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right="470"/>
        <w:rPr>
          <w:sz w:val="24"/>
          <w:szCs w:val="24"/>
        </w:rPr>
      </w:pPr>
      <w:r w:rsidDel="00000000" w:rsidR="00000000" w:rsidRPr="00000000">
        <w:rPr>
          <w:color w:val="000000"/>
          <w:sz w:val="48"/>
          <w:szCs w:val="48"/>
        </w:rPr>
        <w:drawing>
          <wp:inline distB="0" distT="0" distL="0" distR="0">
            <wp:extent cx="1219200" cy="1219200"/>
            <wp:effectExtent b="0" l="0" r="0" t="0"/>
            <wp:docPr descr="https://lh4.googleusercontent.com/Mm842AAtiS8asXoWb2uB-IiLsK1lN1zYLnV-LnAOHLoLTkjLCD3GRiVG9Jk8f8XAC1M78eDNz-xJJPhm-ubKMJpuy5HNKNGYHzpCMxKC9_pkj9MdnwEfIVpapyaJbM8ga5wcax_3" id="2" name="image1.png"/>
            <a:graphic>
              <a:graphicData uri="http://schemas.openxmlformats.org/drawingml/2006/picture">
                <pic:pic>
                  <pic:nvPicPr>
                    <pic:cNvPr descr="https://lh4.googleusercontent.com/Mm842AAtiS8asXoWb2uB-IiLsK1lN1zYLnV-LnAOHLoLTkjLCD3GRiVG9Jk8f8XAC1M78eDNz-xJJPhm-ubKMJpuy5HNKNGYHzpCMxKC9_pkj9MdnwEfIVpapyaJbM8ga5wcax_3" id="0" name="image1.png"/>
                    <pic:cNvPicPr preferRelativeResize="0"/>
                  </pic:nvPicPr>
                  <pic:blipFill>
                    <a:blip r:embed="rId7"/>
                    <a:srcRect b="0" l="0" r="0" t="0"/>
                    <a:stretch>
                      <a:fillRect/>
                    </a:stretch>
                  </pic:blipFill>
                  <pic:spPr>
                    <a:xfrm>
                      <a:off x="0" y="0"/>
                      <a:ext cx="1219200" cy="1219200"/>
                    </a:xfrm>
                    <a:prstGeom prst="rect"/>
                    <a:ln/>
                  </pic:spPr>
                </pic:pic>
              </a:graphicData>
            </a:graphic>
          </wp:inline>
        </w:drawing>
      </w:r>
      <w:r w:rsidDel="00000000" w:rsidR="00000000" w:rsidRPr="00000000">
        <w:rPr>
          <w:color w:val="000000"/>
          <w:sz w:val="48"/>
          <w:szCs w:val="48"/>
          <w:rtl w:val="0"/>
        </w:rPr>
        <w:t xml:space="preserve">Aiohttp Web Framework - Documentation </w:t>
      </w:r>
      <w:r w:rsidDel="00000000" w:rsidR="00000000" w:rsidRPr="00000000">
        <w:rPr>
          <w:rtl w:val="0"/>
        </w:rPr>
      </w:r>
    </w:p>
    <w:p w:rsidR="00000000" w:rsidDel="00000000" w:rsidP="00000000" w:rsidRDefault="00000000" w:rsidRPr="00000000" w14:paraId="00000002">
      <w:pPr>
        <w:spacing w:after="0" w:line="240" w:lineRule="auto"/>
        <w:rPr>
          <w:sz w:val="24"/>
          <w:szCs w:val="24"/>
        </w:rPr>
      </w:pPr>
      <w:r w:rsidDel="00000000" w:rsidR="00000000" w:rsidRPr="00000000">
        <w:rPr>
          <w:rtl w:val="0"/>
        </w:rPr>
      </w:r>
    </w:p>
    <w:p w:rsidR="00000000" w:rsidDel="00000000" w:rsidP="00000000" w:rsidRDefault="00000000" w:rsidRPr="00000000" w14:paraId="00000003">
      <w:pPr>
        <w:spacing w:after="0" w:line="240" w:lineRule="auto"/>
        <w:ind w:right="470" w:firstLine="720"/>
        <w:rPr>
          <w:sz w:val="24"/>
          <w:szCs w:val="24"/>
        </w:rPr>
      </w:pPr>
      <w:r w:rsidDel="00000000" w:rsidR="00000000" w:rsidRPr="00000000">
        <w:rPr>
          <w:b w:val="1"/>
          <w:color w:val="000000"/>
          <w:sz w:val="26"/>
          <w:szCs w:val="26"/>
          <w:highlight w:val="white"/>
          <w:rtl w:val="0"/>
        </w:rPr>
        <w:t xml:space="preserve">Asynchronous HTTP Client/Server for </w:t>
      </w:r>
      <w:hyperlink r:id="rId8">
        <w:r w:rsidDel="00000000" w:rsidR="00000000" w:rsidRPr="00000000">
          <w:rPr>
            <w:b w:val="1"/>
            <w:color w:val="004b6b"/>
            <w:sz w:val="26"/>
            <w:szCs w:val="26"/>
            <w:highlight w:val="white"/>
            <w:rtl w:val="0"/>
          </w:rPr>
          <w:t xml:space="preserve">asyncio</w:t>
        </w:r>
      </w:hyperlink>
      <w:r w:rsidDel="00000000" w:rsidR="00000000" w:rsidRPr="00000000">
        <w:rPr>
          <w:b w:val="1"/>
          <w:color w:val="000000"/>
          <w:sz w:val="26"/>
          <w:szCs w:val="26"/>
          <w:highlight w:val="white"/>
          <w:rtl w:val="0"/>
        </w:rPr>
        <w:t xml:space="preserve"> and Python.</w:t>
      </w:r>
      <w:r w:rsidDel="00000000" w:rsidR="00000000" w:rsidRPr="00000000">
        <w:rPr>
          <w:rtl w:val="0"/>
        </w:rPr>
      </w:r>
    </w:p>
    <w:p w:rsidR="00000000" w:rsidDel="00000000" w:rsidP="00000000" w:rsidRDefault="00000000" w:rsidRPr="00000000" w14:paraId="00000004">
      <w:pPr>
        <w:spacing w:after="0" w:before="893" w:line="240" w:lineRule="auto"/>
        <w:ind w:right="5323"/>
        <w:rPr>
          <w:sz w:val="28"/>
          <w:szCs w:val="28"/>
        </w:rPr>
      </w:pPr>
      <w:r w:rsidDel="00000000" w:rsidR="00000000" w:rsidRPr="00000000">
        <w:rPr>
          <w:color w:val="000000"/>
          <w:sz w:val="28"/>
          <w:szCs w:val="28"/>
          <w:rtl w:val="0"/>
        </w:rPr>
        <w:t xml:space="preserve">What is Aiohttp Framework </w:t>
      </w:r>
      <w:r w:rsidDel="00000000" w:rsidR="00000000" w:rsidRPr="00000000">
        <w:rPr>
          <w:sz w:val="28"/>
          <w:szCs w:val="28"/>
          <w:rtl w:val="0"/>
        </w:rPr>
        <w:t xml:space="preserve">?</w:t>
      </w:r>
    </w:p>
    <w:p w:rsidR="00000000" w:rsidDel="00000000" w:rsidP="00000000" w:rsidRDefault="00000000" w:rsidRPr="00000000" w14:paraId="00000005">
      <w:pPr>
        <w:rPr/>
      </w:pPr>
      <w:r w:rsidDel="00000000" w:rsidR="00000000" w:rsidRPr="00000000">
        <w:rPr>
          <w:rtl w:val="0"/>
        </w:rPr>
        <w:t xml:space="preserve">Aiohttp Framework is a popular asynchronous framework based on the </w:t>
      </w:r>
      <w:r w:rsidDel="00000000" w:rsidR="00000000" w:rsidRPr="00000000">
        <w:rPr>
          <w:rFonts w:ascii="Calibri" w:cs="Calibri" w:eastAsia="Calibri" w:hAnsi="Calibri"/>
          <w:color w:val="c7254e"/>
          <w:sz w:val="26"/>
          <w:szCs w:val="26"/>
          <w:shd w:fill="f9f2f4" w:val="clear"/>
          <w:rtl w:val="0"/>
        </w:rPr>
        <w:t xml:space="preserve">asyncio</w:t>
      </w:r>
      <w:r w:rsidDel="00000000" w:rsidR="00000000" w:rsidRPr="00000000">
        <w:rPr>
          <w:rtl w:val="0"/>
        </w:rPr>
        <w:t xml:space="preserve"> library, which has been around since the first days of the library.</w:t>
      </w:r>
    </w:p>
    <w:p w:rsidR="00000000" w:rsidDel="00000000" w:rsidP="00000000" w:rsidRDefault="00000000" w:rsidRPr="00000000" w14:paraId="00000006">
      <w:pPr>
        <w:rPr/>
      </w:pPr>
      <w:r w:rsidDel="00000000" w:rsidR="00000000" w:rsidRPr="00000000">
        <w:rPr>
          <w:rtl w:val="0"/>
        </w:rPr>
        <w:t xml:space="preserve">Like Flask, it provides a request object and a router to redirect queries to functions that handle them</w:t>
      </w:r>
    </w:p>
    <w:p w:rsidR="00000000" w:rsidDel="00000000" w:rsidP="00000000" w:rsidRDefault="00000000" w:rsidRPr="00000000" w14:paraId="00000007">
      <w:pPr>
        <w:rPr/>
      </w:pPr>
      <w:r w:rsidDel="00000000" w:rsidR="00000000" w:rsidRPr="00000000">
        <w:rPr>
          <w:rtl w:val="0"/>
        </w:rPr>
        <w:t xml:space="preserve">The </w:t>
      </w:r>
      <w:r w:rsidDel="00000000" w:rsidR="00000000" w:rsidRPr="00000000">
        <w:rPr>
          <w:rFonts w:ascii="Calibri" w:cs="Calibri" w:eastAsia="Calibri" w:hAnsi="Calibri"/>
          <w:color w:val="c7254e"/>
          <w:sz w:val="26"/>
          <w:szCs w:val="26"/>
          <w:shd w:fill="f9f2f4" w:val="clear"/>
          <w:rtl w:val="0"/>
        </w:rPr>
        <w:t xml:space="preserve">asyncio</w:t>
      </w:r>
      <w:r w:rsidDel="00000000" w:rsidR="00000000" w:rsidRPr="00000000">
        <w:rPr>
          <w:rtl w:val="0"/>
        </w:rPr>
        <w:t xml:space="preserve"> library's event loop is wrapped into an </w:t>
      </w:r>
      <w:r w:rsidDel="00000000" w:rsidR="00000000" w:rsidRPr="00000000">
        <w:rPr>
          <w:rFonts w:ascii="Calibri" w:cs="Calibri" w:eastAsia="Calibri" w:hAnsi="Calibri"/>
          <w:color w:val="c7254e"/>
          <w:sz w:val="26"/>
          <w:szCs w:val="26"/>
          <w:shd w:fill="f9f2f4" w:val="clear"/>
          <w:rtl w:val="0"/>
        </w:rPr>
        <w:t xml:space="preserve">Application</w:t>
      </w:r>
      <w:r w:rsidDel="00000000" w:rsidR="00000000" w:rsidRPr="00000000">
        <w:rPr>
          <w:rtl w:val="0"/>
        </w:rPr>
        <w:t xml:space="preserve"> object, which handles most of the orchestration work. As a microservice developer, you can just focus on building your views as you would do with Flask.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0000"/>
          <w:sz w:val="28"/>
          <w:szCs w:val="28"/>
        </w:rPr>
      </w:pPr>
      <w:r w:rsidDel="00000000" w:rsidR="00000000" w:rsidRPr="00000000">
        <w:rPr>
          <w:color w:val="000000"/>
          <w:sz w:val="28"/>
          <w:szCs w:val="28"/>
          <w:rtl w:val="0"/>
        </w:rPr>
        <w:t xml:space="preserve">Why to use Aiohttp Framework?</w:t>
      </w:r>
    </w:p>
    <w:p w:rsidR="00000000" w:rsidDel="00000000" w:rsidP="00000000" w:rsidRDefault="00000000" w:rsidRPr="00000000" w14:paraId="0000000A">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Supports both </w:t>
      </w:r>
      <w:hyperlink r:id="rId9">
        <w:r w:rsidDel="00000000" w:rsidR="00000000" w:rsidRPr="00000000">
          <w:rPr>
            <w:rFonts w:ascii="Calibri" w:cs="Calibri" w:eastAsia="Calibri" w:hAnsi="Calibri"/>
            <w:b w:val="0"/>
            <w:i w:val="0"/>
            <w:smallCaps w:val="0"/>
            <w:strike w:val="0"/>
            <w:color w:val="004b6b"/>
            <w:sz w:val="26"/>
            <w:szCs w:val="26"/>
            <w:u w:val="none"/>
            <w:shd w:fill="auto" w:val="clear"/>
            <w:vertAlign w:val="baseline"/>
            <w:rtl w:val="0"/>
          </w:rPr>
          <w:t xml:space="preserve">Client</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and </w:t>
      </w:r>
      <w:hyperlink r:id="rId10">
        <w:r w:rsidDel="00000000" w:rsidR="00000000" w:rsidRPr="00000000">
          <w:rPr>
            <w:rFonts w:ascii="Calibri" w:cs="Calibri" w:eastAsia="Calibri" w:hAnsi="Calibri"/>
            <w:b w:val="0"/>
            <w:i w:val="0"/>
            <w:smallCaps w:val="0"/>
            <w:strike w:val="0"/>
            <w:color w:val="004b6b"/>
            <w:sz w:val="26"/>
            <w:szCs w:val="26"/>
            <w:u w:val="none"/>
            <w:shd w:fill="auto" w:val="clear"/>
            <w:vertAlign w:val="baseline"/>
            <w:rtl w:val="0"/>
          </w:rPr>
          <w:t xml:space="preserve">HTTP Server</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B">
      <w:pPr>
        <w:numPr>
          <w:ilvl w:val="0"/>
          <w:numId w:val="11"/>
        </w:numPr>
        <w:shd w:fill="ffffff" w:val="clear"/>
        <w:spacing w:after="0" w:lineRule="auto"/>
        <w:ind w:left="450" w:hanging="360"/>
        <w:rPr>
          <w:color w:val="000000"/>
          <w:sz w:val="26"/>
          <w:szCs w:val="26"/>
        </w:rPr>
      </w:pPr>
      <w:r w:rsidDel="00000000" w:rsidR="00000000" w:rsidRPr="00000000">
        <w:rPr>
          <w:color w:val="000000"/>
          <w:sz w:val="26"/>
          <w:szCs w:val="26"/>
          <w:rtl w:val="0"/>
        </w:rPr>
        <w:t xml:space="preserve">Supports both </w:t>
      </w:r>
      <w:hyperlink r:id="rId11">
        <w:r w:rsidDel="00000000" w:rsidR="00000000" w:rsidRPr="00000000">
          <w:rPr>
            <w:color w:val="004b6b"/>
            <w:sz w:val="26"/>
            <w:szCs w:val="26"/>
            <w:rtl w:val="0"/>
          </w:rPr>
          <w:t xml:space="preserve">Server WebSockets</w:t>
        </w:r>
      </w:hyperlink>
      <w:r w:rsidDel="00000000" w:rsidR="00000000" w:rsidRPr="00000000">
        <w:rPr>
          <w:color w:val="000000"/>
          <w:sz w:val="26"/>
          <w:szCs w:val="26"/>
          <w:rtl w:val="0"/>
        </w:rPr>
        <w:t xml:space="preserve"> and </w:t>
      </w:r>
      <w:hyperlink r:id="rId12">
        <w:r w:rsidDel="00000000" w:rsidR="00000000" w:rsidRPr="00000000">
          <w:rPr>
            <w:color w:val="004b6b"/>
            <w:sz w:val="26"/>
            <w:szCs w:val="26"/>
            <w:rtl w:val="0"/>
          </w:rPr>
          <w:t xml:space="preserve">Client WebSockets</w:t>
        </w:r>
      </w:hyperlink>
      <w:r w:rsidDel="00000000" w:rsidR="00000000" w:rsidRPr="00000000">
        <w:rPr>
          <w:color w:val="000000"/>
          <w:sz w:val="26"/>
          <w:szCs w:val="26"/>
          <w:rtl w:val="0"/>
        </w:rPr>
        <w:t xml:space="preserve"> out-of-the-box without the Callback Hell.</w:t>
        <w:tab/>
        <w:tab/>
      </w:r>
    </w:p>
    <w:p w:rsidR="00000000" w:rsidDel="00000000" w:rsidP="00000000" w:rsidRDefault="00000000" w:rsidRPr="00000000" w14:paraId="0000000C">
      <w:pPr>
        <w:numPr>
          <w:ilvl w:val="0"/>
          <w:numId w:val="11"/>
        </w:numPr>
        <w:shd w:fill="ffffff" w:val="clear"/>
        <w:spacing w:after="0" w:lineRule="auto"/>
        <w:ind w:left="450" w:hanging="360"/>
        <w:rPr>
          <w:color w:val="000000"/>
          <w:sz w:val="26"/>
          <w:szCs w:val="26"/>
        </w:rPr>
      </w:pPr>
      <w:r w:rsidDel="00000000" w:rsidR="00000000" w:rsidRPr="00000000">
        <w:rPr>
          <w:color w:val="000000"/>
          <w:sz w:val="26"/>
          <w:szCs w:val="26"/>
          <w:rtl w:val="0"/>
        </w:rPr>
        <w:t xml:space="preserve">Web-server has </w:t>
      </w:r>
      <w:hyperlink r:id="rId13">
        <w:r w:rsidDel="00000000" w:rsidR="00000000" w:rsidRPr="00000000">
          <w:rPr>
            <w:color w:val="004b6b"/>
            <w:sz w:val="26"/>
            <w:szCs w:val="26"/>
            <w:rtl w:val="0"/>
          </w:rPr>
          <w:t xml:space="preserve">Middlewares</w:t>
        </w:r>
      </w:hyperlink>
      <w:r w:rsidDel="00000000" w:rsidR="00000000" w:rsidRPr="00000000">
        <w:rPr>
          <w:color w:val="000000"/>
          <w:sz w:val="26"/>
          <w:szCs w:val="26"/>
          <w:rtl w:val="0"/>
        </w:rPr>
        <w:t xml:space="preserve">, </w:t>
      </w:r>
      <w:hyperlink r:id="rId14">
        <w:r w:rsidDel="00000000" w:rsidR="00000000" w:rsidRPr="00000000">
          <w:rPr>
            <w:color w:val="004b6b"/>
            <w:sz w:val="26"/>
            <w:szCs w:val="26"/>
            <w:rtl w:val="0"/>
          </w:rPr>
          <w:t xml:space="preserve">Signals</w:t>
        </w:r>
      </w:hyperlink>
      <w:r w:rsidDel="00000000" w:rsidR="00000000" w:rsidRPr="00000000">
        <w:rPr>
          <w:color w:val="000000"/>
          <w:sz w:val="26"/>
          <w:szCs w:val="26"/>
          <w:rtl w:val="0"/>
        </w:rPr>
        <w:t xml:space="preserve"> and pluggable routing.</w:t>
      </w:r>
    </w:p>
    <w:p w:rsidR="00000000" w:rsidDel="00000000" w:rsidP="00000000" w:rsidRDefault="00000000" w:rsidRPr="00000000" w14:paraId="0000000D">
      <w:pPr>
        <w:rPr>
          <w:color w:val="000000"/>
          <w:sz w:val="26"/>
          <w:szCs w:val="26"/>
        </w:rPr>
      </w:pPr>
      <w:r w:rsidDel="00000000" w:rsidR="00000000" w:rsidRPr="00000000">
        <w:rPr>
          <w:rtl w:val="0"/>
        </w:rPr>
      </w:r>
    </w:p>
    <w:p w:rsidR="00000000" w:rsidDel="00000000" w:rsidP="00000000" w:rsidRDefault="00000000" w:rsidRPr="00000000" w14:paraId="0000000E">
      <w:pPr>
        <w:rPr>
          <w:color w:val="000000"/>
          <w:sz w:val="32"/>
          <w:szCs w:val="32"/>
        </w:rPr>
      </w:pPr>
      <w:r w:rsidDel="00000000" w:rsidR="00000000" w:rsidRPr="00000000">
        <w:rPr>
          <w:color w:val="000000"/>
          <w:sz w:val="32"/>
          <w:szCs w:val="32"/>
          <w:rtl w:val="0"/>
        </w:rPr>
        <w:t xml:space="preserve">How Aiohttp is Different?</w:t>
      </w:r>
    </w:p>
    <w:p w:rsidR="00000000" w:rsidDel="00000000" w:rsidP="00000000" w:rsidRDefault="00000000" w:rsidRPr="00000000" w14:paraId="0000000F">
      <w:pPr>
        <w:rPr>
          <w:sz w:val="26"/>
          <w:szCs w:val="26"/>
        </w:rPr>
      </w:pPr>
      <w:r w:rsidDel="00000000" w:rsidR="00000000" w:rsidRPr="00000000">
        <w:rPr>
          <w:b w:val="1"/>
          <w:i w:val="1"/>
          <w:sz w:val="26"/>
          <w:szCs w:val="26"/>
          <w:rtl w:val="0"/>
        </w:rPr>
        <w:t xml:space="preserve">Unicode</w:t>
      </w:r>
      <w:r w:rsidDel="00000000" w:rsidR="00000000" w:rsidRPr="00000000">
        <w:rPr>
          <w:sz w:val="26"/>
          <w:szCs w:val="26"/>
          <w:rtl w:val="0"/>
        </w:rPr>
        <w:t xml:space="preserve"> support </w:t>
      </w:r>
      <w:r w:rsidDel="00000000" w:rsidR="00000000" w:rsidRPr="00000000">
        <w:rPr>
          <w:i w:val="1"/>
          <w:sz w:val="26"/>
          <w:szCs w:val="26"/>
          <w:rtl w:val="0"/>
        </w:rPr>
        <w:t xml:space="preserve">aiohttp</w:t>
      </w:r>
      <w:r w:rsidDel="00000000" w:rsidR="00000000" w:rsidRPr="00000000">
        <w:rPr>
          <w:sz w:val="26"/>
          <w:szCs w:val="26"/>
          <w:rtl w:val="0"/>
        </w:rPr>
        <w:t xml:space="preserve"> does </w:t>
      </w:r>
      <w:hyperlink r:id="rId15">
        <w:r w:rsidDel="00000000" w:rsidR="00000000" w:rsidRPr="00000000">
          <w:rPr>
            <w:color w:val="004b6b"/>
            <w:sz w:val="26"/>
            <w:szCs w:val="26"/>
            <w:rtl w:val="0"/>
          </w:rPr>
          <w:t xml:space="preserve">requoting</w:t>
        </w:r>
      </w:hyperlink>
      <w:r w:rsidDel="00000000" w:rsidR="00000000" w:rsidRPr="00000000">
        <w:rPr>
          <w:sz w:val="26"/>
          <w:szCs w:val="26"/>
          <w:rtl w:val="0"/>
        </w:rPr>
        <w:t xml:space="preserve"> of incoming request path.Unicode (non-ASCII) symbols are processed transparently on both </w:t>
      </w:r>
      <w:r w:rsidDel="00000000" w:rsidR="00000000" w:rsidRPr="00000000">
        <w:rPr>
          <w:i w:val="1"/>
          <w:sz w:val="26"/>
          <w:szCs w:val="26"/>
          <w:rtl w:val="0"/>
        </w:rPr>
        <w:t xml:space="preserve">route adding</w:t>
      </w:r>
      <w:r w:rsidDel="00000000" w:rsidR="00000000" w:rsidRPr="00000000">
        <w:rPr>
          <w:sz w:val="26"/>
          <w:szCs w:val="26"/>
          <w:rtl w:val="0"/>
        </w:rPr>
        <w:t xml:space="preserve"> and </w:t>
      </w:r>
      <w:r w:rsidDel="00000000" w:rsidR="00000000" w:rsidRPr="00000000">
        <w:rPr>
          <w:i w:val="1"/>
          <w:sz w:val="26"/>
          <w:szCs w:val="26"/>
          <w:rtl w:val="0"/>
        </w:rPr>
        <w:t xml:space="preserve">resolving</w:t>
      </w:r>
      <w:r w:rsidDel="00000000" w:rsidR="00000000" w:rsidRPr="00000000">
        <w:rPr>
          <w:sz w:val="26"/>
          <w:szCs w:val="26"/>
          <w:rtl w:val="0"/>
        </w:rPr>
        <w:t xml:space="preserve"> (internally everything is converted to </w:t>
      </w:r>
      <w:hyperlink r:id="rId16">
        <w:r w:rsidDel="00000000" w:rsidR="00000000" w:rsidRPr="00000000">
          <w:rPr>
            <w:color w:val="004b6b"/>
            <w:sz w:val="26"/>
            <w:szCs w:val="26"/>
            <w:rtl w:val="0"/>
          </w:rPr>
          <w:t xml:space="preserve">percent-encoding</w:t>
        </w:r>
      </w:hyperlink>
      <w:r w:rsidDel="00000000" w:rsidR="00000000" w:rsidRPr="00000000">
        <w:rPr>
          <w:sz w:val="26"/>
          <w:szCs w:val="26"/>
          <w:rtl w:val="0"/>
        </w:rPr>
        <w:t xml:space="preserve"> form by </w:t>
      </w:r>
      <w:hyperlink r:id="rId17">
        <w:r w:rsidDel="00000000" w:rsidR="00000000" w:rsidRPr="00000000">
          <w:rPr>
            <w:color w:val="004b6b"/>
            <w:sz w:val="26"/>
            <w:szCs w:val="26"/>
            <w:rtl w:val="0"/>
          </w:rPr>
          <w:t xml:space="preserve">yarl</w:t>
        </w:r>
      </w:hyperlink>
      <w:r w:rsidDel="00000000" w:rsidR="00000000" w:rsidRPr="00000000">
        <w:rPr>
          <w:sz w:val="26"/>
          <w:szCs w:val="26"/>
          <w:rtl w:val="0"/>
        </w:rPr>
        <w:t xml:space="preserve"> library).But in case of custom regular expressions for </w:t>
      </w:r>
      <w:hyperlink r:id="rId18">
        <w:r w:rsidDel="00000000" w:rsidR="00000000" w:rsidRPr="00000000">
          <w:rPr>
            <w:color w:val="004b6b"/>
            <w:sz w:val="26"/>
            <w:szCs w:val="26"/>
            <w:rtl w:val="0"/>
          </w:rPr>
          <w:t xml:space="preserve">Variable Resources</w:t>
        </w:r>
      </w:hyperlink>
      <w:r w:rsidDel="00000000" w:rsidR="00000000" w:rsidRPr="00000000">
        <w:rPr>
          <w:sz w:val="26"/>
          <w:szCs w:val="26"/>
          <w:rtl w:val="0"/>
        </w:rPr>
        <w:t xml:space="preserve"> please take care that URL is </w:t>
      </w:r>
      <w:r w:rsidDel="00000000" w:rsidR="00000000" w:rsidRPr="00000000">
        <w:rPr>
          <w:i w:val="1"/>
          <w:sz w:val="26"/>
          <w:szCs w:val="26"/>
          <w:rtl w:val="0"/>
        </w:rPr>
        <w:t xml:space="preserve">percent encoded</w:t>
      </w:r>
      <w:r w:rsidDel="00000000" w:rsidR="00000000" w:rsidRPr="00000000">
        <w:rPr>
          <w:sz w:val="26"/>
          <w:szCs w:val="26"/>
          <w:rtl w:val="0"/>
        </w:rPr>
        <w:t xml:space="preserve">: if you pass Unicode patterns they don’t match to </w:t>
      </w:r>
      <w:r w:rsidDel="00000000" w:rsidR="00000000" w:rsidRPr="00000000">
        <w:rPr>
          <w:i w:val="1"/>
          <w:sz w:val="26"/>
          <w:szCs w:val="26"/>
          <w:rtl w:val="0"/>
        </w:rPr>
        <w:t xml:space="preserve">requoted</w:t>
      </w:r>
      <w:r w:rsidDel="00000000" w:rsidR="00000000" w:rsidRPr="00000000">
        <w:rPr>
          <w:sz w:val="26"/>
          <w:szCs w:val="26"/>
          <w:rtl w:val="0"/>
        </w:rPr>
        <w:t xml:space="preserve"> path.</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Web Handler Cancellation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Warning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hyperlink r:id="rId19">
        <w:r w:rsidDel="00000000" w:rsidR="00000000" w:rsidRPr="00000000">
          <w:rPr>
            <w:rFonts w:ascii="Calibri" w:cs="Calibri" w:eastAsia="Calibri" w:hAnsi="Calibri"/>
            <w:b w:val="0"/>
            <w:i w:val="0"/>
            <w:smallCaps w:val="0"/>
            <w:strike w:val="0"/>
            <w:color w:val="004b6b"/>
            <w:sz w:val="26"/>
            <w:szCs w:val="26"/>
            <w:u w:val="none"/>
            <w:shd w:fill="auto" w:val="clear"/>
            <w:vertAlign w:val="baseline"/>
            <w:rtl w:val="0"/>
          </w:rPr>
          <w:t xml:space="preserve">web-handler</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execution could be canceled on every </w:t>
      </w:r>
      <w:r w:rsidDel="00000000" w:rsidR="00000000" w:rsidRPr="00000000">
        <w:rPr>
          <w:rFonts w:ascii="Calibri" w:cs="Calibri" w:eastAsia="Calibri" w:hAnsi="Calibri"/>
          <w:b w:val="0"/>
          <w:i w:val="0"/>
          <w:smallCaps w:val="0"/>
          <w:strike w:val="0"/>
          <w:color w:val="222222"/>
          <w:sz w:val="26"/>
          <w:szCs w:val="26"/>
          <w:u w:val="none"/>
          <w:shd w:fill="ecf0f3" w:val="clear"/>
          <w:vertAlign w:val="baseline"/>
          <w:rtl w:val="0"/>
        </w:rPr>
        <w:t xml:space="preserve">await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if client drops connection without reading entire response’s BODY.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behavior is very different from classic WSGI frameworks like Flask and Django.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Sometimes it is a desirable behavior: on processing </w:t>
      </w:r>
      <w:r w:rsidDel="00000000" w:rsidR="00000000" w:rsidRPr="00000000">
        <w:rPr>
          <w:rFonts w:ascii="Calibri" w:cs="Calibri" w:eastAsia="Calibri" w:hAnsi="Calibri"/>
          <w:b w:val="0"/>
          <w:i w:val="0"/>
          <w:smallCaps w:val="0"/>
          <w:strike w:val="0"/>
          <w:color w:val="222222"/>
          <w:sz w:val="26"/>
          <w:szCs w:val="26"/>
          <w:u w:val="none"/>
          <w:shd w:fill="ecf0f3" w:val="clear"/>
          <w:vertAlign w:val="baseline"/>
          <w:rtl w:val="0"/>
        </w:rPr>
        <w:t xml:space="preserve">GET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request the code might fetch data from database or other web resource, the fetching is potentially slow.</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Canceling this fetch is very good: the peer dropped connection already, there is no reason to waste time and resources (memory etc) by getting data from DB without any chance to send it back to peer.But sometimes the cancellation is bad: on </w:t>
      </w:r>
      <w:r w:rsidDel="00000000" w:rsidR="00000000" w:rsidRPr="00000000">
        <w:rPr>
          <w:rFonts w:ascii="Calibri" w:cs="Calibri" w:eastAsia="Calibri" w:hAnsi="Calibri"/>
          <w:b w:val="0"/>
          <w:i w:val="0"/>
          <w:smallCaps w:val="0"/>
          <w:strike w:val="0"/>
          <w:color w:val="222222"/>
          <w:sz w:val="26"/>
          <w:szCs w:val="26"/>
          <w:u w:val="none"/>
          <w:shd w:fill="ecf0f3" w:val="clear"/>
          <w:vertAlign w:val="baseline"/>
          <w:rtl w:val="0"/>
        </w:rPr>
        <w:t xml:space="preserve">POST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request very often is needed to save data to DB regardless to peer closing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Cancellation prevention could be implemented in several ways:</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Applying </w:t>
      </w:r>
      <w:hyperlink r:id="rId20">
        <w:r w:rsidDel="00000000" w:rsidR="00000000" w:rsidRPr="00000000">
          <w:rPr>
            <w:rFonts w:ascii="Calibri" w:cs="Calibri" w:eastAsia="Calibri" w:hAnsi="Calibri"/>
            <w:b w:val="1"/>
            <w:i w:val="0"/>
            <w:smallCaps w:val="0"/>
            <w:strike w:val="0"/>
            <w:color w:val="222222"/>
            <w:sz w:val="26"/>
            <w:szCs w:val="26"/>
            <w:u w:val="none"/>
            <w:shd w:fill="fbfbfb" w:val="clear"/>
            <w:vertAlign w:val="baseline"/>
            <w:rtl w:val="0"/>
          </w:rPr>
          <w:t xml:space="preserve">asyncio.shield()</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to coroutine that saves data into DB.</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Spawning a new task for DB saving.</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Using </w:t>
      </w:r>
      <w:hyperlink r:id="rId21">
        <w:r w:rsidDel="00000000" w:rsidR="00000000" w:rsidRPr="00000000">
          <w:rPr>
            <w:rFonts w:ascii="Calibri" w:cs="Calibri" w:eastAsia="Calibri" w:hAnsi="Calibri"/>
            <w:b w:val="0"/>
            <w:i w:val="0"/>
            <w:smallCaps w:val="0"/>
            <w:strike w:val="0"/>
            <w:color w:val="004b6b"/>
            <w:sz w:val="26"/>
            <w:szCs w:val="26"/>
            <w:u w:val="none"/>
            <w:shd w:fill="auto" w:val="clear"/>
            <w:vertAlign w:val="baseline"/>
            <w:rtl w:val="0"/>
          </w:rPr>
          <w:t xml:space="preserve">aiojobs</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or other third party library.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64646"/>
          <w:sz w:val="26"/>
          <w:szCs w:val="26"/>
          <w:u w:val="none"/>
          <w:shd w:fill="auto" w:val="clear"/>
          <w:vertAlign w:val="baseline"/>
        </w:rPr>
      </w:pPr>
      <w:hyperlink r:id="rId22">
        <w:r w:rsidDel="00000000" w:rsidR="00000000" w:rsidRPr="00000000">
          <w:rPr>
            <w:rFonts w:ascii="Calibri" w:cs="Calibri" w:eastAsia="Calibri" w:hAnsi="Calibri"/>
            <w:b w:val="1"/>
            <w:i w:val="0"/>
            <w:smallCaps w:val="0"/>
            <w:strike w:val="0"/>
            <w:color w:val="222222"/>
            <w:sz w:val="26"/>
            <w:szCs w:val="26"/>
            <w:u w:val="none"/>
            <w:shd w:fill="fbfbfb" w:val="clear"/>
            <w:vertAlign w:val="baseline"/>
            <w:rtl w:val="0"/>
          </w:rPr>
          <w:t xml:space="preserve">asyncio.shield()</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works pretty good. The only disadvantage is you need to split web handler into exactly two async functions: one for handler itself and other for protected code.</w:t>
      </w:r>
      <w:r w:rsidDel="00000000" w:rsidR="00000000" w:rsidRPr="00000000">
        <w:rPr>
          <w:rFonts w:ascii="Calibri" w:cs="Calibri" w:eastAsia="Calibri" w:hAnsi="Calibri"/>
          <w:b w:val="1"/>
          <w:i w:val="0"/>
          <w:smallCaps w:val="0"/>
          <w:strike w:val="0"/>
          <w:color w:val="464646"/>
          <w:sz w:val="26"/>
          <w:szCs w:val="26"/>
          <w:u w:val="none"/>
          <w:shd w:fill="auto" w:val="clear"/>
          <w:vertAlign w:val="baseline"/>
          <w:rtl w:val="0"/>
        </w:rPr>
        <w:tab/>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1"/>
        <w:rPr>
          <w:rFonts w:ascii="Calibri" w:cs="Calibri" w:eastAsia="Calibri" w:hAnsi="Calibri"/>
        </w:rPr>
      </w:pPr>
      <w:r w:rsidDel="00000000" w:rsidR="00000000" w:rsidRPr="00000000">
        <w:rPr>
          <w:rFonts w:ascii="Calibri" w:cs="Calibri" w:eastAsia="Calibri" w:hAnsi="Calibri"/>
          <w:rtl w:val="0"/>
        </w:rPr>
        <w:t xml:space="preserve">Installation</w:t>
      </w:r>
    </w:p>
    <w:p w:rsidR="00000000" w:rsidDel="00000000" w:rsidP="00000000" w:rsidRDefault="00000000" w:rsidRPr="00000000" w14:paraId="0000001E">
      <w:pPr>
        <w:pStyle w:val="Heading2"/>
        <w:shd w:fill="ffffff" w:val="clear"/>
        <w:spacing w:after="150" w:before="450" w:lineRule="auto"/>
        <w:rPr>
          <w:rFonts w:ascii="Calibri" w:cs="Calibri" w:eastAsia="Calibri" w:hAnsi="Calibri"/>
          <w:b w:val="0"/>
          <w:color w:val="000000"/>
          <w:sz w:val="46"/>
          <w:szCs w:val="46"/>
        </w:rPr>
      </w:pPr>
      <w:r w:rsidDel="00000000" w:rsidR="00000000" w:rsidRPr="00000000">
        <w:rPr>
          <w:rFonts w:ascii="Calibri" w:cs="Calibri" w:eastAsia="Calibri" w:hAnsi="Calibri"/>
          <w:b w:val="0"/>
          <w:color w:val="000000"/>
          <w:sz w:val="46"/>
          <w:szCs w:val="46"/>
          <w:rtl w:val="0"/>
        </w:rPr>
        <w:t xml:space="preserve">Library Installation</w:t>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 pip install aiohttp</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You may want to install </w:t>
      </w: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hyperlink r:id="rId23">
        <w:r w:rsidDel="00000000" w:rsidR="00000000" w:rsidRPr="00000000">
          <w:rPr>
            <w:rFonts w:ascii="Calibri" w:cs="Calibri" w:eastAsia="Calibri" w:hAnsi="Calibri"/>
            <w:b w:val="0"/>
            <w:i w:val="0"/>
            <w:smallCaps w:val="0"/>
            <w:strike w:val="0"/>
            <w:color w:val="004b6b"/>
            <w:sz w:val="26"/>
            <w:szCs w:val="26"/>
            <w:u w:val="none"/>
            <w:shd w:fill="auto" w:val="clear"/>
            <w:vertAlign w:val="baseline"/>
            <w:rtl w:val="0"/>
          </w:rPr>
          <w:t xml:space="preserve">cchardet</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library as faster replacement for </w:t>
      </w:r>
      <w:hyperlink r:id="rId24">
        <w:r w:rsidDel="00000000" w:rsidR="00000000" w:rsidRPr="00000000">
          <w:rPr>
            <w:rFonts w:ascii="Calibri" w:cs="Calibri" w:eastAsia="Calibri" w:hAnsi="Calibri"/>
            <w:b w:val="0"/>
            <w:i w:val="0"/>
            <w:smallCaps w:val="0"/>
            <w:strike w:val="0"/>
            <w:color w:val="004b6b"/>
            <w:sz w:val="26"/>
            <w:szCs w:val="26"/>
            <w:u w:val="none"/>
            <w:shd w:fill="auto" w:val="clear"/>
            <w:vertAlign w:val="baseline"/>
            <w:rtl w:val="0"/>
          </w:rPr>
          <w:t xml:space="preserve">chardet</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 pip install cchardet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For speeding up DNS resolving by client API you may install </w:t>
      </w:r>
      <w:hyperlink r:id="rId25">
        <w:r w:rsidDel="00000000" w:rsidR="00000000" w:rsidRPr="00000000">
          <w:rPr>
            <w:rFonts w:ascii="Calibri" w:cs="Calibri" w:eastAsia="Calibri" w:hAnsi="Calibri"/>
            <w:b w:val="0"/>
            <w:i w:val="0"/>
            <w:smallCaps w:val="0"/>
            <w:strike w:val="0"/>
            <w:color w:val="004b6b"/>
            <w:sz w:val="26"/>
            <w:szCs w:val="26"/>
            <w:u w:val="none"/>
            <w:shd w:fill="auto" w:val="clear"/>
            <w:vertAlign w:val="baseline"/>
            <w:rtl w:val="0"/>
          </w:rPr>
          <w:t xml:space="preserve">aiodns</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as well. This option is highly recommended:</w:t>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 pip install aiodns</w:t>
      </w:r>
    </w:p>
    <w:sdt>
      <w:sdtPr>
        <w:tag w:val="goog_rdk_0"/>
      </w:sdtPr>
      <w:sdtContent>
        <w:p w:rsidR="00000000" w:rsidDel="00000000" w:rsidP="00000000" w:rsidRDefault="00000000" w:rsidRPr="00000000" w14:paraId="00000024">
          <w:pPr>
            <w:pStyle w:val="Heading3"/>
            <w:shd w:fill="ffffff" w:val="clear"/>
            <w:spacing w:after="150" w:before="450" w:lineRule="auto"/>
            <w:rPr>
              <w:rFonts w:ascii="Calibri" w:cs="Calibri" w:eastAsia="Calibri" w:hAnsi="Calibri"/>
              <w:b w:val="0"/>
              <w:color w:val="000000"/>
              <w:sz w:val="26"/>
              <w:szCs w:val="26"/>
            </w:rPr>
          </w:pPr>
          <w:r w:rsidDel="00000000" w:rsidR="00000000" w:rsidRPr="00000000">
            <w:rPr>
              <w:rFonts w:ascii="Calibri" w:cs="Calibri" w:eastAsia="Calibri" w:hAnsi="Calibri"/>
              <w:b w:val="0"/>
              <w:color w:val="000000"/>
              <w:sz w:val="26"/>
              <w:szCs w:val="26"/>
              <w:rtl w:val="0"/>
            </w:rPr>
            <w:t xml:space="preserve">Installing speedups altogether</w:t>
          </w:r>
        </w:p>
      </w:sdtContent>
    </w:sd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following will get you </w:t>
      </w:r>
      <w:r w:rsidDel="00000000" w:rsidR="00000000" w:rsidRPr="00000000">
        <w:rPr>
          <w:rFonts w:ascii="Calibri" w:cs="Calibri" w:eastAsia="Calibri" w:hAnsi="Calibri"/>
          <w:b w:val="0"/>
          <w:i w:val="0"/>
          <w:smallCaps w:val="0"/>
          <w:strike w:val="0"/>
          <w:color w:val="222222"/>
          <w:sz w:val="26"/>
          <w:szCs w:val="26"/>
          <w:u w:val="none"/>
          <w:shd w:fill="ecf0f3" w:val="clear"/>
          <w:vertAlign w:val="baseline"/>
          <w:rtl w:val="0"/>
        </w:rPr>
        <w:t xml:space="preserve">aiohttp</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along with </w:t>
      </w:r>
      <w:hyperlink r:id="rId26">
        <w:r w:rsidDel="00000000" w:rsidR="00000000" w:rsidRPr="00000000">
          <w:rPr>
            <w:rFonts w:ascii="Calibri" w:cs="Calibri" w:eastAsia="Calibri" w:hAnsi="Calibri"/>
            <w:b w:val="0"/>
            <w:i w:val="0"/>
            <w:smallCaps w:val="0"/>
            <w:strike w:val="0"/>
            <w:color w:val="004b6b"/>
            <w:sz w:val="26"/>
            <w:szCs w:val="26"/>
            <w:u w:val="none"/>
            <w:shd w:fill="auto" w:val="clear"/>
            <w:vertAlign w:val="baseline"/>
            <w:rtl w:val="0"/>
          </w:rPr>
          <w:t xml:space="preserve">chardet</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hyperlink r:id="rId27">
        <w:r w:rsidDel="00000000" w:rsidR="00000000" w:rsidRPr="00000000">
          <w:rPr>
            <w:rFonts w:ascii="Calibri" w:cs="Calibri" w:eastAsia="Calibri" w:hAnsi="Calibri"/>
            <w:b w:val="0"/>
            <w:i w:val="0"/>
            <w:smallCaps w:val="0"/>
            <w:strike w:val="0"/>
            <w:color w:val="004b6b"/>
            <w:sz w:val="26"/>
            <w:szCs w:val="26"/>
            <w:u w:val="none"/>
            <w:shd w:fill="auto" w:val="clear"/>
            <w:vertAlign w:val="baseline"/>
            <w:rtl w:val="0"/>
          </w:rPr>
          <w:t xml:space="preserve">aiodns</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222222"/>
          <w:sz w:val="26"/>
          <w:szCs w:val="26"/>
          <w:u w:val="none"/>
          <w:shd w:fill="ecf0f3" w:val="clear"/>
          <w:vertAlign w:val="baseline"/>
          <w:rtl w:val="0"/>
        </w:rPr>
        <w:t xml:space="preserve">brotlipy</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in one bundle. No need to type separate commands anymore!</w:t>
      </w:r>
    </w:p>
    <w:p w:rsidR="00000000" w:rsidDel="00000000" w:rsidP="00000000" w:rsidRDefault="00000000" w:rsidRPr="00000000" w14:paraId="00000026">
      <w:pPr>
        <w:rPr>
          <w:b w:val="1"/>
          <w:color w:val="000000"/>
          <w:sz w:val="26"/>
          <w:szCs w:val="26"/>
        </w:rPr>
      </w:pPr>
      <w:r w:rsidDel="00000000" w:rsidR="00000000" w:rsidRPr="00000000">
        <w:rPr>
          <w:b w:val="1"/>
          <w:sz w:val="26"/>
          <w:szCs w:val="26"/>
          <w:rtl w:val="0"/>
        </w:rPr>
        <w:t xml:space="preserve">$ pip install aiohttp[speedups</w:t>
      </w:r>
      <w:r w:rsidDel="00000000" w:rsidR="00000000" w:rsidRPr="00000000">
        <w:rPr>
          <w:b w:val="1"/>
          <w:color w:val="000000"/>
          <w:sz w:val="26"/>
          <w:szCs w:val="26"/>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
      <w:sdtPr>
        <w:tag w:val="goog_rdk_1"/>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Example:</w:t>
          </w:r>
        </w:p>
      </w:sdtContent>
    </w:sd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filename: app.py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aiohttp import web</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import json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async def handle(request):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response_obj = { 'status' : 'success'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return web.Response(text=json.dumps(response_obj))</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app = web.Application()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app.router.add_get('/', handle)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web.run_app(app)</w:t>
      </w:r>
      <w:r w:rsidDel="00000000" w:rsidR="00000000" w:rsidRPr="00000000">
        <w:rPr>
          <w:rtl w:val="0"/>
        </w:rPr>
      </w:r>
    </w:p>
    <w:p w:rsidR="00000000" w:rsidDel="00000000" w:rsidP="00000000" w:rsidRDefault="00000000" w:rsidRPr="00000000" w14:paraId="00000037">
      <w:pPr>
        <w:pStyle w:val="Heading1"/>
        <w:spacing w:after="360" w:before="645" w:lineRule="auto"/>
        <w:rPr>
          <w:rFonts w:ascii="Calibri" w:cs="Calibri" w:eastAsia="Calibri" w:hAnsi="Calibri"/>
          <w:color w:val="242a31"/>
        </w:rPr>
      </w:pPr>
      <w:r w:rsidDel="00000000" w:rsidR="00000000" w:rsidRPr="00000000">
        <w:rPr>
          <w:rFonts w:ascii="Calibri" w:cs="Calibri" w:eastAsia="Calibri" w:hAnsi="Calibri"/>
          <w:color w:val="242a31"/>
          <w:rtl w:val="0"/>
        </w:rPr>
        <w:t xml:space="preserve">Testing our API</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b454e"/>
          <w:sz w:val="26"/>
          <w:szCs w:val="26"/>
          <w:u w:val="none"/>
          <w:shd w:fill="auto" w:val="clear"/>
          <w:vertAlign w:val="baseline"/>
        </w:rPr>
      </w:pPr>
      <w:r w:rsidDel="00000000" w:rsidR="00000000" w:rsidRPr="00000000">
        <w:rPr>
          <w:rFonts w:ascii="Calibri" w:cs="Calibri" w:eastAsia="Calibri" w:hAnsi="Calibri"/>
          <w:b w:val="0"/>
          <w:i w:val="0"/>
          <w:smallCaps w:val="0"/>
          <w:strike w:val="0"/>
          <w:color w:val="3b454e"/>
          <w:sz w:val="26"/>
          <w:szCs w:val="26"/>
          <w:u w:val="none"/>
          <w:shd w:fill="auto" w:val="clear"/>
          <w:vertAlign w:val="baseline"/>
          <w:rtl w:val="0"/>
        </w:rPr>
        <w:t xml:space="preserve">We can then run our new REST API by calling </w:t>
      </w:r>
      <w:r w:rsidDel="00000000" w:rsidR="00000000" w:rsidRPr="00000000">
        <w:rPr>
          <w:rFonts w:ascii="Calibri" w:cs="Calibri" w:eastAsia="Calibri" w:hAnsi="Calibri"/>
          <w:b w:val="0"/>
          <w:i w:val="0"/>
          <w:smallCaps w:val="0"/>
          <w:strike w:val="0"/>
          <w:color w:val="5c6bc0"/>
          <w:sz w:val="26"/>
          <w:szCs w:val="26"/>
          <w:u w:val="none"/>
          <w:shd w:fill="auto" w:val="clear"/>
          <w:vertAlign w:val="baseline"/>
          <w:rtl w:val="0"/>
        </w:rPr>
        <w:t xml:space="preserve">python app.py</w:t>
      </w:r>
      <w:r w:rsidDel="00000000" w:rsidR="00000000" w:rsidRPr="00000000">
        <w:rPr>
          <w:rFonts w:ascii="Calibri" w:cs="Calibri" w:eastAsia="Calibri" w:hAnsi="Calibri"/>
          <w:b w:val="0"/>
          <w:i w:val="0"/>
          <w:smallCaps w:val="0"/>
          <w:strike w:val="0"/>
          <w:color w:val="3b454e"/>
          <w:sz w:val="26"/>
          <w:szCs w:val="26"/>
          <w:u w:val="none"/>
          <w:shd w:fill="auto" w:val="clear"/>
          <w:vertAlign w:val="baseline"/>
          <w:rtl w:val="0"/>
        </w:rPr>
        <w:t xml:space="preserve"> which should start our app on </w:t>
      </w:r>
      <w:r w:rsidDel="00000000" w:rsidR="00000000" w:rsidRPr="00000000">
        <w:rPr>
          <w:rFonts w:ascii="Calibri" w:cs="Calibri" w:eastAsia="Calibri" w:hAnsi="Calibri"/>
          <w:b w:val="0"/>
          <w:i w:val="0"/>
          <w:smallCaps w:val="0"/>
          <w:strike w:val="0"/>
          <w:color w:val="5c6bc0"/>
          <w:sz w:val="26"/>
          <w:szCs w:val="26"/>
          <w:u w:val="none"/>
          <w:shd w:fill="auto" w:val="clear"/>
          <w:vertAlign w:val="baseline"/>
          <w:rtl w:val="0"/>
        </w:rPr>
        <w:t xml:space="preserve">http://0.0.0.0</w:t>
      </w:r>
      <w:r w:rsidDel="00000000" w:rsidR="00000000" w:rsidRPr="00000000">
        <w:rPr>
          <w:rFonts w:ascii="Calibri" w:cs="Calibri" w:eastAsia="Calibri" w:hAnsi="Calibri"/>
          <w:b w:val="0"/>
          <w:i w:val="0"/>
          <w:smallCaps w:val="0"/>
          <w:strike w:val="0"/>
          <w:color w:val="3b454e"/>
          <w:sz w:val="26"/>
          <w:szCs w:val="26"/>
          <w:u w:val="none"/>
          <w:shd w:fill="auto" w:val="clear"/>
          <w:vertAlign w:val="baseline"/>
          <w:rtl w:val="0"/>
        </w:rPr>
        <w:t xml:space="preserve"> a.k.a </w:t>
      </w:r>
      <w:r w:rsidDel="00000000" w:rsidR="00000000" w:rsidRPr="00000000">
        <w:rPr>
          <w:rFonts w:ascii="Calibri" w:cs="Calibri" w:eastAsia="Calibri" w:hAnsi="Calibri"/>
          <w:b w:val="0"/>
          <w:i w:val="0"/>
          <w:smallCaps w:val="0"/>
          <w:strike w:val="0"/>
          <w:color w:val="5c6bc0"/>
          <w:sz w:val="26"/>
          <w:szCs w:val="26"/>
          <w:u w:val="none"/>
          <w:shd w:fill="auto" w:val="clear"/>
          <w:vertAlign w:val="baseline"/>
          <w:rtl w:val="0"/>
        </w:rPr>
        <w:t xml:space="preserve">http://localhost</w:t>
      </w:r>
      <w:r w:rsidDel="00000000" w:rsidR="00000000" w:rsidRPr="00000000">
        <w:rPr>
          <w:rFonts w:ascii="Calibri" w:cs="Calibri" w:eastAsia="Calibri" w:hAnsi="Calibri"/>
          <w:b w:val="0"/>
          <w:i w:val="0"/>
          <w:smallCaps w:val="0"/>
          <w:strike w:val="0"/>
          <w:color w:val="3b454e"/>
          <w:sz w:val="26"/>
          <w:szCs w:val="26"/>
          <w:u w:val="none"/>
          <w:shd w:fill="auto" w:val="clear"/>
          <w:vertAlign w:val="baseline"/>
          <w:rtl w:val="0"/>
        </w:rPr>
        <w:t xml:space="preserve"> on port </w:t>
      </w:r>
      <w:r w:rsidDel="00000000" w:rsidR="00000000" w:rsidRPr="00000000">
        <w:rPr>
          <w:rFonts w:ascii="Calibri" w:cs="Calibri" w:eastAsia="Calibri" w:hAnsi="Calibri"/>
          <w:b w:val="0"/>
          <w:i w:val="0"/>
          <w:smallCaps w:val="0"/>
          <w:strike w:val="0"/>
          <w:color w:val="5c6bc0"/>
          <w:sz w:val="26"/>
          <w:szCs w:val="26"/>
          <w:u w:val="none"/>
          <w:shd w:fill="auto" w:val="clear"/>
          <w:vertAlign w:val="baseline"/>
          <w:rtl w:val="0"/>
        </w:rPr>
        <w:t xml:space="preserve">8080</w:t>
      </w:r>
      <w:r w:rsidDel="00000000" w:rsidR="00000000" w:rsidRPr="00000000">
        <w:rPr>
          <w:rFonts w:ascii="Calibri" w:cs="Calibri" w:eastAsia="Calibri" w:hAnsi="Calibri"/>
          <w:b w:val="0"/>
          <w:i w:val="0"/>
          <w:smallCaps w:val="0"/>
          <w:strike w:val="0"/>
          <w:color w:val="3b454e"/>
          <w:sz w:val="26"/>
          <w:szCs w:val="26"/>
          <w:u w:val="none"/>
          <w:shd w:fill="auto" w:val="clear"/>
          <w:vertAlign w:val="baseline"/>
          <w:rtl w:val="0"/>
        </w:rPr>
        <w:t xml:space="preserve"> by default.</w:t>
      </w:r>
    </w:p>
    <w:sdt>
      <w:sdtPr>
        <w:tag w:val="goog_rdk_2"/>
      </w:sdtPr>
      <w:sdtContent>
        <w:p w:rsidR="00000000" w:rsidDel="00000000" w:rsidP="00000000" w:rsidRDefault="00000000" w:rsidRPr="00000000" w14:paraId="00000039">
          <w:pPr>
            <w:pStyle w:val="Heading3"/>
            <w:rPr>
              <w:rFonts w:ascii="Calibri" w:cs="Calibri" w:eastAsia="Calibri" w:hAnsi="Calibri"/>
              <w:color w:val="000000"/>
            </w:rPr>
          </w:pPr>
          <w:r w:rsidDel="00000000" w:rsidR="00000000" w:rsidRPr="00000000">
            <w:rPr>
              <w:rFonts w:ascii="Calibri" w:cs="Calibri" w:eastAsia="Calibri" w:hAnsi="Calibri"/>
              <w:color w:val="000000"/>
              <w:rtl w:val="0"/>
            </w:rPr>
            <w:t xml:space="preserve">When you navigate to </w:t>
          </w:r>
          <w:r w:rsidDel="00000000" w:rsidR="00000000" w:rsidRPr="00000000">
            <w:rPr>
              <w:rFonts w:ascii="Calibri" w:cs="Calibri" w:eastAsia="Calibri" w:hAnsi="Calibri"/>
              <w:color w:val="000000"/>
              <w:sz w:val="22"/>
              <w:szCs w:val="22"/>
              <w:rtl w:val="0"/>
            </w:rPr>
            <w:t xml:space="preserve">http://localhost:8080</w:t>
          </w:r>
          <w:r w:rsidDel="00000000" w:rsidR="00000000" w:rsidRPr="00000000">
            <w:rPr>
              <w:rFonts w:ascii="Calibri" w:cs="Calibri" w:eastAsia="Calibri" w:hAnsi="Calibri"/>
              <w:color w:val="000000"/>
              <w:rtl w:val="0"/>
            </w:rPr>
            <w:t xml:space="preserve"> you should see our </w:t>
          </w:r>
          <w:r w:rsidDel="00000000" w:rsidR="00000000" w:rsidRPr="00000000">
            <w:rPr>
              <w:rFonts w:ascii="Calibri" w:cs="Calibri" w:eastAsia="Calibri" w:hAnsi="Calibri"/>
              <w:color w:val="000000"/>
              <w:sz w:val="22"/>
              <w:szCs w:val="22"/>
              <w:rtl w:val="0"/>
            </w:rPr>
            <w:t xml:space="preserve">{"status": "success"}</w:t>
          </w:r>
          <w:r w:rsidDel="00000000" w:rsidR="00000000" w:rsidRPr="00000000">
            <w:rPr>
              <w:rFonts w:ascii="Calibri" w:cs="Calibri" w:eastAsia="Calibri" w:hAnsi="Calibri"/>
              <w:color w:val="000000"/>
              <w:rtl w:val="0"/>
            </w:rPr>
            <w:t xml:space="preserve"> being returned in the browser.</w:t>
          </w:r>
        </w:p>
      </w:sdtContent>
    </w:sdt>
    <w:p w:rsidR="00000000" w:rsidDel="00000000" w:rsidP="00000000" w:rsidRDefault="00000000" w:rsidRPr="00000000" w14:paraId="0000003A">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r w:rsidDel="00000000" w:rsidR="00000000" w:rsidRPr="00000000">
        <w:rPr>
          <w:rFonts w:ascii="Calibri" w:cs="Calibri" w:eastAsia="Calibri" w:hAnsi="Calibri"/>
          <w:rtl w:val="0"/>
        </w:rPr>
        <w:t xml:space="preserve">POST Requests and Query Parameters</w:t>
      </w:r>
    </w:p>
    <w:p w:rsidR="00000000" w:rsidDel="00000000" w:rsidP="00000000" w:rsidRDefault="00000000" w:rsidRPr="00000000" w14:paraId="0000003C">
      <w:pPr>
        <w:rPr>
          <w:sz w:val="26"/>
          <w:szCs w:val="26"/>
        </w:rPr>
      </w:pPr>
      <w:r w:rsidDel="00000000" w:rsidR="00000000" w:rsidRPr="00000000">
        <w:rPr>
          <w:sz w:val="26"/>
          <w:szCs w:val="26"/>
          <w:rtl w:val="0"/>
        </w:rPr>
        <w:t xml:space="preserve">Now that we’ve successfully defined a very basic, single endpoint API we can now start to build on top of this and start exposing different routes that use different verbs. Let’s create a simple POST request endpoint that takes in name via a query parameter. We’ll want the final URL of this endpoint to look like </w:t>
      </w:r>
      <w:r w:rsidDel="00000000" w:rsidR="00000000" w:rsidRPr="00000000">
        <w:rPr>
          <w:b w:val="1"/>
          <w:sz w:val="26"/>
          <w:szCs w:val="26"/>
          <w:rtl w:val="0"/>
        </w:rPr>
        <w:t xml:space="preserve">so: </w:t>
      </w:r>
      <w:hyperlink r:id="rId28">
        <w:r w:rsidDel="00000000" w:rsidR="00000000" w:rsidRPr="00000000">
          <w:rPr>
            <w:b w:val="1"/>
            <w:color w:val="0000ff"/>
            <w:sz w:val="26"/>
            <w:szCs w:val="26"/>
            <w:u w:val="single"/>
            <w:rtl w:val="0"/>
          </w:rPr>
          <w:t xml:space="preserve">http://localhost:8080/user?name=elliot</w:t>
        </w:r>
      </w:hyperlink>
      <w:r w:rsidDel="00000000" w:rsidR="00000000" w:rsidRPr="00000000">
        <w:rPr>
          <w:sz w:val="26"/>
          <w:szCs w:val="26"/>
          <w:rtl w:val="0"/>
        </w:rPr>
        <w:t xml:space="preserve">. </w:t>
      </w:r>
    </w:p>
    <w:p w:rsidR="00000000" w:rsidDel="00000000" w:rsidP="00000000" w:rsidRDefault="00000000" w:rsidRPr="00000000" w14:paraId="0000003D">
      <w:pPr>
        <w:rPr>
          <w:sz w:val="26"/>
          <w:szCs w:val="26"/>
        </w:rPr>
      </w:pPr>
      <w:r w:rsidDel="00000000" w:rsidR="00000000" w:rsidRPr="00000000">
        <w:rPr>
          <w:sz w:val="26"/>
          <w:szCs w:val="26"/>
          <w:rtl w:val="0"/>
        </w:rPr>
        <w:t xml:space="preserve">Let’s define the handler function new_user(request) now.</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async def new_user(request):</w:t>
      </w:r>
    </w:p>
    <w:p w:rsidR="00000000" w:rsidDel="00000000" w:rsidP="00000000" w:rsidRDefault="00000000" w:rsidRPr="00000000" w14:paraId="00000040">
      <w:pPr>
        <w:rPr/>
      </w:pPr>
      <w:r w:rsidDel="00000000" w:rsidR="00000000" w:rsidRPr="00000000">
        <w:rPr>
          <w:rtl w:val="0"/>
        </w:rPr>
        <w:t xml:space="preserve">    try:</w:t>
      </w:r>
    </w:p>
    <w:p w:rsidR="00000000" w:rsidDel="00000000" w:rsidP="00000000" w:rsidRDefault="00000000" w:rsidRPr="00000000" w14:paraId="00000041">
      <w:pPr>
        <w:rPr/>
      </w:pPr>
      <w:r w:rsidDel="00000000" w:rsidR="00000000" w:rsidRPr="00000000">
        <w:rPr>
          <w:rtl w:val="0"/>
        </w:rPr>
        <w:t xml:space="preserve">        # happy path where name is set</w:t>
      </w:r>
    </w:p>
    <w:p w:rsidR="00000000" w:rsidDel="00000000" w:rsidP="00000000" w:rsidRDefault="00000000" w:rsidRPr="00000000" w14:paraId="00000042">
      <w:pPr>
        <w:rPr/>
      </w:pPr>
      <w:r w:rsidDel="00000000" w:rsidR="00000000" w:rsidRPr="00000000">
        <w:rPr>
          <w:rtl w:val="0"/>
        </w:rPr>
        <w:t xml:space="preserve">        user = request.query['name']</w:t>
      </w:r>
    </w:p>
    <w:p w:rsidR="00000000" w:rsidDel="00000000" w:rsidP="00000000" w:rsidRDefault="00000000" w:rsidRPr="00000000" w14:paraId="00000043">
      <w:pPr>
        <w:rPr/>
      </w:pPr>
      <w:r w:rsidDel="00000000" w:rsidR="00000000" w:rsidRPr="00000000">
        <w:rPr>
          <w:rtl w:val="0"/>
        </w:rPr>
        <w:t xml:space="preserve">        # Process our new user</w:t>
      </w:r>
    </w:p>
    <w:p w:rsidR="00000000" w:rsidDel="00000000" w:rsidP="00000000" w:rsidRDefault="00000000" w:rsidRPr="00000000" w14:paraId="00000044">
      <w:pPr>
        <w:rPr/>
      </w:pPr>
      <w:r w:rsidDel="00000000" w:rsidR="00000000" w:rsidRPr="00000000">
        <w:rPr>
          <w:rtl w:val="0"/>
        </w:rPr>
        <w:t xml:space="preserve">        print("Creating new user with name: " , user)</w:t>
      </w:r>
    </w:p>
    <w:p w:rsidR="00000000" w:rsidDel="00000000" w:rsidP="00000000" w:rsidRDefault="00000000" w:rsidRPr="00000000" w14:paraId="00000045">
      <w:pPr>
        <w:rPr/>
      </w:pPr>
      <w:r w:rsidDel="00000000" w:rsidR="00000000" w:rsidRPr="00000000">
        <w:rPr>
          <w:rtl w:val="0"/>
        </w:rPr>
        <w:t xml:space="preserve">        response_obj = { 'status' : 'success' }</w:t>
      </w:r>
    </w:p>
    <w:p w:rsidR="00000000" w:rsidDel="00000000" w:rsidP="00000000" w:rsidRDefault="00000000" w:rsidRPr="00000000" w14:paraId="00000046">
      <w:pPr>
        <w:rPr/>
      </w:pPr>
      <w:r w:rsidDel="00000000" w:rsidR="00000000" w:rsidRPr="00000000">
        <w:rPr>
          <w:rtl w:val="0"/>
        </w:rPr>
        <w:t xml:space="preserve">        # return a success json response with status code 200 i.e. 'OK'</w:t>
      </w:r>
    </w:p>
    <w:p w:rsidR="00000000" w:rsidDel="00000000" w:rsidP="00000000" w:rsidRDefault="00000000" w:rsidRPr="00000000" w14:paraId="00000047">
      <w:pPr>
        <w:rPr/>
      </w:pPr>
      <w:r w:rsidDel="00000000" w:rsidR="00000000" w:rsidRPr="00000000">
        <w:rPr>
          <w:rtl w:val="0"/>
        </w:rPr>
        <w:t xml:space="preserve">        return web.Response(text=json.dumps(response_obj), status=200)</w:t>
      </w:r>
    </w:p>
    <w:p w:rsidR="00000000" w:rsidDel="00000000" w:rsidP="00000000" w:rsidRDefault="00000000" w:rsidRPr="00000000" w14:paraId="00000048">
      <w:pPr>
        <w:rPr/>
      </w:pPr>
      <w:r w:rsidDel="00000000" w:rsidR="00000000" w:rsidRPr="00000000">
        <w:rPr>
          <w:rtl w:val="0"/>
        </w:rPr>
        <w:t xml:space="preserve">    except Exception as e:</w:t>
      </w:r>
    </w:p>
    <w:p w:rsidR="00000000" w:rsidDel="00000000" w:rsidP="00000000" w:rsidRDefault="00000000" w:rsidRPr="00000000" w14:paraId="00000049">
      <w:pPr>
        <w:rPr/>
      </w:pPr>
      <w:r w:rsidDel="00000000" w:rsidR="00000000" w:rsidRPr="00000000">
        <w:rPr>
          <w:rtl w:val="0"/>
        </w:rPr>
        <w:t xml:space="preserve">        # Bad path where name is not set</w:t>
      </w:r>
    </w:p>
    <w:p w:rsidR="00000000" w:rsidDel="00000000" w:rsidP="00000000" w:rsidRDefault="00000000" w:rsidRPr="00000000" w14:paraId="0000004A">
      <w:pPr>
        <w:rPr/>
      </w:pPr>
      <w:r w:rsidDel="00000000" w:rsidR="00000000" w:rsidRPr="00000000">
        <w:rPr>
          <w:rtl w:val="0"/>
        </w:rPr>
        <w:t xml:space="preserve">        response_obj = { 'status' : 'failed', 'reason': str(e) }</w:t>
      </w:r>
    </w:p>
    <w:p w:rsidR="00000000" w:rsidDel="00000000" w:rsidP="00000000" w:rsidRDefault="00000000" w:rsidRPr="00000000" w14:paraId="0000004B">
      <w:pPr>
        <w:rPr/>
      </w:pPr>
      <w:r w:rsidDel="00000000" w:rsidR="00000000" w:rsidRPr="00000000">
        <w:rPr>
          <w:rtl w:val="0"/>
        </w:rPr>
        <w:t xml:space="preserve">        # return failed with a status code of 500 i.e. 'Server Error'</w:t>
      </w:r>
    </w:p>
    <w:p w:rsidR="00000000" w:rsidDel="00000000" w:rsidP="00000000" w:rsidRDefault="00000000" w:rsidRPr="00000000" w14:paraId="0000004C">
      <w:pPr>
        <w:rPr/>
      </w:pPr>
      <w:r w:rsidDel="00000000" w:rsidR="00000000" w:rsidRPr="00000000">
        <w:rPr>
          <w:rtl w:val="0"/>
        </w:rPr>
        <w:t xml:space="preserve">        return web.Response(text=json.dumps(response_obj), status=500)</w:t>
      </w:r>
    </w:p>
    <w:p w:rsidR="00000000" w:rsidDel="00000000" w:rsidP="00000000" w:rsidRDefault="00000000" w:rsidRPr="00000000" w14:paraId="0000004D">
      <w:pPr>
        <w:rPr/>
      </w:pPr>
      <w:r w:rsidDel="00000000" w:rsidR="00000000" w:rsidRPr="00000000">
        <w:rPr>
          <w:rtl w:val="0"/>
        </w:rPr>
        <w:t xml:space="preserve">Once we have successfully defined this new handler function we will have to register it in our routes like so: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app.router.add_post('/user', new_user)</w:t>
      </w:r>
    </w:p>
    <w:p w:rsidR="00000000" w:rsidDel="00000000" w:rsidP="00000000" w:rsidRDefault="00000000" w:rsidRPr="00000000" w14:paraId="00000050">
      <w:pPr>
        <w:rPr/>
      </w:pPr>
      <w:r w:rsidDel="00000000" w:rsidR="00000000" w:rsidRPr="00000000">
        <w:rPr>
          <w:rtl w:val="0"/>
        </w:rPr>
        <w:t xml:space="preserve">Try run your application now and send a POST request to http://localhost:8080/user?name=test and you should see the following output in the console:</w:t>
      </w:r>
    </w:p>
    <w:p w:rsidR="00000000" w:rsidDel="00000000" w:rsidP="00000000" w:rsidRDefault="00000000" w:rsidRPr="00000000" w14:paraId="00000051">
      <w:pPr>
        <w:pStyle w:val="Heading2"/>
        <w:shd w:fill="ffffff" w:val="clear"/>
        <w:spacing w:after="150" w:before="450" w:lineRule="auto"/>
        <w:rPr>
          <w:rFonts w:ascii="Calibri" w:cs="Calibri" w:eastAsia="Calibri" w:hAnsi="Calibri"/>
          <w:b w:val="0"/>
          <w:color w:val="000000"/>
          <w:sz w:val="46"/>
          <w:szCs w:val="46"/>
        </w:rPr>
      </w:pPr>
      <w:r w:rsidDel="00000000" w:rsidR="00000000" w:rsidRPr="00000000">
        <w:rPr>
          <w:rFonts w:ascii="Calibri" w:cs="Calibri" w:eastAsia="Calibri" w:hAnsi="Calibri"/>
          <w:b w:val="0"/>
          <w:color w:val="000000"/>
          <w:sz w:val="46"/>
          <w:szCs w:val="46"/>
          <w:rtl w:val="0"/>
        </w:rPr>
        <w:t xml:space="preserve">Dependencies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Python 3.5.3+</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async_timeout</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attrs</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chardet</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multidict</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5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yarl</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45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hyperlink r:id="rId29">
        <w:r w:rsidDel="00000000" w:rsidR="00000000" w:rsidRPr="00000000">
          <w:rPr>
            <w:rFonts w:ascii="Calibri" w:cs="Calibri" w:eastAsia="Calibri" w:hAnsi="Calibri"/>
            <w:b w:val="0"/>
            <w:i w:val="0"/>
            <w:smallCaps w:val="0"/>
            <w:strike w:val="0"/>
            <w:color w:val="004b6b"/>
            <w:sz w:val="26"/>
            <w:szCs w:val="26"/>
            <w:u w:val="none"/>
            <w:shd w:fill="auto" w:val="clear"/>
            <w:vertAlign w:val="baseline"/>
            <w:rtl w:val="0"/>
          </w:rPr>
          <w:t xml:space="preserve">cchardet</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as faster replacement for </w:t>
      </w:r>
      <w:hyperlink r:id="rId30">
        <w:r w:rsidDel="00000000" w:rsidR="00000000" w:rsidRPr="00000000">
          <w:rPr>
            <w:rFonts w:ascii="Calibri" w:cs="Calibri" w:eastAsia="Calibri" w:hAnsi="Calibri"/>
            <w:b w:val="0"/>
            <w:i w:val="0"/>
            <w:smallCaps w:val="0"/>
            <w:strike w:val="0"/>
            <w:color w:val="004b6b"/>
            <w:sz w:val="26"/>
            <w:szCs w:val="26"/>
            <w:u w:val="none"/>
            <w:shd w:fill="auto" w:val="clear"/>
            <w:vertAlign w:val="baseline"/>
            <w:rtl w:val="0"/>
          </w:rPr>
          <w:t xml:space="preserve">chardet</w:t>
        </w:r>
      </w:hyperlink>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bookmarkStart w:colFirst="0" w:colLast="0" w:name="_heading=h.6ox6vps08al" w:id="1"/>
      <w:bookmarkEnd w:id="1"/>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bookmarkStart w:colFirst="0" w:colLast="0" w:name="_heading=h.soh3dkwbdzrl" w:id="2"/>
      <w:bookmarkEnd w:id="2"/>
      <w:r w:rsidDel="00000000" w:rsidR="00000000" w:rsidRPr="00000000">
        <w:rPr>
          <w:rtl w:val="0"/>
        </w:rPr>
      </w:r>
    </w:p>
    <w:p w:rsidR="00000000" w:rsidDel="00000000" w:rsidP="00000000" w:rsidRDefault="00000000" w:rsidRPr="00000000" w14:paraId="0000005E">
      <w:pPr>
        <w:pStyle w:val="Heading1"/>
        <w:spacing w:after="0" w:line="240" w:lineRule="auto"/>
        <w:rPr/>
      </w:pPr>
      <w:bookmarkStart w:colFirst="0" w:colLast="0" w:name="_heading=h.7mmmegrhwc9k" w:id="3"/>
      <w:bookmarkEnd w:id="3"/>
      <w:r w:rsidDel="00000000" w:rsidR="00000000" w:rsidRPr="00000000">
        <w:rPr>
          <w:color w:val="000000"/>
          <w:sz w:val="28"/>
          <w:szCs w:val="28"/>
          <w:vertAlign w:val="baseline"/>
          <w:rtl w:val="0"/>
        </w:rPr>
        <w:t xml:space="preserve">Pros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222222"/>
          <w:sz w:val="26"/>
          <w:szCs w:val="26"/>
          <w:u w:val="none"/>
          <w:shd w:fill="auto" w:val="clear"/>
          <w:vertAlign w:val="baseline"/>
        </w:rPr>
      </w:pPr>
      <w:r w:rsidDel="00000000" w:rsidR="00000000" w:rsidRPr="00000000">
        <w:rPr>
          <w:rFonts w:ascii="Calibri" w:cs="Calibri" w:eastAsia="Calibri" w:hAnsi="Calibri"/>
          <w:b w:val="0"/>
          <w:i w:val="0"/>
          <w:smallCaps w:val="0"/>
          <w:strike w:val="0"/>
          <w:color w:val="222222"/>
          <w:sz w:val="26"/>
          <w:szCs w:val="26"/>
          <w:u w:val="none"/>
          <w:shd w:fill="auto" w:val="clear"/>
          <w:vertAlign w:val="baseline"/>
          <w:rtl w:val="0"/>
        </w:rPr>
        <w:t xml:space="preserve">The major </w:t>
      </w:r>
      <w:r w:rsidDel="00000000" w:rsidR="00000000" w:rsidRPr="00000000">
        <w:rPr>
          <w:rFonts w:ascii="Calibri" w:cs="Calibri" w:eastAsia="Calibri" w:hAnsi="Calibri"/>
          <w:b w:val="1"/>
          <w:i w:val="0"/>
          <w:smallCaps w:val="0"/>
          <w:strike w:val="0"/>
          <w:color w:val="222222"/>
          <w:sz w:val="26"/>
          <w:szCs w:val="26"/>
          <w:u w:val="none"/>
          <w:shd w:fill="auto" w:val="clear"/>
          <w:vertAlign w:val="baseline"/>
          <w:rtl w:val="0"/>
        </w:rPr>
        <w:t xml:space="preserve">advantage of asyncio</w:t>
      </w:r>
      <w:r w:rsidDel="00000000" w:rsidR="00000000" w:rsidRPr="00000000">
        <w:rPr>
          <w:rFonts w:ascii="Calibri" w:cs="Calibri" w:eastAsia="Calibri" w:hAnsi="Calibri"/>
          <w:b w:val="0"/>
          <w:i w:val="0"/>
          <w:smallCaps w:val="0"/>
          <w:strike w:val="0"/>
          <w:color w:val="222222"/>
          <w:sz w:val="26"/>
          <w:szCs w:val="26"/>
          <w:u w:val="none"/>
          <w:shd w:fill="auto" w:val="clear"/>
          <w:vertAlign w:val="baseline"/>
          <w:rtl w:val="0"/>
        </w:rPr>
        <w:t xml:space="preserve"> approach vs green-threads approach is that with </w:t>
      </w:r>
      <w:r w:rsidDel="00000000" w:rsidR="00000000" w:rsidRPr="00000000">
        <w:rPr>
          <w:rFonts w:ascii="Calibri" w:cs="Calibri" w:eastAsia="Calibri" w:hAnsi="Calibri"/>
          <w:b w:val="1"/>
          <w:i w:val="0"/>
          <w:smallCaps w:val="0"/>
          <w:strike w:val="0"/>
          <w:color w:val="222222"/>
          <w:sz w:val="26"/>
          <w:szCs w:val="26"/>
          <w:u w:val="none"/>
          <w:shd w:fill="auto" w:val="clear"/>
          <w:vertAlign w:val="baseline"/>
          <w:rtl w:val="0"/>
        </w:rPr>
        <w:t xml:space="preserve">asyncio</w:t>
      </w:r>
      <w:r w:rsidDel="00000000" w:rsidR="00000000" w:rsidRPr="00000000">
        <w:rPr>
          <w:rFonts w:ascii="Calibri" w:cs="Calibri" w:eastAsia="Calibri" w:hAnsi="Calibri"/>
          <w:b w:val="0"/>
          <w:i w:val="0"/>
          <w:smallCaps w:val="0"/>
          <w:strike w:val="0"/>
          <w:color w:val="222222"/>
          <w:sz w:val="26"/>
          <w:szCs w:val="26"/>
          <w:u w:val="none"/>
          <w:shd w:fill="auto" w:val="clear"/>
          <w:vertAlign w:val="baseline"/>
          <w:rtl w:val="0"/>
        </w:rPr>
        <w:t xml:space="preserve"> we have cooperative multitasking and places in code where some task can yield control are clearly indicated by await , async with and async for . It makes it easier to reason about common concurrency problem of data races</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highlight w:val="white"/>
          <w:u w:val="none"/>
          <w:vertAlign w:val="baseline"/>
        </w:rPr>
      </w:pPr>
      <w:r w:rsidDel="00000000" w:rsidR="00000000" w:rsidRPr="00000000">
        <w:rPr>
          <w:rFonts w:ascii="Calibri" w:cs="Calibri" w:eastAsia="Calibri" w:hAnsi="Calibri"/>
          <w:b w:val="0"/>
          <w:i w:val="0"/>
          <w:smallCaps w:val="0"/>
          <w:strike w:val="0"/>
          <w:color w:val="000000"/>
          <w:sz w:val="26"/>
          <w:szCs w:val="26"/>
          <w:highlight w:val="white"/>
          <w:u w:val="none"/>
          <w:vertAlign w:val="baseline"/>
          <w:rtl w:val="0"/>
        </w:rPr>
        <w:t xml:space="preserve">Asynchronous programming is well suited for tasks that include reading and writing files frequently or sending data back and forth from a server.</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6"/>
          <w:szCs w:val="26"/>
          <w:highlight w:val="white"/>
          <w:u w:val="none"/>
          <w:vertAlign w:val="baseline"/>
        </w:rPr>
      </w:pPr>
      <w:r w:rsidDel="00000000" w:rsidR="00000000" w:rsidRPr="00000000">
        <w:rPr>
          <w:rFonts w:ascii="Calibri" w:cs="Calibri" w:eastAsia="Calibri" w:hAnsi="Calibri"/>
          <w:b w:val="0"/>
          <w:i w:val="0"/>
          <w:smallCaps w:val="0"/>
          <w:strike w:val="0"/>
          <w:color w:val="000000"/>
          <w:sz w:val="26"/>
          <w:szCs w:val="26"/>
          <w:highlight w:val="white"/>
          <w:u w:val="none"/>
          <w:vertAlign w:val="baseline"/>
          <w:rtl w:val="0"/>
        </w:rPr>
        <w:t xml:space="preserve"> Asynchronous programs perform I/O operations in a non-blocking fashion, meaning that they can perform other tasks while waiting for data to return from a client rather than waiting idly, wasting resources and time.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rtl w:val="0"/>
        </w:rPr>
      </w:r>
    </w:p>
    <w:p w:rsidR="00000000" w:rsidDel="00000000" w:rsidP="00000000" w:rsidRDefault="00000000" w:rsidRPr="00000000" w14:paraId="00000065">
      <w:pPr>
        <w:pStyle w:val="Heading1"/>
        <w:spacing w:line="240" w:lineRule="auto"/>
        <w:rPr/>
      </w:pPr>
      <w:bookmarkStart w:colFirst="0" w:colLast="0" w:name="_heading=h.osp840merl8o" w:id="4"/>
      <w:bookmarkEnd w:id="4"/>
      <w:r w:rsidDel="00000000" w:rsidR="00000000" w:rsidRPr="00000000">
        <w:rPr>
          <w:color w:val="000000"/>
          <w:rtl w:val="0"/>
        </w:rPr>
        <w:t xml:space="preserve">Cons</w:t>
      </w:r>
      <w:r w:rsidDel="00000000" w:rsidR="00000000" w:rsidRPr="00000000">
        <w:rPr>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highlight w:val="whit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6"/>
          <w:szCs w:val="26"/>
          <w:highlight w:val="white"/>
        </w:rPr>
      </w:pPr>
      <w:r w:rsidDel="00000000" w:rsidR="00000000" w:rsidRPr="00000000">
        <w:rPr>
          <w:sz w:val="26"/>
          <w:szCs w:val="26"/>
          <w:highlight w:val="white"/>
          <w:rtl w:val="0"/>
        </w:rPr>
        <w:t xml:space="preserve">no out-of-the-box template engine but Jinja2 or Mako could be applied</w:t>
      </w:r>
    </w:p>
    <w:p w:rsidR="00000000" w:rsidDel="00000000" w:rsidP="00000000" w:rsidRDefault="00000000" w:rsidRPr="00000000" w14:paraId="00000068">
      <w:pPr>
        <w:numPr>
          <w:ilvl w:val="0"/>
          <w:numId w:val="8"/>
        </w:numPr>
        <w:shd w:fill="ffffff" w:val="clear"/>
        <w:spacing w:after="0" w:afterAutospacing="0" w:line="240" w:lineRule="auto"/>
        <w:ind w:left="1440" w:hanging="360"/>
        <w:rPr>
          <w:sz w:val="26"/>
          <w:szCs w:val="26"/>
        </w:rPr>
      </w:pPr>
      <w:r w:rsidDel="00000000" w:rsidR="00000000" w:rsidRPr="00000000">
        <w:rPr>
          <w:sz w:val="26"/>
          <w:szCs w:val="26"/>
          <w:highlight w:val="white"/>
          <w:rtl w:val="0"/>
        </w:rPr>
        <w:t xml:space="preserve">no WSGI support,</w:t>
      </w:r>
    </w:p>
    <w:p w:rsidR="00000000" w:rsidDel="00000000" w:rsidP="00000000" w:rsidRDefault="00000000" w:rsidRPr="00000000" w14:paraId="00000069">
      <w:pPr>
        <w:numPr>
          <w:ilvl w:val="0"/>
          <w:numId w:val="8"/>
        </w:numPr>
        <w:shd w:fill="ffffff" w:val="clear"/>
        <w:spacing w:after="160" w:line="240" w:lineRule="auto"/>
        <w:ind w:left="1440" w:hanging="360"/>
        <w:rPr>
          <w:sz w:val="26"/>
          <w:szCs w:val="26"/>
        </w:rPr>
      </w:pPr>
      <w:r w:rsidDel="00000000" w:rsidR="00000000" w:rsidRPr="00000000">
        <w:rPr>
          <w:sz w:val="26"/>
          <w:szCs w:val="26"/>
          <w:highlight w:val="white"/>
          <w:rtl w:val="0"/>
        </w:rPr>
        <w:t xml:space="preserve">supports routing  for static files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7"/>
          <w:szCs w:val="27"/>
          <w:highlight w:val="whit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6D">
      <w:pPr>
        <w:pStyle w:val="Heading1"/>
        <w:rPr>
          <w:color w:val="000000"/>
        </w:rPr>
      </w:pPr>
      <w:bookmarkStart w:colFirst="0" w:colLast="0" w:name="_heading=h.ypovs1w994qj" w:id="5"/>
      <w:bookmarkEnd w:id="5"/>
      <w:r w:rsidDel="00000000" w:rsidR="00000000" w:rsidRPr="00000000">
        <w:rPr>
          <w:color w:val="000000"/>
          <w:rtl w:val="0"/>
        </w:rPr>
        <w:t xml:space="preserve">AIOHTTP Alternatives &amp; Comparisons</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shd w:fill="ffffff" w:val="clear"/>
        <w:spacing w:after="150" w:lineRule="auto"/>
        <w:rPr>
          <w:sz w:val="26"/>
          <w:szCs w:val="26"/>
        </w:rPr>
      </w:pPr>
      <w:r w:rsidDel="00000000" w:rsidR="00000000" w:rsidRPr="00000000">
        <w:rPr>
          <w:b w:val="1"/>
          <w:sz w:val="26"/>
          <w:szCs w:val="26"/>
          <w:rtl w:val="0"/>
        </w:rPr>
        <w:t xml:space="preserve">AIOHTTP vs GraphQL: What are the differences?</w:t>
      </w:r>
      <w:r w:rsidDel="00000000" w:rsidR="00000000" w:rsidRPr="00000000">
        <w:rPr>
          <w:rtl w:val="0"/>
        </w:rPr>
      </w:r>
    </w:p>
    <w:p w:rsidR="00000000" w:rsidDel="00000000" w:rsidP="00000000" w:rsidRDefault="00000000" w:rsidRPr="00000000" w14:paraId="00000070">
      <w:pPr>
        <w:shd w:fill="ffffff" w:val="clear"/>
        <w:spacing w:after="150" w:lineRule="auto"/>
        <w:rPr>
          <w:sz w:val="26"/>
          <w:szCs w:val="26"/>
        </w:rPr>
      </w:pPr>
      <w:r w:rsidDel="00000000" w:rsidR="00000000" w:rsidRPr="00000000">
        <w:rPr>
          <w:sz w:val="26"/>
          <w:szCs w:val="26"/>
          <w:rtl w:val="0"/>
        </w:rPr>
        <w:t xml:space="preserve">Developers describe </w:t>
      </w:r>
      <w:r w:rsidDel="00000000" w:rsidR="00000000" w:rsidRPr="00000000">
        <w:rPr>
          <w:b w:val="1"/>
          <w:sz w:val="26"/>
          <w:szCs w:val="26"/>
          <w:rtl w:val="0"/>
        </w:rPr>
        <w:t xml:space="preserve">AIOHTTP</w:t>
      </w:r>
      <w:r w:rsidDel="00000000" w:rsidR="00000000" w:rsidRPr="00000000">
        <w:rPr>
          <w:sz w:val="26"/>
          <w:szCs w:val="26"/>
          <w:rtl w:val="0"/>
        </w:rPr>
        <w:t xml:space="preserve"> as "</w:t>
      </w:r>
      <w:r w:rsidDel="00000000" w:rsidR="00000000" w:rsidRPr="00000000">
        <w:rPr>
          <w:i w:val="1"/>
          <w:sz w:val="26"/>
          <w:szCs w:val="26"/>
          <w:rtl w:val="0"/>
        </w:rPr>
        <w:t xml:space="preserve">Asynchronous HTTP Client/Server for asyncio and Python</w:t>
      </w:r>
      <w:r w:rsidDel="00000000" w:rsidR="00000000" w:rsidRPr="00000000">
        <w:rPr>
          <w:sz w:val="26"/>
          <w:szCs w:val="26"/>
          <w:rtl w:val="0"/>
        </w:rPr>
        <w:t xml:space="preserve">". It is an Async http client/server framework. It supports both client and server Web-Sockets out-of-the-box and avoids Callback It provides Web-server with middlewares and pluggable routing.. </w:t>
      </w:r>
    </w:p>
    <w:p w:rsidR="00000000" w:rsidDel="00000000" w:rsidP="00000000" w:rsidRDefault="00000000" w:rsidRPr="00000000" w14:paraId="00000071">
      <w:pPr>
        <w:shd w:fill="ffffff" w:val="clear"/>
        <w:spacing w:after="150" w:lineRule="auto"/>
        <w:rPr>
          <w:sz w:val="26"/>
          <w:szCs w:val="26"/>
        </w:rPr>
      </w:pPr>
      <w:r w:rsidDel="00000000" w:rsidR="00000000" w:rsidRPr="00000000">
        <w:rPr>
          <w:sz w:val="26"/>
          <w:szCs w:val="26"/>
          <w:rtl w:val="0"/>
        </w:rPr>
        <w:t xml:space="preserve">On the other hand, </w:t>
      </w:r>
      <w:r w:rsidDel="00000000" w:rsidR="00000000" w:rsidRPr="00000000">
        <w:rPr>
          <w:b w:val="1"/>
          <w:sz w:val="26"/>
          <w:szCs w:val="26"/>
          <w:rtl w:val="0"/>
        </w:rPr>
        <w:t xml:space="preserve">GraphQL</w:t>
      </w:r>
      <w:r w:rsidDel="00000000" w:rsidR="00000000" w:rsidRPr="00000000">
        <w:rPr>
          <w:sz w:val="26"/>
          <w:szCs w:val="26"/>
          <w:rtl w:val="0"/>
        </w:rPr>
        <w:t xml:space="preserve"> is detailed as "</w:t>
      </w:r>
      <w:r w:rsidDel="00000000" w:rsidR="00000000" w:rsidRPr="00000000">
        <w:rPr>
          <w:i w:val="1"/>
          <w:sz w:val="26"/>
          <w:szCs w:val="26"/>
          <w:rtl w:val="0"/>
        </w:rPr>
        <w:t xml:space="preserve">A data query language and runtime</w:t>
      </w:r>
      <w:r w:rsidDel="00000000" w:rsidR="00000000" w:rsidRPr="00000000">
        <w:rPr>
          <w:sz w:val="26"/>
          <w:szCs w:val="26"/>
          <w:rtl w:val="0"/>
        </w:rPr>
        <w:t xml:space="preserve">". GraphQL is a data query language and runtime designed and used at Facebook to request and deliver data to mobile and web apps since 2012.</w:t>
      </w:r>
    </w:p>
    <w:p w:rsidR="00000000" w:rsidDel="00000000" w:rsidP="00000000" w:rsidRDefault="00000000" w:rsidRPr="00000000" w14:paraId="00000072">
      <w:pPr>
        <w:shd w:fill="ffffff" w:val="clear"/>
        <w:spacing w:after="150" w:lineRule="auto"/>
        <w:rPr>
          <w:sz w:val="26"/>
          <w:szCs w:val="26"/>
        </w:rPr>
      </w:pPr>
      <w:r w:rsidDel="00000000" w:rsidR="00000000" w:rsidRPr="00000000">
        <w:rPr>
          <w:sz w:val="26"/>
          <w:szCs w:val="26"/>
          <w:rtl w:val="0"/>
        </w:rPr>
        <w:t xml:space="preserve">AIOHTTP and GraphQL are primarily classified as </w:t>
      </w:r>
      <w:r w:rsidDel="00000000" w:rsidR="00000000" w:rsidRPr="00000000">
        <w:rPr>
          <w:b w:val="1"/>
          <w:sz w:val="26"/>
          <w:szCs w:val="26"/>
          <w:rtl w:val="0"/>
        </w:rPr>
        <w:t xml:space="preserve">"Microframeworks (Backend)"</w:t>
      </w:r>
      <w:r w:rsidDel="00000000" w:rsidR="00000000" w:rsidRPr="00000000">
        <w:rPr>
          <w:sz w:val="26"/>
          <w:szCs w:val="26"/>
          <w:rtl w:val="0"/>
        </w:rPr>
        <w:t xml:space="preserve"> and </w:t>
      </w:r>
      <w:r w:rsidDel="00000000" w:rsidR="00000000" w:rsidRPr="00000000">
        <w:rPr>
          <w:b w:val="1"/>
          <w:sz w:val="26"/>
          <w:szCs w:val="26"/>
          <w:rtl w:val="0"/>
        </w:rPr>
        <w:t xml:space="preserve">"Query Languages"</w:t>
      </w:r>
      <w:r w:rsidDel="00000000" w:rsidR="00000000" w:rsidRPr="00000000">
        <w:rPr>
          <w:sz w:val="26"/>
          <w:szCs w:val="26"/>
          <w:rtl w:val="0"/>
        </w:rPr>
        <w:t xml:space="preserve"> tools respectively.</w:t>
      </w:r>
    </w:p>
    <w:p w:rsidR="00000000" w:rsidDel="00000000" w:rsidP="00000000" w:rsidRDefault="00000000" w:rsidRPr="00000000" w14:paraId="00000073">
      <w:pPr>
        <w:shd w:fill="ffffff" w:val="clear"/>
        <w:spacing w:after="150" w:lineRule="auto"/>
        <w:rPr>
          <w:sz w:val="26"/>
          <w:szCs w:val="26"/>
        </w:rPr>
      </w:pPr>
      <w:r w:rsidDel="00000000" w:rsidR="00000000" w:rsidRPr="00000000">
        <w:rPr>
          <w:sz w:val="26"/>
          <w:szCs w:val="26"/>
          <w:rtl w:val="0"/>
        </w:rPr>
        <w:t xml:space="preserve">Some of the features offered by AIOHTTP are:</w:t>
      </w:r>
    </w:p>
    <w:p w:rsidR="00000000" w:rsidDel="00000000" w:rsidP="00000000" w:rsidRDefault="00000000" w:rsidRPr="00000000" w14:paraId="00000074">
      <w:pPr>
        <w:numPr>
          <w:ilvl w:val="0"/>
          <w:numId w:val="3"/>
        </w:numPr>
        <w:shd w:fill="ffffff" w:val="clear"/>
        <w:spacing w:after="0" w:before="280" w:lineRule="auto"/>
        <w:ind w:left="720" w:hanging="360"/>
        <w:rPr>
          <w:sz w:val="26"/>
          <w:szCs w:val="26"/>
        </w:rPr>
      </w:pPr>
      <w:r w:rsidDel="00000000" w:rsidR="00000000" w:rsidRPr="00000000">
        <w:rPr>
          <w:sz w:val="26"/>
          <w:szCs w:val="26"/>
          <w:rtl w:val="0"/>
        </w:rPr>
        <w:t xml:space="preserve">asyncio</w:t>
      </w:r>
    </w:p>
    <w:p w:rsidR="00000000" w:rsidDel="00000000" w:rsidP="00000000" w:rsidRDefault="00000000" w:rsidRPr="00000000" w14:paraId="00000075">
      <w:pPr>
        <w:numPr>
          <w:ilvl w:val="0"/>
          <w:numId w:val="3"/>
        </w:numPr>
        <w:shd w:fill="ffffff" w:val="clear"/>
        <w:spacing w:after="0" w:before="0" w:lineRule="auto"/>
        <w:ind w:left="720" w:hanging="360"/>
        <w:rPr>
          <w:sz w:val="26"/>
          <w:szCs w:val="26"/>
        </w:rPr>
      </w:pPr>
      <w:r w:rsidDel="00000000" w:rsidR="00000000" w:rsidRPr="00000000">
        <w:rPr>
          <w:sz w:val="26"/>
          <w:szCs w:val="26"/>
          <w:rtl w:val="0"/>
        </w:rPr>
        <w:t xml:space="preserve">client</w:t>
      </w:r>
    </w:p>
    <w:p w:rsidR="00000000" w:rsidDel="00000000" w:rsidP="00000000" w:rsidRDefault="00000000" w:rsidRPr="00000000" w14:paraId="00000076">
      <w:pPr>
        <w:numPr>
          <w:ilvl w:val="0"/>
          <w:numId w:val="3"/>
        </w:numPr>
        <w:shd w:fill="ffffff" w:val="clear"/>
        <w:spacing w:after="280" w:before="0" w:lineRule="auto"/>
        <w:ind w:left="720" w:hanging="360"/>
        <w:rPr>
          <w:sz w:val="26"/>
          <w:szCs w:val="26"/>
        </w:rPr>
      </w:pPr>
      <w:r w:rsidDel="00000000" w:rsidR="00000000" w:rsidRPr="00000000">
        <w:rPr>
          <w:sz w:val="26"/>
          <w:szCs w:val="26"/>
          <w:rtl w:val="0"/>
        </w:rPr>
        <w:t xml:space="preserve">server</w:t>
      </w:r>
    </w:p>
    <w:p w:rsidR="00000000" w:rsidDel="00000000" w:rsidP="00000000" w:rsidRDefault="00000000" w:rsidRPr="00000000" w14:paraId="00000077">
      <w:pPr>
        <w:shd w:fill="ffffff" w:val="clear"/>
        <w:spacing w:after="150" w:lineRule="auto"/>
        <w:rPr>
          <w:sz w:val="26"/>
          <w:szCs w:val="26"/>
        </w:rPr>
      </w:pPr>
      <w:r w:rsidDel="00000000" w:rsidR="00000000" w:rsidRPr="00000000">
        <w:rPr>
          <w:sz w:val="26"/>
          <w:szCs w:val="26"/>
          <w:rtl w:val="0"/>
        </w:rPr>
        <w:t xml:space="preserve">On the other hand, GraphQL provides the following key features:</w:t>
      </w:r>
    </w:p>
    <w:p w:rsidR="00000000" w:rsidDel="00000000" w:rsidP="00000000" w:rsidRDefault="00000000" w:rsidRPr="00000000" w14:paraId="00000078">
      <w:pPr>
        <w:numPr>
          <w:ilvl w:val="0"/>
          <w:numId w:val="4"/>
        </w:numPr>
        <w:shd w:fill="ffffff" w:val="clear"/>
        <w:spacing w:after="0" w:before="280" w:lineRule="auto"/>
        <w:ind w:left="720" w:hanging="360"/>
        <w:rPr>
          <w:sz w:val="26"/>
          <w:szCs w:val="26"/>
        </w:rPr>
      </w:pPr>
      <w:r w:rsidDel="00000000" w:rsidR="00000000" w:rsidRPr="00000000">
        <w:rPr>
          <w:sz w:val="26"/>
          <w:szCs w:val="26"/>
          <w:rtl w:val="0"/>
        </w:rPr>
        <w:t xml:space="preserve">Hierarchical</w:t>
      </w:r>
    </w:p>
    <w:p w:rsidR="00000000" w:rsidDel="00000000" w:rsidP="00000000" w:rsidRDefault="00000000" w:rsidRPr="00000000" w14:paraId="00000079">
      <w:pPr>
        <w:numPr>
          <w:ilvl w:val="0"/>
          <w:numId w:val="4"/>
        </w:numPr>
        <w:shd w:fill="ffffff" w:val="clear"/>
        <w:spacing w:after="280" w:before="0" w:lineRule="auto"/>
        <w:ind w:left="720" w:hanging="360"/>
        <w:rPr>
          <w:sz w:val="26"/>
          <w:szCs w:val="26"/>
        </w:rPr>
      </w:pPr>
      <w:r w:rsidDel="00000000" w:rsidR="00000000" w:rsidRPr="00000000">
        <w:rPr>
          <w:sz w:val="26"/>
          <w:szCs w:val="26"/>
          <w:rtl w:val="0"/>
        </w:rPr>
        <w:t xml:space="preserve">Product-centric</w:t>
      </w:r>
    </w:p>
    <w:p w:rsidR="00000000" w:rsidDel="00000000" w:rsidP="00000000" w:rsidRDefault="00000000" w:rsidRPr="00000000" w14:paraId="0000007A">
      <w:pPr>
        <w:rPr>
          <w:sz w:val="26"/>
          <w:szCs w:val="26"/>
          <w:highlight w:val="white"/>
        </w:rPr>
      </w:pPr>
      <w:r w:rsidDel="00000000" w:rsidR="00000000" w:rsidRPr="00000000">
        <w:rPr>
          <w:rtl w:val="0"/>
        </w:rPr>
      </w:r>
    </w:p>
    <w:p w:rsidR="00000000" w:rsidDel="00000000" w:rsidP="00000000" w:rsidRDefault="00000000" w:rsidRPr="00000000" w14:paraId="0000007B">
      <w:pPr>
        <w:rPr>
          <w:sz w:val="26"/>
          <w:szCs w:val="26"/>
          <w:highlight w:val="white"/>
        </w:rPr>
      </w:pPr>
      <w:r w:rsidDel="00000000" w:rsidR="00000000" w:rsidRPr="00000000">
        <w:rPr>
          <w:rtl w:val="0"/>
        </w:rPr>
      </w:r>
    </w:p>
    <w:p w:rsidR="00000000" w:rsidDel="00000000" w:rsidP="00000000" w:rsidRDefault="00000000" w:rsidRPr="00000000" w14:paraId="0000007C">
      <w:pPr>
        <w:rPr>
          <w:color w:val="707070"/>
          <w:sz w:val="26"/>
          <w:szCs w:val="26"/>
        </w:rPr>
      </w:pPr>
      <w:r w:rsidDel="00000000" w:rsidR="00000000" w:rsidRPr="00000000">
        <w:rPr>
          <w:b w:val="1"/>
          <w:color w:val="333333"/>
          <w:sz w:val="26"/>
          <w:szCs w:val="26"/>
          <w:rtl w:val="0"/>
        </w:rPr>
        <w:t xml:space="preserve">AIOHTTP vs ExpressJS: What are the differences?</w:t>
      </w: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Developers describe </w:t>
      </w:r>
      <w:r w:rsidDel="00000000" w:rsidR="00000000" w:rsidRPr="00000000">
        <w:rPr>
          <w:b w:val="1"/>
          <w:color w:val="333333"/>
          <w:sz w:val="26"/>
          <w:szCs w:val="26"/>
          <w:rtl w:val="0"/>
        </w:rPr>
        <w:t xml:space="preserve">AIOHTTP</w:t>
      </w:r>
      <w:r w:rsidDel="00000000" w:rsidR="00000000" w:rsidRPr="00000000">
        <w:rPr>
          <w:sz w:val="26"/>
          <w:szCs w:val="26"/>
          <w:rtl w:val="0"/>
        </w:rPr>
        <w:t xml:space="preserve"> as "</w:t>
      </w:r>
      <w:r w:rsidDel="00000000" w:rsidR="00000000" w:rsidRPr="00000000">
        <w:rPr>
          <w:i w:val="1"/>
          <w:sz w:val="26"/>
          <w:szCs w:val="26"/>
          <w:rtl w:val="0"/>
        </w:rPr>
        <w:t xml:space="preserve">Asynchronous HTTP Client/Server for asyncio and Python</w:t>
      </w:r>
      <w:r w:rsidDel="00000000" w:rsidR="00000000" w:rsidRPr="00000000">
        <w:rPr>
          <w:sz w:val="26"/>
          <w:szCs w:val="26"/>
          <w:rtl w:val="0"/>
        </w:rPr>
        <w:t xml:space="preserve">". It is an Async http client/server framework. It supports both client and server Web-Sockets out-of-the-box and avoids Callback It provides Web-server with middlewares and pluggable routing.. On the other hand, </w:t>
      </w:r>
      <w:r w:rsidDel="00000000" w:rsidR="00000000" w:rsidRPr="00000000">
        <w:rPr>
          <w:b w:val="1"/>
          <w:color w:val="333333"/>
          <w:sz w:val="26"/>
          <w:szCs w:val="26"/>
          <w:rtl w:val="0"/>
        </w:rPr>
        <w:t xml:space="preserve">ExpressJS</w:t>
      </w:r>
      <w:r w:rsidDel="00000000" w:rsidR="00000000" w:rsidRPr="00000000">
        <w:rPr>
          <w:sz w:val="26"/>
          <w:szCs w:val="26"/>
          <w:rtl w:val="0"/>
        </w:rPr>
        <w:t xml:space="preserve"> is detailed as "</w:t>
      </w:r>
      <w:r w:rsidDel="00000000" w:rsidR="00000000" w:rsidRPr="00000000">
        <w:rPr>
          <w:i w:val="1"/>
          <w:sz w:val="26"/>
          <w:szCs w:val="26"/>
          <w:rtl w:val="0"/>
        </w:rPr>
        <w:t xml:space="preserve">Sinatra inspired web development framework for node.js -- insanely fast, flexible, and simple</w:t>
      </w:r>
      <w:r w:rsidDel="00000000" w:rsidR="00000000" w:rsidRPr="00000000">
        <w:rPr>
          <w:sz w:val="26"/>
          <w:szCs w:val="26"/>
          <w:rtl w:val="0"/>
        </w:rPr>
        <w:t xml:space="preserve">". Express is a minimal and flexible node.js web application framework, providing a robust set of features for building single and multi-page, and hybrid web applications.</w:t>
      </w:r>
    </w:p>
    <w:p w:rsidR="00000000" w:rsidDel="00000000" w:rsidP="00000000" w:rsidRDefault="00000000" w:rsidRPr="00000000" w14:paraId="0000007E">
      <w:pPr>
        <w:rPr>
          <w:sz w:val="26"/>
          <w:szCs w:val="26"/>
        </w:rPr>
      </w:pPr>
      <w:r w:rsidDel="00000000" w:rsidR="00000000" w:rsidRPr="00000000">
        <w:rPr>
          <w:sz w:val="26"/>
          <w:szCs w:val="26"/>
          <w:rtl w:val="0"/>
        </w:rPr>
        <w:t xml:space="preserve">AIOHTTP and ExpressJS belong to </w:t>
      </w:r>
      <w:r w:rsidDel="00000000" w:rsidR="00000000" w:rsidRPr="00000000">
        <w:rPr>
          <w:b w:val="1"/>
          <w:color w:val="333333"/>
          <w:sz w:val="26"/>
          <w:szCs w:val="26"/>
          <w:rtl w:val="0"/>
        </w:rPr>
        <w:t xml:space="preserve">"Microframeworks (Backend)"</w:t>
      </w:r>
      <w:r w:rsidDel="00000000" w:rsidR="00000000" w:rsidRPr="00000000">
        <w:rPr>
          <w:sz w:val="26"/>
          <w:szCs w:val="26"/>
          <w:rtl w:val="0"/>
        </w:rPr>
        <w:t xml:space="preserve"> category of the tech stack.</w:t>
      </w:r>
    </w:p>
    <w:p w:rsidR="00000000" w:rsidDel="00000000" w:rsidP="00000000" w:rsidRDefault="00000000" w:rsidRPr="00000000" w14:paraId="0000007F">
      <w:pPr>
        <w:rPr>
          <w:sz w:val="26"/>
          <w:szCs w:val="26"/>
        </w:rPr>
      </w:pPr>
      <w:r w:rsidDel="00000000" w:rsidR="00000000" w:rsidRPr="00000000">
        <w:rPr>
          <w:sz w:val="26"/>
          <w:szCs w:val="26"/>
          <w:rtl w:val="0"/>
        </w:rPr>
        <w:t xml:space="preserve">Some of the features offered by AIOHTTP are:</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asyncio</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client</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server</w:t>
      </w:r>
    </w:p>
    <w:p w:rsidR="00000000" w:rsidDel="00000000" w:rsidP="00000000" w:rsidRDefault="00000000" w:rsidRPr="00000000" w14:paraId="00000083">
      <w:pPr>
        <w:rPr>
          <w:sz w:val="26"/>
          <w:szCs w:val="26"/>
        </w:rPr>
      </w:pPr>
      <w:r w:rsidDel="00000000" w:rsidR="00000000" w:rsidRPr="00000000">
        <w:rPr>
          <w:sz w:val="26"/>
          <w:szCs w:val="26"/>
          <w:rtl w:val="0"/>
        </w:rPr>
        <w:t xml:space="preserve">On the other hand, ExpressJS provides the following key features:</w:t>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Robust routing</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HTTP helpers (redirection, caching, etc)</w:t>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View system supporting 14+ template engines</w:t>
      </w:r>
    </w:p>
    <w:p w:rsidR="00000000" w:rsidDel="00000000" w:rsidP="00000000" w:rsidRDefault="00000000" w:rsidRPr="00000000" w14:paraId="00000087">
      <w:pPr>
        <w:rPr>
          <w:sz w:val="26"/>
          <w:szCs w:val="26"/>
        </w:rPr>
      </w:pPr>
      <w:r w:rsidDel="00000000" w:rsidR="00000000" w:rsidRPr="00000000">
        <w:rPr>
          <w:sz w:val="26"/>
          <w:szCs w:val="26"/>
          <w:rtl w:val="0"/>
        </w:rPr>
        <w:t xml:space="preserve">ExpressJS is an open source tool with </w:t>
      </w:r>
      <w:r w:rsidDel="00000000" w:rsidR="00000000" w:rsidRPr="00000000">
        <w:rPr>
          <w:b w:val="1"/>
          <w:color w:val="333333"/>
          <w:sz w:val="26"/>
          <w:szCs w:val="26"/>
          <w:rtl w:val="0"/>
        </w:rPr>
        <w:t xml:space="preserve">45K</w:t>
      </w:r>
      <w:r w:rsidDel="00000000" w:rsidR="00000000" w:rsidRPr="00000000">
        <w:rPr>
          <w:sz w:val="26"/>
          <w:szCs w:val="26"/>
          <w:rtl w:val="0"/>
        </w:rPr>
        <w:t xml:space="preserve"> GitHub stars and </w:t>
      </w:r>
      <w:r w:rsidDel="00000000" w:rsidR="00000000" w:rsidRPr="00000000">
        <w:rPr>
          <w:b w:val="1"/>
          <w:color w:val="333333"/>
          <w:sz w:val="26"/>
          <w:szCs w:val="26"/>
          <w:rtl w:val="0"/>
        </w:rPr>
        <w:t xml:space="preserve">7.55K</w:t>
      </w:r>
      <w:r w:rsidDel="00000000" w:rsidR="00000000" w:rsidRPr="00000000">
        <w:rPr>
          <w:sz w:val="26"/>
          <w:szCs w:val="26"/>
          <w:rtl w:val="0"/>
        </w:rPr>
        <w:t xml:space="preserve"> GitHub forks. </w:t>
      </w:r>
    </w:p>
    <w:p w:rsidR="00000000" w:rsidDel="00000000" w:rsidP="00000000" w:rsidRDefault="00000000" w:rsidRPr="00000000" w14:paraId="00000088">
      <w:pPr>
        <w:rPr>
          <w:sz w:val="26"/>
          <w:szCs w:val="26"/>
        </w:rPr>
      </w:pPr>
      <w:r w:rsidDel="00000000" w:rsidR="00000000" w:rsidRPr="00000000">
        <w:rPr>
          <w:b w:val="1"/>
          <w:color w:val="333333"/>
          <w:sz w:val="26"/>
          <w:szCs w:val="26"/>
          <w:rtl w:val="0"/>
        </w:rPr>
        <w:t xml:space="preserve"> Twitter</w:t>
      </w:r>
      <w:r w:rsidDel="00000000" w:rsidR="00000000" w:rsidRPr="00000000">
        <w:rPr>
          <w:sz w:val="26"/>
          <w:szCs w:val="26"/>
          <w:rtl w:val="0"/>
        </w:rPr>
        <w:t xml:space="preserve">, </w:t>
      </w:r>
      <w:r w:rsidDel="00000000" w:rsidR="00000000" w:rsidRPr="00000000">
        <w:rPr>
          <w:b w:val="1"/>
          <w:color w:val="333333"/>
          <w:sz w:val="26"/>
          <w:szCs w:val="26"/>
          <w:rtl w:val="0"/>
        </w:rPr>
        <w:t xml:space="preserve">Intuit</w:t>
      </w:r>
      <w:r w:rsidDel="00000000" w:rsidR="00000000" w:rsidRPr="00000000">
        <w:rPr>
          <w:sz w:val="26"/>
          <w:szCs w:val="26"/>
          <w:rtl w:val="0"/>
        </w:rPr>
        <w:t xml:space="preserve">, and </w:t>
      </w:r>
      <w:r w:rsidDel="00000000" w:rsidR="00000000" w:rsidRPr="00000000">
        <w:rPr>
          <w:b w:val="1"/>
          <w:color w:val="333333"/>
          <w:sz w:val="26"/>
          <w:szCs w:val="26"/>
          <w:rtl w:val="0"/>
        </w:rPr>
        <w:t xml:space="preserve">OpenGov</w:t>
      </w:r>
      <w:r w:rsidDel="00000000" w:rsidR="00000000" w:rsidRPr="00000000">
        <w:rPr>
          <w:sz w:val="26"/>
          <w:szCs w:val="26"/>
          <w:rtl w:val="0"/>
        </w:rPr>
        <w:t xml:space="preserve"> are some of the popular companies that use ExpressJS, whereas</w:t>
      </w:r>
    </w:p>
    <w:p w:rsidR="00000000" w:rsidDel="00000000" w:rsidP="00000000" w:rsidRDefault="00000000" w:rsidRPr="00000000" w14:paraId="00000089">
      <w:pPr>
        <w:rPr>
          <w:sz w:val="26"/>
          <w:szCs w:val="26"/>
        </w:rPr>
      </w:pPr>
      <w:r w:rsidDel="00000000" w:rsidR="00000000" w:rsidRPr="00000000">
        <w:rPr>
          <w:sz w:val="26"/>
          <w:szCs w:val="26"/>
          <w:rtl w:val="0"/>
        </w:rPr>
        <w:t xml:space="preserve"> AIOHTTP is used by </w:t>
      </w:r>
      <w:r w:rsidDel="00000000" w:rsidR="00000000" w:rsidRPr="00000000">
        <w:rPr>
          <w:b w:val="1"/>
          <w:color w:val="333333"/>
          <w:sz w:val="26"/>
          <w:szCs w:val="26"/>
          <w:rtl w:val="0"/>
        </w:rPr>
        <w:t xml:space="preserve">Uploadcare</w:t>
      </w:r>
      <w:r w:rsidDel="00000000" w:rsidR="00000000" w:rsidRPr="00000000">
        <w:rPr>
          <w:sz w:val="26"/>
          <w:szCs w:val="26"/>
          <w:rtl w:val="0"/>
        </w:rPr>
        <w:t xml:space="preserve">, </w:t>
      </w:r>
      <w:r w:rsidDel="00000000" w:rsidR="00000000" w:rsidRPr="00000000">
        <w:rPr>
          <w:b w:val="1"/>
          <w:color w:val="333333"/>
          <w:sz w:val="26"/>
          <w:szCs w:val="26"/>
          <w:rtl w:val="0"/>
        </w:rPr>
        <w:t xml:space="preserve">Hotjar</w:t>
      </w:r>
      <w:r w:rsidDel="00000000" w:rsidR="00000000" w:rsidRPr="00000000">
        <w:rPr>
          <w:sz w:val="26"/>
          <w:szCs w:val="26"/>
          <w:rtl w:val="0"/>
        </w:rPr>
        <w:t xml:space="preserve">, and </w:t>
      </w:r>
      <w:r w:rsidDel="00000000" w:rsidR="00000000" w:rsidRPr="00000000">
        <w:rPr>
          <w:b w:val="1"/>
          <w:color w:val="333333"/>
          <w:sz w:val="26"/>
          <w:szCs w:val="26"/>
          <w:rtl w:val="0"/>
        </w:rPr>
        <w:t xml:space="preserve">Hivestack</w:t>
      </w:r>
      <w:r w:rsidDel="00000000" w:rsidR="00000000" w:rsidRPr="00000000">
        <w:rPr>
          <w:sz w:val="26"/>
          <w:szCs w:val="26"/>
          <w:rtl w:val="0"/>
        </w:rPr>
        <w:t xml:space="preserve">. ExpressJS has a brosader approval, being mentioned in </w:t>
      </w:r>
      <w:r w:rsidDel="00000000" w:rsidR="00000000" w:rsidRPr="00000000">
        <w:rPr>
          <w:b w:val="1"/>
          <w:color w:val="333333"/>
          <w:sz w:val="26"/>
          <w:szCs w:val="26"/>
          <w:rtl w:val="0"/>
        </w:rPr>
        <w:t xml:space="preserve">1202</w:t>
      </w:r>
      <w:r w:rsidDel="00000000" w:rsidR="00000000" w:rsidRPr="00000000">
        <w:rPr>
          <w:sz w:val="26"/>
          <w:szCs w:val="26"/>
          <w:rtl w:val="0"/>
        </w:rPr>
        <w:t xml:space="preserve"> company stacks &amp; </w:t>
      </w:r>
      <w:r w:rsidDel="00000000" w:rsidR="00000000" w:rsidRPr="00000000">
        <w:rPr>
          <w:b w:val="1"/>
          <w:color w:val="333333"/>
          <w:sz w:val="26"/>
          <w:szCs w:val="26"/>
          <w:rtl w:val="0"/>
        </w:rPr>
        <w:t xml:space="preserve">4118</w:t>
      </w:r>
      <w:r w:rsidDel="00000000" w:rsidR="00000000" w:rsidRPr="00000000">
        <w:rPr>
          <w:sz w:val="26"/>
          <w:szCs w:val="26"/>
          <w:rtl w:val="0"/>
        </w:rPr>
        <w:t xml:space="preserve"> developers stacks; compared to AIOHTTP, which is listed in </w:t>
      </w:r>
      <w:r w:rsidDel="00000000" w:rsidR="00000000" w:rsidRPr="00000000">
        <w:rPr>
          <w:b w:val="1"/>
          <w:color w:val="333333"/>
          <w:sz w:val="26"/>
          <w:szCs w:val="26"/>
          <w:rtl w:val="0"/>
        </w:rPr>
        <w:t xml:space="preserve">10</w:t>
      </w:r>
      <w:r w:rsidDel="00000000" w:rsidR="00000000" w:rsidRPr="00000000">
        <w:rPr>
          <w:sz w:val="26"/>
          <w:szCs w:val="26"/>
          <w:rtl w:val="0"/>
        </w:rPr>
        <w:t xml:space="preserve"> company stacks and </w:t>
      </w:r>
      <w:r w:rsidDel="00000000" w:rsidR="00000000" w:rsidRPr="00000000">
        <w:rPr>
          <w:b w:val="1"/>
          <w:color w:val="333333"/>
          <w:sz w:val="26"/>
          <w:szCs w:val="26"/>
          <w:rtl w:val="0"/>
        </w:rPr>
        <w:t xml:space="preserve">12</w:t>
      </w:r>
      <w:r w:rsidDel="00000000" w:rsidR="00000000" w:rsidRPr="00000000">
        <w:rPr>
          <w:sz w:val="26"/>
          <w:szCs w:val="26"/>
          <w:rtl w:val="0"/>
        </w:rPr>
        <w:t xml:space="preserve"> developer stacks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B">
      <w:pPr>
        <w:pStyle w:val="Heading1"/>
        <w:spacing w:after="0" w:line="240" w:lineRule="auto"/>
        <w:rPr/>
      </w:pPr>
      <w:bookmarkStart w:colFirst="0" w:colLast="0" w:name="_heading=h.hwqweof21mom" w:id="6"/>
      <w:bookmarkEnd w:id="6"/>
      <w:r w:rsidDel="00000000" w:rsidR="00000000" w:rsidRPr="00000000">
        <w:rPr>
          <w:color w:val="000000"/>
          <w:sz w:val="36"/>
          <w:szCs w:val="36"/>
          <w:rtl w:val="0"/>
        </w:rPr>
        <w:t xml:space="preserve">References</w:t>
      </w:r>
      <w:r w:rsidDel="00000000" w:rsidR="00000000" w:rsidRPr="00000000">
        <w:rPr>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c1130"/>
          <w:sz w:val="26"/>
          <w:szCs w:val="26"/>
        </w:rPr>
      </w:pPr>
      <w:hyperlink r:id="rId31">
        <w:r w:rsidDel="00000000" w:rsidR="00000000" w:rsidRPr="00000000">
          <w:rPr>
            <w:color w:val="1155cc"/>
            <w:sz w:val="26"/>
            <w:szCs w:val="26"/>
            <w:u w:val="single"/>
            <w:rtl w:val="0"/>
          </w:rPr>
          <w:t xml:space="preserve">https://docs.aiohttp.org/en/stable</w:t>
        </w:r>
      </w:hyperlink>
      <w:r w:rsidDel="00000000" w:rsidR="00000000" w:rsidRPr="00000000">
        <w:rPr>
          <w:rtl w:val="0"/>
        </w:rPr>
      </w:r>
    </w:p>
    <w:p w:rsidR="00000000" w:rsidDel="00000000" w:rsidP="00000000" w:rsidRDefault="00000000" w:rsidRPr="00000000" w14:paraId="0000008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c1130"/>
          <w:sz w:val="26"/>
          <w:szCs w:val="26"/>
          <w:u w:val="none"/>
        </w:rPr>
      </w:pPr>
      <w:hyperlink r:id="rId32">
        <w:r w:rsidDel="00000000" w:rsidR="00000000" w:rsidRPr="00000000">
          <w:rPr>
            <w:color w:val="1155cc"/>
            <w:sz w:val="26"/>
            <w:szCs w:val="26"/>
            <w:u w:val="single"/>
            <w:rtl w:val="0"/>
          </w:rPr>
          <w:t xml:space="preserve">https://medium.com/radix-ai-blog/performant-http-with-aiohttp-in-python-3-756580e54eff</w:t>
        </w:r>
      </w:hyperlink>
      <w:r w:rsidDel="00000000" w:rsidR="00000000" w:rsidRPr="00000000">
        <w:rPr>
          <w:rtl w:val="0"/>
        </w:rPr>
      </w:r>
    </w:p>
    <w:p w:rsidR="00000000" w:rsidDel="00000000" w:rsidP="00000000" w:rsidRDefault="00000000" w:rsidRPr="00000000" w14:paraId="0000008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c1130"/>
          <w:sz w:val="26"/>
          <w:szCs w:val="26"/>
          <w:u w:val="none"/>
        </w:rPr>
      </w:pPr>
      <w:hyperlink r:id="rId33">
        <w:r w:rsidDel="00000000" w:rsidR="00000000" w:rsidRPr="00000000">
          <w:rPr>
            <w:color w:val="1155cc"/>
            <w:sz w:val="26"/>
            <w:szCs w:val="26"/>
            <w:u w:val="single"/>
            <w:rtl w:val="0"/>
          </w:rPr>
          <w:t xml:space="preserve">https://stackshare.io/aiohttp</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4c1130"/>
          <w:sz w:val="26"/>
          <w:szCs w:val="26"/>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Calibri" w:cs="Calibri" w:eastAsia="Calibri" w:hAnsi="Calibri"/>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85F30"/>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585F3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unhideWhenUsed w:val="1"/>
    <w:qFormat w:val="1"/>
    <w:rsid w:val="00BB0645"/>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85F3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585F30"/>
    <w:rPr>
      <w:color w:val="0000ff"/>
      <w:u w:val="single"/>
    </w:rPr>
  </w:style>
  <w:style w:type="paragraph" w:styleId="BalloonText">
    <w:name w:val="Balloon Text"/>
    <w:basedOn w:val="Normal"/>
    <w:link w:val="BalloonTextChar"/>
    <w:uiPriority w:val="99"/>
    <w:semiHidden w:val="1"/>
    <w:unhideWhenUsed w:val="1"/>
    <w:rsid w:val="00585F3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85F30"/>
    <w:rPr>
      <w:rFonts w:ascii="Tahoma" w:cs="Tahoma" w:hAnsi="Tahoma"/>
      <w:sz w:val="16"/>
      <w:szCs w:val="16"/>
    </w:rPr>
  </w:style>
  <w:style w:type="character" w:styleId="HTMLCode">
    <w:name w:val="HTML Code"/>
    <w:basedOn w:val="DefaultParagraphFont"/>
    <w:uiPriority w:val="99"/>
    <w:semiHidden w:val="1"/>
    <w:unhideWhenUsed w:val="1"/>
    <w:rsid w:val="00585F30"/>
    <w:rPr>
      <w:rFonts w:ascii="Courier New" w:cs="Courier New" w:eastAsia="Times New Roman" w:hAnsi="Courier New"/>
      <w:sz w:val="20"/>
      <w:szCs w:val="20"/>
    </w:rPr>
  </w:style>
  <w:style w:type="paragraph" w:styleId="NoSpacing">
    <w:name w:val="No Spacing"/>
    <w:uiPriority w:val="1"/>
    <w:qFormat w:val="1"/>
    <w:rsid w:val="00585F30"/>
    <w:pPr>
      <w:spacing w:after="0" w:line="240" w:lineRule="auto"/>
    </w:pPr>
  </w:style>
  <w:style w:type="paragraph" w:styleId="ListParagraph">
    <w:name w:val="List Paragraph"/>
    <w:basedOn w:val="Normal"/>
    <w:uiPriority w:val="34"/>
    <w:qFormat w:val="1"/>
    <w:rsid w:val="00585F30"/>
    <w:pPr>
      <w:ind w:left="720"/>
      <w:contextualSpacing w:val="1"/>
    </w:pPr>
  </w:style>
  <w:style w:type="character" w:styleId="std" w:customStyle="1">
    <w:name w:val="std"/>
    <w:basedOn w:val="DefaultParagraphFont"/>
    <w:rsid w:val="00585F30"/>
  </w:style>
  <w:style w:type="character" w:styleId="Heading2Char" w:customStyle="1">
    <w:name w:val="Heading 2 Char"/>
    <w:basedOn w:val="DefaultParagraphFont"/>
    <w:link w:val="Heading2"/>
    <w:uiPriority w:val="9"/>
    <w:rsid w:val="00585F30"/>
    <w:rPr>
      <w:rFonts w:ascii="Times New Roman" w:cs="Times New Roman" w:eastAsia="Times New Roman" w:hAnsi="Times New Roman"/>
      <w:b w:val="1"/>
      <w:bCs w:val="1"/>
      <w:sz w:val="36"/>
      <w:szCs w:val="36"/>
      <w:lang w:eastAsia="en-IN"/>
    </w:rPr>
  </w:style>
  <w:style w:type="character" w:styleId="Emphasis">
    <w:name w:val="Emphasis"/>
    <w:basedOn w:val="DefaultParagraphFont"/>
    <w:uiPriority w:val="20"/>
    <w:qFormat w:val="1"/>
    <w:rsid w:val="00585F30"/>
    <w:rPr>
      <w:i w:val="1"/>
      <w:iCs w:val="1"/>
    </w:rPr>
  </w:style>
  <w:style w:type="character" w:styleId="xref" w:customStyle="1">
    <w:name w:val="xref"/>
    <w:basedOn w:val="DefaultParagraphFont"/>
    <w:rsid w:val="00585F30"/>
  </w:style>
  <w:style w:type="paragraph" w:styleId="admonition-title" w:customStyle="1">
    <w:name w:val="admonition-title"/>
    <w:basedOn w:val="Normal"/>
    <w:rsid w:val="00585F3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pre" w:customStyle="1">
    <w:name w:val="pre"/>
    <w:basedOn w:val="DefaultParagraphFont"/>
    <w:rsid w:val="00585F30"/>
  </w:style>
  <w:style w:type="character" w:styleId="Heading1Char" w:customStyle="1">
    <w:name w:val="Heading 1 Char"/>
    <w:basedOn w:val="DefaultParagraphFont"/>
    <w:link w:val="Heading1"/>
    <w:uiPriority w:val="9"/>
    <w:rsid w:val="00585F30"/>
    <w:rPr>
      <w:rFonts w:asciiTheme="majorHAnsi" w:cstheme="majorBidi" w:eastAsiaTheme="majorEastAsia" w:hAnsiTheme="majorHAnsi"/>
      <w:b w:val="1"/>
      <w:bCs w:val="1"/>
      <w:color w:val="365f91" w:themeColor="accent1" w:themeShade="0000BF"/>
      <w:sz w:val="28"/>
      <w:szCs w:val="28"/>
    </w:rPr>
  </w:style>
  <w:style w:type="character" w:styleId="Heading3Char" w:customStyle="1">
    <w:name w:val="Heading 3 Char"/>
    <w:basedOn w:val="DefaultParagraphFont"/>
    <w:link w:val="Heading3"/>
    <w:uiPriority w:val="9"/>
    <w:rsid w:val="00BB0645"/>
    <w:rPr>
      <w:rFonts w:asciiTheme="majorHAnsi" w:cstheme="majorBidi" w:eastAsiaTheme="majorEastAsia" w:hAnsiTheme="majorHAnsi"/>
      <w:b w:val="1"/>
      <w:bCs w:val="1"/>
      <w:color w:val="4f81bd" w:themeColor="accent1"/>
    </w:rPr>
  </w:style>
  <w:style w:type="paragraph" w:styleId="HTMLPreformatted">
    <w:name w:val="HTML Preformatted"/>
    <w:basedOn w:val="Normal"/>
    <w:link w:val="HTMLPreformattedChar"/>
    <w:uiPriority w:val="99"/>
    <w:semiHidden w:val="1"/>
    <w:unhideWhenUsed w:val="1"/>
    <w:rsid w:val="00BB0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BB0645"/>
    <w:rPr>
      <w:rFonts w:ascii="Courier New" w:cs="Courier New" w:eastAsia="Times New Roman" w:hAnsi="Courier New"/>
      <w:sz w:val="20"/>
      <w:szCs w:val="20"/>
      <w:lang w:eastAsia="en-IN"/>
    </w:rPr>
  </w:style>
  <w:style w:type="character" w:styleId="o" w:customStyle="1">
    <w:name w:val="o"/>
    <w:basedOn w:val="DefaultParagraphFont"/>
    <w:rsid w:val="00BB0645"/>
  </w:style>
  <w:style w:type="character" w:styleId="kn" w:customStyle="1">
    <w:name w:val="kn"/>
    <w:basedOn w:val="DefaultParagraphFont"/>
    <w:rsid w:val="00BB0645"/>
  </w:style>
  <w:style w:type="character" w:styleId="nn" w:customStyle="1">
    <w:name w:val="nn"/>
    <w:basedOn w:val="DefaultParagraphFont"/>
    <w:rsid w:val="00BB0645"/>
  </w:style>
  <w:style w:type="character" w:styleId="k" w:customStyle="1">
    <w:name w:val="k"/>
    <w:basedOn w:val="DefaultParagraphFont"/>
    <w:rsid w:val="00BB0645"/>
  </w:style>
  <w:style w:type="character" w:styleId="nf" w:customStyle="1">
    <w:name w:val="nf"/>
    <w:basedOn w:val="DefaultParagraphFont"/>
    <w:rsid w:val="00BB0645"/>
  </w:style>
  <w:style w:type="character" w:styleId="p" w:customStyle="1">
    <w:name w:val="p"/>
    <w:basedOn w:val="DefaultParagraphFont"/>
    <w:rsid w:val="00BB0645"/>
  </w:style>
  <w:style w:type="character" w:styleId="n" w:customStyle="1">
    <w:name w:val="n"/>
    <w:basedOn w:val="DefaultParagraphFont"/>
    <w:rsid w:val="00BB0645"/>
  </w:style>
  <w:style w:type="character" w:styleId="s1" w:customStyle="1">
    <w:name w:val="s1"/>
    <w:basedOn w:val="DefaultParagraphFont"/>
    <w:rsid w:val="00BB0645"/>
  </w:style>
  <w:style w:type="character" w:styleId="nb" w:customStyle="1">
    <w:name w:val="nb"/>
    <w:basedOn w:val="DefaultParagraphFont"/>
    <w:rsid w:val="00BB0645"/>
  </w:style>
  <w:style w:type="character" w:styleId="vm" w:customStyle="1">
    <w:name w:val="vm"/>
    <w:basedOn w:val="DefaultParagraphFont"/>
    <w:rsid w:val="00BB0645"/>
  </w:style>
  <w:style w:type="character" w:styleId="s2" w:customStyle="1">
    <w:name w:val="s2"/>
    <w:basedOn w:val="DefaultParagraphFont"/>
    <w:rsid w:val="00BB0645"/>
  </w:style>
  <w:style w:type="character" w:styleId="si" w:customStyle="1">
    <w:name w:val="si"/>
    <w:basedOn w:val="DefaultParagraphFont"/>
    <w:rsid w:val="00BB0645"/>
  </w:style>
  <w:style w:type="character" w:styleId="hgkelc" w:customStyle="1">
    <w:name w:val="hgkelc"/>
    <w:basedOn w:val="DefaultParagraphFont"/>
    <w:rsid w:val="00FC194F"/>
  </w:style>
  <w:style w:type="character" w:styleId="Strong">
    <w:name w:val="Strong"/>
    <w:basedOn w:val="DefaultParagraphFont"/>
    <w:uiPriority w:val="22"/>
    <w:qFormat w:val="1"/>
    <w:rsid w:val="0040163F"/>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hon.org/3/library/asyncio-task.html#asyncio.shield" TargetMode="External"/><Relationship Id="rId22" Type="http://schemas.openxmlformats.org/officeDocument/2006/relationships/hyperlink" Target="https://docs.python.org/3/library/asyncio-task.html#asyncio.shield" TargetMode="External"/><Relationship Id="rId21" Type="http://schemas.openxmlformats.org/officeDocument/2006/relationships/hyperlink" Target="http://aiojobs.readthedocs.io/en/latest/" TargetMode="External"/><Relationship Id="rId24" Type="http://schemas.openxmlformats.org/officeDocument/2006/relationships/hyperlink" Target="https://docs.aiohttp.org/en/stable/glossary.html#term-chardet" TargetMode="External"/><Relationship Id="rId23" Type="http://schemas.openxmlformats.org/officeDocument/2006/relationships/hyperlink" Target="https://docs.aiohttp.org/en/stable/glossary.html#term-cchard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iohttp.org/en/stable/client.html#aiohttp-client" TargetMode="External"/><Relationship Id="rId26" Type="http://schemas.openxmlformats.org/officeDocument/2006/relationships/hyperlink" Target="https://docs.aiohttp.org/en/stable/glossary.html#term-chardet" TargetMode="External"/><Relationship Id="rId25" Type="http://schemas.openxmlformats.org/officeDocument/2006/relationships/hyperlink" Target="https://docs.aiohttp.org/en/stable/glossary.html#term-aiodns" TargetMode="External"/><Relationship Id="rId28" Type="http://schemas.openxmlformats.org/officeDocument/2006/relationships/hyperlink" Target="http://localhost:8080/user?name=elliot" TargetMode="External"/><Relationship Id="rId27" Type="http://schemas.openxmlformats.org/officeDocument/2006/relationships/hyperlink" Target="https://docs.aiohttp.org/en/stable/glossary.html#term-aiodn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aiohttp.org/en/stable/glossary.html#term-cchardet" TargetMode="External"/><Relationship Id="rId7" Type="http://schemas.openxmlformats.org/officeDocument/2006/relationships/image" Target="media/image1.png"/><Relationship Id="rId8" Type="http://schemas.openxmlformats.org/officeDocument/2006/relationships/hyperlink" Target="https://docs.aiohttp.org/en/stable/glossary.html#term-asyncio" TargetMode="External"/><Relationship Id="rId31" Type="http://schemas.openxmlformats.org/officeDocument/2006/relationships/hyperlink" Target="https://docs.aiohttp.org/en/stable" TargetMode="External"/><Relationship Id="rId30" Type="http://schemas.openxmlformats.org/officeDocument/2006/relationships/hyperlink" Target="https://docs.aiohttp.org/en/stable/glossary.html#term-chardet" TargetMode="External"/><Relationship Id="rId11" Type="http://schemas.openxmlformats.org/officeDocument/2006/relationships/hyperlink" Target="https://docs.aiohttp.org/en/stable/web_quickstart.html#aiohttp-web-websockets" TargetMode="External"/><Relationship Id="rId33" Type="http://schemas.openxmlformats.org/officeDocument/2006/relationships/hyperlink" Target="https://stackshare.io/aiohttp" TargetMode="External"/><Relationship Id="rId10" Type="http://schemas.openxmlformats.org/officeDocument/2006/relationships/hyperlink" Target="https://docs.aiohttp.org/en/stable/web.html#aiohttp-web" TargetMode="External"/><Relationship Id="rId32" Type="http://schemas.openxmlformats.org/officeDocument/2006/relationships/hyperlink" Target="https://medium.com/radix-ai-blog/performant-http-with-aiohttp-in-python-3-756580e54eff" TargetMode="External"/><Relationship Id="rId13" Type="http://schemas.openxmlformats.org/officeDocument/2006/relationships/hyperlink" Target="https://docs.aiohttp.org/en/stable/web_advanced.html#aiohttp-web-middlewares" TargetMode="External"/><Relationship Id="rId12" Type="http://schemas.openxmlformats.org/officeDocument/2006/relationships/hyperlink" Target="https://docs.aiohttp.org/en/stable/client_quickstart.html#aiohttp-client-websockets" TargetMode="External"/><Relationship Id="rId15" Type="http://schemas.openxmlformats.org/officeDocument/2006/relationships/hyperlink" Target="https://docs.aiohttp.org/en/stable/glossary.html#term-requoting" TargetMode="External"/><Relationship Id="rId14" Type="http://schemas.openxmlformats.org/officeDocument/2006/relationships/hyperlink" Target="https://docs.aiohttp.org/en/stable/web_advanced.html#aiohttp-web-signals" TargetMode="External"/><Relationship Id="rId17" Type="http://schemas.openxmlformats.org/officeDocument/2006/relationships/hyperlink" Target="https://docs.aiohttp.org/en/stable/glossary.html#term-yarl" TargetMode="External"/><Relationship Id="rId16" Type="http://schemas.openxmlformats.org/officeDocument/2006/relationships/hyperlink" Target="https://docs.aiohttp.org/en/stable/glossary.html#term-percent-encoding" TargetMode="External"/><Relationship Id="rId19" Type="http://schemas.openxmlformats.org/officeDocument/2006/relationships/hyperlink" Target="https://docs.aiohttp.org/en/stable/glossary.html#term-web-handler" TargetMode="External"/><Relationship Id="rId18" Type="http://schemas.openxmlformats.org/officeDocument/2006/relationships/hyperlink" Target="https://docs.aiohttp.org/en/stable/web_quickstart.html#aiohttp-web-variable-han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sEuJR+doFMUSQYaJjOCTDROWEw==">AMUW2mWukOgv5IgxUYsl0apx7DzLgv3mCcwIk5yt/Gm0meYsUl5UHb6/WG00XOrtoz3n+6/5q0MRCz4O605QfbaBkT1zylB6+4BgJ4elZ+C8iYeIL10uiAs4LBZ7iVPQTiBF9GmcszZInQxuBYCKD7IWFrS4sfszopXOY9QEG1CQPTGGWajuPm4RBWH+0uk1I+/Vr6Z0k1nb+EDLQfpERMdoZ6Y4IaBGnA+JUPUuD6TyDbIKirI1Hjd28MRCa3ks74eIpgpkVZ0h+YSaJ6oQ9dB+IuLu5b7Ane++zadi8zkh4kLxhYmIjJfT9jFmd9uQYZxYf3yUgZ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2020-07-22T08:11:00Z</dcterms:created>
  <dc:creator>wel</dc:creator>
</cp:coreProperties>
</file>