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F29" w:rsidRDefault="005D7AF6">
      <w:pPr>
        <w:rPr>
          <w:b/>
          <w:sz w:val="28"/>
          <w:szCs w:val="28"/>
        </w:rPr>
      </w:pPr>
      <w:r>
        <w:tab/>
      </w:r>
      <w:r>
        <w:tab/>
      </w:r>
      <w:r>
        <w:tab/>
      </w:r>
      <w:r>
        <w:tab/>
      </w:r>
      <w:r>
        <w:tab/>
      </w:r>
      <w:r w:rsidRPr="005D7AF6">
        <w:rPr>
          <w:b/>
          <w:sz w:val="28"/>
          <w:szCs w:val="28"/>
        </w:rPr>
        <w:t>Assignment No 5 [3]</w:t>
      </w:r>
    </w:p>
    <w:p w:rsidR="005D7AF6" w:rsidRDefault="005D7AF6">
      <w:pPr>
        <w:rPr>
          <w:sz w:val="28"/>
          <w:szCs w:val="28"/>
        </w:rPr>
      </w:pPr>
      <w:r>
        <w:rPr>
          <w:b/>
          <w:sz w:val="28"/>
          <w:szCs w:val="28"/>
        </w:rPr>
        <w:t xml:space="preserve">Question:  </w:t>
      </w:r>
      <w:r w:rsidRPr="005D7AF6">
        <w:rPr>
          <w:sz w:val="28"/>
          <w:szCs w:val="28"/>
        </w:rPr>
        <w:t>Explain Absolute and Relative Path</w:t>
      </w:r>
      <w:r>
        <w:rPr>
          <w:sz w:val="28"/>
          <w:szCs w:val="28"/>
        </w:rPr>
        <w:t>?</w:t>
      </w:r>
    </w:p>
    <w:p w:rsidR="005D7AF6" w:rsidRDefault="005D7AF6">
      <w:pPr>
        <w:rPr>
          <w:b/>
          <w:sz w:val="28"/>
          <w:szCs w:val="28"/>
        </w:rPr>
      </w:pPr>
      <w:r w:rsidRPr="005D7AF6">
        <w:rPr>
          <w:b/>
          <w:sz w:val="28"/>
          <w:szCs w:val="28"/>
        </w:rPr>
        <w:t>Solution:</w:t>
      </w:r>
    </w:p>
    <w:p w:rsidR="005D7AF6" w:rsidRDefault="005D7AF6">
      <w:pPr>
        <w:rPr>
          <w:b/>
          <w:sz w:val="28"/>
          <w:szCs w:val="28"/>
        </w:rPr>
      </w:pPr>
      <w:r>
        <w:rPr>
          <w:b/>
          <w:sz w:val="28"/>
          <w:szCs w:val="28"/>
        </w:rPr>
        <w:tab/>
        <w:t>Absolute Path:</w:t>
      </w:r>
      <w:bookmarkStart w:id="0" w:name="_GoBack"/>
      <w:bookmarkEnd w:id="0"/>
    </w:p>
    <w:p w:rsidR="005D7AF6" w:rsidRPr="005D7AF6" w:rsidRDefault="005D7AF6" w:rsidP="005D7AF6">
      <w:pPr>
        <w:shd w:val="clear" w:color="auto" w:fill="FFFFFF"/>
        <w:spacing w:after="120" w:line="330" w:lineRule="atLeast"/>
        <w:textAlignment w:val="top"/>
        <w:rPr>
          <w:rFonts w:eastAsia="Times New Roman" w:cstheme="minorHAnsi"/>
          <w:color w:val="4D5156"/>
          <w:sz w:val="24"/>
          <w:szCs w:val="24"/>
          <w:lang w:eastAsia="en-IN"/>
        </w:rPr>
      </w:pPr>
      <w:r>
        <w:rPr>
          <w:b/>
          <w:sz w:val="28"/>
          <w:szCs w:val="28"/>
        </w:rPr>
        <w:tab/>
      </w:r>
      <w:r>
        <w:rPr>
          <w:b/>
          <w:sz w:val="28"/>
          <w:szCs w:val="28"/>
        </w:rPr>
        <w:tab/>
      </w:r>
      <w:r w:rsidRPr="005D7AF6">
        <w:rPr>
          <w:rFonts w:eastAsia="Times New Roman" w:cstheme="minorHAnsi"/>
          <w:color w:val="4D5156"/>
          <w:sz w:val="24"/>
          <w:szCs w:val="24"/>
          <w:lang w:eastAsia="en-IN"/>
        </w:rPr>
        <w:t>An absolute path makes no assumptions about your current location in relation to the location of the file or directory it's describing. An absolute path always begins from the absolute start of your hard drive and describes every step you must take through the file system to end up at the target location.</w:t>
      </w:r>
    </w:p>
    <w:p w:rsidR="005D7AF6" w:rsidRDefault="005D7AF6">
      <w:pPr>
        <w:rPr>
          <w:b/>
          <w:sz w:val="28"/>
          <w:szCs w:val="28"/>
        </w:rPr>
      </w:pPr>
    </w:p>
    <w:p w:rsidR="005D7AF6" w:rsidRPr="00677317" w:rsidRDefault="005D7AF6" w:rsidP="005D7AF6">
      <w:pPr>
        <w:pStyle w:val="ListParagraph"/>
        <w:numPr>
          <w:ilvl w:val="0"/>
          <w:numId w:val="1"/>
        </w:numPr>
        <w:spacing w:after="200" w:line="276" w:lineRule="auto"/>
        <w:rPr>
          <w:rFonts w:cstheme="minorHAnsi"/>
          <w:sz w:val="24"/>
          <w:szCs w:val="24"/>
          <w:lang w:val="en-US"/>
        </w:rPr>
      </w:pPr>
      <w:r w:rsidRPr="009C4E21">
        <w:rPr>
          <w:rFonts w:cstheme="minorHAnsi"/>
          <w:sz w:val="24"/>
          <w:szCs w:val="24"/>
          <w:lang w:val="en-US"/>
        </w:rPr>
        <w:t>An absolute path specifies the complete location of a file or directory from the root of the file system.</w:t>
      </w:r>
    </w:p>
    <w:p w:rsidR="005D7AF6" w:rsidRDefault="005D7AF6" w:rsidP="005D7AF6">
      <w:pPr>
        <w:pStyle w:val="ListParagraph"/>
        <w:numPr>
          <w:ilvl w:val="0"/>
          <w:numId w:val="1"/>
        </w:numPr>
        <w:spacing w:after="200" w:line="276" w:lineRule="auto"/>
        <w:rPr>
          <w:rFonts w:cstheme="minorHAnsi"/>
          <w:sz w:val="24"/>
          <w:szCs w:val="24"/>
          <w:lang w:val="en-US"/>
        </w:rPr>
      </w:pPr>
      <w:r w:rsidRPr="009C4E21">
        <w:rPr>
          <w:rFonts w:cstheme="minorHAnsi"/>
          <w:sz w:val="24"/>
          <w:szCs w:val="24"/>
          <w:lang w:val="en-US"/>
        </w:rPr>
        <w:t>It starts with a forward slash `/` (in Unix-like systems, including Linux) or with a drive letter (e.g., `C:\` in Windows).</w:t>
      </w:r>
    </w:p>
    <w:p w:rsidR="005D7AF6" w:rsidRPr="00677317" w:rsidRDefault="005D7AF6" w:rsidP="005D7AF6">
      <w:pPr>
        <w:pStyle w:val="ListParagraph"/>
        <w:numPr>
          <w:ilvl w:val="0"/>
          <w:numId w:val="1"/>
        </w:numPr>
        <w:spacing w:after="200" w:line="276" w:lineRule="auto"/>
        <w:rPr>
          <w:rFonts w:cstheme="minorHAnsi"/>
          <w:sz w:val="24"/>
          <w:szCs w:val="24"/>
          <w:lang w:val="en-US"/>
        </w:rPr>
      </w:pPr>
      <w:r w:rsidRPr="005D7AF6">
        <w:rPr>
          <w:rFonts w:cstheme="minorHAnsi"/>
          <w:bCs/>
          <w:sz w:val="24"/>
          <w:szCs w:val="24"/>
          <w:lang w:val="en-US"/>
        </w:rPr>
        <w:t>Absolute paths</w:t>
      </w:r>
      <w:r w:rsidRPr="00677317">
        <w:rPr>
          <w:rFonts w:cstheme="minorHAnsi"/>
          <w:sz w:val="24"/>
          <w:szCs w:val="24"/>
          <w:lang w:val="en-US"/>
        </w:rPr>
        <w:t xml:space="preserve"> are used when the exact location from the root directory is necessary.</w:t>
      </w:r>
    </w:p>
    <w:p w:rsidR="005D7AF6" w:rsidRPr="005D7AF6" w:rsidRDefault="005D7AF6" w:rsidP="005D7AF6">
      <w:pPr>
        <w:pStyle w:val="ListParagraph"/>
        <w:numPr>
          <w:ilvl w:val="0"/>
          <w:numId w:val="1"/>
        </w:numPr>
        <w:rPr>
          <w:sz w:val="24"/>
          <w:szCs w:val="24"/>
        </w:rPr>
      </w:pPr>
      <w:r w:rsidRPr="005D7AF6">
        <w:rPr>
          <w:sz w:val="24"/>
          <w:szCs w:val="24"/>
        </w:rPr>
        <w:t>Example:</w:t>
      </w:r>
    </w:p>
    <w:p w:rsidR="005D7AF6" w:rsidRDefault="005D7AF6" w:rsidP="005D7AF6">
      <w:pPr>
        <w:pStyle w:val="ListParagraph"/>
        <w:ind w:left="786"/>
        <w:rPr>
          <w:rFonts w:cstheme="minorHAnsi"/>
          <w:sz w:val="24"/>
          <w:szCs w:val="24"/>
          <w:lang w:val="en-US"/>
        </w:rPr>
      </w:pPr>
      <w:r>
        <w:rPr>
          <w:b/>
          <w:sz w:val="28"/>
          <w:szCs w:val="28"/>
        </w:rPr>
        <w:tab/>
      </w:r>
      <w:r>
        <w:rPr>
          <w:b/>
          <w:sz w:val="28"/>
          <w:szCs w:val="28"/>
        </w:rPr>
        <w:tab/>
      </w:r>
      <w:r w:rsidRPr="009C4E21">
        <w:rPr>
          <w:rFonts w:cstheme="minorHAnsi"/>
          <w:sz w:val="24"/>
          <w:szCs w:val="24"/>
          <w:lang w:val="en-US"/>
        </w:rPr>
        <w:t>/home/user/Documents/file.txt</w:t>
      </w:r>
    </w:p>
    <w:p w:rsidR="005D7AF6" w:rsidRDefault="005D7AF6" w:rsidP="005D7AF6">
      <w:pPr>
        <w:pStyle w:val="ListParagraph"/>
        <w:ind w:left="786"/>
        <w:rPr>
          <w:rFonts w:cstheme="minorHAnsi"/>
          <w:sz w:val="24"/>
          <w:szCs w:val="24"/>
          <w:lang w:val="en-US"/>
        </w:rPr>
      </w:pPr>
    </w:p>
    <w:p w:rsidR="005D7AF6" w:rsidRDefault="005D7AF6" w:rsidP="005D7AF6">
      <w:pPr>
        <w:pStyle w:val="ListParagraph"/>
        <w:ind w:left="786"/>
        <w:rPr>
          <w:rFonts w:cstheme="minorHAnsi"/>
          <w:b/>
          <w:sz w:val="28"/>
          <w:szCs w:val="28"/>
          <w:lang w:val="en-US"/>
        </w:rPr>
      </w:pPr>
      <w:r w:rsidRPr="005D7AF6">
        <w:rPr>
          <w:rFonts w:cstheme="minorHAnsi"/>
          <w:b/>
          <w:sz w:val="28"/>
          <w:szCs w:val="28"/>
          <w:lang w:val="en-US"/>
        </w:rPr>
        <w:t>Relative Path:</w:t>
      </w:r>
    </w:p>
    <w:p w:rsidR="005D7AF6" w:rsidRPr="005D7AF6" w:rsidRDefault="005D7AF6" w:rsidP="005D7AF6">
      <w:pPr>
        <w:shd w:val="clear" w:color="auto" w:fill="FFFFFF"/>
        <w:spacing w:after="120" w:line="330" w:lineRule="atLeast"/>
        <w:textAlignment w:val="top"/>
        <w:rPr>
          <w:rFonts w:eastAsia="Times New Roman" w:cstheme="minorHAnsi"/>
          <w:color w:val="4D5156"/>
          <w:sz w:val="24"/>
          <w:szCs w:val="24"/>
          <w:lang w:eastAsia="en-IN"/>
        </w:rPr>
      </w:pPr>
      <w:r>
        <w:rPr>
          <w:rFonts w:cstheme="minorHAnsi"/>
          <w:b/>
          <w:sz w:val="28"/>
          <w:szCs w:val="28"/>
          <w:lang w:val="en-US"/>
        </w:rPr>
        <w:tab/>
      </w:r>
      <w:r>
        <w:rPr>
          <w:rFonts w:cstheme="minorHAnsi"/>
          <w:b/>
          <w:sz w:val="28"/>
          <w:szCs w:val="28"/>
          <w:lang w:val="en-US"/>
        </w:rPr>
        <w:tab/>
      </w:r>
      <w:r w:rsidRPr="005D7AF6">
        <w:rPr>
          <w:rFonts w:eastAsia="Times New Roman" w:cstheme="minorHAnsi"/>
          <w:color w:val="4D5156"/>
          <w:sz w:val="24"/>
          <w:szCs w:val="24"/>
          <w:lang w:eastAsia="en-IN"/>
        </w:rPr>
        <w:t>Relative paths change depending upon the page the links are on — they are relative to the page that they are one (hence the name). If you link to a page on your own site or an image inside of an images directory on that site, a relative path is what you will likely use. Relative paths do not use the full URL of a page.</w:t>
      </w:r>
    </w:p>
    <w:p w:rsidR="005D7AF6" w:rsidRDefault="005D7AF6" w:rsidP="005D7AF6">
      <w:pPr>
        <w:pStyle w:val="ListParagraph"/>
        <w:ind w:left="786"/>
        <w:rPr>
          <w:rFonts w:cstheme="minorHAnsi"/>
          <w:b/>
          <w:sz w:val="28"/>
          <w:szCs w:val="28"/>
          <w:lang w:val="en-US"/>
        </w:rPr>
      </w:pPr>
    </w:p>
    <w:p w:rsidR="005D7AF6" w:rsidRPr="00677317" w:rsidRDefault="005D7AF6" w:rsidP="005D7AF6">
      <w:pPr>
        <w:pStyle w:val="ListParagraph"/>
        <w:numPr>
          <w:ilvl w:val="0"/>
          <w:numId w:val="3"/>
        </w:numPr>
        <w:spacing w:after="200" w:line="276" w:lineRule="auto"/>
        <w:rPr>
          <w:rFonts w:cstheme="minorHAnsi"/>
          <w:sz w:val="24"/>
          <w:szCs w:val="24"/>
          <w:lang w:val="en-US"/>
        </w:rPr>
      </w:pPr>
      <w:r w:rsidRPr="00677317">
        <w:rPr>
          <w:rFonts w:cstheme="minorHAnsi"/>
          <w:sz w:val="24"/>
          <w:szCs w:val="24"/>
          <w:lang w:val="en-US"/>
        </w:rPr>
        <w:t>A relative path specifies the location of a file or directory relative to the current working directory.</w:t>
      </w:r>
    </w:p>
    <w:p w:rsidR="005D7AF6" w:rsidRPr="005D7AF6" w:rsidRDefault="005D7AF6" w:rsidP="005D7AF6">
      <w:pPr>
        <w:pStyle w:val="ListParagraph"/>
        <w:numPr>
          <w:ilvl w:val="0"/>
          <w:numId w:val="3"/>
        </w:numPr>
        <w:rPr>
          <w:rFonts w:cstheme="minorHAnsi"/>
          <w:b/>
          <w:sz w:val="28"/>
          <w:szCs w:val="28"/>
          <w:lang w:val="en-US"/>
        </w:rPr>
      </w:pPr>
      <w:r w:rsidRPr="00677317">
        <w:rPr>
          <w:rFonts w:cstheme="minorHAnsi"/>
          <w:sz w:val="24"/>
          <w:szCs w:val="24"/>
          <w:lang w:val="en-US"/>
        </w:rPr>
        <w:t>It does not begin with the root directory or a drive letter.</w:t>
      </w:r>
    </w:p>
    <w:p w:rsidR="005D7AF6" w:rsidRPr="005D7AF6" w:rsidRDefault="005D7AF6" w:rsidP="005D7AF6">
      <w:pPr>
        <w:pStyle w:val="ListParagraph"/>
        <w:numPr>
          <w:ilvl w:val="0"/>
          <w:numId w:val="3"/>
        </w:numPr>
        <w:rPr>
          <w:rFonts w:cstheme="minorHAnsi"/>
          <w:b/>
          <w:sz w:val="28"/>
          <w:szCs w:val="28"/>
          <w:lang w:val="en-US"/>
        </w:rPr>
      </w:pPr>
      <w:r w:rsidRPr="005D7AF6">
        <w:rPr>
          <w:rFonts w:cstheme="minorHAnsi"/>
          <w:bCs/>
          <w:sz w:val="24"/>
          <w:szCs w:val="24"/>
          <w:lang w:val="en-US"/>
        </w:rPr>
        <w:t>Relative paths</w:t>
      </w:r>
      <w:r w:rsidRPr="00677317">
        <w:rPr>
          <w:rFonts w:cstheme="minorHAnsi"/>
          <w:sz w:val="24"/>
          <w:szCs w:val="24"/>
          <w:lang w:val="en-US"/>
        </w:rPr>
        <w:t xml:space="preserve"> are used when referring to files or directories relative to the current working directory.</w:t>
      </w:r>
    </w:p>
    <w:p w:rsidR="005D7AF6" w:rsidRPr="005D7AF6" w:rsidRDefault="005D7AF6" w:rsidP="005D7AF6">
      <w:pPr>
        <w:pStyle w:val="ListParagraph"/>
        <w:numPr>
          <w:ilvl w:val="0"/>
          <w:numId w:val="3"/>
        </w:numPr>
        <w:rPr>
          <w:rFonts w:cstheme="minorHAnsi"/>
          <w:sz w:val="24"/>
          <w:szCs w:val="24"/>
          <w:lang w:val="en-US"/>
        </w:rPr>
      </w:pPr>
      <w:r w:rsidRPr="005D7AF6">
        <w:rPr>
          <w:rFonts w:cstheme="minorHAnsi"/>
          <w:sz w:val="24"/>
          <w:szCs w:val="24"/>
          <w:lang w:val="en-US"/>
        </w:rPr>
        <w:t>Example:</w:t>
      </w:r>
    </w:p>
    <w:p w:rsidR="005D7AF6" w:rsidRDefault="005D7AF6" w:rsidP="005D7AF6">
      <w:pPr>
        <w:pStyle w:val="ListParagraph"/>
        <w:ind w:left="786"/>
        <w:rPr>
          <w:rFonts w:cstheme="minorHAnsi"/>
          <w:sz w:val="24"/>
          <w:szCs w:val="24"/>
          <w:lang w:val="en-US"/>
        </w:rPr>
      </w:pPr>
      <w:r>
        <w:rPr>
          <w:b/>
          <w:sz w:val="28"/>
          <w:szCs w:val="28"/>
        </w:rPr>
        <w:tab/>
      </w:r>
      <w:r>
        <w:rPr>
          <w:b/>
          <w:sz w:val="28"/>
          <w:szCs w:val="28"/>
        </w:rPr>
        <w:tab/>
      </w:r>
      <w:r w:rsidRPr="00677317">
        <w:rPr>
          <w:rFonts w:cstheme="minorHAnsi"/>
          <w:sz w:val="24"/>
          <w:szCs w:val="24"/>
          <w:lang w:val="en-US"/>
        </w:rPr>
        <w:t>Documents/file.txt` (Relative to the current directory)</w:t>
      </w:r>
    </w:p>
    <w:p w:rsidR="005D7AF6" w:rsidRPr="005D7AF6" w:rsidRDefault="005D7AF6">
      <w:pPr>
        <w:rPr>
          <w:b/>
          <w:sz w:val="28"/>
          <w:szCs w:val="28"/>
        </w:rPr>
      </w:pPr>
      <w:r>
        <w:rPr>
          <w:b/>
          <w:sz w:val="28"/>
          <w:szCs w:val="28"/>
        </w:rPr>
        <w:tab/>
      </w:r>
      <w:r>
        <w:rPr>
          <w:b/>
          <w:sz w:val="28"/>
          <w:szCs w:val="28"/>
        </w:rPr>
        <w:tab/>
      </w:r>
      <w:r>
        <w:rPr>
          <w:b/>
          <w:sz w:val="28"/>
          <w:szCs w:val="28"/>
        </w:rPr>
        <w:tab/>
      </w:r>
    </w:p>
    <w:sectPr w:rsidR="005D7AF6" w:rsidRPr="005D7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C6075"/>
    <w:multiLevelType w:val="hybridMultilevel"/>
    <w:tmpl w:val="7398ECB2"/>
    <w:lvl w:ilvl="0" w:tplc="118A47DE">
      <w:start w:val="1"/>
      <w:numFmt w:val="decimal"/>
      <w:lvlText w:val="%1."/>
      <w:lvlJc w:val="left"/>
      <w:pPr>
        <w:ind w:left="1796" w:hanging="360"/>
      </w:pPr>
      <w:rPr>
        <w:rFonts w:hint="default"/>
        <w:b w:val="0"/>
        <w:sz w:val="24"/>
        <w:szCs w:val="24"/>
      </w:rPr>
    </w:lvl>
    <w:lvl w:ilvl="1" w:tplc="40090019" w:tentative="1">
      <w:start w:val="1"/>
      <w:numFmt w:val="lowerLetter"/>
      <w:lvlText w:val="%2."/>
      <w:lvlJc w:val="left"/>
      <w:pPr>
        <w:ind w:left="2516" w:hanging="360"/>
      </w:pPr>
    </w:lvl>
    <w:lvl w:ilvl="2" w:tplc="4009001B" w:tentative="1">
      <w:start w:val="1"/>
      <w:numFmt w:val="lowerRoman"/>
      <w:lvlText w:val="%3."/>
      <w:lvlJc w:val="right"/>
      <w:pPr>
        <w:ind w:left="3236" w:hanging="180"/>
      </w:pPr>
    </w:lvl>
    <w:lvl w:ilvl="3" w:tplc="4009000F" w:tentative="1">
      <w:start w:val="1"/>
      <w:numFmt w:val="decimal"/>
      <w:lvlText w:val="%4."/>
      <w:lvlJc w:val="left"/>
      <w:pPr>
        <w:ind w:left="3956" w:hanging="360"/>
      </w:pPr>
    </w:lvl>
    <w:lvl w:ilvl="4" w:tplc="40090019" w:tentative="1">
      <w:start w:val="1"/>
      <w:numFmt w:val="lowerLetter"/>
      <w:lvlText w:val="%5."/>
      <w:lvlJc w:val="left"/>
      <w:pPr>
        <w:ind w:left="4676" w:hanging="360"/>
      </w:pPr>
    </w:lvl>
    <w:lvl w:ilvl="5" w:tplc="4009001B" w:tentative="1">
      <w:start w:val="1"/>
      <w:numFmt w:val="lowerRoman"/>
      <w:lvlText w:val="%6."/>
      <w:lvlJc w:val="right"/>
      <w:pPr>
        <w:ind w:left="5396" w:hanging="180"/>
      </w:pPr>
    </w:lvl>
    <w:lvl w:ilvl="6" w:tplc="4009000F" w:tentative="1">
      <w:start w:val="1"/>
      <w:numFmt w:val="decimal"/>
      <w:lvlText w:val="%7."/>
      <w:lvlJc w:val="left"/>
      <w:pPr>
        <w:ind w:left="6116" w:hanging="360"/>
      </w:pPr>
    </w:lvl>
    <w:lvl w:ilvl="7" w:tplc="40090019" w:tentative="1">
      <w:start w:val="1"/>
      <w:numFmt w:val="lowerLetter"/>
      <w:lvlText w:val="%8."/>
      <w:lvlJc w:val="left"/>
      <w:pPr>
        <w:ind w:left="6836" w:hanging="360"/>
      </w:pPr>
    </w:lvl>
    <w:lvl w:ilvl="8" w:tplc="4009001B" w:tentative="1">
      <w:start w:val="1"/>
      <w:numFmt w:val="lowerRoman"/>
      <w:lvlText w:val="%9."/>
      <w:lvlJc w:val="right"/>
      <w:pPr>
        <w:ind w:left="7556" w:hanging="180"/>
      </w:pPr>
    </w:lvl>
  </w:abstractNum>
  <w:abstractNum w:abstractNumId="1" w15:restartNumberingAfterBreak="0">
    <w:nsid w:val="242E3006"/>
    <w:multiLevelType w:val="hybridMultilevel"/>
    <w:tmpl w:val="DED65A22"/>
    <w:lvl w:ilvl="0" w:tplc="6436CFEA">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3E15701E"/>
    <w:multiLevelType w:val="hybridMultilevel"/>
    <w:tmpl w:val="12686AD8"/>
    <w:lvl w:ilvl="0" w:tplc="40090019">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52FE2F38"/>
    <w:multiLevelType w:val="multilevel"/>
    <w:tmpl w:val="4D68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32386"/>
    <w:multiLevelType w:val="multilevel"/>
    <w:tmpl w:val="F14C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C5B23"/>
    <w:multiLevelType w:val="hybridMultilevel"/>
    <w:tmpl w:val="A22ABFB4"/>
    <w:lvl w:ilvl="0" w:tplc="06902D92">
      <w:start w:val="1"/>
      <w:numFmt w:val="decimal"/>
      <w:lvlText w:val="%1."/>
      <w:lvlJc w:val="left"/>
      <w:pPr>
        <w:ind w:left="1800" w:hanging="360"/>
      </w:pPr>
      <w:rPr>
        <w:rFonts w:hint="default"/>
        <w:b w:val="0"/>
        <w:sz w:val="24"/>
        <w:szCs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AF6"/>
    <w:rsid w:val="005D7AF6"/>
    <w:rsid w:val="00A81824"/>
    <w:rsid w:val="00B94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C0BF3"/>
  <w15:chartTrackingRefBased/>
  <w15:docId w15:val="{D93BAD8C-1B48-4DB0-A9BA-78AB3348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672086">
      <w:bodyDiv w:val="1"/>
      <w:marLeft w:val="0"/>
      <w:marRight w:val="0"/>
      <w:marTop w:val="0"/>
      <w:marBottom w:val="0"/>
      <w:divBdr>
        <w:top w:val="none" w:sz="0" w:space="0" w:color="auto"/>
        <w:left w:val="none" w:sz="0" w:space="0" w:color="auto"/>
        <w:bottom w:val="none" w:sz="0" w:space="0" w:color="auto"/>
        <w:right w:val="none" w:sz="0" w:space="0" w:color="auto"/>
      </w:divBdr>
      <w:divsChild>
        <w:div w:id="1626766179">
          <w:marLeft w:val="0"/>
          <w:marRight w:val="0"/>
          <w:marTop w:val="0"/>
          <w:marBottom w:val="0"/>
          <w:divBdr>
            <w:top w:val="none" w:sz="0" w:space="0" w:color="auto"/>
            <w:left w:val="none" w:sz="0" w:space="0" w:color="auto"/>
            <w:bottom w:val="none" w:sz="0" w:space="0" w:color="auto"/>
            <w:right w:val="none" w:sz="0" w:space="0" w:color="auto"/>
          </w:divBdr>
        </w:div>
      </w:divsChild>
    </w:div>
    <w:div w:id="889999166">
      <w:bodyDiv w:val="1"/>
      <w:marLeft w:val="0"/>
      <w:marRight w:val="0"/>
      <w:marTop w:val="0"/>
      <w:marBottom w:val="0"/>
      <w:divBdr>
        <w:top w:val="none" w:sz="0" w:space="0" w:color="auto"/>
        <w:left w:val="none" w:sz="0" w:space="0" w:color="auto"/>
        <w:bottom w:val="none" w:sz="0" w:space="0" w:color="auto"/>
        <w:right w:val="none" w:sz="0" w:space="0" w:color="auto"/>
      </w:divBdr>
      <w:divsChild>
        <w:div w:id="1951859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2024-06-21T21:21:00Z</dcterms:created>
  <dcterms:modified xsi:type="dcterms:W3CDTF">2024-06-21T21:30:00Z</dcterms:modified>
</cp:coreProperties>
</file>