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8DE70" w14:textId="77777777" w:rsidR="00D4055F" w:rsidRPr="00824CC9" w:rsidRDefault="00D4055F" w:rsidP="00EE71ED">
      <w:pPr>
        <w:spacing w:line="360" w:lineRule="auto"/>
        <w:jc w:val="center"/>
        <w:rPr>
          <w:rFonts w:ascii="Times New Roman" w:hAnsi="Times New Roman" w:cs="Times New Roman"/>
          <w:b/>
          <w:bCs/>
          <w:sz w:val="24"/>
          <w:szCs w:val="24"/>
        </w:rPr>
      </w:pPr>
      <w:r w:rsidRPr="00824CC9">
        <w:rPr>
          <w:rFonts w:ascii="Times New Roman" w:hAnsi="Times New Roman" w:cs="Times New Roman"/>
          <w:b/>
          <w:bCs/>
          <w:sz w:val="24"/>
          <w:szCs w:val="24"/>
        </w:rPr>
        <w:t>BAB I</w:t>
      </w:r>
    </w:p>
    <w:p w14:paraId="746A2010" w14:textId="77777777" w:rsidR="00D4055F" w:rsidRDefault="00D4055F" w:rsidP="00EE71ED">
      <w:pPr>
        <w:spacing w:line="360" w:lineRule="auto"/>
        <w:jc w:val="center"/>
        <w:rPr>
          <w:rFonts w:ascii="Times New Roman" w:hAnsi="Times New Roman" w:cs="Times New Roman"/>
          <w:b/>
          <w:bCs/>
          <w:sz w:val="24"/>
          <w:szCs w:val="24"/>
        </w:rPr>
      </w:pPr>
      <w:r w:rsidRPr="00824CC9">
        <w:rPr>
          <w:rFonts w:ascii="Times New Roman" w:hAnsi="Times New Roman" w:cs="Times New Roman"/>
          <w:b/>
          <w:bCs/>
          <w:sz w:val="24"/>
          <w:szCs w:val="24"/>
        </w:rPr>
        <w:t>PENDAHULUAN</w:t>
      </w:r>
    </w:p>
    <w:p w14:paraId="265CFA8D" w14:textId="77777777" w:rsidR="00D4055F" w:rsidRDefault="00D4055F" w:rsidP="00EE71ED">
      <w:pPr>
        <w:spacing w:line="360" w:lineRule="auto"/>
        <w:jc w:val="center"/>
        <w:rPr>
          <w:rFonts w:ascii="Times New Roman" w:hAnsi="Times New Roman" w:cs="Times New Roman"/>
          <w:b/>
          <w:bCs/>
          <w:sz w:val="24"/>
          <w:szCs w:val="24"/>
        </w:rPr>
      </w:pPr>
    </w:p>
    <w:p w14:paraId="5804CD0F" w14:textId="77777777" w:rsidR="00D4055F"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r>
        <w:rPr>
          <w:rFonts w:ascii="Times New Roman" w:hAnsi="Times New Roman" w:cs="Times New Roman"/>
          <w:b/>
          <w:bCs/>
          <w:sz w:val="24"/>
          <w:szCs w:val="24"/>
        </w:rPr>
        <w:t>Latar Belakang</w:t>
      </w:r>
    </w:p>
    <w:p w14:paraId="4BEE5E70" w14:textId="03613204" w:rsidR="00D4055F" w:rsidRDefault="00D4055F" w:rsidP="001D7D20">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Kemiskinan </w:t>
      </w:r>
      <w:r w:rsidR="00984E8C">
        <w:rPr>
          <w:rFonts w:ascii="Times New Roman" w:hAnsi="Times New Roman" w:cs="Times New Roman"/>
          <w:sz w:val="24"/>
          <w:szCs w:val="24"/>
        </w:rPr>
        <w:t>menjadi</w:t>
      </w:r>
      <w:r>
        <w:rPr>
          <w:rFonts w:ascii="Times New Roman" w:hAnsi="Times New Roman" w:cs="Times New Roman"/>
          <w:sz w:val="24"/>
          <w:szCs w:val="24"/>
        </w:rPr>
        <w:t xml:space="preserve"> salah satu masalah yang dialami oleh sebagian banyak para Negara berkembang. Banyak cara untuk menangani permasalahan kemiskinan salah satunya diantaranya </w:t>
      </w:r>
      <w:r w:rsidR="00A62948">
        <w:rPr>
          <w:rFonts w:ascii="Times New Roman" w:hAnsi="Times New Roman" w:cs="Times New Roman"/>
          <w:sz w:val="24"/>
          <w:szCs w:val="24"/>
        </w:rPr>
        <w:t>antara lain</w:t>
      </w:r>
      <w:r>
        <w:rPr>
          <w:rFonts w:ascii="Times New Roman" w:hAnsi="Times New Roman" w:cs="Times New Roman"/>
          <w:sz w:val="24"/>
          <w:szCs w:val="24"/>
        </w:rPr>
        <w:t xml:space="preserve"> mengadakan bantuan sosial kepada seseorang yang tidak mampu.</w:t>
      </w:r>
      <w:r w:rsidR="001D7D20">
        <w:rPr>
          <w:rFonts w:ascii="Times New Roman" w:hAnsi="Times New Roman" w:cs="Times New Roman"/>
          <w:sz w:val="24"/>
          <w:szCs w:val="24"/>
        </w:rPr>
        <w:t xml:space="preserve"> </w:t>
      </w:r>
      <w:r w:rsidR="00984E8C">
        <w:rPr>
          <w:rFonts w:ascii="Times New Roman" w:hAnsi="Times New Roman" w:cs="Times New Roman"/>
          <w:sz w:val="24"/>
          <w:szCs w:val="24"/>
        </w:rPr>
        <w:t xml:space="preserve">dalam </w:t>
      </w:r>
      <w:r w:rsidR="009D568E">
        <w:rPr>
          <w:rFonts w:ascii="Times New Roman" w:hAnsi="Times New Roman" w:cs="Times New Roman"/>
          <w:sz w:val="24"/>
          <w:szCs w:val="24"/>
        </w:rPr>
        <w:t>tingkatan kehidupan</w:t>
      </w:r>
      <w:r w:rsidR="00BB5BDD">
        <w:rPr>
          <w:rFonts w:ascii="Times New Roman" w:hAnsi="Times New Roman" w:cs="Times New Roman"/>
          <w:sz w:val="24"/>
          <w:szCs w:val="24"/>
        </w:rPr>
        <w:t xml:space="preserve"> kelompok terdapat kondisi kehidupan yang tidak sesuai dengan ting</w:t>
      </w:r>
      <w:r w:rsidR="00221F2C">
        <w:rPr>
          <w:rFonts w:ascii="Times New Roman" w:hAnsi="Times New Roman" w:cs="Times New Roman"/>
          <w:sz w:val="24"/>
          <w:szCs w:val="24"/>
        </w:rPr>
        <w:t>katan kehidupan tertentu yaitu seseorang tidak mampu merawat kehidupanya sendiri.</w:t>
      </w:r>
      <w:r w:rsidR="009A3EA7">
        <w:rPr>
          <w:rFonts w:ascii="Times New Roman" w:hAnsi="Times New Roman" w:cs="Times New Roman"/>
          <w:sz w:val="24"/>
          <w:szCs w:val="24"/>
        </w:rPr>
        <w:t xml:space="preserve"> Serta </w:t>
      </w:r>
      <w:r w:rsidR="00E61BC0">
        <w:rPr>
          <w:rFonts w:ascii="Times New Roman" w:hAnsi="Times New Roman" w:cs="Times New Roman"/>
          <w:sz w:val="24"/>
          <w:szCs w:val="24"/>
        </w:rPr>
        <w:t xml:space="preserve">tidak </w:t>
      </w:r>
      <w:r w:rsidR="00CD523A">
        <w:rPr>
          <w:rFonts w:ascii="Times New Roman" w:hAnsi="Times New Roman" w:cs="Times New Roman"/>
          <w:sz w:val="24"/>
          <w:szCs w:val="24"/>
        </w:rPr>
        <w:t>efektif dalam memakai tenaga mental, maupun fisiknya dalam kelompok tersebut yang dapat diartikan sebagai kemiskinan</w:t>
      </w:r>
      <w:r w:rsidR="003B50D1">
        <w:rPr>
          <w:rFonts w:ascii="Times New Roman" w:hAnsi="Times New Roman" w:cs="Times New Roman"/>
          <w:sz w:val="24"/>
          <w:szCs w:val="24"/>
        </w:rPr>
        <w:t xml:space="preserve"> (Soekanto, 1982</w:t>
      </w:r>
      <w:r w:rsidR="00716B94">
        <w:rPr>
          <w:rFonts w:ascii="Times New Roman" w:hAnsi="Times New Roman" w:cs="Times New Roman"/>
          <w:sz w:val="24"/>
          <w:szCs w:val="24"/>
        </w:rPr>
        <w:t>)</w:t>
      </w:r>
      <w:r w:rsidR="003B50D1">
        <w:rPr>
          <w:rFonts w:ascii="Times New Roman" w:hAnsi="Times New Roman" w:cs="Times New Roman"/>
          <w:sz w:val="24"/>
          <w:szCs w:val="24"/>
        </w:rPr>
        <w:t xml:space="preserve"> yang diacu oleh </w:t>
      </w:r>
      <w:sdt>
        <w:sdtPr>
          <w:rPr>
            <w:rFonts w:ascii="Times New Roman" w:hAnsi="Times New Roman" w:cs="Times New Roman"/>
            <w:color w:val="000000"/>
            <w:sz w:val="24"/>
            <w:szCs w:val="24"/>
          </w:rPr>
          <w:tag w:val="MENDELEY_CITATION_v3_eyJjaXRhdGlvbklEIjoiTUVOREVMRVlfQ0lUQVRJT05fYTE2NmFiMmEtODZiOS00YjQwLThkYmUtNzVhOGE1YWMzODY4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
          <w:id w:val="1787542607"/>
          <w:placeholder>
            <w:docPart w:val="DefaultPlaceholder_-1854013440"/>
          </w:placeholder>
        </w:sdtPr>
        <w:sdtEndPr/>
        <w:sdtContent>
          <w:r w:rsidR="003B50D1" w:rsidRPr="003B50D1">
            <w:rPr>
              <w:rFonts w:ascii="Times New Roman" w:hAnsi="Times New Roman" w:cs="Times New Roman"/>
              <w:color w:val="000000"/>
              <w:sz w:val="24"/>
              <w:szCs w:val="24"/>
            </w:rPr>
            <w:t>(Setyawan, 2018)</w:t>
          </w:r>
        </w:sdtContent>
      </w:sdt>
      <w:r w:rsidR="003B50D1">
        <w:rPr>
          <w:rFonts w:ascii="Times New Roman" w:hAnsi="Times New Roman" w:cs="Times New Roman"/>
          <w:color w:val="000000"/>
          <w:sz w:val="24"/>
          <w:szCs w:val="24"/>
        </w:rPr>
        <w:t>.</w:t>
      </w:r>
      <w:r w:rsidR="003B50D1">
        <w:rPr>
          <w:rFonts w:ascii="Times New Roman" w:hAnsi="Times New Roman" w:cs="Times New Roman"/>
          <w:sz w:val="24"/>
          <w:szCs w:val="24"/>
        </w:rPr>
        <w:t xml:space="preserve"> </w:t>
      </w:r>
      <w:r>
        <w:rPr>
          <w:rFonts w:ascii="Times New Roman" w:hAnsi="Times New Roman" w:cs="Times New Roman"/>
          <w:sz w:val="24"/>
          <w:szCs w:val="24"/>
        </w:rPr>
        <w:t>Menyadari hal tersebut, pemerintah membuat kebijakan baru yang berkaitan dengan rakyat miskin. dari kebijakan tersebut berupa Program Keluarga Harapan (PKH).</w:t>
      </w:r>
    </w:p>
    <w:p w14:paraId="12A9BCEA" w14:textId="125118C7" w:rsidR="00D4055F" w:rsidRDefault="00D4055F" w:rsidP="00EE71ED">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Program Keluarga Harapan (PKH) </w:t>
      </w:r>
      <w:r w:rsidR="003B50D1">
        <w:rPr>
          <w:rFonts w:ascii="Times New Roman" w:hAnsi="Times New Roman" w:cs="Times New Roman"/>
          <w:sz w:val="24"/>
          <w:szCs w:val="24"/>
        </w:rPr>
        <w:t>salah satu</w:t>
      </w:r>
      <w:r>
        <w:rPr>
          <w:rFonts w:ascii="Times New Roman" w:hAnsi="Times New Roman" w:cs="Times New Roman"/>
          <w:sz w:val="24"/>
          <w:szCs w:val="24"/>
        </w:rPr>
        <w:t xml:space="preserve"> program bantuan dana tunai bersyarat pertama. Program ini diluncurkan pada Tahun 2007 di Negara Indonesia. Sesuai pengertian diatas Program PKH bertujuan untuk memberikan sebuah bantuan dana yang bersifat bersyarat. atau dalam artian lain untuk mendapatkan bantuan dari pemerintah, calon Penerima PKH harus menyelesaikan pesyaratan dari pemerintah yang berupa mengakses layanan Kesehatan dan Pendidikan tertentu. </w:t>
      </w:r>
    </w:p>
    <w:p w14:paraId="1C779B01" w14:textId="6B73222D" w:rsidR="002773FC" w:rsidRDefault="00D4055F" w:rsidP="0029069B">
      <w:pPr>
        <w:pStyle w:val="ListParagraph"/>
        <w:spacing w:line="360" w:lineRule="auto"/>
        <w:ind w:left="0" w:firstLine="567"/>
        <w:jc w:val="both"/>
        <w:rPr>
          <w:rFonts w:ascii="Times New Roman" w:hAnsi="Times New Roman" w:cs="Times New Roman"/>
          <w:sz w:val="24"/>
          <w:szCs w:val="24"/>
        </w:rPr>
        <w:sectPr w:rsidR="002773FC" w:rsidSect="00E074BB">
          <w:footerReference w:type="default" r:id="rId8"/>
          <w:pgSz w:w="11906" w:h="16838"/>
          <w:pgMar w:top="1701" w:right="1701" w:bottom="1701" w:left="2268" w:header="709" w:footer="709" w:gutter="0"/>
          <w:cols w:space="708"/>
          <w:docGrid w:linePitch="360"/>
        </w:sectPr>
      </w:pPr>
      <w:r>
        <w:rPr>
          <w:rFonts w:ascii="Times New Roman" w:hAnsi="Times New Roman" w:cs="Times New Roman"/>
          <w:sz w:val="24"/>
          <w:szCs w:val="24"/>
        </w:rPr>
        <w:t xml:space="preserve">Dalam menentukan calon penerima PKH terdapat kerumitan dalam pengolahan data selama ini yaitu dalam menentukan penduduk miskin yang menjadi prioritas </w:t>
      </w:r>
      <w:r w:rsidR="00A176EB">
        <w:rPr>
          <w:rFonts w:ascii="Times New Roman" w:hAnsi="Times New Roman" w:cs="Times New Roman"/>
          <w:sz w:val="24"/>
          <w:szCs w:val="24"/>
        </w:rPr>
        <w:t>utama</w:t>
      </w:r>
      <w:r>
        <w:rPr>
          <w:rFonts w:ascii="Times New Roman" w:hAnsi="Times New Roman" w:cs="Times New Roman"/>
          <w:sz w:val="24"/>
          <w:szCs w:val="24"/>
        </w:rPr>
        <w:t>. Namun di desa semanding khususnya</w:t>
      </w:r>
      <w:r w:rsidR="00A176EB">
        <w:rPr>
          <w:rFonts w:ascii="Times New Roman" w:hAnsi="Times New Roman" w:cs="Times New Roman"/>
          <w:sz w:val="24"/>
          <w:szCs w:val="24"/>
        </w:rPr>
        <w:t xml:space="preserve"> </w:t>
      </w:r>
      <w:r>
        <w:rPr>
          <w:rFonts w:ascii="Times New Roman" w:hAnsi="Times New Roman" w:cs="Times New Roman"/>
          <w:sz w:val="24"/>
          <w:szCs w:val="24"/>
        </w:rPr>
        <w:t>, data penduduk miskin sangat banyak. Oleh karena menentukan penduduk miskin sangat sulit dikarenakan data penduduk miskin sangat banyak.  Selain itu, dalam proses penyaluran bantuan menjadi keluhan bagi masyarakat dimana dalam penyaluran bantuan masih dianggap belum tepat sasaran. Seperti halnya warga</w:t>
      </w:r>
      <w:r w:rsidR="009A3AF1">
        <w:rPr>
          <w:rFonts w:ascii="Times New Roman" w:hAnsi="Times New Roman" w:cs="Times New Roman"/>
          <w:sz w:val="24"/>
          <w:szCs w:val="24"/>
        </w:rPr>
        <w:t xml:space="preserve"> </w:t>
      </w:r>
      <w:r w:rsidR="00A14C9E">
        <w:rPr>
          <w:rFonts w:ascii="Times New Roman" w:hAnsi="Times New Roman" w:cs="Times New Roman"/>
          <w:sz w:val="24"/>
          <w:szCs w:val="24"/>
        </w:rPr>
        <w:t>dapat dikatakan mampu</w:t>
      </w:r>
      <w:r>
        <w:rPr>
          <w:rFonts w:ascii="Times New Roman" w:hAnsi="Times New Roman" w:cs="Times New Roman"/>
          <w:sz w:val="24"/>
          <w:szCs w:val="24"/>
        </w:rPr>
        <w:t xml:space="preserve"> mendapatkan bantuan sedangkan warga tidak mampu tidak mendapatkan bantuan. Hal itu membuat kecemburuan sosial antar warga di lingkungan masyarakat. </w:t>
      </w:r>
    </w:p>
    <w:p w14:paraId="51458CD1" w14:textId="58DE7A35" w:rsidR="00D4055F" w:rsidRDefault="00D4055F" w:rsidP="004A42F2">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lastRenderedPageBreak/>
        <w:t xml:space="preserve">Dari Permasalahan tersebut, diperlukan adanya sebuah </w:t>
      </w:r>
      <w:r w:rsidRPr="00026D3C">
        <w:rPr>
          <w:rFonts w:ascii="Times New Roman" w:hAnsi="Times New Roman" w:cs="Times New Roman"/>
          <w:b/>
          <w:bCs/>
          <w:sz w:val="24"/>
          <w:szCs w:val="24"/>
        </w:rPr>
        <w:t>Sistem Pendukung Keputusan penentu kelayakan penerima bantuan Program Keluarga Harapan (PKH) menggunakan</w:t>
      </w:r>
      <w:r w:rsidR="00744052">
        <w:rPr>
          <w:rFonts w:ascii="Times New Roman" w:hAnsi="Times New Roman" w:cs="Times New Roman"/>
          <w:b/>
          <w:bCs/>
          <w:sz w:val="24"/>
          <w:szCs w:val="24"/>
        </w:rPr>
        <w:t xml:space="preserve"> </w:t>
      </w:r>
      <w:r w:rsidRPr="00026D3C">
        <w:rPr>
          <w:rFonts w:ascii="Times New Roman" w:hAnsi="Times New Roman" w:cs="Times New Roman"/>
          <w:b/>
          <w:bCs/>
          <w:sz w:val="24"/>
          <w:szCs w:val="24"/>
        </w:rPr>
        <w:t>metode</w:t>
      </w:r>
      <w:r w:rsidR="00D85A9B">
        <w:rPr>
          <w:rFonts w:ascii="Times New Roman" w:hAnsi="Times New Roman" w:cs="Times New Roman"/>
          <w:b/>
          <w:bCs/>
          <w:sz w:val="24"/>
          <w:szCs w:val="24"/>
        </w:rPr>
        <w:t xml:space="preserve"> </w:t>
      </w:r>
      <w:r w:rsidRPr="00026D3C">
        <w:rPr>
          <w:rFonts w:ascii="Times New Roman" w:hAnsi="Times New Roman" w:cs="Times New Roman"/>
          <w:b/>
          <w:bCs/>
          <w:i/>
          <w:iCs/>
          <w:sz w:val="24"/>
          <w:szCs w:val="24"/>
        </w:rPr>
        <w:t>C4.5</w:t>
      </w:r>
      <w:r w:rsidRPr="00026D3C">
        <w:rPr>
          <w:rFonts w:ascii="Times New Roman" w:hAnsi="Times New Roman" w:cs="Times New Roman"/>
          <w:b/>
          <w:bCs/>
          <w:sz w:val="24"/>
          <w:szCs w:val="24"/>
        </w:rPr>
        <w:t xml:space="preserve"> </w:t>
      </w:r>
      <w:r w:rsidR="009A3AF1">
        <w:rPr>
          <w:rFonts w:ascii="Times New Roman" w:hAnsi="Times New Roman" w:cs="Times New Roman"/>
          <w:b/>
          <w:bCs/>
          <w:sz w:val="24"/>
          <w:szCs w:val="24"/>
        </w:rPr>
        <w:t>dengan metode K - Means</w:t>
      </w:r>
      <w:r>
        <w:rPr>
          <w:rFonts w:ascii="Times New Roman" w:hAnsi="Times New Roman" w:cs="Times New Roman"/>
          <w:sz w:val="24"/>
          <w:szCs w:val="24"/>
        </w:rPr>
        <w:t xml:space="preserve">. </w:t>
      </w:r>
      <w:r w:rsidR="007B31B6">
        <w:rPr>
          <w:rFonts w:ascii="Times New Roman" w:hAnsi="Times New Roman" w:cs="Times New Roman"/>
          <w:sz w:val="24"/>
          <w:szCs w:val="24"/>
        </w:rPr>
        <w:t>Dengan tujuan menggunakan  metode C4.5 dan K – Means ya</w:t>
      </w:r>
      <w:r w:rsidR="00FA1034">
        <w:rPr>
          <w:rFonts w:ascii="Times New Roman" w:hAnsi="Times New Roman" w:cs="Times New Roman"/>
          <w:sz w:val="24"/>
          <w:szCs w:val="24"/>
        </w:rPr>
        <w:t>itu</w:t>
      </w:r>
      <w:r w:rsidR="007B31B6">
        <w:rPr>
          <w:rFonts w:ascii="Times New Roman" w:hAnsi="Times New Roman" w:cs="Times New Roman"/>
          <w:sz w:val="24"/>
          <w:szCs w:val="24"/>
        </w:rPr>
        <w:t xml:space="preserve"> terdapat Penelitian sebelumnya yang subjek yang sama dan metodenya kebanyakan hampir sama</w:t>
      </w:r>
      <w:r w:rsidR="008B66BB">
        <w:rPr>
          <w:rFonts w:ascii="Times New Roman" w:hAnsi="Times New Roman" w:cs="Times New Roman"/>
          <w:sz w:val="24"/>
          <w:szCs w:val="24"/>
        </w:rPr>
        <w:t xml:space="preserve"> oleh karena itu, </w:t>
      </w:r>
      <w:r w:rsidR="001D7D20">
        <w:rPr>
          <w:rFonts w:ascii="Times New Roman" w:hAnsi="Times New Roman" w:cs="Times New Roman"/>
          <w:sz w:val="24"/>
          <w:szCs w:val="24"/>
        </w:rPr>
        <w:t>Penulis</w:t>
      </w:r>
      <w:r w:rsidR="008B66BB">
        <w:rPr>
          <w:rFonts w:ascii="Times New Roman" w:hAnsi="Times New Roman" w:cs="Times New Roman"/>
          <w:sz w:val="24"/>
          <w:szCs w:val="24"/>
        </w:rPr>
        <w:t xml:space="preserve"> memakai metode C4.5 dan K – Means</w:t>
      </w:r>
      <w:r w:rsidR="003B7398">
        <w:rPr>
          <w:rFonts w:ascii="Times New Roman" w:hAnsi="Times New Roman" w:cs="Times New Roman"/>
          <w:sz w:val="24"/>
          <w:szCs w:val="24"/>
        </w:rPr>
        <w:t xml:space="preserve"> dimana metode tersebut belum banyak digunakan. Selain itu </w:t>
      </w:r>
      <w:r>
        <w:rPr>
          <w:rFonts w:ascii="Times New Roman" w:hAnsi="Times New Roman" w:cs="Times New Roman"/>
          <w:sz w:val="24"/>
          <w:szCs w:val="24"/>
        </w:rPr>
        <w:t xml:space="preserve">nantinya Aplikasi ini digunakan untuk membantu mempermudah atau setidaknya dapat mengurangi kendala dalam menentukan kelayakan Penerima PKH. </w:t>
      </w:r>
    </w:p>
    <w:p w14:paraId="74380ECE" w14:textId="77777777" w:rsidR="00D4055F" w:rsidRPr="00431EF8" w:rsidRDefault="00D4055F" w:rsidP="004A42F2">
      <w:pPr>
        <w:pStyle w:val="ListParagraph"/>
        <w:spacing w:line="360" w:lineRule="auto"/>
        <w:ind w:left="0" w:firstLine="567"/>
        <w:jc w:val="both"/>
        <w:rPr>
          <w:rFonts w:ascii="Times New Roman" w:hAnsi="Times New Roman" w:cs="Times New Roman"/>
          <w:sz w:val="24"/>
          <w:szCs w:val="24"/>
        </w:rPr>
      </w:pPr>
    </w:p>
    <w:p w14:paraId="259CEFB8" w14:textId="77777777" w:rsidR="00D4055F"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r w:rsidRPr="00431EF8">
        <w:rPr>
          <w:rFonts w:ascii="Times New Roman" w:hAnsi="Times New Roman" w:cs="Times New Roman"/>
          <w:b/>
          <w:bCs/>
          <w:sz w:val="24"/>
          <w:szCs w:val="24"/>
        </w:rPr>
        <w:t>Perumusan Masalah</w:t>
      </w:r>
    </w:p>
    <w:p w14:paraId="2DE7F57D" w14:textId="79C80641" w:rsidR="00D4055F" w:rsidRDefault="00D4055F" w:rsidP="003B7398">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Menurut penjelasan dari latar belakang diatas, maka dapat menulis rumusan masalah yang akan diteliti dan akan dibahas di skripsi ini yaitu : </w:t>
      </w:r>
    </w:p>
    <w:p w14:paraId="09A4E381" w14:textId="66A4AD8B" w:rsidR="00A14C9E" w:rsidRPr="003B7398" w:rsidRDefault="00CD7260" w:rsidP="00A14C9E">
      <w:pPr>
        <w:pStyle w:val="ListParagraph"/>
        <w:numPr>
          <w:ilvl w:val="0"/>
          <w:numId w:val="2"/>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Bagaimana penerapan metode </w:t>
      </w:r>
      <w:r w:rsidR="00300496">
        <w:rPr>
          <w:rFonts w:ascii="Times New Roman" w:hAnsi="Times New Roman" w:cs="Times New Roman"/>
          <w:sz w:val="24"/>
          <w:szCs w:val="24"/>
        </w:rPr>
        <w:t>C4.5 dan K – means untuk penentuan kelayakan penerima Program Keluarga Harapan (PKH) ?</w:t>
      </w:r>
    </w:p>
    <w:p w14:paraId="36C19666" w14:textId="77777777" w:rsidR="00D4055F" w:rsidRDefault="00D4055F" w:rsidP="00D4055F">
      <w:pPr>
        <w:pStyle w:val="ListParagraph"/>
        <w:numPr>
          <w:ilvl w:val="0"/>
          <w:numId w:val="2"/>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Bagaimana menentukan kelayakan penerima Program Keluarga Harapan dengan kriteria prioritas utamanya penduduk miskin dengan Algoritma </w:t>
      </w:r>
      <w:r w:rsidRPr="004A7282">
        <w:rPr>
          <w:rFonts w:ascii="Times New Roman" w:hAnsi="Times New Roman" w:cs="Times New Roman"/>
          <w:i/>
          <w:iCs/>
          <w:sz w:val="24"/>
          <w:szCs w:val="24"/>
        </w:rPr>
        <w:t>C4.5</w:t>
      </w:r>
      <w:r>
        <w:rPr>
          <w:rFonts w:ascii="Times New Roman" w:hAnsi="Times New Roman" w:cs="Times New Roman"/>
          <w:sz w:val="24"/>
          <w:szCs w:val="24"/>
        </w:rPr>
        <w:t xml:space="preserve"> dan </w:t>
      </w:r>
      <w:r w:rsidRPr="004A7282">
        <w:rPr>
          <w:rFonts w:ascii="Times New Roman" w:hAnsi="Times New Roman" w:cs="Times New Roman"/>
          <w:i/>
          <w:iCs/>
          <w:sz w:val="24"/>
          <w:szCs w:val="24"/>
        </w:rPr>
        <w:t>K - Means</w:t>
      </w:r>
      <w:r>
        <w:rPr>
          <w:rFonts w:ascii="Times New Roman" w:hAnsi="Times New Roman" w:cs="Times New Roman"/>
          <w:sz w:val="24"/>
          <w:szCs w:val="24"/>
        </w:rPr>
        <w:t xml:space="preserve"> ? dalam hal ini studi kasus data kebanyakan datanya terdapat penduduk miskin</w:t>
      </w:r>
    </w:p>
    <w:p w14:paraId="3BB3A6AA" w14:textId="77777777" w:rsidR="00D4055F" w:rsidRDefault="00D4055F" w:rsidP="00D4055F">
      <w:pPr>
        <w:pStyle w:val="ListParagraph"/>
        <w:numPr>
          <w:ilvl w:val="0"/>
          <w:numId w:val="2"/>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Bagaimanan analisis data untuk menentukan kelayakan calon penerima Penerima Program PKH menggunakan Algoritma </w:t>
      </w:r>
      <w:r w:rsidRPr="0043527D">
        <w:rPr>
          <w:rFonts w:ascii="Times New Roman" w:hAnsi="Times New Roman" w:cs="Times New Roman"/>
          <w:i/>
          <w:iCs/>
          <w:sz w:val="24"/>
          <w:szCs w:val="24"/>
        </w:rPr>
        <w:t>C4.5</w:t>
      </w:r>
      <w:r>
        <w:rPr>
          <w:rFonts w:ascii="Times New Roman" w:hAnsi="Times New Roman" w:cs="Times New Roman"/>
          <w:sz w:val="24"/>
          <w:szCs w:val="24"/>
        </w:rPr>
        <w:t xml:space="preserve"> dan </w:t>
      </w:r>
      <w:r w:rsidRPr="0043527D">
        <w:rPr>
          <w:rFonts w:ascii="Times New Roman" w:hAnsi="Times New Roman" w:cs="Times New Roman"/>
          <w:i/>
          <w:iCs/>
          <w:sz w:val="24"/>
          <w:szCs w:val="24"/>
        </w:rPr>
        <w:t>K – Means</w:t>
      </w:r>
      <w:r>
        <w:rPr>
          <w:rFonts w:ascii="Times New Roman" w:hAnsi="Times New Roman" w:cs="Times New Roman"/>
          <w:sz w:val="24"/>
          <w:szCs w:val="24"/>
        </w:rPr>
        <w:t xml:space="preserve"> ?</w:t>
      </w:r>
    </w:p>
    <w:p w14:paraId="760D98E7" w14:textId="77777777" w:rsidR="00D4055F" w:rsidRPr="004A42F2" w:rsidRDefault="00D4055F" w:rsidP="004A42F2">
      <w:pPr>
        <w:pStyle w:val="ListParagraph"/>
        <w:spacing w:line="360" w:lineRule="auto"/>
        <w:ind w:left="993"/>
        <w:jc w:val="both"/>
        <w:rPr>
          <w:rFonts w:ascii="Times New Roman" w:hAnsi="Times New Roman" w:cs="Times New Roman"/>
          <w:sz w:val="24"/>
          <w:szCs w:val="24"/>
        </w:rPr>
      </w:pPr>
    </w:p>
    <w:p w14:paraId="02AFCB42" w14:textId="77777777" w:rsidR="00D4055F" w:rsidRPr="004F59D5"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r w:rsidRPr="004F59D5">
        <w:rPr>
          <w:rFonts w:ascii="Times New Roman" w:hAnsi="Times New Roman" w:cs="Times New Roman"/>
          <w:b/>
          <w:bCs/>
          <w:sz w:val="24"/>
          <w:szCs w:val="24"/>
        </w:rPr>
        <w:t>Batasan Masalah</w:t>
      </w:r>
    </w:p>
    <w:p w14:paraId="2D1567D6" w14:textId="77777777" w:rsidR="00D4055F" w:rsidRDefault="00D4055F" w:rsidP="004F59D5">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Untuk menghindari permasalahan yang terlalu melebaran dari pokok masalah dan sistem pendukung keputusan penentu kelayakan penerima PKH menggunakan metode C4.5 dan K – Means berbasis web, agar tetap fokus di sistem tersebut. Maka Permasalahan dalam penelitian ini di batasi sebagai berikut :</w:t>
      </w:r>
    </w:p>
    <w:p w14:paraId="293D53D0" w14:textId="1A5428A6" w:rsidR="00D4055F" w:rsidRDefault="00D4055F" w:rsidP="00D4055F">
      <w:pPr>
        <w:pStyle w:val="ListParagraph"/>
        <w:numPr>
          <w:ilvl w:val="0"/>
          <w:numId w:val="3"/>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Data yang akan digunakan menggunakan data yang diambil dari </w:t>
      </w:r>
      <w:r w:rsidR="004B0BDC">
        <w:rPr>
          <w:rFonts w:ascii="Times New Roman" w:hAnsi="Times New Roman" w:cs="Times New Roman"/>
          <w:sz w:val="24"/>
          <w:szCs w:val="24"/>
        </w:rPr>
        <w:t>Seseorang Pendata PK Kelurga 2021 dan SGDS</w:t>
      </w:r>
      <w:r>
        <w:rPr>
          <w:rFonts w:ascii="Times New Roman" w:hAnsi="Times New Roman" w:cs="Times New Roman"/>
          <w:sz w:val="24"/>
          <w:szCs w:val="24"/>
        </w:rPr>
        <w:t xml:space="preserve"> yang menerima PKH tahun 2018 di desa Semanding</w:t>
      </w:r>
    </w:p>
    <w:p w14:paraId="30C51F97" w14:textId="77777777" w:rsidR="00D4055F" w:rsidRDefault="00D4055F" w:rsidP="00D4055F">
      <w:pPr>
        <w:pStyle w:val="ListParagraph"/>
        <w:numPr>
          <w:ilvl w:val="0"/>
          <w:numId w:val="3"/>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Kriteria yang akan digunakan dalam metode C4.5 ialah sumber air minum, ukuran rumah , lansia , Ibu Hamil, Anak Sekolah, Jenis Lantai, </w:t>
      </w:r>
      <w:r>
        <w:rPr>
          <w:rFonts w:ascii="Times New Roman" w:hAnsi="Times New Roman" w:cs="Times New Roman"/>
          <w:sz w:val="24"/>
          <w:szCs w:val="24"/>
        </w:rPr>
        <w:lastRenderedPageBreak/>
        <w:t>Luas Lantai, jenis dinding, jenis Atap. Dari sekian kriteria tersebut, kriteria tersebut telah dilakukan pembobotan dengan menggunakan rumus dalam menentukan  kelayakan Penerima PKH.</w:t>
      </w:r>
    </w:p>
    <w:p w14:paraId="1559B335" w14:textId="77777777" w:rsidR="00D4055F" w:rsidRDefault="00D4055F" w:rsidP="00D4055F">
      <w:pPr>
        <w:pStyle w:val="ListParagraph"/>
        <w:numPr>
          <w:ilvl w:val="0"/>
          <w:numId w:val="3"/>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Dalam menentukan penerima Program Keluarga Harapan (PKH), Aplikasi akan menghasilkan berupa layak dan tidak layak dalam menentukan penerima menggunakan metode C4.5 dan K – Means.</w:t>
      </w:r>
    </w:p>
    <w:p w14:paraId="2D3CB971" w14:textId="5A2B25BB" w:rsidR="00D4055F" w:rsidRDefault="00D4055F" w:rsidP="00D4055F">
      <w:pPr>
        <w:pStyle w:val="ListParagraph"/>
        <w:numPr>
          <w:ilvl w:val="0"/>
          <w:numId w:val="3"/>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Bahasa pemrograman menggunakan </w:t>
      </w:r>
      <w:r w:rsidRPr="0072099D">
        <w:rPr>
          <w:rFonts w:ascii="Times New Roman" w:hAnsi="Times New Roman" w:cs="Times New Roman"/>
          <w:i/>
          <w:iCs/>
          <w:sz w:val="24"/>
          <w:szCs w:val="24"/>
        </w:rPr>
        <w:t>framework</w:t>
      </w:r>
      <w:r w:rsidR="00EB77BE">
        <w:rPr>
          <w:rFonts w:ascii="Times New Roman" w:hAnsi="Times New Roman" w:cs="Times New Roman"/>
          <w:sz w:val="24"/>
          <w:szCs w:val="24"/>
        </w:rPr>
        <w:t xml:space="preserve"> php Laravel dan Database MySQl</w:t>
      </w:r>
    </w:p>
    <w:p w14:paraId="0DA2FEF1" w14:textId="77777777" w:rsidR="00D4055F" w:rsidRPr="004A42F2" w:rsidRDefault="00D4055F" w:rsidP="004A42F2">
      <w:pPr>
        <w:pStyle w:val="ListParagraph"/>
        <w:spacing w:line="360" w:lineRule="auto"/>
        <w:ind w:left="993"/>
        <w:jc w:val="both"/>
        <w:rPr>
          <w:rFonts w:ascii="Times New Roman" w:hAnsi="Times New Roman" w:cs="Times New Roman"/>
          <w:sz w:val="24"/>
          <w:szCs w:val="24"/>
        </w:rPr>
      </w:pPr>
    </w:p>
    <w:p w14:paraId="411B23B1" w14:textId="77777777" w:rsidR="00D4055F" w:rsidRPr="005E4ABE"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r w:rsidRPr="005E4ABE">
        <w:rPr>
          <w:rFonts w:ascii="Times New Roman" w:hAnsi="Times New Roman" w:cs="Times New Roman"/>
          <w:b/>
          <w:bCs/>
          <w:sz w:val="24"/>
          <w:szCs w:val="24"/>
        </w:rPr>
        <w:t xml:space="preserve">Tujuan Penelitian </w:t>
      </w:r>
    </w:p>
    <w:p w14:paraId="4935035C" w14:textId="77777777" w:rsidR="00D4055F" w:rsidRDefault="00D4055F" w:rsidP="005E4ABE">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Menurut perumusan masalah dan Batasan Masalah telah dijelaskan sebelumnya, maka tujuan dari penelitian yang akan dilaksanakan dengan sebagai berikut :</w:t>
      </w:r>
    </w:p>
    <w:p w14:paraId="11CEB3E5" w14:textId="77777777" w:rsidR="00D4055F" w:rsidRDefault="00D4055F" w:rsidP="00D4055F">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Mengimplementasikan Algoritma C4.5 dan K – Means ke dalam Sistem Pendukung Keputusan menentukan kelayakan penerima Program Keluarga Harapan   (PKH).</w:t>
      </w:r>
    </w:p>
    <w:p w14:paraId="41D81901" w14:textId="77777777" w:rsidR="00D4055F" w:rsidRDefault="00D4055F" w:rsidP="00D4055F">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Menganalisis data penentuan kelayakan penerima Program Keluarga Harapan (PKH) menggunakan Algoritma C4.5 dan K – Means .</w:t>
      </w:r>
    </w:p>
    <w:p w14:paraId="1A4419C7" w14:textId="77777777" w:rsidR="00D4055F" w:rsidRDefault="00D4055F" w:rsidP="00D4055F">
      <w:pPr>
        <w:pStyle w:val="ListParagraph"/>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Membangun sistem informasi yang mengolah data dengan penerapan algoritma dari data mining yakni Algoritma C4.5 dan K – Means sebagai perkembangan kombinasi teknologi dengan ilmu data mining   </w:t>
      </w:r>
    </w:p>
    <w:p w14:paraId="419D95AC" w14:textId="77777777" w:rsidR="00D4055F" w:rsidRPr="004A42F2" w:rsidRDefault="00D4055F" w:rsidP="004A42F2">
      <w:pPr>
        <w:pStyle w:val="ListParagraph"/>
        <w:spacing w:line="360" w:lineRule="auto"/>
        <w:ind w:left="927"/>
        <w:jc w:val="both"/>
        <w:rPr>
          <w:rFonts w:ascii="Times New Roman" w:hAnsi="Times New Roman" w:cs="Times New Roman"/>
          <w:sz w:val="24"/>
          <w:szCs w:val="24"/>
        </w:rPr>
      </w:pPr>
    </w:p>
    <w:p w14:paraId="5583D208" w14:textId="77777777" w:rsidR="00D4055F" w:rsidRPr="003C00F0"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r w:rsidRPr="003C00F0">
        <w:rPr>
          <w:rFonts w:ascii="Times New Roman" w:hAnsi="Times New Roman" w:cs="Times New Roman"/>
          <w:b/>
          <w:bCs/>
          <w:sz w:val="24"/>
          <w:szCs w:val="24"/>
        </w:rPr>
        <w:t xml:space="preserve">Manfaat Penelitian </w:t>
      </w:r>
    </w:p>
    <w:p w14:paraId="3D1D61FC" w14:textId="77777777" w:rsidR="00D4055F" w:rsidRDefault="00D4055F" w:rsidP="00B64316">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Dengan adanya penilitian ini mengharapkan dapat memberikan kesan positif untuk mengembangkan model Sistem Pendukung Keputusan Penentu Kelayakan Penerima Program Keluarga Harapan (PKH) Menggunakan Metode </w:t>
      </w:r>
      <w:r w:rsidRPr="00736D6F">
        <w:rPr>
          <w:rFonts w:ascii="Times New Roman" w:hAnsi="Times New Roman" w:cs="Times New Roman"/>
          <w:i/>
          <w:iCs/>
          <w:sz w:val="24"/>
          <w:szCs w:val="24"/>
        </w:rPr>
        <w:t>C4.5</w:t>
      </w:r>
      <w:r>
        <w:rPr>
          <w:rFonts w:ascii="Times New Roman" w:hAnsi="Times New Roman" w:cs="Times New Roman"/>
          <w:sz w:val="24"/>
          <w:szCs w:val="24"/>
        </w:rPr>
        <w:t xml:space="preserve"> dan K – Means. Dengan menggunakan model ini  dapat memberikan cara yang lain dalam menentukan kelayakan calon penerima Program Keluarga Harapan (PKH) terhadap seseorang kebutuhan hidupnya kurang mampu. </w:t>
      </w:r>
    </w:p>
    <w:p w14:paraId="2B44DBA9" w14:textId="77777777" w:rsidR="00D4055F" w:rsidRPr="00B64316" w:rsidRDefault="00D4055F" w:rsidP="00347555">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Selain itu untuk mahasiswa, mengaplikasikan ilmu pengetahuan yang telah di pelajari untuk menolong atau membantu mengatasi ke dalam suatu masalah yang ada. Dan juga sebagai syarat kelulusan dalam menempuh Pendidikan Strata 1.</w:t>
      </w:r>
    </w:p>
    <w:p w14:paraId="55BF7D36" w14:textId="77777777" w:rsidR="00D4055F" w:rsidRDefault="00D4055F" w:rsidP="00B76234">
      <w:pPr>
        <w:spacing w:line="360" w:lineRule="auto"/>
        <w:jc w:val="center"/>
        <w:rPr>
          <w:rFonts w:ascii="Times New Roman" w:hAnsi="Times New Roman" w:cs="Times New Roman"/>
          <w:b/>
          <w:bCs/>
          <w:sz w:val="24"/>
          <w:szCs w:val="24"/>
        </w:rPr>
        <w:sectPr w:rsidR="00D4055F" w:rsidSect="00707D78">
          <w:footerReference w:type="even" r:id="rId9"/>
          <w:footerReference w:type="default" r:id="rId10"/>
          <w:footerReference w:type="first" r:id="rId11"/>
          <w:pgSz w:w="11906" w:h="16838"/>
          <w:pgMar w:top="1701" w:right="1701" w:bottom="1701" w:left="2268" w:header="709" w:footer="709" w:gutter="0"/>
          <w:cols w:space="708"/>
          <w:docGrid w:linePitch="360"/>
        </w:sectPr>
      </w:pPr>
    </w:p>
    <w:p w14:paraId="258D3A0C" w14:textId="55D74B6E" w:rsidR="00D4055F" w:rsidRPr="005B5D3B" w:rsidRDefault="00D4055F" w:rsidP="00B76234">
      <w:pPr>
        <w:spacing w:line="360" w:lineRule="auto"/>
        <w:jc w:val="center"/>
        <w:rPr>
          <w:rFonts w:ascii="Times New Roman" w:hAnsi="Times New Roman" w:cs="Times New Roman"/>
          <w:b/>
          <w:bCs/>
          <w:sz w:val="24"/>
          <w:szCs w:val="24"/>
        </w:rPr>
      </w:pPr>
      <w:r w:rsidRPr="005B5D3B">
        <w:rPr>
          <w:rFonts w:ascii="Times New Roman" w:hAnsi="Times New Roman" w:cs="Times New Roman"/>
          <w:b/>
          <w:bCs/>
          <w:sz w:val="24"/>
          <w:szCs w:val="24"/>
        </w:rPr>
        <w:lastRenderedPageBreak/>
        <w:t>BAB II</w:t>
      </w:r>
    </w:p>
    <w:p w14:paraId="35F8B32E" w14:textId="77777777" w:rsidR="00D4055F" w:rsidRPr="005B5D3B" w:rsidRDefault="00D4055F" w:rsidP="00B76234">
      <w:pPr>
        <w:spacing w:line="360" w:lineRule="auto"/>
        <w:jc w:val="center"/>
        <w:rPr>
          <w:rFonts w:ascii="Times New Roman" w:hAnsi="Times New Roman" w:cs="Times New Roman"/>
          <w:b/>
          <w:bCs/>
          <w:sz w:val="24"/>
          <w:szCs w:val="24"/>
        </w:rPr>
      </w:pPr>
      <w:r w:rsidRPr="005B5D3B">
        <w:rPr>
          <w:rFonts w:ascii="Times New Roman" w:hAnsi="Times New Roman" w:cs="Times New Roman"/>
          <w:b/>
          <w:bCs/>
          <w:sz w:val="24"/>
          <w:szCs w:val="24"/>
        </w:rPr>
        <w:t>TINJAUAN  PU</w:t>
      </w:r>
      <w:r>
        <w:rPr>
          <w:rFonts w:ascii="Times New Roman" w:hAnsi="Times New Roman" w:cs="Times New Roman"/>
          <w:b/>
          <w:bCs/>
          <w:sz w:val="24"/>
          <w:szCs w:val="24"/>
        </w:rPr>
        <w:t>S</w:t>
      </w:r>
      <w:r w:rsidRPr="005B5D3B">
        <w:rPr>
          <w:rFonts w:ascii="Times New Roman" w:hAnsi="Times New Roman" w:cs="Times New Roman"/>
          <w:b/>
          <w:bCs/>
          <w:sz w:val="24"/>
          <w:szCs w:val="24"/>
        </w:rPr>
        <w:t>TAKA DAN DASAR TEORI</w:t>
      </w:r>
    </w:p>
    <w:p w14:paraId="20FEB6DE" w14:textId="77777777" w:rsidR="00D4055F" w:rsidRDefault="00D4055F" w:rsidP="00B76234">
      <w:pPr>
        <w:spacing w:line="360" w:lineRule="auto"/>
        <w:jc w:val="center"/>
        <w:rPr>
          <w:rFonts w:ascii="Times New Roman" w:hAnsi="Times New Roman" w:cs="Times New Roman"/>
          <w:sz w:val="24"/>
          <w:szCs w:val="24"/>
        </w:rPr>
      </w:pPr>
    </w:p>
    <w:p w14:paraId="66BA1D3E" w14:textId="77777777" w:rsidR="00D4055F" w:rsidRPr="00B77AA3" w:rsidRDefault="00D4055F" w:rsidP="00D4055F">
      <w:pPr>
        <w:pStyle w:val="ListParagraph"/>
        <w:numPr>
          <w:ilvl w:val="0"/>
          <w:numId w:val="9"/>
        </w:numPr>
        <w:spacing w:line="360" w:lineRule="auto"/>
        <w:ind w:left="567" w:hanging="567"/>
        <w:jc w:val="both"/>
        <w:rPr>
          <w:rFonts w:ascii="Times New Roman" w:hAnsi="Times New Roman" w:cs="Times New Roman"/>
          <w:b/>
          <w:bCs/>
          <w:sz w:val="24"/>
          <w:szCs w:val="24"/>
        </w:rPr>
      </w:pPr>
      <w:r w:rsidRPr="00B77AA3">
        <w:rPr>
          <w:rFonts w:ascii="Times New Roman" w:hAnsi="Times New Roman" w:cs="Times New Roman"/>
          <w:b/>
          <w:bCs/>
          <w:sz w:val="24"/>
          <w:szCs w:val="24"/>
        </w:rPr>
        <w:t>Tinjauan Pustaka</w:t>
      </w:r>
    </w:p>
    <w:p w14:paraId="0D00AF04" w14:textId="77777777" w:rsidR="00D4055F" w:rsidRDefault="00D4055F" w:rsidP="00B76234">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Pada Penelitian ini terdapat beberapa jurnal dan skripsi penelitian terdahulu sebagai acuan dan sebagai bahan pertimbangan yang berkaitan dengan penelitian yang akan dilteliti saat ini. Hal ini dilakukan karena untuk mengkaji penelitian yang akan dilakukan . dan juga untuk menambah wawasan pengetahuan dan teori. Dalam bagian ini penulis akan menampilkan beberapa jurnal dari penelitian sebelumnya dalam bentuk tabel. </w:t>
      </w:r>
    </w:p>
    <w:p w14:paraId="6E46D79C" w14:textId="77777777" w:rsidR="00D4055F" w:rsidRDefault="00D4055F" w:rsidP="00B76234">
      <w:pPr>
        <w:spacing w:after="0" w:line="360" w:lineRule="auto"/>
        <w:ind w:firstLine="567"/>
        <w:jc w:val="center"/>
        <w:rPr>
          <w:rFonts w:ascii="Times New Roman" w:hAnsi="Times New Roman" w:cs="Times New Roman"/>
          <w:sz w:val="24"/>
          <w:szCs w:val="24"/>
        </w:rPr>
      </w:pPr>
      <w:r>
        <w:rPr>
          <w:rFonts w:ascii="Times New Roman" w:hAnsi="Times New Roman" w:cs="Times New Roman"/>
          <w:sz w:val="24"/>
          <w:szCs w:val="24"/>
        </w:rPr>
        <w:t>Tabel 2.1 Penelitian Terkait</w:t>
      </w:r>
    </w:p>
    <w:tbl>
      <w:tblPr>
        <w:tblStyle w:val="TableGrid"/>
        <w:tblpPr w:leftFromText="180" w:rightFromText="180" w:vertAnchor="text" w:tblpXSpec="center" w:tblpY="1"/>
        <w:tblOverlap w:val="never"/>
        <w:tblW w:w="7508" w:type="dxa"/>
        <w:tblLook w:val="04A0" w:firstRow="1" w:lastRow="0" w:firstColumn="1" w:lastColumn="0" w:noHBand="0" w:noVBand="1"/>
      </w:tblPr>
      <w:tblGrid>
        <w:gridCol w:w="1696"/>
        <w:gridCol w:w="5812"/>
      </w:tblGrid>
      <w:tr w:rsidR="00D4055F" w14:paraId="26D72AF4" w14:textId="77777777" w:rsidTr="00FE3972">
        <w:tc>
          <w:tcPr>
            <w:tcW w:w="7508" w:type="dxa"/>
            <w:gridSpan w:val="2"/>
          </w:tcPr>
          <w:p w14:paraId="2ECA6D7D" w14:textId="77777777" w:rsidR="00D4055F" w:rsidRPr="00E3167F" w:rsidRDefault="00D4055F" w:rsidP="00B76234">
            <w:pPr>
              <w:spacing w:line="360" w:lineRule="auto"/>
              <w:jc w:val="center"/>
              <w:rPr>
                <w:rFonts w:ascii="Times New Roman" w:hAnsi="Times New Roman" w:cs="Times New Roman"/>
                <w:b/>
                <w:bCs/>
                <w:sz w:val="24"/>
                <w:szCs w:val="24"/>
              </w:rPr>
            </w:pPr>
            <w:r w:rsidRPr="00E3167F">
              <w:rPr>
                <w:rFonts w:ascii="Times New Roman" w:hAnsi="Times New Roman" w:cs="Times New Roman"/>
                <w:b/>
                <w:bCs/>
                <w:sz w:val="24"/>
                <w:szCs w:val="24"/>
              </w:rPr>
              <w:t>Jurnal I</w:t>
            </w:r>
          </w:p>
        </w:tc>
      </w:tr>
      <w:tr w:rsidR="00D4055F" w14:paraId="422559EE" w14:textId="77777777" w:rsidTr="00FE3972">
        <w:tc>
          <w:tcPr>
            <w:tcW w:w="1696" w:type="dxa"/>
          </w:tcPr>
          <w:p w14:paraId="2797A49D" w14:textId="77777777" w:rsidR="00D4055F" w:rsidRPr="00081A92" w:rsidRDefault="00D4055F" w:rsidP="00B76234">
            <w:pPr>
              <w:spacing w:line="360" w:lineRule="auto"/>
              <w:jc w:val="both"/>
              <w:rPr>
                <w:rFonts w:ascii="Times New Roman" w:hAnsi="Times New Roman" w:cs="Times New Roman"/>
                <w:b/>
                <w:bCs/>
                <w:sz w:val="24"/>
                <w:szCs w:val="24"/>
              </w:rPr>
            </w:pPr>
            <w:r w:rsidRPr="00081A92">
              <w:rPr>
                <w:rFonts w:ascii="Times New Roman" w:hAnsi="Times New Roman" w:cs="Times New Roman"/>
                <w:b/>
                <w:bCs/>
                <w:sz w:val="24"/>
                <w:szCs w:val="24"/>
              </w:rPr>
              <w:t>Judul</w:t>
            </w:r>
          </w:p>
        </w:tc>
        <w:tc>
          <w:tcPr>
            <w:tcW w:w="5812" w:type="dxa"/>
          </w:tcPr>
          <w:p w14:paraId="7F92E9EE"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Implementasi Data Mining Untuk Manajemen Bantuan Sosial Menggunakan Algoritma K - Means</w:t>
            </w:r>
          </w:p>
        </w:tc>
      </w:tr>
      <w:tr w:rsidR="00D4055F" w14:paraId="2C1985B3" w14:textId="77777777" w:rsidTr="00FE3972">
        <w:tc>
          <w:tcPr>
            <w:tcW w:w="1696" w:type="dxa"/>
          </w:tcPr>
          <w:p w14:paraId="2DF7CCB7" w14:textId="77777777" w:rsidR="00D4055F" w:rsidRPr="00081A92" w:rsidRDefault="00D4055F" w:rsidP="00B76234">
            <w:pPr>
              <w:spacing w:line="360" w:lineRule="auto"/>
              <w:jc w:val="both"/>
              <w:rPr>
                <w:rFonts w:ascii="Times New Roman" w:hAnsi="Times New Roman" w:cs="Times New Roman"/>
                <w:b/>
                <w:bCs/>
                <w:sz w:val="24"/>
                <w:szCs w:val="24"/>
              </w:rPr>
            </w:pPr>
            <w:r w:rsidRPr="00081A92">
              <w:rPr>
                <w:rFonts w:ascii="Times New Roman" w:hAnsi="Times New Roman" w:cs="Times New Roman"/>
                <w:b/>
                <w:bCs/>
                <w:sz w:val="24"/>
                <w:szCs w:val="24"/>
              </w:rPr>
              <w:t>Penulis</w:t>
            </w:r>
          </w:p>
        </w:tc>
        <w:tc>
          <w:tcPr>
            <w:tcW w:w="5812" w:type="dxa"/>
          </w:tcPr>
          <w:p w14:paraId="16754660"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Ali Ikhwan , Nuri Salim (2020)</w:t>
            </w:r>
          </w:p>
        </w:tc>
      </w:tr>
      <w:tr w:rsidR="00D4055F" w14:paraId="2B9EC502" w14:textId="77777777" w:rsidTr="00FE3972">
        <w:tc>
          <w:tcPr>
            <w:tcW w:w="1696" w:type="dxa"/>
          </w:tcPr>
          <w:p w14:paraId="6A2B0009" w14:textId="77777777" w:rsidR="00D4055F" w:rsidRPr="00081A92"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Masalah</w:t>
            </w:r>
          </w:p>
        </w:tc>
        <w:tc>
          <w:tcPr>
            <w:tcW w:w="5812" w:type="dxa"/>
          </w:tcPr>
          <w:p w14:paraId="0EAD5B93"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Terdapat Kesulitan dalam menentukan penduduk miskin yang datanya sebagian besar banyak data penduduk miskin.</w:t>
            </w:r>
          </w:p>
        </w:tc>
      </w:tr>
      <w:tr w:rsidR="00D4055F" w14:paraId="581197D0" w14:textId="77777777" w:rsidTr="00FE3972">
        <w:tc>
          <w:tcPr>
            <w:tcW w:w="1696" w:type="dxa"/>
          </w:tcPr>
          <w:p w14:paraId="04F8B6D2" w14:textId="77777777" w:rsidR="00D4055F" w:rsidRPr="00081A92"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548A48A4"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Dari permasalahan diatas, Teknik Clustering K – Means dapat digunakan untuk mengkaji permasalahan yang ada yakni memilih kelompok prioritas bagi orang berpenghasilan rendah untuk menerima bantuan.</w:t>
            </w:r>
          </w:p>
        </w:tc>
      </w:tr>
      <w:tr w:rsidR="00D4055F" w14:paraId="51951963" w14:textId="77777777" w:rsidTr="00FE3972">
        <w:tc>
          <w:tcPr>
            <w:tcW w:w="7508" w:type="dxa"/>
            <w:gridSpan w:val="2"/>
          </w:tcPr>
          <w:p w14:paraId="35F9F768" w14:textId="77777777" w:rsidR="00D4055F" w:rsidRPr="00B27488" w:rsidRDefault="00D4055F" w:rsidP="00B76234">
            <w:pPr>
              <w:spacing w:line="360" w:lineRule="auto"/>
              <w:jc w:val="center"/>
              <w:rPr>
                <w:rFonts w:ascii="Times New Roman" w:hAnsi="Times New Roman" w:cs="Times New Roman"/>
                <w:b/>
                <w:bCs/>
                <w:sz w:val="24"/>
                <w:szCs w:val="24"/>
              </w:rPr>
            </w:pPr>
            <w:r w:rsidRPr="00B27488">
              <w:rPr>
                <w:rFonts w:ascii="Times New Roman" w:hAnsi="Times New Roman" w:cs="Times New Roman"/>
                <w:b/>
                <w:bCs/>
                <w:sz w:val="24"/>
                <w:szCs w:val="24"/>
              </w:rPr>
              <w:t>Jurnal  II</w:t>
            </w:r>
          </w:p>
        </w:tc>
      </w:tr>
      <w:tr w:rsidR="00D4055F" w14:paraId="15E03A12" w14:textId="77777777" w:rsidTr="00FE3972">
        <w:tc>
          <w:tcPr>
            <w:tcW w:w="1696" w:type="dxa"/>
          </w:tcPr>
          <w:p w14:paraId="5FFBC52D"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Judul </w:t>
            </w:r>
          </w:p>
        </w:tc>
        <w:tc>
          <w:tcPr>
            <w:tcW w:w="5812" w:type="dxa"/>
          </w:tcPr>
          <w:p w14:paraId="58C843DC"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Perbandingan Algoritma </w:t>
            </w:r>
            <w:r w:rsidRPr="00496F07">
              <w:rPr>
                <w:rFonts w:ascii="Times New Roman" w:hAnsi="Times New Roman" w:cs="Times New Roman"/>
                <w:i/>
                <w:iCs/>
                <w:sz w:val="24"/>
                <w:szCs w:val="24"/>
              </w:rPr>
              <w:t>C4.5</w:t>
            </w:r>
            <w:r>
              <w:rPr>
                <w:rFonts w:ascii="Times New Roman" w:hAnsi="Times New Roman" w:cs="Times New Roman"/>
                <w:sz w:val="24"/>
                <w:szCs w:val="24"/>
              </w:rPr>
              <w:t xml:space="preserve"> dan </w:t>
            </w:r>
            <w:r w:rsidRPr="00496F07">
              <w:rPr>
                <w:rFonts w:ascii="Times New Roman" w:hAnsi="Times New Roman" w:cs="Times New Roman"/>
                <w:i/>
                <w:iCs/>
                <w:sz w:val="24"/>
                <w:szCs w:val="24"/>
              </w:rPr>
              <w:t>Naïve Bayes</w:t>
            </w:r>
            <w:r>
              <w:rPr>
                <w:rFonts w:ascii="Times New Roman" w:hAnsi="Times New Roman" w:cs="Times New Roman"/>
                <w:sz w:val="24"/>
                <w:szCs w:val="24"/>
              </w:rPr>
              <w:t xml:space="preserve"> Untuk Menentukan Kelayakan Penerima Bantuan Program Keluarga Harapan</w:t>
            </w:r>
          </w:p>
        </w:tc>
      </w:tr>
      <w:tr w:rsidR="00D4055F" w14:paraId="19FBBE40" w14:textId="77777777" w:rsidTr="00FE3972">
        <w:tc>
          <w:tcPr>
            <w:tcW w:w="1696" w:type="dxa"/>
          </w:tcPr>
          <w:p w14:paraId="562094A3"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Penulis </w:t>
            </w:r>
          </w:p>
        </w:tc>
        <w:tc>
          <w:tcPr>
            <w:tcW w:w="5812" w:type="dxa"/>
          </w:tcPr>
          <w:p w14:paraId="3AF311B9"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Eka Fitriani (2020)</w:t>
            </w:r>
          </w:p>
        </w:tc>
      </w:tr>
      <w:tr w:rsidR="00D4055F" w14:paraId="10DDD6F9" w14:textId="77777777" w:rsidTr="00FE3972">
        <w:tc>
          <w:tcPr>
            <w:tcW w:w="1696" w:type="dxa"/>
          </w:tcPr>
          <w:p w14:paraId="69BE6122"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Masalah</w:t>
            </w:r>
          </w:p>
        </w:tc>
        <w:tc>
          <w:tcPr>
            <w:tcW w:w="5812" w:type="dxa"/>
          </w:tcPr>
          <w:p w14:paraId="47A144EB"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Permasalahan yang terdapat pada bantuan PKH yakni seringnya adanya tidak tepatnya sasaran warga yang menerima Bantuan PKH.</w:t>
            </w:r>
          </w:p>
        </w:tc>
      </w:tr>
    </w:tbl>
    <w:p w14:paraId="298CBBA4" w14:textId="77777777" w:rsidR="00D4055F" w:rsidRDefault="00D4055F" w:rsidP="00B76234">
      <w:pPr>
        <w:spacing w:line="360" w:lineRule="auto"/>
        <w:jc w:val="center"/>
        <w:rPr>
          <w:rFonts w:ascii="Times New Roman" w:hAnsi="Times New Roman" w:cs="Times New Roman"/>
          <w:b/>
          <w:bCs/>
          <w:sz w:val="24"/>
          <w:szCs w:val="24"/>
        </w:rPr>
        <w:sectPr w:rsidR="00D4055F" w:rsidSect="00707D78">
          <w:footerReference w:type="default" r:id="rId12"/>
          <w:pgSz w:w="11906" w:h="16838"/>
          <w:pgMar w:top="1701" w:right="1701" w:bottom="1701" w:left="2268" w:header="709" w:footer="709" w:gutter="0"/>
          <w:cols w:space="708"/>
          <w:docGrid w:linePitch="360"/>
        </w:sectPr>
      </w:pPr>
    </w:p>
    <w:tbl>
      <w:tblPr>
        <w:tblStyle w:val="TableGrid"/>
        <w:tblpPr w:leftFromText="180" w:rightFromText="180" w:vertAnchor="text" w:tblpXSpec="center" w:tblpY="1"/>
        <w:tblOverlap w:val="never"/>
        <w:tblW w:w="7508" w:type="dxa"/>
        <w:tblLook w:val="04A0" w:firstRow="1" w:lastRow="0" w:firstColumn="1" w:lastColumn="0" w:noHBand="0" w:noVBand="1"/>
      </w:tblPr>
      <w:tblGrid>
        <w:gridCol w:w="1696"/>
        <w:gridCol w:w="5812"/>
      </w:tblGrid>
      <w:tr w:rsidR="00D4055F" w14:paraId="0DBC85B7" w14:textId="77777777" w:rsidTr="00FE3972">
        <w:tc>
          <w:tcPr>
            <w:tcW w:w="7508" w:type="dxa"/>
            <w:gridSpan w:val="2"/>
          </w:tcPr>
          <w:p w14:paraId="17074A5D" w14:textId="77777777" w:rsidR="00D4055F" w:rsidRPr="00695BA4" w:rsidRDefault="00D4055F" w:rsidP="00B76234">
            <w:pPr>
              <w:spacing w:line="360" w:lineRule="auto"/>
              <w:jc w:val="center"/>
              <w:rPr>
                <w:rFonts w:ascii="Times New Roman" w:hAnsi="Times New Roman" w:cs="Times New Roman"/>
                <w:b/>
                <w:bCs/>
                <w:sz w:val="24"/>
                <w:szCs w:val="24"/>
              </w:rPr>
            </w:pPr>
            <w:r w:rsidRPr="00695BA4">
              <w:rPr>
                <w:rFonts w:ascii="Times New Roman" w:hAnsi="Times New Roman" w:cs="Times New Roman"/>
                <w:b/>
                <w:bCs/>
                <w:sz w:val="24"/>
                <w:szCs w:val="24"/>
              </w:rPr>
              <w:lastRenderedPageBreak/>
              <w:t>Jurnal II (lanjutan)</w:t>
            </w:r>
          </w:p>
        </w:tc>
      </w:tr>
      <w:tr w:rsidR="00D4055F" w14:paraId="70FB0F1F" w14:textId="77777777" w:rsidTr="00FE3972">
        <w:tc>
          <w:tcPr>
            <w:tcW w:w="1696" w:type="dxa"/>
          </w:tcPr>
          <w:p w14:paraId="14626C3D"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1EDF20D3" w14:textId="6D1E3874"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Setelah dilakukan pengujian diantara metode yang berbeda di dapatkan hasil yaitu antara algoritma C4.5 dan Naïve Bayes, nilai keakurasian paling tinggi di dapat algoritma C4.5. dan di dalam jurnal tersebut menyatakan bahwa algoritma C4.5</w:t>
            </w:r>
            <w:r w:rsidR="00F74B4F">
              <w:rPr>
                <w:rFonts w:ascii="Times New Roman" w:hAnsi="Times New Roman" w:cs="Times New Roman"/>
                <w:sz w:val="24"/>
                <w:szCs w:val="24"/>
              </w:rPr>
              <w:t xml:space="preserve"> salah satu</w:t>
            </w:r>
            <w:r>
              <w:rPr>
                <w:rFonts w:ascii="Times New Roman" w:hAnsi="Times New Roman" w:cs="Times New Roman"/>
                <w:sz w:val="24"/>
                <w:szCs w:val="24"/>
              </w:rPr>
              <w:t xml:space="preserve"> metode yang cukup baik.</w:t>
            </w:r>
          </w:p>
        </w:tc>
      </w:tr>
      <w:tr w:rsidR="00D4055F" w14:paraId="4FB0198B" w14:textId="77777777" w:rsidTr="00FE3972">
        <w:tc>
          <w:tcPr>
            <w:tcW w:w="7508" w:type="dxa"/>
            <w:gridSpan w:val="2"/>
          </w:tcPr>
          <w:p w14:paraId="6A801B9C" w14:textId="77777777" w:rsidR="00D4055F" w:rsidRPr="000A00C3" w:rsidRDefault="00D4055F" w:rsidP="00B76234">
            <w:pPr>
              <w:spacing w:line="360" w:lineRule="auto"/>
              <w:jc w:val="center"/>
              <w:rPr>
                <w:rFonts w:ascii="Times New Roman" w:hAnsi="Times New Roman" w:cs="Times New Roman"/>
                <w:b/>
                <w:bCs/>
                <w:sz w:val="24"/>
                <w:szCs w:val="24"/>
              </w:rPr>
            </w:pPr>
            <w:r w:rsidRPr="000A00C3">
              <w:rPr>
                <w:rFonts w:ascii="Times New Roman" w:hAnsi="Times New Roman" w:cs="Times New Roman"/>
                <w:b/>
                <w:bCs/>
                <w:sz w:val="24"/>
                <w:szCs w:val="24"/>
              </w:rPr>
              <w:t>Skripsi</w:t>
            </w:r>
            <w:r>
              <w:rPr>
                <w:rFonts w:ascii="Times New Roman" w:hAnsi="Times New Roman" w:cs="Times New Roman"/>
                <w:b/>
                <w:bCs/>
                <w:sz w:val="24"/>
                <w:szCs w:val="24"/>
              </w:rPr>
              <w:t xml:space="preserve"> I</w:t>
            </w:r>
          </w:p>
        </w:tc>
      </w:tr>
      <w:tr w:rsidR="00D4055F" w14:paraId="28CFCE8D" w14:textId="77777777" w:rsidTr="00FE3972">
        <w:tc>
          <w:tcPr>
            <w:tcW w:w="1696" w:type="dxa"/>
          </w:tcPr>
          <w:p w14:paraId="31D0DC96"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Judul </w:t>
            </w:r>
          </w:p>
        </w:tc>
        <w:tc>
          <w:tcPr>
            <w:tcW w:w="5812" w:type="dxa"/>
          </w:tcPr>
          <w:p w14:paraId="34AB4055"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Sistem Informasi Geografis Pemetaan Warga Miskin Yang Pantas Mendapatkan Bantuan Menggunakan Metode Clustering K - Means</w:t>
            </w:r>
          </w:p>
        </w:tc>
      </w:tr>
      <w:tr w:rsidR="00D4055F" w14:paraId="34260718" w14:textId="77777777" w:rsidTr="00FE3972">
        <w:tc>
          <w:tcPr>
            <w:tcW w:w="1696" w:type="dxa"/>
          </w:tcPr>
          <w:p w14:paraId="4733D09D"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Penulis</w:t>
            </w:r>
          </w:p>
        </w:tc>
        <w:tc>
          <w:tcPr>
            <w:tcW w:w="5812" w:type="dxa"/>
          </w:tcPr>
          <w:p w14:paraId="29D6E543"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Ugik Setyawan (2018)</w:t>
            </w:r>
          </w:p>
        </w:tc>
      </w:tr>
      <w:tr w:rsidR="00D4055F" w14:paraId="4C56AF61" w14:textId="77777777" w:rsidTr="00FE3972">
        <w:tc>
          <w:tcPr>
            <w:tcW w:w="1696" w:type="dxa"/>
          </w:tcPr>
          <w:p w14:paraId="31EAEFB2"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Masalah </w:t>
            </w:r>
          </w:p>
        </w:tc>
        <w:tc>
          <w:tcPr>
            <w:tcW w:w="5812" w:type="dxa"/>
          </w:tcPr>
          <w:p w14:paraId="1CFA608C" w14:textId="3E0BBCBE"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Menurut latar belakang dari skripsi tersebut, permasalahan yang terjadi</w:t>
            </w:r>
            <w:r w:rsidR="002D65FA">
              <w:rPr>
                <w:rFonts w:ascii="Times New Roman" w:hAnsi="Times New Roman" w:cs="Times New Roman"/>
                <w:sz w:val="24"/>
                <w:szCs w:val="24"/>
              </w:rPr>
              <w:t xml:space="preserve"> </w:t>
            </w:r>
            <w:r>
              <w:rPr>
                <w:rFonts w:ascii="Times New Roman" w:hAnsi="Times New Roman" w:cs="Times New Roman"/>
                <w:sz w:val="24"/>
                <w:szCs w:val="24"/>
              </w:rPr>
              <w:t>adanya kurangnya informasi mengenai bantuan terhadap warga miskin. Sehingga penanganan warga miskin kurang begitu maksimal.</w:t>
            </w:r>
          </w:p>
        </w:tc>
      </w:tr>
      <w:tr w:rsidR="00D4055F" w14:paraId="7A695CB2" w14:textId="77777777" w:rsidTr="00FE3972">
        <w:tc>
          <w:tcPr>
            <w:tcW w:w="1696" w:type="dxa"/>
          </w:tcPr>
          <w:p w14:paraId="3492F1E2"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0456362F"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Didapatkan sistem yang dapat mengolah data masyarakat miskin dengan mengkelompokkan berdasarkan kriteria yang ada untuk memproses perhitungan. Juga menghasilkan pemetaan menggunakan Google Maps API yang di aplikasikan ke dalam sistm</w:t>
            </w:r>
          </w:p>
        </w:tc>
      </w:tr>
      <w:tr w:rsidR="00D4055F" w14:paraId="66A2245C" w14:textId="77777777" w:rsidTr="00FE3972">
        <w:tc>
          <w:tcPr>
            <w:tcW w:w="7508" w:type="dxa"/>
            <w:gridSpan w:val="2"/>
          </w:tcPr>
          <w:p w14:paraId="37161EA3" w14:textId="77777777" w:rsidR="00D4055F" w:rsidRPr="003443F6" w:rsidRDefault="00D4055F" w:rsidP="00B76234">
            <w:pPr>
              <w:spacing w:line="360" w:lineRule="auto"/>
              <w:jc w:val="center"/>
              <w:rPr>
                <w:rFonts w:ascii="Times New Roman" w:hAnsi="Times New Roman" w:cs="Times New Roman"/>
                <w:b/>
                <w:bCs/>
                <w:sz w:val="24"/>
                <w:szCs w:val="24"/>
              </w:rPr>
            </w:pPr>
            <w:r w:rsidRPr="003443F6">
              <w:rPr>
                <w:rFonts w:ascii="Times New Roman" w:hAnsi="Times New Roman" w:cs="Times New Roman"/>
                <w:b/>
                <w:bCs/>
                <w:sz w:val="24"/>
                <w:szCs w:val="24"/>
              </w:rPr>
              <w:t>Skripsi II</w:t>
            </w:r>
          </w:p>
        </w:tc>
      </w:tr>
      <w:tr w:rsidR="00D4055F" w14:paraId="5680B56D" w14:textId="77777777" w:rsidTr="00FE3972">
        <w:tc>
          <w:tcPr>
            <w:tcW w:w="1696" w:type="dxa"/>
          </w:tcPr>
          <w:p w14:paraId="7559D2C2"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Judul </w:t>
            </w:r>
          </w:p>
        </w:tc>
        <w:tc>
          <w:tcPr>
            <w:tcW w:w="5812" w:type="dxa"/>
          </w:tcPr>
          <w:p w14:paraId="11F7478D"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Penerapan Metode C4.5 Untuk Penentuan Kelayakan Penerima Program Keluarga Harapan</w:t>
            </w:r>
          </w:p>
        </w:tc>
      </w:tr>
      <w:tr w:rsidR="00D4055F" w14:paraId="44700CE6" w14:textId="77777777" w:rsidTr="00FE3972">
        <w:tc>
          <w:tcPr>
            <w:tcW w:w="1696" w:type="dxa"/>
          </w:tcPr>
          <w:p w14:paraId="22BD0232"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Penulis</w:t>
            </w:r>
          </w:p>
        </w:tc>
        <w:tc>
          <w:tcPr>
            <w:tcW w:w="5812" w:type="dxa"/>
          </w:tcPr>
          <w:p w14:paraId="480A0BB5"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Irfan Abadi Saragih (2020)</w:t>
            </w:r>
          </w:p>
        </w:tc>
      </w:tr>
      <w:tr w:rsidR="00D4055F" w14:paraId="29A4BD85" w14:textId="77777777" w:rsidTr="00FE3972">
        <w:tc>
          <w:tcPr>
            <w:tcW w:w="1696" w:type="dxa"/>
          </w:tcPr>
          <w:p w14:paraId="19ABADD9"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Masalah </w:t>
            </w:r>
          </w:p>
        </w:tc>
        <w:tc>
          <w:tcPr>
            <w:tcW w:w="5812" w:type="dxa"/>
          </w:tcPr>
          <w:p w14:paraId="6A390C96"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Penentuan kelayakan penerima Program Keluarga Harapan (PKH) masih dilakukan secara manual. Sehingga mempengaruhi hasil penentuan penerima pkh menjadi kurang maksimal. </w:t>
            </w:r>
          </w:p>
        </w:tc>
      </w:tr>
      <w:tr w:rsidR="00D4055F" w14:paraId="66AD38F2" w14:textId="77777777" w:rsidTr="00FE3972">
        <w:tc>
          <w:tcPr>
            <w:tcW w:w="1696" w:type="dxa"/>
          </w:tcPr>
          <w:p w14:paraId="300767CA"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27258D5F"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Dari hasil penelitian tersebut, telah dibuatkan suatu sistem yang dapat membantu Dinas Sosial yang terkait untuk mempermudah penentuan kelayakan penerima Program Keluarga Harapan (PKH). </w:t>
            </w:r>
          </w:p>
        </w:tc>
      </w:tr>
    </w:tbl>
    <w:p w14:paraId="1E6E880A" w14:textId="77777777" w:rsidR="00D4055F" w:rsidRDefault="00D4055F" w:rsidP="00D4055F">
      <w:pPr>
        <w:pStyle w:val="ListParagraph"/>
        <w:numPr>
          <w:ilvl w:val="0"/>
          <w:numId w:val="9"/>
        </w:numPr>
        <w:spacing w:line="360" w:lineRule="auto"/>
        <w:ind w:left="709" w:hanging="709"/>
        <w:jc w:val="both"/>
        <w:rPr>
          <w:rFonts w:ascii="Times New Roman" w:hAnsi="Times New Roman" w:cs="Times New Roman"/>
          <w:b/>
          <w:bCs/>
          <w:sz w:val="24"/>
          <w:szCs w:val="24"/>
        </w:rPr>
      </w:pPr>
      <w:r w:rsidRPr="002A2598">
        <w:rPr>
          <w:rFonts w:ascii="Times New Roman" w:hAnsi="Times New Roman" w:cs="Times New Roman"/>
          <w:b/>
          <w:bCs/>
          <w:sz w:val="24"/>
          <w:szCs w:val="24"/>
        </w:rPr>
        <w:lastRenderedPageBreak/>
        <w:t>Dasar Teori</w:t>
      </w:r>
    </w:p>
    <w:p w14:paraId="11659F3C" w14:textId="77777777" w:rsidR="00D4055F" w:rsidRDefault="00D4055F" w:rsidP="00D4055F">
      <w:pPr>
        <w:pStyle w:val="ListParagraph"/>
        <w:numPr>
          <w:ilvl w:val="0"/>
          <w:numId w:val="11"/>
        </w:numPr>
        <w:spacing w:line="360" w:lineRule="auto"/>
        <w:ind w:left="709" w:hanging="709"/>
        <w:jc w:val="both"/>
        <w:rPr>
          <w:rFonts w:ascii="Times New Roman" w:hAnsi="Times New Roman" w:cs="Times New Roman"/>
          <w:b/>
          <w:bCs/>
          <w:sz w:val="24"/>
          <w:szCs w:val="24"/>
        </w:rPr>
      </w:pPr>
      <w:r>
        <w:rPr>
          <w:rFonts w:ascii="Times New Roman" w:hAnsi="Times New Roman" w:cs="Times New Roman"/>
          <w:b/>
          <w:bCs/>
          <w:sz w:val="24"/>
          <w:szCs w:val="24"/>
        </w:rPr>
        <w:t>Sistem Pendukung Keputusan</w:t>
      </w:r>
    </w:p>
    <w:p w14:paraId="029A6BBC" w14:textId="762C5CD0"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Sistem menurut </w:t>
      </w:r>
      <w:r w:rsidR="00EC5372">
        <w:rPr>
          <w:rFonts w:ascii="Times New Roman" w:hAnsi="Times New Roman" w:cs="Times New Roman"/>
          <w:sz w:val="24"/>
          <w:szCs w:val="24"/>
        </w:rPr>
        <w:t>(</w:t>
      </w:r>
      <w:r>
        <w:rPr>
          <w:rFonts w:ascii="Times New Roman" w:hAnsi="Times New Roman" w:cs="Times New Roman"/>
          <w:sz w:val="24"/>
          <w:szCs w:val="24"/>
        </w:rPr>
        <w:t>Kusrini,2007</w:t>
      </w:r>
      <w:r w:rsidR="00EC5372">
        <w:rPr>
          <w:rFonts w:ascii="Times New Roman" w:hAnsi="Times New Roman" w:cs="Times New Roman"/>
          <w:sz w:val="24"/>
          <w:szCs w:val="24"/>
        </w:rPr>
        <w:t>)</w:t>
      </w:r>
      <w:r>
        <w:rPr>
          <w:rFonts w:ascii="Times New Roman" w:hAnsi="Times New Roman" w:cs="Times New Roman"/>
          <w:sz w:val="24"/>
          <w:szCs w:val="24"/>
        </w:rPr>
        <w:t xml:space="preserve"> yang diacu oleh </w:t>
      </w:r>
      <w:sdt>
        <w:sdtPr>
          <w:rPr>
            <w:rFonts w:ascii="Times New Roman" w:hAnsi="Times New Roman" w:cs="Times New Roman"/>
            <w:color w:val="000000"/>
            <w:sz w:val="24"/>
            <w:szCs w:val="24"/>
          </w:rPr>
          <w:tag w:val="MENDELEY_CITATION_v3_eyJjaXRhdGlvbklEIjoiTUVOREVMRVlfQ0lUQVRJT05fYzQyMWFlNTItNmQyZS00ZGY2LTkzZWItN2Q4NThhY2ZhZTkw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
          <w:id w:val="-1800130979"/>
          <w:placeholder>
            <w:docPart w:val="DefaultPlaceholder_-1854013440"/>
          </w:placeholder>
        </w:sdtPr>
        <w:sdtEndPr/>
        <w:sdtContent>
          <w:r w:rsidR="003B50D1" w:rsidRPr="003B50D1">
            <w:rPr>
              <w:rFonts w:ascii="Times New Roman" w:hAnsi="Times New Roman" w:cs="Times New Roman"/>
              <w:color w:val="000000"/>
              <w:sz w:val="24"/>
              <w:szCs w:val="24"/>
            </w:rPr>
            <w:t>(Tahyudin, 2014)</w:t>
          </w:r>
        </w:sdtContent>
      </w:sdt>
      <w:r>
        <w:rPr>
          <w:rFonts w:ascii="Times New Roman" w:hAnsi="Times New Roman" w:cs="Times New Roman"/>
          <w:sz w:val="24"/>
          <w:szCs w:val="24"/>
        </w:rPr>
        <w:t xml:space="preserve"> sistem suatu group elemen</w:t>
      </w:r>
      <w:r w:rsidR="00F74B4F">
        <w:rPr>
          <w:rFonts w:ascii="Times New Roman" w:hAnsi="Times New Roman" w:cs="Times New Roman"/>
          <w:sz w:val="24"/>
          <w:szCs w:val="24"/>
        </w:rPr>
        <w:t xml:space="preserve"> dimana</w:t>
      </w:r>
      <w:r>
        <w:rPr>
          <w:rFonts w:ascii="Times New Roman" w:hAnsi="Times New Roman" w:cs="Times New Roman"/>
          <w:sz w:val="24"/>
          <w:szCs w:val="24"/>
        </w:rPr>
        <w:t xml:space="preserve"> yang saling berkaitan dan bertanggung jawab dalam meproses suatu </w:t>
      </w:r>
      <w:r w:rsidRPr="00384B3E">
        <w:rPr>
          <w:rFonts w:ascii="Times New Roman" w:hAnsi="Times New Roman" w:cs="Times New Roman"/>
          <w:i/>
          <w:iCs/>
          <w:sz w:val="24"/>
          <w:szCs w:val="24"/>
        </w:rPr>
        <w:t>input</w:t>
      </w:r>
      <w:r>
        <w:rPr>
          <w:rFonts w:ascii="Times New Roman" w:hAnsi="Times New Roman" w:cs="Times New Roman"/>
          <w:sz w:val="24"/>
          <w:szCs w:val="24"/>
        </w:rPr>
        <w:t xml:space="preserve"> sehingga menghasilkan berupa </w:t>
      </w:r>
      <w:r w:rsidRPr="00384B3E">
        <w:rPr>
          <w:rFonts w:ascii="Times New Roman" w:hAnsi="Times New Roman" w:cs="Times New Roman"/>
          <w:i/>
          <w:iCs/>
          <w:sz w:val="24"/>
          <w:szCs w:val="24"/>
        </w:rPr>
        <w:t>output</w:t>
      </w:r>
      <w:r>
        <w:rPr>
          <w:rFonts w:ascii="Times New Roman" w:hAnsi="Times New Roman" w:cs="Times New Roman"/>
          <w:sz w:val="24"/>
          <w:szCs w:val="24"/>
        </w:rPr>
        <w:t>.</w:t>
      </w:r>
    </w:p>
    <w:p w14:paraId="7923C1D7" w14:textId="59FC2C4B"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Sistem dapat diartikan suatu jaringan kerja dari tata cara (procedure) yang saling berhubungan dan bersama sama melakukan tugasnya atau melakukan suatu kegiatan tertentu dan dapat menyelesaikannya.  Pendekatan lebih pada sistem yang mendefinisikan sistem sebagai kumpulan elemen – elemen atau component untuk mencpai suatu tujuan </w:t>
      </w:r>
      <w:r w:rsidR="0006206E">
        <w:rPr>
          <w:rFonts w:ascii="Times New Roman" w:hAnsi="Times New Roman" w:cs="Times New Roman"/>
          <w:sz w:val="24"/>
          <w:szCs w:val="24"/>
        </w:rPr>
        <w:t>(</w:t>
      </w:r>
      <w:r>
        <w:rPr>
          <w:rFonts w:ascii="Times New Roman" w:hAnsi="Times New Roman" w:cs="Times New Roman"/>
          <w:sz w:val="24"/>
          <w:szCs w:val="24"/>
        </w:rPr>
        <w:t>Jogiyanto,2005</w:t>
      </w:r>
      <w:r w:rsidR="0006206E">
        <w:rPr>
          <w:rFonts w:ascii="Times New Roman" w:hAnsi="Times New Roman" w:cs="Times New Roman"/>
          <w:sz w:val="24"/>
          <w:szCs w:val="24"/>
        </w:rPr>
        <w:t>)</w:t>
      </w:r>
      <w:r>
        <w:rPr>
          <w:rFonts w:ascii="Times New Roman" w:hAnsi="Times New Roman" w:cs="Times New Roman"/>
          <w:sz w:val="24"/>
          <w:szCs w:val="24"/>
        </w:rPr>
        <w:t xml:space="preserve"> yang diacu oleh </w:t>
      </w:r>
      <w:sdt>
        <w:sdtPr>
          <w:rPr>
            <w:rFonts w:ascii="Times New Roman" w:hAnsi="Times New Roman" w:cs="Times New Roman"/>
            <w:color w:val="000000"/>
            <w:sz w:val="24"/>
            <w:szCs w:val="24"/>
          </w:rPr>
          <w:tag w:val="MENDELEY_CITATION_v3_eyJjaXRhdGlvbklEIjoiTUVOREVMRVlfQ0lUQVRJT05fNzZhNzE3MTItM2QzMy00NTJjLWExYjAtYjkzOGFiMDVlODQ4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
          <w:id w:val="-1831896487"/>
          <w:placeholder>
            <w:docPart w:val="DefaultPlaceholder_-1854013440"/>
          </w:placeholder>
        </w:sdtPr>
        <w:sdtEndPr/>
        <w:sdtContent>
          <w:r w:rsidR="003B50D1" w:rsidRPr="003B50D1">
            <w:rPr>
              <w:rFonts w:ascii="Times New Roman" w:hAnsi="Times New Roman" w:cs="Times New Roman"/>
              <w:color w:val="000000"/>
              <w:sz w:val="24"/>
              <w:szCs w:val="24"/>
            </w:rPr>
            <w:t>(Tahyudin, 2014)</w:t>
          </w:r>
        </w:sdtContent>
      </w:sdt>
      <w:r>
        <w:rPr>
          <w:rFonts w:ascii="Times New Roman" w:hAnsi="Times New Roman" w:cs="Times New Roman"/>
          <w:sz w:val="24"/>
          <w:szCs w:val="24"/>
        </w:rPr>
        <w:t>.</w:t>
      </w:r>
    </w:p>
    <w:p w14:paraId="6BD05E4D" w14:textId="5BF8CD30"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Sistem Pendukung Keputusan</w:t>
      </w:r>
      <w:r w:rsidR="00280978">
        <w:rPr>
          <w:rFonts w:ascii="Times New Roman" w:hAnsi="Times New Roman" w:cs="Times New Roman"/>
          <w:sz w:val="24"/>
          <w:szCs w:val="24"/>
        </w:rPr>
        <w:t xml:space="preserve"> dapat diartikan</w:t>
      </w:r>
      <w:r>
        <w:rPr>
          <w:rFonts w:ascii="Times New Roman" w:hAnsi="Times New Roman" w:cs="Times New Roman"/>
          <w:sz w:val="24"/>
          <w:szCs w:val="24"/>
        </w:rPr>
        <w:t xml:space="preserve"> sistem informasi interaktif yang mana terdapat informasi berupa kumpulan data yang akan diproses atau diolah yang menghadirkan data baru yang nantinya dapat menentukan keputusan berdasarkan pemrosesan data baru tersebut. Selain itu, Sistem Pendukung Keputusan dapat mengambil keputusan  semi terstruktur dan situasi tidak terstruktur. </w:t>
      </w:r>
      <w:r w:rsidR="0006206E">
        <w:rPr>
          <w:rFonts w:ascii="Times New Roman" w:hAnsi="Times New Roman" w:cs="Times New Roman"/>
          <w:sz w:val="24"/>
          <w:szCs w:val="24"/>
        </w:rPr>
        <w:t>(</w:t>
      </w:r>
      <w:r>
        <w:rPr>
          <w:rFonts w:ascii="Times New Roman" w:hAnsi="Times New Roman" w:cs="Times New Roman"/>
          <w:sz w:val="24"/>
          <w:szCs w:val="24"/>
        </w:rPr>
        <w:t>Alter</w:t>
      </w:r>
      <w:r w:rsidR="0006206E">
        <w:rPr>
          <w:rFonts w:ascii="Times New Roman" w:hAnsi="Times New Roman" w:cs="Times New Roman"/>
          <w:sz w:val="24"/>
          <w:szCs w:val="24"/>
        </w:rPr>
        <w:t>,</w:t>
      </w:r>
      <w:r>
        <w:rPr>
          <w:rFonts w:ascii="Times New Roman" w:hAnsi="Times New Roman" w:cs="Times New Roman"/>
          <w:sz w:val="24"/>
          <w:szCs w:val="24"/>
        </w:rPr>
        <w:t>2002)</w:t>
      </w:r>
      <w:r w:rsidR="0006206E">
        <w:rPr>
          <w:rFonts w:ascii="Times New Roman" w:hAnsi="Times New Roman" w:cs="Times New Roman"/>
          <w:sz w:val="24"/>
          <w:szCs w:val="24"/>
        </w:rPr>
        <w:t xml:space="preserve"> yang diacu oleh </w:t>
      </w:r>
      <w:sdt>
        <w:sdtPr>
          <w:rPr>
            <w:rFonts w:ascii="Times New Roman" w:hAnsi="Times New Roman" w:cs="Times New Roman"/>
            <w:color w:val="000000"/>
            <w:sz w:val="24"/>
            <w:szCs w:val="24"/>
          </w:rPr>
          <w:tag w:val="MENDELEY_CITATION_v3_eyJjaXRhdGlvbklEIjoiTUVOREVMRVlfQ0lUQVRJT05fMzk3MWNmZjgtN2IyNy00MmE4LTk4ODAtMjIxNjU4NzhlYTZl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
          <w:id w:val="2038686056"/>
          <w:placeholder>
            <w:docPart w:val="DefaultPlaceholder_-1854013440"/>
          </w:placeholder>
        </w:sdtPr>
        <w:sdtEndPr/>
        <w:sdtContent>
          <w:r w:rsidR="003B50D1" w:rsidRPr="003B50D1">
            <w:rPr>
              <w:rFonts w:ascii="Times New Roman" w:hAnsi="Times New Roman" w:cs="Times New Roman"/>
              <w:color w:val="000000"/>
              <w:sz w:val="24"/>
              <w:szCs w:val="24"/>
            </w:rPr>
            <w:t>(Tahyudin, 2014)</w:t>
          </w:r>
        </w:sdtContent>
      </w:sdt>
      <w:r>
        <w:rPr>
          <w:rFonts w:ascii="Times New Roman" w:hAnsi="Times New Roman" w:cs="Times New Roman"/>
          <w:sz w:val="24"/>
          <w:szCs w:val="24"/>
        </w:rPr>
        <w:t>.</w:t>
      </w:r>
    </w:p>
    <w:p w14:paraId="33BE90DB" w14:textId="38CEE78F"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Aplikasi DSS </w:t>
      </w:r>
      <w:r w:rsidR="00650535">
        <w:rPr>
          <w:rFonts w:ascii="Times New Roman" w:hAnsi="Times New Roman" w:cs="Times New Roman"/>
          <w:sz w:val="24"/>
          <w:szCs w:val="24"/>
        </w:rPr>
        <w:t xml:space="preserve">dapat </w:t>
      </w:r>
      <w:r w:rsidR="00BF57EF">
        <w:rPr>
          <w:rFonts w:ascii="Times New Roman" w:hAnsi="Times New Roman" w:cs="Times New Roman"/>
          <w:sz w:val="24"/>
          <w:szCs w:val="24"/>
        </w:rPr>
        <w:t xml:space="preserve">digambarkan sebagai </w:t>
      </w:r>
      <w:r>
        <w:rPr>
          <w:rFonts w:ascii="Times New Roman" w:hAnsi="Times New Roman" w:cs="Times New Roman"/>
          <w:sz w:val="24"/>
          <w:szCs w:val="24"/>
        </w:rPr>
        <w:t xml:space="preserve">suatu sistem dibangun untuk yang memberikan dukungan yang berupa solusi dalam suatu masalah untuk mengevaluasi suatu peluang dalam permasalahan yang ada. Aplikasi DSS menggunakan CBIS </w:t>
      </w:r>
      <w:r w:rsidRPr="00B855C6">
        <w:rPr>
          <w:rFonts w:ascii="Times New Roman" w:hAnsi="Times New Roman" w:cs="Times New Roman"/>
          <w:i/>
          <w:iCs/>
          <w:sz w:val="24"/>
          <w:szCs w:val="24"/>
        </w:rPr>
        <w:t>(Computer Based Information System)</w:t>
      </w:r>
      <w:r>
        <w:rPr>
          <w:rFonts w:ascii="Times New Roman" w:hAnsi="Times New Roman" w:cs="Times New Roman"/>
          <w:sz w:val="24"/>
          <w:szCs w:val="24"/>
        </w:rPr>
        <w:t xml:space="preserve"> dengan flexibility, interaktif dan mudah diadaptasi, yang dapat mendukung solusi atas permasalah yang tidak terstruktur. DSS lebih di arahkan untuk memberi sebuah dukungan dalam melakukan pekerjaanya berdasarkan analitis dalam keadaan atau situasi yang terstruktur dengan kriteria yang belum jelas. DSS juga memberikan userinterface interaktif yang memungkinkan dalam melakukan pengambilan keputusan dengan cara berbagai analisis yang menggunakan model – model yang tersedia</w:t>
      </w:r>
      <w:r w:rsidR="0006206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mNjMjZkNTItYjBmZi00ZjA1LTg1MzEtNzRmYjQyZmM1MWFhIiwiY2l0YXRpb25JdGVtcyI6W3sibGFiZWwiOiJwYWdlIiw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UsImxvY2F0b3IiOiIzIn1dLCJwcm9wZXJ0aWVzIjp7Im5vdGVJbmRleCI6MH0sImlzRWRpdGVkIjpmYWxzZSwibWFudWFsT3ZlcnJpZGUiOnsiaXNNYW51YWxseU92ZXJyaWRkZW4iOmZhbHNlLCJjaXRlcHJvY1RleHQiOiIoVGFoeXVkaW4sIDIwMTQsIHAuIDMpIiwibWFudWFsT3ZlcnJpZGVUZXh0IjoiIn19"/>
          <w:id w:val="428007462"/>
          <w:placeholder>
            <w:docPart w:val="DefaultPlaceholder_-1854013440"/>
          </w:placeholder>
        </w:sdtPr>
        <w:sdtEndPr/>
        <w:sdtContent>
          <w:r w:rsidR="003B50D1" w:rsidRPr="003B50D1">
            <w:rPr>
              <w:rFonts w:ascii="Times New Roman" w:hAnsi="Times New Roman" w:cs="Times New Roman"/>
              <w:color w:val="000000"/>
              <w:sz w:val="24"/>
              <w:szCs w:val="24"/>
            </w:rPr>
            <w:t>(Tahyudin, 2014, p. 3)</w:t>
          </w:r>
        </w:sdtContent>
      </w:sdt>
      <w:r>
        <w:rPr>
          <w:rFonts w:ascii="Times New Roman" w:hAnsi="Times New Roman" w:cs="Times New Roman"/>
          <w:sz w:val="24"/>
          <w:szCs w:val="24"/>
        </w:rPr>
        <w:t>.</w:t>
      </w:r>
    </w:p>
    <w:p w14:paraId="30C7F627" w14:textId="643613C6" w:rsidR="00D4055F" w:rsidRPr="00A10A89" w:rsidRDefault="00D4055F" w:rsidP="00D4055F">
      <w:pPr>
        <w:pStyle w:val="ListParagraph"/>
        <w:numPr>
          <w:ilvl w:val="0"/>
          <w:numId w:val="18"/>
        </w:numPr>
        <w:spacing w:line="360" w:lineRule="auto"/>
        <w:ind w:left="851" w:hanging="851"/>
        <w:jc w:val="both"/>
        <w:rPr>
          <w:rFonts w:ascii="Times New Roman" w:hAnsi="Times New Roman" w:cs="Times New Roman"/>
          <w:b/>
          <w:bCs/>
          <w:sz w:val="24"/>
          <w:szCs w:val="24"/>
        </w:rPr>
      </w:pPr>
      <w:r w:rsidRPr="00A10A89">
        <w:rPr>
          <w:rFonts w:ascii="Times New Roman" w:hAnsi="Times New Roman" w:cs="Times New Roman"/>
          <w:b/>
          <w:bCs/>
          <w:sz w:val="24"/>
          <w:szCs w:val="24"/>
        </w:rPr>
        <w:t>Tujuan dari Sistem Pendukung Keputusan  (menurut Turban, 2005):</w:t>
      </w:r>
    </w:p>
    <w:p w14:paraId="023B12C9" w14:textId="77777777" w:rsidR="00D4055F" w:rsidRDefault="00D4055F" w:rsidP="00D4055F">
      <w:pPr>
        <w:pStyle w:val="ListParagraph"/>
        <w:numPr>
          <w:ilvl w:val="0"/>
          <w:numId w:val="13"/>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Kecepatan komputasi. Komputer memungkinkan pengambil keputusan melakukan banyak komputasi secara cepat dengan biaya yang rendah</w:t>
      </w:r>
    </w:p>
    <w:p w14:paraId="2F4C499D" w14:textId="24987323" w:rsidR="00D4055F" w:rsidRDefault="00D4055F" w:rsidP="00D4055F">
      <w:pPr>
        <w:pStyle w:val="ListParagraph"/>
        <w:numPr>
          <w:ilvl w:val="0"/>
          <w:numId w:val="13"/>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lastRenderedPageBreak/>
        <w:t>Dukungan kualitas. Dengan spesifikasi computer memungkinkan bisa meningkatkakan kualitas keputusan yang dibuat .</w:t>
      </w:r>
    </w:p>
    <w:p w14:paraId="1CB0E667" w14:textId="77777777" w:rsidR="00D4055F" w:rsidRDefault="00D4055F" w:rsidP="00D4055F">
      <w:pPr>
        <w:pStyle w:val="ListParagraph"/>
        <w:numPr>
          <w:ilvl w:val="0"/>
          <w:numId w:val="13"/>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Mengatasi keterbatasan psikologis dalam pemrosesan dam penimpanan</w:t>
      </w:r>
    </w:p>
    <w:p w14:paraId="4983CA25" w14:textId="77777777" w:rsidR="00D4055F" w:rsidRPr="00EF5B1D" w:rsidRDefault="00D4055F" w:rsidP="00D4055F">
      <w:pPr>
        <w:pStyle w:val="ListParagraph"/>
        <w:numPr>
          <w:ilvl w:val="0"/>
          <w:numId w:val="13"/>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Meningkatkan Produktifitas. Membangun suatu relasi antar kelompok pengambilan keputusan dengan para pakar , bisa membuat harganya sangat mahal.</w:t>
      </w:r>
    </w:p>
    <w:p w14:paraId="5FEEC747" w14:textId="40D0FE9D" w:rsidR="00D4055F" w:rsidRPr="00A10A89" w:rsidRDefault="0063122A" w:rsidP="00D4055F">
      <w:pPr>
        <w:pStyle w:val="ListParagraph"/>
        <w:numPr>
          <w:ilvl w:val="0"/>
          <w:numId w:val="18"/>
        </w:numPr>
        <w:spacing w:line="360" w:lineRule="auto"/>
        <w:ind w:left="851" w:hanging="851"/>
        <w:jc w:val="both"/>
        <w:rPr>
          <w:rFonts w:ascii="Times New Roman" w:hAnsi="Times New Roman" w:cs="Times New Roman"/>
          <w:b/>
          <w:bCs/>
          <w:sz w:val="24"/>
          <w:szCs w:val="24"/>
        </w:rPr>
      </w:pPr>
      <w:r>
        <w:rPr>
          <w:rFonts w:ascii="Times New Roman" w:hAnsi="Times New Roman" w:cs="Times New Roman"/>
          <w:b/>
          <w:bCs/>
          <w:sz w:val="24"/>
          <w:szCs w:val="24"/>
        </w:rPr>
        <w:t>M</w:t>
      </w:r>
      <w:r w:rsidR="00D4055F" w:rsidRPr="00A10A89">
        <w:rPr>
          <w:rFonts w:ascii="Times New Roman" w:hAnsi="Times New Roman" w:cs="Times New Roman"/>
          <w:b/>
          <w:bCs/>
          <w:sz w:val="24"/>
          <w:szCs w:val="24"/>
        </w:rPr>
        <w:t>enyelesaikan suatu masalah dengan Keputusan, dapat dilihat dari kestrukturannya dalam menentukan keputusannya</w:t>
      </w:r>
      <w:r w:rsidR="00646C82">
        <w:rPr>
          <w:rFonts w:ascii="Times New Roman" w:hAnsi="Times New Roman" w:cs="Times New Roman"/>
          <w:b/>
          <w:bCs/>
          <w:sz w:val="24"/>
          <w:szCs w:val="24"/>
        </w:rPr>
        <w:t xml:space="preserve"> </w:t>
      </w:r>
      <w:r w:rsidR="00D4055F" w:rsidRPr="00A10A89">
        <w:rPr>
          <w:rFonts w:ascii="Times New Roman" w:hAnsi="Times New Roman" w:cs="Times New Roman"/>
          <w:b/>
          <w:bCs/>
          <w:sz w:val="24"/>
          <w:szCs w:val="24"/>
        </w:rPr>
        <w:t>dapat dibagi menjadi (Tahyudin,2014) :</w:t>
      </w:r>
    </w:p>
    <w:p w14:paraId="665FE6D3" w14:textId="77777777" w:rsidR="00D4055F" w:rsidRDefault="00D4055F" w:rsidP="00D4055F">
      <w:pPr>
        <w:pStyle w:val="ListParagraph"/>
        <w:numPr>
          <w:ilvl w:val="0"/>
          <w:numId w:val="14"/>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terstruktur </w:t>
      </w:r>
      <w:r w:rsidRPr="00C66B5F">
        <w:rPr>
          <w:rFonts w:ascii="Times New Roman" w:hAnsi="Times New Roman" w:cs="Times New Roman"/>
          <w:i/>
          <w:iCs/>
          <w:sz w:val="24"/>
          <w:szCs w:val="24"/>
        </w:rPr>
        <w:t>(structured decision)</w:t>
      </w:r>
    </w:p>
    <w:p w14:paraId="08272C69" w14:textId="77F07AB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terstruktur </w:t>
      </w:r>
      <w:r w:rsidR="003B768C">
        <w:rPr>
          <w:rFonts w:ascii="Times New Roman" w:hAnsi="Times New Roman" w:cs="Times New Roman"/>
          <w:sz w:val="24"/>
          <w:szCs w:val="24"/>
        </w:rPr>
        <w:t>dimana</w:t>
      </w:r>
      <w:r>
        <w:rPr>
          <w:rFonts w:ascii="Times New Roman" w:hAnsi="Times New Roman" w:cs="Times New Roman"/>
          <w:sz w:val="24"/>
          <w:szCs w:val="24"/>
        </w:rPr>
        <w:t xml:space="preserve"> suatu keputusan yang dilakukan bersifat rutin dan secara berulang – ulang. Tata cara Pengambilan keputusan sangat jelas, terutama dilakukan pada manajemen tingkat bawah.</w:t>
      </w:r>
    </w:p>
    <w:p w14:paraId="61DF6001" w14:textId="77777777" w:rsidR="00D4055F" w:rsidRDefault="00D4055F" w:rsidP="00D4055F">
      <w:pPr>
        <w:pStyle w:val="ListParagraph"/>
        <w:numPr>
          <w:ilvl w:val="0"/>
          <w:numId w:val="14"/>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semiterstruktur </w:t>
      </w:r>
      <w:r w:rsidRPr="001B0DEB">
        <w:rPr>
          <w:rFonts w:ascii="Times New Roman" w:hAnsi="Times New Roman" w:cs="Times New Roman"/>
          <w:i/>
          <w:iCs/>
          <w:sz w:val="24"/>
          <w:szCs w:val="24"/>
        </w:rPr>
        <w:t>(semistructured decision)</w:t>
      </w:r>
    </w:p>
    <w:p w14:paraId="5172F87A" w14:textId="009524AB"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Keputusan semiterstruktur yakni agak berbeda dengan Keputusan terstruktur. Keputusan terstruktur memiliki dua sifat. Dimana sifat yang pertama Sebagian keputusannya bisa dilakukan dengan oleh sistem komputer. Sedangkan sifat kedua yakni sisanya yang lain harus dilakukan oleh pengambil keputusan. dalam pengambilan keputusan sesuai prosedur secara garis besar sudah ada, akan tetapi beberapa hal yang harus memerlukan kebijakan dari pengambil keputusan. Semacam keputusan ini diambil oleh para manajer di dalam suatu Perusahaan atau organisasi yang levelnya menengah contoh keputusan jenis ini a</w:t>
      </w:r>
      <w:r w:rsidR="002D65FA">
        <w:rPr>
          <w:rFonts w:ascii="Times New Roman" w:hAnsi="Times New Roman" w:cs="Times New Roman"/>
          <w:sz w:val="24"/>
          <w:szCs w:val="24"/>
        </w:rPr>
        <w:t>ntara lain sebagai</w:t>
      </w:r>
      <w:r>
        <w:rPr>
          <w:rFonts w:ascii="Times New Roman" w:hAnsi="Times New Roman" w:cs="Times New Roman"/>
          <w:sz w:val="24"/>
          <w:szCs w:val="24"/>
        </w:rPr>
        <w:t xml:space="preserve"> pengevaluasian kredit, serta penjadwalan produksi dan pengendalian persediaan.</w:t>
      </w:r>
    </w:p>
    <w:p w14:paraId="42B352A9" w14:textId="77777777" w:rsidR="00D4055F" w:rsidRDefault="00D4055F" w:rsidP="00D4055F">
      <w:pPr>
        <w:pStyle w:val="ListParagraph"/>
        <w:numPr>
          <w:ilvl w:val="0"/>
          <w:numId w:val="14"/>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tak terstruktur </w:t>
      </w:r>
      <w:r w:rsidRPr="00125EF1">
        <w:rPr>
          <w:rFonts w:ascii="Times New Roman" w:hAnsi="Times New Roman" w:cs="Times New Roman"/>
          <w:i/>
          <w:iCs/>
          <w:sz w:val="24"/>
          <w:szCs w:val="24"/>
        </w:rPr>
        <w:t>(unstructured dicision)</w:t>
      </w:r>
    </w:p>
    <w:p w14:paraId="7476FE46" w14:textId="336FC087" w:rsidR="00D4055F" w:rsidRPr="00A10A89"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Keputusan tak terstruktur suatu Pengambil Keputusan yang sangat sulit penanganannya , hal ini dikarenakan tidak berulang – berulang dan hampir tidak terjadi. Keputusan tersebut harus berpengalaman dan berbagai sumber yang bersifat eksternal atau dari luar. Keputusan tersebut terjadi pada manajemen tingkat atas.  Contohnya keputusan pengajuan pengembangan teknologi baru, dan kepututsan perekurutan pegawai ke dalam perusahaan tertentu.</w:t>
      </w:r>
    </w:p>
    <w:p w14:paraId="1405BE51" w14:textId="77777777" w:rsidR="00D4055F" w:rsidRPr="001F6EF0" w:rsidRDefault="00D4055F" w:rsidP="00D4055F">
      <w:pPr>
        <w:pStyle w:val="ListParagraph"/>
        <w:numPr>
          <w:ilvl w:val="0"/>
          <w:numId w:val="11"/>
        </w:numPr>
        <w:spacing w:line="360" w:lineRule="auto"/>
        <w:ind w:left="709" w:hanging="709"/>
        <w:jc w:val="both"/>
        <w:rPr>
          <w:rFonts w:ascii="Times New Roman" w:hAnsi="Times New Roman" w:cs="Times New Roman"/>
          <w:b/>
          <w:bCs/>
          <w:sz w:val="24"/>
          <w:szCs w:val="24"/>
        </w:rPr>
      </w:pPr>
      <w:r w:rsidRPr="001F6EF0">
        <w:rPr>
          <w:rFonts w:ascii="Times New Roman" w:hAnsi="Times New Roman" w:cs="Times New Roman"/>
          <w:b/>
          <w:bCs/>
          <w:sz w:val="24"/>
          <w:szCs w:val="24"/>
        </w:rPr>
        <w:lastRenderedPageBreak/>
        <w:t xml:space="preserve">Data Mining </w:t>
      </w:r>
    </w:p>
    <w:p w14:paraId="3B62D8B5" w14:textId="0917E1F8" w:rsidR="00D4055F" w:rsidRDefault="008B2078" w:rsidP="00B76234">
      <w:pPr>
        <w:spacing w:line="360" w:lineRule="auto"/>
        <w:ind w:firstLine="709"/>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"/>
          <w:id w:val="-314187632"/>
          <w:placeholder>
            <w:docPart w:val="DefaultPlaceholder_-1854013440"/>
          </w:placeholder>
        </w:sdtPr>
        <w:sdtEndPr/>
        <w:sdtContent>
          <w:r w:rsidR="003B50D1" w:rsidRPr="003B50D1">
            <w:rPr>
              <w:rFonts w:ascii="Times New Roman" w:hAnsi="Times New Roman" w:cs="Times New Roman"/>
              <w:color w:val="000000"/>
              <w:sz w:val="24"/>
              <w:szCs w:val="24"/>
            </w:rPr>
            <w:t>(Suyanto, 2019, p. 1)</w:t>
          </w:r>
        </w:sdtContent>
      </w:sdt>
      <w:r w:rsidR="00D4055F">
        <w:rPr>
          <w:rFonts w:ascii="Times New Roman" w:hAnsi="Times New Roman" w:cs="Times New Roman"/>
          <w:sz w:val="24"/>
          <w:szCs w:val="24"/>
        </w:rPr>
        <w:t xml:space="preserve"> mengungkapkan bahwa “Data Mining” ilmu analisis yang memproses data menjadi penemuan data baru atau pengetahuan di dalam database </w:t>
      </w:r>
      <w:r w:rsidR="00D4055F" w:rsidRPr="008D54A9">
        <w:rPr>
          <w:rFonts w:ascii="Times New Roman" w:hAnsi="Times New Roman" w:cs="Times New Roman"/>
          <w:i/>
          <w:iCs/>
          <w:sz w:val="24"/>
          <w:szCs w:val="24"/>
        </w:rPr>
        <w:t>(knowledge discovery in database)</w:t>
      </w:r>
      <w:r w:rsidR="00D4055F">
        <w:rPr>
          <w:rFonts w:ascii="Times New Roman" w:hAnsi="Times New Roman" w:cs="Times New Roman"/>
          <w:sz w:val="24"/>
          <w:szCs w:val="24"/>
        </w:rPr>
        <w:t xml:space="preserve"> </w:t>
      </w:r>
      <w:r w:rsidR="00F74B4F">
        <w:rPr>
          <w:rFonts w:ascii="Times New Roman" w:hAnsi="Times New Roman" w:cs="Times New Roman"/>
          <w:sz w:val="24"/>
          <w:szCs w:val="24"/>
        </w:rPr>
        <w:t>salah satu</w:t>
      </w:r>
      <w:r w:rsidR="00D4055F">
        <w:rPr>
          <w:rFonts w:ascii="Times New Roman" w:hAnsi="Times New Roman" w:cs="Times New Roman"/>
          <w:sz w:val="24"/>
          <w:szCs w:val="24"/>
        </w:rPr>
        <w:t xml:space="preserve"> kependekan dari KDD. Pengetahauan tersebut dapat berupa hubungan kevalidan data kesatu dengan yang lainnya .</w:t>
      </w:r>
    </w:p>
    <w:p w14:paraId="5A2062D5" w14:textId="45D8FB65"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Data Mining ditujukan diambil bagian intisarinya dari data tersebut dari sebuah group (Perkumpulan) data, akhirnya mendapatkan sebuah struktur data yang dipahami oleh manusia. Yang meliputi pra – pemrosesan data, per</w:t>
      </w:r>
      <w:r w:rsidR="007C2522">
        <w:rPr>
          <w:rFonts w:ascii="Times New Roman" w:hAnsi="Times New Roman" w:cs="Times New Roman"/>
          <w:sz w:val="24"/>
          <w:szCs w:val="24"/>
        </w:rPr>
        <w:t>t</w:t>
      </w:r>
      <w:r>
        <w:rPr>
          <w:rFonts w:ascii="Times New Roman" w:hAnsi="Times New Roman" w:cs="Times New Roman"/>
          <w:sz w:val="24"/>
          <w:szCs w:val="24"/>
        </w:rPr>
        <w:t xml:space="preserve">imbangan model, ketertarikan ukuran, kompeksitas, setelah pemrosesan terhadap struktur telah ditemukan (pengetahuan), Penampilan dan update data secara </w:t>
      </w:r>
      <w:r w:rsidRPr="00DA53F7">
        <w:rPr>
          <w:rFonts w:ascii="Times New Roman" w:hAnsi="Times New Roman" w:cs="Times New Roman"/>
          <w:i/>
          <w:iCs/>
          <w:sz w:val="24"/>
          <w:szCs w:val="24"/>
        </w:rPr>
        <w:t xml:space="preserve">online </w:t>
      </w:r>
      <w:sdt>
        <w:sdtPr>
          <w:rPr>
            <w:rFonts w:ascii="Times New Roman" w:hAnsi="Times New Roman" w:cs="Times New Roman"/>
            <w:iCs/>
            <w:color w:val="000000"/>
            <w:sz w:val="24"/>
            <w:szCs w:val="24"/>
          </w:rPr>
          <w:tag w:val="MENDELEY_CITATION_v3_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"/>
          <w:id w:val="421453719"/>
          <w:placeholder>
            <w:docPart w:val="DefaultPlaceholder_-1854013440"/>
          </w:placeholder>
        </w:sdtPr>
        <w:sdtEndPr/>
        <w:sdtContent>
          <w:r w:rsidR="003B50D1" w:rsidRPr="003B50D1">
            <w:rPr>
              <w:rFonts w:ascii="Times New Roman" w:hAnsi="Times New Roman" w:cs="Times New Roman"/>
              <w:iCs/>
              <w:color w:val="000000"/>
              <w:sz w:val="24"/>
              <w:szCs w:val="24"/>
            </w:rPr>
            <w:t>(Suyanto, 2019, p. 2)</w:t>
          </w:r>
        </w:sdtContent>
      </w:sdt>
      <w:r>
        <w:rPr>
          <w:rFonts w:ascii="Times New Roman" w:hAnsi="Times New Roman" w:cs="Times New Roman"/>
          <w:sz w:val="24"/>
          <w:szCs w:val="24"/>
        </w:rPr>
        <w:t>.</w:t>
      </w:r>
    </w:p>
    <w:p w14:paraId="277C5F5F" w14:textId="77777777" w:rsidR="00D4055F" w:rsidRPr="00E327BF" w:rsidRDefault="00D4055F" w:rsidP="00D4055F">
      <w:pPr>
        <w:pStyle w:val="ListParagraph"/>
        <w:numPr>
          <w:ilvl w:val="0"/>
          <w:numId w:val="16"/>
        </w:numPr>
        <w:spacing w:line="360" w:lineRule="auto"/>
        <w:ind w:left="851" w:hanging="851"/>
        <w:jc w:val="both"/>
        <w:rPr>
          <w:rFonts w:ascii="Times New Roman" w:hAnsi="Times New Roman" w:cs="Times New Roman"/>
          <w:b/>
          <w:bCs/>
          <w:sz w:val="24"/>
          <w:szCs w:val="24"/>
        </w:rPr>
      </w:pPr>
      <w:r w:rsidRPr="00E327BF">
        <w:rPr>
          <w:rFonts w:ascii="Times New Roman" w:hAnsi="Times New Roman" w:cs="Times New Roman"/>
          <w:b/>
          <w:bCs/>
          <w:sz w:val="24"/>
          <w:szCs w:val="24"/>
        </w:rPr>
        <w:t>Metode Data Mining</w:t>
      </w:r>
    </w:p>
    <w:p w14:paraId="696378C1" w14:textId="2C0DC21C" w:rsidR="00D4055F" w:rsidRDefault="00D4055F" w:rsidP="00B76234">
      <w:pPr>
        <w:spacing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Data mining memiliki beberapa metode yang dapat memecah persoalan dalam proses pencarian data baru atau pengetahuan didalam database dan bisa digunakan setiap fungsinya. Berikut beberapa teknik yang dapat digunakan untuk memecahkan permasalah di </w:t>
      </w:r>
      <w:r w:rsidRPr="00DD10E3">
        <w:rPr>
          <w:rFonts w:ascii="Times New Roman" w:hAnsi="Times New Roman" w:cs="Times New Roman"/>
          <w:i/>
          <w:iCs/>
          <w:sz w:val="24"/>
          <w:szCs w:val="24"/>
        </w:rPr>
        <w:t>data mining</w:t>
      </w:r>
      <w:r>
        <w:rPr>
          <w:rFonts w:ascii="Times New Roman" w:hAnsi="Times New Roman" w:cs="Times New Roman"/>
          <w:sz w:val="24"/>
          <w:szCs w:val="24"/>
        </w:rPr>
        <w:t xml:space="preserve"> antara lain </w:t>
      </w:r>
      <w:sdt>
        <w:sdtPr>
          <w:rPr>
            <w:rFonts w:ascii="Times New Roman" w:hAnsi="Times New Roman" w:cs="Times New Roman"/>
            <w:sz w:val="24"/>
            <w:szCs w:val="24"/>
          </w:rPr>
          <w:tag w:val="MENDELEY_CITATION_v3_eyJjaXRhdGlvbklEIjoiTUVOREVMRVlfQ0lUQVRJT05fYmJkNWEyMjItY2RiNy00YmRmLWFlNzgtNjgzNDc5ZGZlZDgxIiwiY2l0YXRpb25JdGVtcyI6W3s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X1dLCJwcm9wZXJ0aWVzIjp7Im5vdGVJbmRleCI6MH0sImlzRWRpdGVkIjpmYWxzZSwibWFudWFsT3ZlcnJpZGUiOnsiaXNNYW51YWxseU92ZXJyaWRkZW4iOmZhbHNlLCJjaXRlcHJvY1RleHQiOiIoTm9mcmlhbnN5YWggJiMzODsgTnVyY2FoeW8sIDIwMTkpIiwibWFudWFsT3ZlcnJpZGVUZXh0IjoiIn19"/>
          <w:id w:val="-1757817226"/>
          <w:placeholder>
            <w:docPart w:val="DefaultPlaceholder_-1854013440"/>
          </w:placeholder>
        </w:sdtPr>
        <w:sdtEndPr/>
        <w:sdtContent>
          <w:r w:rsidR="003B50D1" w:rsidRPr="007C2522">
            <w:rPr>
              <w:rFonts w:ascii="Times New Roman" w:eastAsia="Times New Roman" w:hAnsi="Times New Roman" w:cs="Times New Roman"/>
              <w:sz w:val="24"/>
              <w:szCs w:val="24"/>
            </w:rPr>
            <w:t>(Nofriansyah &amp; Nurcahyo, 2019)</w:t>
          </w:r>
        </w:sdtContent>
      </w:sdt>
      <w:r w:rsidR="00BF376B">
        <w:rPr>
          <w:rFonts w:ascii="Times New Roman" w:hAnsi="Times New Roman" w:cs="Times New Roman"/>
          <w:sz w:val="24"/>
          <w:szCs w:val="24"/>
        </w:rPr>
        <w:t>:</w:t>
      </w:r>
    </w:p>
    <w:p w14:paraId="281C7BA0"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i/>
          <w:iCs/>
          <w:sz w:val="24"/>
          <w:szCs w:val="24"/>
        </w:rPr>
      </w:pPr>
      <w:r w:rsidRPr="00F62254">
        <w:rPr>
          <w:rFonts w:ascii="Times New Roman" w:hAnsi="Times New Roman" w:cs="Times New Roman"/>
          <w:i/>
          <w:iCs/>
          <w:sz w:val="24"/>
          <w:szCs w:val="24"/>
        </w:rPr>
        <w:t>Estimasi</w:t>
      </w:r>
    </w:p>
    <w:p w14:paraId="67BF7819"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Estimasi ini digunakan untuk melakukan sesuatu perkiraan terhadap data baru yang tidak memiliki keputusan yang berdasarkan dari data yang ada. Sebagai contohnya estimasi pembiayaan RAB  terhadap pembangunan sebuah Gedung Rumah Sakit dengan acuan harga RAB setiap harganya beda kota beda harga.</w:t>
      </w:r>
    </w:p>
    <w:p w14:paraId="376F4228"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sz w:val="24"/>
          <w:szCs w:val="24"/>
        </w:rPr>
      </w:pPr>
      <w:r w:rsidRPr="00F62254">
        <w:rPr>
          <w:rFonts w:ascii="Times New Roman" w:hAnsi="Times New Roman" w:cs="Times New Roman"/>
          <w:sz w:val="24"/>
          <w:szCs w:val="24"/>
        </w:rPr>
        <w:t>Asosiasi</w:t>
      </w:r>
    </w:p>
    <w:p w14:paraId="4249C1A9"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Asosiasi ini digunakan untuk mengetahui perilaku terhadap kejadian kejadian khusus sebelumnya. di dalam proses yang mana asosiasi muncul setiap kejadian. Terdapat metode untuk memecahkan permasalahan ini dengan menggunakan Algoritma Apriori yang sering digunakan. Sebagai Contoh pemanfaatan metode Apriori yakni  menempatkan tata letak sebuah penjualan produk berdasarkan produk yang sering di beli oleh konsumen yang berada di </w:t>
      </w:r>
      <w:r>
        <w:rPr>
          <w:rFonts w:ascii="Times New Roman" w:hAnsi="Times New Roman" w:cs="Times New Roman"/>
          <w:sz w:val="24"/>
          <w:szCs w:val="24"/>
        </w:rPr>
        <w:lastRenderedPageBreak/>
        <w:t>minimarket. Selain itu, menempatkan tata letak sebuah buku di rak buku yang berada perputakaan.</w:t>
      </w:r>
    </w:p>
    <w:p w14:paraId="22975506"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i/>
          <w:iCs/>
          <w:sz w:val="24"/>
          <w:szCs w:val="24"/>
        </w:rPr>
      </w:pPr>
      <w:r w:rsidRPr="00F62254">
        <w:rPr>
          <w:rFonts w:ascii="Times New Roman" w:hAnsi="Times New Roman" w:cs="Times New Roman"/>
          <w:i/>
          <w:iCs/>
          <w:sz w:val="24"/>
          <w:szCs w:val="24"/>
        </w:rPr>
        <w:t>Klasifikasi</w:t>
      </w:r>
    </w:p>
    <w:p w14:paraId="22A59ED9" w14:textId="6C91AD56"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Suatu metode yang dilakukan dengan melihat perilaku pada atribut dari sebuah kelompok data yang telah didefinisikan. Cara ini memberikan klasifikasi terhadap data baru dengan cara mengedit (memanipulasikan) sebuah data yang ada telah diklasifikasikan . Algoritma Klasifikasi yang paling populer saat ini </w:t>
      </w:r>
      <w:r w:rsidR="00F74B4F">
        <w:rPr>
          <w:rFonts w:ascii="Times New Roman" w:hAnsi="Times New Roman" w:cs="Times New Roman"/>
          <w:sz w:val="24"/>
          <w:szCs w:val="24"/>
        </w:rPr>
        <w:t>yaitu</w:t>
      </w:r>
      <w:r>
        <w:rPr>
          <w:rFonts w:ascii="Times New Roman" w:hAnsi="Times New Roman" w:cs="Times New Roman"/>
          <w:sz w:val="24"/>
          <w:szCs w:val="24"/>
        </w:rPr>
        <w:t xml:space="preserve"> </w:t>
      </w:r>
      <w:r w:rsidRPr="0087229E">
        <w:rPr>
          <w:rFonts w:ascii="Times New Roman" w:hAnsi="Times New Roman" w:cs="Times New Roman"/>
          <w:i/>
          <w:iCs/>
          <w:sz w:val="24"/>
          <w:szCs w:val="24"/>
        </w:rPr>
        <w:t xml:space="preserve">Decision Tree </w:t>
      </w:r>
      <w:r w:rsidR="00D6416B">
        <w:rPr>
          <w:rFonts w:ascii="Times New Roman" w:hAnsi="Times New Roman" w:cs="Times New Roman"/>
          <w:sz w:val="24"/>
          <w:szCs w:val="24"/>
        </w:rPr>
        <w:t xml:space="preserve">menjadi </w:t>
      </w:r>
      <w:r>
        <w:rPr>
          <w:rFonts w:ascii="Times New Roman" w:hAnsi="Times New Roman" w:cs="Times New Roman"/>
          <w:sz w:val="24"/>
          <w:szCs w:val="24"/>
        </w:rPr>
        <w:t xml:space="preserve">metode pengklasifikasian yang paling populer yang dapat di Implementasikan seperti </w:t>
      </w:r>
      <w:r w:rsidRPr="0087229E">
        <w:rPr>
          <w:rFonts w:ascii="Times New Roman" w:hAnsi="Times New Roman" w:cs="Times New Roman"/>
          <w:i/>
          <w:iCs/>
          <w:sz w:val="24"/>
          <w:szCs w:val="24"/>
        </w:rPr>
        <w:t>Algoritma C4.5</w:t>
      </w:r>
      <w:r>
        <w:rPr>
          <w:rFonts w:ascii="Times New Roman" w:hAnsi="Times New Roman" w:cs="Times New Roman"/>
          <w:sz w:val="24"/>
          <w:szCs w:val="24"/>
        </w:rPr>
        <w:t>, ID3 dan lain sebagainya. Contoh Metode pengklasfikasian yang dapat kita temui yakni pengkelasan terhadap siswa yang mampu masuk kedalam kelas unggulan.</w:t>
      </w:r>
    </w:p>
    <w:p w14:paraId="46CBB23D"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i/>
          <w:iCs/>
          <w:sz w:val="24"/>
          <w:szCs w:val="24"/>
        </w:rPr>
      </w:pPr>
      <w:r w:rsidRPr="00F62254">
        <w:rPr>
          <w:rFonts w:ascii="Times New Roman" w:hAnsi="Times New Roman" w:cs="Times New Roman"/>
          <w:i/>
          <w:iCs/>
          <w:sz w:val="24"/>
          <w:szCs w:val="24"/>
        </w:rPr>
        <w:t>Klustering</w:t>
      </w:r>
    </w:p>
    <w:p w14:paraId="0F81ABF9"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Suatu metode dengan cara pengkelompokkan terhadap sebuah dataset. Atau dapat diartikan menganalisis pengklompokkan yang berbeda terhadap sebuah data. hampir mendekati dengan klasifikasi, tetapi metode klustering (pengklompokan) berlum terdefinisikan berbeda dengan menggnakan klasifikasian. Algoritma yang cocok dengan metode klustering yakni antara lain : </w:t>
      </w:r>
      <w:r w:rsidRPr="00B7611B">
        <w:rPr>
          <w:rFonts w:ascii="Times New Roman" w:hAnsi="Times New Roman" w:cs="Times New Roman"/>
          <w:i/>
          <w:iCs/>
          <w:sz w:val="24"/>
          <w:szCs w:val="24"/>
        </w:rPr>
        <w:t>Algoritma K – Means, Neural Network , Analit</w:t>
      </w:r>
      <w:r>
        <w:rPr>
          <w:rFonts w:ascii="Times New Roman" w:hAnsi="Times New Roman" w:cs="Times New Roman"/>
          <w:i/>
          <w:iCs/>
          <w:sz w:val="24"/>
          <w:szCs w:val="24"/>
        </w:rPr>
        <w:t>cs</w:t>
      </w:r>
      <w:r w:rsidRPr="00B7611B">
        <w:rPr>
          <w:rFonts w:ascii="Times New Roman" w:hAnsi="Times New Roman" w:cs="Times New Roman"/>
          <w:i/>
          <w:iCs/>
          <w:sz w:val="24"/>
          <w:szCs w:val="24"/>
        </w:rPr>
        <w:t xml:space="preserve"> hierarki cluster</w:t>
      </w:r>
      <w:r>
        <w:rPr>
          <w:rFonts w:ascii="Times New Roman" w:hAnsi="Times New Roman" w:cs="Times New Roman"/>
          <w:sz w:val="24"/>
          <w:szCs w:val="24"/>
        </w:rPr>
        <w:t xml:space="preserve">. Clustering membagi item menjadi kelompok – kelompok yang berdasarkan yang ditemukan tool data mining. </w:t>
      </w:r>
    </w:p>
    <w:p w14:paraId="7CAF32D0"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i/>
          <w:iCs/>
          <w:sz w:val="24"/>
          <w:szCs w:val="24"/>
        </w:rPr>
      </w:pPr>
      <w:r w:rsidRPr="00F62254">
        <w:rPr>
          <w:rFonts w:ascii="Times New Roman" w:hAnsi="Times New Roman" w:cs="Times New Roman"/>
          <w:i/>
          <w:iCs/>
          <w:sz w:val="24"/>
          <w:szCs w:val="24"/>
        </w:rPr>
        <w:t xml:space="preserve">Prediksi (Forecasting) </w:t>
      </w:r>
    </w:p>
    <w:p w14:paraId="683D6114" w14:textId="6A4D45DC" w:rsidR="00D4055F" w:rsidRPr="00AC1D19"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Prediksi </w:t>
      </w:r>
      <w:r w:rsidR="001D6DFD">
        <w:rPr>
          <w:rFonts w:ascii="Times New Roman" w:hAnsi="Times New Roman" w:cs="Times New Roman"/>
          <w:sz w:val="24"/>
          <w:szCs w:val="24"/>
        </w:rPr>
        <w:t xml:space="preserve">suatu </w:t>
      </w:r>
      <w:r>
        <w:rPr>
          <w:rFonts w:ascii="Times New Roman" w:hAnsi="Times New Roman" w:cs="Times New Roman"/>
          <w:sz w:val="24"/>
          <w:szCs w:val="24"/>
        </w:rPr>
        <w:t>metode yang dapat memperkirakan suatu peristiwa yang akan terjadi namun belum tentu pasti terjadi.  Contohnya Badan Meterologi  Klimatologi dan Geofisika (BMKG). Bagaimana BMKG dapat meramalkan Cuaca, Apakah Panas  , Hujan, dan lain sebagainya pada daerah atau kota tertentu. Ada beberapa metode yang dapat digunakan salah satunya yaitu Metode Rough Set.</w:t>
      </w:r>
    </w:p>
    <w:p w14:paraId="15C21E80" w14:textId="77777777" w:rsidR="00D4055F" w:rsidRDefault="00D4055F" w:rsidP="00D4055F">
      <w:pPr>
        <w:pStyle w:val="ListParagraph"/>
        <w:numPr>
          <w:ilvl w:val="0"/>
          <w:numId w:val="16"/>
        </w:numPr>
        <w:spacing w:line="360" w:lineRule="auto"/>
        <w:ind w:left="851" w:hanging="851"/>
        <w:jc w:val="both"/>
        <w:rPr>
          <w:rFonts w:ascii="Times New Roman" w:hAnsi="Times New Roman" w:cs="Times New Roman"/>
          <w:b/>
          <w:bCs/>
          <w:sz w:val="24"/>
          <w:szCs w:val="24"/>
        </w:rPr>
      </w:pPr>
      <w:r w:rsidRPr="0003761B">
        <w:rPr>
          <w:rFonts w:ascii="Times New Roman" w:hAnsi="Times New Roman" w:cs="Times New Roman"/>
          <w:b/>
          <w:bCs/>
          <w:sz w:val="24"/>
          <w:szCs w:val="24"/>
        </w:rPr>
        <w:t>Tahapan Proses Data Mining</w:t>
      </w:r>
    </w:p>
    <w:p w14:paraId="5318CCFF" w14:textId="6F8F0395" w:rsidR="00D4055F" w:rsidRPr="00F55E7E" w:rsidRDefault="00D4055F" w:rsidP="00B76234">
      <w:pPr>
        <w:pStyle w:val="ListParagraph"/>
        <w:spacing w:line="360" w:lineRule="auto"/>
        <w:ind w:left="0" w:firstLine="851"/>
        <w:jc w:val="both"/>
        <w:rPr>
          <w:rFonts w:ascii="Times New Roman" w:hAnsi="Times New Roman" w:cs="Times New Roman"/>
          <w:sz w:val="24"/>
          <w:szCs w:val="24"/>
        </w:rPr>
      </w:pPr>
      <w:r w:rsidRPr="00AC1D19">
        <w:rPr>
          <w:rFonts w:ascii="Times New Roman" w:hAnsi="Times New Roman" w:cs="Times New Roman"/>
          <w:sz w:val="24"/>
          <w:szCs w:val="24"/>
        </w:rPr>
        <w:t xml:space="preserve">Dari dalam jurnal </w:t>
      </w:r>
      <w:r w:rsidRPr="00AC1D19">
        <w:rPr>
          <w:rFonts w:ascii="Times New Roman" w:hAnsi="Times New Roman" w:cs="Times New Roman"/>
          <w:i/>
          <w:iCs/>
          <w:sz w:val="24"/>
          <w:szCs w:val="24"/>
        </w:rPr>
        <w:t>“From Data Mining to Knowledge D</w:t>
      </w:r>
      <w:r>
        <w:rPr>
          <w:rFonts w:ascii="Times New Roman" w:hAnsi="Times New Roman" w:cs="Times New Roman"/>
          <w:i/>
          <w:iCs/>
          <w:sz w:val="24"/>
          <w:szCs w:val="24"/>
        </w:rPr>
        <w:t>i</w:t>
      </w:r>
      <w:r w:rsidRPr="00AC1D19">
        <w:rPr>
          <w:rFonts w:ascii="Times New Roman" w:hAnsi="Times New Roman" w:cs="Times New Roman"/>
          <w:i/>
          <w:iCs/>
          <w:sz w:val="24"/>
          <w:szCs w:val="24"/>
        </w:rPr>
        <w:t>scovery in Database”,</w:t>
      </w:r>
      <w:r>
        <w:rPr>
          <w:rFonts w:ascii="Times New Roman" w:hAnsi="Times New Roman" w:cs="Times New Roman"/>
          <w:i/>
          <w:iCs/>
          <w:sz w:val="24"/>
          <w:szCs w:val="24"/>
        </w:rPr>
        <w:t xml:space="preserve"> </w:t>
      </w:r>
      <w:sdt>
        <w:sdtPr>
          <w:rPr>
            <w:rFonts w:ascii="Times New Roman" w:hAnsi="Times New Roman" w:cs="Times New Roman"/>
            <w:iCs/>
            <w:color w:val="000000"/>
            <w:sz w:val="24"/>
            <w:szCs w:val="24"/>
          </w:rPr>
          <w:tag w:val="MENDELEY_CITATION_v3_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"/>
          <w:id w:val="-1434965554"/>
          <w:placeholder>
            <w:docPart w:val="DefaultPlaceholder_-1854013440"/>
          </w:placeholder>
        </w:sdtPr>
        <w:sdtEndPr/>
        <w:sdtContent>
          <w:r w:rsidR="003B50D1" w:rsidRPr="003B50D1">
            <w:rPr>
              <w:rFonts w:ascii="Times New Roman" w:hAnsi="Times New Roman" w:cs="Times New Roman"/>
              <w:iCs/>
              <w:color w:val="000000"/>
              <w:sz w:val="24"/>
              <w:szCs w:val="24"/>
            </w:rPr>
            <w:t>(Fayyad et al., 1996)</w:t>
          </w:r>
        </w:sdtContent>
      </w:sdt>
      <w:r>
        <w:rPr>
          <w:rFonts w:ascii="Times New Roman" w:hAnsi="Times New Roman" w:cs="Times New Roman"/>
          <w:sz w:val="24"/>
          <w:szCs w:val="24"/>
        </w:rPr>
        <w:t>. Mengatakan bahwa data mining</w:t>
      </w:r>
    </w:p>
    <w:p w14:paraId="797D2AD3" w14:textId="5C06108B" w:rsidR="00D4055F" w:rsidRPr="00CA0544" w:rsidRDefault="00D4055F" w:rsidP="00B76234">
      <w:pPr>
        <w:spacing w:line="360" w:lineRule="auto"/>
        <w:jc w:val="both"/>
        <w:rPr>
          <w:rFonts w:ascii="Times New Roman" w:hAnsi="Times New Roman" w:cs="Times New Roman"/>
          <w:sz w:val="24"/>
          <w:szCs w:val="24"/>
        </w:rPr>
      </w:pPr>
      <w:r w:rsidRPr="00AC1D19">
        <w:rPr>
          <w:rFonts w:ascii="Times New Roman" w:hAnsi="Times New Roman" w:cs="Times New Roman"/>
          <w:sz w:val="24"/>
          <w:szCs w:val="24"/>
        </w:rPr>
        <w:t xml:space="preserve">salah satu tahapan yang ada di dalam </w:t>
      </w:r>
      <w:r>
        <w:rPr>
          <w:rFonts w:ascii="Times New Roman" w:hAnsi="Times New Roman" w:cs="Times New Roman"/>
          <w:sz w:val="24"/>
          <w:szCs w:val="24"/>
        </w:rPr>
        <w:t xml:space="preserve">seluruh proses KDD yang mana terdiri dari aplikasi analisis data dan </w:t>
      </w:r>
      <w:r w:rsidRPr="001A18A3">
        <w:rPr>
          <w:rFonts w:ascii="Times New Roman" w:hAnsi="Times New Roman" w:cs="Times New Roman"/>
          <w:i/>
          <w:iCs/>
          <w:sz w:val="24"/>
          <w:szCs w:val="24"/>
        </w:rPr>
        <w:t>Algoritma</w:t>
      </w:r>
      <w:r>
        <w:rPr>
          <w:rFonts w:ascii="Times New Roman" w:hAnsi="Times New Roman" w:cs="Times New Roman"/>
          <w:sz w:val="24"/>
          <w:szCs w:val="24"/>
        </w:rPr>
        <w:t xml:space="preserve"> (metode) pencarian yang menghasilkan sebuah </w:t>
      </w:r>
      <w:r>
        <w:rPr>
          <w:rFonts w:ascii="Times New Roman" w:hAnsi="Times New Roman" w:cs="Times New Roman"/>
          <w:sz w:val="24"/>
          <w:szCs w:val="24"/>
        </w:rPr>
        <w:lastRenderedPageBreak/>
        <w:t xml:space="preserve">pengetahuan (pola tertentu) dari sebuah data. Kedua istilah tersebut kerap digunakan tetapi memiliki konsep yang berbeda dan berkaitan dengan satu sama lain.  Pada </w:t>
      </w:r>
      <w:r w:rsidRPr="00CA0544">
        <w:rPr>
          <w:rFonts w:ascii="Times New Roman" w:hAnsi="Times New Roman" w:cs="Times New Roman"/>
          <w:i/>
          <w:iCs/>
          <w:sz w:val="24"/>
          <w:szCs w:val="24"/>
        </w:rPr>
        <w:t>Proses Knowledge Discovery Database (KDD)</w:t>
      </w:r>
      <w:r>
        <w:rPr>
          <w:rFonts w:ascii="Times New Roman" w:hAnsi="Times New Roman" w:cs="Times New Roman"/>
          <w:sz w:val="24"/>
          <w:szCs w:val="24"/>
        </w:rPr>
        <w:t xml:space="preserve"> terdapat beberapa tahapan yakni sebagai berikut</w:t>
      </w:r>
      <w:r w:rsidR="00EF676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"/>
          <w:id w:val="62912716"/>
          <w:placeholder>
            <w:docPart w:val="DefaultPlaceholder_-1854013440"/>
          </w:placeholder>
        </w:sdtPr>
        <w:sdtEndPr/>
        <w:sdtContent>
          <w:r w:rsidR="003B50D1" w:rsidRPr="003B50D1">
            <w:rPr>
              <w:rFonts w:ascii="Times New Roman" w:hAnsi="Times New Roman" w:cs="Times New Roman"/>
              <w:color w:val="000000"/>
              <w:sz w:val="24"/>
              <w:szCs w:val="24"/>
            </w:rPr>
            <w:t>(Saragih, 2020)</w:t>
          </w:r>
        </w:sdtContent>
      </w:sdt>
      <w:r w:rsidR="00EF6767">
        <w:rPr>
          <w:rFonts w:ascii="Times New Roman" w:hAnsi="Times New Roman" w:cs="Times New Roman"/>
          <w:color w:val="000000"/>
          <w:sz w:val="24"/>
          <w:szCs w:val="24"/>
        </w:rPr>
        <w:t>.</w:t>
      </w:r>
    </w:p>
    <w:p w14:paraId="51E0D8D6" w14:textId="77777777" w:rsidR="00D4055F" w:rsidRPr="00CA0544"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r w:rsidRPr="00CA0544">
        <w:rPr>
          <w:rFonts w:ascii="Times New Roman" w:hAnsi="Times New Roman" w:cs="Times New Roman"/>
          <w:i/>
          <w:iCs/>
          <w:sz w:val="24"/>
          <w:szCs w:val="24"/>
        </w:rPr>
        <w:t>Sele</w:t>
      </w:r>
      <w:r>
        <w:rPr>
          <w:rFonts w:ascii="Times New Roman" w:hAnsi="Times New Roman" w:cs="Times New Roman"/>
          <w:i/>
          <w:iCs/>
          <w:sz w:val="24"/>
          <w:szCs w:val="24"/>
        </w:rPr>
        <w:t xml:space="preserve">ction </w:t>
      </w:r>
    </w:p>
    <w:p w14:paraId="39EB7112" w14:textId="4C5DCFC3"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Selection data </w:t>
      </w:r>
      <w:r w:rsidR="00D6416B">
        <w:rPr>
          <w:rFonts w:ascii="Times New Roman" w:hAnsi="Times New Roman" w:cs="Times New Roman"/>
          <w:sz w:val="24"/>
          <w:szCs w:val="24"/>
        </w:rPr>
        <w:t>yaitu</w:t>
      </w:r>
      <w:r>
        <w:rPr>
          <w:rFonts w:ascii="Times New Roman" w:hAnsi="Times New Roman" w:cs="Times New Roman"/>
          <w:sz w:val="24"/>
          <w:szCs w:val="24"/>
        </w:rPr>
        <w:t xml:space="preserve"> memilih data tertentu dengan kriteria atribbut tertentu dari sekumpulan data yang harus dilakukan sebelum tahap proses menggali informasi dalam </w:t>
      </w:r>
      <w:r w:rsidRPr="001A18A3">
        <w:rPr>
          <w:rFonts w:ascii="Times New Roman" w:hAnsi="Times New Roman" w:cs="Times New Roman"/>
          <w:i/>
          <w:iCs/>
          <w:sz w:val="24"/>
          <w:szCs w:val="24"/>
        </w:rPr>
        <w:t>Knowledge Discovery in Database</w:t>
      </w:r>
      <w:r>
        <w:rPr>
          <w:rFonts w:ascii="Times New Roman" w:hAnsi="Times New Roman" w:cs="Times New Roman"/>
          <w:sz w:val="24"/>
          <w:szCs w:val="24"/>
        </w:rPr>
        <w:t xml:space="preserve"> kependekan dari KDD dimulai. setelah proses penyeleksian terhadap sekumpulan data maka disimpan ke dalam suatu berkas, file terpisah</w:t>
      </w:r>
      <w:r w:rsidR="00D6416B">
        <w:rPr>
          <w:rFonts w:ascii="Times New Roman" w:hAnsi="Times New Roman" w:cs="Times New Roman"/>
          <w:sz w:val="24"/>
          <w:szCs w:val="24"/>
        </w:rPr>
        <w:t xml:space="preserve"> </w:t>
      </w:r>
      <w:r>
        <w:rPr>
          <w:rFonts w:ascii="Times New Roman" w:hAnsi="Times New Roman" w:cs="Times New Roman"/>
          <w:sz w:val="24"/>
          <w:szCs w:val="24"/>
        </w:rPr>
        <w:t>.data tersebut nantinya yang akan digunakan untuk proses data mining.</w:t>
      </w:r>
    </w:p>
    <w:p w14:paraId="185D8586" w14:textId="77777777" w:rsidR="00D4055F" w:rsidRPr="001A18A3"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r w:rsidRPr="001A18A3">
        <w:rPr>
          <w:rFonts w:ascii="Times New Roman" w:hAnsi="Times New Roman" w:cs="Times New Roman"/>
          <w:i/>
          <w:iCs/>
          <w:sz w:val="24"/>
          <w:szCs w:val="24"/>
        </w:rPr>
        <w:t xml:space="preserve">Preprocessing Data </w:t>
      </w:r>
    </w:p>
    <w:p w14:paraId="56D8322E" w14:textId="7777777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Suat tahapan di mana </w:t>
      </w:r>
      <w:r w:rsidRPr="00811622">
        <w:rPr>
          <w:rFonts w:ascii="Times New Roman" w:hAnsi="Times New Roman" w:cs="Times New Roman"/>
          <w:i/>
          <w:iCs/>
          <w:sz w:val="24"/>
          <w:szCs w:val="24"/>
        </w:rPr>
        <w:t>Preprocessing data</w:t>
      </w:r>
      <w:r>
        <w:rPr>
          <w:rFonts w:ascii="Times New Roman" w:hAnsi="Times New Roman" w:cs="Times New Roman"/>
          <w:sz w:val="24"/>
          <w:szCs w:val="24"/>
        </w:rPr>
        <w:t xml:space="preserve"> mencakup beberapa hal yakni menghapus data ganda, memeriksa data yang salah (inkonsisten), dan memperbaiki kesalahan data, contohnya kesalahan ketik (tipografi). Serta melakukan proses enrichment, yaitu suatu tahapan proses “memperkaya” data yang sudah ada dengan informasi lain yang relevan dan diperlukan untuk KDD.</w:t>
      </w:r>
    </w:p>
    <w:p w14:paraId="3F09FA02" w14:textId="77777777" w:rsidR="00D4055F" w:rsidRPr="00BD10C6"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r w:rsidRPr="00BD10C6">
        <w:rPr>
          <w:rFonts w:ascii="Times New Roman" w:hAnsi="Times New Roman" w:cs="Times New Roman"/>
          <w:i/>
          <w:iCs/>
          <w:sz w:val="24"/>
          <w:szCs w:val="24"/>
        </w:rPr>
        <w:t>Transformasi Data</w:t>
      </w:r>
    </w:p>
    <w:p w14:paraId="7CC8FCC2" w14:textId="3CC949EB"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Pada fase ini yang dilakukan berupa Transformasi data </w:t>
      </w:r>
      <w:r w:rsidR="00D6416B">
        <w:rPr>
          <w:rFonts w:ascii="Times New Roman" w:hAnsi="Times New Roman" w:cs="Times New Roman"/>
          <w:sz w:val="24"/>
          <w:szCs w:val="24"/>
        </w:rPr>
        <w:t>dimana</w:t>
      </w:r>
      <w:r>
        <w:rPr>
          <w:rFonts w:ascii="Times New Roman" w:hAnsi="Times New Roman" w:cs="Times New Roman"/>
          <w:sz w:val="24"/>
          <w:szCs w:val="24"/>
        </w:rPr>
        <w:t xml:space="preserve"> proses merubah data yang ada belum memiliki entitas (objek) yang jelas ke dalam bentuk data valid atau siap untuk dilakukan proses data mining.</w:t>
      </w:r>
    </w:p>
    <w:p w14:paraId="45959D1B" w14:textId="77777777" w:rsidR="00D4055F" w:rsidRPr="00751F58"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r w:rsidRPr="00751F58">
        <w:rPr>
          <w:rFonts w:ascii="Times New Roman" w:hAnsi="Times New Roman" w:cs="Times New Roman"/>
          <w:i/>
          <w:iCs/>
          <w:sz w:val="24"/>
          <w:szCs w:val="24"/>
        </w:rPr>
        <w:t xml:space="preserve">Data Mining </w:t>
      </w:r>
    </w:p>
    <w:p w14:paraId="17B8EDC0" w14:textId="4EFC02F5"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Data Mining </w:t>
      </w:r>
      <w:r w:rsidR="00D6416B">
        <w:rPr>
          <w:rFonts w:ascii="Times New Roman" w:hAnsi="Times New Roman" w:cs="Times New Roman"/>
          <w:sz w:val="24"/>
          <w:szCs w:val="24"/>
        </w:rPr>
        <w:t>menjadi</w:t>
      </w:r>
      <w:r>
        <w:rPr>
          <w:rFonts w:ascii="Times New Roman" w:hAnsi="Times New Roman" w:cs="Times New Roman"/>
          <w:sz w:val="24"/>
          <w:szCs w:val="24"/>
        </w:rPr>
        <w:t xml:space="preserve"> proses pencarian pengetahuan ata</w:t>
      </w:r>
      <w:r w:rsidR="00D6416B">
        <w:rPr>
          <w:rFonts w:ascii="Times New Roman" w:hAnsi="Times New Roman" w:cs="Times New Roman"/>
          <w:sz w:val="24"/>
          <w:szCs w:val="24"/>
        </w:rPr>
        <w:t>u</w:t>
      </w:r>
      <w:r>
        <w:rPr>
          <w:rFonts w:ascii="Times New Roman" w:hAnsi="Times New Roman" w:cs="Times New Roman"/>
          <w:sz w:val="24"/>
          <w:szCs w:val="24"/>
        </w:rPr>
        <w:t xml:space="preserve"> informasi menarik yang ada pada data terpilih dengan menggunakan metode tertentu.</w:t>
      </w:r>
    </w:p>
    <w:p w14:paraId="2C85A988" w14:textId="77777777" w:rsidR="00D4055F" w:rsidRPr="00A10A89"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r w:rsidRPr="00A10A89">
        <w:rPr>
          <w:rFonts w:ascii="Times New Roman" w:hAnsi="Times New Roman" w:cs="Times New Roman"/>
          <w:i/>
          <w:iCs/>
          <w:sz w:val="24"/>
          <w:szCs w:val="24"/>
        </w:rPr>
        <w:t>Interprestation (Evaluation)</w:t>
      </w:r>
    </w:p>
    <w:p w14:paraId="1EC58486" w14:textId="7883F710"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Pada tahap yang terakhir ini dilakukan proses yang perlu ditampilkan ke bentuk yang mudah untuk dipahami oleh pihak yangn berkepentingan atau orang. Proses Knowledge Discovery in Database (KDD) dapat dilihat pada gambar 2.1 sebagai berikut</w:t>
      </w:r>
    </w:p>
    <w:p w14:paraId="1A79D269" w14:textId="77777777" w:rsidR="00D4055F" w:rsidRDefault="00D4055F" w:rsidP="00B76234">
      <w:pPr>
        <w:spacing w:line="360" w:lineRule="auto"/>
        <w:rPr>
          <w:rFonts w:ascii="Times New Roman" w:hAnsi="Times New Roman" w:cs="Times New Roman"/>
          <w:noProof/>
          <w:sz w:val="24"/>
          <w:szCs w:val="24"/>
        </w:rPr>
      </w:pPr>
    </w:p>
    <w:p w14:paraId="4E89D5CB" w14:textId="77777777" w:rsidR="00D4055F" w:rsidRPr="00267160" w:rsidRDefault="00D4055F" w:rsidP="00B76234">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FF9F172" wp14:editId="62B08970">
            <wp:extent cx="2004989" cy="3994150"/>
            <wp:effectExtent l="19050" t="19050" r="14605" b="254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3">
                      <a:extLst>
                        <a:ext uri="{28A0092B-C50C-407E-A947-70E740481C1C}">
                          <a14:useLocalDpi xmlns:a14="http://schemas.microsoft.com/office/drawing/2010/main" val="0"/>
                        </a:ext>
                      </a:extLst>
                    </a:blip>
                    <a:srcRect l="26836" t="9277" r="25286" b="23201"/>
                    <a:stretch/>
                  </pic:blipFill>
                  <pic:spPr bwMode="auto">
                    <a:xfrm>
                      <a:off x="0" y="0"/>
                      <a:ext cx="2014145" cy="401239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8DBA9CF" w14:textId="77777777" w:rsidR="00D4055F" w:rsidRDefault="00D4055F" w:rsidP="00B76234">
      <w:pPr>
        <w:pStyle w:val="ListParagraph"/>
        <w:spacing w:after="0" w:line="360" w:lineRule="auto"/>
        <w:ind w:left="0"/>
        <w:jc w:val="center"/>
        <w:rPr>
          <w:rFonts w:ascii="Times New Roman" w:hAnsi="Times New Roman" w:cs="Times New Roman"/>
          <w:sz w:val="24"/>
          <w:szCs w:val="24"/>
        </w:rPr>
      </w:pPr>
      <w:r>
        <w:rPr>
          <w:rFonts w:ascii="Times New Roman" w:hAnsi="Times New Roman" w:cs="Times New Roman"/>
          <w:sz w:val="24"/>
          <w:szCs w:val="24"/>
        </w:rPr>
        <w:t>Gambar 2.1 Flowchart proses KDD</w:t>
      </w:r>
    </w:p>
    <w:p w14:paraId="3E0E349A" w14:textId="77777777" w:rsidR="00D4055F" w:rsidRDefault="00D4055F" w:rsidP="00B76234">
      <w:pPr>
        <w:pStyle w:val="ListParagraph"/>
        <w:spacing w:line="360" w:lineRule="auto"/>
        <w:ind w:left="0"/>
        <w:jc w:val="center"/>
        <w:rPr>
          <w:rFonts w:ascii="Times New Roman" w:hAnsi="Times New Roman" w:cs="Times New Roman"/>
          <w:sz w:val="24"/>
          <w:szCs w:val="24"/>
        </w:rPr>
      </w:pPr>
    </w:p>
    <w:p w14:paraId="4204DFF2" w14:textId="77777777" w:rsidR="00D4055F" w:rsidRPr="00E724F1" w:rsidRDefault="00D4055F" w:rsidP="00D4055F">
      <w:pPr>
        <w:pStyle w:val="ListParagraph"/>
        <w:numPr>
          <w:ilvl w:val="0"/>
          <w:numId w:val="11"/>
        </w:numPr>
        <w:spacing w:line="360" w:lineRule="auto"/>
        <w:ind w:left="709" w:hanging="709"/>
        <w:rPr>
          <w:rFonts w:ascii="Times New Roman" w:hAnsi="Times New Roman" w:cs="Times New Roman"/>
          <w:b/>
          <w:bCs/>
          <w:sz w:val="24"/>
          <w:szCs w:val="24"/>
        </w:rPr>
      </w:pPr>
      <w:r w:rsidRPr="00E724F1">
        <w:rPr>
          <w:rFonts w:ascii="Times New Roman" w:hAnsi="Times New Roman" w:cs="Times New Roman"/>
          <w:b/>
          <w:bCs/>
          <w:sz w:val="24"/>
          <w:szCs w:val="24"/>
        </w:rPr>
        <w:t xml:space="preserve">Algoritma C4.5 </w:t>
      </w:r>
    </w:p>
    <w:p w14:paraId="50102540" w14:textId="46F023BC"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Salah satu seseorang Bernama J. Ross Quinlan m</w:t>
      </w:r>
      <w:r w:rsidR="00DD06FF">
        <w:rPr>
          <w:rFonts w:ascii="Times New Roman" w:hAnsi="Times New Roman" w:cs="Times New Roman"/>
          <w:sz w:val="24"/>
          <w:szCs w:val="24"/>
        </w:rPr>
        <w:t>enjadi</w:t>
      </w:r>
      <w:r>
        <w:rPr>
          <w:rFonts w:ascii="Times New Roman" w:hAnsi="Times New Roman" w:cs="Times New Roman"/>
          <w:sz w:val="24"/>
          <w:szCs w:val="24"/>
        </w:rPr>
        <w:t xml:space="preserve"> peneliti bidang </w:t>
      </w:r>
      <w:r w:rsidRPr="00103219">
        <w:rPr>
          <w:rFonts w:ascii="Times New Roman" w:hAnsi="Times New Roman" w:cs="Times New Roman"/>
          <w:i/>
          <w:iCs/>
          <w:sz w:val="24"/>
          <w:szCs w:val="24"/>
        </w:rPr>
        <w:t>machine learning</w:t>
      </w:r>
      <w:r>
        <w:rPr>
          <w:rFonts w:ascii="Times New Roman" w:hAnsi="Times New Roman" w:cs="Times New Roman"/>
          <w:sz w:val="24"/>
          <w:szCs w:val="24"/>
        </w:rPr>
        <w:t>, pada akhir tahun 1970</w:t>
      </w:r>
      <w:r w:rsidR="00DD06FF">
        <w:rPr>
          <w:rFonts w:ascii="Times New Roman" w:hAnsi="Times New Roman" w:cs="Times New Roman"/>
          <w:sz w:val="24"/>
          <w:szCs w:val="24"/>
        </w:rPr>
        <w:t xml:space="preserve"> </w:t>
      </w:r>
      <w:r>
        <w:rPr>
          <w:rFonts w:ascii="Times New Roman" w:hAnsi="Times New Roman" w:cs="Times New Roman"/>
          <w:sz w:val="24"/>
          <w:szCs w:val="24"/>
        </w:rPr>
        <w:t>sampai</w:t>
      </w:r>
      <w:r w:rsidR="00DD06FF">
        <w:rPr>
          <w:rFonts w:ascii="Times New Roman" w:hAnsi="Times New Roman" w:cs="Times New Roman"/>
          <w:sz w:val="24"/>
          <w:szCs w:val="24"/>
        </w:rPr>
        <w:t xml:space="preserve"> </w:t>
      </w:r>
      <w:r>
        <w:rPr>
          <w:rFonts w:ascii="Times New Roman" w:hAnsi="Times New Roman" w:cs="Times New Roman"/>
          <w:sz w:val="24"/>
          <w:szCs w:val="24"/>
        </w:rPr>
        <w:t xml:space="preserve">tahun 1980 awal. Dengan membuat sebuah Algoritma </w:t>
      </w:r>
      <w:r w:rsidRPr="00103219">
        <w:rPr>
          <w:rFonts w:ascii="Times New Roman" w:hAnsi="Times New Roman" w:cs="Times New Roman"/>
          <w:i/>
          <w:iCs/>
          <w:sz w:val="24"/>
          <w:szCs w:val="24"/>
        </w:rPr>
        <w:t>dec</w:t>
      </w:r>
      <w:r>
        <w:rPr>
          <w:rFonts w:ascii="Times New Roman" w:hAnsi="Times New Roman" w:cs="Times New Roman"/>
          <w:sz w:val="24"/>
          <w:szCs w:val="24"/>
        </w:rPr>
        <w:t xml:space="preserve"> yang </w:t>
      </w:r>
      <w:r w:rsidR="00DD06FF">
        <w:rPr>
          <w:rFonts w:ascii="Times New Roman" w:hAnsi="Times New Roman" w:cs="Times New Roman"/>
          <w:sz w:val="24"/>
          <w:szCs w:val="24"/>
        </w:rPr>
        <w:t>dapat artikan dalam</w:t>
      </w:r>
      <w:r>
        <w:rPr>
          <w:rFonts w:ascii="Times New Roman" w:hAnsi="Times New Roman" w:cs="Times New Roman"/>
          <w:sz w:val="24"/>
          <w:szCs w:val="24"/>
        </w:rPr>
        <w:t xml:space="preserve"> istilah lain dari ID3 (</w:t>
      </w:r>
      <w:r w:rsidRPr="00103219">
        <w:rPr>
          <w:rFonts w:ascii="Times New Roman" w:hAnsi="Times New Roman" w:cs="Times New Roman"/>
          <w:i/>
          <w:iCs/>
          <w:sz w:val="24"/>
          <w:szCs w:val="24"/>
        </w:rPr>
        <w:t>Iterative Dichotomiser</w:t>
      </w:r>
      <w:r>
        <w:rPr>
          <w:rFonts w:ascii="Times New Roman" w:hAnsi="Times New Roman" w:cs="Times New Roman"/>
          <w:sz w:val="24"/>
          <w:szCs w:val="24"/>
        </w:rPr>
        <w:t>). Kemudian Ross mengembangkan Algoritma ID3 menjadi Algoritma C4.5 (</w:t>
      </w:r>
      <w:r w:rsidRPr="005F28AE">
        <w:rPr>
          <w:rFonts w:ascii="Times New Roman" w:hAnsi="Times New Roman" w:cs="Times New Roman"/>
          <w:i/>
          <w:iCs/>
          <w:sz w:val="24"/>
          <w:szCs w:val="24"/>
        </w:rPr>
        <w:t>Decision Tree</w:t>
      </w:r>
      <w:r>
        <w:rPr>
          <w:rFonts w:ascii="Times New Roman" w:hAnsi="Times New Roman" w:cs="Times New Roman"/>
          <w:sz w:val="24"/>
          <w:szCs w:val="24"/>
        </w:rPr>
        <w:t>), yang memiliki kelebihan dari Algoritma sebelumnya yakni fleksibel, dapat divisualisasikan bentuk gambar (pohon keputusan) juga dapat dimengerti.</w:t>
      </w:r>
      <w:r w:rsidR="0079485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"/>
          <w:id w:val="-1894268325"/>
          <w:placeholder>
            <w:docPart w:val="DefaultPlaceholder_-1854013440"/>
          </w:placeholder>
        </w:sdtPr>
        <w:sdtEndPr/>
        <w:sdtContent>
          <w:r w:rsidR="003B50D1" w:rsidRPr="003B50D1">
            <w:rPr>
              <w:rFonts w:ascii="Times New Roman" w:hAnsi="Times New Roman" w:cs="Times New Roman"/>
              <w:color w:val="000000"/>
              <w:sz w:val="24"/>
              <w:szCs w:val="24"/>
            </w:rPr>
            <w:t>(Nasrullah, 2018, p. 245)</w:t>
          </w:r>
        </w:sdtContent>
      </w:sdt>
      <w:r>
        <w:rPr>
          <w:rFonts w:ascii="Times New Roman" w:hAnsi="Times New Roman" w:cs="Times New Roman"/>
          <w:sz w:val="24"/>
          <w:szCs w:val="24"/>
        </w:rPr>
        <w:t xml:space="preserve"> mengatakan Algoritma C4.5 </w:t>
      </w:r>
      <w:r w:rsidR="001D6DFD">
        <w:rPr>
          <w:rFonts w:ascii="Times New Roman" w:hAnsi="Times New Roman" w:cs="Times New Roman"/>
          <w:sz w:val="24"/>
          <w:szCs w:val="24"/>
        </w:rPr>
        <w:t>dapat artikan sebagai</w:t>
      </w:r>
      <w:r>
        <w:rPr>
          <w:rFonts w:ascii="Times New Roman" w:hAnsi="Times New Roman" w:cs="Times New Roman"/>
          <w:sz w:val="24"/>
          <w:szCs w:val="24"/>
        </w:rPr>
        <w:t xml:space="preserve"> struktur dari pohon keputusan yang mana mempunyai simpul node yang menggambarkan atribut. Setiap cabang mendeskripsikan hasil penghujian dari atributnya, dan setiap daun menggambarkan kelasnya.</w:t>
      </w:r>
    </w:p>
    <w:p w14:paraId="1671D607" w14:textId="2C72E0EE"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Salah satu metode klasifikasi yang menggunakan struktur pohon (tree) y</w:t>
      </w:r>
      <w:r w:rsidR="001D6DFD">
        <w:rPr>
          <w:rFonts w:ascii="Times New Roman" w:hAnsi="Times New Roman" w:cs="Times New Roman"/>
          <w:sz w:val="24"/>
          <w:szCs w:val="24"/>
        </w:rPr>
        <w:t xml:space="preserve">ang dapat dikatakan sebagai </w:t>
      </w:r>
      <w:r>
        <w:rPr>
          <w:rFonts w:ascii="Times New Roman" w:hAnsi="Times New Roman" w:cs="Times New Roman"/>
          <w:sz w:val="24"/>
          <w:szCs w:val="24"/>
        </w:rPr>
        <w:t xml:space="preserve">metode Algoritma C4.5 dengan  pohon keputusan. Yang mana memiliki node sebagai atribut, cabangnya menggambarkan sebagai nilai dari </w:t>
      </w:r>
      <w:r>
        <w:rPr>
          <w:rFonts w:ascii="Times New Roman" w:hAnsi="Times New Roman" w:cs="Times New Roman"/>
          <w:sz w:val="24"/>
          <w:szCs w:val="24"/>
        </w:rPr>
        <w:lastRenderedPageBreak/>
        <w:t xml:space="preserve">atribut, dan daunnya sebagai hasil pengujian dari atributnya (kelas). </w:t>
      </w:r>
      <w:r w:rsidRPr="00977E98">
        <w:rPr>
          <w:rFonts w:ascii="Times New Roman" w:hAnsi="Times New Roman" w:cs="Times New Roman"/>
          <w:i/>
          <w:iCs/>
          <w:sz w:val="24"/>
          <w:szCs w:val="24"/>
        </w:rPr>
        <w:t>root</w:t>
      </w:r>
      <w:r>
        <w:rPr>
          <w:rFonts w:ascii="Times New Roman" w:hAnsi="Times New Roman" w:cs="Times New Roman"/>
          <w:sz w:val="24"/>
          <w:szCs w:val="24"/>
        </w:rPr>
        <w:t xml:space="preserve"> </w:t>
      </w:r>
      <w:r w:rsidR="00682291">
        <w:rPr>
          <w:rFonts w:ascii="Times New Roman" w:hAnsi="Times New Roman" w:cs="Times New Roman"/>
          <w:sz w:val="24"/>
          <w:szCs w:val="24"/>
        </w:rPr>
        <w:t xml:space="preserve">salah satu </w:t>
      </w:r>
      <w:r>
        <w:rPr>
          <w:rFonts w:ascii="Times New Roman" w:hAnsi="Times New Roman" w:cs="Times New Roman"/>
          <w:sz w:val="24"/>
          <w:szCs w:val="24"/>
        </w:rPr>
        <w:t xml:space="preserve"> node akar atau node yang paling atas dari pohon keputusan </w:t>
      </w:r>
      <w:sdt>
        <w:sdtPr>
          <w:rPr>
            <w:rFonts w:ascii="Times New Roman" w:hAnsi="Times New Roman" w:cs="Times New Roman"/>
            <w:color w:val="000000"/>
            <w:sz w:val="24"/>
            <w:szCs w:val="24"/>
          </w:rPr>
          <w:tag w:val="MENDELEY_CITATION_v3_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"/>
          <w:id w:val="594448647"/>
          <w:placeholder>
            <w:docPart w:val="DefaultPlaceholder_-1854013440"/>
          </w:placeholder>
        </w:sdtPr>
        <w:sdtEndPr/>
        <w:sdtContent>
          <w:r w:rsidR="003B50D1" w:rsidRPr="003B50D1">
            <w:rPr>
              <w:rFonts w:ascii="Times New Roman" w:hAnsi="Times New Roman" w:cs="Times New Roman"/>
              <w:color w:val="000000"/>
              <w:sz w:val="24"/>
              <w:szCs w:val="24"/>
            </w:rPr>
            <w:t>(Ardiansyah Sembiring et al., 2018, p. 75)</w:t>
          </w:r>
        </w:sdtContent>
      </w:sdt>
      <w:r>
        <w:rPr>
          <w:rFonts w:ascii="Times New Roman" w:hAnsi="Times New Roman" w:cs="Times New Roman"/>
          <w:sz w:val="24"/>
          <w:szCs w:val="24"/>
        </w:rPr>
        <w:t xml:space="preserve">.  </w:t>
      </w:r>
    </w:p>
    <w:p w14:paraId="282C92DA" w14:textId="055F118F"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Menurut </w:t>
      </w:r>
      <w:sdt>
        <w:sdtPr>
          <w:rPr>
            <w:rFonts w:ascii="Times New Roman" w:hAnsi="Times New Roman" w:cs="Times New Roman"/>
            <w:sz w:val="24"/>
            <w:szCs w:val="24"/>
          </w:rPr>
          <w:tag w:val="MENDELEY_CITATION_v3_eyJjaXRhdGlvbklEIjoiTUVOREVMRVlfQ0lUQVRJT05fZjczNzEzNGItNTQ2NC00MTllLWIyYTgtZTIwNjRmYTdmMmY2IiwiY2l0YXRpb25JdGVtcyI6W3sibGFiZWwiOiJwYWdlIiw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SwibG9jYXRvciI6IjYifV0sInByb3BlcnRpZXMiOnsibm90ZUluZGV4IjowfSwiaXNFZGl0ZWQiOmZhbHNlLCJtYW51YWxPdmVycmlkZSI6eyJpc01hbnVhbGx5T3ZlcnJpZGRlbiI6ZmFsc2UsImNpdGVwcm9jVGV4dCI6IihSdWZpeWFudG8gJiMzODsgZGtrLCAyMDIxLCBwLiA2KSIsIm1hbnVhbE92ZXJyaWRlVGV4dCI6IiJ9fQ=="/>
          <w:id w:val="972485336"/>
          <w:placeholder>
            <w:docPart w:val="DefaultPlaceholder_-1854013440"/>
          </w:placeholder>
        </w:sdtPr>
        <w:sdtEndPr/>
        <w:sdtContent>
          <w:r w:rsidR="003B50D1" w:rsidRPr="001D6DFD">
            <w:rPr>
              <w:rFonts w:ascii="Times New Roman" w:eastAsia="Times New Roman" w:hAnsi="Times New Roman" w:cs="Times New Roman"/>
              <w:sz w:val="24"/>
              <w:szCs w:val="24"/>
            </w:rPr>
            <w:t>(Rufiyanto &amp; dkk, 2021, p. 6)</w:t>
          </w:r>
        </w:sdtContent>
      </w:sdt>
      <w:r>
        <w:rPr>
          <w:rFonts w:ascii="Times New Roman" w:hAnsi="Times New Roman" w:cs="Times New Roman"/>
          <w:sz w:val="24"/>
          <w:szCs w:val="24"/>
        </w:rPr>
        <w:t xml:space="preserve"> </w:t>
      </w:r>
      <w:r w:rsidRPr="00F364AB">
        <w:rPr>
          <w:rFonts w:ascii="Times New Roman" w:hAnsi="Times New Roman" w:cs="Times New Roman"/>
          <w:i/>
          <w:iCs/>
          <w:sz w:val="24"/>
          <w:szCs w:val="24"/>
        </w:rPr>
        <w:t>Decision Tree</w:t>
      </w:r>
      <w:r>
        <w:rPr>
          <w:rFonts w:ascii="Times New Roman" w:hAnsi="Times New Roman" w:cs="Times New Roman"/>
          <w:sz w:val="24"/>
          <w:szCs w:val="24"/>
        </w:rPr>
        <w:t xml:space="preserve"> mengatakan bahwa algoritma klasifikasi data mining dengan membentuk pola pohon keputusan yang digunakan dapat memcahkan masalah yang diinputkan. Dengan menggunakan pola pohon keputusan, dapat menemukan suatu masalah antar faktor – faktor  yang dapat memicu masalah dan melakukan pencarian solusi dengan memperhitungkan faktor – factor tersebut.</w:t>
      </w:r>
    </w:p>
    <w:p w14:paraId="510A7389"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Pohon keputusan mempunyai 3 jenis node, yaitu sebagai berikut (Saragih, 2020:13):</w:t>
      </w:r>
    </w:p>
    <w:p w14:paraId="18FF2D68" w14:textId="1340CF01" w:rsidR="00D4055F" w:rsidRDefault="00D4055F" w:rsidP="00D4055F">
      <w:pPr>
        <w:pStyle w:val="ListParagraph"/>
        <w:numPr>
          <w:ilvl w:val="0"/>
          <w:numId w:val="20"/>
        </w:numPr>
        <w:spacing w:line="360" w:lineRule="auto"/>
        <w:ind w:left="426"/>
        <w:jc w:val="both"/>
        <w:rPr>
          <w:rFonts w:ascii="Times New Roman" w:hAnsi="Times New Roman" w:cs="Times New Roman"/>
          <w:sz w:val="24"/>
          <w:szCs w:val="24"/>
        </w:rPr>
      </w:pPr>
      <w:r w:rsidRPr="00BA1D01">
        <w:rPr>
          <w:rFonts w:ascii="Times New Roman" w:hAnsi="Times New Roman" w:cs="Times New Roman"/>
          <w:i/>
          <w:iCs/>
          <w:sz w:val="24"/>
          <w:szCs w:val="24"/>
        </w:rPr>
        <w:t>Node Root</w:t>
      </w:r>
      <w:r>
        <w:rPr>
          <w:rFonts w:ascii="Times New Roman" w:hAnsi="Times New Roman" w:cs="Times New Roman"/>
          <w:sz w:val="24"/>
          <w:szCs w:val="24"/>
        </w:rPr>
        <w:t>,</w:t>
      </w:r>
      <w:r w:rsidR="00682291">
        <w:rPr>
          <w:rFonts w:ascii="Times New Roman" w:hAnsi="Times New Roman" w:cs="Times New Roman"/>
          <w:sz w:val="24"/>
          <w:szCs w:val="24"/>
        </w:rPr>
        <w:t xml:space="preserve"> dapat dikatakan sebagai </w:t>
      </w:r>
      <w:r>
        <w:rPr>
          <w:rFonts w:ascii="Times New Roman" w:hAnsi="Times New Roman" w:cs="Times New Roman"/>
          <w:sz w:val="24"/>
          <w:szCs w:val="24"/>
        </w:rPr>
        <w:t xml:space="preserve">node akar (paling atas) yang terdiri dari beberapa </w:t>
      </w:r>
      <w:r w:rsidRPr="00C16534">
        <w:rPr>
          <w:rFonts w:ascii="Times New Roman" w:hAnsi="Times New Roman" w:cs="Times New Roman"/>
          <w:i/>
          <w:iCs/>
          <w:sz w:val="24"/>
          <w:szCs w:val="24"/>
        </w:rPr>
        <w:t>output</w:t>
      </w:r>
      <w:r>
        <w:rPr>
          <w:rFonts w:ascii="Times New Roman" w:hAnsi="Times New Roman" w:cs="Times New Roman"/>
          <w:sz w:val="24"/>
          <w:szCs w:val="24"/>
        </w:rPr>
        <w:t xml:space="preserve"> atau bisa tidak mempunyai </w:t>
      </w:r>
      <w:r w:rsidRPr="00BA1D01">
        <w:rPr>
          <w:rFonts w:ascii="Times New Roman" w:hAnsi="Times New Roman" w:cs="Times New Roman"/>
          <w:i/>
          <w:iCs/>
          <w:sz w:val="24"/>
          <w:szCs w:val="24"/>
        </w:rPr>
        <w:t>output</w:t>
      </w:r>
      <w:r>
        <w:rPr>
          <w:rFonts w:ascii="Times New Roman" w:hAnsi="Times New Roman" w:cs="Times New Roman"/>
          <w:sz w:val="24"/>
          <w:szCs w:val="24"/>
        </w:rPr>
        <w:t xml:space="preserve"> dan tidak mempunyai </w:t>
      </w:r>
      <w:r w:rsidRPr="00BA1D01">
        <w:rPr>
          <w:rFonts w:ascii="Times New Roman" w:hAnsi="Times New Roman" w:cs="Times New Roman"/>
          <w:i/>
          <w:iCs/>
          <w:sz w:val="24"/>
          <w:szCs w:val="24"/>
        </w:rPr>
        <w:t>input</w:t>
      </w:r>
      <w:r>
        <w:rPr>
          <w:rFonts w:ascii="Times New Roman" w:hAnsi="Times New Roman" w:cs="Times New Roman"/>
          <w:sz w:val="24"/>
          <w:szCs w:val="24"/>
        </w:rPr>
        <w:t>.</w:t>
      </w:r>
    </w:p>
    <w:p w14:paraId="107DB212" w14:textId="58D8F2D2" w:rsidR="00D4055F" w:rsidRDefault="00D4055F" w:rsidP="00D4055F">
      <w:pPr>
        <w:pStyle w:val="ListParagraph"/>
        <w:numPr>
          <w:ilvl w:val="0"/>
          <w:numId w:val="20"/>
        </w:numPr>
        <w:spacing w:line="360" w:lineRule="auto"/>
        <w:ind w:left="426"/>
        <w:jc w:val="both"/>
        <w:rPr>
          <w:rFonts w:ascii="Times New Roman" w:hAnsi="Times New Roman" w:cs="Times New Roman"/>
          <w:sz w:val="24"/>
          <w:szCs w:val="24"/>
        </w:rPr>
      </w:pPr>
      <w:r w:rsidRPr="00787D5C">
        <w:rPr>
          <w:rFonts w:ascii="Times New Roman" w:hAnsi="Times New Roman" w:cs="Times New Roman"/>
          <w:i/>
          <w:iCs/>
          <w:sz w:val="24"/>
          <w:szCs w:val="24"/>
        </w:rPr>
        <w:t>Node Internal</w:t>
      </w:r>
      <w:r>
        <w:rPr>
          <w:rFonts w:ascii="Times New Roman" w:hAnsi="Times New Roman" w:cs="Times New Roman"/>
          <w:sz w:val="24"/>
          <w:szCs w:val="24"/>
        </w:rPr>
        <w:t xml:space="preserve">, </w:t>
      </w:r>
      <w:r w:rsidR="00682291">
        <w:rPr>
          <w:rFonts w:ascii="Times New Roman" w:hAnsi="Times New Roman" w:cs="Times New Roman"/>
          <w:sz w:val="24"/>
          <w:szCs w:val="24"/>
        </w:rPr>
        <w:t xml:space="preserve"> dapat diartikan</w:t>
      </w:r>
      <w:r>
        <w:rPr>
          <w:rFonts w:ascii="Times New Roman" w:hAnsi="Times New Roman" w:cs="Times New Roman"/>
          <w:sz w:val="24"/>
          <w:szCs w:val="24"/>
        </w:rPr>
        <w:t xml:space="preserve"> node cabang, pada node ini terdapat satu input dan mempunyai output yang minimal dua.</w:t>
      </w:r>
    </w:p>
    <w:p w14:paraId="4125145C" w14:textId="2651EF15" w:rsidR="00D4055F" w:rsidRDefault="00D4055F" w:rsidP="00D4055F">
      <w:pPr>
        <w:pStyle w:val="ListParagraph"/>
        <w:numPr>
          <w:ilvl w:val="0"/>
          <w:numId w:val="20"/>
        </w:numPr>
        <w:spacing w:line="360" w:lineRule="auto"/>
        <w:ind w:left="426"/>
        <w:jc w:val="both"/>
        <w:rPr>
          <w:rFonts w:ascii="Times New Roman" w:hAnsi="Times New Roman" w:cs="Times New Roman"/>
          <w:sz w:val="24"/>
          <w:szCs w:val="24"/>
        </w:rPr>
      </w:pPr>
      <w:r w:rsidRPr="00787D5C">
        <w:rPr>
          <w:rFonts w:ascii="Times New Roman" w:hAnsi="Times New Roman" w:cs="Times New Roman"/>
          <w:i/>
          <w:iCs/>
          <w:sz w:val="24"/>
          <w:szCs w:val="24"/>
        </w:rPr>
        <w:t>Terminal node</w:t>
      </w:r>
      <w:r w:rsidR="00682291">
        <w:rPr>
          <w:rFonts w:ascii="Times New Roman" w:hAnsi="Times New Roman" w:cs="Times New Roman"/>
          <w:i/>
          <w:iCs/>
          <w:sz w:val="24"/>
          <w:szCs w:val="24"/>
        </w:rPr>
        <w:t>,</w:t>
      </w:r>
      <w:r>
        <w:rPr>
          <w:rFonts w:ascii="Times New Roman" w:hAnsi="Times New Roman" w:cs="Times New Roman"/>
          <w:sz w:val="24"/>
          <w:szCs w:val="24"/>
        </w:rPr>
        <w:t xml:space="preserve"> node daun yang menggambarkan kelasnya, biasanya node ini terdapat satu </w:t>
      </w:r>
      <w:r w:rsidRPr="00787D5C">
        <w:rPr>
          <w:rFonts w:ascii="Times New Roman" w:hAnsi="Times New Roman" w:cs="Times New Roman"/>
          <w:i/>
          <w:iCs/>
          <w:sz w:val="24"/>
          <w:szCs w:val="24"/>
        </w:rPr>
        <w:t>input</w:t>
      </w:r>
      <w:r>
        <w:rPr>
          <w:rFonts w:ascii="Times New Roman" w:hAnsi="Times New Roman" w:cs="Times New Roman"/>
          <w:sz w:val="24"/>
          <w:szCs w:val="24"/>
        </w:rPr>
        <w:t xml:space="preserve"> dan tidak mempunyai </w:t>
      </w:r>
      <w:r w:rsidRPr="00787D5C">
        <w:rPr>
          <w:rFonts w:ascii="Times New Roman" w:hAnsi="Times New Roman" w:cs="Times New Roman"/>
          <w:i/>
          <w:iCs/>
          <w:sz w:val="24"/>
          <w:szCs w:val="24"/>
        </w:rPr>
        <w:t>output</w:t>
      </w:r>
      <w:r>
        <w:rPr>
          <w:rFonts w:ascii="Times New Roman" w:hAnsi="Times New Roman" w:cs="Times New Roman"/>
          <w:sz w:val="24"/>
          <w:szCs w:val="24"/>
        </w:rPr>
        <w:t>.</w:t>
      </w:r>
    </w:p>
    <w:p w14:paraId="468AF3A0" w14:textId="77777777" w:rsidR="00D4055F" w:rsidRPr="00653BFB" w:rsidRDefault="00D4055F" w:rsidP="00B76234">
      <w:pPr>
        <w:pStyle w:val="ListParagraph"/>
        <w:spacing w:line="360" w:lineRule="auto"/>
        <w:ind w:left="426"/>
        <w:jc w:val="both"/>
        <w:rPr>
          <w:rFonts w:ascii="Times New Roman" w:hAnsi="Times New Roman" w:cs="Times New Roman"/>
          <w:sz w:val="24"/>
          <w:szCs w:val="24"/>
        </w:rPr>
      </w:pPr>
    </w:p>
    <w:p w14:paraId="5BB111AC" w14:textId="77777777" w:rsidR="00D4055F" w:rsidRDefault="00D4055F" w:rsidP="00B76234">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95849A" wp14:editId="680CC589">
            <wp:extent cx="3060700" cy="32512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0700" cy="3251200"/>
                    </a:xfrm>
                    <a:prstGeom prst="rect">
                      <a:avLst/>
                    </a:prstGeom>
                    <a:noFill/>
                    <a:ln>
                      <a:noFill/>
                    </a:ln>
                  </pic:spPr>
                </pic:pic>
              </a:graphicData>
            </a:graphic>
          </wp:inline>
        </w:drawing>
      </w:r>
    </w:p>
    <w:p w14:paraId="32FFD771" w14:textId="77777777" w:rsidR="00D4055F" w:rsidRDefault="00D4055F" w:rsidP="00B76234">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Gambar 2.2 Node pada Dicision Tree</w:t>
      </w:r>
    </w:p>
    <w:p w14:paraId="1BF8C95E" w14:textId="77777777" w:rsidR="00D4055F" w:rsidRDefault="00D4055F" w:rsidP="00B76234">
      <w:pPr>
        <w:spacing w:line="360" w:lineRule="auto"/>
        <w:ind w:firstLine="567"/>
        <w:jc w:val="both"/>
        <w:rPr>
          <w:rFonts w:ascii="Times New Roman" w:hAnsi="Times New Roman" w:cs="Times New Roman"/>
          <w:sz w:val="24"/>
          <w:szCs w:val="24"/>
        </w:rPr>
      </w:pPr>
      <w:r w:rsidRPr="00A30200">
        <w:rPr>
          <w:rFonts w:ascii="Times New Roman" w:hAnsi="Times New Roman" w:cs="Times New Roman"/>
          <w:i/>
          <w:iCs/>
          <w:sz w:val="24"/>
          <w:szCs w:val="24"/>
        </w:rPr>
        <w:t>Decision tree</w:t>
      </w:r>
      <w:r>
        <w:rPr>
          <w:rFonts w:ascii="Times New Roman" w:hAnsi="Times New Roman" w:cs="Times New Roman"/>
          <w:sz w:val="24"/>
          <w:szCs w:val="24"/>
        </w:rPr>
        <w:t xml:space="preserve"> menggunakan aturan </w:t>
      </w:r>
      <w:r w:rsidRPr="005B6399">
        <w:rPr>
          <w:rFonts w:ascii="Times New Roman" w:hAnsi="Times New Roman" w:cs="Times New Roman"/>
          <w:i/>
          <w:iCs/>
          <w:sz w:val="24"/>
          <w:szCs w:val="24"/>
        </w:rPr>
        <w:t>if – then</w:t>
      </w:r>
      <w:r>
        <w:rPr>
          <w:rFonts w:ascii="Times New Roman" w:hAnsi="Times New Roman" w:cs="Times New Roman"/>
          <w:sz w:val="24"/>
          <w:szCs w:val="24"/>
        </w:rPr>
        <w:t xml:space="preserve">, juga tidak membutuhkan metrik dan parameter. </w:t>
      </w:r>
      <w:r w:rsidRPr="00A30200">
        <w:rPr>
          <w:rFonts w:ascii="Times New Roman" w:hAnsi="Times New Roman" w:cs="Times New Roman"/>
          <w:i/>
          <w:iCs/>
          <w:sz w:val="24"/>
          <w:szCs w:val="24"/>
        </w:rPr>
        <w:t xml:space="preserve">Decision tree </w:t>
      </w:r>
      <w:r>
        <w:rPr>
          <w:rFonts w:ascii="Times New Roman" w:hAnsi="Times New Roman" w:cs="Times New Roman"/>
          <w:sz w:val="24"/>
          <w:szCs w:val="24"/>
        </w:rPr>
        <w:t xml:space="preserve">memiliki struktur sangat sederhana dan mudah di jelaskan. </w:t>
      </w:r>
      <w:r w:rsidRPr="00A30200">
        <w:rPr>
          <w:rFonts w:ascii="Times New Roman" w:hAnsi="Times New Roman" w:cs="Times New Roman"/>
          <w:i/>
          <w:iCs/>
          <w:sz w:val="24"/>
          <w:szCs w:val="24"/>
        </w:rPr>
        <w:t>Decision tree</w:t>
      </w:r>
      <w:r>
        <w:rPr>
          <w:rFonts w:ascii="Times New Roman" w:hAnsi="Times New Roman" w:cs="Times New Roman"/>
          <w:sz w:val="24"/>
          <w:szCs w:val="24"/>
        </w:rPr>
        <w:t xml:space="preserve"> juga dapat memecahkan masalah atribut </w:t>
      </w:r>
      <w:r w:rsidRPr="00A30200">
        <w:rPr>
          <w:rFonts w:ascii="Times New Roman" w:hAnsi="Times New Roman" w:cs="Times New Roman"/>
          <w:i/>
          <w:iCs/>
          <w:sz w:val="24"/>
          <w:szCs w:val="24"/>
        </w:rPr>
        <w:t>multi – type</w:t>
      </w:r>
      <w:r>
        <w:rPr>
          <w:rFonts w:ascii="Times New Roman" w:hAnsi="Times New Roman" w:cs="Times New Roman"/>
          <w:sz w:val="24"/>
          <w:szCs w:val="24"/>
        </w:rPr>
        <w:t xml:space="preserve">, dan nilai nilai yang hilang dan data </w:t>
      </w:r>
      <w:r w:rsidRPr="005B6399">
        <w:rPr>
          <w:rFonts w:ascii="Times New Roman" w:hAnsi="Times New Roman" w:cs="Times New Roman"/>
          <w:i/>
          <w:iCs/>
          <w:sz w:val="24"/>
          <w:szCs w:val="24"/>
        </w:rPr>
        <w:t>noise</w:t>
      </w:r>
      <w:r>
        <w:rPr>
          <w:rFonts w:ascii="Times New Roman" w:hAnsi="Times New Roman" w:cs="Times New Roman"/>
          <w:sz w:val="24"/>
          <w:szCs w:val="24"/>
        </w:rPr>
        <w:t xml:space="preserve"> (Saragih, 2020).</w:t>
      </w:r>
    </w:p>
    <w:p w14:paraId="3251E148" w14:textId="00E13D33" w:rsidR="00D4055F" w:rsidRDefault="00D4055F" w:rsidP="00B76234">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Algoritma C4.5 </w:t>
      </w:r>
      <w:r w:rsidR="00682291">
        <w:rPr>
          <w:rFonts w:ascii="Times New Roman" w:hAnsi="Times New Roman" w:cs="Times New Roman"/>
          <w:sz w:val="24"/>
          <w:szCs w:val="24"/>
        </w:rPr>
        <w:t>menjadi</w:t>
      </w:r>
      <w:r>
        <w:rPr>
          <w:rFonts w:ascii="Times New Roman" w:hAnsi="Times New Roman" w:cs="Times New Roman"/>
          <w:sz w:val="24"/>
          <w:szCs w:val="24"/>
        </w:rPr>
        <w:t xml:space="preserve"> algoritma yang menggunakan gain ratio untuk membentuk Decision Tree, oleh karena itu diperlukan beberapa tahapan perhitungan dalam menentukan Decision Tree sebagai berikut.(Gorunescu, 2011) di dalam bukunya</w:t>
      </w:r>
      <w:r w:rsidR="00EE2DC1">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MjJiNWNlYzAtOTYzMC00NDliLTg0ODctMjU0ZDU1ODg4ZGNk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
          <w:id w:val="743384345"/>
          <w:placeholder>
            <w:docPart w:val="DefaultPlaceholder_-1854013440"/>
          </w:placeholder>
        </w:sdtPr>
        <w:sdtEndPr/>
        <w:sdtContent>
          <w:r w:rsidR="003B50D1" w:rsidRPr="00682291">
            <w:rPr>
              <w:rFonts w:ascii="Times New Roman" w:eastAsia="Times New Roman" w:hAnsi="Times New Roman" w:cs="Times New Roman"/>
              <w:sz w:val="24"/>
              <w:szCs w:val="24"/>
            </w:rPr>
            <w:t>(Rufiyanto &amp; dkk, 2021)</w:t>
          </w:r>
        </w:sdtContent>
      </w:sdt>
      <w:r>
        <w:rPr>
          <w:rFonts w:ascii="Times New Roman" w:hAnsi="Times New Roman" w:cs="Times New Roman"/>
          <w:sz w:val="24"/>
          <w:szCs w:val="24"/>
        </w:rPr>
        <w:t>:</w:t>
      </w:r>
    </w:p>
    <w:p w14:paraId="0A3C6199" w14:textId="77777777" w:rsidR="00D4055F" w:rsidRDefault="00D4055F" w:rsidP="00D4055F">
      <w:pPr>
        <w:pStyle w:val="ListParagraph"/>
        <w:numPr>
          <w:ilvl w:val="0"/>
          <w:numId w:val="21"/>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Menyediakan </w:t>
      </w:r>
      <w:r w:rsidRPr="00B94755">
        <w:rPr>
          <w:rFonts w:ascii="Times New Roman" w:hAnsi="Times New Roman" w:cs="Times New Roman"/>
          <w:i/>
          <w:iCs/>
          <w:sz w:val="24"/>
          <w:szCs w:val="24"/>
        </w:rPr>
        <w:t>data training</w:t>
      </w:r>
      <w:r>
        <w:rPr>
          <w:rFonts w:ascii="Times New Roman" w:hAnsi="Times New Roman" w:cs="Times New Roman"/>
          <w:sz w:val="24"/>
          <w:szCs w:val="24"/>
        </w:rPr>
        <w:t xml:space="preserve"> atau </w:t>
      </w:r>
      <w:r w:rsidRPr="00B94755">
        <w:rPr>
          <w:rFonts w:ascii="Times New Roman" w:hAnsi="Times New Roman" w:cs="Times New Roman"/>
          <w:i/>
          <w:iCs/>
          <w:sz w:val="24"/>
          <w:szCs w:val="24"/>
        </w:rPr>
        <w:t>data sets</w:t>
      </w:r>
      <w:r>
        <w:rPr>
          <w:rFonts w:ascii="Times New Roman" w:hAnsi="Times New Roman" w:cs="Times New Roman"/>
          <w:sz w:val="24"/>
          <w:szCs w:val="24"/>
        </w:rPr>
        <w:t xml:space="preserve"> yang dapat diambil dari data </w:t>
      </w:r>
      <w:r w:rsidRPr="00B94755">
        <w:rPr>
          <w:rFonts w:ascii="Times New Roman" w:hAnsi="Times New Roman" w:cs="Times New Roman"/>
          <w:i/>
          <w:iCs/>
          <w:sz w:val="24"/>
          <w:szCs w:val="24"/>
        </w:rPr>
        <w:t>history</w:t>
      </w:r>
      <w:r>
        <w:rPr>
          <w:rFonts w:ascii="Times New Roman" w:hAnsi="Times New Roman" w:cs="Times New Roman"/>
          <w:sz w:val="24"/>
          <w:szCs w:val="24"/>
        </w:rPr>
        <w:t xml:space="preserve"> yang terjadi pada sebelumnya dan dikelompokkan ke dalam kelas – kelas tertentu.</w:t>
      </w:r>
    </w:p>
    <w:p w14:paraId="4978E746" w14:textId="77777777" w:rsidR="00D4055F" w:rsidRPr="0081120A" w:rsidRDefault="00D4055F" w:rsidP="00D4055F">
      <w:pPr>
        <w:pStyle w:val="ListParagraph"/>
        <w:numPr>
          <w:ilvl w:val="0"/>
          <w:numId w:val="21"/>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Hitung terlebih dahulu nilai </w:t>
      </w:r>
      <w:r w:rsidRPr="00B94755">
        <w:rPr>
          <w:rFonts w:ascii="Times New Roman" w:hAnsi="Times New Roman" w:cs="Times New Roman"/>
          <w:i/>
          <w:iCs/>
          <w:sz w:val="24"/>
          <w:szCs w:val="24"/>
        </w:rPr>
        <w:t>index</w:t>
      </w:r>
      <w:r>
        <w:rPr>
          <w:rFonts w:ascii="Times New Roman" w:hAnsi="Times New Roman" w:cs="Times New Roman"/>
          <w:i/>
          <w:iCs/>
          <w:sz w:val="24"/>
          <w:szCs w:val="24"/>
        </w:rPr>
        <w:t xml:space="preserve"> entropy</w:t>
      </w:r>
      <w:r>
        <w:rPr>
          <w:rFonts w:ascii="Times New Roman" w:hAnsi="Times New Roman" w:cs="Times New Roman"/>
          <w:sz w:val="24"/>
          <w:szCs w:val="24"/>
        </w:rPr>
        <w:t xml:space="preserve">, nantinya untuk menentukan </w:t>
      </w:r>
      <w:r w:rsidRPr="00B94755">
        <w:rPr>
          <w:rFonts w:ascii="Times New Roman" w:hAnsi="Times New Roman" w:cs="Times New Roman"/>
          <w:i/>
          <w:iCs/>
          <w:sz w:val="24"/>
          <w:szCs w:val="24"/>
        </w:rPr>
        <w:t>root node</w:t>
      </w:r>
      <w:r>
        <w:rPr>
          <w:rFonts w:ascii="Times New Roman" w:hAnsi="Times New Roman" w:cs="Times New Roman"/>
          <w:sz w:val="24"/>
          <w:szCs w:val="24"/>
        </w:rPr>
        <w:t xml:space="preserve"> dari pohon keputusan dengan menghitung nilai </w:t>
      </w:r>
      <w:r w:rsidRPr="00B94755">
        <w:rPr>
          <w:rFonts w:ascii="Times New Roman" w:hAnsi="Times New Roman" w:cs="Times New Roman"/>
          <w:i/>
          <w:iCs/>
          <w:sz w:val="24"/>
          <w:szCs w:val="24"/>
        </w:rPr>
        <w:t>gain</w:t>
      </w:r>
      <w:r>
        <w:rPr>
          <w:rFonts w:ascii="Times New Roman" w:hAnsi="Times New Roman" w:cs="Times New Roman"/>
          <w:sz w:val="24"/>
          <w:szCs w:val="24"/>
        </w:rPr>
        <w:t xml:space="preserve"> tertinggi dari masing - masing atrribut atau opsi kedua menggunakan nilai </w:t>
      </w:r>
      <w:r w:rsidRPr="00B94755">
        <w:rPr>
          <w:rFonts w:ascii="Times New Roman" w:hAnsi="Times New Roman" w:cs="Times New Roman"/>
          <w:i/>
          <w:iCs/>
          <w:sz w:val="24"/>
          <w:szCs w:val="24"/>
        </w:rPr>
        <w:t>entropy</w:t>
      </w:r>
      <w:r>
        <w:rPr>
          <w:rFonts w:ascii="Times New Roman" w:hAnsi="Times New Roman" w:cs="Times New Roman"/>
          <w:sz w:val="24"/>
          <w:szCs w:val="24"/>
        </w:rPr>
        <w:t xml:space="preserve"> terendah. </w:t>
      </w:r>
      <w:r w:rsidRPr="0081120A">
        <w:rPr>
          <w:rFonts w:ascii="Times New Roman" w:hAnsi="Times New Roman" w:cs="Times New Roman"/>
          <w:sz w:val="24"/>
          <w:szCs w:val="24"/>
        </w:rPr>
        <w:t xml:space="preserve">Berikut rumus </w:t>
      </w:r>
      <w:r w:rsidRPr="0081120A">
        <w:rPr>
          <w:rFonts w:ascii="Times New Roman" w:hAnsi="Times New Roman" w:cs="Times New Roman"/>
          <w:i/>
          <w:iCs/>
          <w:sz w:val="24"/>
          <w:szCs w:val="24"/>
        </w:rPr>
        <w:t>entropy</w:t>
      </w:r>
      <w:r w:rsidRPr="0081120A">
        <w:rPr>
          <w:rFonts w:ascii="Times New Roman" w:hAnsi="Times New Roman" w:cs="Times New Roman"/>
          <w:sz w:val="24"/>
          <w:szCs w:val="24"/>
        </w:rPr>
        <w:t xml:space="preserve"> :</w:t>
      </w:r>
    </w:p>
    <w:p w14:paraId="3E4D4737" w14:textId="77777777" w:rsidR="00D4055F" w:rsidRPr="00550F96" w:rsidRDefault="00D4055F" w:rsidP="00B76234">
      <w:pPr>
        <w:pStyle w:val="ListParagraph"/>
        <w:spacing w:line="360" w:lineRule="auto"/>
        <w:ind w:left="66" w:firstLine="654"/>
        <w:jc w:val="both"/>
        <w:rPr>
          <w:rFonts w:ascii="Times New Roman" w:eastAsiaTheme="minorEastAsia" w:hAnsi="Times New Roman" w:cs="Times New Roman"/>
          <w:bCs/>
          <w:sz w:val="24"/>
          <w:szCs w:val="24"/>
        </w:rPr>
      </w:pPr>
      <m:oMath>
        <m:r>
          <w:rPr>
            <w:rFonts w:ascii="Cambria Math" w:hAnsi="Cambria Math" w:cs="Times New Roman"/>
            <w:sz w:val="24"/>
            <w:szCs w:val="24"/>
          </w:rPr>
          <m:t>Entropy</m:t>
        </m:r>
        <m:d>
          <m:dPr>
            <m:ctrlPr>
              <w:rPr>
                <w:rFonts w:ascii="Cambria Math" w:hAnsi="Cambria Math" w:cs="Times New Roman"/>
                <w:bCs/>
                <w:i/>
                <w:sz w:val="24"/>
                <w:szCs w:val="24"/>
              </w:rPr>
            </m:ctrlPr>
          </m:dPr>
          <m:e>
            <m:r>
              <w:rPr>
                <w:rFonts w:ascii="Cambria Math" w:hAnsi="Cambria Math" w:cs="Times New Roman"/>
                <w:sz w:val="24"/>
                <w:szCs w:val="24"/>
              </w:rPr>
              <m:t>S</m:t>
            </m:r>
          </m:e>
        </m:d>
        <m:r>
          <w:rPr>
            <w:rFonts w:ascii="Cambria Math" w:hAnsi="Cambria Math" w:cs="Times New Roman"/>
            <w:sz w:val="24"/>
            <w:szCs w:val="24"/>
          </w:rPr>
          <m:t xml:space="preserve">= </m:t>
        </m:r>
        <m:nary>
          <m:naryPr>
            <m:chr m:val="∑"/>
            <m:limLoc m:val="undOvr"/>
            <m:ctrlPr>
              <w:rPr>
                <w:rFonts w:ascii="Cambria Math" w:hAnsi="Cambria Math" w:cs="Times New Roman"/>
                <w:bCs/>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r>
              <w:rPr>
                <w:rFonts w:ascii="Cambria Math" w:hAnsi="Cambria Math" w:cs="Times New Roman"/>
                <w:sz w:val="24"/>
                <w:szCs w:val="24"/>
              </w:rPr>
              <m:t>-pi.</m:t>
            </m:r>
            <m:sSub>
              <m:sSubPr>
                <m:ctrlPr>
                  <w:rPr>
                    <w:rFonts w:ascii="Cambria Math" w:hAnsi="Cambria Math" w:cs="Times New Roman"/>
                    <w:bCs/>
                    <w:i/>
                    <w:sz w:val="24"/>
                    <w:szCs w:val="24"/>
                  </w:rPr>
                </m:ctrlPr>
              </m:sSubPr>
              <m:e>
                <m:r>
                  <w:rPr>
                    <w:rFonts w:ascii="Cambria Math" w:hAnsi="Cambria Math" w:cs="Times New Roman"/>
                    <w:sz w:val="24"/>
                    <w:szCs w:val="24"/>
                  </w:rPr>
                  <m:t>log</m:t>
                </m:r>
              </m:e>
              <m:sub>
                <m:r>
                  <w:rPr>
                    <w:rFonts w:ascii="Cambria Math" w:hAnsi="Cambria Math" w:cs="Times New Roman"/>
                    <w:sz w:val="24"/>
                    <w:szCs w:val="24"/>
                  </w:rPr>
                  <m:t>2</m:t>
                </m:r>
              </m:sub>
            </m:sSub>
            <m:r>
              <w:rPr>
                <w:rFonts w:ascii="Cambria Math" w:hAnsi="Cambria Math" w:cs="Times New Roman"/>
                <w:sz w:val="24"/>
                <w:szCs w:val="24"/>
              </w:rPr>
              <m:t>.pi</m:t>
            </m:r>
          </m:e>
        </m:nary>
      </m:oMath>
      <w:r>
        <w:rPr>
          <w:rFonts w:ascii="Times New Roman" w:eastAsiaTheme="minorEastAsia" w:hAnsi="Times New Roman" w:cs="Times New Roman"/>
          <w:bCs/>
          <w:sz w:val="24"/>
          <w:szCs w:val="24"/>
        </w:rPr>
        <w:t xml:space="preserve"> </w:t>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sidRPr="00550F96">
        <w:rPr>
          <w:rFonts w:ascii="Times New Roman" w:eastAsiaTheme="minorEastAsia" w:hAnsi="Times New Roman" w:cs="Times New Roman"/>
          <w:bCs/>
          <w:i/>
          <w:iCs/>
          <w:sz w:val="24"/>
          <w:szCs w:val="24"/>
        </w:rPr>
        <w:t>(2.1)</w:t>
      </w:r>
    </w:p>
    <w:p w14:paraId="35B1DA34"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Keterangan :</w:t>
      </w:r>
    </w:p>
    <w:p w14:paraId="030CD2D6"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 </w:t>
      </w:r>
      <w:r>
        <w:rPr>
          <w:rFonts w:ascii="Times New Roman" w:eastAsiaTheme="minorEastAsia" w:hAnsi="Times New Roman" w:cs="Times New Roman"/>
          <w:sz w:val="24"/>
          <w:szCs w:val="24"/>
        </w:rPr>
        <w:tab/>
        <w:t>: himpunan kasus</w:t>
      </w:r>
    </w:p>
    <w:p w14:paraId="1E011C55"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n</w:t>
      </w:r>
      <w:r>
        <w:rPr>
          <w:rFonts w:ascii="Times New Roman" w:eastAsiaTheme="minorEastAsia" w:hAnsi="Times New Roman" w:cs="Times New Roman"/>
          <w:sz w:val="24"/>
          <w:szCs w:val="24"/>
        </w:rPr>
        <w:tab/>
        <w:t xml:space="preserve">: jumlah partisi </w:t>
      </w:r>
    </w:p>
    <w:p w14:paraId="2BA8B263"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Pi </w:t>
      </w:r>
      <w:r>
        <w:rPr>
          <w:rFonts w:ascii="Times New Roman" w:eastAsiaTheme="minorEastAsia" w:hAnsi="Times New Roman" w:cs="Times New Roman"/>
          <w:sz w:val="24"/>
          <w:szCs w:val="24"/>
        </w:rPr>
        <w:tab/>
        <w:t>: proporsi Si terhadap S</w:t>
      </w:r>
    </w:p>
    <w:p w14:paraId="01D051B7" w14:textId="77777777" w:rsidR="00D4055F" w:rsidRDefault="00D4055F" w:rsidP="00D4055F">
      <w:pPr>
        <w:pStyle w:val="ListParagraph"/>
        <w:numPr>
          <w:ilvl w:val="0"/>
          <w:numId w:val="21"/>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Menghitung </w:t>
      </w:r>
      <w:r w:rsidRPr="00AB3784">
        <w:rPr>
          <w:rFonts w:ascii="Times New Roman" w:hAnsi="Times New Roman" w:cs="Times New Roman"/>
          <w:i/>
          <w:iCs/>
          <w:sz w:val="24"/>
          <w:szCs w:val="24"/>
        </w:rPr>
        <w:t>Gain</w:t>
      </w:r>
      <w:r>
        <w:rPr>
          <w:rFonts w:ascii="Times New Roman" w:hAnsi="Times New Roman" w:cs="Times New Roman"/>
          <w:sz w:val="24"/>
          <w:szCs w:val="24"/>
        </w:rPr>
        <w:t xml:space="preserve"> untuk menentukan node akar dengan rumus sebagai berikut :</w:t>
      </w:r>
    </w:p>
    <w:p w14:paraId="2FDB937A" w14:textId="77777777" w:rsidR="00D4055F" w:rsidRPr="00550F96" w:rsidRDefault="00D4055F" w:rsidP="00B76234">
      <w:pPr>
        <w:pStyle w:val="ListParagraph"/>
        <w:spacing w:line="360" w:lineRule="auto"/>
        <w:ind w:left="0" w:firstLine="720"/>
        <w:jc w:val="both"/>
        <w:rPr>
          <w:rFonts w:ascii="Times New Roman" w:eastAsiaTheme="minorEastAsia" w:hAnsi="Times New Roman" w:cs="Times New Roman"/>
          <w:bCs/>
          <w:sz w:val="24"/>
          <w:szCs w:val="24"/>
        </w:rPr>
      </w:pPr>
      <m:oMath>
        <m:r>
          <w:rPr>
            <w:rFonts w:ascii="Cambria Math" w:hAnsi="Cambria Math" w:cs="Times New Roman"/>
            <w:sz w:val="24"/>
            <w:szCs w:val="24"/>
          </w:rPr>
          <m:t xml:space="preserve">Gain </m:t>
        </m:r>
        <m:d>
          <m:dPr>
            <m:ctrlPr>
              <w:rPr>
                <w:rFonts w:ascii="Cambria Math" w:hAnsi="Cambria Math" w:cs="Times New Roman"/>
                <w:bCs/>
                <w:i/>
                <w:sz w:val="24"/>
                <w:szCs w:val="24"/>
              </w:rPr>
            </m:ctrlPr>
          </m:dPr>
          <m:e>
            <m:r>
              <w:rPr>
                <w:rFonts w:ascii="Cambria Math" w:hAnsi="Cambria Math" w:cs="Times New Roman"/>
                <w:sz w:val="24"/>
                <w:szCs w:val="24"/>
              </w:rPr>
              <m:t>S,A</m:t>
            </m:r>
          </m:e>
        </m:d>
        <m:r>
          <w:rPr>
            <w:rFonts w:ascii="Cambria Math" w:hAnsi="Cambria Math" w:cs="Times New Roman"/>
            <w:sz w:val="24"/>
            <w:szCs w:val="24"/>
          </w:rPr>
          <m:t>=Entropy</m:t>
        </m:r>
        <m:d>
          <m:dPr>
            <m:ctrlPr>
              <w:rPr>
                <w:rFonts w:ascii="Cambria Math" w:eastAsiaTheme="minorEastAsia" w:hAnsi="Cambria Math" w:cs="Times New Roman"/>
                <w:bCs/>
                <w:i/>
                <w:sz w:val="24"/>
                <w:szCs w:val="24"/>
              </w:rPr>
            </m:ctrlPr>
          </m:dPr>
          <m:e>
            <m:r>
              <w:rPr>
                <w:rFonts w:ascii="Cambria Math" w:eastAsiaTheme="minorEastAsia" w:hAnsi="Cambria Math" w:cs="Times New Roman"/>
                <w:sz w:val="24"/>
                <w:szCs w:val="24"/>
              </w:rPr>
              <m:t>S</m:t>
            </m:r>
          </m:e>
        </m:d>
        <m:r>
          <w:rPr>
            <w:rFonts w:ascii="Cambria Math" w:eastAsiaTheme="minorEastAsia" w:hAnsi="Cambria Math" w:cs="Times New Roman"/>
            <w:sz w:val="24"/>
            <w:szCs w:val="24"/>
          </w:rPr>
          <m:t xml:space="preserve">- </m:t>
        </m:r>
        <m:nary>
          <m:naryPr>
            <m:chr m:val="∑"/>
            <m:limLoc m:val="undOvr"/>
            <m:ctrlPr>
              <w:rPr>
                <w:rFonts w:ascii="Cambria Math" w:eastAsiaTheme="minorEastAsia" w:hAnsi="Cambria Math" w:cs="Times New Roman"/>
                <w:bCs/>
                <w:i/>
                <w:sz w:val="24"/>
                <w:szCs w:val="24"/>
              </w:rPr>
            </m:ctrlPr>
          </m:naryPr>
          <m:sub>
            <m:r>
              <w:rPr>
                <w:rFonts w:ascii="Cambria Math" w:eastAsiaTheme="minorEastAsia" w:hAnsi="Cambria Math" w:cs="Times New Roman"/>
                <w:sz w:val="24"/>
                <w:szCs w:val="24"/>
              </w:rPr>
              <m:t>i=1</m:t>
            </m:r>
          </m:sub>
          <m:sup>
            <m:r>
              <w:rPr>
                <w:rFonts w:ascii="Cambria Math" w:eastAsiaTheme="minorEastAsia" w:hAnsi="Cambria Math" w:cs="Times New Roman"/>
                <w:sz w:val="24"/>
                <w:szCs w:val="24"/>
              </w:rPr>
              <m:t>n</m:t>
            </m:r>
          </m:sup>
          <m:e>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|Si|</m:t>
                </m:r>
              </m:num>
              <m:den>
                <m:r>
                  <w:rPr>
                    <w:rFonts w:ascii="Cambria Math" w:eastAsiaTheme="minorEastAsia" w:hAnsi="Cambria Math" w:cs="Times New Roman"/>
                    <w:sz w:val="24"/>
                    <w:szCs w:val="24"/>
                  </w:rPr>
                  <m:t>|S|</m:t>
                </m:r>
              </m:den>
            </m:f>
            <m:r>
              <w:rPr>
                <w:rFonts w:ascii="Cambria Math" w:eastAsiaTheme="minorEastAsia" w:hAnsi="Cambria Math" w:cs="Times New Roman"/>
                <w:sz w:val="24"/>
                <w:szCs w:val="24"/>
              </w:rPr>
              <m:t>*Entropy(Si)</m:t>
            </m:r>
          </m:e>
        </m:nary>
        <m:r>
          <w:rPr>
            <w:rFonts w:ascii="Cambria Math" w:eastAsiaTheme="minorEastAsia" w:hAnsi="Cambria Math" w:cs="Times New Roman"/>
            <w:sz w:val="24"/>
            <w:szCs w:val="24"/>
          </w:rPr>
          <m:t xml:space="preserve"> </m:t>
        </m:r>
      </m:oMath>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sidRPr="00550F96">
        <w:rPr>
          <w:rFonts w:ascii="Times New Roman" w:eastAsiaTheme="minorEastAsia" w:hAnsi="Times New Roman" w:cs="Times New Roman"/>
          <w:bCs/>
          <w:i/>
          <w:iCs/>
          <w:sz w:val="24"/>
          <w:szCs w:val="24"/>
        </w:rPr>
        <w:t>(2.2)</w:t>
      </w:r>
    </w:p>
    <w:p w14:paraId="15B5796E"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Keterangan :</w:t>
      </w:r>
    </w:p>
    <w:p w14:paraId="6E002DBA"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w:t>
      </w:r>
      <w:r>
        <w:rPr>
          <w:rFonts w:ascii="Times New Roman" w:eastAsiaTheme="minorEastAsia" w:hAnsi="Times New Roman" w:cs="Times New Roman"/>
          <w:sz w:val="24"/>
          <w:szCs w:val="24"/>
        </w:rPr>
        <w:tab/>
        <w:t>: himpunan kasus</w:t>
      </w:r>
    </w:p>
    <w:p w14:paraId="17E71E53"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 </w:t>
      </w:r>
      <w:r>
        <w:rPr>
          <w:rFonts w:ascii="Times New Roman" w:eastAsiaTheme="minorEastAsia" w:hAnsi="Times New Roman" w:cs="Times New Roman"/>
          <w:sz w:val="24"/>
          <w:szCs w:val="24"/>
        </w:rPr>
        <w:tab/>
        <w:t>: Atribut</w:t>
      </w:r>
    </w:p>
    <w:p w14:paraId="18832368"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N </w:t>
      </w:r>
      <w:r>
        <w:rPr>
          <w:rFonts w:ascii="Times New Roman" w:eastAsiaTheme="minorEastAsia" w:hAnsi="Times New Roman" w:cs="Times New Roman"/>
          <w:sz w:val="24"/>
          <w:szCs w:val="24"/>
        </w:rPr>
        <w:tab/>
        <w:t>: jumlah partisi atribut A</w:t>
      </w:r>
    </w:p>
    <w:p w14:paraId="79F20AAB"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|Si| </w:t>
      </w:r>
      <w:r>
        <w:rPr>
          <w:rFonts w:ascii="Times New Roman" w:eastAsiaTheme="minorEastAsia" w:hAnsi="Times New Roman" w:cs="Times New Roman"/>
          <w:sz w:val="24"/>
          <w:szCs w:val="24"/>
        </w:rPr>
        <w:tab/>
        <w:t>: Proporsi Si terhadap S</w:t>
      </w:r>
    </w:p>
    <w:p w14:paraId="559043AC"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 </w:t>
      </w:r>
      <w:r>
        <w:rPr>
          <w:rFonts w:ascii="Times New Roman" w:eastAsiaTheme="minorEastAsia" w:hAnsi="Times New Roman" w:cs="Times New Roman"/>
          <w:sz w:val="24"/>
          <w:szCs w:val="24"/>
        </w:rPr>
        <w:tab/>
        <w:t>: jumlah kasus dalam S</w:t>
      </w:r>
    </w:p>
    <w:p w14:paraId="1A80F993" w14:textId="77777777" w:rsidR="00D4055F" w:rsidRDefault="00D4055F" w:rsidP="00D4055F">
      <w:pPr>
        <w:pStyle w:val="ListParagraph"/>
        <w:numPr>
          <w:ilvl w:val="0"/>
          <w:numId w:val="21"/>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Untuk menghitung </w:t>
      </w:r>
      <w:r w:rsidRPr="00890AB8">
        <w:rPr>
          <w:rFonts w:ascii="Times New Roman" w:eastAsiaTheme="minorEastAsia" w:hAnsi="Times New Roman" w:cs="Times New Roman"/>
          <w:i/>
          <w:iCs/>
          <w:sz w:val="24"/>
          <w:szCs w:val="24"/>
        </w:rPr>
        <w:t>gain ratio</w:t>
      </w:r>
      <w:r>
        <w:rPr>
          <w:rFonts w:ascii="Times New Roman" w:eastAsiaTheme="minorEastAsia" w:hAnsi="Times New Roman" w:cs="Times New Roman"/>
          <w:sz w:val="24"/>
          <w:szCs w:val="24"/>
        </w:rPr>
        <w:t>, perlu diketahui harus menghitung split Information terlebih dahulu yakni dengan rumus sebagai berikut</w:t>
      </w:r>
    </w:p>
    <w:p w14:paraId="60F338F1" w14:textId="77777777" w:rsidR="00D4055F" w:rsidRPr="00CC7B7F" w:rsidRDefault="00D4055F" w:rsidP="00B76234">
      <w:pPr>
        <w:spacing w:line="360" w:lineRule="auto"/>
        <w:ind w:left="66" w:firstLine="654"/>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Split Information= - </m:t>
        </m:r>
        <m:nary>
          <m:naryPr>
            <m:chr m:val="∑"/>
            <m:limLoc m:val="subSup"/>
            <m:ctrlPr>
              <w:rPr>
                <w:rFonts w:ascii="Cambria Math" w:eastAsiaTheme="minorEastAsia" w:hAnsi="Cambria Math" w:cs="Times New Roman"/>
                <w:bCs/>
                <w:i/>
                <w:sz w:val="24"/>
                <w:szCs w:val="24"/>
              </w:rPr>
            </m:ctrlPr>
          </m:naryPr>
          <m:sub>
            <m:r>
              <w:rPr>
                <w:rFonts w:ascii="Cambria Math" w:eastAsiaTheme="minorEastAsia" w:hAnsi="Cambria Math" w:cs="Times New Roman"/>
                <w:sz w:val="24"/>
                <w:szCs w:val="24"/>
              </w:rPr>
              <m:t>t=1</m:t>
            </m:r>
          </m:sub>
          <m:sup>
            <m:r>
              <w:rPr>
                <w:rFonts w:ascii="Cambria Math" w:eastAsiaTheme="minorEastAsia" w:hAnsi="Cambria Math" w:cs="Times New Roman"/>
                <w:sz w:val="24"/>
                <w:szCs w:val="24"/>
              </w:rPr>
              <m:t>c</m:t>
            </m:r>
          </m:sup>
          <m:e>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s1</m:t>
                </m:r>
              </m:num>
              <m:den>
                <m:r>
                  <w:rPr>
                    <w:rFonts w:ascii="Cambria Math" w:eastAsiaTheme="minorEastAsia" w:hAnsi="Cambria Math" w:cs="Times New Roman"/>
                    <w:sz w:val="24"/>
                    <w:szCs w:val="24"/>
                  </w:rPr>
                  <m:t>s</m:t>
                </m:r>
              </m:den>
            </m:f>
            <m:r>
              <w:rPr>
                <w:rFonts w:ascii="Cambria Math" w:eastAsiaTheme="minorEastAsia" w:hAnsi="Cambria Math" w:cs="Times New Roman"/>
                <w:sz w:val="24"/>
                <w:szCs w:val="24"/>
              </w:rPr>
              <m:t xml:space="preserve"> </m:t>
            </m:r>
            <m:sSub>
              <m:sSubPr>
                <m:ctrlPr>
                  <w:rPr>
                    <w:rFonts w:ascii="Cambria Math" w:eastAsiaTheme="minorEastAsia" w:hAnsi="Cambria Math" w:cs="Times New Roman"/>
                    <w:bCs/>
                    <w:i/>
                    <w:sz w:val="24"/>
                    <w:szCs w:val="24"/>
                  </w:rPr>
                </m:ctrlPr>
              </m:sSubPr>
              <m:e>
                <m:r>
                  <w:rPr>
                    <w:rFonts w:ascii="Cambria Math" w:eastAsiaTheme="minorEastAsia" w:hAnsi="Cambria Math" w:cs="Times New Roman"/>
                    <w:sz w:val="24"/>
                    <w:szCs w:val="24"/>
                  </w:rPr>
                  <m:t>log</m:t>
                </m:r>
              </m:e>
              <m:sub>
                <m:r>
                  <w:rPr>
                    <w:rFonts w:ascii="Cambria Math" w:eastAsiaTheme="minorEastAsia" w:hAnsi="Cambria Math" w:cs="Times New Roman"/>
                    <w:sz w:val="24"/>
                    <w:szCs w:val="24"/>
                  </w:rPr>
                  <m:t>2</m:t>
                </m:r>
              </m:sub>
            </m:sSub>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s1</m:t>
                </m:r>
              </m:num>
              <m:den>
                <m:r>
                  <w:rPr>
                    <w:rFonts w:ascii="Cambria Math" w:eastAsiaTheme="minorEastAsia" w:hAnsi="Cambria Math" w:cs="Times New Roman"/>
                    <w:sz w:val="24"/>
                    <w:szCs w:val="24"/>
                  </w:rPr>
                  <m:t>s</m:t>
                </m:r>
              </m:den>
            </m:f>
          </m:e>
        </m:nary>
      </m:oMath>
      <w:r w:rsidRPr="00CC7B7F">
        <w:rPr>
          <w:rFonts w:ascii="Times New Roman" w:eastAsiaTheme="minorEastAsia" w:hAnsi="Times New Roman" w:cs="Times New Roman"/>
          <w:bCs/>
          <w:sz w:val="24"/>
          <w:szCs w:val="24"/>
        </w:rPr>
        <w:tab/>
      </w:r>
      <w:r w:rsidRPr="00CC7B7F">
        <w:rPr>
          <w:rFonts w:ascii="Times New Roman" w:eastAsiaTheme="minorEastAsia" w:hAnsi="Times New Roman" w:cs="Times New Roman"/>
          <w:bCs/>
          <w:sz w:val="24"/>
          <w:szCs w:val="24"/>
        </w:rPr>
        <w:tab/>
      </w:r>
      <w:r w:rsidRPr="00CC7B7F">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sidRPr="00CC7B7F">
        <w:rPr>
          <w:rFonts w:ascii="Times New Roman" w:eastAsiaTheme="minorEastAsia" w:hAnsi="Times New Roman" w:cs="Times New Roman"/>
          <w:bCs/>
          <w:i/>
          <w:iCs/>
          <w:sz w:val="24"/>
          <w:szCs w:val="24"/>
        </w:rPr>
        <w:t>(2.4)</w:t>
      </w:r>
    </w:p>
    <w:p w14:paraId="6DDC6CC2"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Keterangan :</w:t>
      </w:r>
    </w:p>
    <w:p w14:paraId="3C454E4E" w14:textId="228E0F95"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w:t>
      </w:r>
      <w:r w:rsidRPr="00DD3F97">
        <w:rPr>
          <w:rFonts w:ascii="Times New Roman" w:eastAsiaTheme="minorEastAsia" w:hAnsi="Times New Roman" w:cs="Times New Roman"/>
          <w:sz w:val="24"/>
          <w:szCs w:val="24"/>
          <w:vertAlign w:val="subscript"/>
        </w:rPr>
        <w:t>1</w:t>
      </w:r>
      <w:r>
        <w:rPr>
          <w:rFonts w:ascii="Times New Roman" w:eastAsiaTheme="minorEastAsia" w:hAnsi="Times New Roman" w:cs="Times New Roman"/>
          <w:sz w:val="24"/>
          <w:szCs w:val="24"/>
        </w:rPr>
        <w:t xml:space="preserve"> sampai S</w:t>
      </w:r>
      <w:r w:rsidRPr="00DD3F97">
        <w:rPr>
          <w:rFonts w:ascii="Times New Roman" w:eastAsiaTheme="minorEastAsia" w:hAnsi="Times New Roman" w:cs="Times New Roman"/>
          <w:sz w:val="24"/>
          <w:szCs w:val="24"/>
          <w:vertAlign w:val="subscript"/>
        </w:rPr>
        <w:t>c</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xml:space="preserve">= c subset </w:t>
      </w:r>
      <w:r w:rsidR="00682291">
        <w:rPr>
          <w:rFonts w:ascii="Times New Roman" w:eastAsiaTheme="minorEastAsia" w:hAnsi="Times New Roman" w:cs="Times New Roman"/>
          <w:sz w:val="24"/>
          <w:szCs w:val="24"/>
        </w:rPr>
        <w:t>salah satu</w:t>
      </w:r>
      <w:r>
        <w:rPr>
          <w:rFonts w:ascii="Times New Roman" w:eastAsiaTheme="minorEastAsia" w:hAnsi="Times New Roman" w:cs="Times New Roman"/>
          <w:sz w:val="24"/>
          <w:szCs w:val="24"/>
        </w:rPr>
        <w:t xml:space="preserve"> hasil dari pemecahan S dengan </w:t>
      </w:r>
    </w:p>
    <w:p w14:paraId="49D9DBAE"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t xml:space="preserve">   Menggunakan atribut A mempunyai nilai  sebanyak c</w:t>
      </w:r>
    </w:p>
    <w:p w14:paraId="45CD77C7" w14:textId="77777777" w:rsidR="00D4055F" w:rsidRDefault="00D4055F" w:rsidP="00D4055F">
      <w:pPr>
        <w:pStyle w:val="ListParagraph"/>
        <w:numPr>
          <w:ilvl w:val="0"/>
          <w:numId w:val="21"/>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Selanjutnya menghitung gain ratio nantinya juga bisa digunakan menentukan node akar (jika data record bertipe numeric)</w:t>
      </w:r>
    </w:p>
    <w:p w14:paraId="7678F7C3" w14:textId="77777777" w:rsidR="00D4055F" w:rsidRPr="00577B0B" w:rsidRDefault="00D4055F" w:rsidP="00B76234">
      <w:pPr>
        <w:spacing w:line="360" w:lineRule="auto"/>
        <w:ind w:left="66" w:firstLine="654"/>
        <w:jc w:val="both"/>
        <w:rPr>
          <w:rFonts w:ascii="Times New Roman" w:eastAsiaTheme="minorEastAsia" w:hAnsi="Times New Roman" w:cs="Times New Roman"/>
          <w:b/>
          <w:bCs/>
          <w:sz w:val="24"/>
          <w:szCs w:val="24"/>
        </w:rPr>
      </w:pPr>
      <m:oMath>
        <m:r>
          <w:rPr>
            <w:rFonts w:ascii="Cambria Math" w:eastAsiaTheme="minorEastAsia" w:hAnsi="Cambria Math" w:cs="Times New Roman"/>
            <w:sz w:val="24"/>
            <w:szCs w:val="24"/>
          </w:rPr>
          <m:t>Gainratio</m:t>
        </m:r>
        <m:d>
          <m:dPr>
            <m:ctrlPr>
              <w:rPr>
                <w:rFonts w:ascii="Cambria Math" w:eastAsiaTheme="minorEastAsia" w:hAnsi="Cambria Math" w:cs="Times New Roman"/>
                <w:bCs/>
                <w:i/>
                <w:sz w:val="24"/>
                <w:szCs w:val="24"/>
              </w:rPr>
            </m:ctrlPr>
          </m:dPr>
          <m:e>
            <m:r>
              <w:rPr>
                <w:rFonts w:ascii="Cambria Math" w:eastAsiaTheme="minorEastAsia" w:hAnsi="Cambria Math" w:cs="Times New Roman"/>
                <w:sz w:val="24"/>
                <w:szCs w:val="24"/>
              </w:rPr>
              <m:t>S,A</m:t>
            </m:r>
          </m:e>
        </m:d>
        <m:r>
          <w:rPr>
            <w:rFonts w:ascii="Cambria Math" w:eastAsiaTheme="minorEastAsia" w:hAnsi="Cambria Math" w:cs="Times New Roman"/>
            <w:sz w:val="24"/>
            <w:szCs w:val="24"/>
          </w:rPr>
          <m:t xml:space="preserve">= </m:t>
        </m:r>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Gain(S,A)</m:t>
            </m:r>
          </m:num>
          <m:den>
            <m:r>
              <w:rPr>
                <w:rFonts w:ascii="Cambria Math" w:eastAsiaTheme="minorEastAsia" w:hAnsi="Cambria Math" w:cs="Times New Roman"/>
                <w:sz w:val="24"/>
                <w:szCs w:val="24"/>
              </w:rPr>
              <m:t>SplitInformation(S,A)</m:t>
            </m:r>
          </m:den>
        </m:f>
      </m:oMath>
      <w:r>
        <w:rPr>
          <w:rFonts w:ascii="Times New Roman" w:eastAsiaTheme="minorEastAsia" w:hAnsi="Times New Roman" w:cs="Times New Roman"/>
          <w:b/>
          <w:bCs/>
          <w:sz w:val="24"/>
          <w:szCs w:val="24"/>
        </w:rPr>
        <w:tab/>
      </w:r>
      <w:r>
        <w:rPr>
          <w:rFonts w:ascii="Times New Roman" w:eastAsiaTheme="minorEastAsia" w:hAnsi="Times New Roman" w:cs="Times New Roman"/>
          <w:b/>
          <w:bCs/>
          <w:sz w:val="24"/>
          <w:szCs w:val="24"/>
        </w:rPr>
        <w:tab/>
      </w:r>
      <w:r>
        <w:rPr>
          <w:rFonts w:ascii="Times New Roman" w:eastAsiaTheme="minorEastAsia" w:hAnsi="Times New Roman" w:cs="Times New Roman"/>
          <w:b/>
          <w:bCs/>
          <w:sz w:val="24"/>
          <w:szCs w:val="24"/>
        </w:rPr>
        <w:tab/>
      </w:r>
      <w:r>
        <w:rPr>
          <w:rFonts w:ascii="Times New Roman" w:eastAsiaTheme="minorEastAsia" w:hAnsi="Times New Roman" w:cs="Times New Roman"/>
          <w:b/>
          <w:bCs/>
          <w:sz w:val="24"/>
          <w:szCs w:val="24"/>
        </w:rPr>
        <w:tab/>
      </w:r>
      <w:r w:rsidRPr="00CC7B7F">
        <w:rPr>
          <w:rFonts w:ascii="Times New Roman" w:eastAsiaTheme="minorEastAsia" w:hAnsi="Times New Roman" w:cs="Times New Roman"/>
          <w:i/>
          <w:iCs/>
          <w:sz w:val="24"/>
          <w:szCs w:val="24"/>
        </w:rPr>
        <w:t>(2.5)</w:t>
      </w:r>
    </w:p>
    <w:p w14:paraId="19C5F851" w14:textId="77777777" w:rsidR="00D4055F" w:rsidRDefault="00D4055F" w:rsidP="00D4055F">
      <w:pPr>
        <w:pStyle w:val="ListParagraph"/>
        <w:numPr>
          <w:ilvl w:val="0"/>
          <w:numId w:val="21"/>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Ulangi Langkah ke-2 hingga semua </w:t>
      </w:r>
      <w:r w:rsidRPr="003107D2">
        <w:rPr>
          <w:rFonts w:ascii="Times New Roman" w:eastAsiaTheme="minorEastAsia" w:hAnsi="Times New Roman" w:cs="Times New Roman"/>
          <w:i/>
          <w:iCs/>
          <w:sz w:val="24"/>
          <w:szCs w:val="24"/>
        </w:rPr>
        <w:t>record</w:t>
      </w:r>
      <w:r>
        <w:rPr>
          <w:rFonts w:ascii="Times New Roman" w:eastAsiaTheme="minorEastAsia" w:hAnsi="Times New Roman" w:cs="Times New Roman"/>
          <w:sz w:val="24"/>
          <w:szCs w:val="24"/>
        </w:rPr>
        <w:t xml:space="preserve"> (data) terpatisi</w:t>
      </w:r>
    </w:p>
    <w:p w14:paraId="5AD3F44C"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Proses pengisian </w:t>
      </w:r>
      <w:r w:rsidRPr="00F46C4B">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akan berhenti jika :</w:t>
      </w:r>
    </w:p>
    <w:p w14:paraId="104FDC48" w14:textId="77777777" w:rsidR="00D4055F" w:rsidRDefault="00D4055F" w:rsidP="00D4055F">
      <w:pPr>
        <w:pStyle w:val="ListParagraph"/>
        <w:numPr>
          <w:ilvl w:val="0"/>
          <w:numId w:val="22"/>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Semua data dalam </w:t>
      </w:r>
      <w:r w:rsidRPr="00DD3F97">
        <w:rPr>
          <w:rFonts w:ascii="Times New Roman" w:eastAsiaTheme="minorEastAsia" w:hAnsi="Times New Roman" w:cs="Times New Roman"/>
          <w:i/>
          <w:iCs/>
          <w:sz w:val="24"/>
          <w:szCs w:val="24"/>
        </w:rPr>
        <w:t xml:space="preserve">record </w:t>
      </w:r>
      <w:r>
        <w:rPr>
          <w:rFonts w:ascii="Times New Roman" w:eastAsiaTheme="minorEastAsia" w:hAnsi="Times New Roman" w:cs="Times New Roman"/>
          <w:sz w:val="24"/>
          <w:szCs w:val="24"/>
        </w:rPr>
        <w:t>mendapatkan kelas yang sama.</w:t>
      </w:r>
    </w:p>
    <w:p w14:paraId="62C2735F" w14:textId="77777777" w:rsidR="00D4055F" w:rsidRDefault="00D4055F" w:rsidP="00D4055F">
      <w:pPr>
        <w:pStyle w:val="ListParagraph"/>
        <w:numPr>
          <w:ilvl w:val="0"/>
          <w:numId w:val="22"/>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Tidak ada atribut dalam record di partisi lagi</w:t>
      </w:r>
    </w:p>
    <w:p w14:paraId="58D0ECB6" w14:textId="77777777" w:rsidR="00D4055F" w:rsidRPr="00845521" w:rsidRDefault="00D4055F" w:rsidP="00D4055F">
      <w:pPr>
        <w:pStyle w:val="ListParagraph"/>
        <w:numPr>
          <w:ilvl w:val="0"/>
          <w:numId w:val="22"/>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Tidak ada cabang yang kosong di dalam </w:t>
      </w:r>
      <w:r w:rsidRPr="00F46C4B">
        <w:rPr>
          <w:rFonts w:ascii="Times New Roman" w:eastAsiaTheme="minorEastAsia" w:hAnsi="Times New Roman" w:cs="Times New Roman"/>
          <w:i/>
          <w:iCs/>
          <w:sz w:val="24"/>
          <w:szCs w:val="24"/>
        </w:rPr>
        <w:t>record</w:t>
      </w:r>
      <w:r>
        <w:rPr>
          <w:rFonts w:ascii="Times New Roman" w:eastAsiaTheme="minorEastAsia" w:hAnsi="Times New Roman" w:cs="Times New Roman"/>
          <w:sz w:val="24"/>
          <w:szCs w:val="24"/>
        </w:rPr>
        <w:t xml:space="preserve"> </w:t>
      </w:r>
    </w:p>
    <w:p w14:paraId="6215DCDB"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w:drawing>
          <wp:inline distT="0" distB="0" distL="0" distR="0" wp14:anchorId="4D02FE72" wp14:editId="105017DD">
            <wp:extent cx="1036195" cy="3562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073081" cy="3689161"/>
                    </a:xfrm>
                    <a:prstGeom prst="rect">
                      <a:avLst/>
                    </a:prstGeom>
                    <a:noFill/>
                    <a:ln>
                      <a:noFill/>
                    </a:ln>
                  </pic:spPr>
                </pic:pic>
              </a:graphicData>
            </a:graphic>
          </wp:inline>
        </w:drawing>
      </w:r>
    </w:p>
    <w:p w14:paraId="0C7A17EE" w14:textId="5BFB7844" w:rsidR="00D4055F" w:rsidRDefault="00D4055F" w:rsidP="00EE2DC1">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2.3 Algoritma Penyelesaian Algoritma C4.5</w:t>
      </w:r>
    </w:p>
    <w:p w14:paraId="42F4B1E5" w14:textId="77777777" w:rsidR="00D4055F" w:rsidRPr="00A11D2F" w:rsidRDefault="00D4055F" w:rsidP="00D4055F">
      <w:pPr>
        <w:pStyle w:val="ListParagraph"/>
        <w:numPr>
          <w:ilvl w:val="0"/>
          <w:numId w:val="30"/>
        </w:numPr>
        <w:spacing w:line="360" w:lineRule="auto"/>
        <w:ind w:left="851" w:hanging="862"/>
        <w:jc w:val="both"/>
        <w:rPr>
          <w:rFonts w:ascii="Times New Roman" w:eastAsiaTheme="minorEastAsia" w:hAnsi="Times New Roman" w:cs="Times New Roman"/>
          <w:b/>
          <w:bCs/>
          <w:sz w:val="24"/>
          <w:szCs w:val="24"/>
        </w:rPr>
      </w:pPr>
      <w:r w:rsidRPr="00A11D2F">
        <w:rPr>
          <w:rFonts w:ascii="Times New Roman" w:eastAsiaTheme="minorEastAsia" w:hAnsi="Times New Roman" w:cs="Times New Roman"/>
          <w:b/>
          <w:bCs/>
          <w:sz w:val="24"/>
          <w:szCs w:val="24"/>
        </w:rPr>
        <w:lastRenderedPageBreak/>
        <w:t xml:space="preserve"> Jenis Jenis Algoritma Klasifikasi </w:t>
      </w:r>
    </w:p>
    <w:p w14:paraId="40596D04" w14:textId="754CE257" w:rsidR="00D4055F" w:rsidRDefault="00D4055F" w:rsidP="00B76234">
      <w:pPr>
        <w:spacing w:line="360" w:lineRule="auto"/>
        <w:ind w:left="-11"/>
        <w:jc w:val="both"/>
      </w:pPr>
      <w:r w:rsidRPr="00DF5A0A">
        <w:rPr>
          <w:rFonts w:ascii="Times New Roman" w:eastAsiaTheme="minorEastAsia" w:hAnsi="Times New Roman" w:cs="Times New Roman"/>
          <w:sz w:val="24"/>
          <w:szCs w:val="24"/>
        </w:rPr>
        <w:t xml:space="preserve">Jenis Jenis Perkembangan Algoritma Decision Tree antara lain </w:t>
      </w:r>
      <w:sdt>
        <w:sdtPr>
          <w:rPr>
            <w:rFonts w:ascii="Times New Roman" w:eastAsiaTheme="minorEastAsia" w:hAnsi="Times New Roman" w:cs="Times New Roman"/>
            <w:sz w:val="24"/>
            <w:szCs w:val="24"/>
          </w:rPr>
          <w:tag w:val="MENDELEY_CITATION_v3_eyJjaXRhdGlvbklEIjoiTUVOREVMRVlfQ0lUQVRJT05fZWNkNDlhYWYtYzNlYi00ZjVlLTg0YjQtYzg4ODgyMzkyODJj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
          <w:id w:val="-1085915039"/>
          <w:placeholder>
            <w:docPart w:val="DefaultPlaceholder_-1854013440"/>
          </w:placeholder>
        </w:sdtPr>
        <w:sdtEndPr/>
        <w:sdtContent>
          <w:r w:rsidR="003B50D1" w:rsidRPr="001D6DFD">
            <w:rPr>
              <w:rFonts w:ascii="Times New Roman" w:eastAsia="Times New Roman" w:hAnsi="Times New Roman" w:cs="Times New Roman"/>
              <w:sz w:val="24"/>
              <w:szCs w:val="24"/>
            </w:rPr>
            <w:t>(Rufiyanto &amp; dkk, 2021)</w:t>
          </w:r>
        </w:sdtContent>
      </w:sdt>
      <w:r>
        <w:t xml:space="preserve"> :</w:t>
      </w:r>
    </w:p>
    <w:p w14:paraId="41B80F97" w14:textId="77777777" w:rsidR="00D4055F" w:rsidRDefault="00D4055F" w:rsidP="00D4055F">
      <w:pPr>
        <w:pStyle w:val="ListParagraph"/>
        <w:numPr>
          <w:ilvl w:val="0"/>
          <w:numId w:val="31"/>
        </w:num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CART (</w:t>
      </w:r>
      <w:r w:rsidRPr="00A11D2F">
        <w:rPr>
          <w:rFonts w:ascii="Times New Roman" w:eastAsiaTheme="minorEastAsia" w:hAnsi="Times New Roman" w:cs="Times New Roman"/>
          <w:i/>
          <w:iCs/>
          <w:sz w:val="24"/>
          <w:szCs w:val="24"/>
        </w:rPr>
        <w:t>Classification and Regression Tree</w:t>
      </w:r>
      <w:r>
        <w:rPr>
          <w:rFonts w:ascii="Times New Roman" w:eastAsiaTheme="minorEastAsia" w:hAnsi="Times New Roman" w:cs="Times New Roman"/>
          <w:sz w:val="24"/>
          <w:szCs w:val="24"/>
        </w:rPr>
        <w:t>)</w:t>
      </w:r>
    </w:p>
    <w:p w14:paraId="4D3AE53A" w14:textId="49E9535D" w:rsidR="00D4055F" w:rsidRPr="00C50D7A" w:rsidRDefault="00D4055F" w:rsidP="00B76234">
      <w:pPr>
        <w:pStyle w:val="ListParagraph"/>
        <w:spacing w:line="360" w:lineRule="auto"/>
        <w:ind w:left="34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CART </w:t>
      </w:r>
      <w:r w:rsidR="00997F71">
        <w:rPr>
          <w:rFonts w:ascii="Times New Roman" w:eastAsiaTheme="minorEastAsia" w:hAnsi="Times New Roman" w:cs="Times New Roman"/>
          <w:sz w:val="24"/>
          <w:szCs w:val="24"/>
        </w:rPr>
        <w:t>suatu</w:t>
      </w:r>
      <w:r>
        <w:rPr>
          <w:rFonts w:ascii="Times New Roman" w:eastAsiaTheme="minorEastAsia" w:hAnsi="Times New Roman" w:cs="Times New Roman"/>
          <w:sz w:val="24"/>
          <w:szCs w:val="24"/>
        </w:rPr>
        <w:t xml:space="preserve"> Algoritma </w:t>
      </w:r>
      <w:r w:rsidRPr="00C50D7A">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yang membentuk sebuah cabang dan juga membentuk node menggunakan perhitungan </w:t>
      </w:r>
      <w:r w:rsidRPr="00C50D7A">
        <w:rPr>
          <w:rFonts w:ascii="Times New Roman" w:eastAsiaTheme="minorEastAsia" w:hAnsi="Times New Roman" w:cs="Times New Roman"/>
          <w:i/>
          <w:iCs/>
          <w:sz w:val="24"/>
          <w:szCs w:val="24"/>
        </w:rPr>
        <w:t>GiniGain</w:t>
      </w:r>
      <w:r>
        <w:rPr>
          <w:rFonts w:ascii="Times New Roman" w:eastAsiaTheme="minorEastAsia" w:hAnsi="Times New Roman" w:cs="Times New Roman"/>
          <w:sz w:val="24"/>
          <w:szCs w:val="24"/>
        </w:rPr>
        <w:t xml:space="preserve"> yang berbasis </w:t>
      </w:r>
      <w:r w:rsidRPr="00C50D7A">
        <w:rPr>
          <w:rFonts w:ascii="Times New Roman" w:eastAsiaTheme="minorEastAsia" w:hAnsi="Times New Roman" w:cs="Times New Roman"/>
          <w:i/>
          <w:iCs/>
          <w:sz w:val="24"/>
          <w:szCs w:val="24"/>
        </w:rPr>
        <w:t>IndexGini</w:t>
      </w:r>
      <w:r>
        <w:rPr>
          <w:rFonts w:ascii="Times New Roman" w:eastAsiaTheme="minorEastAsia" w:hAnsi="Times New Roman" w:cs="Times New Roman"/>
          <w:sz w:val="24"/>
          <w:szCs w:val="24"/>
        </w:rPr>
        <w:t>.</w:t>
      </w:r>
    </w:p>
    <w:p w14:paraId="6778C5F3" w14:textId="77777777" w:rsidR="00D4055F" w:rsidRDefault="00D4055F" w:rsidP="00D4055F">
      <w:pPr>
        <w:pStyle w:val="ListParagraph"/>
        <w:numPr>
          <w:ilvl w:val="0"/>
          <w:numId w:val="31"/>
        </w:num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ID3 (</w:t>
      </w:r>
      <w:r w:rsidRPr="00C50D7A">
        <w:rPr>
          <w:rFonts w:ascii="Times New Roman" w:eastAsiaTheme="minorEastAsia" w:hAnsi="Times New Roman" w:cs="Times New Roman"/>
          <w:i/>
          <w:iCs/>
          <w:sz w:val="24"/>
          <w:szCs w:val="24"/>
        </w:rPr>
        <w:t>Interative Dichotomiser 3</w:t>
      </w:r>
      <w:r>
        <w:rPr>
          <w:rFonts w:ascii="Times New Roman" w:eastAsiaTheme="minorEastAsia" w:hAnsi="Times New Roman" w:cs="Times New Roman"/>
          <w:sz w:val="24"/>
          <w:szCs w:val="24"/>
        </w:rPr>
        <w:t>)</w:t>
      </w:r>
    </w:p>
    <w:p w14:paraId="1F4ED9FD" w14:textId="0977F446" w:rsidR="00D4055F" w:rsidRDefault="00D4055F" w:rsidP="00B76234">
      <w:pPr>
        <w:pStyle w:val="ListParagraph"/>
        <w:spacing w:line="360" w:lineRule="auto"/>
        <w:ind w:left="34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Algoritma ID3</w:t>
      </w:r>
      <w:r w:rsidR="00997F71">
        <w:rPr>
          <w:rFonts w:ascii="Times New Roman" w:eastAsiaTheme="minorEastAsia" w:hAnsi="Times New Roman" w:cs="Times New Roman"/>
          <w:sz w:val="24"/>
          <w:szCs w:val="24"/>
        </w:rPr>
        <w:t xml:space="preserve"> dapat dikatakan sebagai</w:t>
      </w:r>
      <w:r>
        <w:rPr>
          <w:rFonts w:ascii="Times New Roman" w:eastAsiaTheme="minorEastAsia" w:hAnsi="Times New Roman" w:cs="Times New Roman"/>
          <w:sz w:val="24"/>
          <w:szCs w:val="24"/>
        </w:rPr>
        <w:t xml:space="preserve"> sebuah Algoritma </w:t>
      </w:r>
      <w:r w:rsidRPr="00703CBD">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dalam proses perhitungannya menggunakan </w:t>
      </w:r>
      <w:r w:rsidRPr="00703CBD">
        <w:rPr>
          <w:rFonts w:ascii="Times New Roman" w:eastAsiaTheme="minorEastAsia" w:hAnsi="Times New Roman" w:cs="Times New Roman"/>
          <w:i/>
          <w:iCs/>
          <w:sz w:val="24"/>
          <w:szCs w:val="24"/>
        </w:rPr>
        <w:t>Entropy</w:t>
      </w:r>
      <w:r>
        <w:rPr>
          <w:rFonts w:ascii="Times New Roman" w:eastAsiaTheme="minorEastAsia" w:hAnsi="Times New Roman" w:cs="Times New Roman"/>
          <w:sz w:val="24"/>
          <w:szCs w:val="24"/>
        </w:rPr>
        <w:t xml:space="preserve"> dan </w:t>
      </w:r>
      <w:r w:rsidRPr="00703CBD">
        <w:rPr>
          <w:rFonts w:ascii="Times New Roman" w:eastAsiaTheme="minorEastAsia" w:hAnsi="Times New Roman" w:cs="Times New Roman"/>
          <w:i/>
          <w:iCs/>
          <w:sz w:val="24"/>
          <w:szCs w:val="24"/>
        </w:rPr>
        <w:t>information gain</w:t>
      </w:r>
      <w:r>
        <w:rPr>
          <w:rFonts w:ascii="Times New Roman" w:eastAsiaTheme="minorEastAsia" w:hAnsi="Times New Roman" w:cs="Times New Roman"/>
          <w:sz w:val="24"/>
          <w:szCs w:val="24"/>
        </w:rPr>
        <w:t xml:space="preserve"> yang akan digunakan untuk memilih </w:t>
      </w:r>
      <w:r w:rsidRPr="00703CBD">
        <w:rPr>
          <w:rFonts w:ascii="Times New Roman" w:eastAsiaTheme="minorEastAsia" w:hAnsi="Times New Roman" w:cs="Times New Roman"/>
          <w:i/>
          <w:iCs/>
          <w:sz w:val="24"/>
          <w:szCs w:val="24"/>
        </w:rPr>
        <w:t>atrribut</w:t>
      </w:r>
      <w:r>
        <w:rPr>
          <w:rFonts w:ascii="Times New Roman" w:eastAsiaTheme="minorEastAsia" w:hAnsi="Times New Roman" w:cs="Times New Roman"/>
          <w:sz w:val="24"/>
          <w:szCs w:val="24"/>
        </w:rPr>
        <w:t xml:space="preserve"> menjadi </w:t>
      </w:r>
      <w:r w:rsidRPr="00703CBD">
        <w:rPr>
          <w:rFonts w:ascii="Times New Roman" w:eastAsiaTheme="minorEastAsia" w:hAnsi="Times New Roman" w:cs="Times New Roman"/>
          <w:i/>
          <w:iCs/>
          <w:sz w:val="24"/>
          <w:szCs w:val="24"/>
        </w:rPr>
        <w:t>node</w:t>
      </w:r>
      <w:r>
        <w:rPr>
          <w:rFonts w:ascii="Times New Roman" w:eastAsiaTheme="minorEastAsia" w:hAnsi="Times New Roman" w:cs="Times New Roman"/>
          <w:sz w:val="24"/>
          <w:szCs w:val="24"/>
        </w:rPr>
        <w:t xml:space="preserve"> akar yang berbasis </w:t>
      </w:r>
      <w:r w:rsidRPr="00703CBD">
        <w:rPr>
          <w:rFonts w:ascii="Times New Roman" w:eastAsiaTheme="minorEastAsia" w:hAnsi="Times New Roman" w:cs="Times New Roman"/>
          <w:i/>
          <w:iCs/>
          <w:sz w:val="24"/>
          <w:szCs w:val="24"/>
        </w:rPr>
        <w:t>information gain</w:t>
      </w:r>
      <w:r>
        <w:rPr>
          <w:rFonts w:ascii="Times New Roman" w:eastAsiaTheme="minorEastAsia" w:hAnsi="Times New Roman" w:cs="Times New Roman"/>
          <w:sz w:val="24"/>
          <w:szCs w:val="24"/>
        </w:rPr>
        <w:t>, pernyataan tersebut dari (Yan, Guo, Jin. 2018) didalam bukunya</w:t>
      </w:r>
      <w:r w:rsidR="00844E05">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NTQ1ZjVhODUtNzMzMy00YjE4LWE5OTAtMTRjNzA0YWRkYzE5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
          <w:id w:val="-1227375362"/>
          <w:placeholder>
            <w:docPart w:val="DefaultPlaceholder_-1854013440"/>
          </w:placeholder>
        </w:sdtPr>
        <w:sdtEndPr/>
        <w:sdtContent>
          <w:r w:rsidR="003B50D1" w:rsidRPr="00997F71">
            <w:rPr>
              <w:rFonts w:ascii="Times New Roman" w:eastAsia="Times New Roman" w:hAnsi="Times New Roman" w:cs="Times New Roman"/>
              <w:sz w:val="24"/>
              <w:szCs w:val="24"/>
            </w:rPr>
            <w:t>(Rufiyanto &amp; dkk, 2021)</w:t>
          </w:r>
        </w:sdtContent>
      </w:sdt>
    </w:p>
    <w:p w14:paraId="2F0D892A" w14:textId="77777777" w:rsidR="00D4055F" w:rsidRDefault="00D4055F" w:rsidP="00D4055F">
      <w:pPr>
        <w:pStyle w:val="ListParagraph"/>
        <w:numPr>
          <w:ilvl w:val="0"/>
          <w:numId w:val="31"/>
        </w:num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C4.5 </w:t>
      </w:r>
    </w:p>
    <w:p w14:paraId="3553EA53" w14:textId="031F172D" w:rsidR="00D4055F" w:rsidRDefault="00D4055F" w:rsidP="00B76234">
      <w:pPr>
        <w:pStyle w:val="ListParagraph"/>
        <w:spacing w:line="360" w:lineRule="auto"/>
        <w:ind w:left="34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w:t>
      </w:r>
      <w:r w:rsidRPr="00910AA5">
        <w:rPr>
          <w:rFonts w:ascii="Times New Roman" w:eastAsiaTheme="minorEastAsia" w:hAnsi="Times New Roman" w:cs="Times New Roman"/>
          <w:i/>
          <w:iCs/>
          <w:sz w:val="24"/>
          <w:szCs w:val="24"/>
        </w:rPr>
        <w:t>C4.5</w:t>
      </w:r>
      <w:r>
        <w:rPr>
          <w:rFonts w:ascii="Times New Roman" w:eastAsiaTheme="minorEastAsia" w:hAnsi="Times New Roman" w:cs="Times New Roman"/>
          <w:sz w:val="24"/>
          <w:szCs w:val="24"/>
        </w:rPr>
        <w:t xml:space="preserve"> </w:t>
      </w:r>
      <w:r w:rsidR="00932737">
        <w:rPr>
          <w:rFonts w:ascii="Times New Roman" w:eastAsiaTheme="minorEastAsia" w:hAnsi="Times New Roman" w:cs="Times New Roman"/>
          <w:sz w:val="24"/>
          <w:szCs w:val="24"/>
        </w:rPr>
        <w:t>menjadi salah satu</w:t>
      </w:r>
      <w:r>
        <w:rPr>
          <w:rFonts w:ascii="Times New Roman" w:eastAsiaTheme="minorEastAsia" w:hAnsi="Times New Roman" w:cs="Times New Roman"/>
          <w:sz w:val="24"/>
          <w:szCs w:val="24"/>
        </w:rPr>
        <w:t xml:space="preserve"> Algoritma </w:t>
      </w:r>
      <w:r w:rsidRPr="00910AA5">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pengembangan dari Alggoritma </w:t>
      </w:r>
      <w:r w:rsidRPr="00910AA5">
        <w:rPr>
          <w:rFonts w:ascii="Times New Roman" w:eastAsiaTheme="minorEastAsia" w:hAnsi="Times New Roman" w:cs="Times New Roman"/>
          <w:i/>
          <w:iCs/>
          <w:sz w:val="24"/>
          <w:szCs w:val="24"/>
        </w:rPr>
        <w:t>ID3</w:t>
      </w:r>
      <w:r>
        <w:rPr>
          <w:rFonts w:ascii="Times New Roman" w:eastAsiaTheme="minorEastAsia" w:hAnsi="Times New Roman" w:cs="Times New Roman"/>
          <w:sz w:val="24"/>
          <w:szCs w:val="24"/>
        </w:rPr>
        <w:t xml:space="preserve">. Konsep sama seperti dengan </w:t>
      </w:r>
      <w:r w:rsidRPr="00910AA5">
        <w:rPr>
          <w:rFonts w:ascii="Times New Roman" w:eastAsiaTheme="minorEastAsia" w:hAnsi="Times New Roman" w:cs="Times New Roman"/>
          <w:i/>
          <w:iCs/>
          <w:sz w:val="24"/>
          <w:szCs w:val="24"/>
        </w:rPr>
        <w:t>ID3</w:t>
      </w:r>
      <w:r>
        <w:rPr>
          <w:rFonts w:ascii="Times New Roman" w:eastAsiaTheme="minorEastAsia" w:hAnsi="Times New Roman" w:cs="Times New Roman"/>
          <w:sz w:val="24"/>
          <w:szCs w:val="24"/>
        </w:rPr>
        <w:t xml:space="preserve"> yang menggunakan </w:t>
      </w:r>
      <w:r w:rsidRPr="00910AA5">
        <w:rPr>
          <w:rFonts w:ascii="Times New Roman" w:eastAsiaTheme="minorEastAsia" w:hAnsi="Times New Roman" w:cs="Times New Roman"/>
          <w:i/>
          <w:iCs/>
          <w:sz w:val="24"/>
          <w:szCs w:val="24"/>
        </w:rPr>
        <w:t xml:space="preserve">Entropy </w:t>
      </w:r>
      <w:r>
        <w:rPr>
          <w:rFonts w:ascii="Times New Roman" w:eastAsiaTheme="minorEastAsia" w:hAnsi="Times New Roman" w:cs="Times New Roman"/>
          <w:sz w:val="24"/>
          <w:szCs w:val="24"/>
        </w:rPr>
        <w:t xml:space="preserve">dan </w:t>
      </w:r>
      <w:r w:rsidRPr="00910AA5">
        <w:rPr>
          <w:rFonts w:ascii="Times New Roman" w:eastAsiaTheme="minorEastAsia" w:hAnsi="Times New Roman" w:cs="Times New Roman"/>
          <w:i/>
          <w:iCs/>
          <w:sz w:val="24"/>
          <w:szCs w:val="24"/>
        </w:rPr>
        <w:t>Information Gain</w:t>
      </w:r>
      <w:r>
        <w:rPr>
          <w:rFonts w:ascii="Times New Roman" w:eastAsiaTheme="minorEastAsia" w:hAnsi="Times New Roman" w:cs="Times New Roman"/>
          <w:sz w:val="24"/>
          <w:szCs w:val="24"/>
        </w:rPr>
        <w:t xml:space="preserve"> untuk memilih </w:t>
      </w:r>
      <w:r w:rsidRPr="00F11703">
        <w:rPr>
          <w:rFonts w:ascii="Times New Roman" w:eastAsiaTheme="minorEastAsia" w:hAnsi="Times New Roman" w:cs="Times New Roman"/>
          <w:i/>
          <w:iCs/>
          <w:sz w:val="24"/>
          <w:szCs w:val="24"/>
        </w:rPr>
        <w:t>attribute</w:t>
      </w:r>
      <w:r>
        <w:rPr>
          <w:rFonts w:ascii="Times New Roman" w:eastAsiaTheme="minorEastAsia" w:hAnsi="Times New Roman" w:cs="Times New Roman"/>
          <w:sz w:val="24"/>
          <w:szCs w:val="24"/>
        </w:rPr>
        <w:t xml:space="preserve"> dijadikan </w:t>
      </w:r>
      <w:r w:rsidRPr="00F11703">
        <w:rPr>
          <w:rFonts w:ascii="Times New Roman" w:eastAsiaTheme="minorEastAsia" w:hAnsi="Times New Roman" w:cs="Times New Roman"/>
          <w:i/>
          <w:iCs/>
          <w:sz w:val="24"/>
          <w:szCs w:val="24"/>
        </w:rPr>
        <w:t>Nod</w:t>
      </w:r>
      <w:r>
        <w:rPr>
          <w:rFonts w:ascii="Times New Roman" w:eastAsiaTheme="minorEastAsia" w:hAnsi="Times New Roman" w:cs="Times New Roman"/>
          <w:sz w:val="24"/>
          <w:szCs w:val="24"/>
        </w:rPr>
        <w:t xml:space="preserve">e Akar nantinya . dan memiliki kelebihan dari Algorima sebelumnya, yang awal fiturnya hanya bertipe kategorikal dan tipe </w:t>
      </w:r>
      <w:r w:rsidRPr="00F11703">
        <w:rPr>
          <w:rFonts w:ascii="Times New Roman" w:eastAsiaTheme="minorEastAsia" w:hAnsi="Times New Roman" w:cs="Times New Roman"/>
          <w:i/>
          <w:iCs/>
          <w:sz w:val="24"/>
          <w:szCs w:val="24"/>
        </w:rPr>
        <w:t>numerik</w:t>
      </w:r>
      <w:r>
        <w:rPr>
          <w:rFonts w:ascii="Times New Roman" w:eastAsiaTheme="minorEastAsia" w:hAnsi="Times New Roman" w:cs="Times New Roman"/>
          <w:sz w:val="24"/>
          <w:szCs w:val="24"/>
        </w:rPr>
        <w:t xml:space="preserve"> yang tidak bisa digunakan (Quinlan, 1996). Sedangkan </w:t>
      </w:r>
      <w:r w:rsidRPr="00F11703">
        <w:rPr>
          <w:rFonts w:ascii="Times New Roman" w:eastAsiaTheme="minorEastAsia" w:hAnsi="Times New Roman" w:cs="Times New Roman"/>
          <w:i/>
          <w:iCs/>
          <w:sz w:val="24"/>
          <w:szCs w:val="24"/>
        </w:rPr>
        <w:t>C4.5</w:t>
      </w:r>
      <w:r>
        <w:rPr>
          <w:rFonts w:ascii="Times New Roman" w:eastAsiaTheme="minorEastAsia" w:hAnsi="Times New Roman" w:cs="Times New Roman"/>
          <w:sz w:val="24"/>
          <w:szCs w:val="24"/>
        </w:rPr>
        <w:t xml:space="preserve"> menangani fitur berupa pemotongan </w:t>
      </w:r>
      <w:r w:rsidRPr="00F11703">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dan penurunan </w:t>
      </w:r>
      <w:r w:rsidRPr="00F11703">
        <w:rPr>
          <w:rFonts w:ascii="Times New Roman" w:eastAsiaTheme="minorEastAsia" w:hAnsi="Times New Roman" w:cs="Times New Roman"/>
          <w:i/>
          <w:iCs/>
          <w:sz w:val="24"/>
          <w:szCs w:val="24"/>
        </w:rPr>
        <w:t>rule set</w:t>
      </w:r>
      <w:r w:rsidR="00844E05">
        <w:rPr>
          <w:rFonts w:ascii="Times New Roman" w:eastAsiaTheme="minorEastAsia" w:hAnsi="Times New Roman" w:cs="Times New Roman"/>
          <w:i/>
          <w:iCs/>
          <w:sz w:val="24"/>
          <w:szCs w:val="24"/>
        </w:rPr>
        <w:t xml:space="preserve"> </w:t>
      </w:r>
      <w:sdt>
        <w:sdtPr>
          <w:rPr>
            <w:rFonts w:ascii="Times New Roman" w:eastAsiaTheme="minorEastAsia" w:hAnsi="Times New Roman" w:cs="Times New Roman"/>
            <w:i/>
            <w:iCs/>
            <w:sz w:val="24"/>
            <w:szCs w:val="24"/>
          </w:rPr>
          <w:tag w:val="MENDELEY_CITATION_v3_eyJjaXRhdGlvbklEIjoiTUVOREVMRVlfQ0lUQVRJT05fYzJkYTJlODgtOWUwZS00MWQ1LTlmNDUtYzI1MzkzYTY2NWNi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
          <w:id w:val="1073926031"/>
          <w:placeholder>
            <w:docPart w:val="DefaultPlaceholder_-1854013440"/>
          </w:placeholder>
        </w:sdtPr>
        <w:sdtEndPr/>
        <w:sdtContent>
          <w:r w:rsidR="003B50D1" w:rsidRPr="00997F71">
            <w:rPr>
              <w:rFonts w:ascii="Times New Roman" w:eastAsia="Times New Roman" w:hAnsi="Times New Roman" w:cs="Times New Roman"/>
              <w:sz w:val="24"/>
              <w:szCs w:val="24"/>
            </w:rPr>
            <w:t>(Rufiyanto &amp; dkk, 2021)</w:t>
          </w:r>
        </w:sdtContent>
      </w:sdt>
      <w:r>
        <w:rPr>
          <w:rFonts w:ascii="Times New Roman" w:eastAsiaTheme="minorEastAsia" w:hAnsi="Times New Roman" w:cs="Times New Roman"/>
          <w:sz w:val="24"/>
          <w:szCs w:val="24"/>
        </w:rPr>
        <w:t>.</w:t>
      </w:r>
    </w:p>
    <w:p w14:paraId="6F51325D" w14:textId="77777777" w:rsidR="00D4055F" w:rsidRPr="00120481" w:rsidRDefault="00D4055F" w:rsidP="00B76234">
      <w:pPr>
        <w:spacing w:line="360" w:lineRule="auto"/>
        <w:jc w:val="both"/>
        <w:rPr>
          <w:rFonts w:ascii="Times New Roman" w:eastAsiaTheme="minorEastAsia" w:hAnsi="Times New Roman" w:cs="Times New Roman"/>
          <w:sz w:val="24"/>
          <w:szCs w:val="24"/>
        </w:rPr>
      </w:pPr>
    </w:p>
    <w:p w14:paraId="19060D2D" w14:textId="77777777" w:rsidR="00D4055F" w:rsidRDefault="00D4055F" w:rsidP="00D4055F">
      <w:pPr>
        <w:pStyle w:val="ListParagraph"/>
        <w:numPr>
          <w:ilvl w:val="0"/>
          <w:numId w:val="11"/>
        </w:numPr>
        <w:spacing w:line="360" w:lineRule="auto"/>
        <w:ind w:hanging="720"/>
        <w:jc w:val="both"/>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Algoritma  K – Means (Clustering)</w:t>
      </w:r>
    </w:p>
    <w:p w14:paraId="183446B3" w14:textId="22EC3C21" w:rsidR="00D4055F" w:rsidRDefault="00D4055F" w:rsidP="00B76234">
      <w:pPr>
        <w:spacing w:line="360" w:lineRule="auto"/>
        <w:ind w:firstLine="709"/>
        <w:jc w:val="both"/>
        <w:rPr>
          <w:rFonts w:ascii="Times New Roman" w:eastAsiaTheme="minorEastAsia" w:hAnsi="Times New Roman" w:cs="Times New Roman"/>
          <w:sz w:val="24"/>
          <w:szCs w:val="24"/>
        </w:rPr>
      </w:pPr>
      <w:r w:rsidRPr="0071293A">
        <w:rPr>
          <w:rFonts w:ascii="Times New Roman" w:eastAsiaTheme="minorEastAsia" w:hAnsi="Times New Roman" w:cs="Times New Roman"/>
          <w:sz w:val="24"/>
          <w:szCs w:val="24"/>
        </w:rPr>
        <w:t>Analisis Cluster salah satu bagian dari beberapa metode yang ada pada data mining yang digunakan untuk menemukan sebuah kelompok object, yang memiliki kemiripan karakteristik tertentu dan dipisahkan dengan kelompok lainnya,  sehingga object lebih homogen (mirip) di dalam kelompok yang sama dari pada kelompok yang berbeda. Untuk jumlah kelompok  yang dapat teridentifikasi tergantung banyaknya</w:t>
      </w:r>
      <w:r>
        <w:rPr>
          <w:rFonts w:ascii="Times New Roman" w:eastAsiaTheme="minorEastAsia" w:hAnsi="Times New Roman" w:cs="Times New Roman"/>
          <w:sz w:val="24"/>
          <w:szCs w:val="24"/>
        </w:rPr>
        <w:t xml:space="preserve"> </w:t>
      </w:r>
      <w:r w:rsidRPr="0071293A">
        <w:rPr>
          <w:rFonts w:ascii="Times New Roman" w:eastAsiaTheme="minorEastAsia" w:hAnsi="Times New Roman" w:cs="Times New Roman"/>
          <w:sz w:val="24"/>
          <w:szCs w:val="24"/>
        </w:rPr>
        <w:t>data dan berbagai macam</w:t>
      </w:r>
      <w:r>
        <w:rPr>
          <w:rFonts w:ascii="Times New Roman" w:eastAsiaTheme="minorEastAsia" w:hAnsi="Times New Roman" w:cs="Times New Roman"/>
          <w:sz w:val="24"/>
          <w:szCs w:val="24"/>
        </w:rPr>
        <w:t xml:space="preserve"> </w:t>
      </w:r>
      <w:r w:rsidRPr="0071293A">
        <w:rPr>
          <w:rFonts w:ascii="Times New Roman" w:eastAsiaTheme="minorEastAsia" w:hAnsi="Times New Roman" w:cs="Times New Roman"/>
          <w:sz w:val="24"/>
          <w:szCs w:val="24"/>
        </w:rPr>
        <w:t>Objek. Tujuan dari pengelompokan (</w:t>
      </w:r>
      <w:r w:rsidRPr="00981796">
        <w:rPr>
          <w:rFonts w:ascii="Times New Roman" w:eastAsiaTheme="minorEastAsia" w:hAnsi="Times New Roman" w:cs="Times New Roman"/>
          <w:i/>
          <w:iCs/>
          <w:sz w:val="24"/>
          <w:szCs w:val="24"/>
        </w:rPr>
        <w:t>Clustering</w:t>
      </w:r>
      <w:r w:rsidRPr="0071293A">
        <w:rPr>
          <w:rFonts w:ascii="Times New Roman" w:eastAsiaTheme="minorEastAsia" w:hAnsi="Times New Roman" w:cs="Times New Roman"/>
          <w:sz w:val="24"/>
          <w:szCs w:val="24"/>
        </w:rPr>
        <w:t xml:space="preserve">) dari sekumpulan data set kedalam beberapa kelompok </w:t>
      </w:r>
      <w:r w:rsidRPr="0071293A">
        <w:rPr>
          <w:rFonts w:ascii="Times New Roman" w:eastAsiaTheme="minorEastAsia" w:hAnsi="Times New Roman" w:cs="Times New Roman"/>
          <w:sz w:val="24"/>
          <w:szCs w:val="24"/>
        </w:rPr>
        <w:lastRenderedPageBreak/>
        <w:t xml:space="preserve">yang masing – masing kelompok mempunyai sebuah karakteristik tertentu yang dapat dibedakan satu sama lainya yakni  </w:t>
      </w:r>
      <w:r>
        <w:rPr>
          <w:rFonts w:ascii="Times New Roman" w:eastAsiaTheme="minorEastAsia" w:hAnsi="Times New Roman" w:cs="Times New Roman"/>
          <w:sz w:val="24"/>
          <w:szCs w:val="24"/>
        </w:rPr>
        <w:t xml:space="preserve">untuk menganalisis dan  penafsiran lebih lanjut dengan penelitian yang dilakukan </w:t>
      </w:r>
      <w:sdt>
        <w:sdtPr>
          <w:rPr>
            <w:rFonts w:ascii="Times New Roman" w:eastAsiaTheme="minorEastAsia" w:hAnsi="Times New Roman" w:cs="Times New Roman"/>
            <w:sz w:val="24"/>
            <w:szCs w:val="24"/>
          </w:rPr>
          <w:tag w:val="MENDELEY_CITATION_v3_eyJjaXRhdGlvbklEIjoiTUVOREVMRVlfQ0lUQVRJT05fODdlYzFiZDctMDY0NC00ZjgwLWFiNDktNjFhOTIzMWI0N2I5IiwiY2l0YXRpb25JdGVtcyI6W3sibGFiZWwiOiJwYWdlIiw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SwibG9jYXRvciI6IjUyIn1dLCJwcm9wZXJ0aWVzIjp7Im5vdGVJbmRleCI6MH0sImlzRWRpdGVkIjpmYWxzZSwibWFudWFsT3ZlcnJpZGUiOnsiaXNNYW51YWxseU92ZXJyaWRkZW4iOmZhbHNlLCJjaXRlcHJvY1RleHQiOiIoTm9mcmlhbnN5YWggJiMzODsgTnVyY2FoeW8sIDIwMTksIHAuIDUyKSIsIm1hbnVhbE92ZXJyaWRlVGV4dCI6IiJ9fQ=="/>
          <w:id w:val="-344402365"/>
          <w:placeholder>
            <w:docPart w:val="DefaultPlaceholder_-1854013440"/>
          </w:placeholder>
        </w:sdtPr>
        <w:sdtEndPr/>
        <w:sdtContent>
          <w:r w:rsidR="003B50D1" w:rsidRPr="00997F71">
            <w:rPr>
              <w:rFonts w:ascii="Times New Roman" w:eastAsia="Times New Roman" w:hAnsi="Times New Roman" w:cs="Times New Roman"/>
              <w:sz w:val="24"/>
              <w:szCs w:val="24"/>
            </w:rPr>
            <w:t>(Nofriansyah &amp; Nurcahyo, 2019, p. 52)</w:t>
          </w:r>
        </w:sdtContent>
      </w:sdt>
      <w:r>
        <w:rPr>
          <w:rFonts w:ascii="Times New Roman" w:eastAsiaTheme="minorEastAsia" w:hAnsi="Times New Roman" w:cs="Times New Roman"/>
          <w:sz w:val="24"/>
          <w:szCs w:val="24"/>
        </w:rPr>
        <w:t>.</w:t>
      </w:r>
    </w:p>
    <w:p w14:paraId="28890237" w14:textId="255FD92F" w:rsidR="00D4055F" w:rsidRPr="0071293A" w:rsidRDefault="00D4055F" w:rsidP="00B76234">
      <w:pPr>
        <w:spacing w:line="360" w:lineRule="auto"/>
        <w:ind w:firstLine="709"/>
        <w:jc w:val="both"/>
        <w:rPr>
          <w:rFonts w:ascii="Times New Roman" w:eastAsiaTheme="minorEastAsia" w:hAnsi="Times New Roman" w:cs="Times New Roman"/>
          <w:b/>
          <w:bCs/>
          <w:sz w:val="24"/>
          <w:szCs w:val="24"/>
        </w:rPr>
      </w:pPr>
      <w:r>
        <w:rPr>
          <w:rFonts w:ascii="Times New Roman" w:eastAsiaTheme="minorEastAsia" w:hAnsi="Times New Roman" w:cs="Times New Roman"/>
          <w:sz w:val="24"/>
          <w:szCs w:val="24"/>
        </w:rPr>
        <w:t xml:space="preserve"> Metode </w:t>
      </w:r>
      <w:r w:rsidRPr="00672406">
        <w:rPr>
          <w:rFonts w:ascii="Times New Roman" w:eastAsiaTheme="minorEastAsia" w:hAnsi="Times New Roman" w:cs="Times New Roman"/>
          <w:i/>
          <w:iCs/>
          <w:sz w:val="24"/>
          <w:szCs w:val="24"/>
        </w:rPr>
        <w:t>Clustering</w:t>
      </w:r>
      <w:r>
        <w:rPr>
          <w:rFonts w:ascii="Times New Roman" w:eastAsiaTheme="minorEastAsia" w:hAnsi="Times New Roman" w:cs="Times New Roman"/>
          <w:sz w:val="24"/>
          <w:szCs w:val="24"/>
        </w:rPr>
        <w:t xml:space="preserve"> akan membentuk sebuah kontruksi hirarki yang berdasarkan tingkatan (level) tertentu seperti struktur pohon</w:t>
      </w:r>
      <w:r w:rsidR="00821997">
        <w:rPr>
          <w:rFonts w:ascii="Times New Roman" w:eastAsiaTheme="minorEastAsia" w:hAnsi="Times New Roman" w:cs="Times New Roman"/>
          <w:sz w:val="24"/>
          <w:szCs w:val="24"/>
        </w:rPr>
        <w:t xml:space="preserve"> yang menjadi </w:t>
      </w:r>
      <w:r>
        <w:rPr>
          <w:rFonts w:ascii="Times New Roman" w:eastAsiaTheme="minorEastAsia" w:hAnsi="Times New Roman" w:cs="Times New Roman"/>
          <w:sz w:val="24"/>
          <w:szCs w:val="24"/>
        </w:rPr>
        <w:t xml:space="preserve">pengertian dari </w:t>
      </w:r>
      <w:r w:rsidR="00821997">
        <w:rPr>
          <w:rFonts w:ascii="Times New Roman" w:eastAsiaTheme="minorEastAsia" w:hAnsi="Times New Roman" w:cs="Times New Roman"/>
          <w:sz w:val="24"/>
          <w:szCs w:val="24"/>
        </w:rPr>
        <w:t xml:space="preserve"> </w:t>
      </w:r>
      <w:r w:rsidRPr="00981796">
        <w:rPr>
          <w:rFonts w:ascii="Times New Roman" w:eastAsiaTheme="minorEastAsia" w:hAnsi="Times New Roman" w:cs="Times New Roman"/>
          <w:i/>
          <w:iCs/>
          <w:sz w:val="24"/>
          <w:szCs w:val="24"/>
        </w:rPr>
        <w:t>hierarchical methods</w:t>
      </w:r>
      <w:r>
        <w:rPr>
          <w:rFonts w:ascii="Times New Roman" w:eastAsiaTheme="minorEastAsia" w:hAnsi="Times New Roman" w:cs="Times New Roman"/>
          <w:sz w:val="24"/>
          <w:szCs w:val="24"/>
        </w:rPr>
        <w:t xml:space="preserve"> (Teknik Hiraki). Oleh karena itu dalam proses pengelompokannya dilakukan secara bertahap atau step by step </w:t>
      </w:r>
      <w:sdt>
        <w:sdtPr>
          <w:rPr>
            <w:rFonts w:ascii="Times New Roman" w:eastAsiaTheme="minorEastAsia" w:hAnsi="Times New Roman" w:cs="Times New Roman"/>
            <w:sz w:val="24"/>
            <w:szCs w:val="24"/>
          </w:rPr>
          <w:tag w:val="MENDELEY_CITATION_v3_eyJjaXRhdGlvbklEIjoiTUVOREVMRVlfQ0lUQVRJT05fMmFhMmEzY2ItOTNiYi00NDBmLWFlNjEtZjM3NzJmZDE5ZGM3IiwiY2l0YXRpb25JdGVtcyI6W3sibGFiZWwiOiJwYWdlIiw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SwibG9jYXRvciI6IjU1In1dLCJwcm9wZXJ0aWVzIjp7Im5vdGVJbmRleCI6MH0sImlzRWRpdGVkIjpmYWxzZSwibWFudWFsT3ZlcnJpZGUiOnsiaXNNYW51YWxseU92ZXJyaWRkZW4iOmZhbHNlLCJjaXRlcHJvY1RleHQiOiIoTm9mcmlhbnN5YWggJiMzODsgTnVyY2FoeW8sIDIwMTksIHAuIDU1KSIsIm1hbnVhbE92ZXJyaWRlVGV4dCI6IiJ9fQ=="/>
          <w:id w:val="443048161"/>
          <w:placeholder>
            <w:docPart w:val="DefaultPlaceholder_-1854013440"/>
          </w:placeholder>
        </w:sdtPr>
        <w:sdtEndPr/>
        <w:sdtContent>
          <w:r w:rsidR="003B50D1" w:rsidRPr="00F82BC5">
            <w:rPr>
              <w:rFonts w:ascii="Times New Roman" w:eastAsia="Times New Roman" w:hAnsi="Times New Roman" w:cs="Times New Roman"/>
              <w:sz w:val="24"/>
              <w:szCs w:val="24"/>
            </w:rPr>
            <w:t>(Nofriansyah &amp; Nurcahyo, 2019, p. 55)</w:t>
          </w:r>
        </w:sdtContent>
      </w:sdt>
      <w:r>
        <w:rPr>
          <w:rFonts w:ascii="Times New Roman" w:eastAsiaTheme="minorEastAsia" w:hAnsi="Times New Roman" w:cs="Times New Roman"/>
          <w:sz w:val="24"/>
          <w:szCs w:val="24"/>
        </w:rPr>
        <w:t>.</w:t>
      </w:r>
    </w:p>
    <w:p w14:paraId="2B26D2DF" w14:textId="4855CFE5"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Algoritma K – Means ditemukan oleh beberapa orang y</w:t>
      </w:r>
      <w:r w:rsidR="00821997">
        <w:rPr>
          <w:rFonts w:ascii="Times New Roman" w:eastAsiaTheme="minorEastAsia" w:hAnsi="Times New Roman" w:cs="Times New Roman"/>
          <w:sz w:val="24"/>
          <w:szCs w:val="24"/>
        </w:rPr>
        <w:t>aitu</w:t>
      </w:r>
      <w:r>
        <w:rPr>
          <w:rFonts w:ascii="Times New Roman" w:eastAsiaTheme="minorEastAsia" w:hAnsi="Times New Roman" w:cs="Times New Roman"/>
          <w:sz w:val="24"/>
          <w:szCs w:val="24"/>
        </w:rPr>
        <w:t xml:space="preserve"> McQueen pada tahun (1967), Forgey pada tahun (1965), Lloyd pada tahun (1957), Friedman dan Rubin pada tahun (1967).  Metode Pengeklompokkan </w:t>
      </w:r>
      <w:r w:rsidRPr="00C02A44">
        <w:rPr>
          <w:rFonts w:ascii="Times New Roman" w:eastAsiaTheme="minorEastAsia" w:hAnsi="Times New Roman" w:cs="Times New Roman"/>
          <w:i/>
          <w:iCs/>
          <w:sz w:val="24"/>
          <w:szCs w:val="24"/>
        </w:rPr>
        <w:t>(Clustering)</w:t>
      </w:r>
      <w:r>
        <w:rPr>
          <w:rFonts w:ascii="Times New Roman" w:eastAsiaTheme="minorEastAsia" w:hAnsi="Times New Roman" w:cs="Times New Roman"/>
          <w:sz w:val="24"/>
          <w:szCs w:val="24"/>
        </w:rPr>
        <w:t xml:space="preserve"> di publikasikan pada tahun (1982), yang awalnya pertama kali ditemukan oleh Lloyd (1957). Namun pada tahun 1965 sebelumnya Forgey lebih dulu mempublikasikan teknik yang sama yang dikenal sebagai Lloyd-Forgy Primartha,2018</w:t>
      </w:r>
      <w:r w:rsidR="00D07F3F">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diacu oleh </w:t>
      </w:r>
      <w:sdt>
        <w:sdtPr>
          <w:rPr>
            <w:rFonts w:ascii="Times New Roman" w:eastAsiaTheme="minorEastAsia" w:hAnsi="Times New Roman" w:cs="Times New Roman"/>
            <w:color w:val="000000"/>
            <w:sz w:val="24"/>
            <w:szCs w:val="24"/>
          </w:rPr>
          <w:tag w:val="MENDELEY_CITATION_v3_eyJjaXRhdGlvbklEIjoiTUVOREVMRVlfQ0lUQVRJT05fOWQ4NmU3MjMtOTYyMy00MmNkLWE1ZTItNDI5OWQ2MmI1NmU1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
          <w:id w:val="1520895439"/>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(Wanto et al., 2020)</w:t>
          </w:r>
        </w:sdtContent>
      </w:sdt>
      <w:r>
        <w:rPr>
          <w:rFonts w:ascii="Times New Roman" w:eastAsiaTheme="minorEastAsia" w:hAnsi="Times New Roman" w:cs="Times New Roman"/>
          <w:sz w:val="24"/>
          <w:szCs w:val="24"/>
        </w:rPr>
        <w:t>.</w:t>
      </w:r>
    </w:p>
    <w:p w14:paraId="0B747527" w14:textId="7D1A73E4"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 – Means</w:t>
      </w:r>
      <w:r w:rsidR="00F82BC5">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salah satu Algoritma Pengelompokkan (Clustering) yang termasuk dalam kelompok Unsupervised learning yang berfungsi untuk membagi sebuah dataset dengan beberapa kelompok dengan penyimpanan berbeda. Sedangkan dengan menggunakan Metode K – Nearest Neighbor (KKN)  </w:t>
      </w:r>
      <w:r w:rsidR="00821997">
        <w:rPr>
          <w:rFonts w:ascii="Times New Roman" w:eastAsiaTheme="minorEastAsia" w:hAnsi="Times New Roman" w:cs="Times New Roman"/>
          <w:sz w:val="24"/>
          <w:szCs w:val="24"/>
        </w:rPr>
        <w:t>salah satu dari</w:t>
      </w:r>
      <w:r>
        <w:rPr>
          <w:rFonts w:ascii="Times New Roman" w:eastAsiaTheme="minorEastAsia" w:hAnsi="Times New Roman" w:cs="Times New Roman"/>
          <w:sz w:val="24"/>
          <w:szCs w:val="24"/>
        </w:rPr>
        <w:t xml:space="preserve"> algoritma clustering termasuk kategori supervised learning yang menerima inputan berupa vektor. Metode K – means, pada komputer mengelompokkan  inputannya berupa data dalam proses pengelompokkan secara mandiri tanpa mengetahui tujuan kelasnya masing – masing. Dalam hal ini inputan yang diterima </w:t>
      </w:r>
      <w:r w:rsidR="00821997">
        <w:rPr>
          <w:rFonts w:ascii="Times New Roman" w:eastAsiaTheme="minorEastAsia" w:hAnsi="Times New Roman" w:cs="Times New Roman"/>
          <w:sz w:val="24"/>
          <w:szCs w:val="24"/>
        </w:rPr>
        <w:t>yaitu</w:t>
      </w:r>
      <w:r>
        <w:rPr>
          <w:rFonts w:ascii="Times New Roman" w:eastAsiaTheme="minorEastAsia" w:hAnsi="Times New Roman" w:cs="Times New Roman"/>
          <w:sz w:val="24"/>
          <w:szCs w:val="24"/>
        </w:rPr>
        <w:t xml:space="preserve"> data atau objek dan k me</w:t>
      </w:r>
      <w:r w:rsidR="0055297E">
        <w:rPr>
          <w:rFonts w:ascii="Times New Roman" w:eastAsiaTheme="minorEastAsia" w:hAnsi="Times New Roman" w:cs="Times New Roman"/>
          <w:sz w:val="24"/>
          <w:szCs w:val="24"/>
        </w:rPr>
        <w:t>njadi</w:t>
      </w:r>
      <w:r>
        <w:rPr>
          <w:rFonts w:ascii="Times New Roman" w:eastAsiaTheme="minorEastAsia" w:hAnsi="Times New Roman" w:cs="Times New Roman"/>
          <w:sz w:val="24"/>
          <w:szCs w:val="24"/>
        </w:rPr>
        <w:t xml:space="preserve"> sebuah kelompok (Cluster) yang telah ditentukan (target).  Dalam Pemrosesan data menggunakan Algoritma K – Means Clustering, akan dimulai dengan step pertama pengelompokkan Centroid pertama di pilih secara acak m</w:t>
      </w:r>
      <w:r w:rsidR="00821997">
        <w:rPr>
          <w:rFonts w:ascii="Times New Roman" w:eastAsiaTheme="minorEastAsia" w:hAnsi="Times New Roman" w:cs="Times New Roman"/>
          <w:sz w:val="24"/>
          <w:szCs w:val="24"/>
        </w:rPr>
        <w:t>enjadi</w:t>
      </w:r>
      <w:r>
        <w:rPr>
          <w:rFonts w:ascii="Times New Roman" w:eastAsiaTheme="minorEastAsia" w:hAnsi="Times New Roman" w:cs="Times New Roman"/>
          <w:sz w:val="24"/>
          <w:szCs w:val="24"/>
        </w:rPr>
        <w:t xml:space="preserve"> titik awal pada setiap kelompok (Cluster). Lalu kemudian menghitung secara berulang ulang agar nantinya posisi  Centroid Agar optimal</w:t>
      </w:r>
      <w:sdt>
        <w:sdtPr>
          <w:rPr>
            <w:rFonts w:ascii="Times New Roman" w:eastAsiaTheme="minorEastAsia" w:hAnsi="Times New Roman" w:cs="Times New Roman"/>
            <w:color w:val="000000"/>
            <w:sz w:val="24"/>
            <w:szCs w:val="24"/>
          </w:rPr>
          <w:tag w:val="MENDELEY_CITATION_v3_eyJjaXRhdGlvbklEIjoiTUVOREVMRVlfQ0lUQVRJT05fNGNhYWNiYmQtMGVhMi00ZmUxLWJhZTAtNzkzNjM0MDcxOTc3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
          <w:id w:val="831254097"/>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(Wanto et al., 2020)</w:t>
          </w:r>
        </w:sdtContent>
      </w:sdt>
      <w:r>
        <w:rPr>
          <w:rFonts w:ascii="Times New Roman" w:eastAsiaTheme="minorEastAsia" w:hAnsi="Times New Roman" w:cs="Times New Roman"/>
          <w:sz w:val="24"/>
          <w:szCs w:val="24"/>
        </w:rPr>
        <w:t>.</w:t>
      </w:r>
    </w:p>
    <w:p w14:paraId="0DBF1F3B" w14:textId="1397C8E8"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Secara sederhana Algoritma K – Means mengambil sebagian dari banyaknya data set untuk menjadikan sebuah pusat cluster awal, untuk menentukan </w:t>
      </w:r>
      <w:r>
        <w:rPr>
          <w:rFonts w:ascii="Times New Roman" w:eastAsiaTheme="minorEastAsia" w:hAnsi="Times New Roman" w:cs="Times New Roman"/>
          <w:sz w:val="24"/>
          <w:szCs w:val="24"/>
        </w:rPr>
        <w:lastRenderedPageBreak/>
        <w:t>pusat (centroid) cluster ini dipilih secara acak dari data set. Selanjutnya algoritma K – Means akan mengetest masing – masing dari setiap bagian bagian (data) dalam data set, dan menandai data tersebut ke salah satu pusat (centroid) cluster yang sudah ditentukan (terdefinisikan) sebelumnya yang tergantung jarak terdekat antar masing – masing  data dengan setiap pusat cluster . Selanjutnya posisi Cluster akan dihitung ulang sampai  semua data digolongkan ke dalam tiap – tiap cluster dan terakhir akan membentuk cluster baru (Sihombing,2017</w:t>
      </w:r>
      <w:r w:rsidR="003B4DC0">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diacu oleh</w:t>
      </w:r>
      <w:r w:rsidR="003B4DC0">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jZiYjhkZDEtNjk0OS00OWU3LWFiYzctN2NlODE2YTc3NGQ1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
          <w:id w:val="-2141265811"/>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(Wanto et al., 2020)</w:t>
          </w:r>
        </w:sdtContent>
      </w:sdt>
      <w:r>
        <w:rPr>
          <w:rFonts w:ascii="Times New Roman" w:eastAsiaTheme="minorEastAsia" w:hAnsi="Times New Roman" w:cs="Times New Roman"/>
          <w:sz w:val="24"/>
          <w:szCs w:val="24"/>
        </w:rPr>
        <w:t>.</w:t>
      </w:r>
    </w:p>
    <w:p w14:paraId="781DC78A" w14:textId="77777777" w:rsidR="00D4055F" w:rsidRDefault="00D4055F" w:rsidP="00B76234">
      <w:pPr>
        <w:spacing w:line="360" w:lineRule="auto"/>
        <w:ind w:firstLine="709"/>
        <w:jc w:val="both"/>
        <w:rPr>
          <w:rFonts w:ascii="Times New Roman" w:eastAsiaTheme="minorEastAsia" w:hAnsi="Times New Roman" w:cs="Times New Roman"/>
          <w:sz w:val="24"/>
          <w:szCs w:val="24"/>
        </w:rPr>
      </w:pPr>
    </w:p>
    <w:p w14:paraId="297CE050" w14:textId="77777777" w:rsidR="00D4055F" w:rsidRDefault="00D4055F" w:rsidP="00B76234">
      <w:pPr>
        <w:spacing w:line="360" w:lineRule="auto"/>
        <w:jc w:val="center"/>
        <w:rPr>
          <w:rFonts w:ascii="Times New Roman" w:eastAsiaTheme="minorEastAsia" w:hAnsi="Times New Roman" w:cs="Times New Roman"/>
          <w:sz w:val="24"/>
          <w:szCs w:val="24"/>
        </w:rPr>
      </w:pPr>
      <w:r w:rsidRPr="00597DB9">
        <w:rPr>
          <w:rFonts w:ascii="Times New Roman" w:eastAsiaTheme="minorEastAsia" w:hAnsi="Times New Roman" w:cs="Times New Roman"/>
          <w:noProof/>
          <w:sz w:val="24"/>
          <w:szCs w:val="24"/>
        </w:rPr>
        <w:drawing>
          <wp:inline distT="0" distB="0" distL="0" distR="0" wp14:anchorId="181B9016" wp14:editId="747358AE">
            <wp:extent cx="5039995" cy="200025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9995" cy="2000250"/>
                    </a:xfrm>
                    <a:prstGeom prst="rect">
                      <a:avLst/>
                    </a:prstGeom>
                  </pic:spPr>
                </pic:pic>
              </a:graphicData>
            </a:graphic>
          </wp:inline>
        </w:drawing>
      </w:r>
    </w:p>
    <w:p w14:paraId="36B6152F" w14:textId="0DAA11EB"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2.4 Konsep Clustering K – Means (Anjar wanto dkk,2020:4)</w:t>
      </w:r>
    </w:p>
    <w:p w14:paraId="025787CA" w14:textId="77777777" w:rsidR="00D4055F" w:rsidRDefault="00D4055F" w:rsidP="00B76234">
      <w:pPr>
        <w:spacing w:line="360" w:lineRule="auto"/>
        <w:jc w:val="both"/>
        <w:rPr>
          <w:rFonts w:ascii="Times New Roman" w:eastAsiaTheme="minorEastAsia" w:hAnsi="Times New Roman" w:cs="Times New Roman"/>
          <w:sz w:val="24"/>
          <w:szCs w:val="24"/>
        </w:rPr>
      </w:pPr>
    </w:p>
    <w:p w14:paraId="73011072" w14:textId="77777777" w:rsidR="00D4055F" w:rsidRPr="00FA5C4D" w:rsidRDefault="00D4055F" w:rsidP="00D4055F">
      <w:pPr>
        <w:pStyle w:val="ListParagraph"/>
        <w:numPr>
          <w:ilvl w:val="0"/>
          <w:numId w:val="23"/>
        </w:numPr>
        <w:spacing w:line="360" w:lineRule="auto"/>
        <w:ind w:left="993" w:hanging="927"/>
        <w:jc w:val="both"/>
        <w:rPr>
          <w:rFonts w:ascii="Times New Roman" w:eastAsiaTheme="minorEastAsia" w:hAnsi="Times New Roman" w:cs="Times New Roman"/>
          <w:b/>
          <w:bCs/>
          <w:sz w:val="24"/>
          <w:szCs w:val="24"/>
        </w:rPr>
      </w:pPr>
      <w:r w:rsidRPr="00FA5C4D">
        <w:rPr>
          <w:rFonts w:ascii="Times New Roman" w:eastAsiaTheme="minorEastAsia" w:hAnsi="Times New Roman" w:cs="Times New Roman"/>
          <w:b/>
          <w:bCs/>
          <w:sz w:val="24"/>
          <w:szCs w:val="24"/>
        </w:rPr>
        <w:t>Penerapan Algoritma  K - Means</w:t>
      </w:r>
    </w:p>
    <w:p w14:paraId="0AE0CADF" w14:textId="53F3C4AA" w:rsidR="00D4055F" w:rsidRDefault="00D4055F" w:rsidP="00B76234">
      <w:pPr>
        <w:spacing w:line="360" w:lineRule="auto"/>
        <w:jc w:val="both"/>
        <w:rPr>
          <w:rFonts w:ascii="Times New Roman" w:eastAsiaTheme="minorEastAsia" w:hAnsi="Times New Roman" w:cs="Times New Roman"/>
          <w:sz w:val="24"/>
          <w:szCs w:val="24"/>
        </w:rPr>
      </w:pPr>
      <w:r w:rsidRPr="00FA5C4D">
        <w:rPr>
          <w:rFonts w:ascii="Times New Roman" w:eastAsiaTheme="minorEastAsia" w:hAnsi="Times New Roman" w:cs="Times New Roman"/>
          <w:sz w:val="24"/>
          <w:szCs w:val="24"/>
        </w:rPr>
        <w:t xml:space="preserve">Pengaplikasian Algoritma K – Means </w:t>
      </w:r>
      <w:r>
        <w:rPr>
          <w:rFonts w:ascii="Times New Roman" w:eastAsiaTheme="minorEastAsia" w:hAnsi="Times New Roman" w:cs="Times New Roman"/>
          <w:sz w:val="24"/>
          <w:szCs w:val="24"/>
        </w:rPr>
        <w:t xml:space="preserve"> dapat di terapkan </w:t>
      </w:r>
      <w:r w:rsidRPr="00FA5C4D">
        <w:rPr>
          <w:rFonts w:ascii="Times New Roman" w:eastAsiaTheme="minorEastAsia" w:hAnsi="Times New Roman" w:cs="Times New Roman"/>
          <w:sz w:val="24"/>
          <w:szCs w:val="24"/>
        </w:rPr>
        <w:t xml:space="preserve"> berbagai bidang antara lain</w:t>
      </w:r>
      <w:r>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MTk4ODBlNDMtZWUzNy00NDFmLWJlMGUtNzRkNzM5ZjczMjFkIiwiY2l0YXRpb25JdGVtcyI6W3sibGFiZWwiOiJwYWdlIiw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LCJsb2NhdG9yIjoiMTcgLSAxOSJ9XSwicHJvcGVydGllcyI6eyJub3RlSW5kZXgiOjB9LCJpc0VkaXRlZCI6ZmFsc2UsIm1hbnVhbE92ZXJyaWRlIjp7ImlzTWFudWFsbHlPdmVycmlkZGVuIjpmYWxzZSwiY2l0ZXByb2NUZXh0IjoiKFNldHlhd2FuLCAyMDE4LCBwcC4gMTfigJMxOSkiLCJtYW51YWxPdmVycmlkZVRleHQiOiIifX0="/>
          <w:id w:val="2077170070"/>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(Setyawan, 2018, pp. 17–19)</w:t>
          </w:r>
        </w:sdtContent>
      </w:sdt>
      <w:r>
        <w:rPr>
          <w:rFonts w:ascii="Times New Roman" w:eastAsiaTheme="minorEastAsia" w:hAnsi="Times New Roman" w:cs="Times New Roman"/>
          <w:sz w:val="24"/>
          <w:szCs w:val="24"/>
        </w:rPr>
        <w:t>:</w:t>
      </w:r>
    </w:p>
    <w:p w14:paraId="6CD39551" w14:textId="77777777" w:rsidR="00D4055F" w:rsidRPr="002B6B1B" w:rsidRDefault="00D4055F" w:rsidP="00D4055F">
      <w:pPr>
        <w:pStyle w:val="ListParagraph"/>
        <w:numPr>
          <w:ilvl w:val="0"/>
          <w:numId w:val="24"/>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Berdasarkan untuk Pemahaman (</w:t>
      </w:r>
      <w:r w:rsidRPr="002B6B1B">
        <w:rPr>
          <w:rFonts w:ascii="Times New Roman" w:eastAsiaTheme="minorEastAsia" w:hAnsi="Times New Roman" w:cs="Times New Roman"/>
          <w:i/>
          <w:iCs/>
          <w:sz w:val="24"/>
          <w:szCs w:val="24"/>
        </w:rPr>
        <w:t>Understanding</w:t>
      </w:r>
      <w:r>
        <w:rPr>
          <w:rFonts w:ascii="Times New Roman" w:eastAsiaTheme="minorEastAsia" w:hAnsi="Times New Roman" w:cs="Times New Roman"/>
          <w:sz w:val="24"/>
          <w:szCs w:val="24"/>
        </w:rPr>
        <w:t>)</w:t>
      </w:r>
    </w:p>
    <w:p w14:paraId="0C142922" w14:textId="0D147BD0"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Clustering berdasarkan Pemahaman (</w:t>
      </w:r>
      <w:r w:rsidRPr="00A747DC">
        <w:rPr>
          <w:rFonts w:ascii="Times New Roman" w:eastAsiaTheme="minorEastAsia" w:hAnsi="Times New Roman" w:cs="Times New Roman"/>
          <w:i/>
          <w:iCs/>
          <w:sz w:val="24"/>
          <w:szCs w:val="24"/>
        </w:rPr>
        <w:t>Understanding</w:t>
      </w:r>
      <w:r>
        <w:rPr>
          <w:rFonts w:ascii="Times New Roman" w:eastAsiaTheme="minorEastAsia" w:hAnsi="Times New Roman" w:cs="Times New Roman"/>
          <w:sz w:val="24"/>
          <w:szCs w:val="24"/>
        </w:rPr>
        <w:t>) bertujuan untuk menghasilkan kelompok – kelompok yang meliputi objek – objek yang mempunyai karakteristik yang sama. Seperti halnya mengelompokkan objek – objek.</w:t>
      </w:r>
    </w:p>
    <w:p w14:paraId="65DE9C1F" w14:textId="28184EFE" w:rsidR="00F82BC5" w:rsidRDefault="00F82BC5" w:rsidP="00B76234">
      <w:pPr>
        <w:spacing w:line="360" w:lineRule="auto"/>
        <w:ind w:firstLine="426"/>
        <w:jc w:val="both"/>
        <w:rPr>
          <w:rFonts w:ascii="Times New Roman" w:eastAsiaTheme="minorEastAsia" w:hAnsi="Times New Roman" w:cs="Times New Roman"/>
          <w:sz w:val="24"/>
          <w:szCs w:val="24"/>
        </w:rPr>
      </w:pPr>
    </w:p>
    <w:p w14:paraId="479B382C" w14:textId="77777777" w:rsidR="00F82BC5" w:rsidRDefault="00F82BC5" w:rsidP="00763B33">
      <w:pPr>
        <w:spacing w:line="360" w:lineRule="auto"/>
        <w:jc w:val="both"/>
        <w:rPr>
          <w:rFonts w:ascii="Times New Roman" w:eastAsiaTheme="minorEastAsia" w:hAnsi="Times New Roman" w:cs="Times New Roman"/>
          <w:sz w:val="24"/>
          <w:szCs w:val="24"/>
        </w:rPr>
      </w:pPr>
    </w:p>
    <w:p w14:paraId="7C7AB59F" w14:textId="77777777" w:rsidR="00D4055F" w:rsidRDefault="00D4055F" w:rsidP="00D4055F">
      <w:pPr>
        <w:pStyle w:val="ListParagraph"/>
        <w:numPr>
          <w:ilvl w:val="0"/>
          <w:numId w:val="25"/>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Penerapan dalam Bidang Biologi</w:t>
      </w:r>
    </w:p>
    <w:p w14:paraId="0A967E6A"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Algoritma K – Means dapat di aplikasikan ke dalam bidang Biologi yakni bertujuan untuk mengelompokkan gen berdasarkan polanya. Oleh Karena itu, dibutuhkan untuk menemukan gen yang memiliki karakteristik (fungsi) serupa.</w:t>
      </w:r>
    </w:p>
    <w:p w14:paraId="4A7C607B" w14:textId="77777777" w:rsidR="00D4055F" w:rsidRDefault="00D4055F" w:rsidP="00D4055F">
      <w:pPr>
        <w:pStyle w:val="ListParagraph"/>
        <w:numPr>
          <w:ilvl w:val="0"/>
          <w:numId w:val="25"/>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Penerapan dalam Bidang Bisnis </w:t>
      </w:r>
    </w:p>
    <w:p w14:paraId="208E1C76" w14:textId="2EE462C1"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K – Means  juga diterapkan pada bidang bisnis yakni untuk melakukan segmentasi pasar. Segmentasi pasar </w:t>
      </w:r>
      <w:r w:rsidR="0055297E">
        <w:rPr>
          <w:rFonts w:ascii="Times New Roman" w:eastAsiaTheme="minorEastAsia" w:hAnsi="Times New Roman" w:cs="Times New Roman"/>
          <w:sz w:val="24"/>
          <w:szCs w:val="24"/>
        </w:rPr>
        <w:t>dapat diartikan sebagai</w:t>
      </w:r>
      <w:r>
        <w:rPr>
          <w:rFonts w:ascii="Times New Roman" w:eastAsiaTheme="minorEastAsia" w:hAnsi="Times New Roman" w:cs="Times New Roman"/>
          <w:sz w:val="24"/>
          <w:szCs w:val="24"/>
        </w:rPr>
        <w:t xml:space="preserve"> pengelompokkan (</w:t>
      </w:r>
      <w:r w:rsidRPr="00AC5710">
        <w:rPr>
          <w:rFonts w:ascii="Times New Roman" w:eastAsiaTheme="minorEastAsia" w:hAnsi="Times New Roman" w:cs="Times New Roman"/>
          <w:i/>
          <w:iCs/>
          <w:sz w:val="24"/>
          <w:szCs w:val="24"/>
        </w:rPr>
        <w:t>clustering</w:t>
      </w:r>
      <w:r>
        <w:rPr>
          <w:rFonts w:ascii="Times New Roman" w:eastAsiaTheme="minorEastAsia" w:hAnsi="Times New Roman" w:cs="Times New Roman"/>
          <w:sz w:val="24"/>
          <w:szCs w:val="24"/>
        </w:rPr>
        <w:t>) custemernya berdasarkan karakteristik mereka, misalnya : gaya hidup, kebutuhan</w:t>
      </w:r>
      <w:r w:rsidR="003B4DC0">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jIyYTFkYjYtMjI2MC00MDY4LTllODAtZWFjMTEyZDJhZDA4IiwiY2l0YXRpb25JdGVtcyI6W3sibGFiZWwiOiJwYWdlIiw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LCJsb2NhdG9yIjoiMTgifV0sInByb3BlcnRpZXMiOnsibm90ZUluZGV4IjowfSwiaXNFZGl0ZWQiOmZhbHNlLCJtYW51YWxPdmVycmlkZSI6eyJpc01hbnVhbGx5T3ZlcnJpZGRlbiI6ZmFsc2UsImNpdGVwcm9jVGV4dCI6IihTZXR5YXdhbiwgMjAxOCwgcC4gMTgpIiwibWFudWFsT3ZlcnJpZGVUZXh0IjoiIn19"/>
          <w:id w:val="1271508890"/>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(Setyawan, 2018, p. 18)</w:t>
          </w:r>
        </w:sdtContent>
      </w:sdt>
      <w:r>
        <w:rPr>
          <w:rFonts w:ascii="Times New Roman" w:eastAsiaTheme="minorEastAsia" w:hAnsi="Times New Roman" w:cs="Times New Roman"/>
          <w:sz w:val="24"/>
          <w:szCs w:val="24"/>
        </w:rPr>
        <w:t>. Selain itu Algoritma K – means digunakan dalam sistem Pemberi keputusan (Rekomendasi) untuk mengelompokkan objek – objek yang terkait.</w:t>
      </w:r>
    </w:p>
    <w:p w14:paraId="06E6A32D" w14:textId="77777777" w:rsidR="00D4055F" w:rsidRDefault="00D4055F" w:rsidP="00D4055F">
      <w:pPr>
        <w:pStyle w:val="ListParagraph"/>
        <w:numPr>
          <w:ilvl w:val="0"/>
          <w:numId w:val="25"/>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Penerapan dalam Bidang Temu Kembali informasi</w:t>
      </w:r>
    </w:p>
    <w:p w14:paraId="590EB3B0"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juga dapat digunakan dalam mengelomppokkan dokumen berdasarakan topiknya keyword menggunakan sistem temu kembali informasi. </w:t>
      </w:r>
    </w:p>
    <w:p w14:paraId="24104593" w14:textId="68C7CB63" w:rsidR="00D4055F" w:rsidRDefault="008B2078" w:rsidP="00B76234">
      <w:pPr>
        <w:spacing w:line="360" w:lineRule="auto"/>
        <w:ind w:firstLine="426"/>
        <w:jc w:val="both"/>
        <w:rPr>
          <w:rFonts w:ascii="Times New Roman" w:eastAsiaTheme="minorEastAsia" w:hAnsi="Times New Roman" w:cs="Times New Roman"/>
          <w:sz w:val="24"/>
          <w:szCs w:val="24"/>
        </w:rPr>
      </w:pPr>
      <w:sdt>
        <w:sdtPr>
          <w:rPr>
            <w:rFonts w:ascii="Times New Roman" w:eastAsiaTheme="minorEastAsia" w:hAnsi="Times New Roman" w:cs="Times New Roman"/>
            <w:color w:val="000000"/>
            <w:sz w:val="24"/>
            <w:szCs w:val="24"/>
          </w:rPr>
          <w:tag w:val="MENDELEY_CITATION_v3_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"/>
          <w:id w:val="-1534258380"/>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(Putung et al., 2016)</w:t>
          </w:r>
        </w:sdtContent>
      </w:sdt>
      <w:r w:rsidR="00125E3E">
        <w:rPr>
          <w:rFonts w:ascii="Times New Roman" w:eastAsiaTheme="minorEastAsia" w:hAnsi="Times New Roman" w:cs="Times New Roman"/>
          <w:color w:val="000000"/>
          <w:sz w:val="24"/>
          <w:szCs w:val="24"/>
        </w:rPr>
        <w:t xml:space="preserve"> </w:t>
      </w:r>
      <w:r w:rsidR="00D4055F">
        <w:rPr>
          <w:rFonts w:ascii="Times New Roman" w:eastAsiaTheme="minorEastAsia" w:hAnsi="Times New Roman" w:cs="Times New Roman"/>
          <w:sz w:val="24"/>
          <w:szCs w:val="24"/>
        </w:rPr>
        <w:t xml:space="preserve">Sistem Temu Kembali Informasi atau yang disebut </w:t>
      </w:r>
      <w:r w:rsidR="00D4055F" w:rsidRPr="000D1A87">
        <w:rPr>
          <w:rFonts w:ascii="Times New Roman" w:eastAsiaTheme="minorEastAsia" w:hAnsi="Times New Roman" w:cs="Times New Roman"/>
          <w:i/>
          <w:iCs/>
          <w:sz w:val="24"/>
          <w:szCs w:val="24"/>
        </w:rPr>
        <w:t>information retrieval system</w:t>
      </w:r>
      <w:r w:rsidR="00D4055F">
        <w:rPr>
          <w:rFonts w:ascii="Times New Roman" w:eastAsiaTheme="minorEastAsia" w:hAnsi="Times New Roman" w:cs="Times New Roman"/>
          <w:sz w:val="24"/>
          <w:szCs w:val="24"/>
        </w:rPr>
        <w:t xml:space="preserve"> </w:t>
      </w:r>
      <w:r w:rsidR="00F82BC5">
        <w:rPr>
          <w:rFonts w:ascii="Times New Roman" w:eastAsiaTheme="minorEastAsia" w:hAnsi="Times New Roman" w:cs="Times New Roman"/>
          <w:sz w:val="24"/>
          <w:szCs w:val="24"/>
        </w:rPr>
        <w:t>salah satu</w:t>
      </w:r>
      <w:r w:rsidR="00D4055F">
        <w:rPr>
          <w:rFonts w:ascii="Times New Roman" w:eastAsiaTheme="minorEastAsia" w:hAnsi="Times New Roman" w:cs="Times New Roman"/>
          <w:sz w:val="24"/>
          <w:szCs w:val="24"/>
        </w:rPr>
        <w:t xml:space="preserve"> sistem digunakan menemukan informasi yang bersangkutan yang dibutuhkan oleh penggunanya, dengan menerapkan sistem tersebut permasalahan akan terselesaikan dalam pencarian sebuah dokumen yang akan memeberikan hasil yang sesuai dibutuhkan oleh penggunanya.</w:t>
      </w:r>
    </w:p>
    <w:p w14:paraId="1F49DBB1" w14:textId="77777777" w:rsidR="00D4055F" w:rsidRDefault="00D4055F" w:rsidP="00D4055F">
      <w:pPr>
        <w:pStyle w:val="ListParagraph"/>
        <w:numPr>
          <w:ilvl w:val="0"/>
          <w:numId w:val="24"/>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Berdasarkan untuk </w:t>
      </w:r>
      <w:r w:rsidRPr="0058113D">
        <w:rPr>
          <w:rFonts w:ascii="Times New Roman" w:eastAsiaTheme="minorEastAsia" w:hAnsi="Times New Roman" w:cs="Times New Roman"/>
          <w:i/>
          <w:iCs/>
          <w:sz w:val="24"/>
          <w:szCs w:val="24"/>
        </w:rPr>
        <w:t>Utility</w:t>
      </w:r>
    </w:p>
    <w:p w14:paraId="6F7DCD1F"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sidRPr="0058113D">
        <w:rPr>
          <w:rFonts w:ascii="Times New Roman" w:eastAsiaTheme="minorEastAsia" w:hAnsi="Times New Roman" w:cs="Times New Roman"/>
          <w:i/>
          <w:iCs/>
          <w:sz w:val="24"/>
          <w:szCs w:val="24"/>
        </w:rPr>
        <w:t>Clusterin</w:t>
      </w:r>
      <w:r>
        <w:rPr>
          <w:rFonts w:ascii="Times New Roman" w:eastAsiaTheme="minorEastAsia" w:hAnsi="Times New Roman" w:cs="Times New Roman"/>
          <w:sz w:val="24"/>
          <w:szCs w:val="24"/>
        </w:rPr>
        <w:t xml:space="preserve">g berdasarkan </w:t>
      </w:r>
      <w:r w:rsidRPr="0058113D">
        <w:rPr>
          <w:rFonts w:ascii="Times New Roman" w:eastAsiaTheme="minorEastAsia" w:hAnsi="Times New Roman" w:cs="Times New Roman"/>
          <w:i/>
          <w:iCs/>
          <w:sz w:val="24"/>
          <w:szCs w:val="24"/>
        </w:rPr>
        <w:t>Utility</w:t>
      </w:r>
      <w:r>
        <w:rPr>
          <w:rFonts w:ascii="Times New Roman" w:eastAsiaTheme="minorEastAsia" w:hAnsi="Times New Roman" w:cs="Times New Roman"/>
          <w:sz w:val="24"/>
          <w:szCs w:val="24"/>
        </w:rPr>
        <w:t xml:space="preserve">, digunakan untuk mengelompokkan sebuah himpunan data yang besar agar memudahkan analisis data untuk memproses data lebih lanjut. </w:t>
      </w:r>
      <w:r w:rsidRPr="009E2C74">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dari </w:t>
      </w:r>
      <w:r w:rsidRPr="009E2C74">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memegang peran lebih dalam hal ini</w:t>
      </w:r>
    </w:p>
    <w:p w14:paraId="48330477" w14:textId="77777777" w:rsidR="00D4055F" w:rsidRDefault="00D4055F" w:rsidP="00D4055F">
      <w:pPr>
        <w:pStyle w:val="ListParagraph"/>
        <w:numPr>
          <w:ilvl w:val="0"/>
          <w:numId w:val="26"/>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Penerapan di dalam Kompresi Data dan Multimedia </w:t>
      </w:r>
    </w:p>
    <w:p w14:paraId="683F19C7" w14:textId="3BB3CACB"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K – Means digunakan kompresi data dan multimedia seperti halnya </w:t>
      </w:r>
      <w:r w:rsidRPr="00F416D3">
        <w:rPr>
          <w:rFonts w:ascii="Times New Roman" w:eastAsiaTheme="minorEastAsia" w:hAnsi="Times New Roman" w:cs="Times New Roman"/>
          <w:i/>
          <w:iCs/>
          <w:sz w:val="24"/>
          <w:szCs w:val="24"/>
        </w:rPr>
        <w:t>citra, audio, video</w:t>
      </w:r>
      <w:r>
        <w:rPr>
          <w:rFonts w:ascii="Times New Roman" w:eastAsiaTheme="minorEastAsia" w:hAnsi="Times New Roman" w:cs="Times New Roman"/>
          <w:sz w:val="24"/>
          <w:szCs w:val="24"/>
        </w:rPr>
        <w:t>.  Setiap objek data (</w:t>
      </w:r>
      <w:r w:rsidRPr="00F416D3">
        <w:rPr>
          <w:rFonts w:ascii="Times New Roman" w:eastAsiaTheme="minorEastAsia" w:hAnsi="Times New Roman" w:cs="Times New Roman"/>
          <w:i/>
          <w:iCs/>
          <w:sz w:val="24"/>
          <w:szCs w:val="24"/>
        </w:rPr>
        <w:t>pixel</w:t>
      </w:r>
      <w:r>
        <w:rPr>
          <w:rFonts w:ascii="Times New Roman" w:eastAsiaTheme="minorEastAsia" w:hAnsi="Times New Roman" w:cs="Times New Roman"/>
          <w:sz w:val="24"/>
          <w:szCs w:val="24"/>
        </w:rPr>
        <w:t xml:space="preserve">) yang mempresentasikan dengan </w:t>
      </w:r>
      <w:r w:rsidRPr="00F416D3">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dari sebuah </w:t>
      </w:r>
      <w:r w:rsidRPr="00F416D3">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yang dimuat dari objek bersangkutan, yang </w:t>
      </w:r>
      <w:r w:rsidR="0055297E">
        <w:rPr>
          <w:rFonts w:ascii="Times New Roman" w:eastAsiaTheme="minorEastAsia" w:hAnsi="Times New Roman" w:cs="Times New Roman"/>
          <w:sz w:val="24"/>
          <w:szCs w:val="24"/>
        </w:rPr>
        <w:t xml:space="preserve">diartikan sebagai </w:t>
      </w:r>
      <w:r>
        <w:rPr>
          <w:rFonts w:ascii="Times New Roman" w:eastAsiaTheme="minorEastAsia" w:hAnsi="Times New Roman" w:cs="Times New Roman"/>
          <w:sz w:val="24"/>
          <w:szCs w:val="24"/>
        </w:rPr>
        <w:t>pengertian dari kuantisasi vector.</w:t>
      </w:r>
    </w:p>
    <w:p w14:paraId="57CCCB3F" w14:textId="77777777" w:rsidR="00D4055F" w:rsidRDefault="00D4055F" w:rsidP="00D4055F">
      <w:pPr>
        <w:pStyle w:val="ListParagraph"/>
        <w:numPr>
          <w:ilvl w:val="0"/>
          <w:numId w:val="26"/>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Rangkuman Data </w:t>
      </w:r>
    </w:p>
    <w:p w14:paraId="669E1590"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K – means juga digunakan dapat mengelompokkan data sebelum menerapkan metode analisis data yang ada seperti </w:t>
      </w:r>
      <w:r w:rsidRPr="005A343E">
        <w:rPr>
          <w:rFonts w:ascii="Times New Roman" w:eastAsiaTheme="minorEastAsia" w:hAnsi="Times New Roman" w:cs="Times New Roman"/>
          <w:i/>
          <w:iCs/>
          <w:sz w:val="24"/>
          <w:szCs w:val="24"/>
        </w:rPr>
        <w:t>regresi</w:t>
      </w:r>
      <w:r>
        <w:rPr>
          <w:rFonts w:ascii="Times New Roman" w:eastAsiaTheme="minorEastAsia" w:hAnsi="Times New Roman" w:cs="Times New Roman"/>
          <w:sz w:val="24"/>
          <w:szCs w:val="24"/>
        </w:rPr>
        <w:t xml:space="preserve">, tetangga terdekat atau PCA. Dimana K – Means digunakan terlebih dahulu dalam mengelompokkan data ke dalam </w:t>
      </w:r>
      <w:r w:rsidRPr="005A343E">
        <w:rPr>
          <w:rFonts w:ascii="Times New Roman" w:eastAsiaTheme="minorEastAsia" w:hAnsi="Times New Roman" w:cs="Times New Roman"/>
          <w:i/>
          <w:iCs/>
          <w:sz w:val="24"/>
          <w:szCs w:val="24"/>
        </w:rPr>
        <w:t>cluster – cluster</w:t>
      </w:r>
      <w:r>
        <w:rPr>
          <w:rFonts w:ascii="Times New Roman" w:eastAsiaTheme="minorEastAsia" w:hAnsi="Times New Roman" w:cs="Times New Roman"/>
          <w:sz w:val="24"/>
          <w:szCs w:val="24"/>
        </w:rPr>
        <w:t xml:space="preserve"> . yang selanjutnya metode analisis data hanya diterapkan pada </w:t>
      </w:r>
      <w:r w:rsidRPr="005A343E">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dari setiap </w:t>
      </w:r>
      <w:r w:rsidRPr="005A343E">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sehingga lebih efisien dalam penggunaan waktu dan ruang.</w:t>
      </w:r>
    </w:p>
    <w:p w14:paraId="59AE21CF" w14:textId="77777777" w:rsidR="00D4055F" w:rsidRPr="00EE73FC"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EE73FC">
        <w:rPr>
          <w:rFonts w:ascii="Times New Roman" w:eastAsiaTheme="minorEastAsia" w:hAnsi="Times New Roman" w:cs="Times New Roman"/>
          <w:b/>
          <w:bCs/>
          <w:sz w:val="24"/>
          <w:szCs w:val="24"/>
        </w:rPr>
        <w:t>Karakteristik K - Means</w:t>
      </w:r>
    </w:p>
    <w:p w14:paraId="0853DCA4" w14:textId="53580DDD" w:rsidR="00D4055F" w:rsidRDefault="00D4055F" w:rsidP="00B76234">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K – Means memiliki beberapa kelebihan dan kekurangan di dalam </w:t>
      </w:r>
      <w:r w:rsidRPr="004A75A8">
        <w:rPr>
          <w:rFonts w:ascii="Times New Roman" w:eastAsiaTheme="minorEastAsia" w:hAnsi="Times New Roman" w:cs="Times New Roman"/>
          <w:i/>
          <w:iCs/>
          <w:sz w:val="24"/>
          <w:szCs w:val="24"/>
        </w:rPr>
        <w:t>Karakteristik K – Means</w:t>
      </w:r>
      <w:r>
        <w:rPr>
          <w:rFonts w:ascii="Times New Roman" w:eastAsiaTheme="minorEastAsia" w:hAnsi="Times New Roman" w:cs="Times New Roman"/>
          <w:sz w:val="24"/>
          <w:szCs w:val="24"/>
        </w:rPr>
        <w:t xml:space="preserve"> . berikut beberapa kelebihan dan kekurangan dari Algoritma k – means antara lain</w:t>
      </w:r>
      <w:r w:rsidR="00FA1E08">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Yzc0MzY5MWItZWE0Zi00MzNlLWJlMWUtMmI1NzNhNzU4Y2M5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iJ9XSwicHJvcGVydGllcyI6eyJub3RlSW5kZXgiOjB9LCJpc0VkaXRlZCI6ZmFsc2UsIm1hbnVhbE92ZXJyaWRlIjp7ImlzTWFudWFsbHlPdmVycmlkZGVuIjpmYWxzZSwiY2l0ZXByb2NUZXh0IjoiKFdhbnRvIGV0IGFsLiwgMjAyMCwgcC4gNikiLCJtYW51YWxPdmVycmlkZVRleHQiOiIifX0="/>
          <w:id w:val="1539932088"/>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(Wanto et al., 2020, p. 6)</w:t>
          </w:r>
        </w:sdtContent>
      </w:sdt>
      <w:r>
        <w:rPr>
          <w:rFonts w:ascii="Times New Roman" w:eastAsiaTheme="minorEastAsia" w:hAnsi="Times New Roman" w:cs="Times New Roman"/>
          <w:sz w:val="24"/>
          <w:szCs w:val="24"/>
        </w:rPr>
        <w:t>:</w:t>
      </w:r>
    </w:p>
    <w:p w14:paraId="14443C46" w14:textId="32F24858" w:rsidR="00D4055F" w:rsidRDefault="00D4055F" w:rsidP="00D4055F">
      <w:pPr>
        <w:pStyle w:val="ListParagraph"/>
        <w:numPr>
          <w:ilvl w:val="0"/>
          <w:numId w:val="28"/>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K – Means salah satu teknik pengelompokkan yang secara sederhana juga mudah dan sangat cepat dalam proses penerapan </w:t>
      </w:r>
      <w:r w:rsidRPr="00114DDB">
        <w:rPr>
          <w:rFonts w:ascii="Times New Roman" w:eastAsiaTheme="minorEastAsia" w:hAnsi="Times New Roman" w:cs="Times New Roman"/>
          <w:i/>
          <w:iCs/>
          <w:sz w:val="24"/>
          <w:szCs w:val="24"/>
        </w:rPr>
        <w:t>Clustering</w:t>
      </w:r>
    </w:p>
    <w:p w14:paraId="18C901DA" w14:textId="77777777" w:rsidR="00D4055F" w:rsidRDefault="00D4055F" w:rsidP="00D4055F">
      <w:pPr>
        <w:pStyle w:val="ListParagraph"/>
        <w:numPr>
          <w:ilvl w:val="0"/>
          <w:numId w:val="28"/>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Pada sekumpulan sebuah data tertentu Algoritma K – Means dalam pengelompokkan</w:t>
      </w:r>
      <w:r w:rsidRPr="00EE73FC">
        <w:rPr>
          <w:rFonts w:ascii="Times New Roman" w:eastAsiaTheme="minorEastAsia" w:hAnsi="Times New Roman" w:cs="Times New Roman"/>
          <w:sz w:val="24"/>
          <w:szCs w:val="24"/>
        </w:rPr>
        <w:t xml:space="preserve"> data</w:t>
      </w:r>
      <w:r>
        <w:rPr>
          <w:rFonts w:ascii="Times New Roman" w:eastAsiaTheme="minorEastAsia" w:hAnsi="Times New Roman" w:cs="Times New Roman"/>
          <w:sz w:val="24"/>
          <w:szCs w:val="24"/>
        </w:rPr>
        <w:t xml:space="preserve"> tidak bisa dilakukan dengan baik, </w:t>
      </w:r>
      <w:r w:rsidRPr="004A75A8">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yang mana hasil pengelompokkan tidak memberikan (output) pola kelompok yang mewakili karakteristik dari sekumpulan data tersebut.</w:t>
      </w:r>
    </w:p>
    <w:p w14:paraId="7258D96A" w14:textId="642740A2" w:rsidR="00D4055F" w:rsidRDefault="00D4055F" w:rsidP="00D4055F">
      <w:pPr>
        <w:pStyle w:val="ListParagraph"/>
        <w:numPr>
          <w:ilvl w:val="0"/>
          <w:numId w:val="28"/>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K – Means kemungkinan bisa terjadi masalah (error) Ketika mengelompokkan data yang mengandung data oulier. Dimana data Outliers </w:t>
      </w:r>
      <w:r w:rsidR="0055297E">
        <w:rPr>
          <w:rFonts w:ascii="Times New Roman" w:eastAsiaTheme="minorEastAsia" w:hAnsi="Times New Roman" w:cs="Times New Roman"/>
          <w:sz w:val="24"/>
          <w:szCs w:val="24"/>
        </w:rPr>
        <w:t>salah satu</w:t>
      </w:r>
      <w:r>
        <w:rPr>
          <w:rFonts w:ascii="Times New Roman" w:eastAsiaTheme="minorEastAsia" w:hAnsi="Times New Roman" w:cs="Times New Roman"/>
          <w:sz w:val="24"/>
          <w:szCs w:val="24"/>
        </w:rPr>
        <w:t xml:space="preserve"> sebuah data yang menyimpangnya terlalu jauh dari data yang lainya dlam suatu rangkaian sebuah data.</w:t>
      </w:r>
    </w:p>
    <w:p w14:paraId="5599B3D0"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Algoritma K – Means sangat peka (sensitif)  dalam pembangkitan Centroid awal yang secara random.</w:t>
      </w:r>
    </w:p>
    <w:p w14:paraId="04941998"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Sebuah data tertentu Kemungkinan bisa terjadi suatu cluster tidak mempunyai anggota.</w:t>
      </w:r>
    </w:p>
    <w:p w14:paraId="40A68654"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Setelah Proses Clustering dengan menggunakan Algoritma K – Means tidak bersifat unik selalu berubah – ubah  kemungkinan bisa hasil baik, terkadang jelek.</w:t>
      </w:r>
    </w:p>
    <w:p w14:paraId="4F7C2180"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Algoritma K – Means sangat sulit menentukan Nilai terbaik dari sebuah kumpulah data sets.</w:t>
      </w:r>
    </w:p>
    <w:p w14:paraId="681E154C" w14:textId="72F2A060"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Algoritma K – Means menyatakan bahwa Algoritma K – Means hanya dapat mengolah data kuantitatif. Kuantitatif </w:t>
      </w:r>
      <w:r w:rsidR="002D65FA">
        <w:rPr>
          <w:rFonts w:ascii="Times New Roman" w:eastAsiaTheme="minorEastAsia" w:hAnsi="Times New Roman" w:cs="Times New Roman"/>
          <w:sz w:val="24"/>
          <w:szCs w:val="24"/>
        </w:rPr>
        <w:t>dapat dikatakan</w:t>
      </w:r>
      <w:r>
        <w:rPr>
          <w:rFonts w:ascii="Times New Roman" w:eastAsiaTheme="minorEastAsia" w:hAnsi="Times New Roman" w:cs="Times New Roman"/>
          <w:sz w:val="24"/>
          <w:szCs w:val="24"/>
        </w:rPr>
        <w:t xml:space="preserve"> sebuah data yang dapat dihitung secara langsung yang berupa informasi yang dinyatakan sebagai angka (Sugiyono,2010). Oleh karena itu Algoritma K – Means masuk kategori data kuantitatif.</w:t>
      </w:r>
    </w:p>
    <w:p w14:paraId="6523F0BB" w14:textId="77777777" w:rsidR="00D4055F" w:rsidRPr="0063058C" w:rsidRDefault="00D4055F" w:rsidP="00B76234">
      <w:pPr>
        <w:pStyle w:val="ListParagraph"/>
        <w:spacing w:line="360" w:lineRule="auto"/>
        <w:ind w:left="426"/>
        <w:jc w:val="both"/>
        <w:rPr>
          <w:rFonts w:ascii="Times New Roman" w:eastAsiaTheme="minorEastAsia" w:hAnsi="Times New Roman" w:cs="Times New Roman"/>
          <w:sz w:val="24"/>
          <w:szCs w:val="24"/>
        </w:rPr>
      </w:pPr>
    </w:p>
    <w:p w14:paraId="6AEBC2FA" w14:textId="77777777" w:rsidR="00361360" w:rsidRPr="00361360" w:rsidRDefault="00361360" w:rsidP="00D4055F">
      <w:pPr>
        <w:pStyle w:val="ListParagraph"/>
        <w:numPr>
          <w:ilvl w:val="0"/>
          <w:numId w:val="23"/>
        </w:numPr>
        <w:spacing w:line="360" w:lineRule="auto"/>
        <w:ind w:left="851" w:hanging="851"/>
        <w:jc w:val="both"/>
        <w:rPr>
          <w:rFonts w:ascii="Times New Roman" w:eastAsiaTheme="minorEastAsia" w:hAnsi="Times New Roman" w:cs="Times New Roman"/>
          <w:b/>
          <w:bCs/>
          <w:vanish/>
          <w:sz w:val="24"/>
          <w:szCs w:val="24"/>
        </w:rPr>
      </w:pPr>
    </w:p>
    <w:p w14:paraId="2ED713E5" w14:textId="13101469" w:rsidR="00D4055F" w:rsidRPr="001414DA" w:rsidRDefault="00D4055F" w:rsidP="00D4055F">
      <w:pPr>
        <w:pStyle w:val="ListParagraph"/>
        <w:numPr>
          <w:ilvl w:val="0"/>
          <w:numId w:val="23"/>
        </w:numPr>
        <w:spacing w:line="360" w:lineRule="auto"/>
        <w:ind w:left="851" w:hanging="851"/>
        <w:jc w:val="both"/>
        <w:rPr>
          <w:rFonts w:ascii="Times New Roman" w:eastAsiaTheme="minorEastAsia" w:hAnsi="Times New Roman" w:cs="Times New Roman"/>
          <w:b/>
          <w:bCs/>
          <w:sz w:val="24"/>
          <w:szCs w:val="24"/>
        </w:rPr>
      </w:pPr>
      <w:r w:rsidRPr="001414DA">
        <w:rPr>
          <w:rFonts w:ascii="Times New Roman" w:eastAsiaTheme="minorEastAsia" w:hAnsi="Times New Roman" w:cs="Times New Roman"/>
          <w:b/>
          <w:bCs/>
          <w:sz w:val="24"/>
          <w:szCs w:val="24"/>
        </w:rPr>
        <w:t>Konsep K – Means</w:t>
      </w:r>
    </w:p>
    <w:p w14:paraId="0C23097E" w14:textId="56194665" w:rsidR="00D4055F" w:rsidRDefault="00D4055F" w:rsidP="00B76234">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Cluseting mempunyai dua jenis data yang sering dipakai dalam proses pengelompokkan y</w:t>
      </w:r>
      <w:r w:rsidR="0055297E">
        <w:rPr>
          <w:rFonts w:ascii="Times New Roman" w:eastAsiaTheme="minorEastAsia" w:hAnsi="Times New Roman" w:cs="Times New Roman"/>
          <w:sz w:val="24"/>
          <w:szCs w:val="24"/>
        </w:rPr>
        <w:t>aitu</w:t>
      </w:r>
      <w:r>
        <w:rPr>
          <w:rFonts w:ascii="Times New Roman" w:eastAsiaTheme="minorEastAsia" w:hAnsi="Times New Roman" w:cs="Times New Roman"/>
          <w:sz w:val="24"/>
          <w:szCs w:val="24"/>
        </w:rPr>
        <w:t xml:space="preserve"> </w:t>
      </w:r>
      <w:r w:rsidRPr="00CE0CA7">
        <w:rPr>
          <w:rFonts w:ascii="Times New Roman" w:eastAsiaTheme="minorEastAsia" w:hAnsi="Times New Roman" w:cs="Times New Roman"/>
          <w:i/>
          <w:iCs/>
          <w:sz w:val="24"/>
          <w:szCs w:val="24"/>
        </w:rPr>
        <w:t>Hierarchical</w:t>
      </w:r>
      <w:r>
        <w:rPr>
          <w:rFonts w:ascii="Times New Roman" w:eastAsiaTheme="minorEastAsia" w:hAnsi="Times New Roman" w:cs="Times New Roman"/>
          <w:sz w:val="24"/>
          <w:szCs w:val="24"/>
        </w:rPr>
        <w:t xml:space="preserve"> dan </w:t>
      </w:r>
      <w:r w:rsidRPr="00CE0CA7">
        <w:rPr>
          <w:rFonts w:ascii="Times New Roman" w:eastAsiaTheme="minorEastAsia" w:hAnsi="Times New Roman" w:cs="Times New Roman"/>
          <w:i/>
          <w:iCs/>
          <w:sz w:val="24"/>
          <w:szCs w:val="24"/>
        </w:rPr>
        <w:t>Non – Hierarchical</w:t>
      </w:r>
      <w:r>
        <w:rPr>
          <w:rFonts w:ascii="Times New Roman" w:eastAsiaTheme="minorEastAsia" w:hAnsi="Times New Roman" w:cs="Times New Roman"/>
          <w:sz w:val="24"/>
          <w:szCs w:val="24"/>
        </w:rPr>
        <w:t>. Al</w:t>
      </w:r>
      <w:r w:rsidR="00B562F4">
        <w:rPr>
          <w:rFonts w:ascii="Times New Roman" w:eastAsiaTheme="minorEastAsia" w:hAnsi="Times New Roman" w:cs="Times New Roman"/>
          <w:sz w:val="24"/>
          <w:szCs w:val="24"/>
        </w:rPr>
        <w:t>g</w:t>
      </w:r>
      <w:r>
        <w:rPr>
          <w:rFonts w:ascii="Times New Roman" w:eastAsiaTheme="minorEastAsia" w:hAnsi="Times New Roman" w:cs="Times New Roman"/>
          <w:sz w:val="24"/>
          <w:szCs w:val="24"/>
        </w:rPr>
        <w:t xml:space="preserve">oritma K – Means </w:t>
      </w:r>
      <w:r w:rsidR="00BC2355">
        <w:rPr>
          <w:rFonts w:ascii="Times New Roman" w:eastAsiaTheme="minorEastAsia" w:hAnsi="Times New Roman" w:cs="Times New Roman"/>
          <w:sz w:val="24"/>
          <w:szCs w:val="24"/>
        </w:rPr>
        <w:t xml:space="preserve">menjadi </w:t>
      </w:r>
      <w:r>
        <w:rPr>
          <w:rFonts w:ascii="Times New Roman" w:eastAsiaTheme="minorEastAsia" w:hAnsi="Times New Roman" w:cs="Times New Roman"/>
          <w:sz w:val="24"/>
          <w:szCs w:val="24"/>
        </w:rPr>
        <w:t>salah satu metode data Pengelompokkan (</w:t>
      </w:r>
      <w:r w:rsidRPr="001414DA">
        <w:rPr>
          <w:rFonts w:ascii="Times New Roman" w:eastAsiaTheme="minorEastAsia" w:hAnsi="Times New Roman" w:cs="Times New Roman"/>
          <w:i/>
          <w:iCs/>
          <w:sz w:val="24"/>
          <w:szCs w:val="24"/>
        </w:rPr>
        <w:t>Clustering</w:t>
      </w:r>
      <w:r>
        <w:rPr>
          <w:rFonts w:ascii="Times New Roman" w:eastAsiaTheme="minorEastAsia" w:hAnsi="Times New Roman" w:cs="Times New Roman"/>
          <w:sz w:val="24"/>
          <w:szCs w:val="24"/>
        </w:rPr>
        <w:t xml:space="preserve">) yang ada masuk ke dalam kategori </w:t>
      </w:r>
      <w:r w:rsidRPr="001414DA">
        <w:rPr>
          <w:rFonts w:ascii="Times New Roman" w:eastAsiaTheme="minorEastAsia" w:hAnsi="Times New Roman" w:cs="Times New Roman"/>
          <w:i/>
          <w:iCs/>
          <w:sz w:val="24"/>
          <w:szCs w:val="24"/>
        </w:rPr>
        <w:t>Non – Hierarchical</w:t>
      </w:r>
      <w:r>
        <w:rPr>
          <w:rFonts w:ascii="Times New Roman" w:eastAsiaTheme="minorEastAsia" w:hAnsi="Times New Roman" w:cs="Times New Roman"/>
          <w:sz w:val="24"/>
          <w:szCs w:val="24"/>
        </w:rPr>
        <w:t xml:space="preserve"> (</w:t>
      </w:r>
      <w:r w:rsidRPr="001414DA">
        <w:rPr>
          <w:rFonts w:ascii="Times New Roman" w:eastAsiaTheme="minorEastAsia" w:hAnsi="Times New Roman" w:cs="Times New Roman"/>
          <w:i/>
          <w:iCs/>
          <w:sz w:val="24"/>
          <w:szCs w:val="24"/>
        </w:rPr>
        <w:t>partitional Clustering</w:t>
      </w:r>
      <w:r>
        <w:rPr>
          <w:rFonts w:ascii="Times New Roman" w:eastAsiaTheme="minorEastAsia" w:hAnsi="Times New Roman" w:cs="Times New Roman"/>
          <w:sz w:val="24"/>
          <w:szCs w:val="24"/>
        </w:rPr>
        <w:t>). Konsep dari Algoritma K – Means yakni mengelompokkan sebuah data yang ada ke dalam beberapa kelompok. Di mana dalam dataset (satu kelompok) tersebut mempunyai beberapa karakteristik yang sama maupun berbeda antara satu dengan yang lain yang ada di di dalam kelompok yang lain</w:t>
      </w:r>
      <w:r w:rsidR="00FA1E08">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Dk3NzFkYmYtMTQ2NS00ZWYxLThiZWItZjk2NGJhMTk4MWEw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SJ9XSwicHJvcGVydGllcyI6eyJub3RlSW5kZXgiOjB9LCJpc0VkaXRlZCI6ZmFsc2UsIm1hbnVhbE92ZXJyaWRlIjp7ImlzTWFudWFsbHlPdmVycmlkZGVuIjpmYWxzZSwiY2l0ZXByb2NUZXh0IjoiKFdhbnRvIGV0IGFsLiwgMjAyMCwgcC4gNSkiLCJtYW51YWxPdmVycmlkZVRleHQiOiIifX0="/>
          <w:id w:val="462005275"/>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(Wanto et al., 2020, p. 5)</w:t>
          </w:r>
        </w:sdtContent>
      </w:sdt>
      <w:r>
        <w:rPr>
          <w:rFonts w:ascii="Times New Roman" w:eastAsiaTheme="minorEastAsia" w:hAnsi="Times New Roman" w:cs="Times New Roman"/>
          <w:sz w:val="24"/>
          <w:szCs w:val="24"/>
        </w:rPr>
        <w:t>.</w:t>
      </w:r>
    </w:p>
    <w:p w14:paraId="372FDD52" w14:textId="5DE34CBE"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Berikut Langkah – Langkah  menggunakan algoritma K – Means yang dapat di Jelaskan Sebagai Berikut</w:t>
      </w:r>
      <w:r w:rsidR="00FA1E08">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jljMTYxNTUtMjM0Ny00MGFmLTg1MTMtNWNlM2EyOTU2MDM1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SAtIDYifV0sInByb3BlcnRpZXMiOnsibm90ZUluZGV4IjowfSwiaXNFZGl0ZWQiOmZhbHNlLCJtYW51YWxPdmVycmlkZSI6eyJpc01hbnVhbGx5T3ZlcnJpZGRlbiI6ZmFsc2UsImNpdGVwcm9jVGV4dCI6IihXYW50byBldCBhbC4sIDIwMjAsIHBwLiA14oCTNikiLCJtYW51YWxPdmVycmlkZVRleHQiOiIifX0="/>
          <w:id w:val="-635023873"/>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(Wanto et al., 2020, pp. 5–6)</w:t>
          </w:r>
        </w:sdtContent>
      </w:sdt>
      <w:r w:rsidR="00FA1E08">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w:t>
      </w:r>
    </w:p>
    <w:p w14:paraId="424A759F"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Menentukan jumlah cluster (k) pada sekumpulan data yang telah di normalisasikan </w:t>
      </w:r>
    </w:p>
    <w:p w14:paraId="3D8F1EA4"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Menentukan nilai pusat (Centroid) pada cluster, dimana Penentuan Centroid pada tahap awal dilakukan secara random (acak) sedangkan pada tahap iterasi menggunakan  rumus seperti pada persamaan (2.6) berikut ini.</w:t>
      </w:r>
    </w:p>
    <w:p w14:paraId="3697572A" w14:textId="77777777" w:rsidR="00D4055F" w:rsidRDefault="008B2078" w:rsidP="00B76234">
      <w:pPr>
        <w:spacing w:line="360" w:lineRule="auto"/>
        <w:ind w:firstLine="709"/>
        <w:jc w:val="both"/>
        <w:rPr>
          <w:rFonts w:ascii="Times New Roman" w:eastAsiaTheme="minorEastAsia" w:hAnsi="Times New Roman" w:cs="Times New Roman"/>
          <w:i/>
          <w:iCs/>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ij</m:t>
            </m:r>
          </m:sub>
        </m:sSub>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Ni</m:t>
            </m:r>
          </m:den>
        </m:f>
        <m:r>
          <w:rPr>
            <w:rFonts w:ascii="Cambria Math" w:eastAsiaTheme="minorEastAsia" w:hAnsi="Cambria Math" w:cs="Times New Roman"/>
            <w:sz w:val="24"/>
            <w:szCs w:val="24"/>
          </w:rPr>
          <m:t xml:space="preserve"> </m:t>
        </m:r>
        <m:nary>
          <m:naryPr>
            <m:chr m:val="∑"/>
            <m:limLoc m:val="subSup"/>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k=0</m:t>
            </m:r>
          </m:sub>
          <m:sup>
            <m:r>
              <w:rPr>
                <w:rFonts w:ascii="Cambria Math" w:eastAsiaTheme="minorEastAsia" w:hAnsi="Cambria Math" w:cs="Times New Roman"/>
                <w:sz w:val="24"/>
                <w:szCs w:val="24"/>
              </w:rPr>
              <m:t>Ni</m:t>
            </m:r>
          </m:sup>
          <m:e>
            <m:r>
              <w:rPr>
                <w:rFonts w:ascii="Cambria Math" w:eastAsiaTheme="minorEastAsia" w:hAnsi="Cambria Math" w:cs="Times New Roman"/>
                <w:sz w:val="24"/>
                <w:szCs w:val="24"/>
              </w:rPr>
              <m:t>Xkj</m:t>
            </m:r>
          </m:e>
        </m:nary>
      </m:oMath>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sidRPr="004A68D4">
        <w:rPr>
          <w:rFonts w:ascii="Times New Roman" w:eastAsiaTheme="minorEastAsia" w:hAnsi="Times New Roman" w:cs="Times New Roman"/>
          <w:i/>
          <w:iCs/>
          <w:sz w:val="24"/>
          <w:szCs w:val="24"/>
        </w:rPr>
        <w:t>(2.6)</w:t>
      </w:r>
    </w:p>
    <w:p w14:paraId="66F7BB13" w14:textId="77777777"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Keterangan : </w:t>
      </w:r>
    </w:p>
    <w:p w14:paraId="48D0B96B"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4A68D4">
        <w:rPr>
          <w:rFonts w:ascii="Times New Roman" w:eastAsiaTheme="minorEastAsia" w:hAnsi="Times New Roman" w:cs="Times New Roman"/>
          <w:i/>
          <w:iCs/>
          <w:sz w:val="24"/>
          <w:szCs w:val="24"/>
        </w:rPr>
        <w:t>V</w:t>
      </w:r>
      <w:r w:rsidRPr="004A68D4">
        <w:rPr>
          <w:rFonts w:ascii="Times New Roman" w:eastAsiaTheme="minorEastAsia" w:hAnsi="Times New Roman" w:cs="Times New Roman"/>
          <w:i/>
          <w:iCs/>
          <w:sz w:val="24"/>
          <w:szCs w:val="24"/>
          <w:vertAlign w:val="subscript"/>
        </w:rPr>
        <w:t>ij</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Centroid rata – rata cluster ke – i untuk variabel ke – j</w:t>
      </w:r>
    </w:p>
    <w:p w14:paraId="0A661ED5" w14:textId="77777777"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i/>
          <w:iCs/>
          <w:sz w:val="24"/>
          <w:szCs w:val="24"/>
        </w:rPr>
        <w:t>N</w:t>
      </w:r>
      <w:r w:rsidRPr="001D2F3A">
        <w:rPr>
          <w:rFonts w:ascii="Times New Roman" w:eastAsiaTheme="minorEastAsia" w:hAnsi="Times New Roman" w:cs="Times New Roman"/>
          <w:i/>
          <w:iCs/>
          <w:sz w:val="24"/>
          <w:szCs w:val="24"/>
          <w:vertAlign w:val="subscript"/>
        </w:rPr>
        <w:t>i</w:t>
      </w:r>
      <w:r>
        <w:rPr>
          <w:rFonts w:ascii="Times New Roman" w:eastAsiaTheme="minorEastAsia" w:hAnsi="Times New Roman" w:cs="Times New Roman"/>
          <w:i/>
          <w:iCs/>
          <w:sz w:val="24"/>
          <w:szCs w:val="24"/>
        </w:rPr>
        <w:t xml:space="preserve">  </w:t>
      </w:r>
      <w:r>
        <w:rPr>
          <w:rFonts w:ascii="Times New Roman" w:eastAsiaTheme="minorEastAsia" w:hAnsi="Times New Roman" w:cs="Times New Roman"/>
          <w:i/>
          <w:iCs/>
          <w:sz w:val="24"/>
          <w:szCs w:val="24"/>
        </w:rPr>
        <w:tab/>
      </w:r>
      <w:r>
        <w:rPr>
          <w:rFonts w:ascii="Times New Roman" w:eastAsiaTheme="minorEastAsia" w:hAnsi="Times New Roman" w:cs="Times New Roman"/>
          <w:sz w:val="24"/>
          <w:szCs w:val="24"/>
        </w:rPr>
        <w:t xml:space="preserve">= Jumlah anggota </w:t>
      </w:r>
      <w:r w:rsidRPr="001D2F3A">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ke – i</w:t>
      </w:r>
    </w:p>
    <w:p w14:paraId="0AB98682" w14:textId="77777777" w:rsidR="00D4055F" w:rsidRDefault="00D4055F" w:rsidP="00B76234">
      <w:pPr>
        <w:spacing w:line="360" w:lineRule="auto"/>
        <w:ind w:left="426"/>
        <w:jc w:val="both"/>
        <w:rPr>
          <w:rFonts w:ascii="Times New Roman" w:eastAsiaTheme="minorEastAsia" w:hAnsi="Times New Roman" w:cs="Times New Roman"/>
          <w:i/>
          <w:iCs/>
          <w:sz w:val="24"/>
          <w:szCs w:val="24"/>
        </w:rPr>
      </w:pPr>
      <w:r>
        <w:rPr>
          <w:rFonts w:ascii="Times New Roman" w:eastAsiaTheme="minorEastAsia" w:hAnsi="Times New Roman" w:cs="Times New Roman"/>
          <w:i/>
          <w:iCs/>
          <w:sz w:val="24"/>
          <w:szCs w:val="24"/>
        </w:rPr>
        <w:t>i, k</w:t>
      </w:r>
      <w:r>
        <w:rPr>
          <w:rFonts w:ascii="Times New Roman" w:eastAsiaTheme="minorEastAsia" w:hAnsi="Times New Roman" w:cs="Times New Roman"/>
          <w:i/>
          <w:iCs/>
          <w:sz w:val="24"/>
          <w:szCs w:val="24"/>
        </w:rPr>
        <w:tab/>
        <w:t xml:space="preserve"> </w:t>
      </w:r>
      <w:r>
        <w:rPr>
          <w:rFonts w:ascii="Times New Roman" w:eastAsiaTheme="minorEastAsia" w:hAnsi="Times New Roman" w:cs="Times New Roman"/>
          <w:i/>
          <w:iCs/>
          <w:sz w:val="24"/>
          <w:szCs w:val="24"/>
        </w:rPr>
        <w:tab/>
      </w:r>
      <w:r>
        <w:rPr>
          <w:rFonts w:ascii="Times New Roman" w:eastAsiaTheme="minorEastAsia" w:hAnsi="Times New Roman" w:cs="Times New Roman"/>
          <w:sz w:val="24"/>
          <w:szCs w:val="24"/>
        </w:rPr>
        <w:t xml:space="preserve">= Indeks dari </w:t>
      </w:r>
      <w:r w:rsidRPr="001D2F3A">
        <w:rPr>
          <w:rFonts w:ascii="Times New Roman" w:eastAsiaTheme="minorEastAsia" w:hAnsi="Times New Roman" w:cs="Times New Roman"/>
          <w:i/>
          <w:iCs/>
          <w:sz w:val="24"/>
          <w:szCs w:val="24"/>
        </w:rPr>
        <w:t>Clust</w:t>
      </w:r>
      <w:r>
        <w:rPr>
          <w:rFonts w:ascii="Times New Roman" w:eastAsiaTheme="minorEastAsia" w:hAnsi="Times New Roman" w:cs="Times New Roman"/>
          <w:i/>
          <w:iCs/>
          <w:sz w:val="24"/>
          <w:szCs w:val="24"/>
        </w:rPr>
        <w:t>i</w:t>
      </w:r>
      <w:r w:rsidRPr="001D2F3A">
        <w:rPr>
          <w:rFonts w:ascii="Times New Roman" w:eastAsiaTheme="minorEastAsia" w:hAnsi="Times New Roman" w:cs="Times New Roman"/>
          <w:i/>
          <w:iCs/>
          <w:sz w:val="24"/>
          <w:szCs w:val="24"/>
        </w:rPr>
        <w:t>er</w:t>
      </w:r>
    </w:p>
    <w:p w14:paraId="0A69D464" w14:textId="77777777"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i/>
          <w:iCs/>
          <w:sz w:val="24"/>
          <w:szCs w:val="24"/>
        </w:rPr>
        <w:t xml:space="preserve">j </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Indeks dari variabel</w:t>
      </w:r>
    </w:p>
    <w:p w14:paraId="1905A56C" w14:textId="77777777"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i/>
          <w:iCs/>
          <w:sz w:val="24"/>
          <w:szCs w:val="24"/>
        </w:rPr>
        <w:lastRenderedPageBreak/>
        <w:t>Xkj</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nilai data ke – k variabel ke – j untuk cluster tersebut.</w:t>
      </w:r>
    </w:p>
    <w:p w14:paraId="08A7D058"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Pada setiap data (</w:t>
      </w:r>
      <w:r w:rsidRPr="0059117C">
        <w:rPr>
          <w:rFonts w:ascii="Times New Roman" w:eastAsiaTheme="minorEastAsia" w:hAnsi="Times New Roman" w:cs="Times New Roman"/>
          <w:i/>
          <w:iCs/>
          <w:sz w:val="24"/>
          <w:szCs w:val="24"/>
        </w:rPr>
        <w:t>record</w:t>
      </w:r>
      <w:r>
        <w:rPr>
          <w:rFonts w:ascii="Times New Roman" w:eastAsiaTheme="minorEastAsia" w:hAnsi="Times New Roman" w:cs="Times New Roman"/>
          <w:sz w:val="24"/>
          <w:szCs w:val="24"/>
        </w:rPr>
        <w:t xml:space="preserve">), hitung jarak terdekat dengan menggunakan </w:t>
      </w:r>
      <w:r w:rsidRPr="0059117C">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w:t>
      </w:r>
    </w:p>
    <w:p w14:paraId="28F0649C"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Untuk mengukur jarak sebuah data ke pusat kelompok, ada beberapa cara (metode) yang dapat digunakan antara lain : </w:t>
      </w:r>
      <w:r w:rsidRPr="0059117C">
        <w:rPr>
          <w:rFonts w:ascii="Times New Roman" w:eastAsiaTheme="minorEastAsia" w:hAnsi="Times New Roman" w:cs="Times New Roman"/>
          <w:i/>
          <w:iCs/>
          <w:sz w:val="24"/>
          <w:szCs w:val="24"/>
        </w:rPr>
        <w:t>Euclidean, Manhattan/City Block,</w:t>
      </w:r>
      <w:r>
        <w:rPr>
          <w:rFonts w:ascii="Times New Roman" w:eastAsiaTheme="minorEastAsia" w:hAnsi="Times New Roman" w:cs="Times New Roman"/>
          <w:sz w:val="24"/>
          <w:szCs w:val="24"/>
        </w:rPr>
        <w:t xml:space="preserve"> dan </w:t>
      </w:r>
      <w:r w:rsidRPr="0059117C">
        <w:rPr>
          <w:rFonts w:ascii="Times New Roman" w:eastAsiaTheme="minorEastAsia" w:hAnsi="Times New Roman" w:cs="Times New Roman"/>
          <w:i/>
          <w:iCs/>
          <w:sz w:val="24"/>
          <w:szCs w:val="24"/>
        </w:rPr>
        <w:t>Minkowsky</w:t>
      </w:r>
      <w:r>
        <w:rPr>
          <w:rFonts w:ascii="Times New Roman" w:eastAsiaTheme="minorEastAsia" w:hAnsi="Times New Roman" w:cs="Times New Roman"/>
          <w:sz w:val="24"/>
          <w:szCs w:val="24"/>
        </w:rPr>
        <w:t xml:space="preserve">. Dari beberapa cara tersebut memungkinkan terdapat kelebihan dan kekurang masing – masing. namun untuk Penelitian Skripsi ini menggunakan </w:t>
      </w:r>
      <w:r w:rsidRPr="0059117C">
        <w:rPr>
          <w:rFonts w:ascii="Times New Roman" w:eastAsiaTheme="minorEastAsia" w:hAnsi="Times New Roman" w:cs="Times New Roman"/>
          <w:i/>
          <w:iCs/>
          <w:sz w:val="24"/>
          <w:szCs w:val="24"/>
        </w:rPr>
        <w:t>Euclidean Distance</w:t>
      </w:r>
      <w:r>
        <w:rPr>
          <w:rFonts w:ascii="Times New Roman" w:eastAsiaTheme="minorEastAsia" w:hAnsi="Times New Roman" w:cs="Times New Roman"/>
          <w:sz w:val="24"/>
          <w:szCs w:val="24"/>
        </w:rPr>
        <w:t>, dengan rumus seperti dibawah ini:</w:t>
      </w:r>
    </w:p>
    <w:p w14:paraId="295087B2" w14:textId="77777777" w:rsidR="00D4055F" w:rsidRPr="0059117C" w:rsidRDefault="00D4055F" w:rsidP="00B76234">
      <w:pPr>
        <w:spacing w:line="360" w:lineRule="auto"/>
        <w:ind w:firstLine="720"/>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De= </m:t>
        </m:r>
        <m:rad>
          <m:radPr>
            <m:degHide m:val="1"/>
            <m:ctrlPr>
              <w:rPr>
                <w:rFonts w:ascii="Cambria Math" w:eastAsiaTheme="minorEastAsia" w:hAnsi="Cambria Math" w:cs="Times New Roman"/>
                <w:i/>
                <w:sz w:val="24"/>
                <w:szCs w:val="24"/>
              </w:rPr>
            </m:ctrlPr>
          </m:radPr>
          <m:deg/>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(xi-si)</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(yi-ti)</m:t>
                </m:r>
              </m:e>
              <m:sup>
                <m:r>
                  <w:rPr>
                    <w:rFonts w:ascii="Cambria Math" w:eastAsiaTheme="minorEastAsia" w:hAnsi="Cambria Math" w:cs="Times New Roman"/>
                    <w:sz w:val="24"/>
                    <w:szCs w:val="24"/>
                  </w:rPr>
                  <m:t>2</m:t>
                </m:r>
              </m:sup>
            </m:sSup>
          </m:e>
        </m:rad>
      </m:oMath>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59117C">
        <w:rPr>
          <w:rFonts w:ascii="Times New Roman" w:eastAsiaTheme="minorEastAsia" w:hAnsi="Times New Roman" w:cs="Times New Roman"/>
          <w:i/>
          <w:iCs/>
          <w:sz w:val="24"/>
          <w:szCs w:val="24"/>
        </w:rPr>
        <w:t>(2.7)</w:t>
      </w:r>
    </w:p>
    <w:p w14:paraId="11727509" w14:textId="77777777"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Keterangan :</w:t>
      </w:r>
    </w:p>
    <w:p w14:paraId="6F0084AD"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De</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xml:space="preserve">= </w:t>
      </w:r>
      <w:r w:rsidRPr="000E783B">
        <w:rPr>
          <w:rFonts w:ascii="Times New Roman" w:eastAsiaTheme="minorEastAsia" w:hAnsi="Times New Roman" w:cs="Times New Roman"/>
          <w:i/>
          <w:iCs/>
          <w:sz w:val="24"/>
          <w:szCs w:val="24"/>
        </w:rPr>
        <w:t>Euclidean Distance</w:t>
      </w:r>
    </w:p>
    <w:p w14:paraId="01EED9B6"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i</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t>= Banyaknya objek – objek</w:t>
      </w:r>
    </w:p>
    <w:p w14:paraId="4322CE25"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 xml:space="preserve">(x,y) </w:t>
      </w:r>
      <w:r>
        <w:rPr>
          <w:rFonts w:ascii="Times New Roman" w:eastAsiaTheme="minorEastAsia" w:hAnsi="Times New Roman" w:cs="Times New Roman"/>
          <w:sz w:val="24"/>
          <w:szCs w:val="24"/>
        </w:rPr>
        <w:tab/>
        <w:t>= Koordinat objek</w:t>
      </w:r>
    </w:p>
    <w:p w14:paraId="294B2FAC"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(s,t)</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Koordinat Centroid</w:t>
      </w:r>
    </w:p>
    <w:p w14:paraId="447095E0"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Mengelompokkan objek (data) berdasarkan jarak ke Centroid terdekat </w:t>
      </w:r>
    </w:p>
    <w:p w14:paraId="2E329BA7"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Mengulangi lagi step (Langkah) ke – 3 hingga ke – 4 , dan lakukan iterasi hingga </w:t>
      </w:r>
      <w:r w:rsidRPr="00E21247">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Bernilai optimal</w:t>
      </w:r>
    </w:p>
    <w:p w14:paraId="668A1102" w14:textId="77777777" w:rsidR="00D4055F" w:rsidRDefault="00D4055F" w:rsidP="00B76234">
      <w:pPr>
        <w:spacing w:line="360" w:lineRule="auto"/>
        <w:jc w:val="both"/>
        <w:rPr>
          <w:rFonts w:ascii="Times New Roman" w:eastAsiaTheme="minorEastAsia" w:hAnsi="Times New Roman" w:cs="Times New Roman"/>
          <w:sz w:val="24"/>
          <w:szCs w:val="24"/>
        </w:rPr>
      </w:pPr>
    </w:p>
    <w:p w14:paraId="59BB7488" w14:textId="77777777" w:rsidR="00D4055F" w:rsidRPr="005A36E9" w:rsidRDefault="00D4055F" w:rsidP="00D4055F">
      <w:pPr>
        <w:pStyle w:val="ListParagraph"/>
        <w:numPr>
          <w:ilvl w:val="2"/>
          <w:numId w:val="26"/>
        </w:numPr>
        <w:spacing w:line="360" w:lineRule="auto"/>
        <w:ind w:left="709" w:hanging="709"/>
        <w:jc w:val="both"/>
        <w:rPr>
          <w:rFonts w:ascii="Times New Roman" w:eastAsiaTheme="minorEastAsia" w:hAnsi="Times New Roman" w:cs="Times New Roman"/>
          <w:b/>
          <w:bCs/>
          <w:sz w:val="24"/>
          <w:szCs w:val="24"/>
        </w:rPr>
      </w:pPr>
      <w:r w:rsidRPr="005A36E9">
        <w:rPr>
          <w:rFonts w:ascii="Times New Roman" w:eastAsiaTheme="minorEastAsia" w:hAnsi="Times New Roman" w:cs="Times New Roman"/>
          <w:b/>
          <w:bCs/>
          <w:sz w:val="24"/>
          <w:szCs w:val="24"/>
        </w:rPr>
        <w:t>Program Keluarga Harapan</w:t>
      </w:r>
    </w:p>
    <w:p w14:paraId="07727A73" w14:textId="00FE1111" w:rsidR="00D4055F" w:rsidRDefault="008B2078" w:rsidP="00B76234">
      <w:pPr>
        <w:spacing w:line="360" w:lineRule="auto"/>
        <w:ind w:firstLine="709"/>
        <w:jc w:val="both"/>
        <w:rPr>
          <w:rFonts w:ascii="Times New Roman" w:eastAsiaTheme="minorEastAsia" w:hAnsi="Times New Roman" w:cs="Times New Roman"/>
          <w:sz w:val="24"/>
          <w:szCs w:val="24"/>
        </w:rPr>
      </w:pPr>
      <w:sdt>
        <w:sdtPr>
          <w:rPr>
            <w:rFonts w:ascii="Times New Roman" w:eastAsiaTheme="minorEastAsia" w:hAnsi="Times New Roman" w:cs="Times New Roman"/>
            <w:color w:val="000000"/>
            <w:sz w:val="24"/>
            <w:szCs w:val="24"/>
          </w:rPr>
          <w:tag w:val="MENDELEY_CITATION_v3_eyJjaXRhdGlvbklEIjoiTUVOREVMRVlfQ0lUQVRJT05fYTFjMWZlODgtNDNhMS00Y2ZlLWI3NTItMDA2MjcyMmM0MDI0IiwiY2l0YXRpb25JdGVtcyI6W3sibGFiZWwiOiJwYWdlIiw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LCJsb2NhdG9yIjoiMTg0In1dLCJwcm9wZXJ0aWVzIjp7Im5vdGVJbmRleCI6MH0sImlzRWRpdGVkIjpmYWxzZSwibWFudWFsT3ZlcnJpZGUiOnsiaXNNYW51YWxseU92ZXJyaWRkZW4iOmZhbHNlLCJjaXRlcHJvY1RleHQiOiIoUHV0cmkgUHJhdGl3aSBldCBhbC4sIDIwMTksIHAuIDE4NCkiLCJtYW51YWxPdmVycmlkZVRleHQiOiIifX0="/>
          <w:id w:val="-675729390"/>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(Putri Pratiwi et al., 2019, p. 184)</w:t>
          </w:r>
        </w:sdtContent>
      </w:sdt>
      <w:r w:rsidR="00FA1E08">
        <w:rPr>
          <w:rFonts w:ascii="Times New Roman" w:eastAsiaTheme="minorEastAsia" w:hAnsi="Times New Roman" w:cs="Times New Roman"/>
          <w:sz w:val="24"/>
          <w:szCs w:val="24"/>
        </w:rPr>
        <w:t xml:space="preserve"> </w:t>
      </w:r>
      <w:r w:rsidR="00D4055F">
        <w:rPr>
          <w:rFonts w:ascii="Times New Roman" w:eastAsiaTheme="minorEastAsia" w:hAnsi="Times New Roman" w:cs="Times New Roman"/>
          <w:sz w:val="24"/>
          <w:szCs w:val="24"/>
        </w:rPr>
        <w:t xml:space="preserve">Program Keluarga Harapan (PKH salah satu program yang ada dari pemerintah yang memberikan sebuah bantuan tunai Kepada Keluarga Penerima Manfaat (PKM), bantuan tersebut berbentuk bantuan bersyarat. Dimana Keluarga yang menerima program tersebut harus memenuhi syarat yang terkait dengan mengharapkan meningkatkaan kualitas Sumber Daya Manusia (SDM) yakni antara lain pendidikan dan kesehatan. Selain Pendidikan dan Kesehatan yang dijadikan syarat menerima Bantuan, PKH juga membuka akses bagi keluarga miskin terutama ibu hamil dan anak yang dimanfaatkan untuk berbagai fasilitas layanan kesehatan (faskes) dan fasilitas Pendidikan(fasdik) yang ada di sekitar lingkungan masyarakat tersebut. PKH sekarang juga di manfaat </w:t>
      </w:r>
      <w:r w:rsidR="00D4055F">
        <w:rPr>
          <w:rFonts w:ascii="Times New Roman" w:eastAsiaTheme="minorEastAsia" w:hAnsi="Times New Roman" w:cs="Times New Roman"/>
          <w:sz w:val="24"/>
          <w:szCs w:val="24"/>
        </w:rPr>
        <w:lastRenderedPageBreak/>
        <w:t>dalam mempertahankan taraf kesejahteraan sosial seuai amanat konstitusi dan Wacita Presiden RI yang  mencakup penyandang disabilitas dan lanjut usia.</w:t>
      </w:r>
    </w:p>
    <w:p w14:paraId="4DD0369D" w14:textId="1051094A"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Menurut </w:t>
      </w:r>
      <w:sdt>
        <w:sdtPr>
          <w:rPr>
            <w:rFonts w:ascii="Times New Roman" w:eastAsiaTheme="minorEastAsia" w:hAnsi="Times New Roman" w:cs="Times New Roman"/>
            <w:sz w:val="24"/>
            <w:szCs w:val="24"/>
          </w:rPr>
          <w:tag w:val="MENDELEY_CITATION_v3_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"/>
          <w:id w:val="-125931689"/>
          <w:placeholder>
            <w:docPart w:val="DefaultPlaceholder_-1854013440"/>
          </w:placeholder>
        </w:sdtPr>
        <w:sdtEndPr/>
        <w:sdtContent>
          <w:r w:rsidR="003B50D1" w:rsidRPr="00B562F4">
            <w:rPr>
              <w:rFonts w:ascii="Times New Roman" w:eastAsia="Times New Roman" w:hAnsi="Times New Roman" w:cs="Times New Roman"/>
              <w:sz w:val="24"/>
              <w:szCs w:val="24"/>
            </w:rPr>
            <w:t>(Adisanjaya Suleman &amp; Resnawaty, 2017, p. 88)</w:t>
          </w:r>
        </w:sdtContent>
      </w:sdt>
      <w:r>
        <w:rPr>
          <w:rFonts w:ascii="Times New Roman" w:eastAsiaTheme="minorEastAsia" w:hAnsi="Times New Roman" w:cs="Times New Roman"/>
          <w:sz w:val="24"/>
          <w:szCs w:val="24"/>
        </w:rPr>
        <w:t xml:space="preserve"> data Penduduk Miskin di Indonesia Miskin masih mengatakan cukup tinggi dan juga masih ada yang tergolong mendekati miskin. Tercatat jumlah penduduk miskin mencapai 28,01 juta orang atau dalam prosentase yakni 10,86 persen pada tahun 2016. Dengan adanya data tersebut, penduduk miskin masih sangat tinggi perlu ada gagasan mengadakan program perberdayaan yang efektif  dan nantinya program tersebut dapat berjalan dengan baik dan teratur tanpa adanya diskriminasi oleh Pihak manapun. Namun nyatanya program pemerintah banyak terdapat kontroversi dan kritikan di kalangan masyarakat dalam bentuk yang diluncurkan ataupun penerapannya</w:t>
      </w:r>
    </w:p>
    <w:p w14:paraId="47CBFEA6" w14:textId="0F58C8CE"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Sebernanya program dari pemerintah tersebut mempunyai tujuan yang baik, karena Program PKH tak jarang menyatakan bahwa program tersebut sebagai program pemberdayaan. oleh sebab itu program tersebut benar – benar memberikan akses (jalan) kepada anggota masyarakat yang tidak mampu</w:t>
      </w:r>
      <w:r w:rsidR="00D535B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OTQyZWU4NDYtMTBhZS00NGE1LWE3MGItZTliOTAwMTY5ZTdkIiwiY2l0YXRpb25JdGVtcyI6W3sibGFiZWwiOiJwYWdlIiw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LCJsb2NhdG9yIjoiODkifV0sInByb3BlcnRpZXMiOnsibm90ZUluZGV4IjowfSwiaXNFZGl0ZWQiOmZhbHNlLCJtYW51YWxPdmVycmlkZSI6eyJpc01hbnVhbGx5T3ZlcnJpZGRlbiI6ZmFsc2UsImNpdGVwcm9jVGV4dCI6IihQdXRyaSBQcmF0aXdpIGV0IGFsLiwgMjAxOSwgcC4gODkpIiwibWFudWFsT3ZlcnJpZGVUZXh0IjoiIn19"/>
          <w:id w:val="-2038726186"/>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(Putri Pratiwi et al., 2019, p. 89)</w:t>
          </w:r>
        </w:sdtContent>
      </w:sdt>
      <w:r>
        <w:rPr>
          <w:rFonts w:ascii="Times New Roman" w:eastAsiaTheme="minorEastAsia" w:hAnsi="Times New Roman" w:cs="Times New Roman"/>
          <w:sz w:val="24"/>
          <w:szCs w:val="24"/>
        </w:rPr>
        <w:t xml:space="preserve">. </w:t>
      </w:r>
    </w:p>
    <w:p w14:paraId="77F5096F" w14:textId="2E2F64EB"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Menurut (Ife, 2002) didalam jurnalnya</w:t>
      </w:r>
      <w:r w:rsidR="00D535B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ODdkMGEzMWEtMjUwNi00OGM2LWE4NDUtNWIzOGZmNDAzMTQ5IiwiY2l0YXRpb25JdGVtcyI6W3s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fV0sInByb3BlcnRpZXMiOnsibm90ZUluZGV4IjowfSwiaXNFZGl0ZWQiOmZhbHNlLCJtYW51YWxPdmVycmlkZSI6eyJpc01hbnVhbGx5T3ZlcnJpZGRlbiI6ZmFsc2UsImNpdGVwcm9jVGV4dCI6IihQdXRyaSBQcmF0aXdpIGV0IGFsLiwgMjAxOSkiLCJtYW51YWxPdmVycmlkZVRleHQiOiIifX0="/>
          <w:id w:val="-565650333"/>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(Putri Pratiwi et al., 2019)</w:t>
          </w:r>
        </w:sdtContent>
      </w:sdt>
      <w:r>
        <w:rPr>
          <w:rFonts w:ascii="Times New Roman" w:eastAsiaTheme="minorEastAsia" w:hAnsi="Times New Roman" w:cs="Times New Roman"/>
          <w:sz w:val="24"/>
          <w:szCs w:val="24"/>
        </w:rPr>
        <w:t xml:space="preserve"> menyatakan bahwa terdapat beberapa ciri – ciri keberdayaan yang dapat jelaskan sebagai berikut:</w:t>
      </w:r>
    </w:p>
    <w:p w14:paraId="0E77CD15" w14:textId="77777777" w:rsidR="00D4055F"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sz w:val="24"/>
          <w:szCs w:val="24"/>
        </w:rPr>
      </w:pPr>
      <w:r w:rsidRPr="00EE2540">
        <w:rPr>
          <w:rFonts w:ascii="Times New Roman" w:eastAsiaTheme="minorEastAsia" w:hAnsi="Times New Roman" w:cs="Times New Roman"/>
          <w:i/>
          <w:iCs/>
          <w:sz w:val="24"/>
          <w:szCs w:val="24"/>
        </w:rPr>
        <w:t>power over personal choices and life chances</w:t>
      </w:r>
    </w:p>
    <w:p w14:paraId="25034585" w14:textId="77777777" w:rsidR="00D4055F" w:rsidRPr="00EE2540" w:rsidRDefault="00D4055F" w:rsidP="00B76234">
      <w:pPr>
        <w:pStyle w:val="ListParagraph"/>
        <w:spacing w:line="360" w:lineRule="auto"/>
        <w:ind w:left="426"/>
        <w:jc w:val="both"/>
        <w:rPr>
          <w:rFonts w:ascii="Times New Roman" w:eastAsiaTheme="minorEastAsia" w:hAnsi="Times New Roman" w:cs="Times New Roman"/>
          <w:sz w:val="24"/>
          <w:szCs w:val="24"/>
        </w:rPr>
      </w:pPr>
      <w:r w:rsidRPr="00EE2540">
        <w:rPr>
          <w:rFonts w:ascii="Times New Roman" w:eastAsiaTheme="minorEastAsia" w:hAnsi="Times New Roman" w:cs="Times New Roman"/>
          <w:sz w:val="24"/>
          <w:szCs w:val="24"/>
        </w:rPr>
        <w:t>yang dapat diartikan sebagai seseorang atau Sebagian orang kurang mampu dalam menentukan nasib mereka. contohnya seperti halnya orang yang memiliki ketidakmampuan pada saat mengambil suatu keputusan mengenai hidup mereka</w:t>
      </w:r>
      <w:r>
        <w:rPr>
          <w:rFonts w:ascii="Times New Roman" w:eastAsiaTheme="minorEastAsia" w:hAnsi="Times New Roman" w:cs="Times New Roman"/>
          <w:sz w:val="24"/>
          <w:szCs w:val="24"/>
        </w:rPr>
        <w:t xml:space="preserve"> (Pada Kasus Kemiskinan)</w:t>
      </w:r>
      <w:r w:rsidRPr="00EE2540">
        <w:rPr>
          <w:rFonts w:ascii="Times New Roman" w:eastAsiaTheme="minorEastAsia" w:hAnsi="Times New Roman" w:cs="Times New Roman"/>
          <w:sz w:val="24"/>
          <w:szCs w:val="24"/>
        </w:rPr>
        <w:t>.</w:t>
      </w:r>
    </w:p>
    <w:p w14:paraId="098EBD36" w14:textId="77777777" w:rsidR="00D4055F" w:rsidRPr="00EE2540"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EE2540">
        <w:rPr>
          <w:rFonts w:ascii="Times New Roman" w:eastAsiaTheme="minorEastAsia" w:hAnsi="Times New Roman" w:cs="Times New Roman"/>
          <w:i/>
          <w:iCs/>
          <w:sz w:val="24"/>
          <w:szCs w:val="24"/>
        </w:rPr>
        <w:t>Power over the assertion of human right</w:t>
      </w:r>
    </w:p>
    <w:p w14:paraId="43FD7571" w14:textId="68F52863"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Dalam arti lain keberdayaan yang penyelenggaraan hak asasi manusia terhadap diri sendiri dan lingkungannya. Hal ini jika dihubungkan dengan program PKH, maka pemenuhan kebutuhan hidup </w:t>
      </w:r>
      <w:r w:rsidR="00BC2355">
        <w:rPr>
          <w:rFonts w:ascii="Times New Roman" w:eastAsiaTheme="minorEastAsia" w:hAnsi="Times New Roman" w:cs="Times New Roman"/>
          <w:sz w:val="24"/>
          <w:szCs w:val="24"/>
        </w:rPr>
        <w:t>yaitu</w:t>
      </w:r>
      <w:r>
        <w:rPr>
          <w:rFonts w:ascii="Times New Roman" w:eastAsiaTheme="minorEastAsia" w:hAnsi="Times New Roman" w:cs="Times New Roman"/>
          <w:sz w:val="24"/>
          <w:szCs w:val="24"/>
        </w:rPr>
        <w:t xml:space="preserve"> </w:t>
      </w:r>
      <w:r w:rsidR="00BC2355">
        <w:rPr>
          <w:rFonts w:ascii="Times New Roman" w:eastAsiaTheme="minorEastAsia" w:hAnsi="Times New Roman" w:cs="Times New Roman"/>
          <w:sz w:val="24"/>
          <w:szCs w:val="24"/>
        </w:rPr>
        <w:t>salah satu</w:t>
      </w:r>
      <w:r>
        <w:rPr>
          <w:rFonts w:ascii="Times New Roman" w:eastAsiaTheme="minorEastAsia" w:hAnsi="Times New Roman" w:cs="Times New Roman"/>
          <w:sz w:val="24"/>
          <w:szCs w:val="24"/>
        </w:rPr>
        <w:t xml:space="preserve"> hak asasi bagi </w:t>
      </w:r>
      <w:r>
        <w:rPr>
          <w:rFonts w:ascii="Times New Roman" w:eastAsiaTheme="minorEastAsia" w:hAnsi="Times New Roman" w:cs="Times New Roman"/>
          <w:sz w:val="24"/>
          <w:szCs w:val="24"/>
        </w:rPr>
        <w:lastRenderedPageBreak/>
        <w:t>masyarakat yang ada di negara Indonesia. Namun Hambatanya dalam memenuhi kebutuhan, tidak terpenuhinya hak asasi manusia itu sendiri.</w:t>
      </w:r>
    </w:p>
    <w:p w14:paraId="6D8F4C0F" w14:textId="77777777" w:rsidR="00D4055F" w:rsidRPr="00D62185"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D62185">
        <w:rPr>
          <w:rFonts w:ascii="Times New Roman" w:eastAsiaTheme="minorEastAsia" w:hAnsi="Times New Roman" w:cs="Times New Roman"/>
          <w:i/>
          <w:iCs/>
          <w:sz w:val="24"/>
          <w:szCs w:val="24"/>
        </w:rPr>
        <w:t>Power over the definition of need</w:t>
      </w:r>
    </w:p>
    <w:p w14:paraId="2D65DDC0"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Atau yang disebut juga Keberdayaan dalam mendefinisikan kebutuhan. Dimana dalam melalui perencanaan pembangunan pemerintah tidak ikut andil dalam menentukan kebutuhan masyarakat yang kurang mampu sehingga mengakibatkan ketidak sesuaiannya kebutuhan mereka.</w:t>
      </w:r>
    </w:p>
    <w:p w14:paraId="37F8E3CB" w14:textId="77777777" w:rsidR="00D4055F" w:rsidRPr="00021FE0"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021FE0">
        <w:rPr>
          <w:rFonts w:ascii="Times New Roman" w:eastAsiaTheme="minorEastAsia" w:hAnsi="Times New Roman" w:cs="Times New Roman"/>
          <w:i/>
          <w:iCs/>
          <w:sz w:val="24"/>
          <w:szCs w:val="24"/>
        </w:rPr>
        <w:t>Power over ideas</w:t>
      </w:r>
    </w:p>
    <w:p w14:paraId="6247C2CD"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Dengan kata lain kerberdayaan dalam mengemukakan gagasan. Yang mana kemampuan sesesorang dalam menyampaikan sebuah gagasan baik di forum, seseorang terlibat percakapan(dialog) dengan orang lain dan seseorang tersebut mempunyai ide yang berkontribusi dalam perbaikan hidupp</w:t>
      </w:r>
    </w:p>
    <w:p w14:paraId="76092D6D" w14:textId="77777777" w:rsidR="00D4055F" w:rsidRPr="002207D7" w:rsidRDefault="00D4055F" w:rsidP="00D4055F">
      <w:pPr>
        <w:pStyle w:val="ListParagraph"/>
        <w:numPr>
          <w:ilvl w:val="0"/>
          <w:numId w:val="32"/>
        </w:numPr>
        <w:spacing w:line="360" w:lineRule="auto"/>
        <w:ind w:left="426"/>
        <w:jc w:val="both"/>
        <w:rPr>
          <w:rFonts w:ascii="Times New Roman" w:eastAsiaTheme="minorEastAsia" w:hAnsi="Times New Roman" w:cs="Times New Roman"/>
          <w:i/>
          <w:iCs/>
          <w:sz w:val="24"/>
          <w:szCs w:val="24"/>
        </w:rPr>
      </w:pPr>
      <w:r w:rsidRPr="002207D7">
        <w:rPr>
          <w:rFonts w:ascii="Times New Roman" w:eastAsiaTheme="minorEastAsia" w:hAnsi="Times New Roman" w:cs="Times New Roman"/>
          <w:i/>
          <w:iCs/>
          <w:sz w:val="24"/>
          <w:szCs w:val="24"/>
        </w:rPr>
        <w:t>Power over institutions</w:t>
      </w:r>
    </w:p>
    <w:p w14:paraId="5920B192"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Ketidakmampuan masyarakat atau seseorang yang disebabkan oleh institusi sosial dalam hal antara lain sistem penddikan, struktur pemerintahan. Hal ini menjadi Fokus dari program PKH.</w:t>
      </w:r>
    </w:p>
    <w:p w14:paraId="56491B5C" w14:textId="77777777" w:rsidR="00D4055F" w:rsidRPr="00FF2872"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FF2872">
        <w:rPr>
          <w:rFonts w:ascii="Times New Roman" w:eastAsiaTheme="minorEastAsia" w:hAnsi="Times New Roman" w:cs="Times New Roman"/>
          <w:i/>
          <w:iCs/>
          <w:sz w:val="24"/>
          <w:szCs w:val="24"/>
        </w:rPr>
        <w:t>Power over resource</w:t>
      </w:r>
    </w:p>
    <w:p w14:paraId="4DAB72C9"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Banyak Sekali masyarakat yang tidak memiliki keberdayaaan untuk menggunakan sumber sumber yang ada (kehidupan). Hal ini dapat terjadi baik untuk financial maupun nonfinancial resource seperti Pendidikan. </w:t>
      </w:r>
    </w:p>
    <w:p w14:paraId="455F651B" w14:textId="77777777" w:rsidR="00D4055F" w:rsidRPr="000F6E69"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0F6E69">
        <w:rPr>
          <w:rFonts w:ascii="Times New Roman" w:eastAsiaTheme="minorEastAsia" w:hAnsi="Times New Roman" w:cs="Times New Roman"/>
          <w:i/>
          <w:iCs/>
          <w:sz w:val="24"/>
          <w:szCs w:val="24"/>
        </w:rPr>
        <w:t>Power over economic</w:t>
      </w:r>
      <w:r>
        <w:rPr>
          <w:rFonts w:ascii="Times New Roman" w:eastAsiaTheme="minorEastAsia" w:hAnsi="Times New Roman" w:cs="Times New Roman"/>
          <w:i/>
          <w:iCs/>
          <w:sz w:val="24"/>
          <w:szCs w:val="24"/>
        </w:rPr>
        <w:t xml:space="preserve"> activity</w:t>
      </w:r>
    </w:p>
    <w:p w14:paraId="77B69FB6" w14:textId="10EA5F42"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kemampuan sesorang atau komunitas untuk mengontrol mekanisme baik untuk  proses produksi, maupun dristribusi dan pertukaran yang terjadi. Hal tersebut berkaitan untuk melalukan usaha.</w:t>
      </w:r>
    </w:p>
    <w:p w14:paraId="341A0054" w14:textId="77777777" w:rsidR="00D4055F" w:rsidRPr="000724F1" w:rsidRDefault="00D4055F" w:rsidP="00D4055F">
      <w:pPr>
        <w:pStyle w:val="ListParagraph"/>
        <w:numPr>
          <w:ilvl w:val="0"/>
          <w:numId w:val="32"/>
        </w:numPr>
        <w:spacing w:line="360" w:lineRule="auto"/>
        <w:ind w:left="426"/>
        <w:jc w:val="both"/>
        <w:rPr>
          <w:rFonts w:ascii="Times New Roman" w:eastAsiaTheme="minorEastAsia" w:hAnsi="Times New Roman" w:cs="Times New Roman"/>
          <w:i/>
          <w:iCs/>
          <w:sz w:val="24"/>
          <w:szCs w:val="24"/>
        </w:rPr>
      </w:pPr>
      <w:r w:rsidRPr="000724F1">
        <w:rPr>
          <w:rFonts w:ascii="Times New Roman" w:eastAsiaTheme="minorEastAsia" w:hAnsi="Times New Roman" w:cs="Times New Roman"/>
          <w:i/>
          <w:iCs/>
          <w:sz w:val="24"/>
          <w:szCs w:val="24"/>
        </w:rPr>
        <w:t>Power over reproduction</w:t>
      </w:r>
    </w:p>
    <w:p w14:paraId="648B700E" w14:textId="77777777" w:rsidR="00D4055F" w:rsidRPr="009E62B3" w:rsidRDefault="00D4055F" w:rsidP="009E62B3">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Suatu pemberdayaan yang tidak hanya proses produksi saja (kelahiran), namun juga dari mana sudut pandang seseorang sesuai latar belangkangnya bagaimana ia memproses baik dalam hal sosialisasi dan pembelajaran yang dilakukan  </w:t>
      </w:r>
    </w:p>
    <w:p w14:paraId="5456A53F" w14:textId="66FB50C1" w:rsidR="00D4055F" w:rsidRPr="00681F74" w:rsidRDefault="00D4055F" w:rsidP="00D4055F">
      <w:pPr>
        <w:pStyle w:val="ListParagraph"/>
        <w:numPr>
          <w:ilvl w:val="2"/>
          <w:numId w:val="26"/>
        </w:numPr>
        <w:spacing w:line="360" w:lineRule="auto"/>
        <w:ind w:left="709" w:hanging="709"/>
        <w:jc w:val="both"/>
        <w:rPr>
          <w:rFonts w:ascii="Times New Roman" w:eastAsiaTheme="minorEastAsia" w:hAnsi="Times New Roman" w:cs="Times New Roman"/>
          <w:b/>
          <w:bCs/>
          <w:sz w:val="24"/>
          <w:szCs w:val="24"/>
        </w:rPr>
      </w:pPr>
      <w:r w:rsidRPr="00681F74">
        <w:rPr>
          <w:rFonts w:ascii="Times New Roman" w:eastAsiaTheme="minorEastAsia" w:hAnsi="Times New Roman" w:cs="Times New Roman"/>
          <w:b/>
          <w:bCs/>
          <w:sz w:val="24"/>
          <w:szCs w:val="24"/>
        </w:rPr>
        <w:t>Alat Bantu Analisis dan Perancangan Sistem</w:t>
      </w:r>
    </w:p>
    <w:p w14:paraId="1B0E4BC3" w14:textId="730AF066"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Dalam sebuah analisis dan perancangan Sistem Informasi, pasti ada membutuhkan beberapa perlengkapan (tools) yang nantinya digunakan untuk membantu perancangan nantinya agar analisa hasilnya tercapai. Dalam hal ini </w:t>
      </w:r>
      <w:r>
        <w:rPr>
          <w:rFonts w:ascii="Times New Roman" w:eastAsiaTheme="minorEastAsia" w:hAnsi="Times New Roman" w:cs="Times New Roman"/>
          <w:sz w:val="24"/>
          <w:szCs w:val="24"/>
        </w:rPr>
        <w:lastRenderedPageBreak/>
        <w:t xml:space="preserve">perlengkapan yang dimaksud </w:t>
      </w:r>
      <w:r w:rsidR="00A62948">
        <w:rPr>
          <w:rFonts w:ascii="Times New Roman" w:eastAsiaTheme="minorEastAsia" w:hAnsi="Times New Roman" w:cs="Times New Roman"/>
          <w:sz w:val="24"/>
          <w:szCs w:val="24"/>
        </w:rPr>
        <w:t>yaitu</w:t>
      </w:r>
      <w:r>
        <w:rPr>
          <w:rFonts w:ascii="Times New Roman" w:eastAsiaTheme="minorEastAsia" w:hAnsi="Times New Roman" w:cs="Times New Roman"/>
          <w:sz w:val="24"/>
          <w:szCs w:val="24"/>
        </w:rPr>
        <w:t xml:space="preserve"> alat yang nantinya dapat membantu merancang setiap proses membangun sebuah sistem </w:t>
      </w:r>
      <w:sdt>
        <w:sdtPr>
          <w:rPr>
            <w:rFonts w:ascii="Times New Roman" w:eastAsiaTheme="minorEastAsia" w:hAnsi="Times New Roman" w:cs="Times New Roman"/>
            <w:color w:val="000000"/>
            <w:sz w:val="24"/>
            <w:szCs w:val="24"/>
          </w:rPr>
          <w:tag w:val="MENDELEY_CITATION_v3_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"/>
          <w:id w:val="1910345107"/>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(Saragih, 2020)</w:t>
          </w:r>
        </w:sdtContent>
      </w:sdt>
      <w:r>
        <w:rPr>
          <w:rFonts w:ascii="Times New Roman" w:eastAsiaTheme="minorEastAsia" w:hAnsi="Times New Roman" w:cs="Times New Roman"/>
          <w:sz w:val="24"/>
          <w:szCs w:val="24"/>
        </w:rPr>
        <w:t>.</w:t>
      </w:r>
    </w:p>
    <w:p w14:paraId="0E7D4492" w14:textId="77777777" w:rsidR="00D4055F" w:rsidRPr="00902394" w:rsidRDefault="00D4055F" w:rsidP="00D4055F">
      <w:pPr>
        <w:pStyle w:val="ListParagraph"/>
        <w:numPr>
          <w:ilvl w:val="0"/>
          <w:numId w:val="33"/>
        </w:numPr>
        <w:spacing w:line="360" w:lineRule="auto"/>
        <w:ind w:left="851" w:hanging="851"/>
        <w:jc w:val="both"/>
        <w:rPr>
          <w:rFonts w:ascii="Times New Roman" w:eastAsiaTheme="minorEastAsia" w:hAnsi="Times New Roman" w:cs="Times New Roman"/>
          <w:b/>
          <w:bCs/>
          <w:sz w:val="24"/>
          <w:szCs w:val="24"/>
        </w:rPr>
      </w:pPr>
      <w:r w:rsidRPr="00902394">
        <w:rPr>
          <w:rFonts w:ascii="Times New Roman" w:eastAsiaTheme="minorEastAsia" w:hAnsi="Times New Roman" w:cs="Times New Roman"/>
          <w:b/>
          <w:bCs/>
          <w:sz w:val="24"/>
          <w:szCs w:val="24"/>
        </w:rPr>
        <w:t xml:space="preserve">UML </w:t>
      </w:r>
    </w:p>
    <w:p w14:paraId="76BC4883" w14:textId="70DC7BEE" w:rsidR="00D4055F" w:rsidRDefault="00D4055F" w:rsidP="00B76234">
      <w:pPr>
        <w:pStyle w:val="ListParagraph"/>
        <w:spacing w:line="360" w:lineRule="auto"/>
        <w:ind w:left="0"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UML kepanjangan dari (</w:t>
      </w:r>
      <w:r w:rsidRPr="00902394">
        <w:rPr>
          <w:rFonts w:ascii="Times New Roman" w:eastAsiaTheme="minorEastAsia" w:hAnsi="Times New Roman" w:cs="Times New Roman"/>
          <w:i/>
          <w:iCs/>
          <w:sz w:val="24"/>
          <w:szCs w:val="24"/>
        </w:rPr>
        <w:t>United Modelling Language</w:t>
      </w:r>
      <w:r>
        <w:rPr>
          <w:rFonts w:ascii="Times New Roman" w:eastAsiaTheme="minorEastAsia" w:hAnsi="Times New Roman" w:cs="Times New Roman"/>
          <w:sz w:val="24"/>
          <w:szCs w:val="24"/>
        </w:rPr>
        <w:t xml:space="preserve">) </w:t>
      </w:r>
      <w:r w:rsidR="00B562F4">
        <w:rPr>
          <w:rFonts w:ascii="Times New Roman" w:eastAsiaTheme="minorEastAsia" w:hAnsi="Times New Roman" w:cs="Times New Roman"/>
          <w:sz w:val="24"/>
          <w:szCs w:val="24"/>
        </w:rPr>
        <w:t>salah satu</w:t>
      </w:r>
      <w:r>
        <w:rPr>
          <w:rFonts w:ascii="Times New Roman" w:eastAsiaTheme="minorEastAsia" w:hAnsi="Times New Roman" w:cs="Times New Roman"/>
          <w:sz w:val="24"/>
          <w:szCs w:val="24"/>
        </w:rPr>
        <w:t xml:space="preserve"> Bahasa permodelan yang digunakan untuk suatu sistem atau perangkat lunak (software) yang menggunakan paradigm (pola) yang berorientasi objek. Modeling sebenarnya meringkas (penyerdahaan) permasalahan – permasalahan yang kompleks sedemikian sehingga dapat mudah di pelajari dan dipahami </w:t>
      </w:r>
      <w:sdt>
        <w:sdtPr>
          <w:rPr>
            <w:rFonts w:ascii="Times New Roman" w:eastAsiaTheme="minorEastAsia" w:hAnsi="Times New Roman" w:cs="Times New Roman"/>
            <w:sz w:val="24"/>
            <w:szCs w:val="24"/>
          </w:rPr>
          <w:tag w:val="MENDELEY_CITATION_v3_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"/>
          <w:id w:val="-1338924274"/>
          <w:placeholder>
            <w:docPart w:val="DefaultPlaceholder_-1854013440"/>
          </w:placeholder>
        </w:sdtPr>
        <w:sdtEndPr/>
        <w:sdtContent>
          <w:r w:rsidR="003B50D1" w:rsidRPr="00B562F4">
            <w:rPr>
              <w:rFonts w:ascii="Times New Roman" w:eastAsia="Times New Roman" w:hAnsi="Times New Roman" w:cs="Times New Roman"/>
              <w:sz w:val="24"/>
              <w:szCs w:val="24"/>
            </w:rPr>
            <w:t>(Fatmawati &amp; Munajat, 2018)</w:t>
          </w:r>
        </w:sdtContent>
      </w:sdt>
    </w:p>
    <w:p w14:paraId="3036C1A0" w14:textId="0B892EF1" w:rsidR="00D4055F" w:rsidRDefault="008B2078" w:rsidP="00B76234">
      <w:pPr>
        <w:spacing w:line="360" w:lineRule="auto"/>
        <w:ind w:firstLine="851"/>
        <w:jc w:val="both"/>
        <w:rPr>
          <w:rFonts w:ascii="Times New Roman" w:eastAsiaTheme="minorEastAsia" w:hAnsi="Times New Roman" w:cs="Times New Roman"/>
          <w:sz w:val="24"/>
          <w:szCs w:val="24"/>
        </w:rPr>
      </w:pPr>
      <w:sdt>
        <w:sdtPr>
          <w:rPr>
            <w:rFonts w:ascii="Times New Roman" w:eastAsiaTheme="minorEastAsia" w:hAnsi="Times New Roman" w:cs="Times New Roman"/>
            <w:color w:val="000000"/>
            <w:sz w:val="24"/>
            <w:szCs w:val="24"/>
          </w:rPr>
          <w:tag w:val="MENDELEY_CITATION_v3_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"/>
          <w:id w:val="-634322199"/>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(Randa, 2018)</w:t>
          </w:r>
        </w:sdtContent>
      </w:sdt>
      <w:r w:rsidR="00D535BC">
        <w:rPr>
          <w:rFonts w:ascii="Times New Roman" w:eastAsiaTheme="minorEastAsia" w:hAnsi="Times New Roman" w:cs="Times New Roman"/>
          <w:sz w:val="24"/>
          <w:szCs w:val="24"/>
        </w:rPr>
        <w:t xml:space="preserve"> </w:t>
      </w:r>
      <w:r w:rsidR="00D4055F">
        <w:rPr>
          <w:rFonts w:ascii="Times New Roman" w:eastAsiaTheme="minorEastAsia" w:hAnsi="Times New Roman" w:cs="Times New Roman"/>
          <w:sz w:val="24"/>
          <w:szCs w:val="24"/>
        </w:rPr>
        <w:t>menyatakan bahwa UML mempunyai beberapa diagram yang berbagai sudut pandang menurut kebutuhan dari perangkat lunak (sistem) yang terdiri dari sebagai berikut :</w:t>
      </w:r>
    </w:p>
    <w:p w14:paraId="3FAEF0AA" w14:textId="77777777" w:rsidR="00D4055F" w:rsidRDefault="00D4055F" w:rsidP="00D4055F">
      <w:pPr>
        <w:pStyle w:val="ListParagraph"/>
        <w:numPr>
          <w:ilvl w:val="0"/>
          <w:numId w:val="34"/>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Use Case Diagram</w:t>
      </w:r>
    </w:p>
    <w:p w14:paraId="355385EC"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Use case diagram mempresentasikan fungsionalitas yang dari sebuah sistem yang diharapkan nantinya. Dimana Use Case mendeskripsikan sebuah interaksi antara satu atau lebih actor dengan sistem Informasi yang dibuat nantinya. Berikut simbol Use Case diagram yang dapat dilihat pada Tabel 2.2</w:t>
      </w:r>
    </w:p>
    <w:p w14:paraId="6045723E" w14:textId="7F3C4C6A"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Tabel 2.2 Simbol Use Case Diagram (Umar Al Faruq, 2015 diacu oleh</w:t>
      </w:r>
      <w:r w:rsidR="00D535B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"/>
          <w:id w:val="1673071931"/>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(Heriyanto, 2018, p. 16)</w:t>
          </w:r>
        </w:sdtContent>
      </w:sdt>
      <w:r>
        <w:rPr>
          <w:rFonts w:ascii="Times New Roman" w:eastAsiaTheme="minorEastAsia" w:hAnsi="Times New Roman" w:cs="Times New Roman"/>
          <w:sz w:val="24"/>
          <w:szCs w:val="24"/>
        </w:rPr>
        <w:t>)</w:t>
      </w:r>
    </w:p>
    <w:tbl>
      <w:tblPr>
        <w:tblStyle w:val="TableGrid"/>
        <w:tblW w:w="0" w:type="auto"/>
        <w:tblLook w:val="04A0" w:firstRow="1" w:lastRow="0" w:firstColumn="1" w:lastColumn="0" w:noHBand="0" w:noVBand="1"/>
      </w:tblPr>
      <w:tblGrid>
        <w:gridCol w:w="3963"/>
        <w:gridCol w:w="3964"/>
      </w:tblGrid>
      <w:tr w:rsidR="00D4055F" w14:paraId="288F620C" w14:textId="77777777" w:rsidTr="00BF0A78">
        <w:tc>
          <w:tcPr>
            <w:tcW w:w="3963" w:type="dxa"/>
            <w:vAlign w:val="center"/>
          </w:tcPr>
          <w:p w14:paraId="633CA79D" w14:textId="77777777" w:rsidR="00D4055F" w:rsidRPr="00BF0A78" w:rsidRDefault="00D4055F" w:rsidP="00B76234">
            <w:pPr>
              <w:spacing w:line="360" w:lineRule="auto"/>
              <w:jc w:val="center"/>
              <w:rPr>
                <w:rFonts w:ascii="Times New Roman" w:eastAsiaTheme="minorEastAsia" w:hAnsi="Times New Roman" w:cs="Times New Roman"/>
                <w:b/>
                <w:bCs/>
                <w:sz w:val="24"/>
                <w:szCs w:val="24"/>
              </w:rPr>
            </w:pPr>
            <w:r w:rsidRPr="00BF0A78">
              <w:rPr>
                <w:rFonts w:ascii="Times New Roman" w:eastAsiaTheme="minorEastAsia" w:hAnsi="Times New Roman" w:cs="Times New Roman"/>
                <w:b/>
                <w:bCs/>
                <w:sz w:val="24"/>
                <w:szCs w:val="24"/>
              </w:rPr>
              <w:t>Simbol</w:t>
            </w:r>
          </w:p>
        </w:tc>
        <w:tc>
          <w:tcPr>
            <w:tcW w:w="3964" w:type="dxa"/>
            <w:vAlign w:val="center"/>
          </w:tcPr>
          <w:p w14:paraId="28F70BE0" w14:textId="77777777" w:rsidR="00D4055F" w:rsidRPr="00BF0A78" w:rsidRDefault="00D4055F" w:rsidP="00B76234">
            <w:pPr>
              <w:spacing w:line="360" w:lineRule="auto"/>
              <w:jc w:val="center"/>
              <w:rPr>
                <w:rFonts w:ascii="Times New Roman" w:eastAsiaTheme="minorEastAsia" w:hAnsi="Times New Roman" w:cs="Times New Roman"/>
                <w:b/>
                <w:bCs/>
                <w:sz w:val="24"/>
                <w:szCs w:val="24"/>
              </w:rPr>
            </w:pPr>
            <w:r w:rsidRPr="00BF0A78">
              <w:rPr>
                <w:rFonts w:ascii="Times New Roman" w:eastAsiaTheme="minorEastAsia" w:hAnsi="Times New Roman" w:cs="Times New Roman"/>
                <w:b/>
                <w:bCs/>
                <w:sz w:val="24"/>
                <w:szCs w:val="24"/>
              </w:rPr>
              <w:t>Keterangan</w:t>
            </w:r>
          </w:p>
        </w:tc>
      </w:tr>
      <w:tr w:rsidR="00D4055F" w14:paraId="290A7375" w14:textId="77777777" w:rsidTr="00495595">
        <w:tc>
          <w:tcPr>
            <w:tcW w:w="3963" w:type="dxa"/>
          </w:tcPr>
          <w:p w14:paraId="1FB13FC0" w14:textId="77777777" w:rsidR="00D4055F" w:rsidRPr="00495595" w:rsidRDefault="00D4055F" w:rsidP="00B76234">
            <w:pPr>
              <w:spacing w:line="360" w:lineRule="auto"/>
              <w:rPr>
                <w:rFonts w:ascii="Times New Roman" w:eastAsiaTheme="minorEastAsia" w:hAnsi="Times New Roman" w:cs="Times New Roman"/>
                <w:b/>
                <w:bCs/>
                <w:sz w:val="24"/>
                <w:szCs w:val="24"/>
              </w:rPr>
            </w:pPr>
            <w:r w:rsidRPr="00495595">
              <w:rPr>
                <w:rFonts w:ascii="Times New Roman" w:eastAsiaTheme="minorEastAsia" w:hAnsi="Times New Roman" w:cs="Times New Roman"/>
                <w:b/>
                <w:bCs/>
                <w:sz w:val="24"/>
                <w:szCs w:val="24"/>
              </w:rPr>
              <w:t>Use case</w:t>
            </w:r>
          </w:p>
          <w:p w14:paraId="6DE776F9" w14:textId="77777777" w:rsidR="00D4055F" w:rsidRDefault="00D4055F"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4384" behindDoc="0" locked="0" layoutInCell="1" allowOverlap="1" wp14:anchorId="081E105D" wp14:editId="04666AB9">
                      <wp:simplePos x="0" y="0"/>
                      <wp:positionH relativeFrom="column">
                        <wp:posOffset>589915</wp:posOffset>
                      </wp:positionH>
                      <wp:positionV relativeFrom="paragraph">
                        <wp:posOffset>264160</wp:posOffset>
                      </wp:positionV>
                      <wp:extent cx="1085850" cy="514350"/>
                      <wp:effectExtent l="0" t="0" r="19050" b="19050"/>
                      <wp:wrapNone/>
                      <wp:docPr id="6" name="Oval 6"/>
                      <wp:cNvGraphicFramePr/>
                      <a:graphic xmlns:a="http://schemas.openxmlformats.org/drawingml/2006/main">
                        <a:graphicData uri="http://schemas.microsoft.com/office/word/2010/wordprocessingShape">
                          <wps:wsp>
                            <wps:cNvSpPr/>
                            <wps:spPr>
                              <a:xfrm>
                                <a:off x="0" y="0"/>
                                <a:ext cx="1085850" cy="5143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2FF93C" id="Oval 6" o:spid="_x0000_s1026" style="position:absolute;margin-left:46.45pt;margin-top:20.8pt;width:85.5pt;height:40.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" fillcolor="white [3201]" strokecolor="black [3200]" strokeweight="1pt">
                      <v:stroke joinstyle="miter"/>
                    </v:oval>
                  </w:pict>
                </mc:Fallback>
              </mc:AlternateContent>
            </w:r>
          </w:p>
        </w:tc>
        <w:tc>
          <w:tcPr>
            <w:tcW w:w="3964" w:type="dxa"/>
            <w:vAlign w:val="center"/>
          </w:tcPr>
          <w:p w14:paraId="63CC2092" w14:textId="785153B6"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Use case</w:t>
            </w:r>
            <w:r w:rsidR="00BC2355">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sebuah fungsionalitas yang disediakan sistem sebagai komponen yang saling bertukar pesan atau informasi antar komponen  atau actor. Yang biasanya menggunakan kata kerja di awal frase </w:t>
            </w:r>
          </w:p>
        </w:tc>
      </w:tr>
      <w:tr w:rsidR="00D4055F" w14:paraId="2F0CF86C" w14:textId="77777777" w:rsidTr="00402318">
        <w:trPr>
          <w:trHeight w:val="1554"/>
        </w:trPr>
        <w:tc>
          <w:tcPr>
            <w:tcW w:w="3963" w:type="dxa"/>
          </w:tcPr>
          <w:p w14:paraId="10FC10FF" w14:textId="77777777" w:rsidR="00D4055F" w:rsidRPr="00155CDF" w:rsidRDefault="00D4055F" w:rsidP="00B76234">
            <w:pPr>
              <w:spacing w:line="360" w:lineRule="auto"/>
              <w:rPr>
                <w:rFonts w:ascii="Times New Roman" w:eastAsiaTheme="minorEastAsia" w:hAnsi="Times New Roman" w:cs="Times New Roman"/>
                <w:b/>
                <w:bCs/>
                <w:sz w:val="24"/>
                <w:szCs w:val="24"/>
              </w:rPr>
            </w:pPr>
            <w:r w:rsidRPr="00155CDF">
              <w:rPr>
                <w:rFonts w:eastAsiaTheme="minorEastAsia"/>
                <w:b/>
                <w:bCs/>
                <w:noProof/>
              </w:rPr>
              <w:drawing>
                <wp:anchor distT="0" distB="0" distL="114300" distR="114300" simplePos="0" relativeHeight="251665408" behindDoc="1" locked="0" layoutInCell="1" allowOverlap="1" wp14:anchorId="6818F1C1" wp14:editId="1FFF5BF2">
                  <wp:simplePos x="0" y="0"/>
                  <wp:positionH relativeFrom="column">
                    <wp:posOffset>939164</wp:posOffset>
                  </wp:positionH>
                  <wp:positionV relativeFrom="paragraph">
                    <wp:posOffset>60960</wp:posOffset>
                  </wp:positionV>
                  <wp:extent cx="448733" cy="6731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 r="-40" b="24479"/>
                          <a:stretch/>
                        </pic:blipFill>
                        <pic:spPr bwMode="auto">
                          <a:xfrm>
                            <a:off x="0" y="0"/>
                            <a:ext cx="450537" cy="67580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55CDF">
              <w:rPr>
                <w:rFonts w:ascii="Times New Roman" w:eastAsiaTheme="minorEastAsia" w:hAnsi="Times New Roman" w:cs="Times New Roman"/>
                <w:b/>
                <w:bCs/>
                <w:sz w:val="24"/>
                <w:szCs w:val="24"/>
              </w:rPr>
              <w:t>Actor</w:t>
            </w:r>
          </w:p>
          <w:p w14:paraId="3124B0AC"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vAlign w:val="center"/>
          </w:tcPr>
          <w:p w14:paraId="679A8C80"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Seseorang atau orang yang berinteraksi dengan sistem yang dibuat, walaupun simbol dari actor yang mpresentasikan gambar orang , tetapi actor belum tentu</w:t>
            </w:r>
          </w:p>
        </w:tc>
      </w:tr>
      <w:tr w:rsidR="00D4055F" w14:paraId="0F6A9FA5" w14:textId="77777777" w:rsidTr="00495595">
        <w:tc>
          <w:tcPr>
            <w:tcW w:w="3963" w:type="dxa"/>
          </w:tcPr>
          <w:p w14:paraId="1FA30C9F" w14:textId="77777777" w:rsidR="00D4055F" w:rsidRPr="00A17634" w:rsidRDefault="00D4055F" w:rsidP="00B76234">
            <w:pPr>
              <w:spacing w:line="360" w:lineRule="auto"/>
              <w:jc w:val="center"/>
              <w:rPr>
                <w:rFonts w:ascii="Times New Roman" w:eastAsiaTheme="minorEastAsia" w:hAnsi="Times New Roman" w:cs="Times New Roman"/>
                <w:b/>
                <w:bCs/>
                <w:sz w:val="24"/>
                <w:szCs w:val="24"/>
              </w:rPr>
            </w:pPr>
            <w:r w:rsidRPr="00A17634">
              <w:rPr>
                <w:rFonts w:ascii="Times New Roman" w:eastAsiaTheme="minorEastAsia" w:hAnsi="Times New Roman" w:cs="Times New Roman"/>
                <w:b/>
                <w:bCs/>
                <w:sz w:val="24"/>
                <w:szCs w:val="24"/>
              </w:rPr>
              <w:lastRenderedPageBreak/>
              <w:t>Simbol</w:t>
            </w:r>
            <w:r>
              <w:rPr>
                <w:rFonts w:ascii="Times New Roman" w:eastAsiaTheme="minorEastAsia" w:hAnsi="Times New Roman" w:cs="Times New Roman"/>
                <w:b/>
                <w:bCs/>
                <w:sz w:val="24"/>
                <w:szCs w:val="24"/>
              </w:rPr>
              <w:t xml:space="preserve"> (Lanjutan)</w:t>
            </w:r>
          </w:p>
        </w:tc>
        <w:tc>
          <w:tcPr>
            <w:tcW w:w="3964" w:type="dxa"/>
            <w:vAlign w:val="center"/>
          </w:tcPr>
          <w:p w14:paraId="4D27EAE1" w14:textId="77777777" w:rsidR="00D4055F" w:rsidRPr="00A17634" w:rsidRDefault="00D4055F" w:rsidP="00B76234">
            <w:pPr>
              <w:spacing w:line="360" w:lineRule="auto"/>
              <w:jc w:val="center"/>
              <w:rPr>
                <w:rFonts w:ascii="Times New Roman" w:eastAsiaTheme="minorEastAsia" w:hAnsi="Times New Roman" w:cs="Times New Roman"/>
                <w:b/>
                <w:bCs/>
                <w:sz w:val="24"/>
                <w:szCs w:val="24"/>
              </w:rPr>
            </w:pPr>
            <w:r w:rsidRPr="00A17634">
              <w:rPr>
                <w:rFonts w:ascii="Times New Roman" w:eastAsiaTheme="minorEastAsia" w:hAnsi="Times New Roman" w:cs="Times New Roman"/>
                <w:b/>
                <w:bCs/>
                <w:sz w:val="24"/>
                <w:szCs w:val="24"/>
              </w:rPr>
              <w:t>Keterangan</w:t>
            </w:r>
            <w:r>
              <w:rPr>
                <w:rFonts w:ascii="Times New Roman" w:eastAsiaTheme="minorEastAsia" w:hAnsi="Times New Roman" w:cs="Times New Roman"/>
                <w:b/>
                <w:bCs/>
                <w:sz w:val="24"/>
                <w:szCs w:val="24"/>
              </w:rPr>
              <w:t xml:space="preserve"> (Lanjutan)</w:t>
            </w:r>
          </w:p>
        </w:tc>
      </w:tr>
      <w:tr w:rsidR="00D4055F" w14:paraId="0C882E24" w14:textId="77777777" w:rsidTr="00495595">
        <w:tc>
          <w:tcPr>
            <w:tcW w:w="3963" w:type="dxa"/>
          </w:tcPr>
          <w:p w14:paraId="087B319F"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vAlign w:val="center"/>
          </w:tcPr>
          <w:p w14:paraId="792B4878"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Orang . dan dinyatakan sebagai kata benda di awal frase nama actor.</w:t>
            </w:r>
          </w:p>
        </w:tc>
      </w:tr>
      <w:tr w:rsidR="00D4055F" w14:paraId="375AF475" w14:textId="77777777" w:rsidTr="00495595">
        <w:tc>
          <w:tcPr>
            <w:tcW w:w="3963" w:type="dxa"/>
          </w:tcPr>
          <w:p w14:paraId="5F5EC902" w14:textId="77777777" w:rsidR="00D4055F" w:rsidRPr="00453C54" w:rsidRDefault="00D4055F" w:rsidP="00B76234">
            <w:pPr>
              <w:spacing w:line="360" w:lineRule="auto"/>
              <w:rPr>
                <w:rFonts w:ascii="Times New Roman" w:eastAsiaTheme="minorEastAsia" w:hAnsi="Times New Roman" w:cs="Times New Roman"/>
                <w:b/>
                <w:bCs/>
                <w:sz w:val="24"/>
                <w:szCs w:val="24"/>
              </w:rPr>
            </w:pPr>
            <w:r w:rsidRPr="00453C54">
              <w:rPr>
                <w:rFonts w:ascii="Times New Roman" w:eastAsiaTheme="minorEastAsia" w:hAnsi="Times New Roman" w:cs="Times New Roman"/>
                <w:b/>
                <w:bCs/>
                <w:noProof/>
                <w:sz w:val="24"/>
                <w:szCs w:val="24"/>
              </w:rPr>
              <mc:AlternateContent>
                <mc:Choice Requires="wps">
                  <w:drawing>
                    <wp:anchor distT="0" distB="0" distL="114300" distR="114300" simplePos="0" relativeHeight="251666432" behindDoc="0" locked="0" layoutInCell="1" allowOverlap="1" wp14:anchorId="22771CCC" wp14:editId="4E987555">
                      <wp:simplePos x="0" y="0"/>
                      <wp:positionH relativeFrom="column">
                        <wp:posOffset>354965</wp:posOffset>
                      </wp:positionH>
                      <wp:positionV relativeFrom="paragraph">
                        <wp:posOffset>499745</wp:posOffset>
                      </wp:positionV>
                      <wp:extent cx="1587500"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15875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AF644DC" id="Straight Connector 1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7.95pt,39.35pt" to="152.95pt,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" strokecolor="black [3200]">
                      <v:stroke joinstyle="miter"/>
                    </v:line>
                  </w:pict>
                </mc:Fallback>
              </mc:AlternateContent>
            </w:r>
            <w:r w:rsidRPr="00453C54">
              <w:rPr>
                <w:rFonts w:ascii="Times New Roman" w:eastAsiaTheme="minorEastAsia" w:hAnsi="Times New Roman" w:cs="Times New Roman"/>
                <w:b/>
                <w:bCs/>
                <w:sz w:val="24"/>
                <w:szCs w:val="24"/>
              </w:rPr>
              <w:t>Asosiasi</w:t>
            </w:r>
          </w:p>
        </w:tc>
        <w:tc>
          <w:tcPr>
            <w:tcW w:w="3964" w:type="dxa"/>
            <w:vAlign w:val="center"/>
          </w:tcPr>
          <w:p w14:paraId="525238D4"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digunakan untuk Mengkomunikasi anatara </w:t>
            </w:r>
            <w:r w:rsidRPr="00155CDF">
              <w:rPr>
                <w:rFonts w:ascii="Times New Roman" w:eastAsiaTheme="minorEastAsia" w:hAnsi="Times New Roman" w:cs="Times New Roman"/>
                <w:i/>
                <w:iCs/>
                <w:sz w:val="24"/>
                <w:szCs w:val="24"/>
              </w:rPr>
              <w:t>actor</w:t>
            </w:r>
            <w:r>
              <w:rPr>
                <w:rFonts w:ascii="Times New Roman" w:eastAsiaTheme="minorEastAsia" w:hAnsi="Times New Roman" w:cs="Times New Roman"/>
                <w:sz w:val="24"/>
                <w:szCs w:val="24"/>
              </w:rPr>
              <w:t xml:space="preserve"> dan </w:t>
            </w:r>
            <w:r w:rsidRPr="00155CDF">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saling terkait pada </w:t>
            </w:r>
            <w:r w:rsidRPr="00155CDF">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atau </w:t>
            </w:r>
            <w:r w:rsidRPr="00155CDF">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memiliki interaksi dengan </w:t>
            </w:r>
            <w:r w:rsidRPr="00453C54">
              <w:rPr>
                <w:rFonts w:ascii="Times New Roman" w:eastAsiaTheme="minorEastAsia" w:hAnsi="Times New Roman" w:cs="Times New Roman"/>
                <w:i/>
                <w:iCs/>
                <w:sz w:val="24"/>
                <w:szCs w:val="24"/>
              </w:rPr>
              <w:t>actor</w:t>
            </w:r>
            <w:r>
              <w:rPr>
                <w:rFonts w:ascii="Times New Roman" w:eastAsiaTheme="minorEastAsia" w:hAnsi="Times New Roman" w:cs="Times New Roman"/>
                <w:sz w:val="24"/>
                <w:szCs w:val="24"/>
              </w:rPr>
              <w:t>.</w:t>
            </w:r>
          </w:p>
        </w:tc>
      </w:tr>
      <w:tr w:rsidR="00D4055F" w14:paraId="67AF08AE" w14:textId="77777777" w:rsidTr="00495595">
        <w:tc>
          <w:tcPr>
            <w:tcW w:w="3963" w:type="dxa"/>
          </w:tcPr>
          <w:p w14:paraId="3761055F" w14:textId="77777777" w:rsidR="00D4055F" w:rsidRPr="00071DC4" w:rsidRDefault="00D4055F" w:rsidP="00B76234">
            <w:pPr>
              <w:spacing w:line="360" w:lineRule="auto"/>
              <w:rPr>
                <w:rFonts w:ascii="Times New Roman" w:eastAsiaTheme="minorEastAsia" w:hAnsi="Times New Roman" w:cs="Times New Roman"/>
                <w:b/>
                <w:bCs/>
                <w:sz w:val="24"/>
                <w:szCs w:val="24"/>
              </w:rPr>
            </w:pPr>
            <w:r>
              <w:rPr>
                <w:rFonts w:eastAsiaTheme="minorEastAsia"/>
                <w:noProof/>
              </w:rPr>
              <w:drawing>
                <wp:anchor distT="0" distB="0" distL="114300" distR="114300" simplePos="0" relativeHeight="251669504" behindDoc="1" locked="0" layoutInCell="1" allowOverlap="1" wp14:anchorId="49DA12B3" wp14:editId="4E0C282E">
                  <wp:simplePos x="0" y="0"/>
                  <wp:positionH relativeFrom="column">
                    <wp:posOffset>164465</wp:posOffset>
                  </wp:positionH>
                  <wp:positionV relativeFrom="paragraph">
                    <wp:posOffset>260985</wp:posOffset>
                  </wp:positionV>
                  <wp:extent cx="1866900" cy="4318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6690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71DC4">
              <w:rPr>
                <w:rFonts w:ascii="Times New Roman" w:eastAsiaTheme="minorEastAsia" w:hAnsi="Times New Roman" w:cs="Times New Roman"/>
                <w:b/>
                <w:bCs/>
                <w:sz w:val="24"/>
                <w:szCs w:val="24"/>
              </w:rPr>
              <w:t>Ekstensi</w:t>
            </w:r>
          </w:p>
          <w:p w14:paraId="2017D153"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vAlign w:val="center"/>
          </w:tcPr>
          <w:p w14:paraId="4CC61F63"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w:t>
            </w:r>
            <w:r w:rsidRPr="00453C5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tambahan ke </w:t>
            </w:r>
            <w:r w:rsidRPr="00453C5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mana </w:t>
            </w:r>
            <w:r w:rsidRPr="00453C5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ditambahkan dapat berdiri sendiri walaupun tanpa </w:t>
            </w:r>
            <w:r w:rsidRPr="00071DC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tambahan.</w:t>
            </w:r>
          </w:p>
        </w:tc>
      </w:tr>
      <w:tr w:rsidR="00D4055F" w14:paraId="4A0F12A0" w14:textId="77777777" w:rsidTr="00495595">
        <w:tc>
          <w:tcPr>
            <w:tcW w:w="3963" w:type="dxa"/>
          </w:tcPr>
          <w:p w14:paraId="40ECF4BF" w14:textId="77777777" w:rsidR="00D4055F" w:rsidRPr="00D51AE3" w:rsidRDefault="00D4055F" w:rsidP="00B76234">
            <w:pPr>
              <w:spacing w:line="360" w:lineRule="auto"/>
              <w:rPr>
                <w:rFonts w:ascii="Times New Roman" w:eastAsiaTheme="minorEastAsia" w:hAnsi="Times New Roman" w:cs="Times New Roman"/>
                <w:b/>
                <w:bCs/>
                <w:sz w:val="24"/>
                <w:szCs w:val="24"/>
              </w:rPr>
            </w:pPr>
            <w:r w:rsidRPr="00D51AE3">
              <w:rPr>
                <w:rFonts w:ascii="Times New Roman" w:eastAsiaTheme="minorEastAsia" w:hAnsi="Times New Roman" w:cs="Times New Roman"/>
                <w:b/>
                <w:bCs/>
                <w:sz w:val="24"/>
                <w:szCs w:val="24"/>
              </w:rPr>
              <w:t>Generalisasi</w:t>
            </w:r>
          </w:p>
          <w:p w14:paraId="5D760EB0" w14:textId="77777777" w:rsidR="00D4055F" w:rsidRDefault="00D4055F" w:rsidP="00B76234">
            <w:pPr>
              <w:spacing w:line="360" w:lineRule="auto"/>
              <w:rPr>
                <w:rFonts w:ascii="Times New Roman" w:eastAsiaTheme="minorEastAsia" w:hAnsi="Times New Roman" w:cs="Times New Roman"/>
                <w:sz w:val="24"/>
                <w:szCs w:val="24"/>
              </w:rPr>
            </w:pPr>
            <w:r>
              <w:rPr>
                <w:rFonts w:eastAsiaTheme="minorEastAsia"/>
                <w:noProof/>
              </w:rPr>
              <w:drawing>
                <wp:anchor distT="0" distB="0" distL="114300" distR="114300" simplePos="0" relativeHeight="251667456" behindDoc="1" locked="0" layoutInCell="1" allowOverlap="1" wp14:anchorId="436E4DAB" wp14:editId="79A6749B">
                  <wp:simplePos x="0" y="0"/>
                  <wp:positionH relativeFrom="column">
                    <wp:posOffset>120015</wp:posOffset>
                  </wp:positionH>
                  <wp:positionV relativeFrom="paragraph">
                    <wp:posOffset>172085</wp:posOffset>
                  </wp:positionV>
                  <wp:extent cx="1981200" cy="457200"/>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81200"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964" w:type="dxa"/>
            <w:vAlign w:val="center"/>
          </w:tcPr>
          <w:p w14:paraId="151E64D6"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Relasi generalisasi dan spesialisasi (khusus- umum) di mana antara dua buah </w:t>
            </w:r>
            <w:r w:rsidRPr="00D51AE3">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salah satu fungsinya bersifat lebih umum dari lainnya.</w:t>
            </w:r>
          </w:p>
        </w:tc>
      </w:tr>
      <w:tr w:rsidR="00D4055F" w14:paraId="658364F1" w14:textId="77777777" w:rsidTr="00495595">
        <w:tc>
          <w:tcPr>
            <w:tcW w:w="3963" w:type="dxa"/>
          </w:tcPr>
          <w:p w14:paraId="3F4A5666" w14:textId="77777777" w:rsidR="00D4055F" w:rsidRPr="00D51AE3" w:rsidRDefault="00D4055F" w:rsidP="00B76234">
            <w:pPr>
              <w:spacing w:line="360" w:lineRule="auto"/>
              <w:rPr>
                <w:rFonts w:ascii="Times New Roman" w:eastAsiaTheme="minorEastAsia" w:hAnsi="Times New Roman" w:cs="Times New Roman"/>
                <w:b/>
                <w:bCs/>
                <w:sz w:val="24"/>
                <w:szCs w:val="24"/>
              </w:rPr>
            </w:pPr>
            <w:r>
              <w:rPr>
                <w:rFonts w:eastAsiaTheme="minorEastAsia"/>
                <w:noProof/>
              </w:rPr>
              <w:drawing>
                <wp:anchor distT="0" distB="0" distL="114300" distR="114300" simplePos="0" relativeHeight="251668480" behindDoc="1" locked="0" layoutInCell="1" allowOverlap="1" wp14:anchorId="01D45633" wp14:editId="49FB879E">
                  <wp:simplePos x="0" y="0"/>
                  <wp:positionH relativeFrom="column">
                    <wp:posOffset>189865</wp:posOffset>
                  </wp:positionH>
                  <wp:positionV relativeFrom="paragraph">
                    <wp:posOffset>181610</wp:posOffset>
                  </wp:positionV>
                  <wp:extent cx="1866900" cy="4318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6690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51AE3">
              <w:rPr>
                <w:rFonts w:ascii="Times New Roman" w:eastAsiaTheme="minorEastAsia" w:hAnsi="Times New Roman" w:cs="Times New Roman"/>
                <w:b/>
                <w:bCs/>
                <w:sz w:val="24"/>
                <w:szCs w:val="24"/>
              </w:rPr>
              <w:t>Include</w:t>
            </w:r>
          </w:p>
          <w:p w14:paraId="21E14B77"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vAlign w:val="center"/>
          </w:tcPr>
          <w:p w14:paraId="5B18E7D9"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tambahan ke sebuah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mana yang ditambahkan membutuhkan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ini untuk menjalankan fungsinya atau sebagai syarat dijalankan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ini.</w:t>
            </w:r>
          </w:p>
        </w:tc>
      </w:tr>
    </w:tbl>
    <w:p w14:paraId="7CC46E14" w14:textId="77777777" w:rsidR="00D4055F" w:rsidRPr="00D033CE" w:rsidRDefault="00D4055F" w:rsidP="00B76234">
      <w:pPr>
        <w:spacing w:line="360" w:lineRule="auto"/>
        <w:jc w:val="both"/>
        <w:rPr>
          <w:rFonts w:ascii="Times New Roman" w:eastAsiaTheme="minorEastAsia" w:hAnsi="Times New Roman" w:cs="Times New Roman"/>
          <w:sz w:val="24"/>
          <w:szCs w:val="24"/>
        </w:rPr>
      </w:pPr>
    </w:p>
    <w:p w14:paraId="16BFF120" w14:textId="77777777" w:rsidR="00D4055F" w:rsidRDefault="00D4055F" w:rsidP="00D4055F">
      <w:pPr>
        <w:pStyle w:val="ListParagraph"/>
        <w:numPr>
          <w:ilvl w:val="0"/>
          <w:numId w:val="34"/>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Activity Diagram  </w:t>
      </w:r>
    </w:p>
    <w:p w14:paraId="4072244B" w14:textId="22A1B9FD" w:rsidR="00402318" w:rsidRDefault="00D4055F" w:rsidP="00402318">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Activity Diagram </w:t>
      </w:r>
      <w:r w:rsidR="0006620B">
        <w:rPr>
          <w:rFonts w:ascii="Times New Roman" w:eastAsiaTheme="minorEastAsia" w:hAnsi="Times New Roman" w:cs="Times New Roman"/>
          <w:sz w:val="24"/>
          <w:szCs w:val="24"/>
        </w:rPr>
        <w:t>m</w:t>
      </w:r>
      <w:r>
        <w:rPr>
          <w:rFonts w:ascii="Times New Roman" w:eastAsiaTheme="minorEastAsia" w:hAnsi="Times New Roman" w:cs="Times New Roman"/>
          <w:sz w:val="24"/>
          <w:szCs w:val="24"/>
        </w:rPr>
        <w:t>endeskripsikan berbagai alir (Flow) aktivitas dalam sistem yang sedang dirancang, bagaimana awal sistemnya dan akhirnya, keputusan (decision) yang mungkin terjadi. Berikut simbol Activity Diagram yang dapat dilihat pada tabel 2.</w:t>
      </w:r>
    </w:p>
    <w:p w14:paraId="6B5CC24D" w14:textId="6DCBE954"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Tabel 2.3 Simbol Activity Diagram </w:t>
      </w:r>
      <w:sdt>
        <w:sdtPr>
          <w:rPr>
            <w:rFonts w:ascii="Times New Roman" w:eastAsiaTheme="minorEastAsia" w:hAnsi="Times New Roman" w:cs="Times New Roman"/>
            <w:sz w:val="24"/>
            <w:szCs w:val="24"/>
          </w:rPr>
          <w:tag w:val="MENDELEY_CITATION_v3_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"/>
          <w:id w:val="319395487"/>
          <w:placeholder>
            <w:docPart w:val="DefaultPlaceholder_-1854013440"/>
          </w:placeholder>
        </w:sdtPr>
        <w:sdtEndPr/>
        <w:sdtContent>
          <w:r w:rsidR="003B50D1" w:rsidRPr="00402318">
            <w:rPr>
              <w:rFonts w:ascii="Times New Roman" w:eastAsia="Times New Roman" w:hAnsi="Times New Roman" w:cs="Times New Roman"/>
              <w:sz w:val="24"/>
              <w:szCs w:val="24"/>
            </w:rPr>
            <w:t>(Urva &amp; Fauzi Siregar, 2015)</w:t>
          </w:r>
        </w:sdtContent>
      </w:sdt>
    </w:p>
    <w:tbl>
      <w:tblPr>
        <w:tblStyle w:val="TableGrid"/>
        <w:tblW w:w="0" w:type="auto"/>
        <w:tblLook w:val="04A0" w:firstRow="1" w:lastRow="0" w:firstColumn="1" w:lastColumn="0" w:noHBand="0" w:noVBand="1"/>
      </w:tblPr>
      <w:tblGrid>
        <w:gridCol w:w="3823"/>
        <w:gridCol w:w="4104"/>
      </w:tblGrid>
      <w:tr w:rsidR="00D4055F" w14:paraId="545EE3C3" w14:textId="77777777" w:rsidTr="00DB1C2A">
        <w:tc>
          <w:tcPr>
            <w:tcW w:w="3823" w:type="dxa"/>
          </w:tcPr>
          <w:p w14:paraId="60970513" w14:textId="77777777" w:rsidR="00D4055F" w:rsidRPr="00A07197" w:rsidRDefault="00D4055F" w:rsidP="00B76234">
            <w:pPr>
              <w:spacing w:line="360" w:lineRule="auto"/>
              <w:jc w:val="center"/>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t>Simbol</w:t>
            </w:r>
          </w:p>
        </w:tc>
        <w:tc>
          <w:tcPr>
            <w:tcW w:w="4104" w:type="dxa"/>
          </w:tcPr>
          <w:p w14:paraId="1CAA828C" w14:textId="77777777" w:rsidR="00D4055F" w:rsidRPr="00A07197" w:rsidRDefault="00D4055F" w:rsidP="00B76234">
            <w:pPr>
              <w:spacing w:line="360" w:lineRule="auto"/>
              <w:jc w:val="center"/>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t xml:space="preserve">Keterangan </w:t>
            </w:r>
          </w:p>
        </w:tc>
      </w:tr>
      <w:tr w:rsidR="00DB1C2A" w14:paraId="1E37ABFA" w14:textId="77777777" w:rsidTr="00DB1C2A">
        <w:tc>
          <w:tcPr>
            <w:tcW w:w="3823" w:type="dxa"/>
          </w:tcPr>
          <w:p w14:paraId="6B0F52BC" w14:textId="717C44DD" w:rsidR="00DB1C2A" w:rsidRPr="00A07197" w:rsidRDefault="00DB1C2A" w:rsidP="00DB1C2A">
            <w:pPr>
              <w:spacing w:line="360" w:lineRule="auto"/>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t>Start Point</w:t>
            </w:r>
          </w:p>
        </w:tc>
        <w:tc>
          <w:tcPr>
            <w:tcW w:w="4104" w:type="dxa"/>
          </w:tcPr>
          <w:p w14:paraId="45E5DC0D" w14:textId="5E2938E6" w:rsidR="00DB1C2A" w:rsidRPr="00A07197" w:rsidRDefault="00DB1C2A" w:rsidP="00DB1C2A">
            <w:pPr>
              <w:spacing w:line="360" w:lineRule="auto"/>
              <w:jc w:val="both"/>
              <w:rPr>
                <w:rFonts w:ascii="Times New Roman" w:eastAsiaTheme="minorEastAsia" w:hAnsi="Times New Roman" w:cs="Times New Roman"/>
                <w:b/>
                <w:bCs/>
                <w:sz w:val="24"/>
                <w:szCs w:val="24"/>
              </w:rPr>
            </w:pPr>
            <w:r>
              <w:rPr>
                <w:rFonts w:ascii="Times New Roman" w:eastAsiaTheme="minorEastAsia" w:hAnsi="Times New Roman" w:cs="Times New Roman"/>
                <w:sz w:val="24"/>
                <w:szCs w:val="24"/>
              </w:rPr>
              <w:t>digunakan di awal</w:t>
            </w:r>
            <w:r w:rsidR="00BC2355">
              <w:rPr>
                <w:rFonts w:ascii="Times New Roman" w:eastAsiaTheme="minorEastAsia" w:hAnsi="Times New Roman" w:cs="Times New Roman"/>
                <w:sz w:val="24"/>
                <w:szCs w:val="24"/>
              </w:rPr>
              <w:t xml:space="preserve"> a</w:t>
            </w:r>
            <w:r>
              <w:rPr>
                <w:rFonts w:ascii="Times New Roman" w:eastAsiaTheme="minorEastAsia" w:hAnsi="Times New Roman" w:cs="Times New Roman"/>
                <w:sz w:val="24"/>
                <w:szCs w:val="24"/>
              </w:rPr>
              <w:t>ktivitas</w:t>
            </w:r>
          </w:p>
        </w:tc>
      </w:tr>
      <w:tr w:rsidR="00DB1C2A" w14:paraId="2E2717F5" w14:textId="77777777" w:rsidTr="00DB1C2A">
        <w:tc>
          <w:tcPr>
            <w:tcW w:w="3823" w:type="dxa"/>
          </w:tcPr>
          <w:p w14:paraId="67A4A82F" w14:textId="71BE2C4B" w:rsidR="00DB1C2A" w:rsidRPr="003A33AC" w:rsidRDefault="00DB1C2A" w:rsidP="003A33AC">
            <w:pPr>
              <w:spacing w:line="360" w:lineRule="auto"/>
              <w:jc w:val="center"/>
              <w:rPr>
                <w:rFonts w:ascii="Times New Roman" w:eastAsiaTheme="minorEastAsia" w:hAnsi="Times New Roman" w:cs="Times New Roman"/>
                <w:b/>
                <w:bCs/>
                <w:noProof/>
              </w:rPr>
            </w:pPr>
            <w:r w:rsidRPr="003A33AC">
              <w:rPr>
                <w:rFonts w:ascii="Times New Roman" w:eastAsiaTheme="minorEastAsia" w:hAnsi="Times New Roman" w:cs="Times New Roman"/>
                <w:b/>
                <w:bCs/>
                <w:noProof/>
              </w:rPr>
              <w:lastRenderedPageBreak/>
              <w:t>Simbol (Lanjutan)</w:t>
            </w:r>
          </w:p>
        </w:tc>
        <w:tc>
          <w:tcPr>
            <w:tcW w:w="4104" w:type="dxa"/>
          </w:tcPr>
          <w:p w14:paraId="32D4F0D0" w14:textId="29D6F20B" w:rsidR="00DB1C2A" w:rsidRPr="003A33AC" w:rsidRDefault="003A33AC" w:rsidP="003A33AC">
            <w:pPr>
              <w:spacing w:line="360" w:lineRule="auto"/>
              <w:jc w:val="center"/>
              <w:rPr>
                <w:rFonts w:ascii="Times New Roman" w:eastAsiaTheme="minorEastAsia" w:hAnsi="Times New Roman" w:cs="Times New Roman"/>
                <w:b/>
                <w:bCs/>
                <w:sz w:val="24"/>
                <w:szCs w:val="24"/>
              </w:rPr>
            </w:pPr>
            <w:r w:rsidRPr="003A33AC">
              <w:rPr>
                <w:rFonts w:ascii="Times New Roman" w:eastAsiaTheme="minorEastAsia" w:hAnsi="Times New Roman" w:cs="Times New Roman"/>
                <w:b/>
                <w:bCs/>
                <w:sz w:val="24"/>
                <w:szCs w:val="24"/>
              </w:rPr>
              <w:t>Keterangan (Lanjutan)</w:t>
            </w:r>
          </w:p>
        </w:tc>
      </w:tr>
      <w:tr w:rsidR="00DB1C2A" w14:paraId="5F3DD8E9" w14:textId="77777777" w:rsidTr="00DB1C2A">
        <w:tc>
          <w:tcPr>
            <w:tcW w:w="3823" w:type="dxa"/>
          </w:tcPr>
          <w:p w14:paraId="5754A4CD" w14:textId="4448DCD4" w:rsidR="00DB1C2A" w:rsidRPr="00DB1C2A" w:rsidRDefault="00DB1C2A" w:rsidP="00DB1C2A">
            <w:pPr>
              <w:spacing w:line="360" w:lineRule="auto"/>
              <w:jc w:val="center"/>
              <w:rPr>
                <w:rFonts w:ascii="Times New Roman" w:eastAsiaTheme="minorEastAsia" w:hAnsi="Times New Roman" w:cs="Times New Roman"/>
                <w:b/>
                <w:bCs/>
                <w:sz w:val="24"/>
                <w:szCs w:val="24"/>
              </w:rPr>
            </w:pPr>
            <w:r>
              <w:rPr>
                <w:rFonts w:eastAsiaTheme="minorEastAsia"/>
                <w:noProof/>
              </w:rPr>
              <w:drawing>
                <wp:inline distT="0" distB="0" distL="0" distR="0" wp14:anchorId="3A4C8B01" wp14:editId="257D84F9">
                  <wp:extent cx="584200" cy="584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4200" cy="584200"/>
                          </a:xfrm>
                          <a:prstGeom prst="rect">
                            <a:avLst/>
                          </a:prstGeom>
                          <a:noFill/>
                          <a:ln>
                            <a:noFill/>
                          </a:ln>
                        </pic:spPr>
                      </pic:pic>
                    </a:graphicData>
                  </a:graphic>
                </wp:inline>
              </w:drawing>
            </w:r>
          </w:p>
        </w:tc>
        <w:tc>
          <w:tcPr>
            <w:tcW w:w="4104" w:type="dxa"/>
          </w:tcPr>
          <w:p w14:paraId="65433B11" w14:textId="6E78B514" w:rsidR="00DB1C2A" w:rsidRDefault="00DB1C2A" w:rsidP="00DB1C2A">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Biasanya diletakkan pada pojok kiri atas</w:t>
            </w:r>
          </w:p>
        </w:tc>
      </w:tr>
      <w:tr w:rsidR="00DB1C2A" w14:paraId="39FF6D1C" w14:textId="77777777" w:rsidTr="003A33AC">
        <w:trPr>
          <w:trHeight w:val="1335"/>
        </w:trPr>
        <w:tc>
          <w:tcPr>
            <w:tcW w:w="3823" w:type="dxa"/>
          </w:tcPr>
          <w:p w14:paraId="12346CC7" w14:textId="77777777" w:rsidR="00DB1C2A" w:rsidRPr="00E176F6" w:rsidRDefault="00DB1C2A" w:rsidP="00DB1C2A">
            <w:pPr>
              <w:spacing w:line="360" w:lineRule="auto"/>
              <w:rPr>
                <w:rFonts w:ascii="Times New Roman" w:eastAsiaTheme="minorEastAsia" w:hAnsi="Times New Roman" w:cs="Times New Roman"/>
                <w:b/>
                <w:bCs/>
                <w:sz w:val="24"/>
                <w:szCs w:val="24"/>
              </w:rPr>
            </w:pPr>
            <w:r w:rsidRPr="00E176F6">
              <w:rPr>
                <w:rFonts w:ascii="Times New Roman" w:eastAsiaTheme="minorEastAsia" w:hAnsi="Times New Roman" w:cs="Times New Roman"/>
                <w:b/>
                <w:bCs/>
                <w:sz w:val="24"/>
                <w:szCs w:val="24"/>
              </w:rPr>
              <w:t>End Point</w:t>
            </w:r>
          </w:p>
          <w:p w14:paraId="003DD960" w14:textId="77777777" w:rsidR="00DB1C2A" w:rsidRDefault="00DB1C2A" w:rsidP="00DB1C2A">
            <w:pPr>
              <w:spacing w:line="360" w:lineRule="auto"/>
              <w:jc w:val="center"/>
              <w:rPr>
                <w:rFonts w:ascii="Times New Roman" w:eastAsiaTheme="minorEastAsia" w:hAnsi="Times New Roman" w:cs="Times New Roman"/>
                <w:sz w:val="24"/>
                <w:szCs w:val="24"/>
              </w:rPr>
            </w:pPr>
            <w:r>
              <w:rPr>
                <w:rFonts w:eastAsiaTheme="minorEastAsia"/>
                <w:noProof/>
              </w:rPr>
              <w:drawing>
                <wp:inline distT="0" distB="0" distL="0" distR="0" wp14:anchorId="0E5142FD" wp14:editId="5E83A219">
                  <wp:extent cx="584200" cy="584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4200" cy="584200"/>
                          </a:xfrm>
                          <a:prstGeom prst="rect">
                            <a:avLst/>
                          </a:prstGeom>
                          <a:noFill/>
                          <a:ln>
                            <a:noFill/>
                          </a:ln>
                        </pic:spPr>
                      </pic:pic>
                    </a:graphicData>
                  </a:graphic>
                </wp:inline>
              </w:drawing>
            </w:r>
          </w:p>
        </w:tc>
        <w:tc>
          <w:tcPr>
            <w:tcW w:w="4104" w:type="dxa"/>
          </w:tcPr>
          <w:p w14:paraId="5FC8EB80" w14:textId="77777777" w:rsidR="00DB1C2A" w:rsidRDefault="00DB1C2A" w:rsidP="00DB1C2A">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Dinyatakan sebagai akhir dari aktivitas</w:t>
            </w:r>
          </w:p>
        </w:tc>
      </w:tr>
      <w:tr w:rsidR="00DB1C2A" w14:paraId="72689C11" w14:textId="77777777" w:rsidTr="00DB1C2A">
        <w:tc>
          <w:tcPr>
            <w:tcW w:w="3823" w:type="dxa"/>
          </w:tcPr>
          <w:p w14:paraId="1709AAB5" w14:textId="77777777" w:rsidR="00DB1C2A" w:rsidRDefault="00DB1C2A" w:rsidP="00DB1C2A">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94080" behindDoc="0" locked="0" layoutInCell="1" allowOverlap="1" wp14:anchorId="7AEE9024" wp14:editId="2D1CA6F8">
                      <wp:simplePos x="0" y="0"/>
                      <wp:positionH relativeFrom="column">
                        <wp:posOffset>589915</wp:posOffset>
                      </wp:positionH>
                      <wp:positionV relativeFrom="paragraph">
                        <wp:posOffset>224155</wp:posOffset>
                      </wp:positionV>
                      <wp:extent cx="1130300" cy="482600"/>
                      <wp:effectExtent l="0" t="0" r="12700" b="12700"/>
                      <wp:wrapNone/>
                      <wp:docPr id="25" name="Rectangle: Rounded Corners 25"/>
                      <wp:cNvGraphicFramePr/>
                      <a:graphic xmlns:a="http://schemas.openxmlformats.org/drawingml/2006/main">
                        <a:graphicData uri="http://schemas.microsoft.com/office/word/2010/wordprocessingShape">
                          <wps:wsp>
                            <wps:cNvSpPr/>
                            <wps:spPr>
                              <a:xfrm>
                                <a:off x="0" y="0"/>
                                <a:ext cx="1130300" cy="482600"/>
                              </a:xfrm>
                              <a:prstGeom prst="roundRect">
                                <a:avLst/>
                              </a:prstGeom>
                              <a:ln w="952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9EE6CB7" id="Rectangle: Rounded Corners 25" o:spid="_x0000_s1026" style="position:absolute;margin-left:46.45pt;margin-top:17.65pt;width:89pt;height:38pt;z-index:2516940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" fillcolor="white [3201]" strokecolor="black [3213]">
                      <v:stroke joinstyle="miter"/>
                    </v:roundrect>
                  </w:pict>
                </mc:Fallback>
              </mc:AlternateContent>
            </w:r>
            <w:r>
              <w:rPr>
                <w:rFonts w:ascii="Times New Roman" w:eastAsiaTheme="minorEastAsia" w:hAnsi="Times New Roman" w:cs="Times New Roman"/>
                <w:b/>
                <w:bCs/>
                <w:sz w:val="24"/>
                <w:szCs w:val="24"/>
              </w:rPr>
              <w:t>Activity</w:t>
            </w:r>
          </w:p>
          <w:p w14:paraId="68E6ABEE" w14:textId="77777777" w:rsidR="00DB1C2A" w:rsidRPr="00E176F6" w:rsidRDefault="00DB1C2A" w:rsidP="00DB1C2A">
            <w:pPr>
              <w:spacing w:line="360" w:lineRule="auto"/>
              <w:jc w:val="center"/>
              <w:rPr>
                <w:rFonts w:ascii="Times New Roman" w:eastAsiaTheme="minorEastAsia" w:hAnsi="Times New Roman" w:cs="Times New Roman"/>
                <w:b/>
                <w:bCs/>
                <w:sz w:val="24"/>
                <w:szCs w:val="24"/>
              </w:rPr>
            </w:pPr>
          </w:p>
        </w:tc>
        <w:tc>
          <w:tcPr>
            <w:tcW w:w="4104" w:type="dxa"/>
            <w:vAlign w:val="center"/>
          </w:tcPr>
          <w:p w14:paraId="745EC2EB" w14:textId="77777777" w:rsidR="00DB1C2A" w:rsidRDefault="00DB1C2A" w:rsidP="00DB1C2A">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Dinyatakan sebagai proses atau pengolahan dan masing masing kelas saling berinteraksi dengan yang lain</w:t>
            </w:r>
          </w:p>
        </w:tc>
      </w:tr>
      <w:tr w:rsidR="00DB1C2A" w14:paraId="6B1463B2" w14:textId="77777777" w:rsidTr="00DB1C2A">
        <w:tc>
          <w:tcPr>
            <w:tcW w:w="3823" w:type="dxa"/>
          </w:tcPr>
          <w:p w14:paraId="32382B31" w14:textId="77777777" w:rsidR="00DB1C2A" w:rsidRDefault="00DB1C2A" w:rsidP="00DB1C2A">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 xml:space="preserve">Fork </w:t>
            </w:r>
          </w:p>
          <w:p w14:paraId="2FDDC9BF" w14:textId="77777777" w:rsidR="00DB1C2A" w:rsidRDefault="00DB1C2A" w:rsidP="00DB1C2A">
            <w:pPr>
              <w:spacing w:line="360" w:lineRule="auto"/>
              <w:jc w:val="center"/>
              <w:rPr>
                <w:rFonts w:ascii="Times New Roman" w:eastAsiaTheme="minorEastAsia" w:hAnsi="Times New Roman" w:cs="Times New Roman"/>
                <w:b/>
                <w:bCs/>
                <w:sz w:val="24"/>
                <w:szCs w:val="24"/>
              </w:rPr>
            </w:pPr>
            <w:r w:rsidRPr="00E56A40">
              <w:rPr>
                <w:rFonts w:ascii="Times New Roman" w:eastAsiaTheme="minorEastAsia" w:hAnsi="Times New Roman" w:cs="Times New Roman"/>
                <w:b/>
                <w:bCs/>
                <w:noProof/>
                <w:sz w:val="24"/>
                <w:szCs w:val="24"/>
              </w:rPr>
              <w:drawing>
                <wp:inline distT="0" distB="0" distL="0" distR="0" wp14:anchorId="3F3E5588" wp14:editId="5564094A">
                  <wp:extent cx="647700" cy="855928"/>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0964" r="6108"/>
                          <a:stretch/>
                        </pic:blipFill>
                        <pic:spPr bwMode="auto">
                          <a:xfrm>
                            <a:off x="0" y="0"/>
                            <a:ext cx="662384" cy="875333"/>
                          </a:xfrm>
                          <a:prstGeom prst="rect">
                            <a:avLst/>
                          </a:prstGeom>
                          <a:ln>
                            <a:noFill/>
                          </a:ln>
                          <a:extLst>
                            <a:ext uri="{53640926-AAD7-44D8-BBD7-CCE9431645EC}">
                              <a14:shadowObscured xmlns:a14="http://schemas.microsoft.com/office/drawing/2010/main"/>
                            </a:ext>
                          </a:extLst>
                        </pic:spPr>
                      </pic:pic>
                    </a:graphicData>
                  </a:graphic>
                </wp:inline>
              </w:drawing>
            </w:r>
          </w:p>
        </w:tc>
        <w:tc>
          <w:tcPr>
            <w:tcW w:w="4104" w:type="dxa"/>
            <w:vAlign w:val="center"/>
          </w:tcPr>
          <w:p w14:paraId="6A918125" w14:textId="77777777" w:rsidR="00DB1C2A" w:rsidRDefault="00DB1C2A" w:rsidP="00DB1C2A">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Fork atau Percabangan digunakan untuk menunjukkan kegiatan (step)  yang dilakukan secara parallel.</w:t>
            </w:r>
          </w:p>
        </w:tc>
      </w:tr>
      <w:tr w:rsidR="00DB1C2A" w14:paraId="6BC09A0C" w14:textId="77777777" w:rsidTr="00DB1C2A">
        <w:tc>
          <w:tcPr>
            <w:tcW w:w="3823" w:type="dxa"/>
          </w:tcPr>
          <w:p w14:paraId="08419C27" w14:textId="77777777" w:rsidR="00DB1C2A" w:rsidRDefault="00DB1C2A" w:rsidP="00DB1C2A">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Join</w:t>
            </w:r>
          </w:p>
          <w:p w14:paraId="58103AA4" w14:textId="77777777" w:rsidR="00DB1C2A" w:rsidRDefault="00DB1C2A" w:rsidP="00DB1C2A">
            <w:pPr>
              <w:spacing w:line="360" w:lineRule="auto"/>
              <w:jc w:val="center"/>
              <w:rPr>
                <w:rFonts w:ascii="Times New Roman" w:eastAsiaTheme="minorEastAsia" w:hAnsi="Times New Roman" w:cs="Times New Roman"/>
                <w:b/>
                <w:bCs/>
                <w:sz w:val="24"/>
                <w:szCs w:val="24"/>
              </w:rPr>
            </w:pPr>
            <w:r w:rsidRPr="00E56A40">
              <w:rPr>
                <w:rFonts w:ascii="Times New Roman" w:eastAsiaTheme="minorEastAsia" w:hAnsi="Times New Roman" w:cs="Times New Roman"/>
                <w:b/>
                <w:bCs/>
                <w:noProof/>
                <w:sz w:val="24"/>
                <w:szCs w:val="24"/>
              </w:rPr>
              <w:drawing>
                <wp:inline distT="0" distB="0" distL="0" distR="0" wp14:anchorId="79C52F46" wp14:editId="1CB39701">
                  <wp:extent cx="838243" cy="69218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38243" cy="692186"/>
                          </a:xfrm>
                          <a:prstGeom prst="rect">
                            <a:avLst/>
                          </a:prstGeom>
                        </pic:spPr>
                      </pic:pic>
                    </a:graphicData>
                  </a:graphic>
                </wp:inline>
              </w:drawing>
            </w:r>
          </w:p>
        </w:tc>
        <w:tc>
          <w:tcPr>
            <w:tcW w:w="4104" w:type="dxa"/>
            <w:vAlign w:val="center"/>
          </w:tcPr>
          <w:p w14:paraId="01A68172" w14:textId="77777777" w:rsidR="00DB1C2A" w:rsidRDefault="00DB1C2A" w:rsidP="00DB1C2A">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Join atau Penggabungan atau rake menyatakan untuk menggabungkan dua kegiatan parallel menjadi satu.</w:t>
            </w:r>
          </w:p>
        </w:tc>
      </w:tr>
      <w:tr w:rsidR="00DB1C2A" w14:paraId="5617C519" w14:textId="77777777" w:rsidTr="00DB1C2A">
        <w:tc>
          <w:tcPr>
            <w:tcW w:w="3823" w:type="dxa"/>
          </w:tcPr>
          <w:p w14:paraId="56E2C1EF" w14:textId="77777777" w:rsidR="00DB1C2A" w:rsidRDefault="00DB1C2A" w:rsidP="00DB1C2A">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95104" behindDoc="0" locked="0" layoutInCell="1" allowOverlap="1" wp14:anchorId="30B4BD88" wp14:editId="20D7DEC7">
                      <wp:simplePos x="0" y="0"/>
                      <wp:positionH relativeFrom="column">
                        <wp:posOffset>710565</wp:posOffset>
                      </wp:positionH>
                      <wp:positionV relativeFrom="paragraph">
                        <wp:posOffset>233045</wp:posOffset>
                      </wp:positionV>
                      <wp:extent cx="946150" cy="711200"/>
                      <wp:effectExtent l="19050" t="19050" r="25400" b="31750"/>
                      <wp:wrapNone/>
                      <wp:docPr id="28" name="Diamond 28"/>
                      <wp:cNvGraphicFramePr/>
                      <a:graphic xmlns:a="http://schemas.openxmlformats.org/drawingml/2006/main">
                        <a:graphicData uri="http://schemas.microsoft.com/office/word/2010/wordprocessingShape">
                          <wps:wsp>
                            <wps:cNvSpPr/>
                            <wps:spPr>
                              <a:xfrm>
                                <a:off x="0" y="0"/>
                                <a:ext cx="946150" cy="711200"/>
                              </a:xfrm>
                              <a:prstGeom prst="diamond">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7C6016F" id="_x0000_t4" coordsize="21600,21600" o:spt="4" path="m10800,l,10800,10800,21600,21600,10800xe">
                      <v:stroke joinstyle="miter"/>
                      <v:path gradientshapeok="t" o:connecttype="rect" textboxrect="5400,5400,16200,16200"/>
                    </v:shapetype>
                    <v:shape id="Diamond 28" o:spid="_x0000_s1026" type="#_x0000_t4" style="position:absolute;margin-left:55.95pt;margin-top:18.35pt;width:74.5pt;height:5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" fillcolor="white [3201]" strokecolor="black [3213]" strokeweight="1pt"/>
                  </w:pict>
                </mc:Fallback>
              </mc:AlternateContent>
            </w:r>
            <w:r>
              <w:rPr>
                <w:rFonts w:ascii="Times New Roman" w:eastAsiaTheme="minorEastAsia" w:hAnsi="Times New Roman" w:cs="Times New Roman"/>
                <w:b/>
                <w:bCs/>
                <w:sz w:val="24"/>
                <w:szCs w:val="24"/>
              </w:rPr>
              <w:t>Decision</w:t>
            </w:r>
          </w:p>
        </w:tc>
        <w:tc>
          <w:tcPr>
            <w:tcW w:w="4104" w:type="dxa"/>
            <w:vAlign w:val="center"/>
          </w:tcPr>
          <w:p w14:paraId="5436D1B4" w14:textId="77777777" w:rsidR="00DB1C2A" w:rsidRDefault="00DB1C2A" w:rsidP="00DB1C2A">
            <w:pPr>
              <w:spacing w:line="360" w:lineRule="auto"/>
              <w:jc w:val="both"/>
              <w:rPr>
                <w:rFonts w:ascii="Times New Roman" w:eastAsiaTheme="minorEastAsia" w:hAnsi="Times New Roman" w:cs="Times New Roman"/>
                <w:sz w:val="24"/>
                <w:szCs w:val="24"/>
              </w:rPr>
            </w:pPr>
            <w:r w:rsidRPr="00CB0CF5">
              <w:rPr>
                <w:rFonts w:ascii="Times New Roman" w:eastAsiaTheme="minorEastAsia" w:hAnsi="Times New Roman" w:cs="Times New Roman"/>
                <w:i/>
                <w:iCs/>
                <w:sz w:val="24"/>
                <w:szCs w:val="24"/>
              </w:rPr>
              <w:t>Decision</w:t>
            </w:r>
            <w:r>
              <w:rPr>
                <w:rFonts w:ascii="Times New Roman" w:eastAsiaTheme="minorEastAsia" w:hAnsi="Times New Roman" w:cs="Times New Roman"/>
                <w:sz w:val="24"/>
                <w:szCs w:val="24"/>
              </w:rPr>
              <w:t xml:space="preserve"> mempresentasikan untuk pengambilan sebuah keputusan dalam proses (kegiatan) nilai dari </w:t>
            </w:r>
            <w:r w:rsidRPr="00CB0CF5">
              <w:rPr>
                <w:rFonts w:ascii="Times New Roman" w:eastAsiaTheme="minorEastAsia" w:hAnsi="Times New Roman" w:cs="Times New Roman"/>
                <w:i/>
                <w:iCs/>
                <w:sz w:val="24"/>
                <w:szCs w:val="24"/>
              </w:rPr>
              <w:t>decision</w:t>
            </w:r>
            <w:r>
              <w:rPr>
                <w:rFonts w:ascii="Times New Roman" w:eastAsiaTheme="minorEastAsia" w:hAnsi="Times New Roman" w:cs="Times New Roman"/>
                <w:sz w:val="24"/>
                <w:szCs w:val="24"/>
              </w:rPr>
              <w:t xml:space="preserve"> berupa bolean </w:t>
            </w:r>
            <w:r w:rsidRPr="00CB0CF5">
              <w:rPr>
                <w:rFonts w:ascii="Times New Roman" w:eastAsiaTheme="minorEastAsia" w:hAnsi="Times New Roman" w:cs="Times New Roman"/>
                <w:i/>
                <w:iCs/>
                <w:sz w:val="24"/>
                <w:szCs w:val="24"/>
              </w:rPr>
              <w:t>true or false</w:t>
            </w:r>
          </w:p>
        </w:tc>
      </w:tr>
      <w:tr w:rsidR="00DB1C2A" w14:paraId="1DD371EF" w14:textId="77777777" w:rsidTr="00DB1C2A">
        <w:tc>
          <w:tcPr>
            <w:tcW w:w="3823" w:type="dxa"/>
          </w:tcPr>
          <w:p w14:paraId="68F140B2" w14:textId="77777777" w:rsidR="00DB1C2A" w:rsidRDefault="00DB1C2A" w:rsidP="00DB1C2A">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96128" behindDoc="0" locked="0" layoutInCell="1" allowOverlap="1" wp14:anchorId="148A4001" wp14:editId="16C61353">
                      <wp:simplePos x="0" y="0"/>
                      <wp:positionH relativeFrom="column">
                        <wp:posOffset>672465</wp:posOffset>
                      </wp:positionH>
                      <wp:positionV relativeFrom="paragraph">
                        <wp:posOffset>235585</wp:posOffset>
                      </wp:positionV>
                      <wp:extent cx="984250" cy="450850"/>
                      <wp:effectExtent l="19050" t="19050" r="25400" b="25400"/>
                      <wp:wrapNone/>
                      <wp:docPr id="29" name="Rectangle 29"/>
                      <wp:cNvGraphicFramePr/>
                      <a:graphic xmlns:a="http://schemas.openxmlformats.org/drawingml/2006/main">
                        <a:graphicData uri="http://schemas.microsoft.com/office/word/2010/wordprocessingShape">
                          <wps:wsp>
                            <wps:cNvSpPr/>
                            <wps:spPr>
                              <a:xfrm>
                                <a:off x="0" y="0"/>
                                <a:ext cx="984250" cy="450850"/>
                              </a:xfrm>
                              <a:prstGeom prst="rect">
                                <a:avLst/>
                              </a:prstGeom>
                              <a:ln w="2857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BFA158" id="Rectangle 29" o:spid="_x0000_s1026" style="position:absolute;margin-left:52.95pt;margin-top:18.55pt;width:77.5pt;height:35.5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" fillcolor="white [3201]" strokecolor="black [3213]" strokeweight="2.25pt"/>
                  </w:pict>
                </mc:Fallback>
              </mc:AlternateContent>
            </w:r>
            <w:r>
              <w:rPr>
                <w:rFonts w:ascii="Times New Roman" w:eastAsiaTheme="minorEastAsia" w:hAnsi="Times New Roman" w:cs="Times New Roman"/>
                <w:b/>
                <w:bCs/>
                <w:sz w:val="24"/>
                <w:szCs w:val="24"/>
              </w:rPr>
              <w:t>Swimlane</w:t>
            </w:r>
          </w:p>
        </w:tc>
        <w:tc>
          <w:tcPr>
            <w:tcW w:w="4104" w:type="dxa"/>
            <w:vAlign w:val="center"/>
          </w:tcPr>
          <w:p w14:paraId="0A4BED18" w14:textId="77777777" w:rsidR="00DB1C2A" w:rsidRDefault="00DB1C2A" w:rsidP="00DB1C2A">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Swimlane digunakan sebagai pembagian activity diagram untuk menunjukkan siapa? melakukan apa?. </w:t>
            </w:r>
          </w:p>
        </w:tc>
      </w:tr>
    </w:tbl>
    <w:p w14:paraId="53C6AADA" w14:textId="77777777" w:rsidR="00D4055F" w:rsidRDefault="00D4055F" w:rsidP="00B76234">
      <w:pPr>
        <w:spacing w:line="360" w:lineRule="auto"/>
        <w:jc w:val="center"/>
        <w:rPr>
          <w:rFonts w:ascii="Times New Roman" w:eastAsiaTheme="minorEastAsia" w:hAnsi="Times New Roman" w:cs="Times New Roman"/>
          <w:sz w:val="24"/>
          <w:szCs w:val="24"/>
        </w:rPr>
      </w:pPr>
    </w:p>
    <w:p w14:paraId="07953C8C" w14:textId="77777777" w:rsidR="00D4055F" w:rsidRDefault="00D4055F" w:rsidP="00D4055F">
      <w:pPr>
        <w:pStyle w:val="ListParagraph"/>
        <w:numPr>
          <w:ilvl w:val="0"/>
          <w:numId w:val="34"/>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Class Diagram</w:t>
      </w:r>
    </w:p>
    <w:p w14:paraId="18D7DB92" w14:textId="4F919C8B" w:rsidR="00DB1C2A" w:rsidRDefault="00D4055F" w:rsidP="00AE4027">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Class Diagram mempresentasikan struktur struktur sistem dari pendefenisian kelas yang dibuat untuk membuat sistem. Berikut Simbol class diagram yang dapat dilihat pada Tabel 2.4.</w:t>
      </w:r>
    </w:p>
    <w:p w14:paraId="5DB00F3F" w14:textId="3DAD2FDC" w:rsidR="00D4055F" w:rsidRDefault="00D4055F" w:rsidP="00B76234">
      <w:pPr>
        <w:spacing w:line="360" w:lineRule="auto"/>
        <w:ind w:firstLine="426"/>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Tabel 2.4 Simbol Class Diagram</w:t>
      </w:r>
      <w:r w:rsidR="0041044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"/>
          <w:id w:val="613714791"/>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(Rosa dkk, 2013)</w:t>
          </w:r>
        </w:sdtContent>
      </w:sdt>
    </w:p>
    <w:tbl>
      <w:tblPr>
        <w:tblStyle w:val="TableGrid"/>
        <w:tblW w:w="0" w:type="auto"/>
        <w:tblLook w:val="04A0" w:firstRow="1" w:lastRow="0" w:firstColumn="1" w:lastColumn="0" w:noHBand="0" w:noVBand="1"/>
      </w:tblPr>
      <w:tblGrid>
        <w:gridCol w:w="3963"/>
        <w:gridCol w:w="3964"/>
      </w:tblGrid>
      <w:tr w:rsidR="00D4055F" w14:paraId="7F5D35BA" w14:textId="77777777" w:rsidTr="00E03B99">
        <w:tc>
          <w:tcPr>
            <w:tcW w:w="3963" w:type="dxa"/>
          </w:tcPr>
          <w:p w14:paraId="4645CA64" w14:textId="77777777" w:rsidR="00D4055F" w:rsidRPr="00E03B99" w:rsidRDefault="00D4055F" w:rsidP="00B76234">
            <w:pPr>
              <w:spacing w:line="360" w:lineRule="auto"/>
              <w:jc w:val="center"/>
              <w:rPr>
                <w:rFonts w:ascii="Times New Roman" w:eastAsiaTheme="minorEastAsia" w:hAnsi="Times New Roman" w:cs="Times New Roman"/>
                <w:b/>
                <w:bCs/>
                <w:sz w:val="24"/>
                <w:szCs w:val="24"/>
              </w:rPr>
            </w:pPr>
            <w:r w:rsidRPr="00E03B99">
              <w:rPr>
                <w:rFonts w:ascii="Times New Roman" w:eastAsiaTheme="minorEastAsia" w:hAnsi="Times New Roman" w:cs="Times New Roman"/>
                <w:b/>
                <w:bCs/>
                <w:sz w:val="24"/>
                <w:szCs w:val="24"/>
              </w:rPr>
              <w:t>Simbol</w:t>
            </w:r>
          </w:p>
        </w:tc>
        <w:tc>
          <w:tcPr>
            <w:tcW w:w="3964" w:type="dxa"/>
          </w:tcPr>
          <w:p w14:paraId="7E723B63" w14:textId="77777777" w:rsidR="00D4055F" w:rsidRPr="00E03B99" w:rsidRDefault="00D4055F" w:rsidP="00B76234">
            <w:pPr>
              <w:spacing w:line="360" w:lineRule="auto"/>
              <w:jc w:val="center"/>
              <w:rPr>
                <w:rFonts w:ascii="Times New Roman" w:eastAsiaTheme="minorEastAsia" w:hAnsi="Times New Roman" w:cs="Times New Roman"/>
                <w:b/>
                <w:bCs/>
                <w:sz w:val="24"/>
                <w:szCs w:val="24"/>
              </w:rPr>
            </w:pPr>
            <w:r w:rsidRPr="00E03B99">
              <w:rPr>
                <w:rFonts w:ascii="Times New Roman" w:eastAsiaTheme="minorEastAsia" w:hAnsi="Times New Roman" w:cs="Times New Roman"/>
                <w:b/>
                <w:bCs/>
                <w:sz w:val="24"/>
                <w:szCs w:val="24"/>
              </w:rPr>
              <w:t>Keterangan</w:t>
            </w:r>
          </w:p>
        </w:tc>
      </w:tr>
      <w:tr w:rsidR="00D4055F" w14:paraId="7E5AED6E" w14:textId="77777777" w:rsidTr="00E03B99">
        <w:tc>
          <w:tcPr>
            <w:tcW w:w="3963" w:type="dxa"/>
          </w:tcPr>
          <w:p w14:paraId="35E32F03" w14:textId="77777777" w:rsidR="00D4055F" w:rsidRPr="00EB5BCA" w:rsidRDefault="00D4055F"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73600" behindDoc="0" locked="0" layoutInCell="1" allowOverlap="1" wp14:anchorId="47E00A07" wp14:editId="78ED9531">
                      <wp:simplePos x="0" y="0"/>
                      <wp:positionH relativeFrom="column">
                        <wp:posOffset>488315</wp:posOffset>
                      </wp:positionH>
                      <wp:positionV relativeFrom="paragraph">
                        <wp:posOffset>400685</wp:posOffset>
                      </wp:positionV>
                      <wp:extent cx="1339850" cy="0"/>
                      <wp:effectExtent l="0" t="76200" r="12700" b="95250"/>
                      <wp:wrapNone/>
                      <wp:docPr id="18" name="Straight Connector 18"/>
                      <wp:cNvGraphicFramePr/>
                      <a:graphic xmlns:a="http://schemas.openxmlformats.org/drawingml/2006/main">
                        <a:graphicData uri="http://schemas.microsoft.com/office/word/2010/wordprocessingShape">
                          <wps:wsp>
                            <wps:cNvCnPr/>
                            <wps:spPr>
                              <a:xfrm>
                                <a:off x="0" y="0"/>
                                <a:ext cx="1339850" cy="0"/>
                              </a:xfrm>
                              <a:prstGeom prst="line">
                                <a:avLst/>
                              </a:prstGeom>
                              <a:ln w="9525">
                                <a:headEnd type="none" w="med" len="med"/>
                                <a:tailEnd type="triangle"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9967BD" id="Straight Connector 18"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38.45pt,31.55pt" to="143.95pt,3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" strokecolor="black [3200]">
                      <v:stroke endarrow="block" joinstyle="miter"/>
                    </v:line>
                  </w:pict>
                </mc:Fallback>
              </mc:AlternateContent>
            </w:r>
            <w:r w:rsidRPr="00EB5BCA">
              <w:rPr>
                <w:rFonts w:ascii="Times New Roman" w:eastAsiaTheme="minorEastAsia" w:hAnsi="Times New Roman" w:cs="Times New Roman"/>
                <w:b/>
                <w:bCs/>
                <w:sz w:val="24"/>
                <w:szCs w:val="24"/>
              </w:rPr>
              <w:t>Generalization</w:t>
            </w:r>
          </w:p>
        </w:tc>
        <w:tc>
          <w:tcPr>
            <w:tcW w:w="3964" w:type="dxa"/>
          </w:tcPr>
          <w:p w14:paraId="678F451A"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Hubungan antarkelas dimana memaksa generalisasi – spesialisasi (umum – khusus)</w:t>
            </w:r>
          </w:p>
        </w:tc>
      </w:tr>
      <w:tr w:rsidR="00D4055F" w14:paraId="58937143" w14:textId="77777777" w:rsidTr="00383587">
        <w:trPr>
          <w:trHeight w:val="1429"/>
        </w:trPr>
        <w:tc>
          <w:tcPr>
            <w:tcW w:w="3963" w:type="dxa"/>
          </w:tcPr>
          <w:p w14:paraId="01537FE3" w14:textId="77777777" w:rsidR="00D4055F" w:rsidRPr="00383587" w:rsidRDefault="00D4055F" w:rsidP="00B76234">
            <w:pPr>
              <w:spacing w:line="360" w:lineRule="auto"/>
              <w:rPr>
                <w:rFonts w:ascii="Times New Roman" w:eastAsiaTheme="minorEastAsia" w:hAnsi="Times New Roman" w:cs="Times New Roman"/>
                <w:b/>
                <w:bCs/>
                <w:sz w:val="24"/>
                <w:szCs w:val="24"/>
              </w:rPr>
            </w:pPr>
            <w:r w:rsidRPr="00383587">
              <w:rPr>
                <w:rFonts w:ascii="Times New Roman" w:eastAsiaTheme="minorEastAsia" w:hAnsi="Times New Roman" w:cs="Times New Roman"/>
                <w:b/>
                <w:bCs/>
                <w:sz w:val="24"/>
                <w:szCs w:val="24"/>
              </w:rPr>
              <w:t xml:space="preserve">Nary Association </w:t>
            </w:r>
          </w:p>
          <w:p w14:paraId="7B5DE2BB" w14:textId="77777777" w:rsidR="00D4055F" w:rsidRDefault="00D4055F"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74624" behindDoc="0" locked="0" layoutInCell="1" allowOverlap="1" wp14:anchorId="4D817328" wp14:editId="7A2BB732">
                      <wp:simplePos x="0" y="0"/>
                      <wp:positionH relativeFrom="column">
                        <wp:posOffset>945515</wp:posOffset>
                      </wp:positionH>
                      <wp:positionV relativeFrom="paragraph">
                        <wp:posOffset>41275</wp:posOffset>
                      </wp:positionV>
                      <wp:extent cx="419100" cy="438150"/>
                      <wp:effectExtent l="19050" t="19050" r="38100" b="38100"/>
                      <wp:wrapNone/>
                      <wp:docPr id="24" name="Flowchart: Decision 24"/>
                      <wp:cNvGraphicFramePr/>
                      <a:graphic xmlns:a="http://schemas.openxmlformats.org/drawingml/2006/main">
                        <a:graphicData uri="http://schemas.microsoft.com/office/word/2010/wordprocessingShape">
                          <wps:wsp>
                            <wps:cNvSpPr/>
                            <wps:spPr>
                              <a:xfrm>
                                <a:off x="0" y="0"/>
                                <a:ext cx="419100" cy="43815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8C00A4" id="_x0000_t110" coordsize="21600,21600" o:spt="110" path="m10800,l,10800,10800,21600,21600,10800xe">
                      <v:stroke joinstyle="miter"/>
                      <v:path gradientshapeok="t" o:connecttype="rect" textboxrect="5400,5400,16200,16200"/>
                    </v:shapetype>
                    <v:shape id="Flowchart: Decision 24" o:spid="_x0000_s1026" type="#_x0000_t110" style="position:absolute;margin-left:74.45pt;margin-top:3.25pt;width:33pt;height:3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" fillcolor="white [3201]" strokecolor="black [3213]" strokeweight="1pt"/>
                  </w:pict>
                </mc:Fallback>
              </mc:AlternateContent>
            </w:r>
          </w:p>
        </w:tc>
        <w:tc>
          <w:tcPr>
            <w:tcW w:w="3964" w:type="dxa"/>
          </w:tcPr>
          <w:p w14:paraId="5BD013C6"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Berusaha menghindar dari assosiasi dengan lebih dari dua objek</w:t>
            </w:r>
          </w:p>
        </w:tc>
      </w:tr>
      <w:tr w:rsidR="00D4055F" w14:paraId="4245D8AB" w14:textId="77777777" w:rsidTr="00383587">
        <w:trPr>
          <w:trHeight w:val="1266"/>
        </w:trPr>
        <w:tc>
          <w:tcPr>
            <w:tcW w:w="3963" w:type="dxa"/>
          </w:tcPr>
          <w:p w14:paraId="2B6D0B7B" w14:textId="77777777" w:rsidR="00D4055F" w:rsidRPr="00810F4F" w:rsidRDefault="00D4055F" w:rsidP="00B76234">
            <w:pPr>
              <w:spacing w:line="360" w:lineRule="auto"/>
              <w:rPr>
                <w:rFonts w:ascii="Times New Roman" w:eastAsiaTheme="minorEastAsia" w:hAnsi="Times New Roman" w:cs="Times New Roman"/>
                <w:b/>
                <w:bCs/>
                <w:sz w:val="24"/>
                <w:szCs w:val="24"/>
              </w:rPr>
            </w:pPr>
            <w:r w:rsidRPr="00810F4F">
              <w:rPr>
                <w:rFonts w:ascii="Times New Roman" w:eastAsiaTheme="minorEastAsia" w:hAnsi="Times New Roman" w:cs="Times New Roman"/>
                <w:b/>
                <w:bCs/>
                <w:noProof/>
                <w:sz w:val="24"/>
                <w:szCs w:val="24"/>
              </w:rPr>
              <mc:AlternateContent>
                <mc:Choice Requires="wps">
                  <w:drawing>
                    <wp:anchor distT="0" distB="0" distL="114300" distR="114300" simplePos="0" relativeHeight="251676672" behindDoc="0" locked="0" layoutInCell="1" allowOverlap="1" wp14:anchorId="7A1FE80E" wp14:editId="35165AB2">
                      <wp:simplePos x="0" y="0"/>
                      <wp:positionH relativeFrom="column">
                        <wp:posOffset>608965</wp:posOffset>
                      </wp:positionH>
                      <wp:positionV relativeFrom="paragraph">
                        <wp:posOffset>171450</wp:posOffset>
                      </wp:positionV>
                      <wp:extent cx="1155700" cy="260350"/>
                      <wp:effectExtent l="0" t="0" r="25400" b="25400"/>
                      <wp:wrapNone/>
                      <wp:docPr id="31" name="Rectangle 31"/>
                      <wp:cNvGraphicFramePr/>
                      <a:graphic xmlns:a="http://schemas.openxmlformats.org/drawingml/2006/main">
                        <a:graphicData uri="http://schemas.microsoft.com/office/word/2010/wordprocessingShape">
                          <wps:wsp>
                            <wps:cNvSpPr/>
                            <wps:spPr>
                              <a:xfrm>
                                <a:off x="0" y="0"/>
                                <a:ext cx="1155700" cy="260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43CBF5D" id="Rectangle 31" o:spid="_x0000_s1026" style="position:absolute;margin-left:47.95pt;margin-top:13.5pt;width:91pt;height:20.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" fillcolor="white [3201]" strokecolor="black [3213]" strokeweight="1pt"/>
                  </w:pict>
                </mc:Fallback>
              </mc:AlternateContent>
            </w:r>
            <w:r w:rsidRPr="00810F4F">
              <w:rPr>
                <w:rFonts w:ascii="Times New Roman" w:eastAsiaTheme="minorEastAsia" w:hAnsi="Times New Roman" w:cs="Times New Roman"/>
                <w:b/>
                <w:bCs/>
                <w:noProof/>
                <w:sz w:val="24"/>
                <w:szCs w:val="24"/>
              </w:rPr>
              <mc:AlternateContent>
                <mc:Choice Requires="wps">
                  <w:drawing>
                    <wp:anchor distT="0" distB="0" distL="114300" distR="114300" simplePos="0" relativeHeight="251675648" behindDoc="0" locked="0" layoutInCell="1" allowOverlap="1" wp14:anchorId="35A23103" wp14:editId="2A3F0B78">
                      <wp:simplePos x="0" y="0"/>
                      <wp:positionH relativeFrom="column">
                        <wp:posOffset>608965</wp:posOffset>
                      </wp:positionH>
                      <wp:positionV relativeFrom="paragraph">
                        <wp:posOffset>177800</wp:posOffset>
                      </wp:positionV>
                      <wp:extent cx="1155700" cy="558800"/>
                      <wp:effectExtent l="0" t="0" r="25400" b="12700"/>
                      <wp:wrapNone/>
                      <wp:docPr id="30" name="Rectangle 30"/>
                      <wp:cNvGraphicFramePr/>
                      <a:graphic xmlns:a="http://schemas.openxmlformats.org/drawingml/2006/main">
                        <a:graphicData uri="http://schemas.microsoft.com/office/word/2010/wordprocessingShape">
                          <wps:wsp>
                            <wps:cNvSpPr/>
                            <wps:spPr>
                              <a:xfrm>
                                <a:off x="0" y="0"/>
                                <a:ext cx="1155700" cy="5588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220A73" id="Rectangle 30" o:spid="_x0000_s1026" style="position:absolute;margin-left:47.95pt;margin-top:14pt;width:91pt;height:44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" fillcolor="white [3201]" strokecolor="black [3213]" strokeweight="1pt"/>
                  </w:pict>
                </mc:Fallback>
              </mc:AlternateContent>
            </w:r>
            <w:r w:rsidRPr="00810F4F">
              <w:rPr>
                <w:rFonts w:ascii="Times New Roman" w:eastAsiaTheme="minorEastAsia" w:hAnsi="Times New Roman" w:cs="Times New Roman"/>
                <w:b/>
                <w:bCs/>
                <w:sz w:val="24"/>
                <w:szCs w:val="24"/>
              </w:rPr>
              <w:t>Class</w:t>
            </w:r>
          </w:p>
          <w:p w14:paraId="115E35FE"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tcPr>
          <w:p w14:paraId="664A0F9D" w14:textId="62F881B1"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Kelas me</w:t>
            </w:r>
            <w:r w:rsidR="00BC2355">
              <w:rPr>
                <w:rFonts w:ascii="Times New Roman" w:eastAsiaTheme="minorEastAsia" w:hAnsi="Times New Roman" w:cs="Times New Roman"/>
                <w:sz w:val="24"/>
                <w:szCs w:val="24"/>
              </w:rPr>
              <w:t>njadi</w:t>
            </w:r>
            <w:r>
              <w:rPr>
                <w:rFonts w:ascii="Times New Roman" w:eastAsiaTheme="minorEastAsia" w:hAnsi="Times New Roman" w:cs="Times New Roman"/>
                <w:sz w:val="24"/>
                <w:szCs w:val="24"/>
              </w:rPr>
              <w:t xml:space="preserve"> sebuah kumpulan suatu objek pada struktur sistem</w:t>
            </w:r>
          </w:p>
        </w:tc>
      </w:tr>
      <w:tr w:rsidR="00D4055F" w14:paraId="67CB4030" w14:textId="77777777" w:rsidTr="00383587">
        <w:trPr>
          <w:trHeight w:val="1266"/>
        </w:trPr>
        <w:tc>
          <w:tcPr>
            <w:tcW w:w="3963" w:type="dxa"/>
          </w:tcPr>
          <w:p w14:paraId="0C9601C6" w14:textId="77777777" w:rsidR="00D4055F" w:rsidRDefault="00D4055F" w:rsidP="00B76234">
            <w:pPr>
              <w:spacing w:line="360" w:lineRule="auto"/>
              <w:rPr>
                <w:rFonts w:ascii="Times New Roman" w:eastAsiaTheme="minorEastAsia" w:hAnsi="Times New Roman" w:cs="Times New Roman"/>
                <w:b/>
                <w:bCs/>
                <w:noProof/>
                <w:sz w:val="24"/>
                <w:szCs w:val="24"/>
              </w:rPr>
            </w:pPr>
            <w:r w:rsidRPr="00810F4F">
              <w:rPr>
                <w:rFonts w:ascii="Times New Roman" w:eastAsiaTheme="minorEastAsia" w:hAnsi="Times New Roman" w:cs="Times New Roman"/>
                <w:b/>
                <w:bCs/>
                <w:noProof/>
                <w:sz w:val="24"/>
                <w:szCs w:val="24"/>
              </w:rPr>
              <w:t>Realization</w:t>
            </w:r>
          </w:p>
          <w:p w14:paraId="71CEC0C0" w14:textId="77777777" w:rsidR="00D4055F" w:rsidRPr="00810F4F" w:rsidRDefault="00D4055F" w:rsidP="00B76234">
            <w:pPr>
              <w:spacing w:line="360" w:lineRule="auto"/>
              <w:jc w:val="center"/>
              <w:rPr>
                <w:rFonts w:ascii="Times New Roman" w:eastAsiaTheme="minorEastAsia" w:hAnsi="Times New Roman" w:cs="Times New Roman"/>
                <w:b/>
                <w:bCs/>
                <w:noProof/>
                <w:sz w:val="24"/>
                <w:szCs w:val="24"/>
              </w:rPr>
            </w:pPr>
            <w:r>
              <w:rPr>
                <w:rFonts w:eastAsiaTheme="minorEastAsia"/>
                <w:b/>
                <w:bCs/>
                <w:noProof/>
              </w:rPr>
              <w:drawing>
                <wp:inline distT="0" distB="0" distL="0" distR="0" wp14:anchorId="4FA7CA18" wp14:editId="7300C9D7">
                  <wp:extent cx="342900" cy="965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342900" cy="965200"/>
                          </a:xfrm>
                          <a:prstGeom prst="rect">
                            <a:avLst/>
                          </a:prstGeom>
                          <a:noFill/>
                          <a:ln>
                            <a:noFill/>
                          </a:ln>
                        </pic:spPr>
                      </pic:pic>
                    </a:graphicData>
                  </a:graphic>
                </wp:inline>
              </w:drawing>
            </w:r>
          </w:p>
        </w:tc>
        <w:tc>
          <w:tcPr>
            <w:tcW w:w="3964" w:type="dxa"/>
          </w:tcPr>
          <w:p w14:paraId="23C56BF4"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Suatu Proses (operasi) yang dilakukan oleh suatu objek.</w:t>
            </w:r>
          </w:p>
        </w:tc>
      </w:tr>
      <w:tr w:rsidR="00D4055F" w14:paraId="66D6573B" w14:textId="77777777" w:rsidTr="00383587">
        <w:trPr>
          <w:trHeight w:val="1266"/>
        </w:trPr>
        <w:tc>
          <w:tcPr>
            <w:tcW w:w="3963" w:type="dxa"/>
          </w:tcPr>
          <w:p w14:paraId="7B6A5563" w14:textId="77777777" w:rsidR="00D4055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w:t>Dependency</w:t>
            </w:r>
          </w:p>
          <w:p w14:paraId="395AC302" w14:textId="77777777" w:rsidR="00D4055F" w:rsidRPr="00810F4F" w:rsidRDefault="00D4055F" w:rsidP="00B76234">
            <w:pPr>
              <w:spacing w:line="360" w:lineRule="auto"/>
              <w:rPr>
                <w:rFonts w:ascii="Times New Roman" w:eastAsiaTheme="minorEastAsia" w:hAnsi="Times New Roman" w:cs="Times New Roman"/>
                <w:b/>
                <w:bCs/>
                <w:noProof/>
                <w:sz w:val="24"/>
                <w:szCs w:val="24"/>
              </w:rPr>
            </w:pPr>
            <w:r>
              <w:rPr>
                <w:rFonts w:eastAsiaTheme="minorEastAsia"/>
                <w:b/>
                <w:bCs/>
                <w:noProof/>
              </w:rPr>
              <w:drawing>
                <wp:inline distT="0" distB="0" distL="0" distR="0" wp14:anchorId="004C361E" wp14:editId="06C4DDDD">
                  <wp:extent cx="19812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81200" cy="609600"/>
                          </a:xfrm>
                          <a:prstGeom prst="rect">
                            <a:avLst/>
                          </a:prstGeom>
                          <a:noFill/>
                          <a:ln>
                            <a:noFill/>
                          </a:ln>
                        </pic:spPr>
                      </pic:pic>
                    </a:graphicData>
                  </a:graphic>
                </wp:inline>
              </w:drawing>
            </w:r>
          </w:p>
        </w:tc>
        <w:tc>
          <w:tcPr>
            <w:tcW w:w="3964" w:type="dxa"/>
          </w:tcPr>
          <w:p w14:paraId="69F7E9EF"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Hubungan antar kelas dengan maksud saling ketergantungan dengan kelas lainnya</w:t>
            </w:r>
          </w:p>
        </w:tc>
      </w:tr>
      <w:tr w:rsidR="00D4055F" w14:paraId="270DB6C2" w14:textId="77777777" w:rsidTr="00E03B99">
        <w:tc>
          <w:tcPr>
            <w:tcW w:w="3963" w:type="dxa"/>
          </w:tcPr>
          <w:p w14:paraId="47DD515E" w14:textId="77777777" w:rsidR="00D4055F" w:rsidRPr="00D423E6" w:rsidRDefault="00D4055F" w:rsidP="00B76234">
            <w:pPr>
              <w:spacing w:line="360" w:lineRule="auto"/>
              <w:rPr>
                <w:rFonts w:ascii="Times New Roman" w:eastAsiaTheme="minorEastAsia" w:hAnsi="Times New Roman" w:cs="Times New Roman"/>
                <w:b/>
                <w:bCs/>
                <w:sz w:val="24"/>
                <w:szCs w:val="24"/>
              </w:rPr>
            </w:pPr>
            <w:r w:rsidRPr="00D423E6">
              <w:rPr>
                <w:rFonts w:ascii="Times New Roman" w:eastAsiaTheme="minorEastAsia" w:hAnsi="Times New Roman" w:cs="Times New Roman"/>
                <w:b/>
                <w:bCs/>
                <w:sz w:val="24"/>
                <w:szCs w:val="24"/>
              </w:rPr>
              <w:t xml:space="preserve">Association </w:t>
            </w:r>
          </w:p>
          <w:p w14:paraId="10876250" w14:textId="77777777" w:rsidR="00D4055F" w:rsidRDefault="00D4055F"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77696" behindDoc="0" locked="0" layoutInCell="1" allowOverlap="1" wp14:anchorId="49802D45" wp14:editId="55558AF2">
                      <wp:simplePos x="0" y="0"/>
                      <wp:positionH relativeFrom="column">
                        <wp:posOffset>272415</wp:posOffset>
                      </wp:positionH>
                      <wp:positionV relativeFrom="paragraph">
                        <wp:posOffset>92710</wp:posOffset>
                      </wp:positionV>
                      <wp:extent cx="1638300" cy="0"/>
                      <wp:effectExtent l="0" t="76200" r="19050" b="114300"/>
                      <wp:wrapNone/>
                      <wp:docPr id="36" name="Straight Arrow Connector 36"/>
                      <wp:cNvGraphicFramePr/>
                      <a:graphic xmlns:a="http://schemas.openxmlformats.org/drawingml/2006/main">
                        <a:graphicData uri="http://schemas.microsoft.com/office/word/2010/wordprocessingShape">
                          <wps:wsp>
                            <wps:cNvCnPr/>
                            <wps:spPr>
                              <a:xfrm>
                                <a:off x="0" y="0"/>
                                <a:ext cx="1638300" cy="0"/>
                              </a:xfrm>
                              <a:prstGeom prst="straightConnector1">
                                <a:avLst/>
                              </a:prstGeom>
                              <a:ln w="952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CD3F7C0" id="_x0000_t32" coordsize="21600,21600" o:spt="32" o:oned="t" path="m,l21600,21600e" filled="f">
                      <v:path arrowok="t" fillok="f" o:connecttype="none"/>
                      <o:lock v:ext="edit" shapetype="t"/>
                    </v:shapetype>
                    <v:shape id="Straight Arrow Connector 36" o:spid="_x0000_s1026" type="#_x0000_t32" style="position:absolute;margin-left:21.45pt;margin-top:7.3pt;width:129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" strokecolor="black [3200]">
                      <v:stroke endarrow="open" joinstyle="miter"/>
                    </v:shape>
                  </w:pict>
                </mc:Fallback>
              </mc:AlternateContent>
            </w:r>
          </w:p>
        </w:tc>
        <w:tc>
          <w:tcPr>
            <w:tcW w:w="3964" w:type="dxa"/>
          </w:tcPr>
          <w:p w14:paraId="34D33E67"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Hubungan antarkelas yang bermakna umum, assosiasi juga biasanya disertai dengan multiplicity</w:t>
            </w:r>
          </w:p>
        </w:tc>
      </w:tr>
    </w:tbl>
    <w:p w14:paraId="5428F2F0" w14:textId="77777777" w:rsidR="00D4055F" w:rsidRDefault="00D4055F" w:rsidP="007C70D2">
      <w:pPr>
        <w:spacing w:line="360" w:lineRule="auto"/>
        <w:rPr>
          <w:rFonts w:ascii="Times New Roman" w:eastAsiaTheme="minorEastAsia" w:hAnsi="Times New Roman" w:cs="Times New Roman"/>
          <w:sz w:val="24"/>
          <w:szCs w:val="24"/>
        </w:rPr>
      </w:pPr>
    </w:p>
    <w:p w14:paraId="41FCBF73" w14:textId="77777777" w:rsidR="00D4055F" w:rsidRDefault="00D4055F" w:rsidP="00D4055F">
      <w:pPr>
        <w:pStyle w:val="ListParagraph"/>
        <w:numPr>
          <w:ilvl w:val="0"/>
          <w:numId w:val="34"/>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Sequence Diagram</w:t>
      </w:r>
    </w:p>
    <w:p w14:paraId="18496596" w14:textId="345F2FF1"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Sequence Diagram ini menggambarkan sebuah interaksi antara objek yang didalam maupun disekitar sistem (termasuk pengguna, tampilan, dan lain sebagainya) yang dapat berupa message (pesan) yang digambarkan terhadap waktu. Berikut simbol class diagram yang dapat dilihat pada Tabel 2.5 :</w:t>
      </w:r>
    </w:p>
    <w:p w14:paraId="42BF0DFD" w14:textId="368869CB" w:rsidR="003A33AC" w:rsidRDefault="003A33AC" w:rsidP="00B76234">
      <w:pPr>
        <w:spacing w:line="360" w:lineRule="auto"/>
        <w:ind w:firstLine="426"/>
        <w:jc w:val="both"/>
        <w:rPr>
          <w:rFonts w:ascii="Times New Roman" w:eastAsiaTheme="minorEastAsia" w:hAnsi="Times New Roman" w:cs="Times New Roman"/>
          <w:sz w:val="24"/>
          <w:szCs w:val="24"/>
        </w:rPr>
      </w:pPr>
    </w:p>
    <w:p w14:paraId="2A4F6425" w14:textId="202F66ED" w:rsidR="003A33AC" w:rsidRDefault="003A33AC" w:rsidP="00B76234">
      <w:pPr>
        <w:spacing w:line="360" w:lineRule="auto"/>
        <w:ind w:firstLine="426"/>
        <w:jc w:val="both"/>
        <w:rPr>
          <w:rFonts w:ascii="Times New Roman" w:eastAsiaTheme="minorEastAsia" w:hAnsi="Times New Roman" w:cs="Times New Roman"/>
          <w:sz w:val="24"/>
          <w:szCs w:val="24"/>
        </w:rPr>
      </w:pPr>
    </w:p>
    <w:p w14:paraId="558C5130" w14:textId="77777777" w:rsidR="00AE4027" w:rsidRDefault="00AE4027" w:rsidP="00B76234">
      <w:pPr>
        <w:spacing w:line="360" w:lineRule="auto"/>
        <w:ind w:firstLine="426"/>
        <w:jc w:val="both"/>
        <w:rPr>
          <w:rFonts w:ascii="Times New Roman" w:eastAsiaTheme="minorEastAsia" w:hAnsi="Times New Roman" w:cs="Times New Roman"/>
          <w:sz w:val="24"/>
          <w:szCs w:val="24"/>
        </w:rPr>
      </w:pPr>
    </w:p>
    <w:p w14:paraId="52CAF7EB" w14:textId="3AA1B222" w:rsidR="00D4055F" w:rsidRDefault="00D4055F" w:rsidP="00FE10FF">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Tabel 2.5 S</w:t>
      </w:r>
      <w:r w:rsidR="00CB69F8">
        <w:rPr>
          <w:rFonts w:ascii="Times New Roman" w:eastAsiaTheme="minorEastAsia" w:hAnsi="Times New Roman" w:cs="Times New Roman"/>
          <w:sz w:val="24"/>
          <w:szCs w:val="24"/>
        </w:rPr>
        <w:t>i</w:t>
      </w:r>
      <w:r>
        <w:rPr>
          <w:rFonts w:ascii="Times New Roman" w:eastAsiaTheme="minorEastAsia" w:hAnsi="Times New Roman" w:cs="Times New Roman"/>
          <w:sz w:val="24"/>
          <w:szCs w:val="24"/>
        </w:rPr>
        <w:t>mbol Sequence Diagram</w:t>
      </w:r>
    </w:p>
    <w:tbl>
      <w:tblPr>
        <w:tblStyle w:val="TableGrid"/>
        <w:tblW w:w="0" w:type="auto"/>
        <w:tblLook w:val="04A0" w:firstRow="1" w:lastRow="0" w:firstColumn="1" w:lastColumn="0" w:noHBand="0" w:noVBand="1"/>
      </w:tblPr>
      <w:tblGrid>
        <w:gridCol w:w="3539"/>
        <w:gridCol w:w="4388"/>
      </w:tblGrid>
      <w:tr w:rsidR="00D4055F" w14:paraId="2301A9F8" w14:textId="77777777" w:rsidTr="006C3D19">
        <w:tc>
          <w:tcPr>
            <w:tcW w:w="3539" w:type="dxa"/>
          </w:tcPr>
          <w:p w14:paraId="4F95D6B3" w14:textId="77777777" w:rsidR="00D4055F" w:rsidRPr="006C3D19" w:rsidRDefault="00D4055F" w:rsidP="00B76234">
            <w:pPr>
              <w:spacing w:line="360" w:lineRule="auto"/>
              <w:jc w:val="center"/>
              <w:rPr>
                <w:rFonts w:ascii="Times New Roman" w:eastAsiaTheme="minorEastAsia" w:hAnsi="Times New Roman" w:cs="Times New Roman"/>
                <w:b/>
                <w:bCs/>
                <w:sz w:val="24"/>
                <w:szCs w:val="24"/>
              </w:rPr>
            </w:pPr>
            <w:r w:rsidRPr="006C3D19">
              <w:rPr>
                <w:rFonts w:ascii="Times New Roman" w:eastAsiaTheme="minorEastAsia" w:hAnsi="Times New Roman" w:cs="Times New Roman"/>
                <w:b/>
                <w:bCs/>
                <w:sz w:val="24"/>
                <w:szCs w:val="24"/>
              </w:rPr>
              <w:t>Simbol</w:t>
            </w:r>
          </w:p>
        </w:tc>
        <w:tc>
          <w:tcPr>
            <w:tcW w:w="4388" w:type="dxa"/>
          </w:tcPr>
          <w:p w14:paraId="425A732F" w14:textId="77777777" w:rsidR="00D4055F" w:rsidRPr="006C3D19" w:rsidRDefault="00D4055F" w:rsidP="00B76234">
            <w:pPr>
              <w:spacing w:line="360" w:lineRule="auto"/>
              <w:jc w:val="center"/>
              <w:rPr>
                <w:rFonts w:ascii="Times New Roman" w:eastAsiaTheme="minorEastAsia" w:hAnsi="Times New Roman" w:cs="Times New Roman"/>
                <w:b/>
                <w:bCs/>
                <w:sz w:val="24"/>
                <w:szCs w:val="24"/>
              </w:rPr>
            </w:pPr>
            <w:r w:rsidRPr="006C3D19">
              <w:rPr>
                <w:rFonts w:ascii="Times New Roman" w:eastAsiaTheme="minorEastAsia" w:hAnsi="Times New Roman" w:cs="Times New Roman"/>
                <w:b/>
                <w:bCs/>
                <w:sz w:val="24"/>
                <w:szCs w:val="24"/>
              </w:rPr>
              <w:t xml:space="preserve">Keterangan </w:t>
            </w:r>
          </w:p>
        </w:tc>
      </w:tr>
      <w:tr w:rsidR="00D4055F" w14:paraId="27A241E6" w14:textId="77777777" w:rsidTr="006C3D19">
        <w:tc>
          <w:tcPr>
            <w:tcW w:w="3539" w:type="dxa"/>
          </w:tcPr>
          <w:p w14:paraId="11E2450C" w14:textId="360D16A4" w:rsidR="00D4055F" w:rsidRDefault="00DC0DD8"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78720" behindDoc="0" locked="0" layoutInCell="1" allowOverlap="1" wp14:anchorId="4DC03D21" wp14:editId="429AA89F">
                      <wp:simplePos x="0" y="0"/>
                      <wp:positionH relativeFrom="column">
                        <wp:posOffset>1085215</wp:posOffset>
                      </wp:positionH>
                      <wp:positionV relativeFrom="paragraph">
                        <wp:posOffset>324485</wp:posOffset>
                      </wp:positionV>
                      <wp:extent cx="0" cy="654050"/>
                      <wp:effectExtent l="0" t="0" r="38100" b="12700"/>
                      <wp:wrapNone/>
                      <wp:docPr id="37" name="Straight Connector 37"/>
                      <wp:cNvGraphicFramePr/>
                      <a:graphic xmlns:a="http://schemas.openxmlformats.org/drawingml/2006/main">
                        <a:graphicData uri="http://schemas.microsoft.com/office/word/2010/wordprocessingShape">
                          <wps:wsp>
                            <wps:cNvCnPr/>
                            <wps:spPr>
                              <a:xfrm>
                                <a:off x="0" y="0"/>
                                <a:ext cx="0" cy="654050"/>
                              </a:xfrm>
                              <a:prstGeom prst="line">
                                <a:avLst/>
                              </a:prstGeom>
                              <a:ln w="15875">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929A3" id="Straight Connector 37"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45pt,25.55pt" to="85.4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" strokecolor="black [3200]" strokeweight="1.25pt">
                      <v:stroke dashstyle="dash" joinstyle="miter"/>
                    </v:line>
                  </w:pict>
                </mc:Fallback>
              </mc:AlternateContent>
            </w:r>
            <w:r w:rsidR="00D4055F">
              <w:rPr>
                <w:rFonts w:ascii="Times New Roman" w:eastAsiaTheme="minorEastAsia" w:hAnsi="Times New Roman" w:cs="Times New Roman"/>
                <w:sz w:val="24"/>
                <w:szCs w:val="24"/>
              </w:rPr>
              <w:t>Lifeline</w:t>
            </w:r>
          </w:p>
        </w:tc>
        <w:tc>
          <w:tcPr>
            <w:tcW w:w="4388" w:type="dxa"/>
          </w:tcPr>
          <w:p w14:paraId="307F8872" w14:textId="2FE5D079" w:rsidR="002D65FA"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Lifeline mengemukan bahwa kebaradaan</w:t>
            </w:r>
            <w:r w:rsidR="002D65FA">
              <w:rPr>
                <w:rFonts w:ascii="Times New Roman" w:eastAsiaTheme="minorEastAsia" w:hAnsi="Times New Roman" w:cs="Times New Roman"/>
                <w:sz w:val="24"/>
                <w:szCs w:val="24"/>
              </w:rPr>
              <w:t xml:space="preserve"> Sebuah object dalam base waktu dimana Notasi </w:t>
            </w:r>
            <w:r w:rsidR="00DC0DD8">
              <w:rPr>
                <w:rFonts w:ascii="Times New Roman" w:eastAsiaTheme="minorEastAsia" w:hAnsi="Times New Roman" w:cs="Times New Roman"/>
                <w:sz w:val="24"/>
                <w:szCs w:val="24"/>
              </w:rPr>
              <w:t>lifeline mempunyai garis putus – putus vertical yang ditarik dari sebuah object</w:t>
            </w:r>
          </w:p>
        </w:tc>
      </w:tr>
      <w:tr w:rsidR="00D4055F" w14:paraId="5879B0BF" w14:textId="77777777" w:rsidTr="006C3D19">
        <w:tc>
          <w:tcPr>
            <w:tcW w:w="3539" w:type="dxa"/>
          </w:tcPr>
          <w:p w14:paraId="2C3AE1A8" w14:textId="77777777" w:rsidR="00D4055F" w:rsidRPr="00ED7B8F" w:rsidRDefault="00D4055F" w:rsidP="00B76234">
            <w:pPr>
              <w:spacing w:line="360" w:lineRule="auto"/>
              <w:rPr>
                <w:rFonts w:ascii="Times New Roman" w:eastAsiaTheme="minorEastAsia" w:hAnsi="Times New Roman" w:cs="Times New Roman"/>
                <w:b/>
                <w:bCs/>
                <w:noProof/>
                <w:sz w:val="24"/>
                <w:szCs w:val="24"/>
              </w:rPr>
            </w:pPr>
            <w:r w:rsidRPr="00ED7B8F">
              <w:rPr>
                <w:rFonts w:ascii="Times New Roman" w:eastAsiaTheme="minorEastAsia" w:hAnsi="Times New Roman" w:cs="Times New Roman"/>
                <w:b/>
                <w:bCs/>
                <w:noProof/>
                <w:sz w:val="24"/>
                <w:szCs w:val="24"/>
              </w:rPr>
              <w:t xml:space="preserve">Activation </w:t>
            </w:r>
          </w:p>
          <w:p w14:paraId="69EFA7EB" w14:textId="77777777" w:rsidR="00D4055F" w:rsidRDefault="00D4055F" w:rsidP="00B76234">
            <w:pPr>
              <w:spacing w:line="360" w:lineRule="auto"/>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g">
                  <w:drawing>
                    <wp:anchor distT="0" distB="0" distL="114300" distR="114300" simplePos="0" relativeHeight="251679744" behindDoc="0" locked="0" layoutInCell="1" allowOverlap="1" wp14:anchorId="13369E3D" wp14:editId="31614B46">
                      <wp:simplePos x="0" y="0"/>
                      <wp:positionH relativeFrom="column">
                        <wp:posOffset>920115</wp:posOffset>
                      </wp:positionH>
                      <wp:positionV relativeFrom="paragraph">
                        <wp:posOffset>9525</wp:posOffset>
                      </wp:positionV>
                      <wp:extent cx="146050" cy="704850"/>
                      <wp:effectExtent l="0" t="0" r="25400" b="19050"/>
                      <wp:wrapNone/>
                      <wp:docPr id="40" name="Group 40"/>
                      <wp:cNvGraphicFramePr/>
                      <a:graphic xmlns:a="http://schemas.openxmlformats.org/drawingml/2006/main">
                        <a:graphicData uri="http://schemas.microsoft.com/office/word/2010/wordprocessingGroup">
                          <wpg:wgp>
                            <wpg:cNvGrpSpPr/>
                            <wpg:grpSpPr>
                              <a:xfrm>
                                <a:off x="0" y="0"/>
                                <a:ext cx="146050" cy="704850"/>
                                <a:chOff x="0" y="0"/>
                                <a:chExt cx="146050" cy="704850"/>
                              </a:xfrm>
                            </wpg:grpSpPr>
                            <wps:wsp>
                              <wps:cNvPr id="38" name="Straight Connector 38"/>
                              <wps:cNvCnPr/>
                              <wps:spPr>
                                <a:xfrm>
                                  <a:off x="69850" y="0"/>
                                  <a:ext cx="0" cy="704850"/>
                                </a:xfrm>
                                <a:prstGeom prst="line">
                                  <a:avLst/>
                                </a:prstGeom>
                                <a:ln w="15875">
                                  <a:prstDash val="dash"/>
                                </a:ln>
                              </wps:spPr>
                              <wps:style>
                                <a:lnRef idx="1">
                                  <a:schemeClr val="dk1"/>
                                </a:lnRef>
                                <a:fillRef idx="0">
                                  <a:schemeClr val="dk1"/>
                                </a:fillRef>
                                <a:effectRef idx="0">
                                  <a:schemeClr val="dk1"/>
                                </a:effectRef>
                                <a:fontRef idx="minor">
                                  <a:schemeClr val="tx1"/>
                                </a:fontRef>
                              </wps:style>
                              <wps:bodyPr/>
                            </wps:wsp>
                            <wps:wsp>
                              <wps:cNvPr id="39" name="Rectangle 39"/>
                              <wps:cNvSpPr/>
                              <wps:spPr>
                                <a:xfrm>
                                  <a:off x="0" y="177800"/>
                                  <a:ext cx="146050" cy="387350"/>
                                </a:xfrm>
                                <a:prstGeom prst="rect">
                                  <a:avLst/>
                                </a:prstGeom>
                                <a:ln w="190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1AB17E" id="Group 40" o:spid="_x0000_s1026" style="position:absolute;margin-left:72.45pt;margin-top:.75pt;width:11.5pt;height:55.5pt;z-index:251679744" coordsize="1460,70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">
                      <v:line id="Straight Connector 38" o:spid="_x0000_s1027" style="position:absolute;visibility:visible;mso-wrap-style:square" from="698,0" to="698,7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" strokecolor="black [3200]" strokeweight="1.25pt">
                        <v:stroke dashstyle="dash" joinstyle="miter"/>
                      </v:line>
                      <v:rect id="Rectangle 39" o:spid="_x0000_s1028" style="position:absolute;top:1778;width:1460;height:38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" fillcolor="white [3201]" strokecolor="black [3213]" strokeweight="1.5pt"/>
                    </v:group>
                  </w:pict>
                </mc:Fallback>
              </mc:AlternateContent>
            </w:r>
          </w:p>
        </w:tc>
        <w:tc>
          <w:tcPr>
            <w:tcW w:w="4388" w:type="dxa"/>
          </w:tcPr>
          <w:p w14:paraId="2A09E3EC"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Activation mempresentasikan sebuah kotak segi empat yang digambar pada sebuah lifeline, yang digunakan untuk mengindikasikan object yang akan melakukan sebuah aksi. </w:t>
            </w:r>
          </w:p>
        </w:tc>
      </w:tr>
      <w:tr w:rsidR="00D4055F" w14:paraId="47BE925A" w14:textId="77777777" w:rsidTr="006C3D19">
        <w:tc>
          <w:tcPr>
            <w:tcW w:w="3539" w:type="dxa"/>
          </w:tcPr>
          <w:p w14:paraId="4F7E6B53" w14:textId="77777777" w:rsidR="00D4055F" w:rsidRPr="00ED7B8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80768" behindDoc="0" locked="0" layoutInCell="1" allowOverlap="1" wp14:anchorId="7C919059" wp14:editId="775B90F4">
                      <wp:simplePos x="0" y="0"/>
                      <wp:positionH relativeFrom="column">
                        <wp:posOffset>291465</wp:posOffset>
                      </wp:positionH>
                      <wp:positionV relativeFrom="paragraph">
                        <wp:posOffset>545465</wp:posOffset>
                      </wp:positionV>
                      <wp:extent cx="1320800" cy="0"/>
                      <wp:effectExtent l="0" t="76200" r="12700" b="95250"/>
                      <wp:wrapNone/>
                      <wp:docPr id="41" name="Straight Arrow Connector 41"/>
                      <wp:cNvGraphicFramePr/>
                      <a:graphic xmlns:a="http://schemas.openxmlformats.org/drawingml/2006/main">
                        <a:graphicData uri="http://schemas.microsoft.com/office/word/2010/wordprocessingShape">
                          <wps:wsp>
                            <wps:cNvCnPr/>
                            <wps:spPr>
                              <a:xfrm>
                                <a:off x="0" y="0"/>
                                <a:ext cx="1320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E336275" id="Straight Arrow Connector 41" o:spid="_x0000_s1026" type="#_x0000_t32" style="position:absolute;margin-left:22.95pt;margin-top:42.95pt;width:104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" strokecolor="black [3200]" strokeweight=".5pt">
                      <v:stroke endarrow="block" joinstyle="miter"/>
                    </v:shape>
                  </w:pict>
                </mc:Fallback>
              </mc:AlternateContent>
            </w:r>
            <w:r>
              <w:rPr>
                <w:rFonts w:ascii="Times New Roman" w:eastAsiaTheme="minorEastAsia" w:hAnsi="Times New Roman" w:cs="Times New Roman"/>
                <w:b/>
                <w:bCs/>
                <w:noProof/>
                <w:sz w:val="24"/>
                <w:szCs w:val="24"/>
              </w:rPr>
              <w:t>Message</w:t>
            </w:r>
          </w:p>
        </w:tc>
        <w:tc>
          <w:tcPr>
            <w:tcW w:w="4388" w:type="dxa"/>
          </w:tcPr>
          <w:p w14:paraId="3FE8241F"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Message dinotasikan sebagai dengan anak panah horizontal diantara activation, message diindikasikan oleh komunikasi antara object – object </w:t>
            </w:r>
          </w:p>
        </w:tc>
      </w:tr>
      <w:tr w:rsidR="00D4055F" w14:paraId="7E14531A" w14:textId="77777777" w:rsidTr="006C3D19">
        <w:tc>
          <w:tcPr>
            <w:tcW w:w="3539" w:type="dxa"/>
          </w:tcPr>
          <w:p w14:paraId="75015F68" w14:textId="77777777" w:rsidR="00D4055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w:t xml:space="preserve">Object </w:t>
            </w:r>
          </w:p>
          <w:p w14:paraId="50B61B61" w14:textId="77777777" w:rsidR="00D4055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81792" behindDoc="0" locked="0" layoutInCell="1" allowOverlap="1" wp14:anchorId="0ED4CCC4" wp14:editId="14C032E1">
                      <wp:simplePos x="0" y="0"/>
                      <wp:positionH relativeFrom="column">
                        <wp:posOffset>697865</wp:posOffset>
                      </wp:positionH>
                      <wp:positionV relativeFrom="paragraph">
                        <wp:posOffset>137795</wp:posOffset>
                      </wp:positionV>
                      <wp:extent cx="755650" cy="419100"/>
                      <wp:effectExtent l="0" t="0" r="25400" b="19050"/>
                      <wp:wrapNone/>
                      <wp:docPr id="42" name="Text Box 42"/>
                      <wp:cNvGraphicFramePr/>
                      <a:graphic xmlns:a="http://schemas.openxmlformats.org/drawingml/2006/main">
                        <a:graphicData uri="http://schemas.microsoft.com/office/word/2010/wordprocessingShape">
                          <wps:wsp>
                            <wps:cNvSpPr txBox="1"/>
                            <wps:spPr>
                              <a:xfrm>
                                <a:off x="0" y="0"/>
                                <a:ext cx="755650" cy="419100"/>
                              </a:xfrm>
                              <a:prstGeom prst="rect">
                                <a:avLst/>
                              </a:prstGeom>
                              <a:solidFill>
                                <a:schemeClr val="lt1"/>
                              </a:solidFill>
                              <a:ln w="6350">
                                <a:solidFill>
                                  <a:prstClr val="black"/>
                                </a:solidFill>
                              </a:ln>
                            </wps:spPr>
                            <wps:txbx>
                              <w:txbxContent>
                                <w:p w14:paraId="1A9F0A71" w14:textId="77777777" w:rsidR="00D4055F" w:rsidRPr="00055AFE" w:rsidRDefault="00D4055F" w:rsidP="00055AFE">
                                  <w:pPr>
                                    <w:jc w:val="center"/>
                                    <w:rPr>
                                      <w:u w:val="single"/>
                                    </w:rPr>
                                  </w:pPr>
                                  <w:r w:rsidRPr="00055AFE">
                                    <w:rPr>
                                      <w:u w:val="single"/>
                                    </w:rPr>
                                    <w:t>;Object1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D4CCC4" id="_x0000_t202" coordsize="21600,21600" o:spt="202" path="m,l,21600r21600,l21600,xe">
                      <v:stroke joinstyle="miter"/>
                      <v:path gradientshapeok="t" o:connecttype="rect"/>
                    </v:shapetype>
                    <v:shape id="Text Box 42" o:spid="_x0000_s1026" type="#_x0000_t202" style="position:absolute;margin-left:54.95pt;margin-top:10.85pt;width:59.5pt;height:33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" fillcolor="white [3201]" strokeweight=".5pt">
                      <v:textbox>
                        <w:txbxContent>
                          <w:p w14:paraId="1A9F0A71" w14:textId="77777777" w:rsidR="00D4055F" w:rsidRPr="00055AFE" w:rsidRDefault="00D4055F" w:rsidP="00055AFE">
                            <w:pPr>
                              <w:jc w:val="center"/>
                              <w:rPr>
                                <w:u w:val="single"/>
                              </w:rPr>
                            </w:pPr>
                            <w:r w:rsidRPr="00055AFE">
                              <w:rPr>
                                <w:u w:val="single"/>
                              </w:rPr>
                              <w:t>;Object1</w:t>
                            </w:r>
                          </w:p>
                        </w:txbxContent>
                      </v:textbox>
                    </v:shape>
                  </w:pict>
                </mc:Fallback>
              </mc:AlternateContent>
            </w:r>
          </w:p>
        </w:tc>
        <w:tc>
          <w:tcPr>
            <w:tcW w:w="4388" w:type="dxa"/>
          </w:tcPr>
          <w:p w14:paraId="75454927" w14:textId="0E5760B2"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Object </w:t>
            </w:r>
            <w:r w:rsidR="00DC0DD8">
              <w:rPr>
                <w:rFonts w:ascii="Times New Roman" w:eastAsiaTheme="minorEastAsia" w:hAnsi="Times New Roman" w:cs="Times New Roman"/>
                <w:sz w:val="24"/>
                <w:szCs w:val="24"/>
              </w:rPr>
              <w:t>salah satu</w:t>
            </w:r>
            <w:r>
              <w:rPr>
                <w:rFonts w:ascii="Times New Roman" w:eastAsiaTheme="minorEastAsia" w:hAnsi="Times New Roman" w:cs="Times New Roman"/>
                <w:sz w:val="24"/>
                <w:szCs w:val="24"/>
              </w:rPr>
              <w:t xml:space="preserve"> instance dari sebuah class dan ditulis secara horizontal. Dipresentasikan sebagai class (kotak) dengan nama object yang diawali dengan sebuah titik koma</w:t>
            </w:r>
          </w:p>
        </w:tc>
      </w:tr>
      <w:tr w:rsidR="00D4055F" w14:paraId="6CB46ADE" w14:textId="77777777" w:rsidTr="006C3D19">
        <w:tc>
          <w:tcPr>
            <w:tcW w:w="3539" w:type="dxa"/>
          </w:tcPr>
          <w:p w14:paraId="6CC5090C" w14:textId="77777777" w:rsidR="00D4055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w:t xml:space="preserve">Actor </w:t>
            </w:r>
          </w:p>
          <w:p w14:paraId="5DF91442" w14:textId="77777777" w:rsidR="00D4055F" w:rsidRDefault="00D4055F" w:rsidP="00B76234">
            <w:pPr>
              <w:spacing w:line="360" w:lineRule="auto"/>
              <w:jc w:val="center"/>
              <w:rPr>
                <w:rFonts w:ascii="Times New Roman" w:eastAsiaTheme="minorEastAsia" w:hAnsi="Times New Roman" w:cs="Times New Roman"/>
                <w:b/>
                <w:bCs/>
                <w:noProof/>
                <w:sz w:val="24"/>
                <w:szCs w:val="24"/>
              </w:rPr>
            </w:pPr>
            <w:r w:rsidRPr="007E79AA">
              <w:rPr>
                <w:rFonts w:ascii="Times New Roman" w:eastAsiaTheme="minorEastAsia" w:hAnsi="Times New Roman" w:cs="Times New Roman"/>
                <w:b/>
                <w:bCs/>
                <w:noProof/>
                <w:sz w:val="24"/>
                <w:szCs w:val="24"/>
              </w:rPr>
              <w:drawing>
                <wp:inline distT="0" distB="0" distL="0" distR="0" wp14:anchorId="2C6C93A4" wp14:editId="5C68D35E">
                  <wp:extent cx="641350" cy="641350"/>
                  <wp:effectExtent l="0" t="0" r="635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1384" cy="641384"/>
                          </a:xfrm>
                          <a:prstGeom prst="rect">
                            <a:avLst/>
                          </a:prstGeom>
                        </pic:spPr>
                      </pic:pic>
                    </a:graphicData>
                  </a:graphic>
                </wp:inline>
              </w:drawing>
            </w:r>
          </w:p>
        </w:tc>
        <w:tc>
          <w:tcPr>
            <w:tcW w:w="4388" w:type="dxa"/>
          </w:tcPr>
          <w:p w14:paraId="378B0E68"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Actor dapat berinteraksi dengan suatu object</w:t>
            </w:r>
          </w:p>
        </w:tc>
      </w:tr>
    </w:tbl>
    <w:p w14:paraId="572C8DCF" w14:textId="62128403" w:rsidR="00402318" w:rsidRPr="00402318" w:rsidRDefault="00D4055F" w:rsidP="00B76234">
      <w:pPr>
        <w:spacing w:line="360" w:lineRule="auto"/>
        <w:jc w:val="both"/>
        <w:rPr>
          <w:rFonts w:ascii="Times New Roman" w:eastAsiaTheme="minorEastAsia" w:hAnsi="Times New Roman" w:cs="Times New Roman"/>
          <w:color w:val="000000"/>
          <w:sz w:val="24"/>
          <w:szCs w:val="24"/>
        </w:rPr>
      </w:pPr>
      <w:r>
        <w:rPr>
          <w:rFonts w:ascii="Times New Roman" w:eastAsiaTheme="minorEastAsia" w:hAnsi="Times New Roman" w:cs="Times New Roman"/>
          <w:sz w:val="24"/>
          <w:szCs w:val="24"/>
        </w:rPr>
        <w:t xml:space="preserve">Sumber (Nurdam,2014, diacu oleh </w:t>
      </w:r>
      <w:sdt>
        <w:sdtPr>
          <w:rPr>
            <w:rFonts w:ascii="Times New Roman" w:eastAsiaTheme="minorEastAsia" w:hAnsi="Times New Roman" w:cs="Times New Roman"/>
            <w:color w:val="000000"/>
            <w:sz w:val="24"/>
            <w:szCs w:val="24"/>
          </w:rPr>
          <w:tag w:val="MENDELEY_CITATION_v3_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"/>
          <w:id w:val="-1142194898"/>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(Heriyanto, 2018)</w:t>
          </w:r>
        </w:sdtContent>
      </w:sdt>
    </w:p>
    <w:p w14:paraId="7ABC172F" w14:textId="77777777" w:rsidR="00D4055F" w:rsidRPr="004662DF"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4662DF">
        <w:rPr>
          <w:rFonts w:ascii="Times New Roman" w:eastAsiaTheme="minorEastAsia" w:hAnsi="Times New Roman" w:cs="Times New Roman"/>
          <w:b/>
          <w:bCs/>
          <w:sz w:val="24"/>
          <w:szCs w:val="24"/>
        </w:rPr>
        <w:t xml:space="preserve">Context Diagram </w:t>
      </w:r>
    </w:p>
    <w:p w14:paraId="5434BD35" w14:textId="0C6D97FB" w:rsidR="003A33AC" w:rsidRPr="00AE4027" w:rsidRDefault="00D4055F" w:rsidP="00AE4027">
      <w:pPr>
        <w:pStyle w:val="ListParagraph"/>
        <w:spacing w:line="360" w:lineRule="auto"/>
        <w:ind w:left="0"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Context Diagram terdiri dari suatu proses yang mendeskripsikan ruang lingkup pada sistem dan </w:t>
      </w:r>
      <w:r w:rsidR="00BC2355">
        <w:rPr>
          <w:rFonts w:ascii="Times New Roman" w:eastAsiaTheme="minorEastAsia" w:hAnsi="Times New Roman" w:cs="Times New Roman"/>
          <w:sz w:val="24"/>
          <w:szCs w:val="24"/>
        </w:rPr>
        <w:t xml:space="preserve">menjadi salah satu </w:t>
      </w:r>
      <w:r>
        <w:rPr>
          <w:rFonts w:ascii="Times New Roman" w:eastAsiaTheme="minorEastAsia" w:hAnsi="Times New Roman" w:cs="Times New Roman"/>
          <w:sz w:val="24"/>
          <w:szCs w:val="24"/>
        </w:rPr>
        <w:t>langkah pertama dalam pembuatan DFD. Dalam context diagram menjelaskan sistem apa yang akan dibuat dan entity eksternal apa saja yang terliba. Juga context diagram harus ada arus data yang masuk maupun dan keluar</w:t>
      </w:r>
      <w:r w:rsidR="0041044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"/>
          <w:id w:val="-360431283"/>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(Wijaya et al., 2013)</w:t>
          </w:r>
        </w:sdtContent>
      </w:sdt>
      <w:r>
        <w:rPr>
          <w:rFonts w:ascii="Times New Roman" w:eastAsiaTheme="minorEastAsia" w:hAnsi="Times New Roman" w:cs="Times New Roman"/>
          <w:sz w:val="24"/>
          <w:szCs w:val="24"/>
        </w:rPr>
        <w:t>.</w:t>
      </w:r>
    </w:p>
    <w:p w14:paraId="785404DE" w14:textId="77777777" w:rsidR="00D4055F" w:rsidRPr="007B6A80"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7B6A80">
        <w:rPr>
          <w:rFonts w:ascii="Times New Roman" w:eastAsiaTheme="minorEastAsia" w:hAnsi="Times New Roman" w:cs="Times New Roman"/>
          <w:b/>
          <w:bCs/>
          <w:sz w:val="24"/>
          <w:szCs w:val="24"/>
        </w:rPr>
        <w:lastRenderedPageBreak/>
        <w:t>Flowchart</w:t>
      </w:r>
    </w:p>
    <w:p w14:paraId="4A4BBBB3" w14:textId="636C20CB" w:rsidR="00D4055F" w:rsidRDefault="00D4055F" w:rsidP="00B76234">
      <w:pPr>
        <w:pStyle w:val="ListParagraph"/>
        <w:spacing w:line="360" w:lineRule="auto"/>
        <w:ind w:left="0"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Flowchart atau disebut sebagai bagan alur me</w:t>
      </w:r>
      <w:r w:rsidR="00BC2355">
        <w:rPr>
          <w:rFonts w:ascii="Times New Roman" w:eastAsiaTheme="minorEastAsia" w:hAnsi="Times New Roman" w:cs="Times New Roman"/>
          <w:sz w:val="24"/>
          <w:szCs w:val="24"/>
        </w:rPr>
        <w:t>njadi</w:t>
      </w:r>
      <w:r>
        <w:rPr>
          <w:rFonts w:ascii="Times New Roman" w:eastAsiaTheme="minorEastAsia" w:hAnsi="Times New Roman" w:cs="Times New Roman"/>
          <w:sz w:val="24"/>
          <w:szCs w:val="24"/>
        </w:rPr>
        <w:t xml:space="preserve"> sebuah tahapan (proses) yang mempresentasikan alur (</w:t>
      </w:r>
      <w:r w:rsidRPr="00EB5564">
        <w:rPr>
          <w:rFonts w:ascii="Times New Roman" w:eastAsiaTheme="minorEastAsia" w:hAnsi="Times New Roman" w:cs="Times New Roman"/>
          <w:i/>
          <w:iCs/>
          <w:sz w:val="24"/>
          <w:szCs w:val="24"/>
        </w:rPr>
        <w:t>flow</w:t>
      </w:r>
      <w:r>
        <w:rPr>
          <w:rFonts w:ascii="Times New Roman" w:eastAsiaTheme="minorEastAsia" w:hAnsi="Times New Roman" w:cs="Times New Roman"/>
          <w:sz w:val="24"/>
          <w:szCs w:val="24"/>
        </w:rPr>
        <w:t>) dan bagan (</w:t>
      </w:r>
      <w:r w:rsidRPr="00EB5564">
        <w:rPr>
          <w:rFonts w:ascii="Times New Roman" w:eastAsiaTheme="minorEastAsia" w:hAnsi="Times New Roman" w:cs="Times New Roman"/>
          <w:i/>
          <w:iCs/>
          <w:sz w:val="24"/>
          <w:szCs w:val="24"/>
        </w:rPr>
        <w:t>chart</w:t>
      </w:r>
      <w:r>
        <w:rPr>
          <w:rFonts w:ascii="Times New Roman" w:eastAsiaTheme="minorEastAsia" w:hAnsi="Times New Roman" w:cs="Times New Roman"/>
          <w:sz w:val="24"/>
          <w:szCs w:val="24"/>
        </w:rPr>
        <w:t xml:space="preserve">) </w:t>
      </w:r>
      <w:r w:rsidR="00DC7B0D">
        <w:rPr>
          <w:rFonts w:ascii="Times New Roman" w:eastAsiaTheme="minorEastAsia" w:hAnsi="Times New Roman" w:cs="Times New Roman"/>
          <w:sz w:val="24"/>
          <w:szCs w:val="24"/>
        </w:rPr>
        <w:t>salah satu</w:t>
      </w:r>
      <w:r>
        <w:rPr>
          <w:rFonts w:ascii="Times New Roman" w:eastAsiaTheme="minorEastAsia" w:hAnsi="Times New Roman" w:cs="Times New Roman"/>
          <w:sz w:val="24"/>
          <w:szCs w:val="24"/>
        </w:rPr>
        <w:t xml:space="preserve"> definisi dari flowchart.  Yang mana digunakan untuk terutama dalam alat bantu komunikasi dan dokumentasi</w:t>
      </w:r>
      <w:r w:rsidR="000520CA">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OGIzOWRhNjEtYjhjOC00NGEzLWEwNmEtM2NiMzFhMDQxZWVh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
          <w:id w:val="-1499185025"/>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(Setyawan, 2018)</w:t>
          </w:r>
        </w:sdtContent>
      </w:sdt>
      <w:r>
        <w:rPr>
          <w:rFonts w:ascii="Times New Roman" w:eastAsiaTheme="minorEastAsia" w:hAnsi="Times New Roman" w:cs="Times New Roman"/>
          <w:sz w:val="24"/>
          <w:szCs w:val="24"/>
        </w:rPr>
        <w:t>.</w:t>
      </w:r>
    </w:p>
    <w:p w14:paraId="4632F6D2" w14:textId="77777777" w:rsidR="00AE4027" w:rsidRDefault="00AE4027" w:rsidP="00B76234">
      <w:pPr>
        <w:pStyle w:val="ListParagraph"/>
        <w:spacing w:line="360" w:lineRule="auto"/>
        <w:ind w:left="0" w:firstLine="851"/>
        <w:jc w:val="both"/>
        <w:rPr>
          <w:rFonts w:ascii="Times New Roman" w:eastAsiaTheme="minorEastAsia" w:hAnsi="Times New Roman" w:cs="Times New Roman"/>
          <w:sz w:val="24"/>
          <w:szCs w:val="24"/>
        </w:rPr>
      </w:pPr>
    </w:p>
    <w:p w14:paraId="566C9007" w14:textId="25F702AF"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Tabel 2.6 Simbol </w:t>
      </w:r>
      <w:r w:rsidRPr="00834EFC">
        <w:rPr>
          <w:rFonts w:ascii="Times New Roman" w:eastAsiaTheme="minorEastAsia" w:hAnsi="Times New Roman" w:cs="Times New Roman"/>
          <w:i/>
          <w:iCs/>
          <w:sz w:val="24"/>
          <w:szCs w:val="24"/>
        </w:rPr>
        <w:t>Flowchart</w:t>
      </w:r>
      <w:r w:rsidR="000520CA">
        <w:rPr>
          <w:rFonts w:ascii="Times New Roman" w:eastAsiaTheme="minorEastAsia" w:hAnsi="Times New Roman" w:cs="Times New Roman"/>
          <w:sz w:val="24"/>
          <w:szCs w:val="24"/>
        </w:rPr>
        <w:t xml:space="preserve"> </w:t>
      </w:r>
      <w:sdt>
        <w:sdtPr>
          <w:rPr>
            <w:rFonts w:ascii="Times New Roman" w:eastAsiaTheme="minorEastAsia" w:hAnsi="Times New Roman" w:cs="Times New Roman"/>
            <w:iCs/>
            <w:color w:val="000000"/>
            <w:sz w:val="24"/>
            <w:szCs w:val="24"/>
          </w:rPr>
          <w:tag w:val="MENDELEY_CITATION_v3_eyJjaXRhdGlvbklEIjoiTUVOREVMRVlfQ0lUQVRJT05fOWNmYzZkOGUtNjI5OC00NzgxLWE4YzAtMjBmMTc3NGFmODM0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
          <w:id w:val="1098901692"/>
          <w:placeholder>
            <w:docPart w:val="DefaultPlaceholder_-1854013440"/>
          </w:placeholder>
        </w:sdtPr>
        <w:sdtEndPr/>
        <w:sdtContent>
          <w:r w:rsidR="003B50D1" w:rsidRPr="003B50D1">
            <w:rPr>
              <w:rFonts w:ascii="Times New Roman" w:eastAsiaTheme="minorEastAsia" w:hAnsi="Times New Roman" w:cs="Times New Roman"/>
              <w:iCs/>
              <w:color w:val="000000"/>
              <w:sz w:val="24"/>
              <w:szCs w:val="24"/>
            </w:rPr>
            <w:t>(Setyawan, 2018)</w:t>
          </w:r>
        </w:sdtContent>
      </w:sdt>
    </w:p>
    <w:tbl>
      <w:tblPr>
        <w:tblStyle w:val="TableGrid"/>
        <w:tblW w:w="0" w:type="auto"/>
        <w:jc w:val="center"/>
        <w:tblLook w:val="04A0" w:firstRow="1" w:lastRow="0" w:firstColumn="1" w:lastColumn="0" w:noHBand="0" w:noVBand="1"/>
      </w:tblPr>
      <w:tblGrid>
        <w:gridCol w:w="2405"/>
        <w:gridCol w:w="1464"/>
        <w:gridCol w:w="3261"/>
      </w:tblGrid>
      <w:tr w:rsidR="00D4055F" w14:paraId="0530F4CB" w14:textId="77777777" w:rsidTr="0060465C">
        <w:trPr>
          <w:jc w:val="center"/>
        </w:trPr>
        <w:tc>
          <w:tcPr>
            <w:tcW w:w="2405" w:type="dxa"/>
            <w:vAlign w:val="center"/>
          </w:tcPr>
          <w:p w14:paraId="1DDE39C2" w14:textId="77777777" w:rsidR="00D4055F" w:rsidRPr="00834EFC" w:rsidRDefault="00D4055F" w:rsidP="00B76234">
            <w:pPr>
              <w:spacing w:line="360" w:lineRule="auto"/>
              <w:jc w:val="center"/>
              <w:rPr>
                <w:rFonts w:ascii="Times New Roman" w:eastAsiaTheme="minorEastAsia" w:hAnsi="Times New Roman" w:cs="Times New Roman"/>
                <w:b/>
                <w:bCs/>
                <w:sz w:val="24"/>
                <w:szCs w:val="24"/>
              </w:rPr>
            </w:pPr>
            <w:r w:rsidRPr="00834EFC">
              <w:rPr>
                <w:rFonts w:ascii="Times New Roman" w:eastAsiaTheme="minorEastAsia" w:hAnsi="Times New Roman" w:cs="Times New Roman"/>
                <w:b/>
                <w:bCs/>
                <w:sz w:val="24"/>
                <w:szCs w:val="24"/>
              </w:rPr>
              <w:t>Simbol</w:t>
            </w:r>
          </w:p>
        </w:tc>
        <w:tc>
          <w:tcPr>
            <w:tcW w:w="1464" w:type="dxa"/>
            <w:vAlign w:val="center"/>
          </w:tcPr>
          <w:p w14:paraId="715A7973" w14:textId="77777777" w:rsidR="00D4055F" w:rsidRPr="00834EFC" w:rsidRDefault="00D4055F" w:rsidP="00B76234">
            <w:pPr>
              <w:spacing w:line="360" w:lineRule="auto"/>
              <w:jc w:val="center"/>
              <w:rPr>
                <w:rFonts w:ascii="Times New Roman" w:eastAsiaTheme="minorEastAsia" w:hAnsi="Times New Roman" w:cs="Times New Roman"/>
                <w:b/>
                <w:bCs/>
                <w:sz w:val="24"/>
                <w:szCs w:val="24"/>
              </w:rPr>
            </w:pPr>
            <w:r w:rsidRPr="00834EFC">
              <w:rPr>
                <w:rFonts w:ascii="Times New Roman" w:eastAsiaTheme="minorEastAsia" w:hAnsi="Times New Roman" w:cs="Times New Roman"/>
                <w:b/>
                <w:bCs/>
                <w:sz w:val="24"/>
                <w:szCs w:val="24"/>
              </w:rPr>
              <w:t>Nama</w:t>
            </w:r>
          </w:p>
        </w:tc>
        <w:tc>
          <w:tcPr>
            <w:tcW w:w="3261" w:type="dxa"/>
            <w:vAlign w:val="center"/>
          </w:tcPr>
          <w:p w14:paraId="36F236E6" w14:textId="77777777" w:rsidR="00D4055F" w:rsidRPr="00834EFC" w:rsidRDefault="00D4055F" w:rsidP="00B76234">
            <w:pPr>
              <w:spacing w:line="360" w:lineRule="auto"/>
              <w:jc w:val="center"/>
              <w:rPr>
                <w:rFonts w:ascii="Times New Roman" w:eastAsiaTheme="minorEastAsia" w:hAnsi="Times New Roman" w:cs="Times New Roman"/>
                <w:b/>
                <w:bCs/>
                <w:sz w:val="24"/>
                <w:szCs w:val="24"/>
              </w:rPr>
            </w:pPr>
            <w:r w:rsidRPr="00834EFC">
              <w:rPr>
                <w:rFonts w:ascii="Times New Roman" w:eastAsiaTheme="minorEastAsia" w:hAnsi="Times New Roman" w:cs="Times New Roman"/>
                <w:b/>
                <w:bCs/>
                <w:sz w:val="24"/>
                <w:szCs w:val="24"/>
              </w:rPr>
              <w:t>Funsi</w:t>
            </w:r>
          </w:p>
        </w:tc>
      </w:tr>
      <w:tr w:rsidR="00D4055F" w14:paraId="01F5F5BA" w14:textId="77777777" w:rsidTr="0060465C">
        <w:trPr>
          <w:trHeight w:val="1475"/>
          <w:jc w:val="center"/>
        </w:trPr>
        <w:tc>
          <w:tcPr>
            <w:tcW w:w="2405" w:type="dxa"/>
            <w:vAlign w:val="center"/>
          </w:tcPr>
          <w:p w14:paraId="422BBE0D"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59264" behindDoc="0" locked="0" layoutInCell="1" allowOverlap="1" wp14:anchorId="3C81A05B" wp14:editId="11A8B502">
                      <wp:simplePos x="0" y="0"/>
                      <wp:positionH relativeFrom="column">
                        <wp:posOffset>131445</wp:posOffset>
                      </wp:positionH>
                      <wp:positionV relativeFrom="paragraph">
                        <wp:posOffset>8890</wp:posOffset>
                      </wp:positionV>
                      <wp:extent cx="1244600" cy="431800"/>
                      <wp:effectExtent l="0" t="0" r="12700" b="12700"/>
                      <wp:wrapNone/>
                      <wp:docPr id="3" name="Flowchart: Terminator 3"/>
                      <wp:cNvGraphicFramePr/>
                      <a:graphic xmlns:a="http://schemas.openxmlformats.org/drawingml/2006/main">
                        <a:graphicData uri="http://schemas.microsoft.com/office/word/2010/wordprocessingShape">
                          <wps:wsp>
                            <wps:cNvSpPr/>
                            <wps:spPr>
                              <a:xfrm>
                                <a:off x="0" y="0"/>
                                <a:ext cx="1244600" cy="431800"/>
                              </a:xfrm>
                              <a:prstGeom prst="flowChartTerminator">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2D71A3" id="_x0000_t116" coordsize="21600,21600" o:spt="116" path="m3475,qx,10800,3475,21600l18125,21600qx21600,10800,18125,xe">
                      <v:stroke joinstyle="miter"/>
                      <v:path gradientshapeok="t" o:connecttype="rect" textboxrect="1018,3163,20582,18437"/>
                    </v:shapetype>
                    <v:shape id="Flowchart: Terminator 3" o:spid="_x0000_s1026" type="#_x0000_t116" style="position:absolute;margin-left:10.35pt;margin-top:.7pt;width:98pt;height:3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" fillcolor="white [3201]" strokecolor="black [3213]" strokeweight="1pt"/>
                  </w:pict>
                </mc:Fallback>
              </mc:AlternateContent>
            </w:r>
          </w:p>
        </w:tc>
        <w:tc>
          <w:tcPr>
            <w:tcW w:w="1464" w:type="dxa"/>
            <w:vAlign w:val="center"/>
          </w:tcPr>
          <w:p w14:paraId="2326DC4E"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Terminal</w:t>
            </w:r>
          </w:p>
        </w:tc>
        <w:tc>
          <w:tcPr>
            <w:tcW w:w="3261" w:type="dxa"/>
            <w:vAlign w:val="center"/>
          </w:tcPr>
          <w:p w14:paraId="24DE5F2D"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Menunjukan sebuah awal dan akhir sebuah proses</w:t>
            </w:r>
          </w:p>
        </w:tc>
      </w:tr>
      <w:tr w:rsidR="00D4055F" w14:paraId="4E7EA4AF" w14:textId="77777777" w:rsidTr="0060465C">
        <w:trPr>
          <w:trHeight w:val="1412"/>
          <w:jc w:val="center"/>
        </w:trPr>
        <w:tc>
          <w:tcPr>
            <w:tcW w:w="2405" w:type="dxa"/>
            <w:vAlign w:val="center"/>
          </w:tcPr>
          <w:p w14:paraId="53E092C5"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0288" behindDoc="0" locked="0" layoutInCell="1" allowOverlap="1" wp14:anchorId="743196D9" wp14:editId="0C3DB15A">
                      <wp:simplePos x="0" y="0"/>
                      <wp:positionH relativeFrom="column">
                        <wp:posOffset>133985</wp:posOffset>
                      </wp:positionH>
                      <wp:positionV relativeFrom="paragraph">
                        <wp:posOffset>82550</wp:posOffset>
                      </wp:positionV>
                      <wp:extent cx="1244600" cy="0"/>
                      <wp:effectExtent l="0" t="76200" r="12700" b="95250"/>
                      <wp:wrapNone/>
                      <wp:docPr id="7" name="Straight Arrow Connector 7"/>
                      <wp:cNvGraphicFramePr/>
                      <a:graphic xmlns:a="http://schemas.openxmlformats.org/drawingml/2006/main">
                        <a:graphicData uri="http://schemas.microsoft.com/office/word/2010/wordprocessingShape">
                          <wps:wsp>
                            <wps:cNvCnPr/>
                            <wps:spPr>
                              <a:xfrm>
                                <a:off x="0" y="0"/>
                                <a:ext cx="12446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293BE0" id="_x0000_t32" coordsize="21600,21600" o:spt="32" o:oned="t" path="m,l21600,21600e" filled="f">
                      <v:path arrowok="t" fillok="f" o:connecttype="none"/>
                      <o:lock v:ext="edit" shapetype="t"/>
                    </v:shapetype>
                    <v:shape id="Straight Arrow Connector 7" o:spid="_x0000_s1026" type="#_x0000_t32" style="position:absolute;margin-left:10.55pt;margin-top:6.5pt;width:98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" strokecolor="black [3200]" strokeweight=".5pt">
                      <v:stroke endarrow="block" joinstyle="miter"/>
                    </v:shape>
                  </w:pict>
                </mc:Fallback>
              </mc:AlternateContent>
            </w:r>
          </w:p>
        </w:tc>
        <w:tc>
          <w:tcPr>
            <w:tcW w:w="1464" w:type="dxa"/>
            <w:vAlign w:val="center"/>
          </w:tcPr>
          <w:p w14:paraId="696B843B"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Garis Alir</w:t>
            </w:r>
          </w:p>
        </w:tc>
        <w:tc>
          <w:tcPr>
            <w:tcW w:w="3261" w:type="dxa"/>
            <w:vAlign w:val="center"/>
          </w:tcPr>
          <w:p w14:paraId="5CBCB528"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Menunjukkan arah flow algoritma, dari sebuah proses ke proses berikutnya</w:t>
            </w:r>
          </w:p>
        </w:tc>
      </w:tr>
      <w:tr w:rsidR="00D4055F" w14:paraId="51A3C6F9" w14:textId="77777777" w:rsidTr="0060465C">
        <w:trPr>
          <w:trHeight w:val="1475"/>
          <w:jc w:val="center"/>
        </w:trPr>
        <w:tc>
          <w:tcPr>
            <w:tcW w:w="2405" w:type="dxa"/>
            <w:vAlign w:val="center"/>
          </w:tcPr>
          <w:p w14:paraId="6B80AFA7"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1312" behindDoc="0" locked="0" layoutInCell="1" allowOverlap="1" wp14:anchorId="7C898772" wp14:editId="320AEF8F">
                      <wp:simplePos x="0" y="0"/>
                      <wp:positionH relativeFrom="column">
                        <wp:posOffset>102235</wp:posOffset>
                      </wp:positionH>
                      <wp:positionV relativeFrom="paragraph">
                        <wp:posOffset>4445</wp:posOffset>
                      </wp:positionV>
                      <wp:extent cx="1244600" cy="463550"/>
                      <wp:effectExtent l="0" t="0" r="12700" b="12700"/>
                      <wp:wrapNone/>
                      <wp:docPr id="9" name="Flowchart: Process 9"/>
                      <wp:cNvGraphicFramePr/>
                      <a:graphic xmlns:a="http://schemas.openxmlformats.org/drawingml/2006/main">
                        <a:graphicData uri="http://schemas.microsoft.com/office/word/2010/wordprocessingShape">
                          <wps:wsp>
                            <wps:cNvSpPr/>
                            <wps:spPr>
                              <a:xfrm>
                                <a:off x="0" y="0"/>
                                <a:ext cx="1244600" cy="463550"/>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295D54" id="_x0000_t109" coordsize="21600,21600" o:spt="109" path="m,l,21600r21600,l21600,xe">
                      <v:stroke joinstyle="miter"/>
                      <v:path gradientshapeok="t" o:connecttype="rect"/>
                    </v:shapetype>
                    <v:shape id="Flowchart: Process 9" o:spid="_x0000_s1026" type="#_x0000_t109" style="position:absolute;margin-left:8.05pt;margin-top:.35pt;width:98pt;height:3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" fillcolor="white [3201]" strokecolor="black [3213]" strokeweight="1pt"/>
                  </w:pict>
                </mc:Fallback>
              </mc:AlternateContent>
            </w:r>
          </w:p>
        </w:tc>
        <w:tc>
          <w:tcPr>
            <w:tcW w:w="1464" w:type="dxa"/>
            <w:vAlign w:val="center"/>
          </w:tcPr>
          <w:p w14:paraId="42DF90F4"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Proses </w:t>
            </w:r>
          </w:p>
        </w:tc>
        <w:tc>
          <w:tcPr>
            <w:tcW w:w="3261" w:type="dxa"/>
            <w:vAlign w:val="center"/>
          </w:tcPr>
          <w:p w14:paraId="15C8C114"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Menyatakan pengolahan data menjadi data baru  (output)</w:t>
            </w:r>
          </w:p>
        </w:tc>
      </w:tr>
      <w:tr w:rsidR="00D4055F" w14:paraId="4EE3ECA4" w14:textId="77777777" w:rsidTr="0060465C">
        <w:trPr>
          <w:trHeight w:val="1412"/>
          <w:jc w:val="center"/>
        </w:trPr>
        <w:tc>
          <w:tcPr>
            <w:tcW w:w="2405" w:type="dxa"/>
            <w:vAlign w:val="center"/>
          </w:tcPr>
          <w:p w14:paraId="13152CD4"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2336" behindDoc="0" locked="0" layoutInCell="1" allowOverlap="1" wp14:anchorId="74019426" wp14:editId="587EE56F">
                      <wp:simplePos x="0" y="0"/>
                      <wp:positionH relativeFrom="column">
                        <wp:posOffset>74930</wp:posOffset>
                      </wp:positionH>
                      <wp:positionV relativeFrom="paragraph">
                        <wp:posOffset>17780</wp:posOffset>
                      </wp:positionV>
                      <wp:extent cx="1297940" cy="869950"/>
                      <wp:effectExtent l="19050" t="19050" r="16510" b="44450"/>
                      <wp:wrapNone/>
                      <wp:docPr id="10" name="Flowchart: Decision 10"/>
                      <wp:cNvGraphicFramePr/>
                      <a:graphic xmlns:a="http://schemas.openxmlformats.org/drawingml/2006/main">
                        <a:graphicData uri="http://schemas.microsoft.com/office/word/2010/wordprocessingShape">
                          <wps:wsp>
                            <wps:cNvSpPr/>
                            <wps:spPr>
                              <a:xfrm>
                                <a:off x="0" y="0"/>
                                <a:ext cx="1297940" cy="86995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DBCCE5" id="_x0000_t110" coordsize="21600,21600" o:spt="110" path="m10800,l,10800,10800,21600,21600,10800xe">
                      <v:stroke joinstyle="miter"/>
                      <v:path gradientshapeok="t" o:connecttype="rect" textboxrect="5400,5400,16200,16200"/>
                    </v:shapetype>
                    <v:shape id="Flowchart: Decision 10" o:spid="_x0000_s1026" type="#_x0000_t110" style="position:absolute;margin-left:5.9pt;margin-top:1.4pt;width:102.2pt;height:6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" fillcolor="white [3201]" strokecolor="black [3213]" strokeweight="1pt"/>
                  </w:pict>
                </mc:Fallback>
              </mc:AlternateContent>
            </w:r>
          </w:p>
        </w:tc>
        <w:tc>
          <w:tcPr>
            <w:tcW w:w="1464" w:type="dxa"/>
            <w:vAlign w:val="center"/>
          </w:tcPr>
          <w:p w14:paraId="2E6589D9"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Keputusan (Decision)</w:t>
            </w:r>
          </w:p>
        </w:tc>
        <w:tc>
          <w:tcPr>
            <w:tcW w:w="3261" w:type="dxa"/>
            <w:vAlign w:val="center"/>
          </w:tcPr>
          <w:p w14:paraId="08661297"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Dalam memproses data juga perlu adanya sebuah keputusan atau kondisi tertentu. Decision ini mempunyai 2  tipe keluaran digunakan melanjutkan jalanya proses dengan kondi yang berbeda</w:t>
            </w:r>
          </w:p>
        </w:tc>
      </w:tr>
      <w:tr w:rsidR="00D4055F" w14:paraId="15F1B493" w14:textId="77777777" w:rsidTr="0060465C">
        <w:trPr>
          <w:trHeight w:val="1412"/>
          <w:jc w:val="center"/>
        </w:trPr>
        <w:tc>
          <w:tcPr>
            <w:tcW w:w="2405" w:type="dxa"/>
            <w:vAlign w:val="center"/>
          </w:tcPr>
          <w:p w14:paraId="18FA3BDA" w14:textId="77777777" w:rsidR="00D4055F" w:rsidRDefault="00D4055F"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3360" behindDoc="0" locked="0" layoutInCell="1" allowOverlap="1" wp14:anchorId="5FE23DC9" wp14:editId="3921555D">
                      <wp:simplePos x="0" y="0"/>
                      <wp:positionH relativeFrom="column">
                        <wp:posOffset>45720</wp:posOffset>
                      </wp:positionH>
                      <wp:positionV relativeFrom="paragraph">
                        <wp:posOffset>-77470</wp:posOffset>
                      </wp:positionV>
                      <wp:extent cx="1270000" cy="635000"/>
                      <wp:effectExtent l="19050" t="0" r="44450" b="12700"/>
                      <wp:wrapNone/>
                      <wp:docPr id="11" name="Flowchart: Data 11"/>
                      <wp:cNvGraphicFramePr/>
                      <a:graphic xmlns:a="http://schemas.openxmlformats.org/drawingml/2006/main">
                        <a:graphicData uri="http://schemas.microsoft.com/office/word/2010/wordprocessingShape">
                          <wps:wsp>
                            <wps:cNvSpPr/>
                            <wps:spPr>
                              <a:xfrm>
                                <a:off x="0" y="0"/>
                                <a:ext cx="1270000" cy="635000"/>
                              </a:xfrm>
                              <a:prstGeom prst="flowChartInputOutpu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0FDDB4" id="_x0000_t111" coordsize="21600,21600" o:spt="111" path="m4321,l21600,,17204,21600,,21600xe">
                      <v:stroke joinstyle="miter"/>
                      <v:path gradientshapeok="t" o:connecttype="custom" o:connectlocs="12961,0;10800,0;2161,10800;8602,21600;10800,21600;19402,10800" textboxrect="4321,0,17204,21600"/>
                    </v:shapetype>
                    <v:shape id="Flowchart: Data 11" o:spid="_x0000_s1026" type="#_x0000_t111" style="position:absolute;margin-left:3.6pt;margin-top:-6.1pt;width:100pt;height:50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" fillcolor="white [3201]" strokecolor="black [3213]" strokeweight="1pt"/>
                  </w:pict>
                </mc:Fallback>
              </mc:AlternateContent>
            </w:r>
          </w:p>
        </w:tc>
        <w:tc>
          <w:tcPr>
            <w:tcW w:w="1464" w:type="dxa"/>
            <w:vAlign w:val="center"/>
          </w:tcPr>
          <w:p w14:paraId="52D6DFBA"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Input dan Output</w:t>
            </w:r>
          </w:p>
        </w:tc>
        <w:tc>
          <w:tcPr>
            <w:tcW w:w="3261" w:type="dxa"/>
            <w:vAlign w:val="center"/>
          </w:tcPr>
          <w:p w14:paraId="1851D1FE" w14:textId="58D9A376"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Menyatakan bahwa digunakan untuk memasukan sebuah data dan keluaran data.</w:t>
            </w:r>
            <w:r w:rsidR="00DC0DD8">
              <w:rPr>
                <w:rFonts w:ascii="Times New Roman" w:eastAsiaTheme="minorEastAsia" w:hAnsi="Times New Roman" w:cs="Times New Roman"/>
                <w:sz w:val="24"/>
                <w:szCs w:val="24"/>
              </w:rPr>
              <w:t xml:space="preserve"> begitu</w:t>
            </w:r>
            <w:r>
              <w:rPr>
                <w:rFonts w:ascii="Times New Roman" w:eastAsiaTheme="minorEastAsia" w:hAnsi="Times New Roman" w:cs="Times New Roman"/>
                <w:sz w:val="24"/>
                <w:szCs w:val="24"/>
              </w:rPr>
              <w:t xml:space="preserve"> </w:t>
            </w:r>
            <w:r w:rsidR="007E31B4">
              <w:rPr>
                <w:rFonts w:ascii="Times New Roman" w:eastAsiaTheme="minorEastAsia" w:hAnsi="Times New Roman" w:cs="Times New Roman"/>
                <w:sz w:val="24"/>
                <w:szCs w:val="24"/>
              </w:rPr>
              <w:t>sebaliknya</w:t>
            </w:r>
          </w:p>
        </w:tc>
      </w:tr>
      <w:tr w:rsidR="00D4055F" w14:paraId="12CDC345" w14:textId="77777777" w:rsidTr="0060465C">
        <w:trPr>
          <w:trHeight w:val="420"/>
          <w:jc w:val="center"/>
        </w:trPr>
        <w:tc>
          <w:tcPr>
            <w:tcW w:w="2405" w:type="dxa"/>
            <w:vAlign w:val="center"/>
          </w:tcPr>
          <w:p w14:paraId="74A920D3" w14:textId="77777777" w:rsidR="00D4055F" w:rsidRDefault="00D4055F" w:rsidP="00B76234">
            <w:pPr>
              <w:spacing w:line="360" w:lineRule="auto"/>
              <w:jc w:val="center"/>
              <w:rPr>
                <w:rFonts w:ascii="Times New Roman" w:eastAsiaTheme="minorEastAsia" w:hAnsi="Times New Roman" w:cs="Times New Roman"/>
                <w:noProof/>
                <w:sz w:val="24"/>
                <w:szCs w:val="24"/>
              </w:rPr>
            </w:pPr>
            <w:r w:rsidRPr="00834EFC">
              <w:rPr>
                <w:rFonts w:ascii="Times New Roman" w:eastAsiaTheme="minorEastAsia" w:hAnsi="Times New Roman" w:cs="Times New Roman"/>
                <w:b/>
                <w:bCs/>
                <w:sz w:val="24"/>
                <w:szCs w:val="24"/>
              </w:rPr>
              <w:lastRenderedPageBreak/>
              <w:t>Simbol</w:t>
            </w:r>
            <w:r>
              <w:rPr>
                <w:rFonts w:ascii="Times New Roman" w:eastAsiaTheme="minorEastAsia" w:hAnsi="Times New Roman" w:cs="Times New Roman"/>
                <w:b/>
                <w:bCs/>
                <w:sz w:val="24"/>
                <w:szCs w:val="24"/>
              </w:rPr>
              <w:t xml:space="preserve"> (Lanjutan)</w:t>
            </w:r>
          </w:p>
        </w:tc>
        <w:tc>
          <w:tcPr>
            <w:tcW w:w="1464" w:type="dxa"/>
            <w:vAlign w:val="center"/>
          </w:tcPr>
          <w:p w14:paraId="175D2C0D" w14:textId="77777777" w:rsidR="00D4055F" w:rsidRDefault="00D4055F" w:rsidP="00B76234">
            <w:pPr>
              <w:spacing w:line="360" w:lineRule="auto"/>
              <w:jc w:val="center"/>
              <w:rPr>
                <w:rFonts w:ascii="Times New Roman" w:eastAsiaTheme="minorEastAsia" w:hAnsi="Times New Roman" w:cs="Times New Roman"/>
                <w:sz w:val="24"/>
                <w:szCs w:val="24"/>
              </w:rPr>
            </w:pPr>
            <w:r w:rsidRPr="00834EFC">
              <w:rPr>
                <w:rFonts w:ascii="Times New Roman" w:eastAsiaTheme="minorEastAsia" w:hAnsi="Times New Roman" w:cs="Times New Roman"/>
                <w:b/>
                <w:bCs/>
                <w:sz w:val="24"/>
                <w:szCs w:val="24"/>
              </w:rPr>
              <w:t>Nama</w:t>
            </w:r>
            <w:r>
              <w:rPr>
                <w:rFonts w:ascii="Times New Roman" w:eastAsiaTheme="minorEastAsia" w:hAnsi="Times New Roman" w:cs="Times New Roman"/>
                <w:b/>
                <w:bCs/>
                <w:sz w:val="24"/>
                <w:szCs w:val="24"/>
              </w:rPr>
              <w:t xml:space="preserve"> (Lanjutan)</w:t>
            </w:r>
          </w:p>
        </w:tc>
        <w:tc>
          <w:tcPr>
            <w:tcW w:w="3261" w:type="dxa"/>
            <w:vAlign w:val="center"/>
          </w:tcPr>
          <w:p w14:paraId="6C6FA9B0" w14:textId="77777777" w:rsidR="00D4055F" w:rsidRDefault="00D4055F" w:rsidP="00B76234">
            <w:pPr>
              <w:spacing w:line="360" w:lineRule="auto"/>
              <w:jc w:val="center"/>
              <w:rPr>
                <w:rFonts w:ascii="Times New Roman" w:eastAsiaTheme="minorEastAsia" w:hAnsi="Times New Roman" w:cs="Times New Roman"/>
                <w:sz w:val="24"/>
                <w:szCs w:val="24"/>
              </w:rPr>
            </w:pPr>
            <w:r w:rsidRPr="00834EFC">
              <w:rPr>
                <w:rFonts w:ascii="Times New Roman" w:eastAsiaTheme="minorEastAsia" w:hAnsi="Times New Roman" w:cs="Times New Roman"/>
                <w:b/>
                <w:bCs/>
                <w:sz w:val="24"/>
                <w:szCs w:val="24"/>
              </w:rPr>
              <w:t>Funsi</w:t>
            </w:r>
            <w:r>
              <w:rPr>
                <w:rFonts w:ascii="Times New Roman" w:eastAsiaTheme="minorEastAsia" w:hAnsi="Times New Roman" w:cs="Times New Roman"/>
                <w:b/>
                <w:bCs/>
                <w:sz w:val="24"/>
                <w:szCs w:val="24"/>
              </w:rPr>
              <w:t xml:space="preserve"> (Lanjutan)</w:t>
            </w:r>
          </w:p>
        </w:tc>
      </w:tr>
      <w:tr w:rsidR="00D4055F" w14:paraId="3C0D1503" w14:textId="77777777" w:rsidTr="0060465C">
        <w:trPr>
          <w:trHeight w:val="1412"/>
          <w:jc w:val="center"/>
        </w:trPr>
        <w:tc>
          <w:tcPr>
            <w:tcW w:w="2405" w:type="dxa"/>
            <w:vAlign w:val="center"/>
          </w:tcPr>
          <w:p w14:paraId="7AC8EB21" w14:textId="77777777" w:rsidR="00D4055F" w:rsidRDefault="00D4055F"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2816" behindDoc="0" locked="0" layoutInCell="1" allowOverlap="1" wp14:anchorId="2D0B492F" wp14:editId="531634B8">
                      <wp:simplePos x="0" y="0"/>
                      <wp:positionH relativeFrom="column">
                        <wp:posOffset>73660</wp:posOffset>
                      </wp:positionH>
                      <wp:positionV relativeFrom="paragraph">
                        <wp:posOffset>70485</wp:posOffset>
                      </wp:positionV>
                      <wp:extent cx="1289050" cy="654050"/>
                      <wp:effectExtent l="0" t="0" r="25400" b="12700"/>
                      <wp:wrapNone/>
                      <wp:docPr id="12" name="Flowchart: Predefined Process 12"/>
                      <wp:cNvGraphicFramePr/>
                      <a:graphic xmlns:a="http://schemas.openxmlformats.org/drawingml/2006/main">
                        <a:graphicData uri="http://schemas.microsoft.com/office/word/2010/wordprocessingShape">
                          <wps:wsp>
                            <wps:cNvSpPr/>
                            <wps:spPr>
                              <a:xfrm>
                                <a:off x="0" y="0"/>
                                <a:ext cx="1289050" cy="654050"/>
                              </a:xfrm>
                              <a:prstGeom prst="flowChartPredefinedProces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4F8E97" id="_x0000_t112" coordsize="21600,21600" o:spt="112" path="m,l,21600r21600,l21600,xem2610,nfl2610,21600em18990,nfl18990,21600e">
                      <v:stroke joinstyle="miter"/>
                      <v:path o:extrusionok="f" gradientshapeok="t" o:connecttype="rect" textboxrect="2610,0,18990,21600"/>
                    </v:shapetype>
                    <v:shape id="Flowchart: Predefined Process 12" o:spid="_x0000_s1026" type="#_x0000_t112" style="position:absolute;margin-left:5.8pt;margin-top:5.55pt;width:101.5pt;height:5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" fillcolor="white [3201]" strokecolor="black [3213]" strokeweight="1pt"/>
                  </w:pict>
                </mc:Fallback>
              </mc:AlternateContent>
            </w:r>
          </w:p>
        </w:tc>
        <w:tc>
          <w:tcPr>
            <w:tcW w:w="1464" w:type="dxa"/>
            <w:vAlign w:val="center"/>
          </w:tcPr>
          <w:p w14:paraId="08F1529E"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Predefined Process</w:t>
            </w:r>
          </w:p>
        </w:tc>
        <w:tc>
          <w:tcPr>
            <w:tcW w:w="3261" w:type="dxa"/>
            <w:vAlign w:val="center"/>
          </w:tcPr>
          <w:p w14:paraId="2CFB342B"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Digunakan untuk menunjukan sebuah suatu proses yang kompleks</w:t>
            </w:r>
          </w:p>
        </w:tc>
      </w:tr>
      <w:tr w:rsidR="00D4055F" w14:paraId="0B278EC8" w14:textId="77777777" w:rsidTr="0060465C">
        <w:trPr>
          <w:trHeight w:val="1412"/>
          <w:jc w:val="center"/>
        </w:trPr>
        <w:tc>
          <w:tcPr>
            <w:tcW w:w="2405" w:type="dxa"/>
            <w:vAlign w:val="center"/>
          </w:tcPr>
          <w:p w14:paraId="5CEBE131" w14:textId="77777777" w:rsidR="00D4055F" w:rsidRDefault="00D4055F"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3840" behindDoc="0" locked="0" layoutInCell="1" allowOverlap="1" wp14:anchorId="0A0C80D8" wp14:editId="2DC34710">
                      <wp:simplePos x="0" y="0"/>
                      <wp:positionH relativeFrom="column">
                        <wp:posOffset>64770</wp:posOffset>
                      </wp:positionH>
                      <wp:positionV relativeFrom="paragraph">
                        <wp:posOffset>-10795</wp:posOffset>
                      </wp:positionV>
                      <wp:extent cx="1346200" cy="717550"/>
                      <wp:effectExtent l="19050" t="0" r="25400" b="25400"/>
                      <wp:wrapNone/>
                      <wp:docPr id="13" name="Flowchart: Preparation 13"/>
                      <wp:cNvGraphicFramePr/>
                      <a:graphic xmlns:a="http://schemas.openxmlformats.org/drawingml/2006/main">
                        <a:graphicData uri="http://schemas.microsoft.com/office/word/2010/wordprocessingShape">
                          <wps:wsp>
                            <wps:cNvSpPr/>
                            <wps:spPr>
                              <a:xfrm>
                                <a:off x="0" y="0"/>
                                <a:ext cx="1346200" cy="717550"/>
                              </a:xfrm>
                              <a:prstGeom prst="flowChartPreparat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C383E0" id="_x0000_t117" coordsize="21600,21600" o:spt="117" path="m4353,l17214,r4386,10800l17214,21600r-12861,l,10800xe">
                      <v:stroke joinstyle="miter"/>
                      <v:path gradientshapeok="t" o:connecttype="rect" textboxrect="4353,0,17214,21600"/>
                    </v:shapetype>
                    <v:shape id="Flowchart: Preparation 13" o:spid="_x0000_s1026" type="#_x0000_t117" style="position:absolute;margin-left:5.1pt;margin-top:-.85pt;width:106pt;height:56.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" fillcolor="white [3201]" strokecolor="black [3213]" strokeweight="1pt"/>
                  </w:pict>
                </mc:Fallback>
              </mc:AlternateContent>
            </w:r>
          </w:p>
        </w:tc>
        <w:tc>
          <w:tcPr>
            <w:tcW w:w="1464" w:type="dxa"/>
            <w:vAlign w:val="center"/>
          </w:tcPr>
          <w:p w14:paraId="602AEB1E"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Inialisasi</w:t>
            </w:r>
          </w:p>
        </w:tc>
        <w:tc>
          <w:tcPr>
            <w:tcW w:w="3261" w:type="dxa"/>
            <w:vAlign w:val="center"/>
          </w:tcPr>
          <w:p w14:paraId="698AC153"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Menyatakann sebuah operasi dan tidak memiliki efek khusus selain mempersiapkan untuk sebuah nilai </w:t>
            </w:r>
          </w:p>
        </w:tc>
      </w:tr>
      <w:tr w:rsidR="00D4055F" w14:paraId="044E4F01" w14:textId="77777777" w:rsidTr="0060465C">
        <w:trPr>
          <w:trHeight w:val="1412"/>
          <w:jc w:val="center"/>
        </w:trPr>
        <w:tc>
          <w:tcPr>
            <w:tcW w:w="2405" w:type="dxa"/>
            <w:vAlign w:val="center"/>
          </w:tcPr>
          <w:p w14:paraId="079D4B47" w14:textId="77777777" w:rsidR="00D4055F" w:rsidRDefault="00D4055F"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4864" behindDoc="0" locked="0" layoutInCell="1" allowOverlap="1" wp14:anchorId="4C18A38C" wp14:editId="684713A3">
                      <wp:simplePos x="0" y="0"/>
                      <wp:positionH relativeFrom="column">
                        <wp:posOffset>515620</wp:posOffset>
                      </wp:positionH>
                      <wp:positionV relativeFrom="paragraph">
                        <wp:posOffset>-40640</wp:posOffset>
                      </wp:positionV>
                      <wp:extent cx="596900" cy="596900"/>
                      <wp:effectExtent l="0" t="0" r="12700" b="12700"/>
                      <wp:wrapNone/>
                      <wp:docPr id="14" name="Flowchart: Connector 14"/>
                      <wp:cNvGraphicFramePr/>
                      <a:graphic xmlns:a="http://schemas.openxmlformats.org/drawingml/2006/main">
                        <a:graphicData uri="http://schemas.microsoft.com/office/word/2010/wordprocessingShape">
                          <wps:wsp>
                            <wps:cNvSpPr/>
                            <wps:spPr>
                              <a:xfrm>
                                <a:off x="0" y="0"/>
                                <a:ext cx="596900" cy="596900"/>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91689B"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4" o:spid="_x0000_s1026" type="#_x0000_t120" style="position:absolute;margin-left:40.6pt;margin-top:-3.2pt;width:47pt;height:47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" fillcolor="white [3201]" strokecolor="black [3213]" strokeweight="1pt">
                      <v:stroke joinstyle="miter"/>
                    </v:shape>
                  </w:pict>
                </mc:Fallback>
              </mc:AlternateContent>
            </w:r>
          </w:p>
        </w:tc>
        <w:tc>
          <w:tcPr>
            <w:tcW w:w="1464" w:type="dxa"/>
            <w:vAlign w:val="center"/>
          </w:tcPr>
          <w:p w14:paraId="385D943F"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Konektor Dalam Halaman</w:t>
            </w:r>
          </w:p>
        </w:tc>
        <w:tc>
          <w:tcPr>
            <w:tcW w:w="3261" w:type="dxa"/>
            <w:vAlign w:val="center"/>
          </w:tcPr>
          <w:p w14:paraId="790D0A3A"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Menyatakan sebuah hubungan suatu Langkah  ke Langkah yang lainya  </w:t>
            </w:r>
          </w:p>
        </w:tc>
      </w:tr>
      <w:tr w:rsidR="00D4055F" w14:paraId="5050214B" w14:textId="77777777" w:rsidTr="0060465C">
        <w:trPr>
          <w:trHeight w:val="1475"/>
          <w:jc w:val="center"/>
        </w:trPr>
        <w:tc>
          <w:tcPr>
            <w:tcW w:w="2405" w:type="dxa"/>
            <w:vAlign w:val="center"/>
          </w:tcPr>
          <w:p w14:paraId="4B399D9F"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6912" behindDoc="0" locked="0" layoutInCell="1" allowOverlap="1" wp14:anchorId="09C955FF" wp14:editId="0BF4BBD5">
                      <wp:simplePos x="0" y="0"/>
                      <wp:positionH relativeFrom="column">
                        <wp:posOffset>439420</wp:posOffset>
                      </wp:positionH>
                      <wp:positionV relativeFrom="paragraph">
                        <wp:posOffset>113030</wp:posOffset>
                      </wp:positionV>
                      <wp:extent cx="603250" cy="609600"/>
                      <wp:effectExtent l="0" t="0" r="25400" b="38100"/>
                      <wp:wrapNone/>
                      <wp:docPr id="17" name="Flowchart: Off-page Connector 17"/>
                      <wp:cNvGraphicFramePr/>
                      <a:graphic xmlns:a="http://schemas.openxmlformats.org/drawingml/2006/main">
                        <a:graphicData uri="http://schemas.microsoft.com/office/word/2010/wordprocessingShape">
                          <wps:wsp>
                            <wps:cNvSpPr/>
                            <wps:spPr>
                              <a:xfrm>
                                <a:off x="0" y="0"/>
                                <a:ext cx="603250" cy="609600"/>
                              </a:xfrm>
                              <a:prstGeom prst="flowChartOffpage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42A5F6" id="_x0000_t177" coordsize="21600,21600" o:spt="177" path="m,l21600,r,17255l10800,21600,,17255xe">
                      <v:stroke joinstyle="miter"/>
                      <v:path gradientshapeok="t" o:connecttype="rect" textboxrect="0,0,21600,17255"/>
                    </v:shapetype>
                    <v:shape id="Flowchart: Off-page Connector 17" o:spid="_x0000_s1026" type="#_x0000_t177" style="position:absolute;margin-left:34.6pt;margin-top:8.9pt;width:47.5pt;height:48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" fillcolor="white [3201]" strokecolor="black [3213]" strokeweight="1pt"/>
                  </w:pict>
                </mc:Fallback>
              </mc:AlternateContent>
            </w:r>
          </w:p>
        </w:tc>
        <w:tc>
          <w:tcPr>
            <w:tcW w:w="1464" w:type="dxa"/>
            <w:vAlign w:val="center"/>
          </w:tcPr>
          <w:p w14:paraId="7C60C8CE"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Konektor Luar Halaman</w:t>
            </w:r>
          </w:p>
        </w:tc>
        <w:tc>
          <w:tcPr>
            <w:tcW w:w="3261" w:type="dxa"/>
            <w:vAlign w:val="center"/>
          </w:tcPr>
          <w:p w14:paraId="28048431"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Penghubung digunakan untuk menghubungkan suatu Langkah ke Langkah berikutnya.</w:t>
            </w:r>
          </w:p>
        </w:tc>
      </w:tr>
      <w:tr w:rsidR="00D4055F" w14:paraId="56F73A30" w14:textId="77777777" w:rsidTr="0060465C">
        <w:trPr>
          <w:trHeight w:val="1412"/>
          <w:jc w:val="center"/>
        </w:trPr>
        <w:tc>
          <w:tcPr>
            <w:tcW w:w="2405" w:type="dxa"/>
            <w:vAlign w:val="center"/>
          </w:tcPr>
          <w:p w14:paraId="2D1A1DC1"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5888" behindDoc="0" locked="0" layoutInCell="1" allowOverlap="1" wp14:anchorId="46D68397" wp14:editId="2E830DF3">
                      <wp:simplePos x="0" y="0"/>
                      <wp:positionH relativeFrom="column">
                        <wp:posOffset>133985</wp:posOffset>
                      </wp:positionH>
                      <wp:positionV relativeFrom="paragraph">
                        <wp:posOffset>82550</wp:posOffset>
                      </wp:positionV>
                      <wp:extent cx="1244600" cy="0"/>
                      <wp:effectExtent l="0" t="76200" r="12700" b="95250"/>
                      <wp:wrapNone/>
                      <wp:docPr id="16" name="Straight Arrow Connector 16"/>
                      <wp:cNvGraphicFramePr/>
                      <a:graphic xmlns:a="http://schemas.openxmlformats.org/drawingml/2006/main">
                        <a:graphicData uri="http://schemas.microsoft.com/office/word/2010/wordprocessingShape">
                          <wps:wsp>
                            <wps:cNvCnPr/>
                            <wps:spPr>
                              <a:xfrm>
                                <a:off x="0" y="0"/>
                                <a:ext cx="12446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04CDB1" id="Straight Arrow Connector 16" o:spid="_x0000_s1026" type="#_x0000_t32" style="position:absolute;margin-left:10.55pt;margin-top:6.5pt;width:98pt;height:0;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" strokecolor="black [3200]" strokeweight=".5pt">
                      <v:stroke endarrow="block" joinstyle="miter"/>
                    </v:shape>
                  </w:pict>
                </mc:Fallback>
              </mc:AlternateContent>
            </w:r>
          </w:p>
        </w:tc>
        <w:tc>
          <w:tcPr>
            <w:tcW w:w="1464" w:type="dxa"/>
            <w:vAlign w:val="center"/>
          </w:tcPr>
          <w:p w14:paraId="5DF430FB"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Storage</w:t>
            </w:r>
          </w:p>
        </w:tc>
        <w:tc>
          <w:tcPr>
            <w:tcW w:w="3261" w:type="dxa"/>
            <w:vAlign w:val="center"/>
          </w:tcPr>
          <w:p w14:paraId="7C07EC0A"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Simbol ini untuk digunakan masukan dari disk atau output disimpan ke disk.</w:t>
            </w:r>
          </w:p>
        </w:tc>
      </w:tr>
    </w:tbl>
    <w:p w14:paraId="65801555" w14:textId="77777777" w:rsidR="00D4055F" w:rsidRDefault="00D4055F" w:rsidP="00B76234">
      <w:pPr>
        <w:spacing w:line="360" w:lineRule="auto"/>
        <w:jc w:val="both"/>
        <w:rPr>
          <w:rFonts w:ascii="Times New Roman" w:eastAsiaTheme="minorEastAsia" w:hAnsi="Times New Roman" w:cs="Times New Roman"/>
          <w:sz w:val="24"/>
          <w:szCs w:val="24"/>
        </w:rPr>
      </w:pPr>
    </w:p>
    <w:p w14:paraId="7DBF4C2B" w14:textId="77777777" w:rsidR="00D4055F" w:rsidRPr="00B76234"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B76234">
        <w:rPr>
          <w:rFonts w:ascii="Times New Roman" w:eastAsiaTheme="minorEastAsia" w:hAnsi="Times New Roman" w:cs="Times New Roman"/>
          <w:b/>
          <w:bCs/>
          <w:sz w:val="24"/>
          <w:szCs w:val="24"/>
        </w:rPr>
        <w:t xml:space="preserve">Entity Relationship Diagram </w:t>
      </w:r>
    </w:p>
    <w:p w14:paraId="3F7D796C" w14:textId="14307302" w:rsidR="00D4055F" w:rsidRDefault="008B2078" w:rsidP="00D90F70">
      <w:pPr>
        <w:spacing w:line="360" w:lineRule="auto"/>
        <w:ind w:firstLine="851"/>
        <w:jc w:val="both"/>
        <w:rPr>
          <w:rFonts w:ascii="Times New Roman" w:eastAsiaTheme="minorEastAsia" w:hAnsi="Times New Roman" w:cs="Times New Roman"/>
          <w:sz w:val="24"/>
          <w:szCs w:val="24"/>
        </w:rPr>
      </w:pPr>
      <w:sdt>
        <w:sdtPr>
          <w:rPr>
            <w:rFonts w:ascii="Times New Roman" w:eastAsiaTheme="minorEastAsia" w:hAnsi="Times New Roman" w:cs="Times New Roman"/>
            <w:color w:val="000000"/>
            <w:sz w:val="24"/>
            <w:szCs w:val="24"/>
          </w:rPr>
          <w:tag w:val="MENDELEY_CITATION_v3_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"/>
          <w:id w:val="-67268640"/>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(Sukrianto, 2017)</w:t>
          </w:r>
        </w:sdtContent>
      </w:sdt>
      <w:r w:rsidR="000520CA">
        <w:rPr>
          <w:rFonts w:ascii="Times New Roman" w:eastAsiaTheme="minorEastAsia" w:hAnsi="Times New Roman" w:cs="Times New Roman"/>
          <w:sz w:val="24"/>
          <w:szCs w:val="24"/>
        </w:rPr>
        <w:t xml:space="preserve"> </w:t>
      </w:r>
      <w:r w:rsidR="00D4055F">
        <w:rPr>
          <w:rFonts w:ascii="Times New Roman" w:eastAsiaTheme="minorEastAsia" w:hAnsi="Times New Roman" w:cs="Times New Roman"/>
          <w:sz w:val="24"/>
          <w:szCs w:val="24"/>
        </w:rPr>
        <w:t xml:space="preserve">Model ERD sebuah kumpulan yang berisi komponen baik berupa entitas maupun kumpulan relasi, yang masing – masing memounyai </w:t>
      </w:r>
      <w:r w:rsidR="00D4055F" w:rsidRPr="00436E00">
        <w:rPr>
          <w:rFonts w:ascii="Times New Roman" w:eastAsiaTheme="minorEastAsia" w:hAnsi="Times New Roman" w:cs="Times New Roman"/>
          <w:i/>
          <w:iCs/>
          <w:sz w:val="24"/>
          <w:szCs w:val="24"/>
        </w:rPr>
        <w:t>atribut – atribut</w:t>
      </w:r>
      <w:r w:rsidR="00D4055F">
        <w:rPr>
          <w:rFonts w:ascii="Times New Roman" w:eastAsiaTheme="minorEastAsia" w:hAnsi="Times New Roman" w:cs="Times New Roman"/>
          <w:sz w:val="24"/>
          <w:szCs w:val="24"/>
        </w:rPr>
        <w:t xml:space="preserve"> yang mepresentasikan seluruh fakta yang ditinjau langsung dilapangan. Sehingga dapat diketauhi hubungan antara entity – entity (</w:t>
      </w:r>
      <w:r w:rsidR="00D4055F" w:rsidRPr="00436E00">
        <w:rPr>
          <w:rFonts w:ascii="Times New Roman" w:eastAsiaTheme="minorEastAsia" w:hAnsi="Times New Roman" w:cs="Times New Roman"/>
          <w:i/>
          <w:iCs/>
          <w:sz w:val="24"/>
          <w:szCs w:val="24"/>
        </w:rPr>
        <w:t>class</w:t>
      </w:r>
      <w:r w:rsidR="00D4055F">
        <w:rPr>
          <w:rFonts w:ascii="Times New Roman" w:eastAsiaTheme="minorEastAsia" w:hAnsi="Times New Roman" w:cs="Times New Roman"/>
          <w:sz w:val="24"/>
          <w:szCs w:val="24"/>
        </w:rPr>
        <w:t xml:space="preserve">) yang ada dengan atributnya. Selain itu bisa mempresentasikan suatu hubungan yang ada dalam pengolahan data atau entitas lain. Misalnya relasi </w:t>
      </w:r>
      <w:r w:rsidR="00D4055F" w:rsidRPr="00436E00">
        <w:rPr>
          <w:rFonts w:ascii="Times New Roman" w:eastAsiaTheme="minorEastAsia" w:hAnsi="Times New Roman" w:cs="Times New Roman"/>
          <w:i/>
          <w:iCs/>
          <w:sz w:val="24"/>
          <w:szCs w:val="24"/>
        </w:rPr>
        <w:t>Many to Many, One to One,</w:t>
      </w:r>
      <w:r w:rsidR="00D4055F">
        <w:rPr>
          <w:rFonts w:ascii="Times New Roman" w:eastAsiaTheme="minorEastAsia" w:hAnsi="Times New Roman" w:cs="Times New Roman"/>
          <w:sz w:val="24"/>
          <w:szCs w:val="24"/>
        </w:rPr>
        <w:t xml:space="preserve"> dan lain sebagainya.  </w:t>
      </w:r>
    </w:p>
    <w:p w14:paraId="21B8D6A4" w14:textId="4B0F0CEC" w:rsidR="00CF04A3" w:rsidRDefault="00CF04A3" w:rsidP="00D90F70">
      <w:pPr>
        <w:spacing w:line="360" w:lineRule="auto"/>
        <w:ind w:firstLine="851"/>
        <w:jc w:val="both"/>
        <w:rPr>
          <w:rFonts w:ascii="Times New Roman" w:eastAsiaTheme="minorEastAsia" w:hAnsi="Times New Roman" w:cs="Times New Roman"/>
          <w:sz w:val="24"/>
          <w:szCs w:val="24"/>
        </w:rPr>
      </w:pPr>
    </w:p>
    <w:p w14:paraId="1B6F8E2E" w14:textId="77777777" w:rsidR="00CF04A3" w:rsidRDefault="00CF04A3" w:rsidP="00D90F70">
      <w:pPr>
        <w:spacing w:line="360" w:lineRule="auto"/>
        <w:ind w:firstLine="851"/>
        <w:jc w:val="both"/>
        <w:rPr>
          <w:rFonts w:ascii="Times New Roman" w:eastAsiaTheme="minorEastAsia" w:hAnsi="Times New Roman" w:cs="Times New Roman"/>
          <w:sz w:val="24"/>
          <w:szCs w:val="24"/>
        </w:rPr>
      </w:pPr>
    </w:p>
    <w:p w14:paraId="4BA7E98B" w14:textId="77777777" w:rsidR="00D4055F" w:rsidRDefault="00D4055F" w:rsidP="007C70D2">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Tabel 2.7 Simbol ERD </w:t>
      </w:r>
    </w:p>
    <w:tbl>
      <w:tblPr>
        <w:tblStyle w:val="TableGrid"/>
        <w:tblW w:w="0" w:type="auto"/>
        <w:tblLook w:val="04A0" w:firstRow="1" w:lastRow="0" w:firstColumn="1" w:lastColumn="0" w:noHBand="0" w:noVBand="1"/>
      </w:tblPr>
      <w:tblGrid>
        <w:gridCol w:w="3963"/>
        <w:gridCol w:w="3964"/>
      </w:tblGrid>
      <w:tr w:rsidR="00D4055F" w14:paraId="3D047BAF" w14:textId="77777777" w:rsidTr="007C70D2">
        <w:tc>
          <w:tcPr>
            <w:tcW w:w="3963" w:type="dxa"/>
          </w:tcPr>
          <w:p w14:paraId="03B75F7A" w14:textId="77777777" w:rsidR="00D4055F" w:rsidRPr="005360FE" w:rsidRDefault="00D4055F" w:rsidP="007C70D2">
            <w:pPr>
              <w:spacing w:line="360" w:lineRule="auto"/>
              <w:jc w:val="center"/>
              <w:rPr>
                <w:rFonts w:ascii="Times New Roman" w:eastAsiaTheme="minorEastAsia" w:hAnsi="Times New Roman" w:cs="Times New Roman"/>
                <w:b/>
                <w:bCs/>
                <w:sz w:val="24"/>
                <w:szCs w:val="24"/>
              </w:rPr>
            </w:pPr>
            <w:r w:rsidRPr="005360FE">
              <w:rPr>
                <w:rFonts w:ascii="Times New Roman" w:eastAsiaTheme="minorEastAsia" w:hAnsi="Times New Roman" w:cs="Times New Roman"/>
                <w:b/>
                <w:bCs/>
                <w:sz w:val="24"/>
                <w:szCs w:val="24"/>
              </w:rPr>
              <w:t xml:space="preserve">Simbol </w:t>
            </w:r>
          </w:p>
        </w:tc>
        <w:tc>
          <w:tcPr>
            <w:tcW w:w="3964" w:type="dxa"/>
          </w:tcPr>
          <w:p w14:paraId="2CD686F7" w14:textId="77777777" w:rsidR="00D4055F" w:rsidRPr="005360FE" w:rsidRDefault="00D4055F" w:rsidP="007C70D2">
            <w:pPr>
              <w:spacing w:line="360" w:lineRule="auto"/>
              <w:jc w:val="center"/>
              <w:rPr>
                <w:rFonts w:ascii="Times New Roman" w:eastAsiaTheme="minorEastAsia" w:hAnsi="Times New Roman" w:cs="Times New Roman"/>
                <w:b/>
                <w:bCs/>
                <w:sz w:val="24"/>
                <w:szCs w:val="24"/>
              </w:rPr>
            </w:pPr>
            <w:r w:rsidRPr="005360FE">
              <w:rPr>
                <w:rFonts w:ascii="Times New Roman" w:eastAsiaTheme="minorEastAsia" w:hAnsi="Times New Roman" w:cs="Times New Roman"/>
                <w:b/>
                <w:bCs/>
                <w:sz w:val="24"/>
                <w:szCs w:val="24"/>
              </w:rPr>
              <w:t>Keterangan</w:t>
            </w:r>
          </w:p>
        </w:tc>
      </w:tr>
      <w:tr w:rsidR="00D4055F" w14:paraId="3A719A8A" w14:textId="77777777" w:rsidTr="007C70D2">
        <w:tc>
          <w:tcPr>
            <w:tcW w:w="3963" w:type="dxa"/>
          </w:tcPr>
          <w:p w14:paraId="7009CD20" w14:textId="77777777" w:rsidR="00D4055F" w:rsidRDefault="00D4055F" w:rsidP="005360FE">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7936" behindDoc="0" locked="0" layoutInCell="1" allowOverlap="1" wp14:anchorId="74BAF1CD" wp14:editId="42DB2D19">
                      <wp:simplePos x="0" y="0"/>
                      <wp:positionH relativeFrom="column">
                        <wp:posOffset>583565</wp:posOffset>
                      </wp:positionH>
                      <wp:positionV relativeFrom="paragraph">
                        <wp:posOffset>153035</wp:posOffset>
                      </wp:positionV>
                      <wp:extent cx="1187450" cy="501650"/>
                      <wp:effectExtent l="0" t="0" r="12700" b="12700"/>
                      <wp:wrapNone/>
                      <wp:docPr id="44" name="Rectangle 44"/>
                      <wp:cNvGraphicFramePr/>
                      <a:graphic xmlns:a="http://schemas.openxmlformats.org/drawingml/2006/main">
                        <a:graphicData uri="http://schemas.microsoft.com/office/word/2010/wordprocessingShape">
                          <wps:wsp>
                            <wps:cNvSpPr/>
                            <wps:spPr>
                              <a:xfrm>
                                <a:off x="0" y="0"/>
                                <a:ext cx="1187450" cy="5016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145F13" id="Rectangle 44" o:spid="_x0000_s1026" style="position:absolute;margin-left:45.95pt;margin-top:12.05pt;width:93.5pt;height:3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" fillcolor="white [3201]" strokecolor="black [3213]" strokeweight="1pt"/>
                  </w:pict>
                </mc:Fallback>
              </mc:AlternateContent>
            </w:r>
          </w:p>
        </w:tc>
        <w:tc>
          <w:tcPr>
            <w:tcW w:w="3964" w:type="dxa"/>
          </w:tcPr>
          <w:p w14:paraId="430F3BB0" w14:textId="77777777" w:rsidR="00D4055F" w:rsidRDefault="00D4055F" w:rsidP="005360FE">
            <w:pPr>
              <w:spacing w:line="360" w:lineRule="auto"/>
              <w:jc w:val="both"/>
              <w:rPr>
                <w:rFonts w:ascii="Times New Roman" w:eastAsiaTheme="minorEastAsia" w:hAnsi="Times New Roman" w:cs="Times New Roman"/>
                <w:sz w:val="24"/>
                <w:szCs w:val="24"/>
              </w:rPr>
            </w:pPr>
            <w:r w:rsidRPr="005360FE">
              <w:rPr>
                <w:rFonts w:ascii="Times New Roman" w:eastAsiaTheme="minorEastAsia" w:hAnsi="Times New Roman" w:cs="Times New Roman"/>
                <w:i/>
                <w:iCs/>
                <w:sz w:val="24"/>
                <w:szCs w:val="24"/>
              </w:rPr>
              <w:t>Entity</w:t>
            </w:r>
            <w:r>
              <w:rPr>
                <w:rFonts w:ascii="Times New Roman" w:eastAsiaTheme="minorEastAsia" w:hAnsi="Times New Roman" w:cs="Times New Roman"/>
                <w:sz w:val="24"/>
                <w:szCs w:val="24"/>
              </w:rPr>
              <w:t xml:space="preserve">, atau dapat dikatakan sebagai </w:t>
            </w:r>
            <w:r w:rsidRPr="005360FE">
              <w:rPr>
                <w:rFonts w:ascii="Times New Roman" w:eastAsiaTheme="minorEastAsia" w:hAnsi="Times New Roman" w:cs="Times New Roman"/>
                <w:i/>
                <w:iCs/>
                <w:sz w:val="24"/>
                <w:szCs w:val="24"/>
              </w:rPr>
              <w:t>class</w:t>
            </w:r>
            <w:r>
              <w:rPr>
                <w:rFonts w:ascii="Times New Roman" w:eastAsiaTheme="minorEastAsia" w:hAnsi="Times New Roman" w:cs="Times New Roman"/>
                <w:sz w:val="24"/>
                <w:szCs w:val="24"/>
              </w:rPr>
              <w:t xml:space="preserve"> berisi object yang mempunyai </w:t>
            </w:r>
            <w:r w:rsidRPr="005360FE">
              <w:rPr>
                <w:rFonts w:ascii="Times New Roman" w:eastAsiaTheme="minorEastAsia" w:hAnsi="Times New Roman" w:cs="Times New Roman"/>
                <w:i/>
                <w:iCs/>
                <w:sz w:val="24"/>
                <w:szCs w:val="24"/>
              </w:rPr>
              <w:t>atribut</w:t>
            </w:r>
          </w:p>
        </w:tc>
      </w:tr>
      <w:tr w:rsidR="00D4055F" w14:paraId="43A278F6" w14:textId="77777777" w:rsidTr="007C70D2">
        <w:tc>
          <w:tcPr>
            <w:tcW w:w="3963" w:type="dxa"/>
          </w:tcPr>
          <w:p w14:paraId="3342848A" w14:textId="77777777" w:rsidR="00D4055F" w:rsidRDefault="00D4055F" w:rsidP="005360FE">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8960" behindDoc="0" locked="0" layoutInCell="1" allowOverlap="1" wp14:anchorId="6D5DFA03" wp14:editId="494D2E70">
                      <wp:simplePos x="0" y="0"/>
                      <wp:positionH relativeFrom="column">
                        <wp:posOffset>831215</wp:posOffset>
                      </wp:positionH>
                      <wp:positionV relativeFrom="paragraph">
                        <wp:posOffset>81915</wp:posOffset>
                      </wp:positionV>
                      <wp:extent cx="730250" cy="571500"/>
                      <wp:effectExtent l="19050" t="19050" r="31750" b="38100"/>
                      <wp:wrapNone/>
                      <wp:docPr id="45" name="Flowchart: Decision 45"/>
                      <wp:cNvGraphicFramePr/>
                      <a:graphic xmlns:a="http://schemas.openxmlformats.org/drawingml/2006/main">
                        <a:graphicData uri="http://schemas.microsoft.com/office/word/2010/wordprocessingShape">
                          <wps:wsp>
                            <wps:cNvSpPr/>
                            <wps:spPr>
                              <a:xfrm>
                                <a:off x="0" y="0"/>
                                <a:ext cx="730250" cy="57150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B160C2" id="Flowchart: Decision 45" o:spid="_x0000_s1026" type="#_x0000_t110" style="position:absolute;margin-left:65.45pt;margin-top:6.45pt;width:57.5pt;height:4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" fillcolor="white [3201]" strokecolor="black [3213]" strokeweight="1pt"/>
                  </w:pict>
                </mc:Fallback>
              </mc:AlternateContent>
            </w:r>
          </w:p>
        </w:tc>
        <w:tc>
          <w:tcPr>
            <w:tcW w:w="3964" w:type="dxa"/>
          </w:tcPr>
          <w:p w14:paraId="19E364E6" w14:textId="77777777" w:rsidR="00D4055F" w:rsidRDefault="00D4055F" w:rsidP="005360F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Relasi, menyatakan sebuah hubungan (aktifitas) antara entity dengan yang lain dan saling terkait.</w:t>
            </w:r>
          </w:p>
        </w:tc>
      </w:tr>
      <w:tr w:rsidR="00D4055F" w14:paraId="240A9656" w14:textId="77777777" w:rsidTr="00564A5F">
        <w:tc>
          <w:tcPr>
            <w:tcW w:w="3963" w:type="dxa"/>
            <w:vAlign w:val="center"/>
          </w:tcPr>
          <w:p w14:paraId="4B07520E" w14:textId="77777777" w:rsidR="00D4055F" w:rsidRDefault="00D4055F" w:rsidP="007C70D2">
            <w:pPr>
              <w:spacing w:line="360" w:lineRule="auto"/>
              <w:jc w:val="center"/>
              <w:rPr>
                <w:rFonts w:ascii="Times New Roman" w:eastAsiaTheme="minorEastAsia" w:hAnsi="Times New Roman" w:cs="Times New Roman"/>
                <w:sz w:val="24"/>
                <w:szCs w:val="24"/>
              </w:rPr>
            </w:pPr>
            <w:r w:rsidRPr="00564A5F">
              <w:rPr>
                <w:rFonts w:ascii="Times New Roman" w:eastAsiaTheme="minorEastAsia" w:hAnsi="Times New Roman" w:cs="Times New Roman"/>
                <w:noProof/>
                <w:sz w:val="24"/>
                <w:szCs w:val="24"/>
              </w:rPr>
              <w:drawing>
                <wp:inline distT="0" distB="0" distL="0" distR="0" wp14:anchorId="30FB6783" wp14:editId="37BEEADA">
                  <wp:extent cx="1187450" cy="36258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198007" cy="365804"/>
                          </a:xfrm>
                          <a:prstGeom prst="rect">
                            <a:avLst/>
                          </a:prstGeom>
                        </pic:spPr>
                      </pic:pic>
                    </a:graphicData>
                  </a:graphic>
                </wp:inline>
              </w:drawing>
            </w:r>
          </w:p>
        </w:tc>
        <w:tc>
          <w:tcPr>
            <w:tcW w:w="3964" w:type="dxa"/>
          </w:tcPr>
          <w:p w14:paraId="72E3B102" w14:textId="77777777" w:rsidR="00D4055F" w:rsidRDefault="00D4055F" w:rsidP="005360F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antara entity dengan derajat kardinalitas yang dinyatakan sebagi relasi </w:t>
            </w:r>
            <w:r w:rsidRPr="00564A5F">
              <w:rPr>
                <w:rFonts w:ascii="Times New Roman" w:eastAsiaTheme="minorEastAsia" w:hAnsi="Times New Roman" w:cs="Times New Roman"/>
                <w:i/>
                <w:iCs/>
                <w:sz w:val="24"/>
                <w:szCs w:val="24"/>
              </w:rPr>
              <w:t>optional many (Many)</w:t>
            </w:r>
          </w:p>
        </w:tc>
      </w:tr>
      <w:tr w:rsidR="00D4055F" w14:paraId="29C58D68" w14:textId="77777777" w:rsidTr="00564A5F">
        <w:tc>
          <w:tcPr>
            <w:tcW w:w="3963" w:type="dxa"/>
            <w:vAlign w:val="center"/>
          </w:tcPr>
          <w:p w14:paraId="4536176A" w14:textId="77777777" w:rsidR="00D4055F" w:rsidRPr="00564A5F" w:rsidRDefault="00D4055F" w:rsidP="00564A5F">
            <w:pPr>
              <w:spacing w:line="360" w:lineRule="auto"/>
              <w:jc w:val="center"/>
              <w:rPr>
                <w:rFonts w:ascii="Times New Roman" w:eastAsiaTheme="minorEastAsia" w:hAnsi="Times New Roman" w:cs="Times New Roman"/>
                <w:sz w:val="24"/>
                <w:szCs w:val="24"/>
              </w:rPr>
            </w:pPr>
            <w:r w:rsidRPr="00564A5F">
              <w:rPr>
                <w:rFonts w:ascii="Times New Roman" w:eastAsiaTheme="minorEastAsia" w:hAnsi="Times New Roman" w:cs="Times New Roman"/>
                <w:noProof/>
                <w:sz w:val="24"/>
                <w:szCs w:val="24"/>
              </w:rPr>
              <w:drawing>
                <wp:inline distT="0" distB="0" distL="0" distR="0" wp14:anchorId="32447401" wp14:editId="072316CB">
                  <wp:extent cx="1339850" cy="399104"/>
                  <wp:effectExtent l="0" t="0" r="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349483" cy="401973"/>
                          </a:xfrm>
                          <a:prstGeom prst="rect">
                            <a:avLst/>
                          </a:prstGeom>
                        </pic:spPr>
                      </pic:pic>
                    </a:graphicData>
                  </a:graphic>
                </wp:inline>
              </w:drawing>
            </w:r>
          </w:p>
        </w:tc>
        <w:tc>
          <w:tcPr>
            <w:tcW w:w="3964" w:type="dxa"/>
          </w:tcPr>
          <w:p w14:paraId="472D23DC" w14:textId="77777777" w:rsidR="00D4055F" w:rsidRDefault="00D4055F" w:rsidP="00564A5F">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antara entity dengan derajat kardinalitas yang dinyatakan sebagi relasi </w:t>
            </w:r>
            <w:r w:rsidRPr="00564A5F">
              <w:rPr>
                <w:rFonts w:ascii="Times New Roman" w:eastAsiaTheme="minorEastAsia" w:hAnsi="Times New Roman" w:cs="Times New Roman"/>
                <w:i/>
                <w:iCs/>
                <w:sz w:val="24"/>
                <w:szCs w:val="24"/>
              </w:rPr>
              <w:t xml:space="preserve">optional </w:t>
            </w:r>
            <w:r>
              <w:rPr>
                <w:rFonts w:ascii="Times New Roman" w:eastAsiaTheme="minorEastAsia" w:hAnsi="Times New Roman" w:cs="Times New Roman"/>
                <w:i/>
                <w:iCs/>
                <w:sz w:val="24"/>
                <w:szCs w:val="24"/>
              </w:rPr>
              <w:t>alone</w:t>
            </w:r>
            <w:r w:rsidRPr="00564A5F">
              <w:rPr>
                <w:rFonts w:ascii="Times New Roman" w:eastAsiaTheme="minorEastAsia" w:hAnsi="Times New Roman" w:cs="Times New Roman"/>
                <w:i/>
                <w:iCs/>
                <w:sz w:val="24"/>
                <w:szCs w:val="24"/>
              </w:rPr>
              <w:t xml:space="preserve"> (</w:t>
            </w:r>
            <w:r>
              <w:rPr>
                <w:rFonts w:ascii="Times New Roman" w:eastAsiaTheme="minorEastAsia" w:hAnsi="Times New Roman" w:cs="Times New Roman"/>
                <w:i/>
                <w:iCs/>
                <w:sz w:val="24"/>
                <w:szCs w:val="24"/>
              </w:rPr>
              <w:t>One</w:t>
            </w:r>
            <w:r w:rsidRPr="00564A5F">
              <w:rPr>
                <w:rFonts w:ascii="Times New Roman" w:eastAsiaTheme="minorEastAsia" w:hAnsi="Times New Roman" w:cs="Times New Roman"/>
                <w:i/>
                <w:iCs/>
                <w:sz w:val="24"/>
                <w:szCs w:val="24"/>
              </w:rPr>
              <w:t>)</w:t>
            </w:r>
          </w:p>
        </w:tc>
      </w:tr>
      <w:tr w:rsidR="00D4055F" w14:paraId="2315ABFB" w14:textId="77777777" w:rsidTr="00564A5F">
        <w:tc>
          <w:tcPr>
            <w:tcW w:w="3963" w:type="dxa"/>
            <w:vAlign w:val="center"/>
          </w:tcPr>
          <w:p w14:paraId="1ACEAA7F" w14:textId="77777777" w:rsidR="00D4055F" w:rsidRPr="00564A5F" w:rsidRDefault="00D4055F" w:rsidP="00564A5F">
            <w:pPr>
              <w:spacing w:line="360" w:lineRule="auto"/>
              <w:jc w:val="center"/>
              <w:rPr>
                <w:rFonts w:ascii="Times New Roman" w:eastAsiaTheme="minorEastAsia" w:hAnsi="Times New Roman" w:cs="Times New Roman"/>
                <w:sz w:val="24"/>
                <w:szCs w:val="24"/>
              </w:rPr>
            </w:pPr>
            <w:r w:rsidRPr="00653DF9">
              <w:rPr>
                <w:rFonts w:ascii="Times New Roman" w:eastAsiaTheme="minorEastAsia" w:hAnsi="Times New Roman" w:cs="Times New Roman"/>
                <w:noProof/>
                <w:sz w:val="24"/>
                <w:szCs w:val="24"/>
              </w:rPr>
              <w:drawing>
                <wp:inline distT="0" distB="0" distL="0" distR="0" wp14:anchorId="682E27B6" wp14:editId="4DB65346">
                  <wp:extent cx="1144772" cy="3619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149011" cy="363290"/>
                          </a:xfrm>
                          <a:prstGeom prst="rect">
                            <a:avLst/>
                          </a:prstGeom>
                        </pic:spPr>
                      </pic:pic>
                    </a:graphicData>
                  </a:graphic>
                </wp:inline>
              </w:drawing>
            </w:r>
          </w:p>
        </w:tc>
        <w:tc>
          <w:tcPr>
            <w:tcW w:w="3964" w:type="dxa"/>
          </w:tcPr>
          <w:p w14:paraId="056F8A34" w14:textId="77777777" w:rsidR="00D4055F" w:rsidRDefault="00D4055F" w:rsidP="00564A5F">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Relasi antara entity dengan dengan derajat kardinalitas yang dinyatalan sebagai </w:t>
            </w:r>
            <w:r w:rsidRPr="00653DF9">
              <w:rPr>
                <w:rFonts w:ascii="Times New Roman" w:eastAsiaTheme="minorEastAsia" w:hAnsi="Times New Roman" w:cs="Times New Roman"/>
                <w:i/>
                <w:iCs/>
                <w:sz w:val="24"/>
                <w:szCs w:val="24"/>
              </w:rPr>
              <w:t>mandator many</w:t>
            </w:r>
          </w:p>
        </w:tc>
      </w:tr>
      <w:tr w:rsidR="00D4055F" w14:paraId="7F915CDC" w14:textId="77777777" w:rsidTr="00564A5F">
        <w:tc>
          <w:tcPr>
            <w:tcW w:w="3963" w:type="dxa"/>
            <w:vAlign w:val="center"/>
          </w:tcPr>
          <w:p w14:paraId="117393C7" w14:textId="77777777" w:rsidR="00D4055F" w:rsidRPr="00653DF9" w:rsidRDefault="00D4055F" w:rsidP="00564A5F">
            <w:pPr>
              <w:spacing w:line="360" w:lineRule="auto"/>
              <w:jc w:val="center"/>
              <w:rPr>
                <w:rFonts w:ascii="Times New Roman" w:eastAsiaTheme="minorEastAsia" w:hAnsi="Times New Roman" w:cs="Times New Roman"/>
                <w:sz w:val="24"/>
                <w:szCs w:val="24"/>
              </w:rPr>
            </w:pPr>
            <w:r w:rsidRPr="00653DF9">
              <w:rPr>
                <w:rFonts w:ascii="Times New Roman" w:eastAsiaTheme="minorEastAsia" w:hAnsi="Times New Roman" w:cs="Times New Roman"/>
                <w:noProof/>
                <w:sz w:val="24"/>
                <w:szCs w:val="24"/>
              </w:rPr>
              <w:drawing>
                <wp:inline distT="0" distB="0" distL="0" distR="0" wp14:anchorId="66A57C52" wp14:editId="759F3219">
                  <wp:extent cx="831893" cy="209561"/>
                  <wp:effectExtent l="0" t="0" r="635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31893" cy="209561"/>
                          </a:xfrm>
                          <a:prstGeom prst="rect">
                            <a:avLst/>
                          </a:prstGeom>
                        </pic:spPr>
                      </pic:pic>
                    </a:graphicData>
                  </a:graphic>
                </wp:inline>
              </w:drawing>
            </w:r>
          </w:p>
        </w:tc>
        <w:tc>
          <w:tcPr>
            <w:tcW w:w="3964" w:type="dxa"/>
          </w:tcPr>
          <w:p w14:paraId="19F8F9BC" w14:textId="77777777" w:rsidR="00D4055F" w:rsidRDefault="00D4055F" w:rsidP="00564A5F">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Relasi antara entity dengan derajat kardinalitas relasi yang dinyatakan sebagai  </w:t>
            </w:r>
            <w:r w:rsidRPr="00653DF9">
              <w:rPr>
                <w:rFonts w:ascii="Times New Roman" w:eastAsiaTheme="minorEastAsia" w:hAnsi="Times New Roman" w:cs="Times New Roman"/>
                <w:i/>
                <w:iCs/>
                <w:sz w:val="24"/>
                <w:szCs w:val="24"/>
              </w:rPr>
              <w:t>mandatory one</w:t>
            </w:r>
          </w:p>
        </w:tc>
      </w:tr>
    </w:tbl>
    <w:p w14:paraId="06A473A3" w14:textId="77777777" w:rsidR="00D4055F" w:rsidRDefault="00D4055F" w:rsidP="005360F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Sumber (Zefriyanto &amp; Santoso, 2015, diacu oleh Sukrianto,2017)</w:t>
      </w:r>
    </w:p>
    <w:p w14:paraId="6DF4F6AC" w14:textId="77777777" w:rsidR="00D4055F" w:rsidRDefault="00D4055F" w:rsidP="005360FE">
      <w:pPr>
        <w:spacing w:line="360" w:lineRule="auto"/>
        <w:jc w:val="both"/>
        <w:rPr>
          <w:rFonts w:ascii="Times New Roman" w:eastAsiaTheme="minorEastAsia" w:hAnsi="Times New Roman" w:cs="Times New Roman"/>
          <w:sz w:val="24"/>
          <w:szCs w:val="24"/>
        </w:rPr>
      </w:pPr>
    </w:p>
    <w:p w14:paraId="69A8291B" w14:textId="77777777" w:rsidR="00D4055F" w:rsidRPr="001A27A0" w:rsidRDefault="00D4055F" w:rsidP="00D4055F">
      <w:pPr>
        <w:pStyle w:val="ListParagraph"/>
        <w:numPr>
          <w:ilvl w:val="2"/>
          <w:numId w:val="26"/>
        </w:numPr>
        <w:spacing w:line="360" w:lineRule="auto"/>
        <w:ind w:left="709"/>
        <w:jc w:val="both"/>
        <w:rPr>
          <w:rFonts w:ascii="Times New Roman" w:eastAsiaTheme="minorEastAsia" w:hAnsi="Times New Roman" w:cs="Times New Roman"/>
          <w:b/>
          <w:bCs/>
          <w:sz w:val="24"/>
          <w:szCs w:val="24"/>
        </w:rPr>
      </w:pPr>
      <w:r w:rsidRPr="001A27A0">
        <w:rPr>
          <w:rFonts w:ascii="Times New Roman" w:eastAsiaTheme="minorEastAsia" w:hAnsi="Times New Roman" w:cs="Times New Roman"/>
          <w:b/>
          <w:bCs/>
          <w:sz w:val="24"/>
          <w:szCs w:val="24"/>
        </w:rPr>
        <w:t xml:space="preserve">Perangkat lunak (Software) yang digunakan </w:t>
      </w:r>
    </w:p>
    <w:p w14:paraId="733DDE20" w14:textId="77777777" w:rsidR="00D4055F" w:rsidRPr="001A27A0" w:rsidRDefault="00D4055F" w:rsidP="00D4055F">
      <w:pPr>
        <w:pStyle w:val="ListParagraph"/>
        <w:numPr>
          <w:ilvl w:val="0"/>
          <w:numId w:val="36"/>
        </w:numPr>
        <w:spacing w:line="360" w:lineRule="auto"/>
        <w:ind w:left="851" w:hanging="851"/>
        <w:jc w:val="both"/>
        <w:rPr>
          <w:rFonts w:ascii="Times New Roman" w:eastAsiaTheme="minorEastAsia" w:hAnsi="Times New Roman" w:cs="Times New Roman"/>
          <w:b/>
          <w:bCs/>
          <w:sz w:val="24"/>
          <w:szCs w:val="24"/>
        </w:rPr>
      </w:pPr>
      <w:r w:rsidRPr="001A27A0">
        <w:rPr>
          <w:rFonts w:ascii="Times New Roman" w:eastAsiaTheme="minorEastAsia" w:hAnsi="Times New Roman" w:cs="Times New Roman"/>
          <w:b/>
          <w:bCs/>
          <w:sz w:val="24"/>
          <w:szCs w:val="24"/>
        </w:rPr>
        <w:t>Web Browser</w:t>
      </w:r>
    </w:p>
    <w:p w14:paraId="277F725B" w14:textId="5705C2E0" w:rsidR="00D4055F" w:rsidRDefault="00D4055F" w:rsidP="001A27A0">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Browser </w:t>
      </w:r>
      <w:r w:rsidR="00DC7B0D">
        <w:rPr>
          <w:rFonts w:ascii="Times New Roman" w:eastAsiaTheme="minorEastAsia" w:hAnsi="Times New Roman" w:cs="Times New Roman"/>
          <w:sz w:val="24"/>
          <w:szCs w:val="24"/>
        </w:rPr>
        <w:t>salah satu</w:t>
      </w:r>
      <w:r>
        <w:rPr>
          <w:rFonts w:ascii="Times New Roman" w:eastAsiaTheme="minorEastAsia" w:hAnsi="Times New Roman" w:cs="Times New Roman"/>
          <w:sz w:val="24"/>
          <w:szCs w:val="24"/>
        </w:rPr>
        <w:t xml:space="preserve"> sebuah perangkat lunak atau program yang digunakan untuk menjelajah internet yang melalui sebuah Komputer atau laptop. Pada saat Menjelajah sudah termasuk melintas, mengambil, dan menampilkan sebuah informasi di internet atau yang dikenal dengan </w:t>
      </w:r>
      <w:r w:rsidRPr="00FC03D3">
        <w:rPr>
          <w:rFonts w:ascii="Times New Roman" w:eastAsiaTheme="minorEastAsia" w:hAnsi="Times New Roman" w:cs="Times New Roman"/>
          <w:i/>
          <w:iCs/>
          <w:sz w:val="24"/>
          <w:szCs w:val="24"/>
        </w:rPr>
        <w:t>Word Wide Web</w:t>
      </w:r>
      <w:r>
        <w:rPr>
          <w:rFonts w:ascii="Times New Roman" w:eastAsiaTheme="minorEastAsia" w:hAnsi="Times New Roman" w:cs="Times New Roman"/>
          <w:sz w:val="24"/>
          <w:szCs w:val="24"/>
        </w:rPr>
        <w:t xml:space="preserve">. Jadi Fungsi browser </w:t>
      </w:r>
      <w:r w:rsidR="00DC0DD8">
        <w:rPr>
          <w:rFonts w:ascii="Times New Roman" w:eastAsiaTheme="minorEastAsia" w:hAnsi="Times New Roman" w:cs="Times New Roman"/>
          <w:sz w:val="24"/>
          <w:szCs w:val="24"/>
        </w:rPr>
        <w:t>sebagai</w:t>
      </w:r>
      <w:r>
        <w:rPr>
          <w:rFonts w:ascii="Times New Roman" w:eastAsiaTheme="minorEastAsia" w:hAnsi="Times New Roman" w:cs="Times New Roman"/>
          <w:sz w:val="24"/>
          <w:szCs w:val="24"/>
        </w:rPr>
        <w:t xml:space="preserve"> sebuah alat  untuk menampilkan sumber informasi yang ada di internet kepada pengguna internet bisa berupa sebuah halaman web, gambar, video atau bagian lain dari konten website di internet</w:t>
      </w:r>
      <w:r w:rsidR="00046173">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"/>
          <w:id w:val="-500121189"/>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(Pattianakotta et al., 2015)</w:t>
          </w:r>
        </w:sdtContent>
      </w:sdt>
      <w:r>
        <w:rPr>
          <w:rFonts w:ascii="Times New Roman" w:eastAsiaTheme="minorEastAsia" w:hAnsi="Times New Roman" w:cs="Times New Roman"/>
          <w:sz w:val="24"/>
          <w:szCs w:val="24"/>
        </w:rPr>
        <w:t xml:space="preserve">. </w:t>
      </w:r>
    </w:p>
    <w:p w14:paraId="5F52C2EE" w14:textId="77777777" w:rsidR="00D4055F" w:rsidRDefault="00D4055F" w:rsidP="00F16C2A">
      <w:pPr>
        <w:spacing w:line="360" w:lineRule="auto"/>
        <w:jc w:val="center"/>
        <w:rPr>
          <w:rFonts w:ascii="Times New Roman" w:eastAsiaTheme="minorEastAsia" w:hAnsi="Times New Roman" w:cs="Times New Roman"/>
          <w:sz w:val="24"/>
          <w:szCs w:val="24"/>
        </w:rPr>
      </w:pPr>
      <w:r w:rsidRPr="001E12CC">
        <w:rPr>
          <w:rFonts w:ascii="Times New Roman" w:eastAsiaTheme="minorEastAsia" w:hAnsi="Times New Roman" w:cs="Times New Roman"/>
          <w:noProof/>
          <w:sz w:val="24"/>
          <w:szCs w:val="24"/>
        </w:rPr>
        <w:lastRenderedPageBreak/>
        <w:drawing>
          <wp:inline distT="0" distB="0" distL="0" distR="0" wp14:anchorId="7751E0E4" wp14:editId="1B2D75C1">
            <wp:extent cx="3670077" cy="1924050"/>
            <wp:effectExtent l="0" t="0" r="698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89044" cy="1933994"/>
                    </a:xfrm>
                    <a:prstGeom prst="rect">
                      <a:avLst/>
                    </a:prstGeom>
                  </pic:spPr>
                </pic:pic>
              </a:graphicData>
            </a:graphic>
          </wp:inline>
        </w:drawing>
      </w:r>
    </w:p>
    <w:p w14:paraId="050D154F" w14:textId="77777777" w:rsidR="00D4055F" w:rsidRDefault="00D4055F" w:rsidP="00F16C2A">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2.5 Web Browser Mozila Firefox</w:t>
      </w:r>
    </w:p>
    <w:p w14:paraId="61F719F1" w14:textId="77777777" w:rsidR="00D4055F" w:rsidRPr="00176258"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176258">
        <w:rPr>
          <w:rFonts w:ascii="Times New Roman" w:eastAsiaTheme="minorEastAsia" w:hAnsi="Times New Roman" w:cs="Times New Roman"/>
          <w:b/>
          <w:bCs/>
          <w:sz w:val="24"/>
          <w:szCs w:val="24"/>
        </w:rPr>
        <w:t>PHP (Hypertext Processor)</w:t>
      </w:r>
    </w:p>
    <w:p w14:paraId="5FAB0CC3" w14:textId="669D4438" w:rsidR="00D4055F" w:rsidRDefault="00D4055F" w:rsidP="00054E81">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PHP singkatan dari PHP Hypertext Processor digunakan untuk sebagai bahasa script server – side atau yang dikenal sebagai backend development web yang disisipkan pada dokumen HTML. Pengguna (user) PHP mungkin Web dapat dibuat dinamis sehingga maintenance web tersebut dapat lebih mudah dan praktis. Bahasa PHP juga Bahasa</w:t>
      </w:r>
      <w:r w:rsidR="00DC7B0D">
        <w:rPr>
          <w:rFonts w:ascii="Times New Roman" w:eastAsiaTheme="minorEastAsia" w:hAnsi="Times New Roman" w:cs="Times New Roman"/>
          <w:sz w:val="24"/>
          <w:szCs w:val="24"/>
        </w:rPr>
        <w:t xml:space="preserve"> Pemrograman </w:t>
      </w:r>
      <w:r>
        <w:rPr>
          <w:rFonts w:ascii="Times New Roman" w:eastAsiaTheme="minorEastAsia" w:hAnsi="Times New Roman" w:cs="Times New Roman"/>
          <w:sz w:val="24"/>
          <w:szCs w:val="24"/>
        </w:rPr>
        <w:t xml:space="preserve">yang bersifat Open-Source yang disebar luaskan dan terlicensi secara gratis dan dapat di download secara bebas dari situs resminya, PHP juga ditulis dengan menggunakan Bahasa C </w:t>
      </w:r>
      <w:sdt>
        <w:sdtPr>
          <w:rPr>
            <w:rFonts w:ascii="Times New Roman" w:eastAsiaTheme="minorEastAsia" w:hAnsi="Times New Roman" w:cs="Times New Roman"/>
            <w:color w:val="000000"/>
            <w:sz w:val="24"/>
            <w:szCs w:val="24"/>
          </w:rPr>
          <w:tag w:val="MENDELEY_CITATION_v3_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"/>
          <w:id w:val="1266502659"/>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(Suhartanto, 2012)</w:t>
          </w:r>
        </w:sdtContent>
      </w:sdt>
      <w:r>
        <w:rPr>
          <w:rFonts w:ascii="Times New Roman" w:eastAsiaTheme="minorEastAsia" w:hAnsi="Times New Roman" w:cs="Times New Roman"/>
          <w:sz w:val="24"/>
          <w:szCs w:val="24"/>
        </w:rPr>
        <w:t xml:space="preserve"> .Selain itu Bahasa PHP juga mempunyai Beberapa Framework seperti halnya </w:t>
      </w:r>
      <w:r w:rsidRPr="00641145">
        <w:rPr>
          <w:rFonts w:ascii="Times New Roman" w:eastAsiaTheme="minorEastAsia" w:hAnsi="Times New Roman" w:cs="Times New Roman"/>
          <w:i/>
          <w:iCs/>
          <w:sz w:val="24"/>
          <w:szCs w:val="24"/>
        </w:rPr>
        <w:t>Laravel</w:t>
      </w:r>
      <w:r>
        <w:rPr>
          <w:rFonts w:ascii="Times New Roman" w:eastAsiaTheme="minorEastAsia" w:hAnsi="Times New Roman" w:cs="Times New Roman"/>
          <w:sz w:val="24"/>
          <w:szCs w:val="24"/>
        </w:rPr>
        <w:t xml:space="preserve"> dan Codeigniter.</w:t>
      </w:r>
    </w:p>
    <w:p w14:paraId="4015895B" w14:textId="77777777" w:rsidR="00D4055F" w:rsidRDefault="00D4055F" w:rsidP="00377C4A">
      <w:pPr>
        <w:spacing w:line="360" w:lineRule="auto"/>
        <w:jc w:val="center"/>
        <w:rPr>
          <w:rFonts w:ascii="Times New Roman" w:eastAsiaTheme="minorEastAsia" w:hAnsi="Times New Roman" w:cs="Times New Roman"/>
          <w:sz w:val="24"/>
          <w:szCs w:val="24"/>
        </w:rPr>
      </w:pPr>
      <w:r>
        <w:rPr>
          <w:noProof/>
        </w:rPr>
        <w:drawing>
          <wp:inline distT="0" distB="0" distL="0" distR="0" wp14:anchorId="3A0B2862" wp14:editId="635385B9">
            <wp:extent cx="2827390" cy="1784350"/>
            <wp:effectExtent l="19050" t="19050" r="11430" b="254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75409" cy="1814655"/>
                    </a:xfrm>
                    <a:prstGeom prst="rect">
                      <a:avLst/>
                    </a:prstGeom>
                    <a:noFill/>
                    <a:ln w="6350">
                      <a:solidFill>
                        <a:schemeClr val="tx1"/>
                      </a:solidFill>
                    </a:ln>
                  </pic:spPr>
                </pic:pic>
              </a:graphicData>
            </a:graphic>
          </wp:inline>
        </w:drawing>
      </w:r>
    </w:p>
    <w:p w14:paraId="6837BD16" w14:textId="5933FA0E" w:rsidR="00046173" w:rsidRDefault="00D4055F" w:rsidP="00D90F70">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2.6 Framework PHP</w:t>
      </w:r>
    </w:p>
    <w:p w14:paraId="4C99DD2F" w14:textId="77777777" w:rsidR="00D4055F" w:rsidRPr="00901C87"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901C87">
        <w:rPr>
          <w:rFonts w:ascii="Times New Roman" w:eastAsiaTheme="minorEastAsia" w:hAnsi="Times New Roman" w:cs="Times New Roman"/>
          <w:b/>
          <w:bCs/>
          <w:sz w:val="24"/>
          <w:szCs w:val="24"/>
        </w:rPr>
        <w:t xml:space="preserve">MySQL </w:t>
      </w:r>
    </w:p>
    <w:p w14:paraId="45C72C1D" w14:textId="0973EB82" w:rsidR="00D4055F" w:rsidRDefault="00D4055F" w:rsidP="00330F3A">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MySQL </w:t>
      </w:r>
      <w:r w:rsidR="00DC0DD8">
        <w:rPr>
          <w:rFonts w:ascii="Times New Roman" w:eastAsiaTheme="minorEastAsia" w:hAnsi="Times New Roman" w:cs="Times New Roman"/>
          <w:sz w:val="24"/>
          <w:szCs w:val="24"/>
        </w:rPr>
        <w:t>menjadi</w:t>
      </w:r>
      <w:r>
        <w:rPr>
          <w:rFonts w:ascii="Times New Roman" w:eastAsiaTheme="minorEastAsia" w:hAnsi="Times New Roman" w:cs="Times New Roman"/>
          <w:sz w:val="24"/>
          <w:szCs w:val="24"/>
        </w:rPr>
        <w:t xml:space="preserve"> perangkat lunak yang digolongkan sebagai DBMS (database management system) yang bersifat open source. Kata Open source </w:t>
      </w:r>
      <w:r>
        <w:rPr>
          <w:rFonts w:ascii="Times New Roman" w:eastAsiaTheme="minorEastAsia" w:hAnsi="Times New Roman" w:cs="Times New Roman"/>
          <w:sz w:val="24"/>
          <w:szCs w:val="24"/>
        </w:rPr>
        <w:lastRenderedPageBreak/>
        <w:t xml:space="preserve">menyatakan bahwa software menyertakan code yang dipakai untuk membuat MySQL. Selain itu bentuk </w:t>
      </w:r>
      <w:r w:rsidRPr="00FB5C63">
        <w:rPr>
          <w:rFonts w:ascii="Times New Roman" w:eastAsiaTheme="minorEastAsia" w:hAnsi="Times New Roman" w:cs="Times New Roman"/>
          <w:i/>
          <w:iCs/>
          <w:sz w:val="24"/>
          <w:szCs w:val="24"/>
        </w:rPr>
        <w:t>executable</w:t>
      </w:r>
      <w:r>
        <w:rPr>
          <w:rFonts w:ascii="Times New Roman" w:eastAsiaTheme="minorEastAsia" w:hAnsi="Times New Roman" w:cs="Times New Roman"/>
          <w:sz w:val="24"/>
          <w:szCs w:val="24"/>
        </w:rPr>
        <w:t xml:space="preserve">-nya atau kode yang dapat dijalankan atau running secara langsung dalam sistem operasi juga bisa diperoleh secara gratis dengan mendownload di internet </w:t>
      </w:r>
      <w:sdt>
        <w:sdtPr>
          <w:rPr>
            <w:rFonts w:ascii="Times New Roman" w:eastAsiaTheme="minorEastAsia" w:hAnsi="Times New Roman" w:cs="Times New Roman"/>
            <w:sz w:val="24"/>
            <w:szCs w:val="24"/>
          </w:rPr>
          <w:tag w:val="MENDELEY_CITATION_v3_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"/>
          <w:id w:val="1748539310"/>
          <w:placeholder>
            <w:docPart w:val="DefaultPlaceholder_-1854013440"/>
          </w:placeholder>
        </w:sdtPr>
        <w:sdtEndPr/>
        <w:sdtContent>
          <w:r w:rsidR="003B50D1" w:rsidRPr="00FE10FF">
            <w:rPr>
              <w:rFonts w:ascii="Times New Roman" w:eastAsia="Times New Roman" w:hAnsi="Times New Roman" w:cs="Times New Roman"/>
              <w:sz w:val="24"/>
              <w:szCs w:val="24"/>
            </w:rPr>
            <w:t>(Nurmalina &amp; Santoso, 2017, p. 86)</w:t>
          </w:r>
        </w:sdtContent>
      </w:sdt>
      <w:r>
        <w:rPr>
          <w:rFonts w:ascii="Times New Roman" w:eastAsiaTheme="minorEastAsia" w:hAnsi="Times New Roman" w:cs="Times New Roman"/>
          <w:sz w:val="24"/>
          <w:szCs w:val="24"/>
        </w:rPr>
        <w:t>.</w:t>
      </w:r>
    </w:p>
    <w:p w14:paraId="04F43ECA" w14:textId="77777777" w:rsidR="00D4055F" w:rsidRDefault="00D4055F" w:rsidP="008D23FE">
      <w:pPr>
        <w:spacing w:line="360" w:lineRule="auto"/>
        <w:jc w:val="center"/>
        <w:rPr>
          <w:rFonts w:ascii="Times New Roman" w:eastAsiaTheme="minorEastAsia" w:hAnsi="Times New Roman" w:cs="Times New Roman"/>
          <w:sz w:val="24"/>
          <w:szCs w:val="24"/>
        </w:rPr>
      </w:pPr>
      <w:r>
        <w:rPr>
          <w:noProof/>
        </w:rPr>
        <w:drawing>
          <wp:inline distT="0" distB="0" distL="0" distR="0" wp14:anchorId="2FE4A310" wp14:editId="71506BA2">
            <wp:extent cx="2486182" cy="16573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493502" cy="1662230"/>
                    </a:xfrm>
                    <a:prstGeom prst="rect">
                      <a:avLst/>
                    </a:prstGeom>
                    <a:noFill/>
                    <a:ln>
                      <a:noFill/>
                    </a:ln>
                  </pic:spPr>
                </pic:pic>
              </a:graphicData>
            </a:graphic>
          </wp:inline>
        </w:drawing>
      </w:r>
    </w:p>
    <w:p w14:paraId="29196E3A" w14:textId="77777777" w:rsidR="00D4055F" w:rsidRDefault="00D4055F" w:rsidP="008D23FE">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2.7 Logo MySQL</w:t>
      </w:r>
    </w:p>
    <w:p w14:paraId="4FA66C4E" w14:textId="77777777" w:rsidR="00D4055F" w:rsidRPr="00FB5C63"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FB5C63">
        <w:rPr>
          <w:rFonts w:ascii="Times New Roman" w:eastAsiaTheme="minorEastAsia" w:hAnsi="Times New Roman" w:cs="Times New Roman"/>
          <w:b/>
          <w:bCs/>
          <w:sz w:val="24"/>
          <w:szCs w:val="24"/>
        </w:rPr>
        <w:t>XAMPP</w:t>
      </w:r>
    </w:p>
    <w:p w14:paraId="3E95BFE2" w14:textId="00F37BF6" w:rsidR="00D4055F" w:rsidRDefault="00D4055F" w:rsidP="00104789">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XAMPP sebuah perangkat lunak yang mendukung banyak sistem atau istilah lain suatu paket  perangkat lunak yang di dalamnya berisi banyak aplikasi (perangkat lunak). Selain itu Fungsi dari XAMPP sebagai server yang berdiri sendiri (localhost) terdiri dari program apache, HTTP, server MySQL database, dan penerjemah Bahasa pemrograman PHP dan Perl (Hornberger, 2002 diacu oleh </w:t>
      </w:r>
      <w:r w:rsidR="00047183">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"/>
          <w:id w:val="471639752"/>
          <w:placeholder>
            <w:docPart w:val="DefaultPlaceholder_-1854013440"/>
          </w:placeholder>
        </w:sdtPr>
        <w:sdtEndPr/>
        <w:sdtContent>
          <w:r w:rsidR="003B50D1">
            <w:rPr>
              <w:rFonts w:eastAsia="Times New Roman"/>
            </w:rPr>
            <w:t>(Akik &amp; Fitria Shabrina, 2018)</w:t>
          </w:r>
        </w:sdtContent>
      </w:sdt>
      <w:r>
        <w:rPr>
          <w:rFonts w:ascii="Times New Roman" w:eastAsiaTheme="minorEastAsia" w:hAnsi="Times New Roman" w:cs="Times New Roman"/>
          <w:sz w:val="24"/>
          <w:szCs w:val="24"/>
        </w:rPr>
        <w:t>).</w:t>
      </w:r>
    </w:p>
    <w:p w14:paraId="11EF08E3" w14:textId="77777777" w:rsidR="00D4055F" w:rsidRDefault="00D4055F" w:rsidP="00330F3A">
      <w:pPr>
        <w:spacing w:line="360" w:lineRule="auto"/>
        <w:jc w:val="center"/>
        <w:rPr>
          <w:rFonts w:ascii="Times New Roman" w:eastAsiaTheme="minorEastAsia" w:hAnsi="Times New Roman" w:cs="Times New Roman"/>
          <w:sz w:val="24"/>
          <w:szCs w:val="24"/>
        </w:rPr>
      </w:pPr>
      <w:r w:rsidRPr="00104789">
        <w:rPr>
          <w:rFonts w:ascii="Times New Roman" w:eastAsiaTheme="minorEastAsia" w:hAnsi="Times New Roman" w:cs="Times New Roman"/>
          <w:noProof/>
          <w:sz w:val="24"/>
          <w:szCs w:val="24"/>
        </w:rPr>
        <w:drawing>
          <wp:inline distT="0" distB="0" distL="0" distR="0" wp14:anchorId="353E295A" wp14:editId="2CC53325">
            <wp:extent cx="2967694" cy="1854200"/>
            <wp:effectExtent l="0" t="0" r="444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09227" cy="1880149"/>
                    </a:xfrm>
                    <a:prstGeom prst="rect">
                      <a:avLst/>
                    </a:prstGeom>
                  </pic:spPr>
                </pic:pic>
              </a:graphicData>
            </a:graphic>
          </wp:inline>
        </w:drawing>
      </w:r>
    </w:p>
    <w:p w14:paraId="1A34A065" w14:textId="77777777" w:rsidR="00D4055F" w:rsidRPr="00FB5C63" w:rsidRDefault="00D4055F" w:rsidP="00330F3A">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2.8 Tampilan XAMPP</w:t>
      </w:r>
    </w:p>
    <w:p w14:paraId="583E5098" w14:textId="77777777" w:rsidR="002773FC" w:rsidRDefault="002773FC" w:rsidP="00F242FF">
      <w:pPr>
        <w:spacing w:line="360" w:lineRule="auto"/>
        <w:jc w:val="center"/>
        <w:rPr>
          <w:rFonts w:ascii="Times New Roman" w:hAnsi="Times New Roman" w:cs="Times New Roman"/>
          <w:b/>
          <w:bCs/>
          <w:sz w:val="24"/>
          <w:szCs w:val="24"/>
        </w:rPr>
        <w:sectPr w:rsidR="002773FC" w:rsidSect="0031575E">
          <w:footerReference w:type="default" r:id="rId36"/>
          <w:pgSz w:w="11906" w:h="16838"/>
          <w:pgMar w:top="1701" w:right="1701" w:bottom="1701" w:left="2268" w:header="709" w:footer="709" w:gutter="0"/>
          <w:cols w:space="708"/>
          <w:docGrid w:linePitch="360"/>
        </w:sectPr>
      </w:pPr>
    </w:p>
    <w:p w14:paraId="48ED2F9D" w14:textId="77777777" w:rsidR="00D4055F" w:rsidRPr="00B648CF" w:rsidRDefault="00D4055F" w:rsidP="00F242FF">
      <w:pPr>
        <w:spacing w:line="360" w:lineRule="auto"/>
        <w:jc w:val="center"/>
        <w:rPr>
          <w:rFonts w:ascii="Times New Roman" w:hAnsi="Times New Roman" w:cs="Times New Roman"/>
          <w:b/>
          <w:bCs/>
          <w:sz w:val="24"/>
          <w:szCs w:val="24"/>
        </w:rPr>
      </w:pPr>
      <w:r w:rsidRPr="00B648CF">
        <w:rPr>
          <w:rFonts w:ascii="Times New Roman" w:hAnsi="Times New Roman" w:cs="Times New Roman"/>
          <w:b/>
          <w:bCs/>
          <w:sz w:val="24"/>
          <w:szCs w:val="24"/>
        </w:rPr>
        <w:lastRenderedPageBreak/>
        <w:t>BAB III</w:t>
      </w:r>
    </w:p>
    <w:p w14:paraId="4E486D6E" w14:textId="77777777" w:rsidR="00D4055F" w:rsidRDefault="00D4055F" w:rsidP="00F242FF">
      <w:pPr>
        <w:spacing w:line="360" w:lineRule="auto"/>
        <w:jc w:val="center"/>
        <w:rPr>
          <w:rFonts w:ascii="Times New Roman" w:hAnsi="Times New Roman" w:cs="Times New Roman"/>
          <w:b/>
          <w:bCs/>
          <w:sz w:val="24"/>
          <w:szCs w:val="24"/>
        </w:rPr>
      </w:pPr>
      <w:r w:rsidRPr="00B648CF">
        <w:rPr>
          <w:rFonts w:ascii="Times New Roman" w:hAnsi="Times New Roman" w:cs="Times New Roman"/>
          <w:b/>
          <w:bCs/>
          <w:sz w:val="24"/>
          <w:szCs w:val="24"/>
        </w:rPr>
        <w:t>METODE PENELITIAN</w:t>
      </w:r>
    </w:p>
    <w:p w14:paraId="4B9AF52B" w14:textId="77777777" w:rsidR="00D4055F" w:rsidRDefault="00D4055F" w:rsidP="00F242FF">
      <w:pPr>
        <w:spacing w:line="360" w:lineRule="auto"/>
        <w:jc w:val="both"/>
        <w:rPr>
          <w:rFonts w:ascii="Times New Roman" w:hAnsi="Times New Roman" w:cs="Times New Roman"/>
          <w:b/>
          <w:bCs/>
          <w:sz w:val="24"/>
          <w:szCs w:val="24"/>
        </w:rPr>
      </w:pPr>
    </w:p>
    <w:p w14:paraId="12BC5528" w14:textId="77777777" w:rsidR="00D4055F" w:rsidRDefault="00D4055F" w:rsidP="00D4055F">
      <w:pPr>
        <w:pStyle w:val="ListParagraph"/>
        <w:numPr>
          <w:ilvl w:val="0"/>
          <w:numId w:val="37"/>
        </w:numPr>
        <w:spacing w:line="360" w:lineRule="auto"/>
        <w:ind w:left="567" w:hanging="567"/>
        <w:jc w:val="both"/>
        <w:rPr>
          <w:rFonts w:ascii="Times New Roman" w:hAnsi="Times New Roman" w:cs="Times New Roman"/>
          <w:b/>
          <w:bCs/>
          <w:sz w:val="24"/>
          <w:szCs w:val="24"/>
        </w:rPr>
      </w:pPr>
      <w:r>
        <w:rPr>
          <w:rFonts w:ascii="Times New Roman" w:hAnsi="Times New Roman" w:cs="Times New Roman"/>
          <w:b/>
          <w:bCs/>
          <w:sz w:val="24"/>
          <w:szCs w:val="24"/>
        </w:rPr>
        <w:t xml:space="preserve">Bahan Penelitian </w:t>
      </w:r>
    </w:p>
    <w:p w14:paraId="5E1B8D89" w14:textId="6BA663D1" w:rsidR="00D4055F" w:rsidRDefault="00D4055F" w:rsidP="00F242FF">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Bahan penelitian yang akan digunakan dalam Penelitian skripsi ini</w:t>
      </w:r>
      <w:r w:rsidR="00DC7B0D">
        <w:rPr>
          <w:rFonts w:ascii="Times New Roman" w:hAnsi="Times New Roman" w:cs="Times New Roman"/>
          <w:sz w:val="24"/>
          <w:szCs w:val="24"/>
        </w:rPr>
        <w:t>,</w:t>
      </w:r>
      <w:r>
        <w:rPr>
          <w:rFonts w:ascii="Times New Roman" w:hAnsi="Times New Roman" w:cs="Times New Roman"/>
          <w:sz w:val="24"/>
          <w:szCs w:val="24"/>
        </w:rPr>
        <w:t xml:space="preserve">  hasil  dari survey dan observasi yang telah dilakukan dan data tersebut dapat dijadikan sebagai tolak ukur atau acuan agar keakuratan dari data tersebut tetap terjaga kebenarannya dalam mendapatkan atau mengambil data tersebut. Data yang dibutuhkan untuk penelitian skripsi ini yakni berupa data PK Pendataan Keluarga 2021 di desa Semanding tepatnya di RT 01 dan RT 02 RW. V  pada tahun ini  yang jadikan sebagai acuan sistem untuk menghasilkan sebuah keluaran atau output. Terdapat jenis data atau bahan penelitian sebagai berikut :</w:t>
      </w:r>
    </w:p>
    <w:p w14:paraId="6211AED6" w14:textId="77777777" w:rsidR="00D4055F" w:rsidRDefault="00D4055F" w:rsidP="00D4055F">
      <w:pPr>
        <w:pStyle w:val="ListParagraph"/>
        <w:numPr>
          <w:ilvl w:val="0"/>
          <w:numId w:val="38"/>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Data Primer </w:t>
      </w:r>
    </w:p>
    <w:p w14:paraId="5B6D416D" w14:textId="29A0372E" w:rsidR="00D4055F" w:rsidRDefault="00D4055F" w:rsidP="00F242FF">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Data Primer </w:t>
      </w:r>
      <w:r w:rsidR="007E31B4">
        <w:rPr>
          <w:rFonts w:ascii="Times New Roman" w:hAnsi="Times New Roman" w:cs="Times New Roman"/>
          <w:sz w:val="24"/>
          <w:szCs w:val="24"/>
        </w:rPr>
        <w:t>salah satu</w:t>
      </w:r>
      <w:r>
        <w:rPr>
          <w:rFonts w:ascii="Times New Roman" w:hAnsi="Times New Roman" w:cs="Times New Roman"/>
          <w:sz w:val="24"/>
          <w:szCs w:val="24"/>
        </w:rPr>
        <w:t xml:space="preserve"> sebuah data yang diperoleh secara langsung dari sumber yang ada di lapangan, pelaku penilitian mendapatkan data primer berupa data seperti penghasilan , status bangunan , Sumber air , luas rumah , lansia , Ibu Hamil , Anak Sekolah , Jenis Dinding , Jenis Lantai , Jenis Atap , asset yang dimiliki. Data tersebut dapat dijadikan sebagai data kriteria dalam menentukan keputusan calon penerima PKH (Program Keluarga Harapan) dan data kriteria kriteria tersebut di dapatkan dari study Pustaka jurnal jurnal sebelumnya yang membahas tentang Pembagian PKH.</w:t>
      </w:r>
    </w:p>
    <w:p w14:paraId="0973CBD7" w14:textId="77777777" w:rsidR="00D4055F" w:rsidRDefault="00D4055F" w:rsidP="00F242FF">
      <w:pPr>
        <w:pStyle w:val="ListParagraph"/>
        <w:spacing w:line="360" w:lineRule="auto"/>
        <w:ind w:left="426"/>
        <w:jc w:val="both"/>
        <w:rPr>
          <w:rFonts w:ascii="Times New Roman" w:hAnsi="Times New Roman" w:cs="Times New Roman"/>
          <w:sz w:val="24"/>
          <w:szCs w:val="24"/>
        </w:rPr>
      </w:pPr>
    </w:p>
    <w:p w14:paraId="3A5FB765" w14:textId="77777777" w:rsidR="00D4055F" w:rsidRPr="00017A50" w:rsidRDefault="00D4055F" w:rsidP="00D4055F">
      <w:pPr>
        <w:pStyle w:val="ListParagraph"/>
        <w:numPr>
          <w:ilvl w:val="0"/>
          <w:numId w:val="38"/>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Data Sekunder </w:t>
      </w:r>
    </w:p>
    <w:p w14:paraId="050B71B1" w14:textId="4CE55F70" w:rsidR="00D4055F" w:rsidRDefault="00D4055F" w:rsidP="00F242FF">
      <w:pPr>
        <w:spacing w:line="360" w:lineRule="auto"/>
        <w:ind w:left="426"/>
        <w:jc w:val="both"/>
        <w:rPr>
          <w:rFonts w:ascii="Times New Roman" w:hAnsi="Times New Roman" w:cs="Times New Roman"/>
          <w:sz w:val="24"/>
          <w:szCs w:val="24"/>
        </w:rPr>
        <w:sectPr w:rsidR="00D4055F" w:rsidSect="0031575E">
          <w:footerReference w:type="default" r:id="rId37"/>
          <w:pgSz w:w="11906" w:h="16838"/>
          <w:pgMar w:top="1701" w:right="1701" w:bottom="1701" w:left="2268" w:header="709" w:footer="709" w:gutter="0"/>
          <w:cols w:space="708"/>
          <w:docGrid w:linePitch="360"/>
        </w:sectPr>
      </w:pPr>
      <w:r>
        <w:rPr>
          <w:rFonts w:ascii="Times New Roman" w:hAnsi="Times New Roman" w:cs="Times New Roman"/>
          <w:sz w:val="24"/>
          <w:szCs w:val="24"/>
        </w:rPr>
        <w:t xml:space="preserve">Data sekunder </w:t>
      </w:r>
      <w:r w:rsidR="007E31B4">
        <w:rPr>
          <w:rFonts w:ascii="Times New Roman" w:hAnsi="Times New Roman" w:cs="Times New Roman"/>
          <w:sz w:val="24"/>
          <w:szCs w:val="24"/>
        </w:rPr>
        <w:t>salah satu</w:t>
      </w:r>
      <w:r>
        <w:rPr>
          <w:rFonts w:ascii="Times New Roman" w:hAnsi="Times New Roman" w:cs="Times New Roman"/>
          <w:sz w:val="24"/>
          <w:szCs w:val="24"/>
        </w:rPr>
        <w:t xml:space="preserve"> sebuah data yang diperoleh dari dengan cara membaca , mencari, dan mengkaji ulang materi -  materi antara lain seperti berupa buku, makalah , karya ilmiah , artikel , atau dari situs internet dengan penelitian skripsi ini juga memperoleh informasi baik berupa konsep , teori maupun tutorial yang menunjang penelitian. data sekunder dapat diartikan sebagai memperoleh data yang tidak secara langsung.</w:t>
      </w:r>
    </w:p>
    <w:p w14:paraId="2315382B" w14:textId="77777777" w:rsidR="00D4055F" w:rsidRPr="00AC395A" w:rsidRDefault="00D4055F" w:rsidP="00D4055F">
      <w:pPr>
        <w:pStyle w:val="ListParagraph"/>
        <w:numPr>
          <w:ilvl w:val="0"/>
          <w:numId w:val="38"/>
        </w:numPr>
        <w:spacing w:line="360" w:lineRule="auto"/>
        <w:jc w:val="both"/>
        <w:rPr>
          <w:rFonts w:ascii="Times New Roman" w:hAnsi="Times New Roman" w:cs="Times New Roman"/>
          <w:vanish/>
          <w:sz w:val="24"/>
          <w:szCs w:val="24"/>
        </w:rPr>
      </w:pPr>
    </w:p>
    <w:p w14:paraId="00188B30" w14:textId="77777777" w:rsidR="00D4055F" w:rsidRPr="00AC395A" w:rsidRDefault="00D4055F" w:rsidP="00D4055F">
      <w:pPr>
        <w:pStyle w:val="ListParagraph"/>
        <w:numPr>
          <w:ilvl w:val="1"/>
          <w:numId w:val="38"/>
        </w:numPr>
        <w:spacing w:line="360" w:lineRule="auto"/>
        <w:jc w:val="both"/>
        <w:rPr>
          <w:rFonts w:ascii="Times New Roman" w:hAnsi="Times New Roman" w:cs="Times New Roman"/>
          <w:vanish/>
          <w:sz w:val="24"/>
          <w:szCs w:val="24"/>
        </w:rPr>
      </w:pPr>
    </w:p>
    <w:p w14:paraId="48A06171" w14:textId="77777777" w:rsidR="00D4055F" w:rsidRPr="00A313E8" w:rsidRDefault="00D4055F" w:rsidP="00D4055F">
      <w:pPr>
        <w:pStyle w:val="ListParagraph"/>
        <w:numPr>
          <w:ilvl w:val="2"/>
          <w:numId w:val="38"/>
        </w:numPr>
        <w:spacing w:line="360" w:lineRule="auto"/>
        <w:ind w:left="709" w:hanging="709"/>
        <w:jc w:val="both"/>
        <w:rPr>
          <w:rFonts w:ascii="Times New Roman" w:hAnsi="Times New Roman" w:cs="Times New Roman"/>
          <w:b/>
          <w:bCs/>
          <w:sz w:val="24"/>
          <w:szCs w:val="24"/>
        </w:rPr>
      </w:pPr>
      <w:r w:rsidRPr="00A313E8">
        <w:rPr>
          <w:rFonts w:ascii="Times New Roman" w:hAnsi="Times New Roman" w:cs="Times New Roman"/>
          <w:b/>
          <w:bCs/>
          <w:sz w:val="24"/>
          <w:szCs w:val="24"/>
        </w:rPr>
        <w:t>Teknik Pengambilan data</w:t>
      </w:r>
    </w:p>
    <w:p w14:paraId="4BC6FDF3" w14:textId="2E57EB4F" w:rsidR="00D4055F" w:rsidRDefault="00D4055F" w:rsidP="00F242FF">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Metode Pengambilan data yang digunakan dalam penelitian ini menggunakan salah satu tahapan proses yang ada dalam KDD ( </w:t>
      </w:r>
      <w:r w:rsidRPr="00A313E8">
        <w:rPr>
          <w:rFonts w:ascii="Times New Roman" w:hAnsi="Times New Roman" w:cs="Times New Roman"/>
          <w:i/>
          <w:iCs/>
          <w:sz w:val="24"/>
          <w:szCs w:val="24"/>
        </w:rPr>
        <w:t>Knowledge Discovery in Database</w:t>
      </w:r>
      <w:r>
        <w:rPr>
          <w:rFonts w:ascii="Times New Roman" w:hAnsi="Times New Roman" w:cs="Times New Roman"/>
          <w:sz w:val="24"/>
          <w:szCs w:val="24"/>
        </w:rPr>
        <w:t xml:space="preserve"> ) yakni salah satunya tahap Selection, yang mana pemilihan data yang harus dilakukan sebelum tahap selanjutnya atau proses menggali informasi. Setelah proses penyeleksian terhadap sekumpulan data disimpan kedalam suatu berkas atau file yang terpisah. </w:t>
      </w:r>
    </w:p>
    <w:p w14:paraId="2C0928D9" w14:textId="77777777" w:rsidR="00D4055F" w:rsidRDefault="00D4055F" w:rsidP="00F242FF">
      <w:pPr>
        <w:spacing w:line="360" w:lineRule="auto"/>
        <w:jc w:val="both"/>
        <w:rPr>
          <w:rFonts w:ascii="Times New Roman" w:hAnsi="Times New Roman" w:cs="Times New Roman"/>
          <w:sz w:val="24"/>
          <w:szCs w:val="24"/>
        </w:rPr>
      </w:pPr>
    </w:p>
    <w:p w14:paraId="7670D0F0" w14:textId="77777777" w:rsidR="00D4055F" w:rsidRPr="006C6AEC" w:rsidRDefault="00D4055F" w:rsidP="00D4055F">
      <w:pPr>
        <w:pStyle w:val="ListParagraph"/>
        <w:numPr>
          <w:ilvl w:val="2"/>
          <w:numId w:val="38"/>
        </w:numPr>
        <w:spacing w:line="360" w:lineRule="auto"/>
        <w:ind w:left="709" w:hanging="709"/>
        <w:jc w:val="both"/>
        <w:rPr>
          <w:rFonts w:ascii="Times New Roman" w:hAnsi="Times New Roman" w:cs="Times New Roman"/>
          <w:b/>
          <w:bCs/>
          <w:sz w:val="24"/>
          <w:szCs w:val="24"/>
        </w:rPr>
      </w:pPr>
      <w:r w:rsidRPr="006C6AEC">
        <w:rPr>
          <w:rFonts w:ascii="Times New Roman" w:hAnsi="Times New Roman" w:cs="Times New Roman"/>
          <w:b/>
          <w:bCs/>
          <w:sz w:val="24"/>
          <w:szCs w:val="24"/>
        </w:rPr>
        <w:t>Metode Peng</w:t>
      </w:r>
      <w:r>
        <w:rPr>
          <w:rFonts w:ascii="Times New Roman" w:hAnsi="Times New Roman" w:cs="Times New Roman"/>
          <w:b/>
          <w:bCs/>
          <w:sz w:val="24"/>
          <w:szCs w:val="24"/>
        </w:rPr>
        <w:t>umpulan</w:t>
      </w:r>
      <w:r w:rsidRPr="006C6AEC">
        <w:rPr>
          <w:rFonts w:ascii="Times New Roman" w:hAnsi="Times New Roman" w:cs="Times New Roman"/>
          <w:b/>
          <w:bCs/>
          <w:sz w:val="24"/>
          <w:szCs w:val="24"/>
        </w:rPr>
        <w:t xml:space="preserve"> data</w:t>
      </w:r>
    </w:p>
    <w:p w14:paraId="610C8BA9" w14:textId="587E286B" w:rsidR="00D4055F" w:rsidRDefault="00D4055F" w:rsidP="00F242FF">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Jenis Penelitian ini jenis penelitian Deskriptif Kuantitatif yang digunakan dalam penelitian ini menggunakan jenis data dan sumber data  baik primer maupun sekunder . </w:t>
      </w:r>
    </w:p>
    <w:p w14:paraId="3956B1A1" w14:textId="77777777" w:rsidR="00D4055F" w:rsidRDefault="00D4055F" w:rsidP="00F242FF">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data sekunder berupa data kriteria kriteria bobot yang dapat dari journal penelitian sebelumnya yang menunjang dalam keputusan penerima PKH. Sedangkan data primer dapat berupa data hasil observasi dan survey atau wawancara dengan seseorang yang melakukan pendataan yang terkait dengan kriteria  yang ada pada setiap objek yang memiliki karakteristik yang berbeda -  beda. </w:t>
      </w:r>
    </w:p>
    <w:p w14:paraId="4DE94228" w14:textId="77777777" w:rsidR="00D4055F" w:rsidRDefault="00D4055F" w:rsidP="00F242FF">
      <w:pPr>
        <w:spacing w:line="360" w:lineRule="auto"/>
        <w:jc w:val="both"/>
        <w:rPr>
          <w:rFonts w:ascii="Times New Roman" w:hAnsi="Times New Roman" w:cs="Times New Roman"/>
          <w:sz w:val="24"/>
          <w:szCs w:val="24"/>
        </w:rPr>
      </w:pPr>
    </w:p>
    <w:p w14:paraId="089BDC1D" w14:textId="77777777" w:rsidR="00D4055F" w:rsidRPr="004F53C9" w:rsidRDefault="00D4055F" w:rsidP="00D4055F">
      <w:pPr>
        <w:pStyle w:val="ListParagraph"/>
        <w:numPr>
          <w:ilvl w:val="1"/>
          <w:numId w:val="38"/>
        </w:numPr>
        <w:spacing w:line="360" w:lineRule="auto"/>
        <w:ind w:left="567" w:hanging="573"/>
        <w:jc w:val="both"/>
        <w:rPr>
          <w:rFonts w:ascii="Times New Roman" w:hAnsi="Times New Roman" w:cs="Times New Roman"/>
          <w:b/>
          <w:bCs/>
          <w:sz w:val="24"/>
          <w:szCs w:val="24"/>
        </w:rPr>
      </w:pPr>
      <w:r w:rsidRPr="004F53C9">
        <w:rPr>
          <w:rFonts w:ascii="Times New Roman" w:hAnsi="Times New Roman" w:cs="Times New Roman"/>
          <w:b/>
          <w:bCs/>
          <w:sz w:val="24"/>
          <w:szCs w:val="24"/>
        </w:rPr>
        <w:t xml:space="preserve">Metode Penelitian </w:t>
      </w:r>
    </w:p>
    <w:p w14:paraId="5E58075F" w14:textId="514F5DC4" w:rsidR="00D4055F" w:rsidRDefault="00D4055F" w:rsidP="00F242FF">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 xml:space="preserve">Pelaku Penilitian menggunakan metode penelitian kuantitatif pada penlitian skripsi ini. Metode penelitian kuantitatif </w:t>
      </w:r>
      <w:r w:rsidR="00DC0DD8">
        <w:rPr>
          <w:rFonts w:ascii="Times New Roman" w:hAnsi="Times New Roman" w:cs="Times New Roman"/>
          <w:sz w:val="24"/>
          <w:szCs w:val="24"/>
        </w:rPr>
        <w:t>menjadi</w:t>
      </w:r>
      <w:r>
        <w:rPr>
          <w:rFonts w:ascii="Times New Roman" w:hAnsi="Times New Roman" w:cs="Times New Roman"/>
          <w:sz w:val="24"/>
          <w:szCs w:val="24"/>
        </w:rPr>
        <w:t xml:space="preserve"> metode yang berfokus pada aspek pemahahaman yang mendalam atau lebih kepada suatu masalah yang ada dari pada melihat sebuah permasalahan. Penelitian kuantitatif sebuah penlitian yang  bersifat deskripsi yang mengacu pada sebuah dataset dengan memanfaatkan teori ( metode ) yang ada dalam penelitian teori yang digunakan yakni salah satu teori data mining sebagai bahan pendukung.</w:t>
      </w:r>
    </w:p>
    <w:p w14:paraId="721FA23F" w14:textId="77777777" w:rsidR="00D4055F" w:rsidRDefault="00D4055F" w:rsidP="00F242FF">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 xml:space="preserve">Metode kuantitatif memiliki tujuan dimana menjelaskan suatu peristiwa (fenomena) dengan lebih mendalam dengan cara mengumpulkan data yang sedalam </w:t>
      </w:r>
      <w:r>
        <w:rPr>
          <w:rFonts w:ascii="Times New Roman" w:hAnsi="Times New Roman" w:cs="Times New Roman"/>
          <w:sz w:val="24"/>
          <w:szCs w:val="24"/>
        </w:rPr>
        <w:lastRenderedPageBreak/>
        <w:t>– dalamnya. Pada penelitian kuantitatif menunjukkan jika semakin dan detai; suatu data yang diteliti maka dapat diartikan semakin baik pula kualitas penelitian yang dilakukan.</w:t>
      </w:r>
    </w:p>
    <w:p w14:paraId="42A049D1" w14:textId="77777777" w:rsidR="00D4055F" w:rsidRDefault="00D4055F" w:rsidP="00F242FF">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Pada penelitian ini terdapat kerangka kerja penilitian yang pelaku penilitian yang dapat dilakukan dengan diuraikan pembahasan dari masing – masing tahap dalam penelitian yaitu sebagai berikut :</w:t>
      </w:r>
    </w:p>
    <w:p w14:paraId="1A3CA561" w14:textId="77777777" w:rsidR="00D4055F" w:rsidRDefault="00D4055F" w:rsidP="00D4055F">
      <w:pPr>
        <w:pStyle w:val="ListParagraph"/>
        <w:numPr>
          <w:ilvl w:val="0"/>
          <w:numId w:val="39"/>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 xml:space="preserve">Pengumpulan data </w:t>
      </w:r>
    </w:p>
    <w:p w14:paraId="6A9114F5" w14:textId="421EBF5E" w:rsidR="001D6CC7" w:rsidRDefault="00D4055F" w:rsidP="001D6CC7">
      <w:p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Dalam tahap awal ini, Pengumpulan data dilakukan bertujuan untuk mendapatkan informasi </w:t>
      </w:r>
      <w:r w:rsidR="001D6CC7">
        <w:rPr>
          <w:rFonts w:ascii="Times New Roman" w:hAnsi="Times New Roman" w:cs="Times New Roman"/>
          <w:sz w:val="24"/>
          <w:szCs w:val="24"/>
        </w:rPr>
        <w:t xml:space="preserve">. </w:t>
      </w:r>
      <w:r>
        <w:rPr>
          <w:rFonts w:ascii="Times New Roman" w:hAnsi="Times New Roman" w:cs="Times New Roman"/>
          <w:sz w:val="24"/>
          <w:szCs w:val="24"/>
        </w:rPr>
        <w:t>Dalam  penelitian skripsi teknik mengumpulkan data y</w:t>
      </w:r>
      <w:r w:rsidR="001D6CC7">
        <w:rPr>
          <w:rFonts w:ascii="Times New Roman" w:hAnsi="Times New Roman" w:cs="Times New Roman"/>
          <w:sz w:val="24"/>
          <w:szCs w:val="24"/>
        </w:rPr>
        <w:t>aitu menggunakan Data Sekunder .</w:t>
      </w:r>
    </w:p>
    <w:p w14:paraId="106AC505" w14:textId="556B5545" w:rsidR="001D6CC7" w:rsidRDefault="001D6CC7" w:rsidP="001D6CC7">
      <w:p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Data Sekunder berupa data kriteria Bobot dan nilai kecocokan pada setiap atrributnya yang menunjang sebuah sistem Keputusan Penerima PKH. Selain itu terdapat Data Sekunder lainya yaitu data Hasil wawancara berupa form yang berjudul PK 2021 dan SGDS 2021</w:t>
      </w:r>
    </w:p>
    <w:p w14:paraId="7A692B61" w14:textId="77777777" w:rsidR="00D4055F" w:rsidRDefault="00D4055F" w:rsidP="00D4055F">
      <w:pPr>
        <w:pStyle w:val="ListParagraph"/>
        <w:numPr>
          <w:ilvl w:val="0"/>
          <w:numId w:val="39"/>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Transformasi data</w:t>
      </w:r>
    </w:p>
    <w:p w14:paraId="2FB2309C" w14:textId="30969B26" w:rsidR="00D4055F" w:rsidRDefault="00D4055F" w:rsidP="00A40A61">
      <w:p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Tahap Selanjutnya, </w:t>
      </w:r>
      <w:r w:rsidR="000F3B79">
        <w:rPr>
          <w:rFonts w:ascii="Times New Roman" w:hAnsi="Times New Roman" w:cs="Times New Roman"/>
          <w:sz w:val="24"/>
          <w:szCs w:val="24"/>
        </w:rPr>
        <w:t>Menormalisasikan Data</w:t>
      </w:r>
      <w:r w:rsidR="00A40A61">
        <w:rPr>
          <w:rFonts w:ascii="Times New Roman" w:hAnsi="Times New Roman" w:cs="Times New Roman"/>
          <w:sz w:val="24"/>
          <w:szCs w:val="24"/>
        </w:rPr>
        <w:t xml:space="preserve">. </w:t>
      </w:r>
      <w:r>
        <w:rPr>
          <w:rFonts w:ascii="Times New Roman" w:hAnsi="Times New Roman" w:cs="Times New Roman"/>
          <w:sz w:val="24"/>
          <w:szCs w:val="24"/>
        </w:rPr>
        <w:t>dalam penelitian ini</w:t>
      </w:r>
      <w:r w:rsidR="003C6544">
        <w:rPr>
          <w:rFonts w:ascii="Times New Roman" w:hAnsi="Times New Roman" w:cs="Times New Roman"/>
          <w:sz w:val="24"/>
          <w:szCs w:val="24"/>
        </w:rPr>
        <w:t xml:space="preserve"> merubah nilai atributnya ke menjadi Numerik untuk memproses perhitungan k – means</w:t>
      </w:r>
      <w:r w:rsidR="00701242">
        <w:rPr>
          <w:rFonts w:ascii="Times New Roman" w:hAnsi="Times New Roman" w:cs="Times New Roman"/>
          <w:sz w:val="24"/>
          <w:szCs w:val="24"/>
        </w:rPr>
        <w:t>.</w:t>
      </w:r>
      <w:r w:rsidR="003C6544">
        <w:rPr>
          <w:rFonts w:ascii="Times New Roman" w:hAnsi="Times New Roman" w:cs="Times New Roman"/>
          <w:sz w:val="24"/>
          <w:szCs w:val="24"/>
        </w:rPr>
        <w:t xml:space="preserve"> </w:t>
      </w:r>
      <w:r w:rsidR="00701242">
        <w:rPr>
          <w:rFonts w:ascii="Times New Roman" w:hAnsi="Times New Roman" w:cs="Times New Roman"/>
          <w:sz w:val="24"/>
          <w:szCs w:val="24"/>
        </w:rPr>
        <w:t>atau merubah nilai atributnya menjadi huruf untuk model klasifikasi yaitu metode c4.5</w:t>
      </w:r>
    </w:p>
    <w:p w14:paraId="61FF9AA0" w14:textId="77777777" w:rsidR="00D4055F" w:rsidRDefault="00D4055F" w:rsidP="00D4055F">
      <w:pPr>
        <w:pStyle w:val="ListParagraph"/>
        <w:numPr>
          <w:ilvl w:val="0"/>
          <w:numId w:val="39"/>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Analisa Data </w:t>
      </w:r>
    </w:p>
    <w:p w14:paraId="077EEC1B" w14:textId="4E71B01E" w:rsidR="00ED602C" w:rsidRDefault="00252998" w:rsidP="00A40A61">
      <w:p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Setelah melakukan normalisasi data Penerima PKH, menganalisa data Penerima PKH dengan menggunakan Rumus C4.5 dan K – Means   </w:t>
      </w:r>
      <w:r w:rsidR="00701242">
        <w:rPr>
          <w:rFonts w:ascii="Times New Roman" w:hAnsi="Times New Roman" w:cs="Times New Roman"/>
          <w:sz w:val="24"/>
          <w:szCs w:val="24"/>
        </w:rPr>
        <w:t>. Hasil dari Perhitungan kedua Metode</w:t>
      </w:r>
      <w:r>
        <w:rPr>
          <w:rFonts w:ascii="Times New Roman" w:hAnsi="Times New Roman" w:cs="Times New Roman"/>
          <w:sz w:val="24"/>
          <w:szCs w:val="24"/>
        </w:rPr>
        <w:t xml:space="preserve"> </w:t>
      </w:r>
      <w:r w:rsidR="00701242">
        <w:rPr>
          <w:rFonts w:ascii="Times New Roman" w:hAnsi="Times New Roman" w:cs="Times New Roman"/>
          <w:sz w:val="24"/>
          <w:szCs w:val="24"/>
        </w:rPr>
        <w:t>dijadikan sebuah kesimpulan yang nantinya menjadi sebuah informasi</w:t>
      </w:r>
      <w:r w:rsidR="00647952">
        <w:rPr>
          <w:rFonts w:ascii="Times New Roman" w:hAnsi="Times New Roman" w:cs="Times New Roman"/>
          <w:sz w:val="24"/>
          <w:szCs w:val="24"/>
        </w:rPr>
        <w:t>.</w:t>
      </w:r>
    </w:p>
    <w:p w14:paraId="3A01C4B0" w14:textId="77777777" w:rsidR="00E3481D" w:rsidRDefault="00D4055F" w:rsidP="00E3481D">
      <w:pPr>
        <w:pStyle w:val="ListParagraph"/>
        <w:numPr>
          <w:ilvl w:val="0"/>
          <w:numId w:val="39"/>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 xml:space="preserve">Perancangan Sistem </w:t>
      </w:r>
    </w:p>
    <w:p w14:paraId="3F92AA4E" w14:textId="47BD08A7" w:rsidR="0000131A" w:rsidRPr="00E3481D" w:rsidRDefault="00D4055F" w:rsidP="00E3481D">
      <w:pPr>
        <w:pStyle w:val="ListParagraph"/>
        <w:spacing w:line="360" w:lineRule="auto"/>
        <w:ind w:left="426"/>
        <w:jc w:val="both"/>
        <w:rPr>
          <w:rFonts w:ascii="Times New Roman" w:hAnsi="Times New Roman" w:cs="Times New Roman"/>
          <w:sz w:val="24"/>
          <w:szCs w:val="24"/>
        </w:rPr>
      </w:pPr>
      <w:r w:rsidRPr="00E3481D">
        <w:rPr>
          <w:rFonts w:ascii="Times New Roman" w:hAnsi="Times New Roman" w:cs="Times New Roman"/>
          <w:sz w:val="24"/>
          <w:szCs w:val="24"/>
        </w:rPr>
        <w:t>Perancangan sistem</w:t>
      </w:r>
      <w:r w:rsidR="00DC7B0D" w:rsidRPr="00E3481D">
        <w:rPr>
          <w:rFonts w:ascii="Times New Roman" w:hAnsi="Times New Roman" w:cs="Times New Roman"/>
          <w:sz w:val="24"/>
          <w:szCs w:val="24"/>
        </w:rPr>
        <w:t xml:space="preserve"> dimana</w:t>
      </w:r>
      <w:r w:rsidRPr="00E3481D">
        <w:rPr>
          <w:rFonts w:ascii="Times New Roman" w:hAnsi="Times New Roman" w:cs="Times New Roman"/>
          <w:sz w:val="24"/>
          <w:szCs w:val="24"/>
        </w:rPr>
        <w:t xml:space="preserve"> suatu kegiatan merancang dan menentukan cara mengolah sistem informasi yang akan di bangun </w:t>
      </w:r>
      <w:r w:rsidR="00C074C5" w:rsidRPr="00E3481D">
        <w:rPr>
          <w:rFonts w:ascii="Times New Roman" w:hAnsi="Times New Roman" w:cs="Times New Roman"/>
          <w:sz w:val="24"/>
          <w:szCs w:val="24"/>
        </w:rPr>
        <w:t>. Berikut Kerangka Sistem Informasi dibawah ini.</w:t>
      </w:r>
    </w:p>
    <w:p w14:paraId="39510045" w14:textId="2143E6FD" w:rsidR="00C074C5" w:rsidRDefault="0000131A" w:rsidP="0000131A">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2D3022E" wp14:editId="287306FE">
            <wp:extent cx="3505200" cy="5136245"/>
            <wp:effectExtent l="0" t="0" r="0" b="762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20607" cy="5158821"/>
                    </a:xfrm>
                    <a:prstGeom prst="rect">
                      <a:avLst/>
                    </a:prstGeom>
                    <a:noFill/>
                    <a:ln>
                      <a:noFill/>
                    </a:ln>
                  </pic:spPr>
                </pic:pic>
              </a:graphicData>
            </a:graphic>
          </wp:inline>
        </w:drawing>
      </w:r>
    </w:p>
    <w:p w14:paraId="45013068" w14:textId="252649F5" w:rsidR="0000131A" w:rsidRDefault="00647952" w:rsidP="0000131A">
      <w:pPr>
        <w:spacing w:line="360" w:lineRule="auto"/>
        <w:jc w:val="center"/>
        <w:rPr>
          <w:rFonts w:ascii="Times New Roman" w:hAnsi="Times New Roman" w:cs="Times New Roman"/>
          <w:sz w:val="24"/>
          <w:szCs w:val="24"/>
        </w:rPr>
      </w:pPr>
      <w:r>
        <w:rPr>
          <w:rFonts w:ascii="Times New Roman" w:hAnsi="Times New Roman" w:cs="Times New Roman"/>
          <w:sz w:val="24"/>
          <w:szCs w:val="24"/>
        </w:rPr>
        <w:t>Gambar 3.1 Kerangka Sistem Imformasi</w:t>
      </w:r>
    </w:p>
    <w:p w14:paraId="5C56DE6B" w14:textId="77777777" w:rsidR="00D4055F" w:rsidRDefault="00D4055F" w:rsidP="00D4055F">
      <w:pPr>
        <w:pStyle w:val="ListParagraph"/>
        <w:numPr>
          <w:ilvl w:val="0"/>
          <w:numId w:val="39"/>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Pembangunan Sistem</w:t>
      </w:r>
    </w:p>
    <w:p w14:paraId="326329B6" w14:textId="0B07698E" w:rsidR="0000131A" w:rsidRDefault="00D4055F" w:rsidP="0000131A">
      <w:p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Dalam Tahap ini , sebuah Pengimplementasian dari Perancangan Sistem dimana Membangun sebuah </w:t>
      </w:r>
      <w:r w:rsidR="00A40A61">
        <w:rPr>
          <w:rFonts w:ascii="Times New Roman" w:hAnsi="Times New Roman" w:cs="Times New Roman"/>
          <w:sz w:val="24"/>
          <w:szCs w:val="24"/>
        </w:rPr>
        <w:t>S</w:t>
      </w:r>
      <w:r>
        <w:rPr>
          <w:rFonts w:ascii="Times New Roman" w:hAnsi="Times New Roman" w:cs="Times New Roman"/>
          <w:sz w:val="24"/>
          <w:szCs w:val="24"/>
        </w:rPr>
        <w:t xml:space="preserve">istem </w:t>
      </w:r>
      <w:r w:rsidR="00A40A61">
        <w:rPr>
          <w:rFonts w:ascii="Times New Roman" w:hAnsi="Times New Roman" w:cs="Times New Roman"/>
          <w:sz w:val="24"/>
          <w:szCs w:val="24"/>
        </w:rPr>
        <w:t xml:space="preserve">Pendukung Keputusan </w:t>
      </w:r>
      <w:r>
        <w:rPr>
          <w:rFonts w:ascii="Times New Roman" w:hAnsi="Times New Roman" w:cs="Times New Roman"/>
          <w:sz w:val="24"/>
          <w:szCs w:val="24"/>
        </w:rPr>
        <w:t xml:space="preserve"> yang awalnya berupa rancangan yang berupa </w:t>
      </w:r>
      <w:r w:rsidR="00A40A61">
        <w:rPr>
          <w:rFonts w:ascii="Times New Roman" w:hAnsi="Times New Roman" w:cs="Times New Roman"/>
          <w:sz w:val="24"/>
          <w:szCs w:val="24"/>
        </w:rPr>
        <w:t>flowchart</w:t>
      </w:r>
      <w:r>
        <w:rPr>
          <w:rFonts w:ascii="Times New Roman" w:hAnsi="Times New Roman" w:cs="Times New Roman"/>
          <w:sz w:val="24"/>
          <w:szCs w:val="24"/>
        </w:rPr>
        <w:t xml:space="preserve"> </w:t>
      </w:r>
      <w:r w:rsidR="00A40A61">
        <w:rPr>
          <w:rFonts w:ascii="Times New Roman" w:hAnsi="Times New Roman" w:cs="Times New Roman"/>
          <w:sz w:val="24"/>
          <w:szCs w:val="24"/>
        </w:rPr>
        <w:t>di implementasikan Kedalam Pemrograman atau di kenal Sebagai Coding</w:t>
      </w:r>
      <w:r>
        <w:rPr>
          <w:rFonts w:ascii="Times New Roman" w:hAnsi="Times New Roman" w:cs="Times New Roman"/>
          <w:sz w:val="24"/>
          <w:szCs w:val="24"/>
        </w:rPr>
        <w:t>.</w:t>
      </w:r>
    </w:p>
    <w:p w14:paraId="0537DE2B" w14:textId="77777777" w:rsidR="00D4055F" w:rsidRDefault="00D4055F" w:rsidP="00D4055F">
      <w:pPr>
        <w:pStyle w:val="ListParagraph"/>
        <w:numPr>
          <w:ilvl w:val="0"/>
          <w:numId w:val="39"/>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Uji Coba Sistem </w:t>
      </w:r>
    </w:p>
    <w:p w14:paraId="4B52CD58" w14:textId="43064914" w:rsidR="00D4055F" w:rsidRPr="00252998" w:rsidRDefault="00A40A61" w:rsidP="00252998">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Setelah Membangun sebuah Sistem Pendukung Keputusan  yang di terapkan di Pemrograman , Selanjutnya melakukan </w:t>
      </w:r>
      <w:r w:rsidR="00252998">
        <w:rPr>
          <w:rFonts w:ascii="Times New Roman" w:hAnsi="Times New Roman" w:cs="Times New Roman"/>
          <w:sz w:val="24"/>
          <w:szCs w:val="24"/>
        </w:rPr>
        <w:t xml:space="preserve">Uji Coba Sistem apakakah sistem yang sudah dibangun tersebut sudah sesuai dengan alur atau tidak </w:t>
      </w:r>
      <w:r w:rsidR="00D4055F" w:rsidRPr="00252998">
        <w:rPr>
          <w:rFonts w:ascii="Times New Roman" w:hAnsi="Times New Roman" w:cs="Times New Roman"/>
          <w:sz w:val="24"/>
          <w:szCs w:val="24"/>
        </w:rPr>
        <w:t xml:space="preserve">selain itu Testing dapat dijadikan sebuah acuan evaluasi terhadap sistem yang di bangun </w:t>
      </w:r>
      <w:r w:rsidR="00D4055F" w:rsidRPr="00252998">
        <w:rPr>
          <w:rFonts w:ascii="Times New Roman" w:hAnsi="Times New Roman" w:cs="Times New Roman"/>
          <w:sz w:val="24"/>
          <w:szCs w:val="24"/>
        </w:rPr>
        <w:lastRenderedPageBreak/>
        <w:t>apakah sistem mempunyai kelemahan atau kelebihan dari sistem yang di bangun.</w:t>
      </w:r>
    </w:p>
    <w:p w14:paraId="429C8BE0" w14:textId="77777777" w:rsidR="00D4055F" w:rsidRPr="00043609" w:rsidRDefault="00D4055F" w:rsidP="00D4055F">
      <w:pPr>
        <w:pStyle w:val="ListParagraph"/>
        <w:numPr>
          <w:ilvl w:val="0"/>
          <w:numId w:val="39"/>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Implementasi Sistem</w:t>
      </w:r>
    </w:p>
    <w:p w14:paraId="0AAEE13A" w14:textId="67B287CB" w:rsidR="00D4055F" w:rsidRDefault="00D4055F" w:rsidP="00F242FF">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Implementasi Sistem suatu tahapan yang dilakukan menyelesaikan desain sistem (sistem yang dibangun) yang telah disetujui yang sebelumnya sudah melakukan proses Testing dan di terapkan kepada tujuan awal untuk apa nantinya sistem digunakan.</w:t>
      </w:r>
    </w:p>
    <w:p w14:paraId="4CB01151" w14:textId="19952DCA" w:rsidR="00E3481D" w:rsidRDefault="00E3481D" w:rsidP="00E3481D">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E8D312" wp14:editId="6FC4F352">
            <wp:extent cx="3797300" cy="4577831"/>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818150" cy="4602967"/>
                    </a:xfrm>
                    <a:prstGeom prst="rect">
                      <a:avLst/>
                    </a:prstGeom>
                    <a:noFill/>
                    <a:ln>
                      <a:noFill/>
                    </a:ln>
                  </pic:spPr>
                </pic:pic>
              </a:graphicData>
            </a:graphic>
          </wp:inline>
        </w:drawing>
      </w:r>
    </w:p>
    <w:p w14:paraId="27D06121" w14:textId="2B347CC9" w:rsidR="00E3481D" w:rsidRDefault="00D4055F" w:rsidP="00E3481D">
      <w:pPr>
        <w:spacing w:line="360" w:lineRule="auto"/>
        <w:jc w:val="center"/>
        <w:rPr>
          <w:rFonts w:ascii="Times New Roman" w:hAnsi="Times New Roman" w:cs="Times New Roman"/>
          <w:sz w:val="24"/>
          <w:szCs w:val="24"/>
        </w:rPr>
      </w:pPr>
      <w:r>
        <w:rPr>
          <w:rFonts w:ascii="Times New Roman" w:hAnsi="Times New Roman" w:cs="Times New Roman"/>
          <w:sz w:val="24"/>
          <w:szCs w:val="24"/>
        </w:rPr>
        <w:t>Gambar 3.</w:t>
      </w:r>
      <w:r w:rsidR="00E3481D">
        <w:rPr>
          <w:rFonts w:ascii="Times New Roman" w:hAnsi="Times New Roman" w:cs="Times New Roman"/>
          <w:sz w:val="24"/>
          <w:szCs w:val="24"/>
        </w:rPr>
        <w:t>2</w:t>
      </w:r>
      <w:r>
        <w:rPr>
          <w:rFonts w:ascii="Times New Roman" w:hAnsi="Times New Roman" w:cs="Times New Roman"/>
          <w:sz w:val="24"/>
          <w:szCs w:val="24"/>
        </w:rPr>
        <w:t xml:space="preserve"> Kerangka Kerja  Penelitian</w:t>
      </w:r>
    </w:p>
    <w:p w14:paraId="17A3EE9C" w14:textId="77777777" w:rsidR="00ED602C" w:rsidRDefault="00ED602C" w:rsidP="00E3481D">
      <w:pPr>
        <w:spacing w:line="360" w:lineRule="auto"/>
        <w:jc w:val="center"/>
        <w:rPr>
          <w:rFonts w:ascii="Times New Roman" w:hAnsi="Times New Roman" w:cs="Times New Roman"/>
          <w:sz w:val="24"/>
          <w:szCs w:val="24"/>
        </w:rPr>
      </w:pPr>
    </w:p>
    <w:p w14:paraId="0DDC7C7A" w14:textId="77777777" w:rsidR="00D4055F" w:rsidRPr="00807E48" w:rsidRDefault="00D4055F" w:rsidP="00D4055F">
      <w:pPr>
        <w:pStyle w:val="ListParagraph"/>
        <w:numPr>
          <w:ilvl w:val="1"/>
          <w:numId w:val="38"/>
        </w:numPr>
        <w:spacing w:line="360" w:lineRule="auto"/>
        <w:ind w:left="567" w:hanging="573"/>
        <w:jc w:val="both"/>
        <w:rPr>
          <w:rFonts w:ascii="Times New Roman" w:hAnsi="Times New Roman" w:cs="Times New Roman"/>
          <w:b/>
          <w:bCs/>
          <w:sz w:val="24"/>
          <w:szCs w:val="24"/>
        </w:rPr>
      </w:pPr>
      <w:r w:rsidRPr="00807E48">
        <w:rPr>
          <w:rFonts w:ascii="Times New Roman" w:hAnsi="Times New Roman" w:cs="Times New Roman"/>
          <w:b/>
          <w:bCs/>
          <w:sz w:val="24"/>
          <w:szCs w:val="24"/>
        </w:rPr>
        <w:t xml:space="preserve">Metodologi Pengembangan Sistem </w:t>
      </w:r>
    </w:p>
    <w:p w14:paraId="5EA01C06" w14:textId="102D01A5" w:rsidR="00D4055F" w:rsidRDefault="00D4055F" w:rsidP="00807E48">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 xml:space="preserve">Menurut Azhar Susanto yang diacu oleh </w:t>
      </w:r>
      <w:sdt>
        <w:sdtPr>
          <w:rPr>
            <w:rFonts w:ascii="Times New Roman" w:hAnsi="Times New Roman" w:cs="Times New Roman"/>
            <w:color w:val="000000"/>
            <w:sz w:val="24"/>
            <w:szCs w:val="24"/>
          </w:rPr>
          <w:tag w:val="MENDELEY_CITATION_v3_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"/>
          <w:id w:val="-817497910"/>
          <w:placeholder>
            <w:docPart w:val="DefaultPlaceholder_-1854013440"/>
          </w:placeholder>
        </w:sdtPr>
        <w:sdtEndPr/>
        <w:sdtContent>
          <w:r w:rsidR="003B50D1" w:rsidRPr="003B50D1">
            <w:rPr>
              <w:rFonts w:ascii="Times New Roman" w:hAnsi="Times New Roman" w:cs="Times New Roman"/>
              <w:color w:val="000000"/>
              <w:sz w:val="24"/>
              <w:szCs w:val="24"/>
            </w:rPr>
            <w:t>(Setiya Budi et al., 2016)</w:t>
          </w:r>
        </w:sdtContent>
      </w:sdt>
      <w:r>
        <w:rPr>
          <w:rFonts w:ascii="Times New Roman" w:hAnsi="Times New Roman" w:cs="Times New Roman"/>
          <w:sz w:val="24"/>
          <w:szCs w:val="24"/>
        </w:rPr>
        <w:t xml:space="preserve"> mengatakan bahwa SDLC (System Development Life Cycle) me</w:t>
      </w:r>
      <w:r w:rsidR="009354AD">
        <w:rPr>
          <w:rFonts w:ascii="Times New Roman" w:hAnsi="Times New Roman" w:cs="Times New Roman"/>
          <w:sz w:val="24"/>
          <w:szCs w:val="24"/>
        </w:rPr>
        <w:t>njadi</w:t>
      </w:r>
      <w:r>
        <w:rPr>
          <w:rFonts w:ascii="Times New Roman" w:hAnsi="Times New Roman" w:cs="Times New Roman"/>
          <w:sz w:val="24"/>
          <w:szCs w:val="24"/>
        </w:rPr>
        <w:t xml:space="preserve"> salah satu </w:t>
      </w:r>
      <w:r>
        <w:rPr>
          <w:rFonts w:ascii="Times New Roman" w:hAnsi="Times New Roman" w:cs="Times New Roman"/>
          <w:sz w:val="24"/>
          <w:szCs w:val="24"/>
        </w:rPr>
        <w:lastRenderedPageBreak/>
        <w:t xml:space="preserve">metode pengembangan Perangkat Lunak ( Sistem Informasi ) yang populer saat  Perngkat Lunak yang pertama kali dibuat. </w:t>
      </w:r>
    </w:p>
    <w:p w14:paraId="3F600BDD" w14:textId="2833C67E" w:rsidR="00D4055F" w:rsidRDefault="008B2078" w:rsidP="00807E48">
      <w:pPr>
        <w:spacing w:line="360" w:lineRule="auto"/>
        <w:ind w:left="-6" w:firstLine="573"/>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"/>
          <w:id w:val="743369080"/>
          <w:placeholder>
            <w:docPart w:val="DefaultPlaceholder_-1854013440"/>
          </w:placeholder>
        </w:sdtPr>
        <w:sdtEndPr/>
        <w:sdtContent>
          <w:r w:rsidR="003B50D1" w:rsidRPr="003B50D1">
            <w:rPr>
              <w:rFonts w:ascii="Times New Roman" w:hAnsi="Times New Roman" w:cs="Times New Roman"/>
              <w:color w:val="000000"/>
              <w:sz w:val="24"/>
              <w:szCs w:val="24"/>
            </w:rPr>
            <w:t>(Setiya Budi et al., 2016)</w:t>
          </w:r>
        </w:sdtContent>
      </w:sdt>
      <w:r w:rsidR="00D4055F">
        <w:rPr>
          <w:rFonts w:ascii="Times New Roman" w:hAnsi="Times New Roman" w:cs="Times New Roman"/>
          <w:sz w:val="24"/>
          <w:szCs w:val="24"/>
        </w:rPr>
        <w:t xml:space="preserve"> menyatakan bahwa Terdapat empat Tahapan (Langkah) yang mana membangun atau mengembangkan sebuah sistem informasi dengan menggunakan SDLC yaitu antara lain : planning , analysis, design, dan implementation. Selain itu dalam implementasi SDLC mempunyai berbagai metodologi yang dapat dipergunakan. Penggunaan metodologi akan berbagai macam metodologi tergantung kepada penekanannya, apakah terhadap bisnis proses atau pada data pendukung bisnis. </w:t>
      </w:r>
    </w:p>
    <w:p w14:paraId="62B3F686" w14:textId="77777777" w:rsidR="00D4055F" w:rsidRDefault="00D4055F" w:rsidP="00807E48">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Berdasarkan Pengertian dan penjelasan secara umum dapat dinyatakan bahwa proses pengembangan perangakat mengikuti tahap – tahap sebagai berikut (Budi dkk, 2016):</w:t>
      </w:r>
    </w:p>
    <w:p w14:paraId="2D055955" w14:textId="77777777" w:rsidR="00D4055F" w:rsidRDefault="00D4055F" w:rsidP="00D4055F">
      <w:pPr>
        <w:pStyle w:val="ListParagraph"/>
        <w:numPr>
          <w:ilvl w:val="0"/>
          <w:numId w:val="40"/>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 xml:space="preserve">Menentukan APA yang harus dikerjakan oleh perangkat lunak dalam waktu tertentu </w:t>
      </w:r>
    </w:p>
    <w:p w14:paraId="4140E5E0" w14:textId="77777777" w:rsidR="00D4055F" w:rsidRDefault="00D4055F" w:rsidP="00D4055F">
      <w:pPr>
        <w:pStyle w:val="ListParagraph"/>
        <w:numPr>
          <w:ilvl w:val="0"/>
          <w:numId w:val="40"/>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Mendefinisikan suatu Perangkat Lunak BAGAIMANA dibuat yang mencakupt arsitektur perangkat lunaknya,  user interface , algoritma dan lain sebagainya.</w:t>
      </w:r>
    </w:p>
    <w:p w14:paraId="71BF8D9A" w14:textId="77777777" w:rsidR="00D4055F" w:rsidRDefault="00D4055F" w:rsidP="00D4055F">
      <w:pPr>
        <w:pStyle w:val="ListParagraph"/>
        <w:numPr>
          <w:ilvl w:val="0"/>
          <w:numId w:val="40"/>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Penerapan (menulis coding) dan serta pengujian unit – unit mendebug suatu program.</w:t>
      </w:r>
    </w:p>
    <w:p w14:paraId="5CA834DF" w14:textId="77777777" w:rsidR="00D4055F" w:rsidRPr="001C2935" w:rsidRDefault="00D4055F" w:rsidP="00D4055F">
      <w:pPr>
        <w:pStyle w:val="ListParagraph"/>
        <w:numPr>
          <w:ilvl w:val="0"/>
          <w:numId w:val="40"/>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t>Validasi perangkat lunak (Software) secara keseluruhan (Pengujian Sistem)</w:t>
      </w:r>
      <w:r w:rsidR="008B2078">
        <w:rPr>
          <w:noProof/>
        </w:rPr>
        <w:pict w14:anchorId="02CD6CDE">
          <v:group id="_x0000_s2064" style="position:absolute;left:0;text-align:left;margin-left:16.6pt;margin-top:28.6pt;width:364pt;height:24pt;z-index:251692032;mso-position-horizontal-relative:text;mso-position-vertical-relative:text" coordorigin="2790,12070" coordsize="7280,480">
            <v:rect id="_x0000_s2065" style="position:absolute;left:2790;top:12070;width:1370;height:460">
              <v:textbox style="mso-next-textbox:#_x0000_s2065">
                <w:txbxContent>
                  <w:p w14:paraId="5972F1A5" w14:textId="77777777" w:rsidR="00D4055F" w:rsidRPr="00FD27D6" w:rsidRDefault="00D4055F" w:rsidP="00FD27D6">
                    <w:pPr>
                      <w:jc w:val="center"/>
                      <w:rPr>
                        <w:rFonts w:ascii="Times New Roman" w:hAnsi="Times New Roman" w:cs="Times New Roman"/>
                        <w:sz w:val="24"/>
                        <w:szCs w:val="24"/>
                      </w:rPr>
                    </w:pPr>
                    <w:r>
                      <w:rPr>
                        <w:rFonts w:ascii="Times New Roman" w:hAnsi="Times New Roman" w:cs="Times New Roman"/>
                        <w:sz w:val="24"/>
                        <w:szCs w:val="24"/>
                      </w:rPr>
                      <w:t>Planning</w:t>
                    </w:r>
                  </w:p>
                </w:txbxContent>
              </v:textbox>
            </v:rect>
            <v:rect id="_x0000_s2066" style="position:absolute;left:4630;top:12070;width:1370;height:460">
              <v:textbox style="mso-next-textbox:#_x0000_s2066">
                <w:txbxContent>
                  <w:p w14:paraId="70D6C58D" w14:textId="77777777" w:rsidR="00D4055F" w:rsidRPr="00FD27D6" w:rsidRDefault="00D4055F" w:rsidP="00FD27D6">
                    <w:pPr>
                      <w:jc w:val="center"/>
                      <w:rPr>
                        <w:rFonts w:ascii="Times New Roman" w:hAnsi="Times New Roman" w:cs="Times New Roman"/>
                        <w:sz w:val="24"/>
                        <w:szCs w:val="24"/>
                      </w:rPr>
                    </w:pPr>
                    <w:r>
                      <w:rPr>
                        <w:rFonts w:ascii="Times New Roman" w:hAnsi="Times New Roman" w:cs="Times New Roman"/>
                        <w:sz w:val="24"/>
                        <w:szCs w:val="24"/>
                      </w:rPr>
                      <w:t>Analisis</w:t>
                    </w:r>
                  </w:p>
                </w:txbxContent>
              </v:textbox>
            </v:rect>
            <v:rect id="_x0000_s2067" style="position:absolute;left:6500;top:12090;width:1370;height:460">
              <v:textbox style="mso-next-textbox:#_x0000_s2067">
                <w:txbxContent>
                  <w:p w14:paraId="26DD3AFD" w14:textId="77777777" w:rsidR="00D4055F" w:rsidRPr="00FD27D6" w:rsidRDefault="00D4055F" w:rsidP="00CE0CC4">
                    <w:pPr>
                      <w:jc w:val="center"/>
                      <w:rPr>
                        <w:rFonts w:ascii="Times New Roman" w:hAnsi="Times New Roman" w:cs="Times New Roman"/>
                        <w:sz w:val="24"/>
                        <w:szCs w:val="24"/>
                      </w:rPr>
                    </w:pPr>
                    <w:r>
                      <w:rPr>
                        <w:rFonts w:ascii="Times New Roman" w:hAnsi="Times New Roman" w:cs="Times New Roman"/>
                        <w:sz w:val="24"/>
                        <w:szCs w:val="24"/>
                      </w:rPr>
                      <w:t>Desain</w:t>
                    </w:r>
                  </w:p>
                </w:txbxContent>
              </v:textbox>
            </v:rect>
            <v:shape id="_x0000_s2068" type="#_x0000_t202" style="position:absolute;left:8390;top:12090;width:1680;height:450">
              <v:textbox style="mso-next-textbox:#_x0000_s2068">
                <w:txbxContent>
                  <w:p w14:paraId="21B24834" w14:textId="77777777" w:rsidR="00D4055F" w:rsidRPr="00CE0CC4" w:rsidRDefault="00D4055F">
                    <w:pPr>
                      <w:rPr>
                        <w:rFonts w:ascii="Times New Roman" w:hAnsi="Times New Roman" w:cs="Times New Roman"/>
                        <w:sz w:val="24"/>
                        <w:szCs w:val="24"/>
                      </w:rPr>
                    </w:pPr>
                    <w:r>
                      <w:rPr>
                        <w:rFonts w:ascii="Times New Roman" w:hAnsi="Times New Roman" w:cs="Times New Roman"/>
                        <w:sz w:val="24"/>
                        <w:szCs w:val="24"/>
                      </w:rPr>
                      <w:t>Implementasi</w:t>
                    </w:r>
                  </w:p>
                </w:txbxContent>
              </v:textbox>
            </v:shape>
            <v:shapetype id="_x0000_t32" coordsize="21600,21600" o:spt="32" o:oned="t" path="m,l21600,21600e" filled="f">
              <v:path arrowok="t" fillok="f" o:connecttype="none"/>
              <o:lock v:ext="edit" shapetype="t"/>
            </v:shapetype>
            <v:shape id="_x0000_s2069" type="#_x0000_t32" style="position:absolute;left:4170;top:12300;width:490;height:0" o:connectortype="straight">
              <v:stroke endarrow="block"/>
            </v:shape>
            <v:shape id="_x0000_s2070" type="#_x0000_t32" style="position:absolute;left:5990;top:12280;width:490;height:0" o:connectortype="straight">
              <v:stroke endarrow="block"/>
            </v:shape>
            <v:shape id="_x0000_s2071" type="#_x0000_t32" style="position:absolute;left:7910;top:12310;width:490;height:0" o:connectortype="straight">
              <v:stroke endarrow="block"/>
            </v:shape>
          </v:group>
        </w:pict>
      </w:r>
    </w:p>
    <w:p w14:paraId="3C012674" w14:textId="77777777" w:rsidR="00D4055F" w:rsidRDefault="00D4055F" w:rsidP="00061F64">
      <w:pPr>
        <w:spacing w:line="360" w:lineRule="auto"/>
        <w:jc w:val="both"/>
        <w:rPr>
          <w:rFonts w:ascii="Times New Roman" w:hAnsi="Times New Roman" w:cs="Times New Roman"/>
          <w:sz w:val="24"/>
          <w:szCs w:val="24"/>
        </w:rPr>
      </w:pPr>
    </w:p>
    <w:p w14:paraId="132D0902" w14:textId="58633BB8" w:rsidR="00D4055F" w:rsidRDefault="00D4055F" w:rsidP="00DC36EB">
      <w:pPr>
        <w:spacing w:line="360" w:lineRule="auto"/>
        <w:jc w:val="center"/>
        <w:rPr>
          <w:rFonts w:ascii="Times New Roman" w:hAnsi="Times New Roman" w:cs="Times New Roman"/>
          <w:sz w:val="24"/>
          <w:szCs w:val="24"/>
        </w:rPr>
      </w:pPr>
      <w:r>
        <w:rPr>
          <w:rFonts w:ascii="Times New Roman" w:hAnsi="Times New Roman" w:cs="Times New Roman"/>
          <w:sz w:val="24"/>
          <w:szCs w:val="24"/>
        </w:rPr>
        <w:t>Gambar 3.</w:t>
      </w:r>
      <w:r w:rsidR="00252998">
        <w:rPr>
          <w:rFonts w:ascii="Times New Roman" w:hAnsi="Times New Roman" w:cs="Times New Roman"/>
          <w:sz w:val="24"/>
          <w:szCs w:val="24"/>
        </w:rPr>
        <w:t>3</w:t>
      </w:r>
      <w:r>
        <w:rPr>
          <w:rFonts w:ascii="Times New Roman" w:hAnsi="Times New Roman" w:cs="Times New Roman"/>
          <w:sz w:val="24"/>
          <w:szCs w:val="24"/>
        </w:rPr>
        <w:t xml:space="preserve"> System Development Life Cycle</w:t>
      </w:r>
    </w:p>
    <w:p w14:paraId="41BF5589" w14:textId="77777777" w:rsidR="00D4055F" w:rsidRDefault="00D4055F" w:rsidP="00DC36EB">
      <w:pPr>
        <w:spacing w:line="360" w:lineRule="auto"/>
        <w:jc w:val="center"/>
        <w:rPr>
          <w:rFonts w:ascii="Times New Roman" w:hAnsi="Times New Roman" w:cs="Times New Roman"/>
          <w:sz w:val="24"/>
          <w:szCs w:val="24"/>
        </w:rPr>
      </w:pPr>
    </w:p>
    <w:p w14:paraId="6441515E" w14:textId="77777777" w:rsidR="00D4055F" w:rsidRPr="00BD5BB6" w:rsidRDefault="00D4055F" w:rsidP="00D4055F">
      <w:pPr>
        <w:pStyle w:val="ListParagraph"/>
        <w:numPr>
          <w:ilvl w:val="1"/>
          <w:numId w:val="38"/>
        </w:numPr>
        <w:spacing w:line="360" w:lineRule="auto"/>
        <w:ind w:left="567" w:hanging="573"/>
        <w:jc w:val="both"/>
        <w:rPr>
          <w:rFonts w:ascii="Times New Roman" w:hAnsi="Times New Roman" w:cs="Times New Roman"/>
          <w:b/>
          <w:bCs/>
          <w:sz w:val="24"/>
          <w:szCs w:val="24"/>
        </w:rPr>
      </w:pPr>
      <w:r w:rsidRPr="00BD5BB6">
        <w:rPr>
          <w:rFonts w:ascii="Times New Roman" w:hAnsi="Times New Roman" w:cs="Times New Roman"/>
          <w:b/>
          <w:bCs/>
          <w:sz w:val="24"/>
          <w:szCs w:val="24"/>
        </w:rPr>
        <w:t>Alat Penunjang Penelitian</w:t>
      </w:r>
    </w:p>
    <w:p w14:paraId="3FEFB5CB" w14:textId="07058402" w:rsidR="00E3481D" w:rsidRDefault="00D4055F" w:rsidP="00ED602C">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Dalam Penelitian tentunya ada alat (tools) untuk mendukung jalanya Penelitian ini. Alat penunjang Penelitian dapat dikategorikan diantaranya yakni antara lain  Perangkat Keras dan Perangkat Lunak Software, sebagai analisis kekurangan dan kebutuhan yang harus dipenuhi baik dalam proses perancangan sistem maupun proses penelitian nantinya.</w:t>
      </w:r>
    </w:p>
    <w:p w14:paraId="55D281D1" w14:textId="5C88D29E" w:rsidR="00D4055F" w:rsidRDefault="00201223" w:rsidP="00201223">
      <w:pPr>
        <w:tabs>
          <w:tab w:val="center" w:pos="3968"/>
          <w:tab w:val="left" w:pos="7220"/>
        </w:tabs>
        <w:spacing w:line="360" w:lineRule="auto"/>
        <w:rPr>
          <w:rFonts w:ascii="Times New Roman" w:hAnsi="Times New Roman" w:cs="Times New Roman"/>
          <w:sz w:val="24"/>
          <w:szCs w:val="24"/>
        </w:rPr>
      </w:pPr>
      <w:r>
        <w:rPr>
          <w:rFonts w:ascii="Times New Roman" w:hAnsi="Times New Roman" w:cs="Times New Roman"/>
          <w:sz w:val="24"/>
          <w:szCs w:val="24"/>
        </w:rPr>
        <w:lastRenderedPageBreak/>
        <w:tab/>
      </w:r>
      <w:r w:rsidR="00D4055F">
        <w:rPr>
          <w:rFonts w:ascii="Times New Roman" w:hAnsi="Times New Roman" w:cs="Times New Roman"/>
          <w:sz w:val="24"/>
          <w:szCs w:val="24"/>
        </w:rPr>
        <w:t>Tabel 3.1 Daftar Alat penunjang Penelitian</w:t>
      </w:r>
      <w:r>
        <w:rPr>
          <w:rFonts w:ascii="Times New Roman" w:hAnsi="Times New Roman" w:cs="Times New Roman"/>
          <w:sz w:val="24"/>
          <w:szCs w:val="24"/>
        </w:rPr>
        <w:tab/>
      </w:r>
    </w:p>
    <w:tbl>
      <w:tblPr>
        <w:tblStyle w:val="TableGrid"/>
        <w:tblW w:w="0" w:type="auto"/>
        <w:jc w:val="center"/>
        <w:tblLook w:val="04A0" w:firstRow="1" w:lastRow="0" w:firstColumn="1" w:lastColumn="0" w:noHBand="0" w:noVBand="1"/>
      </w:tblPr>
      <w:tblGrid>
        <w:gridCol w:w="762"/>
        <w:gridCol w:w="1887"/>
        <w:gridCol w:w="4651"/>
      </w:tblGrid>
      <w:tr w:rsidR="00D4055F" w14:paraId="1E5527E9" w14:textId="77777777" w:rsidTr="0044763F">
        <w:trPr>
          <w:jc w:val="center"/>
        </w:trPr>
        <w:tc>
          <w:tcPr>
            <w:tcW w:w="762" w:type="dxa"/>
            <w:vAlign w:val="center"/>
          </w:tcPr>
          <w:p w14:paraId="07CB2099" w14:textId="77777777" w:rsidR="00D4055F" w:rsidRPr="001C2935" w:rsidRDefault="00D4055F" w:rsidP="001C2935">
            <w:pPr>
              <w:spacing w:line="360" w:lineRule="auto"/>
              <w:jc w:val="center"/>
              <w:rPr>
                <w:rFonts w:ascii="Times New Roman" w:hAnsi="Times New Roman" w:cs="Times New Roman"/>
                <w:b/>
                <w:bCs/>
                <w:sz w:val="24"/>
                <w:szCs w:val="24"/>
              </w:rPr>
            </w:pPr>
            <w:r w:rsidRPr="001C2935">
              <w:rPr>
                <w:rFonts w:ascii="Times New Roman" w:hAnsi="Times New Roman" w:cs="Times New Roman"/>
                <w:b/>
                <w:bCs/>
                <w:sz w:val="24"/>
                <w:szCs w:val="24"/>
              </w:rPr>
              <w:t>No</w:t>
            </w:r>
          </w:p>
        </w:tc>
        <w:tc>
          <w:tcPr>
            <w:tcW w:w="1887" w:type="dxa"/>
            <w:vAlign w:val="center"/>
          </w:tcPr>
          <w:p w14:paraId="16AE2FC1" w14:textId="77777777" w:rsidR="00D4055F" w:rsidRPr="001C2935" w:rsidRDefault="00D4055F" w:rsidP="001C2935">
            <w:pPr>
              <w:spacing w:line="360" w:lineRule="auto"/>
              <w:jc w:val="center"/>
              <w:rPr>
                <w:rFonts w:ascii="Times New Roman" w:hAnsi="Times New Roman" w:cs="Times New Roman"/>
                <w:b/>
                <w:bCs/>
                <w:sz w:val="24"/>
                <w:szCs w:val="24"/>
              </w:rPr>
            </w:pPr>
            <w:r w:rsidRPr="001C2935">
              <w:rPr>
                <w:rFonts w:ascii="Times New Roman" w:hAnsi="Times New Roman" w:cs="Times New Roman"/>
                <w:b/>
                <w:bCs/>
                <w:sz w:val="24"/>
                <w:szCs w:val="24"/>
              </w:rPr>
              <w:t>Kategory</w:t>
            </w:r>
          </w:p>
        </w:tc>
        <w:tc>
          <w:tcPr>
            <w:tcW w:w="4651" w:type="dxa"/>
            <w:vAlign w:val="center"/>
          </w:tcPr>
          <w:p w14:paraId="336AABFF" w14:textId="77777777" w:rsidR="00D4055F" w:rsidRPr="001C2935" w:rsidRDefault="00D4055F" w:rsidP="001C2935">
            <w:pPr>
              <w:spacing w:line="360" w:lineRule="auto"/>
              <w:jc w:val="center"/>
              <w:rPr>
                <w:rFonts w:ascii="Times New Roman" w:hAnsi="Times New Roman" w:cs="Times New Roman"/>
                <w:b/>
                <w:bCs/>
                <w:sz w:val="24"/>
                <w:szCs w:val="24"/>
              </w:rPr>
            </w:pPr>
            <w:r w:rsidRPr="001C2935">
              <w:rPr>
                <w:rFonts w:ascii="Times New Roman" w:hAnsi="Times New Roman" w:cs="Times New Roman"/>
                <w:b/>
                <w:bCs/>
                <w:sz w:val="24"/>
                <w:szCs w:val="24"/>
              </w:rPr>
              <w:t>Kebutuhan</w:t>
            </w:r>
          </w:p>
        </w:tc>
      </w:tr>
      <w:tr w:rsidR="00D4055F" w14:paraId="28C52F08" w14:textId="77777777" w:rsidTr="0044763F">
        <w:trPr>
          <w:jc w:val="center"/>
        </w:trPr>
        <w:tc>
          <w:tcPr>
            <w:tcW w:w="762" w:type="dxa"/>
            <w:vMerge w:val="restart"/>
          </w:tcPr>
          <w:p w14:paraId="43E8DA0E"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887" w:type="dxa"/>
            <w:vMerge w:val="restart"/>
          </w:tcPr>
          <w:p w14:paraId="57021EB4" w14:textId="77777777" w:rsidR="00D4055F" w:rsidRDefault="00D4055F" w:rsidP="0044763F">
            <w:pPr>
              <w:spacing w:line="360" w:lineRule="auto"/>
              <w:jc w:val="center"/>
              <w:rPr>
                <w:rFonts w:ascii="Times New Roman" w:hAnsi="Times New Roman" w:cs="Times New Roman"/>
                <w:sz w:val="24"/>
                <w:szCs w:val="24"/>
              </w:rPr>
            </w:pPr>
            <w:r>
              <w:rPr>
                <w:rFonts w:ascii="Times New Roman" w:hAnsi="Times New Roman" w:cs="Times New Roman"/>
                <w:sz w:val="24"/>
                <w:szCs w:val="24"/>
              </w:rPr>
              <w:t>Perangkat Lunak</w:t>
            </w:r>
          </w:p>
        </w:tc>
        <w:tc>
          <w:tcPr>
            <w:tcW w:w="4651" w:type="dxa"/>
          </w:tcPr>
          <w:p w14:paraId="0760D482"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Windows 11 Home Single Languange 64-bit</w:t>
            </w:r>
          </w:p>
        </w:tc>
      </w:tr>
      <w:tr w:rsidR="00D4055F" w14:paraId="0C6FE693" w14:textId="77777777" w:rsidTr="0044763F">
        <w:trPr>
          <w:jc w:val="center"/>
        </w:trPr>
        <w:tc>
          <w:tcPr>
            <w:tcW w:w="762" w:type="dxa"/>
            <w:vMerge/>
          </w:tcPr>
          <w:p w14:paraId="2FAA1B67"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2BE9FB90"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4A647F2E"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Program Aplikasi Text Editor (Coding) Visual Studio Code</w:t>
            </w:r>
          </w:p>
        </w:tc>
      </w:tr>
      <w:tr w:rsidR="00D4055F" w14:paraId="37A38B89" w14:textId="77777777" w:rsidTr="0044763F">
        <w:trPr>
          <w:jc w:val="center"/>
        </w:trPr>
        <w:tc>
          <w:tcPr>
            <w:tcW w:w="762" w:type="dxa"/>
            <w:vMerge/>
          </w:tcPr>
          <w:p w14:paraId="3BED473B"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18D27442"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5CC2C8F0"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Program Aplikasi database MYSQL</w:t>
            </w:r>
          </w:p>
        </w:tc>
      </w:tr>
      <w:tr w:rsidR="00D4055F" w14:paraId="040BBA8F" w14:textId="77777777" w:rsidTr="0044763F">
        <w:trPr>
          <w:jc w:val="center"/>
        </w:trPr>
        <w:tc>
          <w:tcPr>
            <w:tcW w:w="762" w:type="dxa"/>
            <w:vMerge/>
          </w:tcPr>
          <w:p w14:paraId="182CD346"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0AB1E95E"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665272D1"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Program paket Aplikasi server yaitu XAMPP</w:t>
            </w:r>
          </w:p>
        </w:tc>
      </w:tr>
      <w:tr w:rsidR="00D4055F" w14:paraId="480881E4" w14:textId="77777777" w:rsidTr="0044763F">
        <w:trPr>
          <w:jc w:val="center"/>
        </w:trPr>
        <w:tc>
          <w:tcPr>
            <w:tcW w:w="762" w:type="dxa"/>
            <w:vMerge/>
          </w:tcPr>
          <w:p w14:paraId="5100B260"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22C7F015"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6B521BFC"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Web Browser ( Google Chrome dll)</w:t>
            </w:r>
          </w:p>
        </w:tc>
      </w:tr>
      <w:tr w:rsidR="00D4055F" w14:paraId="4D9AB3D4" w14:textId="77777777" w:rsidTr="0044763F">
        <w:trPr>
          <w:jc w:val="center"/>
        </w:trPr>
        <w:tc>
          <w:tcPr>
            <w:tcW w:w="762" w:type="dxa"/>
            <w:vMerge/>
          </w:tcPr>
          <w:p w14:paraId="096BDEAC"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0A4A33F8"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5BB86F82"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MS. Word 2019 dan MS. Excel 2019</w:t>
            </w:r>
          </w:p>
        </w:tc>
      </w:tr>
      <w:tr w:rsidR="00D4055F" w14:paraId="687A7082" w14:textId="77777777" w:rsidTr="0044763F">
        <w:trPr>
          <w:jc w:val="center"/>
        </w:trPr>
        <w:tc>
          <w:tcPr>
            <w:tcW w:w="762" w:type="dxa"/>
            <w:vMerge w:val="restart"/>
          </w:tcPr>
          <w:p w14:paraId="42F1B18B"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2</w:t>
            </w:r>
          </w:p>
        </w:tc>
        <w:tc>
          <w:tcPr>
            <w:tcW w:w="1887" w:type="dxa"/>
            <w:vMerge w:val="restart"/>
          </w:tcPr>
          <w:p w14:paraId="4D35000E"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Perangkat keras</w:t>
            </w:r>
          </w:p>
        </w:tc>
        <w:tc>
          <w:tcPr>
            <w:tcW w:w="4651" w:type="dxa"/>
          </w:tcPr>
          <w:p w14:paraId="054FFBC5"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Laptop Lenovo Ideapad 3 core I5 gen 10 8gb RAM 2 GB 512GB SSD</w:t>
            </w:r>
          </w:p>
        </w:tc>
      </w:tr>
      <w:tr w:rsidR="00D4055F" w14:paraId="27FEBD60" w14:textId="77777777" w:rsidTr="0044763F">
        <w:trPr>
          <w:jc w:val="center"/>
        </w:trPr>
        <w:tc>
          <w:tcPr>
            <w:tcW w:w="762" w:type="dxa"/>
            <w:vMerge/>
          </w:tcPr>
          <w:p w14:paraId="3C3B110E"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410A1A28"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3B9A42BA"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Printer </w:t>
            </w:r>
          </w:p>
        </w:tc>
      </w:tr>
      <w:tr w:rsidR="00D4055F" w14:paraId="2CA9AA51" w14:textId="77777777" w:rsidTr="0044763F">
        <w:trPr>
          <w:jc w:val="center"/>
        </w:trPr>
        <w:tc>
          <w:tcPr>
            <w:tcW w:w="762" w:type="dxa"/>
            <w:vMerge/>
          </w:tcPr>
          <w:p w14:paraId="72B3E39D"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7A2FF2C5"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1C816FC5"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Kertas (A4, F4, Folio)</w:t>
            </w:r>
          </w:p>
        </w:tc>
      </w:tr>
      <w:tr w:rsidR="00D4055F" w14:paraId="52CBF1C0" w14:textId="77777777" w:rsidTr="0044763F">
        <w:trPr>
          <w:jc w:val="center"/>
        </w:trPr>
        <w:tc>
          <w:tcPr>
            <w:tcW w:w="762" w:type="dxa"/>
            <w:vMerge/>
          </w:tcPr>
          <w:p w14:paraId="03F79F6D"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4DABBC57"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506521BB"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Alat Tulis (Bolpen dan lain Sebagainya)</w:t>
            </w:r>
          </w:p>
        </w:tc>
      </w:tr>
    </w:tbl>
    <w:p w14:paraId="75064563" w14:textId="77777777" w:rsidR="00D4055F" w:rsidRPr="00BD5BB6" w:rsidRDefault="00D4055F" w:rsidP="001C2935">
      <w:pPr>
        <w:spacing w:line="360" w:lineRule="auto"/>
        <w:jc w:val="both"/>
        <w:rPr>
          <w:rFonts w:ascii="Times New Roman" w:hAnsi="Times New Roman" w:cs="Times New Roman"/>
          <w:sz w:val="24"/>
          <w:szCs w:val="24"/>
        </w:rPr>
      </w:pPr>
    </w:p>
    <w:p w14:paraId="0CA0E3B9" w14:textId="77777777" w:rsidR="00D4055F" w:rsidRPr="001908E6" w:rsidRDefault="00D4055F" w:rsidP="00D4055F">
      <w:pPr>
        <w:pStyle w:val="ListParagraph"/>
        <w:numPr>
          <w:ilvl w:val="1"/>
          <w:numId w:val="38"/>
        </w:numPr>
        <w:spacing w:line="360" w:lineRule="auto"/>
        <w:ind w:left="567" w:hanging="573"/>
        <w:jc w:val="both"/>
        <w:rPr>
          <w:rFonts w:ascii="Times New Roman" w:hAnsi="Times New Roman" w:cs="Times New Roman"/>
          <w:b/>
          <w:bCs/>
          <w:sz w:val="24"/>
          <w:szCs w:val="24"/>
        </w:rPr>
      </w:pPr>
      <w:r w:rsidRPr="001908E6">
        <w:rPr>
          <w:rFonts w:ascii="Times New Roman" w:hAnsi="Times New Roman" w:cs="Times New Roman"/>
          <w:b/>
          <w:bCs/>
          <w:sz w:val="24"/>
          <w:szCs w:val="24"/>
        </w:rPr>
        <w:t>Tempat Penelitian</w:t>
      </w:r>
    </w:p>
    <w:p w14:paraId="134CF452" w14:textId="77777777" w:rsidR="00D4055F" w:rsidRDefault="00D4055F" w:rsidP="00984445">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Penelitian ini dilakukan bertempat di Dsn. Semanding Timur, Ds. Semanding RT 01 dan RT 02 RW V Kec. Semanding Kab. Tuban. Lokasi Tersebut dipilih karena memiliki beberapa aspek pendukung yang diperlukan agar Penelitian yang dilakukan dapat berjalan dengan baik dan lancar.</w:t>
      </w:r>
    </w:p>
    <w:p w14:paraId="0A45A58A" w14:textId="77777777" w:rsidR="00D4055F" w:rsidRDefault="00D4055F" w:rsidP="00984445">
      <w:pPr>
        <w:spacing w:line="360" w:lineRule="auto"/>
        <w:jc w:val="center"/>
        <w:rPr>
          <w:rFonts w:ascii="Times New Roman" w:hAnsi="Times New Roman" w:cs="Times New Roman"/>
          <w:sz w:val="24"/>
          <w:szCs w:val="24"/>
        </w:rPr>
      </w:pPr>
      <w:r w:rsidRPr="00984445">
        <w:rPr>
          <w:rFonts w:ascii="Times New Roman" w:hAnsi="Times New Roman" w:cs="Times New Roman"/>
          <w:noProof/>
          <w:sz w:val="24"/>
          <w:szCs w:val="24"/>
        </w:rPr>
        <w:drawing>
          <wp:inline distT="0" distB="0" distL="0" distR="0" wp14:anchorId="01F8F309" wp14:editId="46905D7C">
            <wp:extent cx="2498275" cy="1606550"/>
            <wp:effectExtent l="19050" t="1905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42026" cy="1634685"/>
                    </a:xfrm>
                    <a:prstGeom prst="rect">
                      <a:avLst/>
                    </a:prstGeom>
                    <a:ln w="6350">
                      <a:solidFill>
                        <a:schemeClr val="tx1"/>
                      </a:solidFill>
                    </a:ln>
                  </pic:spPr>
                </pic:pic>
              </a:graphicData>
            </a:graphic>
          </wp:inline>
        </w:drawing>
      </w:r>
    </w:p>
    <w:p w14:paraId="2CEC5801" w14:textId="4AEF0E0E" w:rsidR="00D4055F" w:rsidRPr="003F5E0E" w:rsidRDefault="00D4055F" w:rsidP="00A0199E">
      <w:pPr>
        <w:spacing w:line="360" w:lineRule="auto"/>
        <w:jc w:val="center"/>
        <w:rPr>
          <w:rFonts w:ascii="Times New Roman" w:hAnsi="Times New Roman" w:cs="Times New Roman"/>
          <w:sz w:val="24"/>
          <w:szCs w:val="24"/>
        </w:rPr>
      </w:pPr>
      <w:r>
        <w:rPr>
          <w:rFonts w:ascii="Times New Roman" w:hAnsi="Times New Roman" w:cs="Times New Roman"/>
          <w:sz w:val="24"/>
          <w:szCs w:val="24"/>
        </w:rPr>
        <w:t>Gambar 3.</w:t>
      </w:r>
      <w:r w:rsidR="00252998">
        <w:rPr>
          <w:rFonts w:ascii="Times New Roman" w:hAnsi="Times New Roman" w:cs="Times New Roman"/>
          <w:sz w:val="24"/>
          <w:szCs w:val="24"/>
        </w:rPr>
        <w:t>4</w:t>
      </w:r>
      <w:r>
        <w:rPr>
          <w:rFonts w:ascii="Times New Roman" w:hAnsi="Times New Roman" w:cs="Times New Roman"/>
          <w:sz w:val="24"/>
          <w:szCs w:val="24"/>
        </w:rPr>
        <w:t xml:space="preserve"> Lokasi Ds. Semanding Timur RW 05</w:t>
      </w:r>
    </w:p>
    <w:p w14:paraId="32B81168" w14:textId="77777777" w:rsidR="003C1CF1" w:rsidRDefault="003C1CF1" w:rsidP="00C8433B">
      <w:pPr>
        <w:spacing w:line="360" w:lineRule="auto"/>
        <w:jc w:val="center"/>
        <w:rPr>
          <w:rFonts w:ascii="Times New Roman" w:hAnsi="Times New Roman" w:cs="Times New Roman"/>
          <w:b/>
          <w:bCs/>
          <w:sz w:val="24"/>
          <w:szCs w:val="24"/>
        </w:rPr>
        <w:sectPr w:rsidR="003C1CF1" w:rsidSect="000E6C01">
          <w:footerReference w:type="default" r:id="rId41"/>
          <w:pgSz w:w="11906" w:h="16838"/>
          <w:pgMar w:top="1701" w:right="1701" w:bottom="1701" w:left="2268" w:header="709" w:footer="709" w:gutter="0"/>
          <w:cols w:space="708"/>
          <w:docGrid w:linePitch="360"/>
        </w:sectPr>
      </w:pPr>
    </w:p>
    <w:p w14:paraId="07EC6328" w14:textId="77777777" w:rsidR="00D4055F" w:rsidRPr="00C8433B" w:rsidRDefault="00D4055F" w:rsidP="00C8433B">
      <w:pPr>
        <w:spacing w:line="360" w:lineRule="auto"/>
        <w:jc w:val="center"/>
        <w:rPr>
          <w:rFonts w:ascii="Times New Roman" w:hAnsi="Times New Roman" w:cs="Times New Roman"/>
          <w:b/>
          <w:bCs/>
          <w:sz w:val="24"/>
          <w:szCs w:val="24"/>
        </w:rPr>
      </w:pPr>
      <w:r w:rsidRPr="00C8433B">
        <w:rPr>
          <w:rFonts w:ascii="Times New Roman" w:hAnsi="Times New Roman" w:cs="Times New Roman"/>
          <w:b/>
          <w:bCs/>
          <w:sz w:val="24"/>
          <w:szCs w:val="24"/>
        </w:rPr>
        <w:lastRenderedPageBreak/>
        <w:t>BAB IV</w:t>
      </w:r>
    </w:p>
    <w:p w14:paraId="12A4A317" w14:textId="77777777" w:rsidR="00D4055F" w:rsidRDefault="00D4055F" w:rsidP="00C8433B">
      <w:pPr>
        <w:spacing w:line="360" w:lineRule="auto"/>
        <w:jc w:val="center"/>
        <w:rPr>
          <w:rFonts w:ascii="Times New Roman" w:hAnsi="Times New Roman" w:cs="Times New Roman"/>
          <w:b/>
          <w:bCs/>
          <w:sz w:val="24"/>
          <w:szCs w:val="24"/>
        </w:rPr>
      </w:pPr>
      <w:r w:rsidRPr="00C8433B">
        <w:rPr>
          <w:rFonts w:ascii="Times New Roman" w:hAnsi="Times New Roman" w:cs="Times New Roman"/>
          <w:b/>
          <w:bCs/>
          <w:sz w:val="24"/>
          <w:szCs w:val="24"/>
        </w:rPr>
        <w:t>JADWAL PENELITIAN</w:t>
      </w:r>
    </w:p>
    <w:p w14:paraId="72879BCE" w14:textId="77777777" w:rsidR="00D4055F" w:rsidRPr="00C8433B" w:rsidRDefault="00D4055F" w:rsidP="00C8433B">
      <w:pPr>
        <w:spacing w:line="360" w:lineRule="auto"/>
        <w:rPr>
          <w:rFonts w:ascii="Times New Roman" w:hAnsi="Times New Roman" w:cs="Times New Roman"/>
          <w:b/>
          <w:bCs/>
          <w:sz w:val="24"/>
          <w:szCs w:val="24"/>
        </w:rPr>
      </w:pPr>
    </w:p>
    <w:tbl>
      <w:tblPr>
        <w:tblW w:w="13688" w:type="dxa"/>
        <w:tblLook w:val="04A0" w:firstRow="1" w:lastRow="0" w:firstColumn="1" w:lastColumn="0" w:noHBand="0" w:noVBand="1"/>
      </w:tblPr>
      <w:tblGrid>
        <w:gridCol w:w="560"/>
        <w:gridCol w:w="269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gridCol w:w="326"/>
      </w:tblGrid>
      <w:tr w:rsidR="0046604D" w:rsidRPr="0046604D" w14:paraId="7FAA9A38" w14:textId="77777777" w:rsidTr="0046604D">
        <w:trPr>
          <w:trHeight w:val="290"/>
        </w:trPr>
        <w:tc>
          <w:tcPr>
            <w:tcW w:w="56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258B91C"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No</w:t>
            </w:r>
          </w:p>
        </w:tc>
        <w:tc>
          <w:tcPr>
            <w:tcW w:w="269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C24FFF"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Kegiatan</w:t>
            </w:r>
          </w:p>
        </w:tc>
        <w:tc>
          <w:tcPr>
            <w:tcW w:w="1304" w:type="dxa"/>
            <w:gridSpan w:val="4"/>
            <w:tcBorders>
              <w:top w:val="single" w:sz="4" w:space="0" w:color="auto"/>
              <w:left w:val="nil"/>
              <w:bottom w:val="single" w:sz="4" w:space="0" w:color="auto"/>
              <w:right w:val="single" w:sz="4" w:space="0" w:color="auto"/>
            </w:tcBorders>
            <w:shd w:val="clear" w:color="auto" w:fill="auto"/>
            <w:noWrap/>
            <w:vAlign w:val="bottom"/>
            <w:hideMark/>
          </w:tcPr>
          <w:p w14:paraId="1983C7E6"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 xml:space="preserve">November </w:t>
            </w:r>
          </w:p>
        </w:tc>
        <w:tc>
          <w:tcPr>
            <w:tcW w:w="1304" w:type="dxa"/>
            <w:gridSpan w:val="4"/>
            <w:tcBorders>
              <w:top w:val="single" w:sz="4" w:space="0" w:color="auto"/>
              <w:left w:val="nil"/>
              <w:bottom w:val="single" w:sz="4" w:space="0" w:color="auto"/>
              <w:right w:val="single" w:sz="4" w:space="0" w:color="auto"/>
            </w:tcBorders>
            <w:shd w:val="clear" w:color="auto" w:fill="auto"/>
            <w:noWrap/>
            <w:vAlign w:val="bottom"/>
            <w:hideMark/>
          </w:tcPr>
          <w:p w14:paraId="6F98895C"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Desember</w:t>
            </w:r>
          </w:p>
        </w:tc>
        <w:tc>
          <w:tcPr>
            <w:tcW w:w="1304" w:type="dxa"/>
            <w:gridSpan w:val="4"/>
            <w:tcBorders>
              <w:top w:val="single" w:sz="4" w:space="0" w:color="auto"/>
              <w:left w:val="nil"/>
              <w:bottom w:val="single" w:sz="4" w:space="0" w:color="auto"/>
              <w:right w:val="single" w:sz="4" w:space="0" w:color="auto"/>
            </w:tcBorders>
            <w:shd w:val="clear" w:color="auto" w:fill="auto"/>
            <w:noWrap/>
            <w:vAlign w:val="bottom"/>
            <w:hideMark/>
          </w:tcPr>
          <w:p w14:paraId="49DA8136"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 xml:space="preserve">Januari </w:t>
            </w:r>
          </w:p>
        </w:tc>
        <w:tc>
          <w:tcPr>
            <w:tcW w:w="1304" w:type="dxa"/>
            <w:gridSpan w:val="4"/>
            <w:tcBorders>
              <w:top w:val="single" w:sz="4" w:space="0" w:color="auto"/>
              <w:left w:val="nil"/>
              <w:bottom w:val="single" w:sz="4" w:space="0" w:color="auto"/>
              <w:right w:val="single" w:sz="4" w:space="0" w:color="auto"/>
            </w:tcBorders>
            <w:shd w:val="clear" w:color="auto" w:fill="auto"/>
            <w:noWrap/>
            <w:vAlign w:val="bottom"/>
            <w:hideMark/>
          </w:tcPr>
          <w:p w14:paraId="5E9BD8F2"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Februari</w:t>
            </w:r>
          </w:p>
        </w:tc>
        <w:tc>
          <w:tcPr>
            <w:tcW w:w="1304" w:type="dxa"/>
            <w:gridSpan w:val="4"/>
            <w:tcBorders>
              <w:top w:val="single" w:sz="4" w:space="0" w:color="auto"/>
              <w:left w:val="nil"/>
              <w:bottom w:val="single" w:sz="4" w:space="0" w:color="auto"/>
              <w:right w:val="single" w:sz="4" w:space="0" w:color="000000"/>
            </w:tcBorders>
            <w:shd w:val="clear" w:color="auto" w:fill="auto"/>
            <w:noWrap/>
            <w:vAlign w:val="bottom"/>
            <w:hideMark/>
          </w:tcPr>
          <w:p w14:paraId="1BDE9E13"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Maret</w:t>
            </w:r>
          </w:p>
        </w:tc>
        <w:tc>
          <w:tcPr>
            <w:tcW w:w="1304" w:type="dxa"/>
            <w:gridSpan w:val="4"/>
            <w:tcBorders>
              <w:top w:val="single" w:sz="4" w:space="0" w:color="auto"/>
              <w:left w:val="nil"/>
              <w:bottom w:val="single" w:sz="4" w:space="0" w:color="auto"/>
              <w:right w:val="single" w:sz="4" w:space="0" w:color="auto"/>
            </w:tcBorders>
            <w:shd w:val="clear" w:color="auto" w:fill="auto"/>
            <w:noWrap/>
            <w:vAlign w:val="bottom"/>
            <w:hideMark/>
          </w:tcPr>
          <w:p w14:paraId="4662F06E"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April</w:t>
            </w:r>
          </w:p>
        </w:tc>
        <w:tc>
          <w:tcPr>
            <w:tcW w:w="1304" w:type="dxa"/>
            <w:gridSpan w:val="4"/>
            <w:tcBorders>
              <w:top w:val="single" w:sz="4" w:space="0" w:color="auto"/>
              <w:left w:val="nil"/>
              <w:bottom w:val="single" w:sz="4" w:space="0" w:color="auto"/>
              <w:right w:val="single" w:sz="4" w:space="0" w:color="auto"/>
            </w:tcBorders>
            <w:shd w:val="clear" w:color="auto" w:fill="auto"/>
            <w:noWrap/>
            <w:vAlign w:val="bottom"/>
            <w:hideMark/>
          </w:tcPr>
          <w:p w14:paraId="5CAE8845"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Mei</w:t>
            </w:r>
          </w:p>
        </w:tc>
        <w:tc>
          <w:tcPr>
            <w:tcW w:w="1304" w:type="dxa"/>
            <w:gridSpan w:val="4"/>
            <w:tcBorders>
              <w:top w:val="single" w:sz="4" w:space="0" w:color="auto"/>
              <w:left w:val="nil"/>
              <w:bottom w:val="single" w:sz="4" w:space="0" w:color="auto"/>
              <w:right w:val="single" w:sz="4" w:space="0" w:color="auto"/>
            </w:tcBorders>
            <w:shd w:val="clear" w:color="auto" w:fill="auto"/>
            <w:noWrap/>
            <w:vAlign w:val="bottom"/>
            <w:hideMark/>
          </w:tcPr>
          <w:p w14:paraId="2EAEB6E1"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Juni</w:t>
            </w:r>
          </w:p>
        </w:tc>
      </w:tr>
      <w:tr w:rsidR="0046604D" w:rsidRPr="0046604D" w14:paraId="414DF4CC" w14:textId="77777777" w:rsidTr="0046604D">
        <w:trPr>
          <w:trHeight w:val="290"/>
        </w:trPr>
        <w:tc>
          <w:tcPr>
            <w:tcW w:w="560" w:type="dxa"/>
            <w:vMerge/>
            <w:tcBorders>
              <w:top w:val="single" w:sz="4" w:space="0" w:color="auto"/>
              <w:left w:val="single" w:sz="4" w:space="0" w:color="auto"/>
              <w:bottom w:val="single" w:sz="4" w:space="0" w:color="auto"/>
              <w:right w:val="single" w:sz="4" w:space="0" w:color="auto"/>
            </w:tcBorders>
            <w:vAlign w:val="center"/>
            <w:hideMark/>
          </w:tcPr>
          <w:p w14:paraId="4EEB574B" w14:textId="77777777" w:rsidR="0046604D" w:rsidRPr="0046604D" w:rsidRDefault="0046604D" w:rsidP="0046604D">
            <w:pPr>
              <w:spacing w:after="0" w:line="240" w:lineRule="auto"/>
              <w:rPr>
                <w:rFonts w:ascii="Times New Roman" w:eastAsia="Times New Roman" w:hAnsi="Times New Roman" w:cs="Times New Roman"/>
                <w:b/>
                <w:bCs/>
                <w:color w:val="000000"/>
                <w:lang w:eastAsia="en-ID"/>
              </w:rPr>
            </w:pPr>
          </w:p>
        </w:tc>
        <w:tc>
          <w:tcPr>
            <w:tcW w:w="2696" w:type="dxa"/>
            <w:vMerge/>
            <w:tcBorders>
              <w:top w:val="single" w:sz="4" w:space="0" w:color="auto"/>
              <w:left w:val="single" w:sz="4" w:space="0" w:color="auto"/>
              <w:bottom w:val="single" w:sz="4" w:space="0" w:color="auto"/>
              <w:right w:val="single" w:sz="4" w:space="0" w:color="auto"/>
            </w:tcBorders>
            <w:vAlign w:val="center"/>
            <w:hideMark/>
          </w:tcPr>
          <w:p w14:paraId="3580C950" w14:textId="77777777" w:rsidR="0046604D" w:rsidRPr="0046604D" w:rsidRDefault="0046604D" w:rsidP="0046604D">
            <w:pPr>
              <w:spacing w:after="0" w:line="240" w:lineRule="auto"/>
              <w:rPr>
                <w:rFonts w:ascii="Times New Roman" w:eastAsia="Times New Roman" w:hAnsi="Times New Roman" w:cs="Times New Roman"/>
                <w:b/>
                <w:bCs/>
                <w:color w:val="000000"/>
                <w:lang w:eastAsia="en-ID"/>
              </w:rPr>
            </w:pPr>
          </w:p>
        </w:tc>
        <w:tc>
          <w:tcPr>
            <w:tcW w:w="1304" w:type="dxa"/>
            <w:gridSpan w:val="4"/>
            <w:tcBorders>
              <w:top w:val="single" w:sz="4" w:space="0" w:color="auto"/>
              <w:left w:val="nil"/>
              <w:bottom w:val="single" w:sz="4" w:space="0" w:color="auto"/>
              <w:right w:val="single" w:sz="4" w:space="0" w:color="auto"/>
            </w:tcBorders>
            <w:shd w:val="clear" w:color="auto" w:fill="auto"/>
            <w:vAlign w:val="bottom"/>
            <w:hideMark/>
          </w:tcPr>
          <w:p w14:paraId="28B7DF93"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 xml:space="preserve"> 2021</w:t>
            </w:r>
          </w:p>
        </w:tc>
        <w:tc>
          <w:tcPr>
            <w:tcW w:w="1304" w:type="dxa"/>
            <w:gridSpan w:val="4"/>
            <w:tcBorders>
              <w:top w:val="single" w:sz="4" w:space="0" w:color="auto"/>
              <w:left w:val="nil"/>
              <w:bottom w:val="single" w:sz="4" w:space="0" w:color="auto"/>
              <w:right w:val="single" w:sz="4" w:space="0" w:color="auto"/>
            </w:tcBorders>
            <w:shd w:val="clear" w:color="auto" w:fill="auto"/>
            <w:vAlign w:val="bottom"/>
            <w:hideMark/>
          </w:tcPr>
          <w:p w14:paraId="3108D841"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2021</w:t>
            </w:r>
          </w:p>
        </w:tc>
        <w:tc>
          <w:tcPr>
            <w:tcW w:w="1304" w:type="dxa"/>
            <w:gridSpan w:val="4"/>
            <w:tcBorders>
              <w:top w:val="single" w:sz="4" w:space="0" w:color="auto"/>
              <w:left w:val="nil"/>
              <w:bottom w:val="single" w:sz="4" w:space="0" w:color="auto"/>
              <w:right w:val="single" w:sz="4" w:space="0" w:color="auto"/>
            </w:tcBorders>
            <w:shd w:val="clear" w:color="auto" w:fill="auto"/>
            <w:vAlign w:val="bottom"/>
            <w:hideMark/>
          </w:tcPr>
          <w:p w14:paraId="3B5D04E3"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2022</w:t>
            </w:r>
          </w:p>
        </w:tc>
        <w:tc>
          <w:tcPr>
            <w:tcW w:w="1304" w:type="dxa"/>
            <w:gridSpan w:val="4"/>
            <w:tcBorders>
              <w:top w:val="single" w:sz="4" w:space="0" w:color="auto"/>
              <w:left w:val="nil"/>
              <w:bottom w:val="single" w:sz="4" w:space="0" w:color="auto"/>
              <w:right w:val="single" w:sz="4" w:space="0" w:color="auto"/>
            </w:tcBorders>
            <w:shd w:val="clear" w:color="auto" w:fill="auto"/>
            <w:vAlign w:val="bottom"/>
            <w:hideMark/>
          </w:tcPr>
          <w:p w14:paraId="7A91590B"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2022</w:t>
            </w:r>
          </w:p>
        </w:tc>
        <w:tc>
          <w:tcPr>
            <w:tcW w:w="1304" w:type="dxa"/>
            <w:gridSpan w:val="4"/>
            <w:tcBorders>
              <w:top w:val="single" w:sz="4" w:space="0" w:color="auto"/>
              <w:left w:val="nil"/>
              <w:bottom w:val="single" w:sz="4" w:space="0" w:color="auto"/>
              <w:right w:val="single" w:sz="4" w:space="0" w:color="auto"/>
            </w:tcBorders>
            <w:shd w:val="clear" w:color="auto" w:fill="auto"/>
            <w:vAlign w:val="bottom"/>
            <w:hideMark/>
          </w:tcPr>
          <w:p w14:paraId="3512005F"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2022</w:t>
            </w:r>
          </w:p>
        </w:tc>
        <w:tc>
          <w:tcPr>
            <w:tcW w:w="1304" w:type="dxa"/>
            <w:gridSpan w:val="4"/>
            <w:tcBorders>
              <w:top w:val="single" w:sz="4" w:space="0" w:color="auto"/>
              <w:left w:val="nil"/>
              <w:bottom w:val="single" w:sz="4" w:space="0" w:color="auto"/>
              <w:right w:val="single" w:sz="4" w:space="0" w:color="auto"/>
            </w:tcBorders>
            <w:shd w:val="clear" w:color="auto" w:fill="auto"/>
            <w:vAlign w:val="bottom"/>
            <w:hideMark/>
          </w:tcPr>
          <w:p w14:paraId="0EA4FC47"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2022</w:t>
            </w:r>
          </w:p>
        </w:tc>
        <w:tc>
          <w:tcPr>
            <w:tcW w:w="1304" w:type="dxa"/>
            <w:gridSpan w:val="4"/>
            <w:tcBorders>
              <w:top w:val="single" w:sz="4" w:space="0" w:color="auto"/>
              <w:left w:val="nil"/>
              <w:bottom w:val="single" w:sz="4" w:space="0" w:color="auto"/>
              <w:right w:val="single" w:sz="4" w:space="0" w:color="auto"/>
            </w:tcBorders>
            <w:shd w:val="clear" w:color="auto" w:fill="auto"/>
            <w:vAlign w:val="bottom"/>
            <w:hideMark/>
          </w:tcPr>
          <w:p w14:paraId="6A6EF95F"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2022</w:t>
            </w:r>
          </w:p>
        </w:tc>
        <w:tc>
          <w:tcPr>
            <w:tcW w:w="1304" w:type="dxa"/>
            <w:gridSpan w:val="4"/>
            <w:tcBorders>
              <w:top w:val="single" w:sz="4" w:space="0" w:color="auto"/>
              <w:left w:val="nil"/>
              <w:bottom w:val="single" w:sz="4" w:space="0" w:color="auto"/>
              <w:right w:val="single" w:sz="4" w:space="0" w:color="auto"/>
            </w:tcBorders>
            <w:shd w:val="clear" w:color="auto" w:fill="auto"/>
            <w:vAlign w:val="bottom"/>
            <w:hideMark/>
          </w:tcPr>
          <w:p w14:paraId="3E619996" w14:textId="77777777" w:rsidR="0046604D" w:rsidRPr="0046604D" w:rsidRDefault="0046604D" w:rsidP="0046604D">
            <w:pPr>
              <w:spacing w:after="0" w:line="240" w:lineRule="auto"/>
              <w:jc w:val="center"/>
              <w:rPr>
                <w:rFonts w:ascii="Calibri" w:eastAsia="Times New Roman" w:hAnsi="Calibri" w:cs="Calibri"/>
                <w:b/>
                <w:bCs/>
                <w:color w:val="000000"/>
                <w:lang w:eastAsia="en-ID"/>
              </w:rPr>
            </w:pPr>
            <w:r w:rsidRPr="0046604D">
              <w:rPr>
                <w:rFonts w:ascii="Calibri" w:eastAsia="Times New Roman" w:hAnsi="Calibri" w:cs="Calibri"/>
                <w:b/>
                <w:bCs/>
                <w:color w:val="000000"/>
                <w:lang w:eastAsia="en-ID"/>
              </w:rPr>
              <w:t>2022</w:t>
            </w:r>
          </w:p>
        </w:tc>
      </w:tr>
      <w:tr w:rsidR="0046604D" w:rsidRPr="0046604D" w14:paraId="27759FE6" w14:textId="77777777" w:rsidTr="0046604D">
        <w:trPr>
          <w:trHeight w:val="290"/>
        </w:trPr>
        <w:tc>
          <w:tcPr>
            <w:tcW w:w="560" w:type="dxa"/>
            <w:vMerge/>
            <w:tcBorders>
              <w:top w:val="single" w:sz="4" w:space="0" w:color="auto"/>
              <w:left w:val="single" w:sz="4" w:space="0" w:color="auto"/>
              <w:bottom w:val="single" w:sz="4" w:space="0" w:color="auto"/>
              <w:right w:val="single" w:sz="4" w:space="0" w:color="auto"/>
            </w:tcBorders>
            <w:vAlign w:val="center"/>
            <w:hideMark/>
          </w:tcPr>
          <w:p w14:paraId="66B4FFC3" w14:textId="77777777" w:rsidR="0046604D" w:rsidRPr="0046604D" w:rsidRDefault="0046604D" w:rsidP="0046604D">
            <w:pPr>
              <w:spacing w:after="0" w:line="240" w:lineRule="auto"/>
              <w:rPr>
                <w:rFonts w:ascii="Times New Roman" w:eastAsia="Times New Roman" w:hAnsi="Times New Roman" w:cs="Times New Roman"/>
                <w:b/>
                <w:bCs/>
                <w:color w:val="000000"/>
                <w:lang w:eastAsia="en-ID"/>
              </w:rPr>
            </w:pPr>
          </w:p>
        </w:tc>
        <w:tc>
          <w:tcPr>
            <w:tcW w:w="2696" w:type="dxa"/>
            <w:vMerge/>
            <w:tcBorders>
              <w:top w:val="single" w:sz="4" w:space="0" w:color="auto"/>
              <w:left w:val="single" w:sz="4" w:space="0" w:color="auto"/>
              <w:bottom w:val="single" w:sz="4" w:space="0" w:color="auto"/>
              <w:right w:val="single" w:sz="4" w:space="0" w:color="auto"/>
            </w:tcBorders>
            <w:vAlign w:val="center"/>
            <w:hideMark/>
          </w:tcPr>
          <w:p w14:paraId="48C4CAE2" w14:textId="77777777" w:rsidR="0046604D" w:rsidRPr="0046604D" w:rsidRDefault="0046604D" w:rsidP="0046604D">
            <w:pPr>
              <w:spacing w:after="0" w:line="240" w:lineRule="auto"/>
              <w:rPr>
                <w:rFonts w:ascii="Times New Roman" w:eastAsia="Times New Roman" w:hAnsi="Times New Roman" w:cs="Times New Roman"/>
                <w:b/>
                <w:bCs/>
                <w:color w:val="000000"/>
                <w:lang w:eastAsia="en-ID"/>
              </w:rPr>
            </w:pPr>
          </w:p>
        </w:tc>
        <w:tc>
          <w:tcPr>
            <w:tcW w:w="326" w:type="dxa"/>
            <w:tcBorders>
              <w:top w:val="nil"/>
              <w:left w:val="nil"/>
              <w:bottom w:val="single" w:sz="4" w:space="0" w:color="auto"/>
              <w:right w:val="single" w:sz="4" w:space="0" w:color="auto"/>
            </w:tcBorders>
            <w:shd w:val="clear" w:color="auto" w:fill="auto"/>
            <w:noWrap/>
            <w:vAlign w:val="center"/>
            <w:hideMark/>
          </w:tcPr>
          <w:p w14:paraId="40A82149"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1</w:t>
            </w:r>
          </w:p>
        </w:tc>
        <w:tc>
          <w:tcPr>
            <w:tcW w:w="326" w:type="dxa"/>
            <w:tcBorders>
              <w:top w:val="nil"/>
              <w:left w:val="nil"/>
              <w:bottom w:val="single" w:sz="4" w:space="0" w:color="auto"/>
              <w:right w:val="single" w:sz="4" w:space="0" w:color="auto"/>
            </w:tcBorders>
            <w:shd w:val="clear" w:color="auto" w:fill="auto"/>
            <w:noWrap/>
            <w:vAlign w:val="center"/>
            <w:hideMark/>
          </w:tcPr>
          <w:p w14:paraId="0D11B78D"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w:t>
            </w:r>
          </w:p>
        </w:tc>
        <w:tc>
          <w:tcPr>
            <w:tcW w:w="326" w:type="dxa"/>
            <w:tcBorders>
              <w:top w:val="nil"/>
              <w:left w:val="nil"/>
              <w:bottom w:val="single" w:sz="4" w:space="0" w:color="auto"/>
              <w:right w:val="single" w:sz="4" w:space="0" w:color="auto"/>
            </w:tcBorders>
            <w:shd w:val="clear" w:color="auto" w:fill="auto"/>
            <w:noWrap/>
            <w:vAlign w:val="center"/>
            <w:hideMark/>
          </w:tcPr>
          <w:p w14:paraId="7BBB6161"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3</w:t>
            </w:r>
          </w:p>
        </w:tc>
        <w:tc>
          <w:tcPr>
            <w:tcW w:w="326" w:type="dxa"/>
            <w:tcBorders>
              <w:top w:val="nil"/>
              <w:left w:val="nil"/>
              <w:bottom w:val="single" w:sz="4" w:space="0" w:color="auto"/>
              <w:right w:val="single" w:sz="4" w:space="0" w:color="auto"/>
            </w:tcBorders>
            <w:shd w:val="clear" w:color="auto" w:fill="auto"/>
            <w:noWrap/>
            <w:vAlign w:val="center"/>
            <w:hideMark/>
          </w:tcPr>
          <w:p w14:paraId="5E93B92D"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4</w:t>
            </w:r>
          </w:p>
        </w:tc>
        <w:tc>
          <w:tcPr>
            <w:tcW w:w="326" w:type="dxa"/>
            <w:tcBorders>
              <w:top w:val="nil"/>
              <w:left w:val="nil"/>
              <w:bottom w:val="single" w:sz="4" w:space="0" w:color="auto"/>
              <w:right w:val="single" w:sz="4" w:space="0" w:color="auto"/>
            </w:tcBorders>
            <w:shd w:val="clear" w:color="auto" w:fill="auto"/>
            <w:noWrap/>
            <w:vAlign w:val="center"/>
            <w:hideMark/>
          </w:tcPr>
          <w:p w14:paraId="6433E5C3"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1</w:t>
            </w:r>
          </w:p>
        </w:tc>
        <w:tc>
          <w:tcPr>
            <w:tcW w:w="326" w:type="dxa"/>
            <w:tcBorders>
              <w:top w:val="nil"/>
              <w:left w:val="nil"/>
              <w:bottom w:val="single" w:sz="4" w:space="0" w:color="auto"/>
              <w:right w:val="single" w:sz="4" w:space="0" w:color="auto"/>
            </w:tcBorders>
            <w:shd w:val="clear" w:color="auto" w:fill="auto"/>
            <w:noWrap/>
            <w:vAlign w:val="center"/>
            <w:hideMark/>
          </w:tcPr>
          <w:p w14:paraId="360251B1"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w:t>
            </w:r>
          </w:p>
        </w:tc>
        <w:tc>
          <w:tcPr>
            <w:tcW w:w="326" w:type="dxa"/>
            <w:tcBorders>
              <w:top w:val="nil"/>
              <w:left w:val="nil"/>
              <w:bottom w:val="single" w:sz="4" w:space="0" w:color="auto"/>
              <w:right w:val="single" w:sz="4" w:space="0" w:color="auto"/>
            </w:tcBorders>
            <w:shd w:val="clear" w:color="auto" w:fill="auto"/>
            <w:noWrap/>
            <w:vAlign w:val="center"/>
            <w:hideMark/>
          </w:tcPr>
          <w:p w14:paraId="1204C3B4"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3</w:t>
            </w:r>
          </w:p>
        </w:tc>
        <w:tc>
          <w:tcPr>
            <w:tcW w:w="326" w:type="dxa"/>
            <w:tcBorders>
              <w:top w:val="nil"/>
              <w:left w:val="nil"/>
              <w:bottom w:val="single" w:sz="4" w:space="0" w:color="auto"/>
              <w:right w:val="single" w:sz="4" w:space="0" w:color="auto"/>
            </w:tcBorders>
            <w:shd w:val="clear" w:color="auto" w:fill="auto"/>
            <w:noWrap/>
            <w:vAlign w:val="center"/>
            <w:hideMark/>
          </w:tcPr>
          <w:p w14:paraId="5BD4800B"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4</w:t>
            </w:r>
          </w:p>
        </w:tc>
        <w:tc>
          <w:tcPr>
            <w:tcW w:w="326" w:type="dxa"/>
            <w:tcBorders>
              <w:top w:val="nil"/>
              <w:left w:val="nil"/>
              <w:bottom w:val="single" w:sz="4" w:space="0" w:color="auto"/>
              <w:right w:val="single" w:sz="4" w:space="0" w:color="auto"/>
            </w:tcBorders>
            <w:shd w:val="clear" w:color="auto" w:fill="auto"/>
            <w:noWrap/>
            <w:vAlign w:val="center"/>
            <w:hideMark/>
          </w:tcPr>
          <w:p w14:paraId="024113EC"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1</w:t>
            </w:r>
          </w:p>
        </w:tc>
        <w:tc>
          <w:tcPr>
            <w:tcW w:w="326" w:type="dxa"/>
            <w:tcBorders>
              <w:top w:val="nil"/>
              <w:left w:val="nil"/>
              <w:bottom w:val="single" w:sz="4" w:space="0" w:color="auto"/>
              <w:right w:val="single" w:sz="4" w:space="0" w:color="auto"/>
            </w:tcBorders>
            <w:shd w:val="clear" w:color="auto" w:fill="auto"/>
            <w:noWrap/>
            <w:vAlign w:val="center"/>
            <w:hideMark/>
          </w:tcPr>
          <w:p w14:paraId="15A5E3C2"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w:t>
            </w:r>
          </w:p>
        </w:tc>
        <w:tc>
          <w:tcPr>
            <w:tcW w:w="326" w:type="dxa"/>
            <w:tcBorders>
              <w:top w:val="nil"/>
              <w:left w:val="nil"/>
              <w:bottom w:val="single" w:sz="4" w:space="0" w:color="auto"/>
              <w:right w:val="single" w:sz="4" w:space="0" w:color="auto"/>
            </w:tcBorders>
            <w:shd w:val="clear" w:color="auto" w:fill="auto"/>
            <w:noWrap/>
            <w:vAlign w:val="center"/>
            <w:hideMark/>
          </w:tcPr>
          <w:p w14:paraId="181F449A"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3</w:t>
            </w:r>
          </w:p>
        </w:tc>
        <w:tc>
          <w:tcPr>
            <w:tcW w:w="326" w:type="dxa"/>
            <w:tcBorders>
              <w:top w:val="nil"/>
              <w:left w:val="nil"/>
              <w:bottom w:val="single" w:sz="4" w:space="0" w:color="auto"/>
              <w:right w:val="single" w:sz="4" w:space="0" w:color="auto"/>
            </w:tcBorders>
            <w:shd w:val="clear" w:color="auto" w:fill="auto"/>
            <w:noWrap/>
            <w:vAlign w:val="center"/>
            <w:hideMark/>
          </w:tcPr>
          <w:p w14:paraId="02977821"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4</w:t>
            </w:r>
          </w:p>
        </w:tc>
        <w:tc>
          <w:tcPr>
            <w:tcW w:w="326" w:type="dxa"/>
            <w:tcBorders>
              <w:top w:val="nil"/>
              <w:left w:val="nil"/>
              <w:bottom w:val="single" w:sz="4" w:space="0" w:color="auto"/>
              <w:right w:val="single" w:sz="4" w:space="0" w:color="auto"/>
            </w:tcBorders>
            <w:shd w:val="clear" w:color="auto" w:fill="auto"/>
            <w:noWrap/>
            <w:vAlign w:val="center"/>
            <w:hideMark/>
          </w:tcPr>
          <w:p w14:paraId="07E8359A"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1</w:t>
            </w:r>
          </w:p>
        </w:tc>
        <w:tc>
          <w:tcPr>
            <w:tcW w:w="326" w:type="dxa"/>
            <w:tcBorders>
              <w:top w:val="nil"/>
              <w:left w:val="nil"/>
              <w:bottom w:val="single" w:sz="4" w:space="0" w:color="auto"/>
              <w:right w:val="single" w:sz="4" w:space="0" w:color="auto"/>
            </w:tcBorders>
            <w:shd w:val="clear" w:color="auto" w:fill="auto"/>
            <w:noWrap/>
            <w:vAlign w:val="center"/>
            <w:hideMark/>
          </w:tcPr>
          <w:p w14:paraId="725CFD7B"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w:t>
            </w:r>
          </w:p>
        </w:tc>
        <w:tc>
          <w:tcPr>
            <w:tcW w:w="326" w:type="dxa"/>
            <w:tcBorders>
              <w:top w:val="nil"/>
              <w:left w:val="nil"/>
              <w:bottom w:val="single" w:sz="4" w:space="0" w:color="auto"/>
              <w:right w:val="single" w:sz="4" w:space="0" w:color="auto"/>
            </w:tcBorders>
            <w:shd w:val="clear" w:color="auto" w:fill="auto"/>
            <w:noWrap/>
            <w:vAlign w:val="center"/>
            <w:hideMark/>
          </w:tcPr>
          <w:p w14:paraId="747552C7"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3</w:t>
            </w:r>
          </w:p>
        </w:tc>
        <w:tc>
          <w:tcPr>
            <w:tcW w:w="326" w:type="dxa"/>
            <w:tcBorders>
              <w:top w:val="nil"/>
              <w:left w:val="nil"/>
              <w:bottom w:val="single" w:sz="4" w:space="0" w:color="auto"/>
              <w:right w:val="single" w:sz="4" w:space="0" w:color="auto"/>
            </w:tcBorders>
            <w:shd w:val="clear" w:color="auto" w:fill="auto"/>
            <w:noWrap/>
            <w:vAlign w:val="center"/>
            <w:hideMark/>
          </w:tcPr>
          <w:p w14:paraId="53F59DFE"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4</w:t>
            </w:r>
          </w:p>
        </w:tc>
        <w:tc>
          <w:tcPr>
            <w:tcW w:w="326" w:type="dxa"/>
            <w:tcBorders>
              <w:top w:val="nil"/>
              <w:left w:val="nil"/>
              <w:bottom w:val="single" w:sz="4" w:space="0" w:color="auto"/>
              <w:right w:val="single" w:sz="4" w:space="0" w:color="auto"/>
            </w:tcBorders>
            <w:shd w:val="clear" w:color="auto" w:fill="auto"/>
            <w:noWrap/>
            <w:vAlign w:val="center"/>
            <w:hideMark/>
          </w:tcPr>
          <w:p w14:paraId="10BB034D"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1</w:t>
            </w:r>
          </w:p>
        </w:tc>
        <w:tc>
          <w:tcPr>
            <w:tcW w:w="326" w:type="dxa"/>
            <w:tcBorders>
              <w:top w:val="nil"/>
              <w:left w:val="nil"/>
              <w:bottom w:val="single" w:sz="4" w:space="0" w:color="auto"/>
              <w:right w:val="single" w:sz="4" w:space="0" w:color="auto"/>
            </w:tcBorders>
            <w:shd w:val="clear" w:color="auto" w:fill="auto"/>
            <w:noWrap/>
            <w:vAlign w:val="center"/>
            <w:hideMark/>
          </w:tcPr>
          <w:p w14:paraId="717A5545"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w:t>
            </w:r>
          </w:p>
        </w:tc>
        <w:tc>
          <w:tcPr>
            <w:tcW w:w="326" w:type="dxa"/>
            <w:tcBorders>
              <w:top w:val="nil"/>
              <w:left w:val="nil"/>
              <w:bottom w:val="single" w:sz="4" w:space="0" w:color="auto"/>
              <w:right w:val="single" w:sz="4" w:space="0" w:color="auto"/>
            </w:tcBorders>
            <w:shd w:val="clear" w:color="auto" w:fill="auto"/>
            <w:noWrap/>
            <w:vAlign w:val="center"/>
            <w:hideMark/>
          </w:tcPr>
          <w:p w14:paraId="7D263006"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3</w:t>
            </w:r>
          </w:p>
        </w:tc>
        <w:tc>
          <w:tcPr>
            <w:tcW w:w="326" w:type="dxa"/>
            <w:tcBorders>
              <w:top w:val="nil"/>
              <w:left w:val="nil"/>
              <w:bottom w:val="single" w:sz="4" w:space="0" w:color="auto"/>
              <w:right w:val="single" w:sz="4" w:space="0" w:color="auto"/>
            </w:tcBorders>
            <w:shd w:val="clear" w:color="auto" w:fill="auto"/>
            <w:noWrap/>
            <w:vAlign w:val="center"/>
            <w:hideMark/>
          </w:tcPr>
          <w:p w14:paraId="3D0D4F0A"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4</w:t>
            </w:r>
          </w:p>
        </w:tc>
        <w:tc>
          <w:tcPr>
            <w:tcW w:w="326" w:type="dxa"/>
            <w:tcBorders>
              <w:top w:val="nil"/>
              <w:left w:val="nil"/>
              <w:bottom w:val="single" w:sz="4" w:space="0" w:color="auto"/>
              <w:right w:val="single" w:sz="4" w:space="0" w:color="auto"/>
            </w:tcBorders>
            <w:shd w:val="clear" w:color="auto" w:fill="auto"/>
            <w:noWrap/>
            <w:vAlign w:val="center"/>
            <w:hideMark/>
          </w:tcPr>
          <w:p w14:paraId="429E0C06"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1</w:t>
            </w:r>
          </w:p>
        </w:tc>
        <w:tc>
          <w:tcPr>
            <w:tcW w:w="326" w:type="dxa"/>
            <w:tcBorders>
              <w:top w:val="nil"/>
              <w:left w:val="nil"/>
              <w:bottom w:val="single" w:sz="4" w:space="0" w:color="auto"/>
              <w:right w:val="single" w:sz="4" w:space="0" w:color="auto"/>
            </w:tcBorders>
            <w:shd w:val="clear" w:color="auto" w:fill="auto"/>
            <w:noWrap/>
            <w:vAlign w:val="center"/>
            <w:hideMark/>
          </w:tcPr>
          <w:p w14:paraId="44401068"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w:t>
            </w:r>
          </w:p>
        </w:tc>
        <w:tc>
          <w:tcPr>
            <w:tcW w:w="326" w:type="dxa"/>
            <w:tcBorders>
              <w:top w:val="nil"/>
              <w:left w:val="nil"/>
              <w:bottom w:val="single" w:sz="4" w:space="0" w:color="auto"/>
              <w:right w:val="single" w:sz="4" w:space="0" w:color="auto"/>
            </w:tcBorders>
            <w:shd w:val="clear" w:color="auto" w:fill="auto"/>
            <w:noWrap/>
            <w:vAlign w:val="center"/>
            <w:hideMark/>
          </w:tcPr>
          <w:p w14:paraId="68C23188"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3</w:t>
            </w:r>
          </w:p>
        </w:tc>
        <w:tc>
          <w:tcPr>
            <w:tcW w:w="326" w:type="dxa"/>
            <w:tcBorders>
              <w:top w:val="nil"/>
              <w:left w:val="nil"/>
              <w:bottom w:val="single" w:sz="4" w:space="0" w:color="auto"/>
              <w:right w:val="single" w:sz="4" w:space="0" w:color="auto"/>
            </w:tcBorders>
            <w:shd w:val="clear" w:color="auto" w:fill="auto"/>
            <w:noWrap/>
            <w:vAlign w:val="center"/>
            <w:hideMark/>
          </w:tcPr>
          <w:p w14:paraId="7CF320BE"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4</w:t>
            </w:r>
          </w:p>
        </w:tc>
        <w:tc>
          <w:tcPr>
            <w:tcW w:w="326" w:type="dxa"/>
            <w:tcBorders>
              <w:top w:val="nil"/>
              <w:left w:val="nil"/>
              <w:bottom w:val="single" w:sz="4" w:space="0" w:color="auto"/>
              <w:right w:val="single" w:sz="4" w:space="0" w:color="auto"/>
            </w:tcBorders>
            <w:shd w:val="clear" w:color="auto" w:fill="auto"/>
            <w:noWrap/>
            <w:vAlign w:val="center"/>
            <w:hideMark/>
          </w:tcPr>
          <w:p w14:paraId="163C2046"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1</w:t>
            </w:r>
          </w:p>
        </w:tc>
        <w:tc>
          <w:tcPr>
            <w:tcW w:w="326" w:type="dxa"/>
            <w:tcBorders>
              <w:top w:val="nil"/>
              <w:left w:val="nil"/>
              <w:bottom w:val="single" w:sz="4" w:space="0" w:color="auto"/>
              <w:right w:val="single" w:sz="4" w:space="0" w:color="auto"/>
            </w:tcBorders>
            <w:shd w:val="clear" w:color="auto" w:fill="auto"/>
            <w:noWrap/>
            <w:vAlign w:val="center"/>
            <w:hideMark/>
          </w:tcPr>
          <w:p w14:paraId="1BAECBAA"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w:t>
            </w:r>
          </w:p>
        </w:tc>
        <w:tc>
          <w:tcPr>
            <w:tcW w:w="326" w:type="dxa"/>
            <w:tcBorders>
              <w:top w:val="nil"/>
              <w:left w:val="nil"/>
              <w:bottom w:val="single" w:sz="4" w:space="0" w:color="auto"/>
              <w:right w:val="single" w:sz="4" w:space="0" w:color="auto"/>
            </w:tcBorders>
            <w:shd w:val="clear" w:color="auto" w:fill="auto"/>
            <w:noWrap/>
            <w:vAlign w:val="center"/>
            <w:hideMark/>
          </w:tcPr>
          <w:p w14:paraId="1BC7EF02"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3</w:t>
            </w:r>
          </w:p>
        </w:tc>
        <w:tc>
          <w:tcPr>
            <w:tcW w:w="326" w:type="dxa"/>
            <w:tcBorders>
              <w:top w:val="nil"/>
              <w:left w:val="nil"/>
              <w:bottom w:val="single" w:sz="4" w:space="0" w:color="auto"/>
              <w:right w:val="single" w:sz="4" w:space="0" w:color="auto"/>
            </w:tcBorders>
            <w:shd w:val="clear" w:color="auto" w:fill="auto"/>
            <w:noWrap/>
            <w:vAlign w:val="center"/>
            <w:hideMark/>
          </w:tcPr>
          <w:p w14:paraId="6028E6AF"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4</w:t>
            </w:r>
          </w:p>
        </w:tc>
        <w:tc>
          <w:tcPr>
            <w:tcW w:w="326" w:type="dxa"/>
            <w:tcBorders>
              <w:top w:val="nil"/>
              <w:left w:val="nil"/>
              <w:bottom w:val="single" w:sz="4" w:space="0" w:color="auto"/>
              <w:right w:val="single" w:sz="4" w:space="0" w:color="auto"/>
            </w:tcBorders>
            <w:shd w:val="clear" w:color="auto" w:fill="auto"/>
            <w:noWrap/>
            <w:vAlign w:val="center"/>
            <w:hideMark/>
          </w:tcPr>
          <w:p w14:paraId="1C26A1F1"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1</w:t>
            </w:r>
          </w:p>
        </w:tc>
        <w:tc>
          <w:tcPr>
            <w:tcW w:w="326" w:type="dxa"/>
            <w:tcBorders>
              <w:top w:val="nil"/>
              <w:left w:val="nil"/>
              <w:bottom w:val="single" w:sz="4" w:space="0" w:color="auto"/>
              <w:right w:val="single" w:sz="4" w:space="0" w:color="auto"/>
            </w:tcBorders>
            <w:shd w:val="clear" w:color="auto" w:fill="auto"/>
            <w:noWrap/>
            <w:vAlign w:val="center"/>
            <w:hideMark/>
          </w:tcPr>
          <w:p w14:paraId="111F5047"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2</w:t>
            </w:r>
          </w:p>
        </w:tc>
        <w:tc>
          <w:tcPr>
            <w:tcW w:w="326" w:type="dxa"/>
            <w:tcBorders>
              <w:top w:val="nil"/>
              <w:left w:val="nil"/>
              <w:bottom w:val="single" w:sz="4" w:space="0" w:color="auto"/>
              <w:right w:val="single" w:sz="4" w:space="0" w:color="auto"/>
            </w:tcBorders>
            <w:shd w:val="clear" w:color="auto" w:fill="auto"/>
            <w:noWrap/>
            <w:vAlign w:val="center"/>
            <w:hideMark/>
          </w:tcPr>
          <w:p w14:paraId="79577055"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3</w:t>
            </w:r>
          </w:p>
        </w:tc>
        <w:tc>
          <w:tcPr>
            <w:tcW w:w="326" w:type="dxa"/>
            <w:tcBorders>
              <w:top w:val="nil"/>
              <w:left w:val="nil"/>
              <w:bottom w:val="single" w:sz="4" w:space="0" w:color="auto"/>
              <w:right w:val="single" w:sz="4" w:space="0" w:color="auto"/>
            </w:tcBorders>
            <w:shd w:val="clear" w:color="auto" w:fill="auto"/>
            <w:noWrap/>
            <w:vAlign w:val="center"/>
            <w:hideMark/>
          </w:tcPr>
          <w:p w14:paraId="2A7D6417" w14:textId="77777777" w:rsidR="0046604D" w:rsidRPr="0046604D" w:rsidRDefault="0046604D" w:rsidP="0046604D">
            <w:pPr>
              <w:spacing w:after="0" w:line="240" w:lineRule="auto"/>
              <w:jc w:val="center"/>
              <w:rPr>
                <w:rFonts w:ascii="Times New Roman" w:eastAsia="Times New Roman" w:hAnsi="Times New Roman" w:cs="Times New Roman"/>
                <w:b/>
                <w:bCs/>
                <w:color w:val="000000"/>
                <w:lang w:eastAsia="en-ID"/>
              </w:rPr>
            </w:pPr>
            <w:r w:rsidRPr="0046604D">
              <w:rPr>
                <w:rFonts w:ascii="Times New Roman" w:eastAsia="Times New Roman" w:hAnsi="Times New Roman" w:cs="Times New Roman"/>
                <w:b/>
                <w:bCs/>
                <w:color w:val="000000"/>
                <w:lang w:eastAsia="en-ID"/>
              </w:rPr>
              <w:t>4</w:t>
            </w:r>
          </w:p>
        </w:tc>
      </w:tr>
      <w:tr w:rsidR="0046604D" w:rsidRPr="0046604D" w14:paraId="08DE1BD2" w14:textId="77777777" w:rsidTr="0046604D">
        <w:trPr>
          <w:trHeight w:val="320"/>
        </w:trPr>
        <w:tc>
          <w:tcPr>
            <w:tcW w:w="560" w:type="dxa"/>
            <w:tcBorders>
              <w:top w:val="nil"/>
              <w:left w:val="single" w:sz="4" w:space="0" w:color="auto"/>
              <w:bottom w:val="single" w:sz="4" w:space="0" w:color="auto"/>
              <w:right w:val="single" w:sz="4" w:space="0" w:color="auto"/>
            </w:tcBorders>
            <w:shd w:val="clear" w:color="auto" w:fill="auto"/>
            <w:noWrap/>
            <w:vAlign w:val="center"/>
            <w:hideMark/>
          </w:tcPr>
          <w:p w14:paraId="6683F05A" w14:textId="77777777" w:rsidR="0046604D" w:rsidRPr="0046604D" w:rsidRDefault="0046604D" w:rsidP="0046604D">
            <w:pPr>
              <w:spacing w:after="0" w:line="240" w:lineRule="auto"/>
              <w:jc w:val="center"/>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1</w:t>
            </w:r>
          </w:p>
        </w:tc>
        <w:tc>
          <w:tcPr>
            <w:tcW w:w="2696" w:type="dxa"/>
            <w:tcBorders>
              <w:top w:val="nil"/>
              <w:left w:val="nil"/>
              <w:bottom w:val="single" w:sz="4" w:space="0" w:color="auto"/>
              <w:right w:val="single" w:sz="4" w:space="0" w:color="auto"/>
            </w:tcBorders>
            <w:shd w:val="clear" w:color="auto" w:fill="auto"/>
            <w:noWrap/>
            <w:vAlign w:val="bottom"/>
            <w:hideMark/>
          </w:tcPr>
          <w:p w14:paraId="6EA89691" w14:textId="77777777" w:rsidR="0046604D" w:rsidRPr="0046604D" w:rsidRDefault="0046604D" w:rsidP="0046604D">
            <w:pPr>
              <w:spacing w:after="0" w:line="240" w:lineRule="auto"/>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Identifikasi masalalah</w:t>
            </w:r>
          </w:p>
        </w:tc>
        <w:tc>
          <w:tcPr>
            <w:tcW w:w="326" w:type="dxa"/>
            <w:tcBorders>
              <w:top w:val="nil"/>
              <w:left w:val="nil"/>
              <w:bottom w:val="single" w:sz="4" w:space="0" w:color="auto"/>
              <w:right w:val="single" w:sz="4" w:space="0" w:color="auto"/>
            </w:tcBorders>
            <w:shd w:val="clear" w:color="000000" w:fill="70AD47"/>
            <w:noWrap/>
            <w:vAlign w:val="bottom"/>
            <w:hideMark/>
          </w:tcPr>
          <w:p w14:paraId="54A52BC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5F8CD80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948EFA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E1F4C8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1C70BD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C1D1CA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3E20B3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1D4115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FA94B4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CBAEB5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9E35A1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205383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D4A97D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1AF97E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863445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342C6F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3D8563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D6F427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055663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73FDC9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7FD9F8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7DE241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01B274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CBD922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F9BA13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085127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C22951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5BE1A6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907A33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50E5E1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33CBBB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BFB0AE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r>
      <w:tr w:rsidR="0046604D" w:rsidRPr="0046604D" w14:paraId="5AF87514" w14:textId="77777777" w:rsidTr="0046604D">
        <w:trPr>
          <w:trHeight w:val="320"/>
        </w:trPr>
        <w:tc>
          <w:tcPr>
            <w:tcW w:w="560" w:type="dxa"/>
            <w:tcBorders>
              <w:top w:val="nil"/>
              <w:left w:val="single" w:sz="4" w:space="0" w:color="auto"/>
              <w:bottom w:val="single" w:sz="4" w:space="0" w:color="auto"/>
              <w:right w:val="single" w:sz="4" w:space="0" w:color="auto"/>
            </w:tcBorders>
            <w:shd w:val="clear" w:color="auto" w:fill="auto"/>
            <w:noWrap/>
            <w:vAlign w:val="center"/>
            <w:hideMark/>
          </w:tcPr>
          <w:p w14:paraId="4BDE0597" w14:textId="77777777" w:rsidR="0046604D" w:rsidRPr="0046604D" w:rsidRDefault="0046604D" w:rsidP="0046604D">
            <w:pPr>
              <w:spacing w:after="0" w:line="240" w:lineRule="auto"/>
              <w:jc w:val="center"/>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2</w:t>
            </w:r>
          </w:p>
        </w:tc>
        <w:tc>
          <w:tcPr>
            <w:tcW w:w="2696" w:type="dxa"/>
            <w:tcBorders>
              <w:top w:val="nil"/>
              <w:left w:val="nil"/>
              <w:bottom w:val="single" w:sz="4" w:space="0" w:color="auto"/>
              <w:right w:val="single" w:sz="4" w:space="0" w:color="auto"/>
            </w:tcBorders>
            <w:shd w:val="clear" w:color="auto" w:fill="auto"/>
            <w:noWrap/>
            <w:vAlign w:val="bottom"/>
            <w:hideMark/>
          </w:tcPr>
          <w:p w14:paraId="1F896031" w14:textId="77777777" w:rsidR="0046604D" w:rsidRPr="0046604D" w:rsidRDefault="0046604D" w:rsidP="0046604D">
            <w:pPr>
              <w:spacing w:after="0" w:line="240" w:lineRule="auto"/>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Pengajuan Judul &amp; penyusunan  Proposal</w:t>
            </w:r>
          </w:p>
        </w:tc>
        <w:tc>
          <w:tcPr>
            <w:tcW w:w="326" w:type="dxa"/>
            <w:tcBorders>
              <w:top w:val="nil"/>
              <w:left w:val="nil"/>
              <w:bottom w:val="single" w:sz="4" w:space="0" w:color="auto"/>
              <w:right w:val="single" w:sz="4" w:space="0" w:color="auto"/>
            </w:tcBorders>
            <w:shd w:val="clear" w:color="auto" w:fill="auto"/>
            <w:noWrap/>
            <w:vAlign w:val="bottom"/>
            <w:hideMark/>
          </w:tcPr>
          <w:p w14:paraId="743BEA0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98CF6A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6FDFAA8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29ED86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52E1114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1F60C89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5EFCA6C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1D97945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5B2271D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53774E8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30D6F8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557D8FD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4D045BF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B47D37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D8753F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BAC1FB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54A71A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3F7AF6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011974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DE55ED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374A5C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D0912F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02A879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AA0AC9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109AC3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B20AB5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F5A485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59693F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CB73A7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C4A582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B25564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26B571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r>
      <w:tr w:rsidR="0046604D" w:rsidRPr="0046604D" w14:paraId="61FE8304" w14:textId="77777777" w:rsidTr="0046604D">
        <w:trPr>
          <w:trHeight w:val="320"/>
        </w:trPr>
        <w:tc>
          <w:tcPr>
            <w:tcW w:w="560" w:type="dxa"/>
            <w:tcBorders>
              <w:top w:val="nil"/>
              <w:left w:val="single" w:sz="4" w:space="0" w:color="auto"/>
              <w:bottom w:val="single" w:sz="4" w:space="0" w:color="auto"/>
              <w:right w:val="single" w:sz="4" w:space="0" w:color="auto"/>
            </w:tcBorders>
            <w:shd w:val="clear" w:color="auto" w:fill="auto"/>
            <w:noWrap/>
            <w:vAlign w:val="center"/>
            <w:hideMark/>
          </w:tcPr>
          <w:p w14:paraId="08B05FCE" w14:textId="77777777" w:rsidR="0046604D" w:rsidRPr="0046604D" w:rsidRDefault="0046604D" w:rsidP="0046604D">
            <w:pPr>
              <w:spacing w:after="0" w:line="240" w:lineRule="auto"/>
              <w:jc w:val="center"/>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3</w:t>
            </w:r>
          </w:p>
        </w:tc>
        <w:tc>
          <w:tcPr>
            <w:tcW w:w="2696" w:type="dxa"/>
            <w:tcBorders>
              <w:top w:val="nil"/>
              <w:left w:val="nil"/>
              <w:bottom w:val="single" w:sz="4" w:space="0" w:color="auto"/>
              <w:right w:val="single" w:sz="4" w:space="0" w:color="auto"/>
            </w:tcBorders>
            <w:shd w:val="clear" w:color="auto" w:fill="auto"/>
            <w:noWrap/>
            <w:vAlign w:val="bottom"/>
            <w:hideMark/>
          </w:tcPr>
          <w:p w14:paraId="715805A6" w14:textId="77777777" w:rsidR="0046604D" w:rsidRPr="0046604D" w:rsidRDefault="0046604D" w:rsidP="0046604D">
            <w:pPr>
              <w:spacing w:after="0" w:line="240" w:lineRule="auto"/>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Pengumpulan Data &amp; Analisa Data</w:t>
            </w:r>
          </w:p>
        </w:tc>
        <w:tc>
          <w:tcPr>
            <w:tcW w:w="326" w:type="dxa"/>
            <w:tcBorders>
              <w:top w:val="nil"/>
              <w:left w:val="nil"/>
              <w:bottom w:val="single" w:sz="4" w:space="0" w:color="auto"/>
              <w:right w:val="single" w:sz="4" w:space="0" w:color="auto"/>
            </w:tcBorders>
            <w:shd w:val="clear" w:color="auto" w:fill="auto"/>
            <w:noWrap/>
            <w:vAlign w:val="bottom"/>
            <w:hideMark/>
          </w:tcPr>
          <w:p w14:paraId="58DDAAC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AECE59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D318BA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0C77AC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FBE20E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C00F41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BA0FCB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A0B8A3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7C321E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3F74E7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189042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070B0A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E3676E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A7D1DA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CE7EC1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859B0A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3DA151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068C05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DA7BC6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6F3530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FC4C8F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B5ED05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F6BC2A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417056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23691D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284B34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7DF698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0E0A19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4A3B1C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6E851F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99E911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331A11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r>
      <w:tr w:rsidR="0046604D" w:rsidRPr="0046604D" w14:paraId="738B22C9" w14:textId="77777777" w:rsidTr="0046604D">
        <w:trPr>
          <w:trHeight w:val="320"/>
        </w:trPr>
        <w:tc>
          <w:tcPr>
            <w:tcW w:w="560" w:type="dxa"/>
            <w:tcBorders>
              <w:top w:val="nil"/>
              <w:left w:val="single" w:sz="4" w:space="0" w:color="auto"/>
              <w:bottom w:val="single" w:sz="4" w:space="0" w:color="auto"/>
              <w:right w:val="single" w:sz="4" w:space="0" w:color="auto"/>
            </w:tcBorders>
            <w:shd w:val="clear" w:color="auto" w:fill="auto"/>
            <w:noWrap/>
            <w:vAlign w:val="center"/>
            <w:hideMark/>
          </w:tcPr>
          <w:p w14:paraId="7BF5141B" w14:textId="77777777" w:rsidR="0046604D" w:rsidRPr="0046604D" w:rsidRDefault="0046604D" w:rsidP="0046604D">
            <w:pPr>
              <w:spacing w:after="0" w:line="240" w:lineRule="auto"/>
              <w:jc w:val="center"/>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4</w:t>
            </w:r>
          </w:p>
        </w:tc>
        <w:tc>
          <w:tcPr>
            <w:tcW w:w="2696" w:type="dxa"/>
            <w:tcBorders>
              <w:top w:val="nil"/>
              <w:left w:val="nil"/>
              <w:bottom w:val="single" w:sz="4" w:space="0" w:color="auto"/>
              <w:right w:val="single" w:sz="4" w:space="0" w:color="auto"/>
            </w:tcBorders>
            <w:shd w:val="clear" w:color="auto" w:fill="auto"/>
            <w:noWrap/>
            <w:vAlign w:val="bottom"/>
            <w:hideMark/>
          </w:tcPr>
          <w:p w14:paraId="04113FFB" w14:textId="77777777" w:rsidR="0046604D" w:rsidRPr="0046604D" w:rsidRDefault="0046604D" w:rsidP="0046604D">
            <w:pPr>
              <w:spacing w:after="0" w:line="240" w:lineRule="auto"/>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Perancangan Sistem</w:t>
            </w:r>
          </w:p>
        </w:tc>
        <w:tc>
          <w:tcPr>
            <w:tcW w:w="326" w:type="dxa"/>
            <w:tcBorders>
              <w:top w:val="nil"/>
              <w:left w:val="nil"/>
              <w:bottom w:val="single" w:sz="4" w:space="0" w:color="auto"/>
              <w:right w:val="single" w:sz="4" w:space="0" w:color="auto"/>
            </w:tcBorders>
            <w:shd w:val="clear" w:color="auto" w:fill="auto"/>
            <w:noWrap/>
            <w:vAlign w:val="bottom"/>
            <w:hideMark/>
          </w:tcPr>
          <w:p w14:paraId="24D0308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1E1F17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3FA822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C601D6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E54252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D22EA6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F86DD4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3E3329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E18061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AADC41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7499C1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DF645D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BE161D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073DCD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7ECB6B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5F2A7FA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C70A04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07C0D55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0BC59B5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6E6051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15D458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62420D0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1AFAF1C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81B360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6F40A8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4B45878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456E459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270F7D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2DFE2B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20985D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2611AA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248F27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r>
      <w:tr w:rsidR="0046604D" w:rsidRPr="0046604D" w14:paraId="1F4070B6" w14:textId="77777777" w:rsidTr="0046604D">
        <w:trPr>
          <w:trHeight w:val="320"/>
        </w:trPr>
        <w:tc>
          <w:tcPr>
            <w:tcW w:w="560" w:type="dxa"/>
            <w:tcBorders>
              <w:top w:val="nil"/>
              <w:left w:val="single" w:sz="4" w:space="0" w:color="auto"/>
              <w:bottom w:val="single" w:sz="4" w:space="0" w:color="auto"/>
              <w:right w:val="single" w:sz="4" w:space="0" w:color="auto"/>
            </w:tcBorders>
            <w:shd w:val="clear" w:color="auto" w:fill="auto"/>
            <w:noWrap/>
            <w:vAlign w:val="center"/>
            <w:hideMark/>
          </w:tcPr>
          <w:p w14:paraId="3BC26B96" w14:textId="77777777" w:rsidR="0046604D" w:rsidRPr="0046604D" w:rsidRDefault="0046604D" w:rsidP="0046604D">
            <w:pPr>
              <w:spacing w:after="0" w:line="240" w:lineRule="auto"/>
              <w:jc w:val="center"/>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5</w:t>
            </w:r>
          </w:p>
        </w:tc>
        <w:tc>
          <w:tcPr>
            <w:tcW w:w="2696" w:type="dxa"/>
            <w:tcBorders>
              <w:top w:val="nil"/>
              <w:left w:val="nil"/>
              <w:bottom w:val="single" w:sz="4" w:space="0" w:color="auto"/>
              <w:right w:val="single" w:sz="4" w:space="0" w:color="auto"/>
            </w:tcBorders>
            <w:shd w:val="clear" w:color="auto" w:fill="auto"/>
            <w:noWrap/>
            <w:vAlign w:val="bottom"/>
            <w:hideMark/>
          </w:tcPr>
          <w:p w14:paraId="2CA628FE" w14:textId="77777777" w:rsidR="0046604D" w:rsidRPr="0046604D" w:rsidRDefault="0046604D" w:rsidP="0046604D">
            <w:pPr>
              <w:spacing w:after="0" w:line="240" w:lineRule="auto"/>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 xml:space="preserve">Pembangunan Sistem </w:t>
            </w:r>
          </w:p>
        </w:tc>
        <w:tc>
          <w:tcPr>
            <w:tcW w:w="326" w:type="dxa"/>
            <w:tcBorders>
              <w:top w:val="nil"/>
              <w:left w:val="nil"/>
              <w:bottom w:val="single" w:sz="4" w:space="0" w:color="auto"/>
              <w:right w:val="single" w:sz="4" w:space="0" w:color="auto"/>
            </w:tcBorders>
            <w:shd w:val="clear" w:color="auto" w:fill="auto"/>
            <w:noWrap/>
            <w:vAlign w:val="bottom"/>
            <w:hideMark/>
          </w:tcPr>
          <w:p w14:paraId="7D7F676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BAE86B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172685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D1A310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0D83F8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308D68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51A1E3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606919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50BB3E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D02914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68CD06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322BC7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6A4963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323A14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8EF372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4C24821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FA0079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9503E7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067A2D5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1828F8C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6DBE1C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6C7144B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50660DF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6320BA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8F5E07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0BB1AE3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A75649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4A11BA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3AE6F8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5F90E5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EA8155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146ABF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r>
      <w:tr w:rsidR="0046604D" w:rsidRPr="0046604D" w14:paraId="493924A9" w14:textId="77777777" w:rsidTr="0046604D">
        <w:trPr>
          <w:trHeight w:val="320"/>
        </w:trPr>
        <w:tc>
          <w:tcPr>
            <w:tcW w:w="560" w:type="dxa"/>
            <w:tcBorders>
              <w:top w:val="nil"/>
              <w:left w:val="single" w:sz="4" w:space="0" w:color="auto"/>
              <w:bottom w:val="single" w:sz="4" w:space="0" w:color="auto"/>
              <w:right w:val="single" w:sz="4" w:space="0" w:color="auto"/>
            </w:tcBorders>
            <w:shd w:val="clear" w:color="auto" w:fill="auto"/>
            <w:noWrap/>
            <w:vAlign w:val="center"/>
            <w:hideMark/>
          </w:tcPr>
          <w:p w14:paraId="0630B642" w14:textId="77777777" w:rsidR="0046604D" w:rsidRPr="0046604D" w:rsidRDefault="0046604D" w:rsidP="0046604D">
            <w:pPr>
              <w:spacing w:after="0" w:line="240" w:lineRule="auto"/>
              <w:jc w:val="center"/>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6</w:t>
            </w:r>
          </w:p>
        </w:tc>
        <w:tc>
          <w:tcPr>
            <w:tcW w:w="2696" w:type="dxa"/>
            <w:tcBorders>
              <w:top w:val="nil"/>
              <w:left w:val="nil"/>
              <w:bottom w:val="single" w:sz="4" w:space="0" w:color="auto"/>
              <w:right w:val="single" w:sz="4" w:space="0" w:color="auto"/>
            </w:tcBorders>
            <w:shd w:val="clear" w:color="auto" w:fill="auto"/>
            <w:noWrap/>
            <w:vAlign w:val="bottom"/>
            <w:hideMark/>
          </w:tcPr>
          <w:p w14:paraId="15CCC80A" w14:textId="77777777" w:rsidR="0046604D" w:rsidRPr="0046604D" w:rsidRDefault="0046604D" w:rsidP="0046604D">
            <w:pPr>
              <w:spacing w:after="0" w:line="240" w:lineRule="auto"/>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Uji Coba Sistem &amp; Testing</w:t>
            </w:r>
          </w:p>
        </w:tc>
        <w:tc>
          <w:tcPr>
            <w:tcW w:w="326" w:type="dxa"/>
            <w:tcBorders>
              <w:top w:val="nil"/>
              <w:left w:val="nil"/>
              <w:bottom w:val="single" w:sz="4" w:space="0" w:color="auto"/>
              <w:right w:val="single" w:sz="4" w:space="0" w:color="auto"/>
            </w:tcBorders>
            <w:shd w:val="clear" w:color="auto" w:fill="auto"/>
            <w:noWrap/>
            <w:vAlign w:val="bottom"/>
            <w:hideMark/>
          </w:tcPr>
          <w:p w14:paraId="6C22D4B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F483DD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179193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DC9A1C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B505C1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4E9772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B8D181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EE20D0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11AF49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225913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641588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3ED1F0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ACD664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4D8A35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5FFA86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BED840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1EE513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EAD801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117000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A686C3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30DA21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D0F900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915A11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DD1673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5707DF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79E662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2C1705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20047D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FD216A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9BC844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02A54D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305311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r>
      <w:tr w:rsidR="0046604D" w:rsidRPr="0046604D" w14:paraId="73F162D1" w14:textId="77777777" w:rsidTr="0046604D">
        <w:trPr>
          <w:trHeight w:val="320"/>
        </w:trPr>
        <w:tc>
          <w:tcPr>
            <w:tcW w:w="560" w:type="dxa"/>
            <w:tcBorders>
              <w:top w:val="nil"/>
              <w:left w:val="single" w:sz="4" w:space="0" w:color="auto"/>
              <w:bottom w:val="single" w:sz="4" w:space="0" w:color="auto"/>
              <w:right w:val="single" w:sz="4" w:space="0" w:color="auto"/>
            </w:tcBorders>
            <w:shd w:val="clear" w:color="auto" w:fill="auto"/>
            <w:noWrap/>
            <w:vAlign w:val="center"/>
            <w:hideMark/>
          </w:tcPr>
          <w:p w14:paraId="3040310D" w14:textId="77777777" w:rsidR="0046604D" w:rsidRPr="0046604D" w:rsidRDefault="0046604D" w:rsidP="0046604D">
            <w:pPr>
              <w:spacing w:after="0" w:line="240" w:lineRule="auto"/>
              <w:jc w:val="center"/>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7</w:t>
            </w:r>
          </w:p>
        </w:tc>
        <w:tc>
          <w:tcPr>
            <w:tcW w:w="2696" w:type="dxa"/>
            <w:tcBorders>
              <w:top w:val="nil"/>
              <w:left w:val="nil"/>
              <w:bottom w:val="single" w:sz="4" w:space="0" w:color="auto"/>
              <w:right w:val="single" w:sz="4" w:space="0" w:color="auto"/>
            </w:tcBorders>
            <w:shd w:val="clear" w:color="auto" w:fill="auto"/>
            <w:noWrap/>
            <w:vAlign w:val="bottom"/>
            <w:hideMark/>
          </w:tcPr>
          <w:p w14:paraId="29A68868" w14:textId="77777777" w:rsidR="0046604D" w:rsidRPr="0046604D" w:rsidRDefault="0046604D" w:rsidP="0046604D">
            <w:pPr>
              <w:spacing w:after="0" w:line="240" w:lineRule="auto"/>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Bimbingan proposal</w:t>
            </w:r>
          </w:p>
        </w:tc>
        <w:tc>
          <w:tcPr>
            <w:tcW w:w="326" w:type="dxa"/>
            <w:tcBorders>
              <w:top w:val="nil"/>
              <w:left w:val="nil"/>
              <w:bottom w:val="single" w:sz="4" w:space="0" w:color="auto"/>
              <w:right w:val="single" w:sz="4" w:space="0" w:color="auto"/>
            </w:tcBorders>
            <w:shd w:val="clear" w:color="auto" w:fill="auto"/>
            <w:noWrap/>
            <w:vAlign w:val="bottom"/>
            <w:hideMark/>
          </w:tcPr>
          <w:p w14:paraId="74CBB89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675B5F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CD2FCF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53FF5C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1C405B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081D23F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60F886D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959484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136E71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24D587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0C48B78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5CB4D8F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0F4FE7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1D2B03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ABEDC1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70D209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DA70A7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C49E62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A102FD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A08A06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7FF547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957E4B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BED527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A82466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2D296E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3F5224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E317E6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BCBD3A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58335A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5AF651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4C73B7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A42137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r>
      <w:tr w:rsidR="0046604D" w:rsidRPr="0046604D" w14:paraId="516CA9C6" w14:textId="77777777" w:rsidTr="0046604D">
        <w:trPr>
          <w:trHeight w:val="320"/>
        </w:trPr>
        <w:tc>
          <w:tcPr>
            <w:tcW w:w="560" w:type="dxa"/>
            <w:tcBorders>
              <w:top w:val="nil"/>
              <w:left w:val="single" w:sz="4" w:space="0" w:color="auto"/>
              <w:bottom w:val="single" w:sz="4" w:space="0" w:color="auto"/>
              <w:right w:val="single" w:sz="4" w:space="0" w:color="auto"/>
            </w:tcBorders>
            <w:shd w:val="clear" w:color="auto" w:fill="auto"/>
            <w:noWrap/>
            <w:vAlign w:val="center"/>
            <w:hideMark/>
          </w:tcPr>
          <w:p w14:paraId="0E68DAAC" w14:textId="77777777" w:rsidR="0046604D" w:rsidRPr="0046604D" w:rsidRDefault="0046604D" w:rsidP="0046604D">
            <w:pPr>
              <w:spacing w:after="0" w:line="240" w:lineRule="auto"/>
              <w:jc w:val="center"/>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8</w:t>
            </w:r>
          </w:p>
        </w:tc>
        <w:tc>
          <w:tcPr>
            <w:tcW w:w="2696" w:type="dxa"/>
            <w:tcBorders>
              <w:top w:val="nil"/>
              <w:left w:val="nil"/>
              <w:bottom w:val="single" w:sz="4" w:space="0" w:color="auto"/>
              <w:right w:val="single" w:sz="4" w:space="0" w:color="auto"/>
            </w:tcBorders>
            <w:shd w:val="clear" w:color="auto" w:fill="auto"/>
            <w:noWrap/>
            <w:vAlign w:val="bottom"/>
            <w:hideMark/>
          </w:tcPr>
          <w:p w14:paraId="6799BDF1" w14:textId="77777777" w:rsidR="0046604D" w:rsidRPr="0046604D" w:rsidRDefault="0046604D" w:rsidP="0046604D">
            <w:pPr>
              <w:spacing w:after="0" w:line="240" w:lineRule="auto"/>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Seminar Proposal</w:t>
            </w:r>
          </w:p>
        </w:tc>
        <w:tc>
          <w:tcPr>
            <w:tcW w:w="326" w:type="dxa"/>
            <w:tcBorders>
              <w:top w:val="nil"/>
              <w:left w:val="nil"/>
              <w:bottom w:val="single" w:sz="4" w:space="0" w:color="auto"/>
              <w:right w:val="single" w:sz="4" w:space="0" w:color="auto"/>
            </w:tcBorders>
            <w:shd w:val="clear" w:color="auto" w:fill="auto"/>
            <w:noWrap/>
            <w:vAlign w:val="bottom"/>
            <w:hideMark/>
          </w:tcPr>
          <w:p w14:paraId="1018AF0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DFE74C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5D2F81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983951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7FB894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7CED85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54E502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864E99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2630DE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D18C63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A78CC0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738DEA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BC33F0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C56DC5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1B50EBA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A6D0F8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4FA82A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973A9E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54A875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73809A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BD7F43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6C1791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74F325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44BC67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A08C0C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CD8896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A1D137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88048E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C79476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3B59F9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9B9891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DCD8B7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r>
      <w:tr w:rsidR="0046604D" w:rsidRPr="0046604D" w14:paraId="1ADF84CD" w14:textId="77777777" w:rsidTr="0046604D">
        <w:trPr>
          <w:trHeight w:val="320"/>
        </w:trPr>
        <w:tc>
          <w:tcPr>
            <w:tcW w:w="560" w:type="dxa"/>
            <w:tcBorders>
              <w:top w:val="nil"/>
              <w:left w:val="single" w:sz="4" w:space="0" w:color="auto"/>
              <w:bottom w:val="single" w:sz="4" w:space="0" w:color="auto"/>
              <w:right w:val="single" w:sz="4" w:space="0" w:color="auto"/>
            </w:tcBorders>
            <w:shd w:val="clear" w:color="auto" w:fill="auto"/>
            <w:noWrap/>
            <w:vAlign w:val="center"/>
            <w:hideMark/>
          </w:tcPr>
          <w:p w14:paraId="50BA04D8" w14:textId="77777777" w:rsidR="0046604D" w:rsidRPr="0046604D" w:rsidRDefault="0046604D" w:rsidP="0046604D">
            <w:pPr>
              <w:spacing w:after="0" w:line="240" w:lineRule="auto"/>
              <w:jc w:val="center"/>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9</w:t>
            </w:r>
          </w:p>
        </w:tc>
        <w:tc>
          <w:tcPr>
            <w:tcW w:w="2696" w:type="dxa"/>
            <w:tcBorders>
              <w:top w:val="nil"/>
              <w:left w:val="nil"/>
              <w:bottom w:val="single" w:sz="4" w:space="0" w:color="auto"/>
              <w:right w:val="single" w:sz="4" w:space="0" w:color="auto"/>
            </w:tcBorders>
            <w:shd w:val="clear" w:color="auto" w:fill="auto"/>
            <w:noWrap/>
            <w:vAlign w:val="bottom"/>
            <w:hideMark/>
          </w:tcPr>
          <w:p w14:paraId="0B58AC3D" w14:textId="77777777" w:rsidR="0046604D" w:rsidRPr="0046604D" w:rsidRDefault="0046604D" w:rsidP="0046604D">
            <w:pPr>
              <w:spacing w:after="0" w:line="240" w:lineRule="auto"/>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Bimbingan Skripsi</w:t>
            </w:r>
          </w:p>
        </w:tc>
        <w:tc>
          <w:tcPr>
            <w:tcW w:w="326" w:type="dxa"/>
            <w:tcBorders>
              <w:top w:val="nil"/>
              <w:left w:val="nil"/>
              <w:bottom w:val="single" w:sz="4" w:space="0" w:color="auto"/>
              <w:right w:val="single" w:sz="4" w:space="0" w:color="auto"/>
            </w:tcBorders>
            <w:shd w:val="clear" w:color="auto" w:fill="auto"/>
            <w:noWrap/>
            <w:vAlign w:val="bottom"/>
            <w:hideMark/>
          </w:tcPr>
          <w:p w14:paraId="63D4448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154C00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B5700F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3CBECD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1493B3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1724BC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8D303F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24BE44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48292C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0459B3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961167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CA728D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3D5E17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F37A8F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55AB71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42DFA3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2E3FCA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6F61284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D5304C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4EC4AF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804065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D74557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3001EA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6A4FE1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2B51AF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18D74DD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16D1229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028E89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6C711FE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4AE2FD8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125C91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1A03A0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r>
      <w:tr w:rsidR="0046604D" w:rsidRPr="0046604D" w14:paraId="43B4C996" w14:textId="77777777" w:rsidTr="0046604D">
        <w:trPr>
          <w:trHeight w:val="320"/>
        </w:trPr>
        <w:tc>
          <w:tcPr>
            <w:tcW w:w="560" w:type="dxa"/>
            <w:tcBorders>
              <w:top w:val="nil"/>
              <w:left w:val="single" w:sz="4" w:space="0" w:color="auto"/>
              <w:bottom w:val="single" w:sz="4" w:space="0" w:color="auto"/>
              <w:right w:val="single" w:sz="4" w:space="0" w:color="auto"/>
            </w:tcBorders>
            <w:shd w:val="clear" w:color="auto" w:fill="auto"/>
            <w:noWrap/>
            <w:vAlign w:val="center"/>
            <w:hideMark/>
          </w:tcPr>
          <w:p w14:paraId="0BF6726C" w14:textId="77777777" w:rsidR="0046604D" w:rsidRPr="0046604D" w:rsidRDefault="0046604D" w:rsidP="0046604D">
            <w:pPr>
              <w:spacing w:after="0" w:line="240" w:lineRule="auto"/>
              <w:jc w:val="center"/>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10</w:t>
            </w:r>
          </w:p>
        </w:tc>
        <w:tc>
          <w:tcPr>
            <w:tcW w:w="2696" w:type="dxa"/>
            <w:tcBorders>
              <w:top w:val="nil"/>
              <w:left w:val="nil"/>
              <w:bottom w:val="single" w:sz="4" w:space="0" w:color="auto"/>
              <w:right w:val="single" w:sz="4" w:space="0" w:color="auto"/>
            </w:tcBorders>
            <w:shd w:val="clear" w:color="auto" w:fill="auto"/>
            <w:noWrap/>
            <w:vAlign w:val="bottom"/>
            <w:hideMark/>
          </w:tcPr>
          <w:p w14:paraId="08904F13" w14:textId="77777777" w:rsidR="0046604D" w:rsidRPr="0046604D" w:rsidRDefault="0046604D" w:rsidP="0046604D">
            <w:pPr>
              <w:spacing w:after="0" w:line="240" w:lineRule="auto"/>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Penyelesian Skripsi &amp; Aplikasi</w:t>
            </w:r>
          </w:p>
        </w:tc>
        <w:tc>
          <w:tcPr>
            <w:tcW w:w="326" w:type="dxa"/>
            <w:tcBorders>
              <w:top w:val="nil"/>
              <w:left w:val="nil"/>
              <w:bottom w:val="single" w:sz="4" w:space="0" w:color="auto"/>
              <w:right w:val="single" w:sz="4" w:space="0" w:color="auto"/>
            </w:tcBorders>
            <w:shd w:val="clear" w:color="auto" w:fill="auto"/>
            <w:noWrap/>
            <w:vAlign w:val="bottom"/>
            <w:hideMark/>
          </w:tcPr>
          <w:p w14:paraId="23363FB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3372D5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6D2C98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F8AA97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5934CF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EFD3FF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48C514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616192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8CF041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8DDD9C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1F869D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200CF3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41B66A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A3DC21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E4B2F9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56D81C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6518ABE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E87730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2D543FD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1421D76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1522C8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78838FF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6A36A48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4D520ED4"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600FC1A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5785911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A1CF72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04416E8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5D3AEE9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8DFE8C1"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00F0FC0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8021A3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r>
      <w:tr w:rsidR="0046604D" w:rsidRPr="0046604D" w14:paraId="0CD8C8EC" w14:textId="77777777" w:rsidTr="0046604D">
        <w:trPr>
          <w:trHeight w:val="320"/>
        </w:trPr>
        <w:tc>
          <w:tcPr>
            <w:tcW w:w="560" w:type="dxa"/>
            <w:tcBorders>
              <w:top w:val="nil"/>
              <w:left w:val="single" w:sz="4" w:space="0" w:color="auto"/>
              <w:bottom w:val="single" w:sz="4" w:space="0" w:color="auto"/>
              <w:right w:val="single" w:sz="4" w:space="0" w:color="auto"/>
            </w:tcBorders>
            <w:shd w:val="clear" w:color="auto" w:fill="auto"/>
            <w:noWrap/>
            <w:vAlign w:val="center"/>
            <w:hideMark/>
          </w:tcPr>
          <w:p w14:paraId="09A64C5F" w14:textId="77777777" w:rsidR="0046604D" w:rsidRPr="0046604D" w:rsidRDefault="0046604D" w:rsidP="0046604D">
            <w:pPr>
              <w:spacing w:after="0" w:line="240" w:lineRule="auto"/>
              <w:jc w:val="center"/>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11</w:t>
            </w:r>
          </w:p>
        </w:tc>
        <w:tc>
          <w:tcPr>
            <w:tcW w:w="2696" w:type="dxa"/>
            <w:tcBorders>
              <w:top w:val="nil"/>
              <w:left w:val="nil"/>
              <w:bottom w:val="single" w:sz="4" w:space="0" w:color="auto"/>
              <w:right w:val="single" w:sz="4" w:space="0" w:color="auto"/>
            </w:tcBorders>
            <w:shd w:val="clear" w:color="auto" w:fill="auto"/>
            <w:noWrap/>
            <w:vAlign w:val="bottom"/>
            <w:hideMark/>
          </w:tcPr>
          <w:p w14:paraId="4BCC99EC" w14:textId="77777777" w:rsidR="0046604D" w:rsidRPr="0046604D" w:rsidRDefault="0046604D" w:rsidP="0046604D">
            <w:pPr>
              <w:spacing w:after="0" w:line="240" w:lineRule="auto"/>
              <w:rPr>
                <w:rFonts w:ascii="Times New Roman" w:eastAsia="Times New Roman" w:hAnsi="Times New Roman" w:cs="Times New Roman"/>
                <w:color w:val="000000"/>
                <w:lang w:eastAsia="en-ID"/>
              </w:rPr>
            </w:pPr>
            <w:r w:rsidRPr="0046604D">
              <w:rPr>
                <w:rFonts w:ascii="Times New Roman" w:eastAsia="Times New Roman" w:hAnsi="Times New Roman" w:cs="Times New Roman"/>
                <w:color w:val="000000"/>
                <w:lang w:eastAsia="en-ID"/>
              </w:rPr>
              <w:t>Sidang Skripsi</w:t>
            </w:r>
          </w:p>
        </w:tc>
        <w:tc>
          <w:tcPr>
            <w:tcW w:w="326" w:type="dxa"/>
            <w:tcBorders>
              <w:top w:val="nil"/>
              <w:left w:val="nil"/>
              <w:bottom w:val="single" w:sz="4" w:space="0" w:color="auto"/>
              <w:right w:val="single" w:sz="4" w:space="0" w:color="auto"/>
            </w:tcBorders>
            <w:shd w:val="clear" w:color="auto" w:fill="auto"/>
            <w:noWrap/>
            <w:vAlign w:val="bottom"/>
            <w:hideMark/>
          </w:tcPr>
          <w:p w14:paraId="0339E28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EB42F2E"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182E54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5A1F4E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13C6F1F"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67FDD1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2528E1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422833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B10B3E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2AD2F72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A60FA5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570037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542BB3C"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4C15CB22"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B1EA52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61B1AB4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805410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C9C68C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76CA630"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E3037B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AD60467"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F73C19A"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6D71725"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49FDD5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3FBA9B9"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18AB0ADB"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4CC35B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5935BC9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7D90EAA8"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auto" w:fill="auto"/>
            <w:noWrap/>
            <w:vAlign w:val="bottom"/>
            <w:hideMark/>
          </w:tcPr>
          <w:p w14:paraId="3B872E43"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4C06844D"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c>
          <w:tcPr>
            <w:tcW w:w="326" w:type="dxa"/>
            <w:tcBorders>
              <w:top w:val="nil"/>
              <w:left w:val="nil"/>
              <w:bottom w:val="single" w:sz="4" w:space="0" w:color="auto"/>
              <w:right w:val="single" w:sz="4" w:space="0" w:color="auto"/>
            </w:tcBorders>
            <w:shd w:val="clear" w:color="000000" w:fill="70AD47"/>
            <w:noWrap/>
            <w:vAlign w:val="bottom"/>
            <w:hideMark/>
          </w:tcPr>
          <w:p w14:paraId="310E4E26" w14:textId="77777777" w:rsidR="0046604D" w:rsidRPr="0046604D" w:rsidRDefault="0046604D" w:rsidP="0046604D">
            <w:pPr>
              <w:spacing w:after="0" w:line="240" w:lineRule="auto"/>
              <w:rPr>
                <w:rFonts w:ascii="Calibri" w:eastAsia="Times New Roman" w:hAnsi="Calibri" w:cs="Calibri"/>
                <w:color w:val="000000"/>
                <w:lang w:eastAsia="en-ID"/>
              </w:rPr>
            </w:pPr>
            <w:r w:rsidRPr="0046604D">
              <w:rPr>
                <w:rFonts w:ascii="Calibri" w:eastAsia="Times New Roman" w:hAnsi="Calibri" w:cs="Calibri"/>
                <w:color w:val="000000"/>
                <w:lang w:eastAsia="en-ID"/>
              </w:rPr>
              <w:t> </w:t>
            </w:r>
          </w:p>
        </w:tc>
      </w:tr>
    </w:tbl>
    <w:p w14:paraId="74750CA8" w14:textId="77777777" w:rsidR="00F848B6" w:rsidRDefault="00F848B6" w:rsidP="00474198">
      <w:pPr>
        <w:jc w:val="both"/>
        <w:rPr>
          <w:rFonts w:ascii="Times New Roman" w:hAnsi="Times New Roman" w:cs="Times New Roman"/>
          <w:sz w:val="24"/>
          <w:szCs w:val="24"/>
        </w:rPr>
        <w:sectPr w:rsidR="00F848B6" w:rsidSect="00F848B6">
          <w:footerReference w:type="default" r:id="rId42"/>
          <w:pgSz w:w="16838" w:h="11906" w:orient="landscape"/>
          <w:pgMar w:top="2268" w:right="1701" w:bottom="1701" w:left="1701" w:header="709" w:footer="709" w:gutter="0"/>
          <w:cols w:space="708"/>
          <w:docGrid w:linePitch="360"/>
        </w:sectPr>
      </w:pPr>
    </w:p>
    <w:p w14:paraId="7C339AEB" w14:textId="4779FA0E" w:rsidR="003C1CF1" w:rsidRPr="00CE3EB3" w:rsidRDefault="00F848B6" w:rsidP="00B1674E">
      <w:pPr>
        <w:spacing w:line="360" w:lineRule="auto"/>
        <w:jc w:val="center"/>
        <w:rPr>
          <w:rFonts w:ascii="Times New Roman" w:hAnsi="Times New Roman" w:cs="Times New Roman"/>
          <w:b/>
          <w:bCs/>
          <w:sz w:val="24"/>
          <w:szCs w:val="24"/>
        </w:rPr>
      </w:pPr>
      <w:r w:rsidRPr="00CE3EB3">
        <w:rPr>
          <w:rFonts w:ascii="Times New Roman" w:hAnsi="Times New Roman" w:cs="Times New Roman"/>
          <w:b/>
          <w:bCs/>
          <w:sz w:val="24"/>
          <w:szCs w:val="24"/>
        </w:rPr>
        <w:lastRenderedPageBreak/>
        <w:t>DAFTAR PUSTAKA</w:t>
      </w:r>
    </w:p>
    <w:p w14:paraId="2D7AB963" w14:textId="5826DDAF" w:rsidR="00B1674E" w:rsidRDefault="00B1674E" w:rsidP="00B1674E">
      <w:pPr>
        <w:spacing w:line="360" w:lineRule="auto"/>
        <w:jc w:val="center"/>
        <w:rPr>
          <w:rFonts w:ascii="Times New Roman" w:hAnsi="Times New Roman" w:cs="Times New Roman"/>
          <w:sz w:val="24"/>
          <w:szCs w:val="24"/>
        </w:rPr>
      </w:pPr>
    </w:p>
    <w:sdt>
      <w:sdtPr>
        <w:rPr>
          <w:rFonts w:ascii="Times New Roman" w:hAnsi="Times New Roman" w:cs="Times New Roman"/>
          <w:sz w:val="24"/>
          <w:szCs w:val="24"/>
        </w:rPr>
        <w:tag w:val="MENDELEY_BIBLIOGRAPHY"/>
        <w:id w:val="-453484475"/>
        <w:placeholder>
          <w:docPart w:val="DefaultPlaceholder_-1854013440"/>
        </w:placeholder>
      </w:sdtPr>
      <w:sdtEndPr/>
      <w:sdtContent>
        <w:p w14:paraId="17AB695D" w14:textId="77777777" w:rsidR="003B50D1" w:rsidRPr="007E31B4" w:rsidRDefault="003B50D1" w:rsidP="006241BD">
          <w:pPr>
            <w:autoSpaceDE w:val="0"/>
            <w:autoSpaceDN w:val="0"/>
            <w:ind w:hanging="480"/>
            <w:jc w:val="both"/>
            <w:divId w:val="29426888"/>
            <w:rPr>
              <w:rFonts w:ascii="Times New Roman" w:eastAsia="Times New Roman" w:hAnsi="Times New Roman" w:cs="Times New Roman"/>
              <w:sz w:val="24"/>
              <w:szCs w:val="24"/>
            </w:rPr>
          </w:pPr>
          <w:r w:rsidRPr="007E31B4">
            <w:rPr>
              <w:rFonts w:ascii="Times New Roman" w:eastAsia="Times New Roman" w:hAnsi="Times New Roman" w:cs="Times New Roman"/>
            </w:rPr>
            <w:t xml:space="preserve">Adisanjaya Suleman, S., &amp; Resnawaty, R. (2017). Program Keluarga Harapan (PKH) Antara Perlindungan Sosial dan Pengetasan Kemiskinan. </w:t>
          </w:r>
          <w:r w:rsidRPr="007E31B4">
            <w:rPr>
              <w:rFonts w:ascii="Times New Roman" w:eastAsia="Times New Roman" w:hAnsi="Times New Roman" w:cs="Times New Roman"/>
              <w:i/>
              <w:iCs/>
            </w:rPr>
            <w:t>PROSIDING KS: RISET &amp; PKM</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4</w:t>
          </w:r>
          <w:r w:rsidRPr="007E31B4">
            <w:rPr>
              <w:rFonts w:ascii="Times New Roman" w:eastAsia="Times New Roman" w:hAnsi="Times New Roman" w:cs="Times New Roman"/>
            </w:rPr>
            <w:t>(1), 1–140.</w:t>
          </w:r>
        </w:p>
        <w:p w14:paraId="25F5E1E3" w14:textId="77777777" w:rsidR="003B50D1" w:rsidRPr="007E31B4" w:rsidRDefault="003B50D1" w:rsidP="006241BD">
          <w:pPr>
            <w:autoSpaceDE w:val="0"/>
            <w:autoSpaceDN w:val="0"/>
            <w:ind w:hanging="480"/>
            <w:jc w:val="both"/>
            <w:divId w:val="1780484747"/>
            <w:rPr>
              <w:rFonts w:ascii="Times New Roman" w:eastAsia="Times New Roman" w:hAnsi="Times New Roman" w:cs="Times New Roman"/>
            </w:rPr>
          </w:pPr>
          <w:r w:rsidRPr="007E31B4">
            <w:rPr>
              <w:rFonts w:ascii="Times New Roman" w:eastAsia="Times New Roman" w:hAnsi="Times New Roman" w:cs="Times New Roman"/>
            </w:rPr>
            <w:t xml:space="preserve">Akik, H., &amp; Fitria Shabrina, A. (2018). JURNAL MANAJEMEN INFORMATIKA. </w:t>
          </w:r>
          <w:r w:rsidRPr="007E31B4">
            <w:rPr>
              <w:rFonts w:ascii="Times New Roman" w:eastAsia="Times New Roman" w:hAnsi="Times New Roman" w:cs="Times New Roman"/>
              <w:i/>
              <w:iCs/>
            </w:rPr>
            <w:t>JUMIKA</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5</w:t>
          </w:r>
          <w:r w:rsidRPr="007E31B4">
            <w:rPr>
              <w:rFonts w:ascii="Times New Roman" w:eastAsia="Times New Roman" w:hAnsi="Times New Roman" w:cs="Times New Roman"/>
            </w:rPr>
            <w:t>(2).</w:t>
          </w:r>
        </w:p>
        <w:p w14:paraId="64E797C8" w14:textId="77777777" w:rsidR="003B50D1" w:rsidRPr="007E31B4" w:rsidRDefault="003B50D1" w:rsidP="006241BD">
          <w:pPr>
            <w:autoSpaceDE w:val="0"/>
            <w:autoSpaceDN w:val="0"/>
            <w:ind w:hanging="480"/>
            <w:jc w:val="both"/>
            <w:divId w:val="144129258"/>
            <w:rPr>
              <w:rFonts w:ascii="Times New Roman" w:eastAsia="Times New Roman" w:hAnsi="Times New Roman" w:cs="Times New Roman"/>
            </w:rPr>
          </w:pPr>
          <w:r w:rsidRPr="007E31B4">
            <w:rPr>
              <w:rFonts w:ascii="Times New Roman" w:eastAsia="Times New Roman" w:hAnsi="Times New Roman" w:cs="Times New Roman"/>
            </w:rPr>
            <w:t xml:space="preserve">Ardiansyah Sembiring, M., Fitri Larasati Sibuea, M., Sapta, A., Studi Sistem Informasi, P., &amp; Royal, S. (2018). ANALISA KINERJA ALGORITMA C.45 DALAM MEMPREDIKSI HASIL BELAJAR. </w:t>
          </w:r>
          <w:r w:rsidRPr="007E31B4">
            <w:rPr>
              <w:rFonts w:ascii="Times New Roman" w:eastAsia="Times New Roman" w:hAnsi="Times New Roman" w:cs="Times New Roman"/>
              <w:i/>
              <w:iCs/>
            </w:rPr>
            <w:t>Journal of Science and Social Research</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1</w:t>
          </w:r>
          <w:r w:rsidRPr="007E31B4">
            <w:rPr>
              <w:rFonts w:ascii="Times New Roman" w:eastAsia="Times New Roman" w:hAnsi="Times New Roman" w:cs="Times New Roman"/>
            </w:rPr>
            <w:t>, 73–79. http://jurnal.goretanpena.com/index.php/JSSR</w:t>
          </w:r>
        </w:p>
        <w:p w14:paraId="23B6B717" w14:textId="77777777" w:rsidR="003B50D1" w:rsidRPr="007E31B4" w:rsidRDefault="003B50D1" w:rsidP="006241BD">
          <w:pPr>
            <w:autoSpaceDE w:val="0"/>
            <w:autoSpaceDN w:val="0"/>
            <w:ind w:hanging="480"/>
            <w:jc w:val="both"/>
            <w:divId w:val="2139713338"/>
            <w:rPr>
              <w:rFonts w:ascii="Times New Roman" w:eastAsia="Times New Roman" w:hAnsi="Times New Roman" w:cs="Times New Roman"/>
            </w:rPr>
          </w:pPr>
          <w:r w:rsidRPr="007E31B4">
            <w:rPr>
              <w:rFonts w:ascii="Times New Roman" w:eastAsia="Times New Roman" w:hAnsi="Times New Roman" w:cs="Times New Roman"/>
            </w:rPr>
            <w:t xml:space="preserve">Fatmawati, &amp; Munajat, J. (2018). IMPLEMENTASI MODEL WATERFALL PADA SISTEM INFORMASI PERSEDIAAN BARANG BERBASIS WEB (STUDI KASUS: PT.PAMINDO TIGA T). </w:t>
          </w:r>
          <w:r w:rsidRPr="007E31B4">
            <w:rPr>
              <w:rFonts w:ascii="Times New Roman" w:eastAsia="Times New Roman" w:hAnsi="Times New Roman" w:cs="Times New Roman"/>
              <w:i/>
              <w:iCs/>
            </w:rPr>
            <w:t>MEDIA INFORMATIKA BUDIDARMA</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2</w:t>
          </w:r>
          <w:r w:rsidRPr="007E31B4">
            <w:rPr>
              <w:rFonts w:ascii="Times New Roman" w:eastAsia="Times New Roman" w:hAnsi="Times New Roman" w:cs="Times New Roman"/>
            </w:rPr>
            <w:t>(2), 1–9. http://ejurnal.stmik-budidarma.ac.id/index.php/mib|</w:t>
          </w:r>
        </w:p>
        <w:p w14:paraId="339AA242" w14:textId="77777777" w:rsidR="003B50D1" w:rsidRPr="007E31B4" w:rsidRDefault="003B50D1" w:rsidP="006241BD">
          <w:pPr>
            <w:autoSpaceDE w:val="0"/>
            <w:autoSpaceDN w:val="0"/>
            <w:ind w:hanging="480"/>
            <w:jc w:val="both"/>
            <w:divId w:val="486671669"/>
            <w:rPr>
              <w:rFonts w:ascii="Times New Roman" w:eastAsia="Times New Roman" w:hAnsi="Times New Roman" w:cs="Times New Roman"/>
            </w:rPr>
          </w:pPr>
          <w:r w:rsidRPr="007E31B4">
            <w:rPr>
              <w:rFonts w:ascii="Times New Roman" w:eastAsia="Times New Roman" w:hAnsi="Times New Roman" w:cs="Times New Roman"/>
            </w:rPr>
            <w:t xml:space="preserve">Fayyad, U., Piatetsky-Shapiro, G., &amp; Smyth, P. (1996). From Data Mining to Knowledge Discovery in Databases) (© AAAI). </w:t>
          </w:r>
          <w:r w:rsidRPr="007E31B4">
            <w:rPr>
              <w:rFonts w:ascii="Times New Roman" w:eastAsia="Times New Roman" w:hAnsi="Times New Roman" w:cs="Times New Roman"/>
              <w:i/>
              <w:iCs/>
            </w:rPr>
            <w:t>Al Magazine</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17</w:t>
          </w:r>
          <w:r w:rsidRPr="007E31B4">
            <w:rPr>
              <w:rFonts w:ascii="Times New Roman" w:eastAsia="Times New Roman" w:hAnsi="Times New Roman" w:cs="Times New Roman"/>
            </w:rPr>
            <w:t>, 37–54. www.ffly.com/</w:t>
          </w:r>
        </w:p>
        <w:p w14:paraId="4E4F7A98" w14:textId="77777777" w:rsidR="003B50D1" w:rsidRPr="007E31B4" w:rsidRDefault="003B50D1" w:rsidP="006241BD">
          <w:pPr>
            <w:autoSpaceDE w:val="0"/>
            <w:autoSpaceDN w:val="0"/>
            <w:ind w:hanging="480"/>
            <w:jc w:val="both"/>
            <w:divId w:val="1538002066"/>
            <w:rPr>
              <w:rFonts w:ascii="Times New Roman" w:eastAsia="Times New Roman" w:hAnsi="Times New Roman" w:cs="Times New Roman"/>
            </w:rPr>
          </w:pPr>
          <w:r w:rsidRPr="007E31B4">
            <w:rPr>
              <w:rFonts w:ascii="Times New Roman" w:eastAsia="Times New Roman" w:hAnsi="Times New Roman" w:cs="Times New Roman"/>
            </w:rPr>
            <w:t xml:space="preserve">Heriyanto, Y. (2018). Perancangan Sistem Informasi Rental Mobil Berbasis Web Pada PT.APM Rent Car. </w:t>
          </w:r>
          <w:r w:rsidRPr="007E31B4">
            <w:rPr>
              <w:rFonts w:ascii="Times New Roman" w:eastAsia="Times New Roman" w:hAnsi="Times New Roman" w:cs="Times New Roman"/>
              <w:i/>
              <w:iCs/>
            </w:rPr>
            <w:t>Jurnal Intra-Tech</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2</w:t>
          </w:r>
          <w:r w:rsidRPr="007E31B4">
            <w:rPr>
              <w:rFonts w:ascii="Times New Roman" w:eastAsia="Times New Roman" w:hAnsi="Times New Roman" w:cs="Times New Roman"/>
            </w:rPr>
            <w:t>(2), 64–77.</w:t>
          </w:r>
        </w:p>
        <w:p w14:paraId="5A1EF109" w14:textId="77777777" w:rsidR="003B50D1" w:rsidRPr="007E31B4" w:rsidRDefault="003B50D1" w:rsidP="006241BD">
          <w:pPr>
            <w:autoSpaceDE w:val="0"/>
            <w:autoSpaceDN w:val="0"/>
            <w:ind w:hanging="480"/>
            <w:jc w:val="both"/>
            <w:divId w:val="1119180200"/>
            <w:rPr>
              <w:rFonts w:ascii="Times New Roman" w:eastAsia="Times New Roman" w:hAnsi="Times New Roman" w:cs="Times New Roman"/>
            </w:rPr>
          </w:pPr>
          <w:r w:rsidRPr="007E31B4">
            <w:rPr>
              <w:rFonts w:ascii="Times New Roman" w:eastAsia="Times New Roman" w:hAnsi="Times New Roman" w:cs="Times New Roman"/>
            </w:rPr>
            <w:t xml:space="preserve">Nasrullah, A. H. (2018). ILKOM Jurnal Ilmiah Volume 10 Nomor 2 Agustus 2018. </w:t>
          </w:r>
          <w:r w:rsidRPr="007E31B4">
            <w:rPr>
              <w:rFonts w:ascii="Times New Roman" w:eastAsia="Times New Roman" w:hAnsi="Times New Roman" w:cs="Times New Roman"/>
              <w:i/>
              <w:iCs/>
            </w:rPr>
            <w:t>ILKOM Jurnal Ilmiah</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10</w:t>
          </w:r>
          <w:r w:rsidRPr="007E31B4">
            <w:rPr>
              <w:rFonts w:ascii="Times New Roman" w:eastAsia="Times New Roman" w:hAnsi="Times New Roman" w:cs="Times New Roman"/>
            </w:rPr>
            <w:t>(2), 244–250.</w:t>
          </w:r>
        </w:p>
        <w:p w14:paraId="7011BB9C" w14:textId="77777777" w:rsidR="003B50D1" w:rsidRPr="007E31B4" w:rsidRDefault="003B50D1" w:rsidP="006241BD">
          <w:pPr>
            <w:autoSpaceDE w:val="0"/>
            <w:autoSpaceDN w:val="0"/>
            <w:ind w:hanging="480"/>
            <w:jc w:val="both"/>
            <w:divId w:val="1080567854"/>
            <w:rPr>
              <w:rFonts w:ascii="Times New Roman" w:eastAsia="Times New Roman" w:hAnsi="Times New Roman" w:cs="Times New Roman"/>
            </w:rPr>
          </w:pPr>
          <w:r w:rsidRPr="007E31B4">
            <w:rPr>
              <w:rFonts w:ascii="Times New Roman" w:eastAsia="Times New Roman" w:hAnsi="Times New Roman" w:cs="Times New Roman"/>
            </w:rPr>
            <w:t xml:space="preserve">Nofriansyah, D., &amp; Nurcahyo, W. G. (2019). </w:t>
          </w:r>
          <w:r w:rsidRPr="007E31B4">
            <w:rPr>
              <w:rFonts w:ascii="Times New Roman" w:eastAsia="Times New Roman" w:hAnsi="Times New Roman" w:cs="Times New Roman"/>
              <w:i/>
              <w:iCs/>
            </w:rPr>
            <w:t>ALGORITMA DATA MINING DAN PENGUJIAN</w:t>
          </w:r>
          <w:r w:rsidRPr="007E31B4">
            <w:rPr>
              <w:rFonts w:ascii="Times New Roman" w:eastAsia="Times New Roman" w:hAnsi="Times New Roman" w:cs="Times New Roman"/>
            </w:rPr>
            <w:t xml:space="preserve"> (M. C. Sartono, Ed.). Deepublisher.</w:t>
          </w:r>
        </w:p>
        <w:p w14:paraId="73574B9A" w14:textId="77777777" w:rsidR="003B50D1" w:rsidRPr="007E31B4" w:rsidRDefault="003B50D1" w:rsidP="006241BD">
          <w:pPr>
            <w:autoSpaceDE w:val="0"/>
            <w:autoSpaceDN w:val="0"/>
            <w:ind w:hanging="480"/>
            <w:jc w:val="both"/>
            <w:divId w:val="1846285008"/>
            <w:rPr>
              <w:rFonts w:ascii="Times New Roman" w:eastAsia="Times New Roman" w:hAnsi="Times New Roman" w:cs="Times New Roman"/>
            </w:rPr>
          </w:pPr>
          <w:r w:rsidRPr="007E31B4">
            <w:rPr>
              <w:rFonts w:ascii="Times New Roman" w:eastAsia="Times New Roman" w:hAnsi="Times New Roman" w:cs="Times New Roman"/>
            </w:rPr>
            <w:t xml:space="preserve">Nurmalina, R., &amp; Santoso. (2017). Perencanaan dan Pengembangan Aplikasi Absensi Mahasiswa Menggunakan Smart Card Guna Pengembangan Kampus Cerdas (Studi Kasus Politeknik Negeri Tanah Laut). </w:t>
          </w:r>
          <w:r w:rsidRPr="007E31B4">
            <w:rPr>
              <w:rFonts w:ascii="Times New Roman" w:eastAsia="Times New Roman" w:hAnsi="Times New Roman" w:cs="Times New Roman"/>
              <w:i/>
              <w:iCs/>
            </w:rPr>
            <w:t>Jurnal Integrasi</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9</w:t>
          </w:r>
          <w:r w:rsidRPr="007E31B4">
            <w:rPr>
              <w:rFonts w:ascii="Times New Roman" w:eastAsia="Times New Roman" w:hAnsi="Times New Roman" w:cs="Times New Roman"/>
            </w:rPr>
            <w:t>(1), 84–91.</w:t>
          </w:r>
        </w:p>
        <w:p w14:paraId="76FC3D91" w14:textId="77777777" w:rsidR="003B50D1" w:rsidRPr="007E31B4" w:rsidRDefault="003B50D1" w:rsidP="006241BD">
          <w:pPr>
            <w:autoSpaceDE w:val="0"/>
            <w:autoSpaceDN w:val="0"/>
            <w:ind w:hanging="480"/>
            <w:jc w:val="both"/>
            <w:divId w:val="909998270"/>
            <w:rPr>
              <w:rFonts w:ascii="Times New Roman" w:eastAsia="Times New Roman" w:hAnsi="Times New Roman" w:cs="Times New Roman"/>
            </w:rPr>
          </w:pPr>
          <w:r w:rsidRPr="007E31B4">
            <w:rPr>
              <w:rFonts w:ascii="Times New Roman" w:eastAsia="Times New Roman" w:hAnsi="Times New Roman" w:cs="Times New Roman"/>
            </w:rPr>
            <w:t xml:space="preserve">Pattianakotta, A., A.E. Snsuw, A., &amp; S.M. Lumenta, A. (2015). Sistem Informasi Arsip Dolumen Kantor Pelayanan Kekayaaan Negara Dan Lelang manado. </w:t>
          </w:r>
          <w:r w:rsidRPr="007E31B4">
            <w:rPr>
              <w:rFonts w:ascii="Times New Roman" w:eastAsia="Times New Roman" w:hAnsi="Times New Roman" w:cs="Times New Roman"/>
              <w:i/>
              <w:iCs/>
            </w:rPr>
            <w:t>E-Journal Teknik Elektro Dan Komputer</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4</w:t>
          </w:r>
          <w:r w:rsidRPr="007E31B4">
            <w:rPr>
              <w:rFonts w:ascii="Times New Roman" w:eastAsia="Times New Roman" w:hAnsi="Times New Roman" w:cs="Times New Roman"/>
            </w:rPr>
            <w:t>(7), 8–14.</w:t>
          </w:r>
        </w:p>
        <w:p w14:paraId="45D2CFCC" w14:textId="77777777" w:rsidR="003B50D1" w:rsidRPr="007E31B4" w:rsidRDefault="003B50D1" w:rsidP="006241BD">
          <w:pPr>
            <w:autoSpaceDE w:val="0"/>
            <w:autoSpaceDN w:val="0"/>
            <w:ind w:hanging="480"/>
            <w:jc w:val="both"/>
            <w:divId w:val="1250702192"/>
            <w:rPr>
              <w:rFonts w:ascii="Times New Roman" w:eastAsia="Times New Roman" w:hAnsi="Times New Roman" w:cs="Times New Roman"/>
            </w:rPr>
          </w:pPr>
          <w:r w:rsidRPr="007E31B4">
            <w:rPr>
              <w:rFonts w:ascii="Times New Roman" w:eastAsia="Times New Roman" w:hAnsi="Times New Roman" w:cs="Times New Roman"/>
            </w:rPr>
            <w:t xml:space="preserve">Putri Pratiwi, I., Ferdinandus, F., Daniel Limantara, A., Tinggi Teknologi Cahaya Surya Kediri, S., &amp; Tinggi Teknik Surabaya, S. (2019). Sistem Pendukung Keputusan Penerima Program Keluarga Harapan (PKH) Menggunakan Metode Simple Additive Weighting. </w:t>
          </w:r>
          <w:r w:rsidRPr="007E31B4">
            <w:rPr>
              <w:rFonts w:ascii="Times New Roman" w:eastAsia="Times New Roman" w:hAnsi="Times New Roman" w:cs="Times New Roman"/>
              <w:i/>
              <w:iCs/>
            </w:rPr>
            <w:t>Jurnal Teknik Informatika, Sistem Informasi , Dan Ilmu Komputer</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8</w:t>
          </w:r>
          <w:r w:rsidRPr="007E31B4">
            <w:rPr>
              <w:rFonts w:ascii="Times New Roman" w:eastAsia="Times New Roman" w:hAnsi="Times New Roman" w:cs="Times New Roman"/>
            </w:rPr>
            <w:t>(2), 2580–2399.</w:t>
          </w:r>
        </w:p>
        <w:p w14:paraId="437AA325" w14:textId="77777777" w:rsidR="003B50D1" w:rsidRPr="007E31B4" w:rsidRDefault="003B50D1" w:rsidP="006241BD">
          <w:pPr>
            <w:autoSpaceDE w:val="0"/>
            <w:autoSpaceDN w:val="0"/>
            <w:ind w:hanging="480"/>
            <w:jc w:val="both"/>
            <w:divId w:val="1594781337"/>
            <w:rPr>
              <w:rFonts w:ascii="Times New Roman" w:eastAsia="Times New Roman" w:hAnsi="Times New Roman" w:cs="Times New Roman"/>
            </w:rPr>
          </w:pPr>
          <w:r w:rsidRPr="007E31B4">
            <w:rPr>
              <w:rFonts w:ascii="Times New Roman" w:eastAsia="Times New Roman" w:hAnsi="Times New Roman" w:cs="Times New Roman"/>
            </w:rPr>
            <w:t xml:space="preserve">Putung, K. D., Lumenta, A., &amp; Jacobus, A. (2016). PENERAPAN SISTEM TEMU KEMBALI INFORMASI PADA KUMPULAN DOKUMEN SKRIPSI. </w:t>
          </w:r>
          <w:r w:rsidRPr="007E31B4">
            <w:rPr>
              <w:rFonts w:ascii="Times New Roman" w:eastAsia="Times New Roman" w:hAnsi="Times New Roman" w:cs="Times New Roman"/>
              <w:i/>
              <w:iCs/>
            </w:rPr>
            <w:t>18 E-Journal Teknik Informatika</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8</w:t>
          </w:r>
          <w:r w:rsidRPr="007E31B4">
            <w:rPr>
              <w:rFonts w:ascii="Times New Roman" w:eastAsia="Times New Roman" w:hAnsi="Times New Roman" w:cs="Times New Roman"/>
            </w:rPr>
            <w:t>(1).</w:t>
          </w:r>
        </w:p>
        <w:p w14:paraId="52D19AB5" w14:textId="77777777" w:rsidR="003B50D1" w:rsidRPr="007E31B4" w:rsidRDefault="003B50D1" w:rsidP="006241BD">
          <w:pPr>
            <w:autoSpaceDE w:val="0"/>
            <w:autoSpaceDN w:val="0"/>
            <w:ind w:hanging="480"/>
            <w:jc w:val="both"/>
            <w:divId w:val="2088842878"/>
            <w:rPr>
              <w:rFonts w:ascii="Times New Roman" w:eastAsia="Times New Roman" w:hAnsi="Times New Roman" w:cs="Times New Roman"/>
            </w:rPr>
          </w:pPr>
          <w:r w:rsidRPr="007E31B4">
            <w:rPr>
              <w:rFonts w:ascii="Times New Roman" w:eastAsia="Times New Roman" w:hAnsi="Times New Roman" w:cs="Times New Roman"/>
            </w:rPr>
            <w:t xml:space="preserve">Randa, D. D. (2018). PERANCANGAN DAN PENERAPAN SISTEM INVENTORY BARANG PADA TOKO BIG STORE PADANG DENGAN MENGGUNAKAN BAHASA PEMROGRAMAN JAVA DAN DATABASE MYSQL. </w:t>
          </w:r>
          <w:r w:rsidRPr="007E31B4">
            <w:rPr>
              <w:rFonts w:ascii="Times New Roman" w:eastAsia="Times New Roman" w:hAnsi="Times New Roman" w:cs="Times New Roman"/>
              <w:i/>
              <w:iCs/>
            </w:rPr>
            <w:t xml:space="preserve">INTECOMS: </w:t>
          </w:r>
          <w:r w:rsidRPr="007E31B4">
            <w:rPr>
              <w:rFonts w:ascii="Times New Roman" w:eastAsia="Times New Roman" w:hAnsi="Times New Roman" w:cs="Times New Roman"/>
              <w:i/>
              <w:iCs/>
            </w:rPr>
            <w:lastRenderedPageBreak/>
            <w:t>Journal of Information Technology and Computer Science</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1</w:t>
          </w:r>
          <w:r w:rsidRPr="007E31B4">
            <w:rPr>
              <w:rFonts w:ascii="Times New Roman" w:eastAsia="Times New Roman" w:hAnsi="Times New Roman" w:cs="Times New Roman"/>
            </w:rPr>
            <w:t>(2), 224–230. https://doi.org/10.31539/intecoms.v1i2.294</w:t>
          </w:r>
        </w:p>
        <w:p w14:paraId="4E28EA8B" w14:textId="77777777" w:rsidR="003B50D1" w:rsidRPr="007E31B4" w:rsidRDefault="003B50D1" w:rsidP="006241BD">
          <w:pPr>
            <w:autoSpaceDE w:val="0"/>
            <w:autoSpaceDN w:val="0"/>
            <w:ind w:hanging="480"/>
            <w:jc w:val="both"/>
            <w:divId w:val="302277692"/>
            <w:rPr>
              <w:rFonts w:ascii="Times New Roman" w:eastAsia="Times New Roman" w:hAnsi="Times New Roman" w:cs="Times New Roman"/>
            </w:rPr>
          </w:pPr>
          <w:r w:rsidRPr="007E31B4">
            <w:rPr>
              <w:rFonts w:ascii="Times New Roman" w:eastAsia="Times New Roman" w:hAnsi="Times New Roman" w:cs="Times New Roman"/>
            </w:rPr>
            <w:t xml:space="preserve">Rosa dkk. (2013). </w:t>
          </w:r>
          <w:r w:rsidRPr="007E31B4">
            <w:rPr>
              <w:rFonts w:ascii="Times New Roman" w:eastAsia="Times New Roman" w:hAnsi="Times New Roman" w:cs="Times New Roman"/>
              <w:i/>
              <w:iCs/>
            </w:rPr>
            <w:t>Rekayasa Perangkat Lunak Terstruktur dan Berorientasi Objek</w:t>
          </w:r>
          <w:r w:rsidRPr="007E31B4">
            <w:rPr>
              <w:rFonts w:ascii="Times New Roman" w:eastAsia="Times New Roman" w:hAnsi="Times New Roman" w:cs="Times New Roman"/>
            </w:rPr>
            <w:t xml:space="preserve"> (Vol. 1). Informatikla. http://pustaka.fti.unand.ac.id//index.php?p=show_detail&amp;id=535</w:t>
          </w:r>
        </w:p>
        <w:p w14:paraId="12BAB9B4" w14:textId="77777777" w:rsidR="003B50D1" w:rsidRPr="007E31B4" w:rsidRDefault="003B50D1" w:rsidP="006241BD">
          <w:pPr>
            <w:autoSpaceDE w:val="0"/>
            <w:autoSpaceDN w:val="0"/>
            <w:ind w:hanging="480"/>
            <w:jc w:val="both"/>
            <w:divId w:val="22827475"/>
            <w:rPr>
              <w:rFonts w:ascii="Times New Roman" w:eastAsia="Times New Roman" w:hAnsi="Times New Roman" w:cs="Times New Roman"/>
            </w:rPr>
          </w:pPr>
          <w:r w:rsidRPr="007E31B4">
            <w:rPr>
              <w:rFonts w:ascii="Times New Roman" w:eastAsia="Times New Roman" w:hAnsi="Times New Roman" w:cs="Times New Roman"/>
            </w:rPr>
            <w:t xml:space="preserve">Rufiyanto, A., &amp; dkk. (2021). </w:t>
          </w:r>
          <w:r w:rsidRPr="007E31B4">
            <w:rPr>
              <w:rFonts w:ascii="Times New Roman" w:eastAsia="Times New Roman" w:hAnsi="Times New Roman" w:cs="Times New Roman"/>
              <w:i/>
              <w:iCs/>
            </w:rPr>
            <w:t>PENERAPAN ALGORITMA C4.5 UNTUK PREKDISI KEPUASAN MAHASISWA</w:t>
          </w:r>
          <w:r w:rsidRPr="007E31B4">
            <w:rPr>
              <w:rFonts w:ascii="Times New Roman" w:eastAsia="Times New Roman" w:hAnsi="Times New Roman" w:cs="Times New Roman"/>
            </w:rPr>
            <w:t xml:space="preserve"> (A. Dzatin Nabila, Ed.). Deepublisher.</w:t>
          </w:r>
        </w:p>
        <w:p w14:paraId="2072F4C0" w14:textId="77777777" w:rsidR="003B50D1" w:rsidRPr="007E31B4" w:rsidRDefault="003B50D1" w:rsidP="006241BD">
          <w:pPr>
            <w:autoSpaceDE w:val="0"/>
            <w:autoSpaceDN w:val="0"/>
            <w:ind w:hanging="480"/>
            <w:jc w:val="both"/>
            <w:divId w:val="601569948"/>
            <w:rPr>
              <w:rFonts w:ascii="Times New Roman" w:eastAsia="Times New Roman" w:hAnsi="Times New Roman" w:cs="Times New Roman"/>
            </w:rPr>
          </w:pPr>
          <w:r w:rsidRPr="007E31B4">
            <w:rPr>
              <w:rFonts w:ascii="Times New Roman" w:eastAsia="Times New Roman" w:hAnsi="Times New Roman" w:cs="Times New Roman"/>
            </w:rPr>
            <w:t xml:space="preserve">Saragih, I. A. (2020). </w:t>
          </w:r>
          <w:r w:rsidRPr="007E31B4">
            <w:rPr>
              <w:rFonts w:ascii="Times New Roman" w:eastAsia="Times New Roman" w:hAnsi="Times New Roman" w:cs="Times New Roman"/>
              <w:i/>
              <w:iCs/>
            </w:rPr>
            <w:t>PENERAPAN METODE C4.5 UNTUK PENENTUAN KELAYAKAN PENERIMA PROGRAM KELUARGA HARAPAN</w:t>
          </w:r>
          <w:r w:rsidRPr="007E31B4">
            <w:rPr>
              <w:rFonts w:ascii="Times New Roman" w:eastAsia="Times New Roman" w:hAnsi="Times New Roman" w:cs="Times New Roman"/>
            </w:rPr>
            <w:t>.</w:t>
          </w:r>
        </w:p>
        <w:p w14:paraId="752432BA" w14:textId="77777777" w:rsidR="003B50D1" w:rsidRPr="007E31B4" w:rsidRDefault="003B50D1" w:rsidP="006241BD">
          <w:pPr>
            <w:autoSpaceDE w:val="0"/>
            <w:autoSpaceDN w:val="0"/>
            <w:ind w:hanging="480"/>
            <w:jc w:val="both"/>
            <w:divId w:val="148791663"/>
            <w:rPr>
              <w:rFonts w:ascii="Times New Roman" w:eastAsia="Times New Roman" w:hAnsi="Times New Roman" w:cs="Times New Roman"/>
            </w:rPr>
          </w:pPr>
          <w:r w:rsidRPr="007E31B4">
            <w:rPr>
              <w:rFonts w:ascii="Times New Roman" w:eastAsia="Times New Roman" w:hAnsi="Times New Roman" w:cs="Times New Roman"/>
            </w:rPr>
            <w:t xml:space="preserve">Setiya Budi, D., Azhima Yoga Siswa, T., &amp; Abijono, H. (2016). Analisis Pemilihan Penerapan Proyek Metodologi Pengembangan Rekayasa Perangkat Lunak. </w:t>
          </w:r>
          <w:r w:rsidRPr="007E31B4">
            <w:rPr>
              <w:rFonts w:ascii="Times New Roman" w:eastAsia="Times New Roman" w:hAnsi="Times New Roman" w:cs="Times New Roman"/>
              <w:i/>
              <w:iCs/>
            </w:rPr>
            <w:t>24 TEKNIKA</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5</w:t>
          </w:r>
          <w:r w:rsidRPr="007E31B4">
            <w:rPr>
              <w:rFonts w:ascii="Times New Roman" w:eastAsia="Times New Roman" w:hAnsi="Times New Roman" w:cs="Times New Roman"/>
            </w:rPr>
            <w:t>(1), 24–31.</w:t>
          </w:r>
        </w:p>
        <w:p w14:paraId="08BB06A1" w14:textId="6D0F2EB7" w:rsidR="003B50D1" w:rsidRPr="007E31B4" w:rsidRDefault="003B50D1" w:rsidP="006241BD">
          <w:pPr>
            <w:autoSpaceDE w:val="0"/>
            <w:autoSpaceDN w:val="0"/>
            <w:ind w:hanging="480"/>
            <w:jc w:val="both"/>
            <w:divId w:val="2048093452"/>
            <w:rPr>
              <w:rFonts w:ascii="Times New Roman" w:eastAsia="Times New Roman" w:hAnsi="Times New Roman" w:cs="Times New Roman"/>
            </w:rPr>
          </w:pPr>
          <w:r w:rsidRPr="007E31B4">
            <w:rPr>
              <w:rFonts w:ascii="Times New Roman" w:eastAsia="Times New Roman" w:hAnsi="Times New Roman" w:cs="Times New Roman"/>
            </w:rPr>
            <w:t xml:space="preserve">Setyawan, U. (2018). </w:t>
          </w:r>
          <w:r w:rsidRPr="007E31B4">
            <w:rPr>
              <w:rFonts w:ascii="Times New Roman" w:eastAsia="Times New Roman" w:hAnsi="Times New Roman" w:cs="Times New Roman"/>
              <w:i/>
              <w:iCs/>
            </w:rPr>
            <w:t>SISTEM INFORMASI GEOGRAFIS PEMETAAN WARGA MISKIN YANG PANTAS MENDAPATKAN BANTUAN SOSIAL MENGGUNAKAN METODE CLUSTERING K - MEANS</w:t>
          </w:r>
          <w:r w:rsidR="00201223">
            <w:rPr>
              <w:rFonts w:ascii="Times New Roman" w:eastAsia="Times New Roman" w:hAnsi="Times New Roman" w:cs="Times New Roman"/>
              <w:i/>
              <w:iCs/>
            </w:rPr>
            <w:t xml:space="preserve"> </w:t>
          </w:r>
          <w:r w:rsidRPr="007E31B4">
            <w:rPr>
              <w:rFonts w:ascii="Times New Roman" w:eastAsia="Times New Roman" w:hAnsi="Times New Roman" w:cs="Times New Roman"/>
            </w:rPr>
            <w:t>.</w:t>
          </w:r>
        </w:p>
        <w:p w14:paraId="09FA081D" w14:textId="77777777" w:rsidR="003B50D1" w:rsidRPr="007E31B4" w:rsidRDefault="003B50D1" w:rsidP="006241BD">
          <w:pPr>
            <w:autoSpaceDE w:val="0"/>
            <w:autoSpaceDN w:val="0"/>
            <w:ind w:hanging="480"/>
            <w:jc w:val="both"/>
            <w:divId w:val="412704238"/>
            <w:rPr>
              <w:rFonts w:ascii="Times New Roman" w:eastAsia="Times New Roman" w:hAnsi="Times New Roman" w:cs="Times New Roman"/>
            </w:rPr>
          </w:pPr>
          <w:r w:rsidRPr="007E31B4">
            <w:rPr>
              <w:rFonts w:ascii="Times New Roman" w:eastAsia="Times New Roman" w:hAnsi="Times New Roman" w:cs="Times New Roman"/>
            </w:rPr>
            <w:t xml:space="preserve">Suhartanto, M. (2012). Pembuatan Website Sekolah Menengah Pertama Negeri 3 Delanggu. </w:t>
          </w:r>
          <w:r w:rsidRPr="007E31B4">
            <w:rPr>
              <w:rFonts w:ascii="Times New Roman" w:eastAsia="Times New Roman" w:hAnsi="Times New Roman" w:cs="Times New Roman"/>
              <w:i/>
              <w:iCs/>
            </w:rPr>
            <w:t>Journal Speed-Sentra Penelitian Engineering Dan Edukasi</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4</w:t>
          </w:r>
          <w:r w:rsidRPr="007E31B4">
            <w:rPr>
              <w:rFonts w:ascii="Times New Roman" w:eastAsia="Times New Roman" w:hAnsi="Times New Roman" w:cs="Times New Roman"/>
            </w:rPr>
            <w:t>(1), 1–8. www.oreilly.com</w:t>
          </w:r>
        </w:p>
        <w:p w14:paraId="5815E7CC" w14:textId="77777777" w:rsidR="003B50D1" w:rsidRPr="007E31B4" w:rsidRDefault="003B50D1" w:rsidP="006241BD">
          <w:pPr>
            <w:autoSpaceDE w:val="0"/>
            <w:autoSpaceDN w:val="0"/>
            <w:ind w:hanging="480"/>
            <w:jc w:val="both"/>
            <w:divId w:val="521479756"/>
            <w:rPr>
              <w:rFonts w:ascii="Times New Roman" w:eastAsia="Times New Roman" w:hAnsi="Times New Roman" w:cs="Times New Roman"/>
            </w:rPr>
          </w:pPr>
          <w:r w:rsidRPr="007E31B4">
            <w:rPr>
              <w:rFonts w:ascii="Times New Roman" w:eastAsia="Times New Roman" w:hAnsi="Times New Roman" w:cs="Times New Roman"/>
            </w:rPr>
            <w:t xml:space="preserve">Sukrianto, D. (2017). Penerapan Teknologi Barcode Pada Pengolahan Data Pembayaran Sumbangan Pembinaan Pendidikan (SPP). </w:t>
          </w:r>
          <w:r w:rsidRPr="007E31B4">
            <w:rPr>
              <w:rFonts w:ascii="Times New Roman" w:eastAsia="Times New Roman" w:hAnsi="Times New Roman" w:cs="Times New Roman"/>
              <w:i/>
              <w:iCs/>
            </w:rPr>
            <w:t>Jurnal Intra-Tech</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1</w:t>
          </w:r>
          <w:r w:rsidRPr="007E31B4">
            <w:rPr>
              <w:rFonts w:ascii="Times New Roman" w:eastAsia="Times New Roman" w:hAnsi="Times New Roman" w:cs="Times New Roman"/>
            </w:rPr>
            <w:t>(2), 18–27.</w:t>
          </w:r>
        </w:p>
        <w:p w14:paraId="5B6A5DD7" w14:textId="77777777" w:rsidR="003B50D1" w:rsidRPr="007E31B4" w:rsidRDefault="003B50D1" w:rsidP="006241BD">
          <w:pPr>
            <w:autoSpaceDE w:val="0"/>
            <w:autoSpaceDN w:val="0"/>
            <w:ind w:hanging="480"/>
            <w:jc w:val="both"/>
            <w:divId w:val="1291404300"/>
            <w:rPr>
              <w:rFonts w:ascii="Times New Roman" w:eastAsia="Times New Roman" w:hAnsi="Times New Roman" w:cs="Times New Roman"/>
            </w:rPr>
          </w:pPr>
          <w:r w:rsidRPr="007E31B4">
            <w:rPr>
              <w:rFonts w:ascii="Times New Roman" w:eastAsia="Times New Roman" w:hAnsi="Times New Roman" w:cs="Times New Roman"/>
            </w:rPr>
            <w:t xml:space="preserve">Suyanto. (2019). </w:t>
          </w:r>
          <w:r w:rsidRPr="007E31B4">
            <w:rPr>
              <w:rFonts w:ascii="Times New Roman" w:eastAsia="Times New Roman" w:hAnsi="Times New Roman" w:cs="Times New Roman"/>
              <w:i/>
              <w:iCs/>
            </w:rPr>
            <w:t>DATA MINING UNTUK KLASIFIKASI DAN KLASTERISASI DATA</w:t>
          </w:r>
          <w:r w:rsidRPr="007E31B4">
            <w:rPr>
              <w:rFonts w:ascii="Times New Roman" w:eastAsia="Times New Roman" w:hAnsi="Times New Roman" w:cs="Times New Roman"/>
            </w:rPr>
            <w:t xml:space="preserve"> (Vol. 1). Informatika Bandung. https://opac.perpusnas.go.id/DetailOpac.aspx?id=1059041</w:t>
          </w:r>
        </w:p>
        <w:p w14:paraId="1A9EEE0E" w14:textId="77777777" w:rsidR="003B50D1" w:rsidRPr="007E31B4" w:rsidRDefault="003B50D1" w:rsidP="006241BD">
          <w:pPr>
            <w:autoSpaceDE w:val="0"/>
            <w:autoSpaceDN w:val="0"/>
            <w:ind w:hanging="480"/>
            <w:jc w:val="both"/>
            <w:divId w:val="578632883"/>
            <w:rPr>
              <w:rFonts w:ascii="Times New Roman" w:eastAsia="Times New Roman" w:hAnsi="Times New Roman" w:cs="Times New Roman"/>
            </w:rPr>
          </w:pPr>
          <w:r w:rsidRPr="007E31B4">
            <w:rPr>
              <w:rFonts w:ascii="Times New Roman" w:eastAsia="Times New Roman" w:hAnsi="Times New Roman" w:cs="Times New Roman"/>
            </w:rPr>
            <w:t xml:space="preserve">Tahyudin, I. (2014). </w:t>
          </w:r>
          <w:r w:rsidRPr="007E31B4">
            <w:rPr>
              <w:rFonts w:ascii="Times New Roman" w:eastAsia="Times New Roman" w:hAnsi="Times New Roman" w:cs="Times New Roman"/>
              <w:i/>
              <w:iCs/>
            </w:rPr>
            <w:t>SISTEM PENDUKUNG KEPUTUSAN (SPK) KONSEP DASAR DAN PENERAPANNYA DAN DATA MINING</w:t>
          </w:r>
          <w:r w:rsidRPr="007E31B4">
            <w:rPr>
              <w:rFonts w:ascii="Times New Roman" w:eastAsia="Times New Roman" w:hAnsi="Times New Roman" w:cs="Times New Roman"/>
            </w:rPr>
            <w:t xml:space="preserve"> (Edisi Pertama, Vol. 1). https://www.google.co.id/books/edition/SISTEM_PENDUKUNG_KEPUTUSAN_SPK_KONSEP_DA/kFZFEAAAQBAJ?hl=id&amp;gbpv=0</w:t>
          </w:r>
        </w:p>
        <w:p w14:paraId="5E1F469B" w14:textId="77777777" w:rsidR="003B50D1" w:rsidRPr="007E31B4" w:rsidRDefault="003B50D1" w:rsidP="006241BD">
          <w:pPr>
            <w:autoSpaceDE w:val="0"/>
            <w:autoSpaceDN w:val="0"/>
            <w:ind w:hanging="480"/>
            <w:jc w:val="both"/>
            <w:divId w:val="770857257"/>
            <w:rPr>
              <w:rFonts w:ascii="Times New Roman" w:eastAsia="Times New Roman" w:hAnsi="Times New Roman" w:cs="Times New Roman"/>
            </w:rPr>
          </w:pPr>
          <w:r w:rsidRPr="007E31B4">
            <w:rPr>
              <w:rFonts w:ascii="Times New Roman" w:eastAsia="Times New Roman" w:hAnsi="Times New Roman" w:cs="Times New Roman"/>
            </w:rPr>
            <w:t xml:space="preserve">Urva, G., &amp; Fauzi Siregar, H. (2015). Pemodelan UML E-Marketing Minyak Goreng. </w:t>
          </w:r>
          <w:r w:rsidRPr="007E31B4">
            <w:rPr>
              <w:rFonts w:ascii="Times New Roman" w:eastAsia="Times New Roman" w:hAnsi="Times New Roman" w:cs="Times New Roman"/>
              <w:i/>
              <w:iCs/>
            </w:rPr>
            <w:t>JURTEKSI ROYAL</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2</w:t>
          </w:r>
          <w:r w:rsidRPr="007E31B4">
            <w:rPr>
              <w:rFonts w:ascii="Times New Roman" w:eastAsia="Times New Roman" w:hAnsi="Times New Roman" w:cs="Times New Roman"/>
            </w:rPr>
            <w:t>, 92–101.</w:t>
          </w:r>
        </w:p>
        <w:p w14:paraId="70E49900" w14:textId="77777777" w:rsidR="003B50D1" w:rsidRPr="007E31B4" w:rsidRDefault="003B50D1" w:rsidP="006241BD">
          <w:pPr>
            <w:autoSpaceDE w:val="0"/>
            <w:autoSpaceDN w:val="0"/>
            <w:ind w:hanging="480"/>
            <w:jc w:val="both"/>
            <w:divId w:val="310133340"/>
            <w:rPr>
              <w:rFonts w:ascii="Times New Roman" w:eastAsia="Times New Roman" w:hAnsi="Times New Roman" w:cs="Times New Roman"/>
            </w:rPr>
          </w:pPr>
          <w:r w:rsidRPr="007E31B4">
            <w:rPr>
              <w:rFonts w:ascii="Times New Roman" w:eastAsia="Times New Roman" w:hAnsi="Times New Roman" w:cs="Times New Roman"/>
            </w:rPr>
            <w:t xml:space="preserve">Wanto, A., Siregar, H. N. M., Windarto, P. A., Hartama, D., Ginantra, R., Napitupulu, D., Negara, S. E., Lubis, R. M., Dewi, V. S., &amp; Prianto, C. (2020). </w:t>
          </w:r>
          <w:r w:rsidRPr="007E31B4">
            <w:rPr>
              <w:rFonts w:ascii="Times New Roman" w:eastAsia="Times New Roman" w:hAnsi="Times New Roman" w:cs="Times New Roman"/>
              <w:i/>
              <w:iCs/>
            </w:rPr>
            <w:t>DATA MINING ALGORITMA DAN IMPLEMENTASI</w:t>
          </w:r>
          <w:r w:rsidRPr="007E31B4">
            <w:rPr>
              <w:rFonts w:ascii="Times New Roman" w:eastAsia="Times New Roman" w:hAnsi="Times New Roman" w:cs="Times New Roman"/>
            </w:rPr>
            <w:t xml:space="preserve"> (T. Limbong, Ed.; Pertama, Vol. 1). Yayasan Kita Menulis.</w:t>
          </w:r>
        </w:p>
        <w:p w14:paraId="0CCE7609" w14:textId="77777777" w:rsidR="003B50D1" w:rsidRPr="007E31B4" w:rsidRDefault="003B50D1" w:rsidP="006241BD">
          <w:pPr>
            <w:autoSpaceDE w:val="0"/>
            <w:autoSpaceDN w:val="0"/>
            <w:ind w:hanging="480"/>
            <w:jc w:val="both"/>
            <w:divId w:val="1741443145"/>
            <w:rPr>
              <w:rFonts w:ascii="Times New Roman" w:eastAsia="Times New Roman" w:hAnsi="Times New Roman" w:cs="Times New Roman"/>
            </w:rPr>
          </w:pPr>
          <w:r w:rsidRPr="007E31B4">
            <w:rPr>
              <w:rFonts w:ascii="Times New Roman" w:eastAsia="Times New Roman" w:hAnsi="Times New Roman" w:cs="Times New Roman"/>
            </w:rPr>
            <w:t xml:space="preserve">Wijaya, A., Arifin, M., &amp; Soebijono, T. (2013). SISTEM INFORMASI PERENCANAAN PERSEDIAAN BARANG. </w:t>
          </w:r>
          <w:r w:rsidRPr="007E31B4">
            <w:rPr>
              <w:rFonts w:ascii="Times New Roman" w:eastAsia="Times New Roman" w:hAnsi="Times New Roman" w:cs="Times New Roman"/>
              <w:i/>
              <w:iCs/>
            </w:rPr>
            <w:t xml:space="preserve">JSIKA </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2</w:t>
          </w:r>
          <w:r w:rsidRPr="007E31B4">
            <w:rPr>
              <w:rFonts w:ascii="Times New Roman" w:eastAsia="Times New Roman" w:hAnsi="Times New Roman" w:cs="Times New Roman"/>
            </w:rPr>
            <w:t>, 14–20. http://jurnal.stikom.edu/index.php/jsika</w:t>
          </w:r>
        </w:p>
        <w:p w14:paraId="661370CB" w14:textId="6792F36F" w:rsidR="00B1674E" w:rsidRPr="000E6C01" w:rsidRDefault="003B50D1" w:rsidP="006241BD">
          <w:pPr>
            <w:spacing w:line="360" w:lineRule="auto"/>
            <w:jc w:val="both"/>
            <w:rPr>
              <w:rFonts w:ascii="Times New Roman" w:hAnsi="Times New Roman" w:cs="Times New Roman"/>
              <w:sz w:val="24"/>
              <w:szCs w:val="24"/>
            </w:rPr>
          </w:pPr>
          <w:r w:rsidRPr="007E31B4">
            <w:rPr>
              <w:rFonts w:ascii="Times New Roman" w:eastAsia="Times New Roman" w:hAnsi="Times New Roman" w:cs="Times New Roman"/>
            </w:rPr>
            <w:t> </w:t>
          </w:r>
        </w:p>
      </w:sdtContent>
    </w:sdt>
    <w:sectPr w:rsidR="00B1674E" w:rsidRPr="000E6C01" w:rsidSect="00F848B6">
      <w:footerReference w:type="default" r:id="rId43"/>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68AA47" w14:textId="77777777" w:rsidR="008B2078" w:rsidRDefault="008B2078" w:rsidP="00D4055F">
      <w:pPr>
        <w:spacing w:after="0" w:line="240" w:lineRule="auto"/>
      </w:pPr>
      <w:r>
        <w:separator/>
      </w:r>
    </w:p>
  </w:endnote>
  <w:endnote w:type="continuationSeparator" w:id="0">
    <w:p w14:paraId="4144C58E" w14:textId="77777777" w:rsidR="008B2078" w:rsidRDefault="008B2078" w:rsidP="00D40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7126653"/>
      <w:docPartObj>
        <w:docPartGallery w:val="Page Numbers (Bottom of Page)"/>
        <w:docPartUnique/>
      </w:docPartObj>
    </w:sdtPr>
    <w:sdtEndPr>
      <w:rPr>
        <w:noProof/>
      </w:rPr>
    </w:sdtEndPr>
    <w:sdtContent>
      <w:p w14:paraId="1C4F14A3" w14:textId="047AB23E" w:rsidR="002773FC" w:rsidRDefault="002773FC">
        <w:pPr>
          <w:pStyle w:val="Footer"/>
          <w:jc w:val="center"/>
        </w:pPr>
        <w:r w:rsidRPr="002773FC">
          <w:rPr>
            <w:rFonts w:ascii="Times New Roman" w:hAnsi="Times New Roman" w:cs="Times New Roman"/>
            <w:sz w:val="24"/>
            <w:szCs w:val="24"/>
          </w:rPr>
          <w:fldChar w:fldCharType="begin"/>
        </w:r>
        <w:r w:rsidRPr="002773FC">
          <w:rPr>
            <w:rFonts w:ascii="Times New Roman" w:hAnsi="Times New Roman" w:cs="Times New Roman"/>
            <w:sz w:val="24"/>
            <w:szCs w:val="24"/>
          </w:rPr>
          <w:instrText xml:space="preserve"> PAGE   \* MERGEFORMAT </w:instrText>
        </w:r>
        <w:r w:rsidRPr="002773FC">
          <w:rPr>
            <w:rFonts w:ascii="Times New Roman" w:hAnsi="Times New Roman" w:cs="Times New Roman"/>
            <w:sz w:val="24"/>
            <w:szCs w:val="24"/>
          </w:rPr>
          <w:fldChar w:fldCharType="separate"/>
        </w:r>
        <w:r w:rsidRPr="002773FC">
          <w:rPr>
            <w:rFonts w:ascii="Times New Roman" w:hAnsi="Times New Roman" w:cs="Times New Roman"/>
            <w:noProof/>
            <w:sz w:val="24"/>
            <w:szCs w:val="24"/>
          </w:rPr>
          <w:t>2</w:t>
        </w:r>
        <w:r w:rsidRPr="002773FC">
          <w:rPr>
            <w:rFonts w:ascii="Times New Roman" w:hAnsi="Times New Roman" w:cs="Times New Roman"/>
            <w:noProof/>
            <w:sz w:val="24"/>
            <w:szCs w:val="24"/>
          </w:rPr>
          <w:fldChar w:fldCharType="end"/>
        </w:r>
      </w:p>
    </w:sdtContent>
  </w:sdt>
  <w:p w14:paraId="55A923BF" w14:textId="77777777" w:rsidR="00DF58EC" w:rsidRPr="00DF58EC" w:rsidRDefault="008B2078">
    <w:pPr>
      <w:pStyle w:val="Foo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4051657"/>
      <w:docPartObj>
        <w:docPartGallery w:val="Page Numbers (Bottom of Page)"/>
        <w:docPartUnique/>
      </w:docPartObj>
    </w:sdtPr>
    <w:sdtEndPr>
      <w:rPr>
        <w:rFonts w:ascii="Times New Roman" w:hAnsi="Times New Roman" w:cs="Times New Roman"/>
        <w:noProof/>
        <w:sz w:val="24"/>
        <w:szCs w:val="24"/>
      </w:rPr>
    </w:sdtEndPr>
    <w:sdtContent>
      <w:p w14:paraId="2447D6EE" w14:textId="77777777" w:rsidR="00D4055F" w:rsidRPr="00354195" w:rsidRDefault="00D4055F">
        <w:pPr>
          <w:pStyle w:val="Footer"/>
          <w:jc w:val="center"/>
          <w:rPr>
            <w:rFonts w:ascii="Times New Roman" w:hAnsi="Times New Roman" w:cs="Times New Roman"/>
            <w:sz w:val="24"/>
            <w:szCs w:val="24"/>
          </w:rPr>
        </w:pPr>
        <w:r w:rsidRPr="00354195">
          <w:rPr>
            <w:rFonts w:ascii="Times New Roman" w:hAnsi="Times New Roman" w:cs="Times New Roman"/>
            <w:sz w:val="24"/>
            <w:szCs w:val="24"/>
          </w:rPr>
          <w:fldChar w:fldCharType="begin"/>
        </w:r>
        <w:r w:rsidRPr="00354195">
          <w:rPr>
            <w:rFonts w:ascii="Times New Roman" w:hAnsi="Times New Roman" w:cs="Times New Roman"/>
            <w:sz w:val="24"/>
            <w:szCs w:val="24"/>
          </w:rPr>
          <w:instrText xml:space="preserve"> PAGE   \* MERGEFORMAT </w:instrText>
        </w:r>
        <w:r w:rsidRPr="00354195">
          <w:rPr>
            <w:rFonts w:ascii="Times New Roman" w:hAnsi="Times New Roman" w:cs="Times New Roman"/>
            <w:sz w:val="24"/>
            <w:szCs w:val="24"/>
          </w:rPr>
          <w:fldChar w:fldCharType="separate"/>
        </w:r>
        <w:r w:rsidRPr="00354195">
          <w:rPr>
            <w:rFonts w:ascii="Times New Roman" w:hAnsi="Times New Roman" w:cs="Times New Roman"/>
            <w:noProof/>
            <w:sz w:val="24"/>
            <w:szCs w:val="24"/>
          </w:rPr>
          <w:t>2</w:t>
        </w:r>
        <w:r w:rsidRPr="00354195">
          <w:rPr>
            <w:rFonts w:ascii="Times New Roman" w:hAnsi="Times New Roman" w:cs="Times New Roman"/>
            <w:noProof/>
            <w:sz w:val="24"/>
            <w:szCs w:val="24"/>
          </w:rPr>
          <w:fldChar w:fldCharType="end"/>
        </w:r>
      </w:p>
    </w:sdtContent>
  </w:sdt>
  <w:p w14:paraId="730D1CAF" w14:textId="77777777" w:rsidR="00D4055F" w:rsidRDefault="00D405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628410"/>
      <w:docPartObj>
        <w:docPartGallery w:val="Page Numbers (Bottom of Page)"/>
        <w:docPartUnique/>
      </w:docPartObj>
    </w:sdtPr>
    <w:sdtEndPr>
      <w:rPr>
        <w:noProof/>
      </w:rPr>
    </w:sdtEndPr>
    <w:sdtContent>
      <w:p w14:paraId="5B2106D8" w14:textId="1B1D4042" w:rsidR="002773FC" w:rsidRDefault="002773FC">
        <w:pPr>
          <w:pStyle w:val="Footer"/>
          <w:jc w:val="right"/>
        </w:pPr>
        <w:r w:rsidRPr="007F60F8">
          <w:rPr>
            <w:rFonts w:ascii="Times New Roman" w:hAnsi="Times New Roman" w:cs="Times New Roman"/>
            <w:sz w:val="24"/>
            <w:szCs w:val="24"/>
          </w:rPr>
          <w:fldChar w:fldCharType="begin"/>
        </w:r>
        <w:r w:rsidRPr="007F60F8">
          <w:rPr>
            <w:rFonts w:ascii="Times New Roman" w:hAnsi="Times New Roman" w:cs="Times New Roman"/>
            <w:sz w:val="24"/>
            <w:szCs w:val="24"/>
          </w:rPr>
          <w:instrText xml:space="preserve"> PAGE   \* MERGEFORMAT </w:instrText>
        </w:r>
        <w:r w:rsidRPr="007F60F8">
          <w:rPr>
            <w:rFonts w:ascii="Times New Roman" w:hAnsi="Times New Roman" w:cs="Times New Roman"/>
            <w:sz w:val="24"/>
            <w:szCs w:val="24"/>
          </w:rPr>
          <w:fldChar w:fldCharType="separate"/>
        </w:r>
        <w:r w:rsidRPr="007F60F8">
          <w:rPr>
            <w:rFonts w:ascii="Times New Roman" w:hAnsi="Times New Roman" w:cs="Times New Roman"/>
            <w:noProof/>
            <w:sz w:val="24"/>
            <w:szCs w:val="24"/>
          </w:rPr>
          <w:t>2</w:t>
        </w:r>
        <w:r w:rsidRPr="007F60F8">
          <w:rPr>
            <w:rFonts w:ascii="Times New Roman" w:hAnsi="Times New Roman" w:cs="Times New Roman"/>
            <w:noProof/>
            <w:sz w:val="24"/>
            <w:szCs w:val="24"/>
          </w:rPr>
          <w:fldChar w:fldCharType="end"/>
        </w:r>
      </w:p>
    </w:sdtContent>
  </w:sdt>
  <w:p w14:paraId="14E97458" w14:textId="77777777" w:rsidR="002773FC" w:rsidRPr="00DF58EC" w:rsidRDefault="002773FC">
    <w:pPr>
      <w:pStyle w:val="Footer"/>
      <w:rPr>
        <w:rFonts w:ascii="Times New Roman" w:hAnsi="Times New Roman" w:cs="Times New Roman"/>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009957"/>
      <w:docPartObj>
        <w:docPartGallery w:val="Page Numbers (Bottom of Page)"/>
        <w:docPartUnique/>
      </w:docPartObj>
    </w:sdtPr>
    <w:sdtEndPr>
      <w:rPr>
        <w:noProof/>
      </w:rPr>
    </w:sdtEndPr>
    <w:sdtContent>
      <w:p w14:paraId="4221AF42" w14:textId="77777777" w:rsidR="00D4055F" w:rsidRDefault="00D4055F">
        <w:pPr>
          <w:pStyle w:val="Footer"/>
          <w:jc w:val="center"/>
        </w:pPr>
        <w:r w:rsidRPr="00354195">
          <w:rPr>
            <w:rFonts w:ascii="Times New Roman" w:hAnsi="Times New Roman" w:cs="Times New Roman"/>
            <w:sz w:val="24"/>
            <w:szCs w:val="24"/>
          </w:rPr>
          <w:fldChar w:fldCharType="begin"/>
        </w:r>
        <w:r w:rsidRPr="00354195">
          <w:rPr>
            <w:rFonts w:ascii="Times New Roman" w:hAnsi="Times New Roman" w:cs="Times New Roman"/>
            <w:sz w:val="24"/>
            <w:szCs w:val="24"/>
          </w:rPr>
          <w:instrText xml:space="preserve"> PAGE   \* MERGEFORMAT </w:instrText>
        </w:r>
        <w:r w:rsidRPr="00354195">
          <w:rPr>
            <w:rFonts w:ascii="Times New Roman" w:hAnsi="Times New Roman" w:cs="Times New Roman"/>
            <w:sz w:val="24"/>
            <w:szCs w:val="24"/>
          </w:rPr>
          <w:fldChar w:fldCharType="separate"/>
        </w:r>
        <w:r w:rsidRPr="00354195">
          <w:rPr>
            <w:rFonts w:ascii="Times New Roman" w:hAnsi="Times New Roman" w:cs="Times New Roman"/>
            <w:noProof/>
            <w:sz w:val="24"/>
            <w:szCs w:val="24"/>
          </w:rPr>
          <w:t>2</w:t>
        </w:r>
        <w:r w:rsidRPr="00354195">
          <w:rPr>
            <w:rFonts w:ascii="Times New Roman" w:hAnsi="Times New Roman" w:cs="Times New Roman"/>
            <w:noProof/>
            <w:sz w:val="24"/>
            <w:szCs w:val="24"/>
          </w:rPr>
          <w:fldChar w:fldCharType="end"/>
        </w:r>
      </w:p>
    </w:sdtContent>
  </w:sdt>
  <w:p w14:paraId="214D443B" w14:textId="77777777" w:rsidR="00D4055F" w:rsidRDefault="00D4055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17886063"/>
      <w:docPartObj>
        <w:docPartGallery w:val="Page Numbers (Bottom of Page)"/>
        <w:docPartUnique/>
      </w:docPartObj>
    </w:sdtPr>
    <w:sdtEndPr>
      <w:rPr>
        <w:rFonts w:ascii="Times New Roman" w:hAnsi="Times New Roman" w:cs="Times New Roman"/>
        <w:noProof/>
        <w:sz w:val="24"/>
        <w:szCs w:val="24"/>
      </w:rPr>
    </w:sdtEndPr>
    <w:sdtContent>
      <w:p w14:paraId="37676A63" w14:textId="7F244374" w:rsidR="007F60F8" w:rsidRDefault="007F60F8">
        <w:pPr>
          <w:pStyle w:val="Footer"/>
          <w:jc w:val="center"/>
        </w:pPr>
        <w:r w:rsidRPr="007F60F8">
          <w:rPr>
            <w:rFonts w:ascii="Times New Roman" w:hAnsi="Times New Roman" w:cs="Times New Roman"/>
            <w:sz w:val="24"/>
            <w:szCs w:val="24"/>
          </w:rPr>
          <w:fldChar w:fldCharType="begin"/>
        </w:r>
        <w:r w:rsidRPr="007F60F8">
          <w:rPr>
            <w:rFonts w:ascii="Times New Roman" w:hAnsi="Times New Roman" w:cs="Times New Roman"/>
            <w:sz w:val="24"/>
            <w:szCs w:val="24"/>
          </w:rPr>
          <w:instrText xml:space="preserve"> PAGE   \* MERGEFORMAT </w:instrText>
        </w:r>
        <w:r w:rsidRPr="007F60F8">
          <w:rPr>
            <w:rFonts w:ascii="Times New Roman" w:hAnsi="Times New Roman" w:cs="Times New Roman"/>
            <w:sz w:val="24"/>
            <w:szCs w:val="24"/>
          </w:rPr>
          <w:fldChar w:fldCharType="separate"/>
        </w:r>
        <w:r w:rsidRPr="007F60F8">
          <w:rPr>
            <w:rFonts w:ascii="Times New Roman" w:hAnsi="Times New Roman" w:cs="Times New Roman"/>
            <w:noProof/>
            <w:sz w:val="24"/>
            <w:szCs w:val="24"/>
          </w:rPr>
          <w:t>2</w:t>
        </w:r>
        <w:r w:rsidRPr="007F60F8">
          <w:rPr>
            <w:rFonts w:ascii="Times New Roman" w:hAnsi="Times New Roman" w:cs="Times New Roman"/>
            <w:noProof/>
            <w:sz w:val="24"/>
            <w:szCs w:val="24"/>
          </w:rPr>
          <w:fldChar w:fldCharType="end"/>
        </w:r>
      </w:p>
    </w:sdtContent>
  </w:sdt>
  <w:p w14:paraId="67D37CCB" w14:textId="77777777" w:rsidR="007F60F8" w:rsidRPr="00DF58EC" w:rsidRDefault="007F60F8">
    <w:pPr>
      <w:pStyle w:val="Footer"/>
      <w:rPr>
        <w:rFonts w:ascii="Times New Roman" w:hAnsi="Times New Roman" w:cs="Times New Roman"/>
        <w:sz w:val="24"/>
        <w:szCs w:val="24"/>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6773171"/>
      <w:docPartObj>
        <w:docPartGallery w:val="Page Numbers (Bottom of Page)"/>
        <w:docPartUnique/>
      </w:docPartObj>
    </w:sdtPr>
    <w:sdtEndPr>
      <w:rPr>
        <w:rFonts w:ascii="Times New Roman" w:hAnsi="Times New Roman" w:cs="Times New Roman"/>
        <w:noProof/>
        <w:sz w:val="24"/>
        <w:szCs w:val="24"/>
      </w:rPr>
    </w:sdtEndPr>
    <w:sdtContent>
      <w:p w14:paraId="43EBC75C" w14:textId="468D572F" w:rsidR="00D4055F" w:rsidRPr="00D4055F" w:rsidRDefault="00D4055F">
        <w:pPr>
          <w:pStyle w:val="Footer"/>
          <w:jc w:val="right"/>
          <w:rPr>
            <w:rFonts w:ascii="Times New Roman" w:hAnsi="Times New Roman" w:cs="Times New Roman"/>
            <w:sz w:val="24"/>
            <w:szCs w:val="24"/>
          </w:rPr>
        </w:pPr>
        <w:r w:rsidRPr="00D4055F">
          <w:rPr>
            <w:rFonts w:ascii="Times New Roman" w:hAnsi="Times New Roman" w:cs="Times New Roman"/>
            <w:sz w:val="24"/>
            <w:szCs w:val="24"/>
          </w:rPr>
          <w:fldChar w:fldCharType="begin"/>
        </w:r>
        <w:r w:rsidRPr="00D4055F">
          <w:rPr>
            <w:rFonts w:ascii="Times New Roman" w:hAnsi="Times New Roman" w:cs="Times New Roman"/>
            <w:sz w:val="24"/>
            <w:szCs w:val="24"/>
          </w:rPr>
          <w:instrText xml:space="preserve"> PAGE   \* MERGEFORMAT </w:instrText>
        </w:r>
        <w:r w:rsidRPr="00D4055F">
          <w:rPr>
            <w:rFonts w:ascii="Times New Roman" w:hAnsi="Times New Roman" w:cs="Times New Roman"/>
            <w:sz w:val="24"/>
            <w:szCs w:val="24"/>
          </w:rPr>
          <w:fldChar w:fldCharType="separate"/>
        </w:r>
        <w:r w:rsidRPr="00D4055F">
          <w:rPr>
            <w:rFonts w:ascii="Times New Roman" w:hAnsi="Times New Roman" w:cs="Times New Roman"/>
            <w:noProof/>
            <w:sz w:val="24"/>
            <w:szCs w:val="24"/>
          </w:rPr>
          <w:t>2</w:t>
        </w:r>
        <w:r w:rsidRPr="00D4055F">
          <w:rPr>
            <w:rFonts w:ascii="Times New Roman" w:hAnsi="Times New Roman" w:cs="Times New Roman"/>
            <w:noProof/>
            <w:sz w:val="24"/>
            <w:szCs w:val="24"/>
          </w:rPr>
          <w:fldChar w:fldCharType="end"/>
        </w:r>
      </w:p>
    </w:sdtContent>
  </w:sdt>
  <w:p w14:paraId="013D2DA2" w14:textId="77777777" w:rsidR="00D4055F" w:rsidRDefault="00D4055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6182932"/>
      <w:docPartObj>
        <w:docPartGallery w:val="Page Numbers (Bottom of Page)"/>
        <w:docPartUnique/>
      </w:docPartObj>
    </w:sdtPr>
    <w:sdtEndPr>
      <w:rPr>
        <w:noProof/>
      </w:rPr>
    </w:sdtEndPr>
    <w:sdtContent>
      <w:p w14:paraId="66F18722" w14:textId="789F294A" w:rsidR="007F60F8" w:rsidRDefault="007F60F8">
        <w:pPr>
          <w:pStyle w:val="Footer"/>
          <w:jc w:val="center"/>
        </w:pPr>
        <w:r w:rsidRPr="007F60F8">
          <w:rPr>
            <w:rFonts w:ascii="Times New Roman" w:hAnsi="Times New Roman" w:cs="Times New Roman"/>
            <w:sz w:val="24"/>
            <w:szCs w:val="24"/>
          </w:rPr>
          <w:fldChar w:fldCharType="begin"/>
        </w:r>
        <w:r w:rsidRPr="007F60F8">
          <w:rPr>
            <w:rFonts w:ascii="Times New Roman" w:hAnsi="Times New Roman" w:cs="Times New Roman"/>
            <w:sz w:val="24"/>
            <w:szCs w:val="24"/>
          </w:rPr>
          <w:instrText xml:space="preserve"> PAGE   \* MERGEFORMAT </w:instrText>
        </w:r>
        <w:r w:rsidRPr="007F60F8">
          <w:rPr>
            <w:rFonts w:ascii="Times New Roman" w:hAnsi="Times New Roman" w:cs="Times New Roman"/>
            <w:sz w:val="24"/>
            <w:szCs w:val="24"/>
          </w:rPr>
          <w:fldChar w:fldCharType="separate"/>
        </w:r>
        <w:r w:rsidRPr="007F60F8">
          <w:rPr>
            <w:rFonts w:ascii="Times New Roman" w:hAnsi="Times New Roman" w:cs="Times New Roman"/>
            <w:noProof/>
            <w:sz w:val="24"/>
            <w:szCs w:val="24"/>
          </w:rPr>
          <w:t>2</w:t>
        </w:r>
        <w:r w:rsidRPr="007F60F8">
          <w:rPr>
            <w:rFonts w:ascii="Times New Roman" w:hAnsi="Times New Roman" w:cs="Times New Roman"/>
            <w:noProof/>
            <w:sz w:val="24"/>
            <w:szCs w:val="24"/>
          </w:rPr>
          <w:fldChar w:fldCharType="end"/>
        </w:r>
      </w:p>
    </w:sdtContent>
  </w:sdt>
  <w:p w14:paraId="64DBFFCF" w14:textId="77777777" w:rsidR="007F60F8" w:rsidRDefault="007F60F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0336822"/>
      <w:docPartObj>
        <w:docPartGallery w:val="Page Numbers (Bottom of Page)"/>
        <w:docPartUnique/>
      </w:docPartObj>
    </w:sdtPr>
    <w:sdtEndPr>
      <w:rPr>
        <w:noProof/>
      </w:rPr>
    </w:sdtEndPr>
    <w:sdtContent>
      <w:p w14:paraId="3D0EFD7D" w14:textId="6A0A511E" w:rsidR="007F60F8" w:rsidRDefault="007F60F8">
        <w:pPr>
          <w:pStyle w:val="Footer"/>
          <w:jc w:val="right"/>
        </w:pPr>
        <w:r w:rsidRPr="003C1CF1">
          <w:rPr>
            <w:rFonts w:ascii="Times New Roman" w:hAnsi="Times New Roman" w:cs="Times New Roman"/>
            <w:sz w:val="24"/>
            <w:szCs w:val="24"/>
          </w:rPr>
          <w:fldChar w:fldCharType="begin"/>
        </w:r>
        <w:r w:rsidRPr="003C1CF1">
          <w:rPr>
            <w:rFonts w:ascii="Times New Roman" w:hAnsi="Times New Roman" w:cs="Times New Roman"/>
            <w:sz w:val="24"/>
            <w:szCs w:val="24"/>
          </w:rPr>
          <w:instrText xml:space="preserve"> PAGE   \* MERGEFORMAT </w:instrText>
        </w:r>
        <w:r w:rsidRPr="003C1CF1">
          <w:rPr>
            <w:rFonts w:ascii="Times New Roman" w:hAnsi="Times New Roman" w:cs="Times New Roman"/>
            <w:sz w:val="24"/>
            <w:szCs w:val="24"/>
          </w:rPr>
          <w:fldChar w:fldCharType="separate"/>
        </w:r>
        <w:r w:rsidRPr="003C1CF1">
          <w:rPr>
            <w:rFonts w:ascii="Times New Roman" w:hAnsi="Times New Roman" w:cs="Times New Roman"/>
            <w:noProof/>
            <w:sz w:val="24"/>
            <w:szCs w:val="24"/>
          </w:rPr>
          <w:t>2</w:t>
        </w:r>
        <w:r w:rsidRPr="003C1CF1">
          <w:rPr>
            <w:rFonts w:ascii="Times New Roman" w:hAnsi="Times New Roman" w:cs="Times New Roman"/>
            <w:noProof/>
            <w:sz w:val="24"/>
            <w:szCs w:val="24"/>
          </w:rPr>
          <w:fldChar w:fldCharType="end"/>
        </w:r>
      </w:p>
    </w:sdtContent>
  </w:sdt>
  <w:p w14:paraId="3002DA26" w14:textId="77777777" w:rsidR="007F60F8" w:rsidRDefault="007F60F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6181651"/>
      <w:docPartObj>
        <w:docPartGallery w:val="Page Numbers (Bottom of Page)"/>
        <w:docPartUnique/>
      </w:docPartObj>
    </w:sdtPr>
    <w:sdtEndPr>
      <w:rPr>
        <w:rFonts w:ascii="Times New Roman" w:hAnsi="Times New Roman" w:cs="Times New Roman"/>
        <w:noProof/>
        <w:sz w:val="24"/>
        <w:szCs w:val="24"/>
      </w:rPr>
    </w:sdtEndPr>
    <w:sdtContent>
      <w:p w14:paraId="22C4DEBC" w14:textId="50597151" w:rsidR="003C1CF1" w:rsidRPr="003C1CF1" w:rsidRDefault="003C1CF1">
        <w:pPr>
          <w:pStyle w:val="Footer"/>
          <w:jc w:val="center"/>
          <w:rPr>
            <w:rFonts w:ascii="Times New Roman" w:hAnsi="Times New Roman" w:cs="Times New Roman"/>
            <w:sz w:val="24"/>
            <w:szCs w:val="24"/>
          </w:rPr>
        </w:pPr>
        <w:r w:rsidRPr="003C1CF1">
          <w:rPr>
            <w:rFonts w:ascii="Times New Roman" w:hAnsi="Times New Roman" w:cs="Times New Roman"/>
            <w:sz w:val="24"/>
            <w:szCs w:val="24"/>
          </w:rPr>
          <w:fldChar w:fldCharType="begin"/>
        </w:r>
        <w:r w:rsidRPr="003C1CF1">
          <w:rPr>
            <w:rFonts w:ascii="Times New Roman" w:hAnsi="Times New Roman" w:cs="Times New Roman"/>
            <w:sz w:val="24"/>
            <w:szCs w:val="24"/>
          </w:rPr>
          <w:instrText xml:space="preserve"> PAGE   \* MERGEFORMAT </w:instrText>
        </w:r>
        <w:r w:rsidRPr="003C1CF1">
          <w:rPr>
            <w:rFonts w:ascii="Times New Roman" w:hAnsi="Times New Roman" w:cs="Times New Roman"/>
            <w:sz w:val="24"/>
            <w:szCs w:val="24"/>
          </w:rPr>
          <w:fldChar w:fldCharType="separate"/>
        </w:r>
        <w:r w:rsidRPr="003C1CF1">
          <w:rPr>
            <w:rFonts w:ascii="Times New Roman" w:hAnsi="Times New Roman" w:cs="Times New Roman"/>
            <w:noProof/>
            <w:sz w:val="24"/>
            <w:szCs w:val="24"/>
          </w:rPr>
          <w:t>2</w:t>
        </w:r>
        <w:r w:rsidRPr="003C1CF1">
          <w:rPr>
            <w:rFonts w:ascii="Times New Roman" w:hAnsi="Times New Roman" w:cs="Times New Roman"/>
            <w:noProof/>
            <w:sz w:val="24"/>
            <w:szCs w:val="24"/>
          </w:rPr>
          <w:fldChar w:fldCharType="end"/>
        </w:r>
      </w:p>
    </w:sdtContent>
  </w:sdt>
  <w:p w14:paraId="0E24545B" w14:textId="77777777" w:rsidR="003C1CF1" w:rsidRDefault="003C1CF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1029052"/>
      <w:docPartObj>
        <w:docPartGallery w:val="Page Numbers (Bottom of Page)"/>
        <w:docPartUnique/>
      </w:docPartObj>
    </w:sdtPr>
    <w:sdtEndPr>
      <w:rPr>
        <w:noProof/>
      </w:rPr>
    </w:sdtEndPr>
    <w:sdtContent>
      <w:p w14:paraId="79D5BC53" w14:textId="716CAE0C" w:rsidR="00B1674E" w:rsidRDefault="00B1674E">
        <w:pPr>
          <w:pStyle w:val="Footer"/>
          <w:jc w:val="right"/>
        </w:pPr>
        <w:r w:rsidRPr="00B1674E">
          <w:rPr>
            <w:rFonts w:ascii="Times New Roman" w:hAnsi="Times New Roman" w:cs="Times New Roman"/>
            <w:sz w:val="24"/>
            <w:szCs w:val="24"/>
          </w:rPr>
          <w:fldChar w:fldCharType="begin"/>
        </w:r>
        <w:r w:rsidRPr="00B1674E">
          <w:rPr>
            <w:rFonts w:ascii="Times New Roman" w:hAnsi="Times New Roman" w:cs="Times New Roman"/>
            <w:sz w:val="24"/>
            <w:szCs w:val="24"/>
          </w:rPr>
          <w:instrText xml:space="preserve"> PAGE   \* MERGEFORMAT </w:instrText>
        </w:r>
        <w:r w:rsidRPr="00B1674E">
          <w:rPr>
            <w:rFonts w:ascii="Times New Roman" w:hAnsi="Times New Roman" w:cs="Times New Roman"/>
            <w:sz w:val="24"/>
            <w:szCs w:val="24"/>
          </w:rPr>
          <w:fldChar w:fldCharType="separate"/>
        </w:r>
        <w:r w:rsidRPr="00B1674E">
          <w:rPr>
            <w:rFonts w:ascii="Times New Roman" w:hAnsi="Times New Roman" w:cs="Times New Roman"/>
            <w:noProof/>
            <w:sz w:val="24"/>
            <w:szCs w:val="24"/>
          </w:rPr>
          <w:t>2</w:t>
        </w:r>
        <w:r w:rsidRPr="00B1674E">
          <w:rPr>
            <w:rFonts w:ascii="Times New Roman" w:hAnsi="Times New Roman" w:cs="Times New Roman"/>
            <w:noProof/>
            <w:sz w:val="24"/>
            <w:szCs w:val="24"/>
          </w:rPr>
          <w:fldChar w:fldCharType="end"/>
        </w:r>
      </w:p>
    </w:sdtContent>
  </w:sdt>
  <w:p w14:paraId="7CCF28BF" w14:textId="77777777" w:rsidR="00B1674E" w:rsidRDefault="00B167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547320" w14:textId="77777777" w:rsidR="008B2078" w:rsidRDefault="008B2078" w:rsidP="00D4055F">
      <w:pPr>
        <w:spacing w:after="0" w:line="240" w:lineRule="auto"/>
      </w:pPr>
      <w:r>
        <w:separator/>
      </w:r>
    </w:p>
  </w:footnote>
  <w:footnote w:type="continuationSeparator" w:id="0">
    <w:p w14:paraId="6E76E92A" w14:textId="77777777" w:rsidR="008B2078" w:rsidRDefault="008B2078" w:rsidP="00D40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FC686F"/>
    <w:multiLevelType w:val="hybridMultilevel"/>
    <w:tmpl w:val="5546C2F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54403FC"/>
    <w:multiLevelType w:val="hybridMultilevel"/>
    <w:tmpl w:val="E370D31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BC92AAB"/>
    <w:multiLevelType w:val="hybridMultilevel"/>
    <w:tmpl w:val="6430E794"/>
    <w:lvl w:ilvl="0" w:tplc="4880D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 w15:restartNumberingAfterBreak="0">
    <w:nsid w:val="1E2524F3"/>
    <w:multiLevelType w:val="hybridMultilevel"/>
    <w:tmpl w:val="7EB2D404"/>
    <w:lvl w:ilvl="0" w:tplc="89B8FB0A">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04062E0"/>
    <w:multiLevelType w:val="hybridMultilevel"/>
    <w:tmpl w:val="D4A44C62"/>
    <w:lvl w:ilvl="0" w:tplc="73620482">
      <w:start w:val="1"/>
      <w:numFmt w:val="decimal"/>
      <w:lvlText w:val="2.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D8A611F6">
      <w:start w:val="1"/>
      <w:numFmt w:val="decimal"/>
      <w:lvlText w:val="%4."/>
      <w:lvlJc w:val="left"/>
      <w:pPr>
        <w:ind w:left="2880" w:hanging="360"/>
      </w:pPr>
      <w:rPr>
        <w:b w:val="0"/>
        <w:bCs w:val="0"/>
        <w:i/>
        <w:iCs/>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1F610C3"/>
    <w:multiLevelType w:val="hybridMultilevel"/>
    <w:tmpl w:val="A7444EF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6D450BB"/>
    <w:multiLevelType w:val="hybridMultilevel"/>
    <w:tmpl w:val="83BE8150"/>
    <w:lvl w:ilvl="0" w:tplc="7ED6777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79B2A89"/>
    <w:multiLevelType w:val="hybridMultilevel"/>
    <w:tmpl w:val="220A6080"/>
    <w:lvl w:ilvl="0" w:tplc="3426FADC">
      <w:start w:val="1"/>
      <w:numFmt w:val="decimal"/>
      <w:lvlText w:val="2.2.6.%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9655EE"/>
    <w:multiLevelType w:val="hybridMultilevel"/>
    <w:tmpl w:val="BF828D9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31C93A50"/>
    <w:multiLevelType w:val="hybridMultilevel"/>
    <w:tmpl w:val="B5F02C4A"/>
    <w:lvl w:ilvl="0" w:tplc="89B8FB0A">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76443CE"/>
    <w:multiLevelType w:val="hybridMultilevel"/>
    <w:tmpl w:val="24E482C6"/>
    <w:lvl w:ilvl="0" w:tplc="BBB6D56C">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1" w15:restartNumberingAfterBreak="0">
    <w:nsid w:val="3780657D"/>
    <w:multiLevelType w:val="hybridMultilevel"/>
    <w:tmpl w:val="B542452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AC254DB"/>
    <w:multiLevelType w:val="hybridMultilevel"/>
    <w:tmpl w:val="41502446"/>
    <w:lvl w:ilvl="0" w:tplc="B9A0B65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3C3E5B43"/>
    <w:multiLevelType w:val="hybridMultilevel"/>
    <w:tmpl w:val="D82EEF0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EA758E5"/>
    <w:multiLevelType w:val="hybridMultilevel"/>
    <w:tmpl w:val="F218483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6991D17"/>
    <w:multiLevelType w:val="hybridMultilevel"/>
    <w:tmpl w:val="24DA1936"/>
    <w:lvl w:ilvl="0" w:tplc="781C53A4">
      <w:start w:val="3"/>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7C17F0F"/>
    <w:multiLevelType w:val="hybridMultilevel"/>
    <w:tmpl w:val="6EF65E0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8AF1C39"/>
    <w:multiLevelType w:val="multilevel"/>
    <w:tmpl w:val="E446CE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9546DEC"/>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A9A2EED"/>
    <w:multiLevelType w:val="multilevel"/>
    <w:tmpl w:val="E30E1D4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BAC481C"/>
    <w:multiLevelType w:val="hybridMultilevel"/>
    <w:tmpl w:val="23E2F286"/>
    <w:lvl w:ilvl="0" w:tplc="FFC25082">
      <w:start w:val="2"/>
      <w:numFmt w:val="decimal"/>
      <w:lvlText w:val="%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BB22FCA"/>
    <w:multiLevelType w:val="hybridMultilevel"/>
    <w:tmpl w:val="22322FD4"/>
    <w:lvl w:ilvl="0" w:tplc="4B660AEE">
      <w:start w:val="1"/>
      <w:numFmt w:val="decimal"/>
      <w:lvlText w:val="%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27C19C8"/>
    <w:multiLevelType w:val="hybridMultilevel"/>
    <w:tmpl w:val="541C1038"/>
    <w:lvl w:ilvl="0" w:tplc="B0D435EC">
      <w:start w:val="1"/>
      <w:numFmt w:val="decimal"/>
      <w:lvlText w:val="%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3B63913"/>
    <w:multiLevelType w:val="hybridMultilevel"/>
    <w:tmpl w:val="127C8EAE"/>
    <w:lvl w:ilvl="0" w:tplc="BC96747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565831F3"/>
    <w:multiLevelType w:val="hybridMultilevel"/>
    <w:tmpl w:val="0D0A84A8"/>
    <w:lvl w:ilvl="0" w:tplc="2E887792">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99625BE"/>
    <w:multiLevelType w:val="multilevel"/>
    <w:tmpl w:val="900EFE5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2"/>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5C211D84"/>
    <w:multiLevelType w:val="hybridMultilevel"/>
    <w:tmpl w:val="FAAAD6A0"/>
    <w:lvl w:ilvl="0" w:tplc="92AEB248">
      <w:start w:val="1"/>
      <w:numFmt w:val="upp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7" w15:restartNumberingAfterBreak="0">
    <w:nsid w:val="5E164D67"/>
    <w:multiLevelType w:val="hybridMultilevel"/>
    <w:tmpl w:val="45DA3FD6"/>
    <w:lvl w:ilvl="0" w:tplc="214CAB18">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E4D037B"/>
    <w:multiLevelType w:val="hybridMultilevel"/>
    <w:tmpl w:val="0B9A608A"/>
    <w:lvl w:ilvl="0" w:tplc="BBB83ACC">
      <w:start w:val="1"/>
      <w:numFmt w:val="decimal"/>
      <w:lvlText w:val="%1."/>
      <w:lvlJc w:val="left"/>
      <w:pPr>
        <w:ind w:left="349" w:hanging="360"/>
      </w:pPr>
      <w:rPr>
        <w:rFonts w:asciiTheme="minorHAnsi" w:eastAsiaTheme="minorHAnsi" w:hAnsiTheme="minorHAnsi" w:cstheme="minorBidi" w:hint="default"/>
        <w:sz w:val="22"/>
      </w:rPr>
    </w:lvl>
    <w:lvl w:ilvl="1" w:tplc="38090019" w:tentative="1">
      <w:start w:val="1"/>
      <w:numFmt w:val="lowerLetter"/>
      <w:lvlText w:val="%2."/>
      <w:lvlJc w:val="left"/>
      <w:pPr>
        <w:ind w:left="1069" w:hanging="360"/>
      </w:pPr>
    </w:lvl>
    <w:lvl w:ilvl="2" w:tplc="3809001B" w:tentative="1">
      <w:start w:val="1"/>
      <w:numFmt w:val="lowerRoman"/>
      <w:lvlText w:val="%3."/>
      <w:lvlJc w:val="right"/>
      <w:pPr>
        <w:ind w:left="1789" w:hanging="180"/>
      </w:pPr>
    </w:lvl>
    <w:lvl w:ilvl="3" w:tplc="3809000F" w:tentative="1">
      <w:start w:val="1"/>
      <w:numFmt w:val="decimal"/>
      <w:lvlText w:val="%4."/>
      <w:lvlJc w:val="left"/>
      <w:pPr>
        <w:ind w:left="2509" w:hanging="360"/>
      </w:pPr>
    </w:lvl>
    <w:lvl w:ilvl="4" w:tplc="38090019" w:tentative="1">
      <w:start w:val="1"/>
      <w:numFmt w:val="lowerLetter"/>
      <w:lvlText w:val="%5."/>
      <w:lvlJc w:val="left"/>
      <w:pPr>
        <w:ind w:left="3229" w:hanging="360"/>
      </w:pPr>
    </w:lvl>
    <w:lvl w:ilvl="5" w:tplc="3809001B" w:tentative="1">
      <w:start w:val="1"/>
      <w:numFmt w:val="lowerRoman"/>
      <w:lvlText w:val="%6."/>
      <w:lvlJc w:val="right"/>
      <w:pPr>
        <w:ind w:left="3949" w:hanging="180"/>
      </w:pPr>
    </w:lvl>
    <w:lvl w:ilvl="6" w:tplc="3809000F" w:tentative="1">
      <w:start w:val="1"/>
      <w:numFmt w:val="decimal"/>
      <w:lvlText w:val="%7."/>
      <w:lvlJc w:val="left"/>
      <w:pPr>
        <w:ind w:left="4669" w:hanging="360"/>
      </w:pPr>
    </w:lvl>
    <w:lvl w:ilvl="7" w:tplc="38090019" w:tentative="1">
      <w:start w:val="1"/>
      <w:numFmt w:val="lowerLetter"/>
      <w:lvlText w:val="%8."/>
      <w:lvlJc w:val="left"/>
      <w:pPr>
        <w:ind w:left="5389" w:hanging="360"/>
      </w:pPr>
    </w:lvl>
    <w:lvl w:ilvl="8" w:tplc="3809001B" w:tentative="1">
      <w:start w:val="1"/>
      <w:numFmt w:val="lowerRoman"/>
      <w:lvlText w:val="%9."/>
      <w:lvlJc w:val="right"/>
      <w:pPr>
        <w:ind w:left="6109" w:hanging="180"/>
      </w:pPr>
    </w:lvl>
  </w:abstractNum>
  <w:abstractNum w:abstractNumId="29" w15:restartNumberingAfterBreak="0">
    <w:nsid w:val="5F5D3F2D"/>
    <w:multiLevelType w:val="hybridMultilevel"/>
    <w:tmpl w:val="CB262A5A"/>
    <w:lvl w:ilvl="0" w:tplc="DE40E34E">
      <w:start w:val="1"/>
      <w:numFmt w:val="decimal"/>
      <w:lvlText w:val="2.2.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2634951"/>
    <w:multiLevelType w:val="hybridMultilevel"/>
    <w:tmpl w:val="7C10005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4625032"/>
    <w:multiLevelType w:val="hybridMultilevel"/>
    <w:tmpl w:val="A432AFD0"/>
    <w:lvl w:ilvl="0" w:tplc="4B660AEE">
      <w:start w:val="1"/>
      <w:numFmt w:val="decimal"/>
      <w:lvlText w:val="%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A0E7012"/>
    <w:multiLevelType w:val="hybridMultilevel"/>
    <w:tmpl w:val="D92C0532"/>
    <w:lvl w:ilvl="0" w:tplc="3796E04E">
      <w:start w:val="1"/>
      <w:numFmt w:val="decimal"/>
      <w:lvlText w:val="2.2.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B351C9A"/>
    <w:multiLevelType w:val="hybridMultilevel"/>
    <w:tmpl w:val="59AA5AF0"/>
    <w:lvl w:ilvl="0" w:tplc="095C58AC">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34" w15:restartNumberingAfterBreak="0">
    <w:nsid w:val="71B90AC7"/>
    <w:multiLevelType w:val="hybridMultilevel"/>
    <w:tmpl w:val="146E180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43C6ADB"/>
    <w:multiLevelType w:val="hybridMultilevel"/>
    <w:tmpl w:val="FA8EB854"/>
    <w:lvl w:ilvl="0" w:tplc="2E887792">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5674495"/>
    <w:multiLevelType w:val="hybridMultilevel"/>
    <w:tmpl w:val="2788D3CA"/>
    <w:lvl w:ilvl="0" w:tplc="CE0AD3E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9A049B5"/>
    <w:multiLevelType w:val="hybridMultilevel"/>
    <w:tmpl w:val="FA9AB0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BA361BE"/>
    <w:multiLevelType w:val="hybridMultilevel"/>
    <w:tmpl w:val="67163BE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E902C50"/>
    <w:multiLevelType w:val="hybridMultilevel"/>
    <w:tmpl w:val="65BEA568"/>
    <w:lvl w:ilvl="0" w:tplc="0C8826AC">
      <w:start w:val="1"/>
      <w:numFmt w:val="decimal"/>
      <w:lvlText w:val="2.2.7.%1."/>
      <w:lvlJc w:val="left"/>
      <w:pPr>
        <w:ind w:left="70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7"/>
  </w:num>
  <w:num w:numId="2">
    <w:abstractNumId w:val="38"/>
  </w:num>
  <w:num w:numId="3">
    <w:abstractNumId w:val="12"/>
  </w:num>
  <w:num w:numId="4">
    <w:abstractNumId w:val="2"/>
  </w:num>
  <w:num w:numId="5">
    <w:abstractNumId w:val="21"/>
  </w:num>
  <w:num w:numId="6">
    <w:abstractNumId w:val="31"/>
  </w:num>
  <w:num w:numId="7">
    <w:abstractNumId w:val="19"/>
  </w:num>
  <w:num w:numId="8">
    <w:abstractNumId w:val="20"/>
  </w:num>
  <w:num w:numId="9">
    <w:abstractNumId w:val="27"/>
  </w:num>
  <w:num w:numId="10">
    <w:abstractNumId w:val="24"/>
  </w:num>
  <w:num w:numId="11">
    <w:abstractNumId w:val="35"/>
  </w:num>
  <w:num w:numId="12">
    <w:abstractNumId w:val="26"/>
  </w:num>
  <w:num w:numId="13">
    <w:abstractNumId w:val="36"/>
  </w:num>
  <w:num w:numId="14">
    <w:abstractNumId w:val="23"/>
  </w:num>
  <w:num w:numId="15">
    <w:abstractNumId w:val="9"/>
  </w:num>
  <w:num w:numId="16">
    <w:abstractNumId w:val="4"/>
  </w:num>
  <w:num w:numId="17">
    <w:abstractNumId w:val="37"/>
  </w:num>
  <w:num w:numId="18">
    <w:abstractNumId w:val="3"/>
  </w:num>
  <w:num w:numId="19">
    <w:abstractNumId w:val="13"/>
  </w:num>
  <w:num w:numId="20">
    <w:abstractNumId w:val="10"/>
  </w:num>
  <w:num w:numId="21">
    <w:abstractNumId w:val="11"/>
  </w:num>
  <w:num w:numId="22">
    <w:abstractNumId w:val="14"/>
  </w:num>
  <w:num w:numId="23">
    <w:abstractNumId w:val="32"/>
  </w:num>
  <w:num w:numId="24">
    <w:abstractNumId w:val="1"/>
  </w:num>
  <w:num w:numId="25">
    <w:abstractNumId w:val="33"/>
  </w:num>
  <w:num w:numId="26">
    <w:abstractNumId w:val="25"/>
  </w:num>
  <w:num w:numId="27">
    <w:abstractNumId w:val="30"/>
  </w:num>
  <w:num w:numId="28">
    <w:abstractNumId w:val="16"/>
  </w:num>
  <w:num w:numId="29">
    <w:abstractNumId w:val="6"/>
  </w:num>
  <w:num w:numId="30">
    <w:abstractNumId w:val="29"/>
  </w:num>
  <w:num w:numId="31">
    <w:abstractNumId w:val="28"/>
  </w:num>
  <w:num w:numId="32">
    <w:abstractNumId w:val="22"/>
  </w:num>
  <w:num w:numId="33">
    <w:abstractNumId w:val="7"/>
  </w:num>
  <w:num w:numId="34">
    <w:abstractNumId w:val="0"/>
  </w:num>
  <w:num w:numId="35">
    <w:abstractNumId w:val="8"/>
  </w:num>
  <w:num w:numId="36">
    <w:abstractNumId w:val="39"/>
  </w:num>
  <w:num w:numId="37">
    <w:abstractNumId w:val="15"/>
  </w:num>
  <w:num w:numId="38">
    <w:abstractNumId w:val="18"/>
  </w:num>
  <w:num w:numId="39">
    <w:abstractNumId w:val="34"/>
  </w:num>
  <w:num w:numId="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72"/>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C01"/>
    <w:rsid w:val="0000131A"/>
    <w:rsid w:val="000118D9"/>
    <w:rsid w:val="00044484"/>
    <w:rsid w:val="00046173"/>
    <w:rsid w:val="00047183"/>
    <w:rsid w:val="000520CA"/>
    <w:rsid w:val="0006206E"/>
    <w:rsid w:val="0006620B"/>
    <w:rsid w:val="000747B3"/>
    <w:rsid w:val="000E6C01"/>
    <w:rsid w:val="000F0B49"/>
    <w:rsid w:val="000F3B79"/>
    <w:rsid w:val="00125E3E"/>
    <w:rsid w:val="00144B5B"/>
    <w:rsid w:val="00152A87"/>
    <w:rsid w:val="001D6CC7"/>
    <w:rsid w:val="001D6DFD"/>
    <w:rsid w:val="001D7D20"/>
    <w:rsid w:val="00201223"/>
    <w:rsid w:val="00206632"/>
    <w:rsid w:val="00221F2C"/>
    <w:rsid w:val="00252998"/>
    <w:rsid w:val="002773FC"/>
    <w:rsid w:val="00280978"/>
    <w:rsid w:val="002D65FA"/>
    <w:rsid w:val="00300496"/>
    <w:rsid w:val="00305DC5"/>
    <w:rsid w:val="003214CA"/>
    <w:rsid w:val="00347555"/>
    <w:rsid w:val="00361360"/>
    <w:rsid w:val="003A33AC"/>
    <w:rsid w:val="003B4DC0"/>
    <w:rsid w:val="003B50D1"/>
    <w:rsid w:val="003B7398"/>
    <w:rsid w:val="003B768C"/>
    <w:rsid w:val="003C1CF1"/>
    <w:rsid w:val="003C6544"/>
    <w:rsid w:val="003D476D"/>
    <w:rsid w:val="00402318"/>
    <w:rsid w:val="0041044C"/>
    <w:rsid w:val="004254E0"/>
    <w:rsid w:val="004339B3"/>
    <w:rsid w:val="0046604D"/>
    <w:rsid w:val="00474198"/>
    <w:rsid w:val="00487B20"/>
    <w:rsid w:val="004A0C32"/>
    <w:rsid w:val="004B0BDC"/>
    <w:rsid w:val="00512521"/>
    <w:rsid w:val="0055297E"/>
    <w:rsid w:val="0060465C"/>
    <w:rsid w:val="006241BD"/>
    <w:rsid w:val="0063122A"/>
    <w:rsid w:val="00634E81"/>
    <w:rsid w:val="00646C82"/>
    <w:rsid w:val="00647952"/>
    <w:rsid w:val="00650535"/>
    <w:rsid w:val="00664F1B"/>
    <w:rsid w:val="00665AE7"/>
    <w:rsid w:val="00682291"/>
    <w:rsid w:val="0069500C"/>
    <w:rsid w:val="00701242"/>
    <w:rsid w:val="00716B94"/>
    <w:rsid w:val="00744052"/>
    <w:rsid w:val="0075680F"/>
    <w:rsid w:val="00763B33"/>
    <w:rsid w:val="0079485D"/>
    <w:rsid w:val="007B31B6"/>
    <w:rsid w:val="007C2522"/>
    <w:rsid w:val="007E31B4"/>
    <w:rsid w:val="007E4F19"/>
    <w:rsid w:val="007F60F8"/>
    <w:rsid w:val="00821997"/>
    <w:rsid w:val="00844E05"/>
    <w:rsid w:val="008B06EF"/>
    <w:rsid w:val="008B2078"/>
    <w:rsid w:val="008B66BB"/>
    <w:rsid w:val="008D7CAB"/>
    <w:rsid w:val="00921FE2"/>
    <w:rsid w:val="00932737"/>
    <w:rsid w:val="00932E75"/>
    <w:rsid w:val="009354AD"/>
    <w:rsid w:val="00950E9D"/>
    <w:rsid w:val="0098080F"/>
    <w:rsid w:val="00984E8C"/>
    <w:rsid w:val="00997F71"/>
    <w:rsid w:val="009A3AF1"/>
    <w:rsid w:val="009A3EA7"/>
    <w:rsid w:val="009D568E"/>
    <w:rsid w:val="009E48B5"/>
    <w:rsid w:val="00A01520"/>
    <w:rsid w:val="00A14C9E"/>
    <w:rsid w:val="00A176EB"/>
    <w:rsid w:val="00A40A61"/>
    <w:rsid w:val="00A62948"/>
    <w:rsid w:val="00A761AB"/>
    <w:rsid w:val="00AE119B"/>
    <w:rsid w:val="00AE4027"/>
    <w:rsid w:val="00AF1D5C"/>
    <w:rsid w:val="00B1674E"/>
    <w:rsid w:val="00B342EE"/>
    <w:rsid w:val="00B562F4"/>
    <w:rsid w:val="00B755D3"/>
    <w:rsid w:val="00BB5BDD"/>
    <w:rsid w:val="00BC2355"/>
    <w:rsid w:val="00BF376B"/>
    <w:rsid w:val="00BF57EF"/>
    <w:rsid w:val="00C049AE"/>
    <w:rsid w:val="00C074C5"/>
    <w:rsid w:val="00C21E70"/>
    <w:rsid w:val="00C55319"/>
    <w:rsid w:val="00CB69F8"/>
    <w:rsid w:val="00CC7FC6"/>
    <w:rsid w:val="00CD523A"/>
    <w:rsid w:val="00CD7260"/>
    <w:rsid w:val="00CE3EB3"/>
    <w:rsid w:val="00CF04A3"/>
    <w:rsid w:val="00D07F3F"/>
    <w:rsid w:val="00D4055F"/>
    <w:rsid w:val="00D46963"/>
    <w:rsid w:val="00D535BC"/>
    <w:rsid w:val="00D6416B"/>
    <w:rsid w:val="00D85A9B"/>
    <w:rsid w:val="00D90F70"/>
    <w:rsid w:val="00D93207"/>
    <w:rsid w:val="00DA0FC6"/>
    <w:rsid w:val="00DB1C2A"/>
    <w:rsid w:val="00DC0DD8"/>
    <w:rsid w:val="00DC7B0D"/>
    <w:rsid w:val="00DD06FF"/>
    <w:rsid w:val="00E3481D"/>
    <w:rsid w:val="00E61BC0"/>
    <w:rsid w:val="00E904BF"/>
    <w:rsid w:val="00EB77BE"/>
    <w:rsid w:val="00EC5372"/>
    <w:rsid w:val="00ED602C"/>
    <w:rsid w:val="00EE2DC1"/>
    <w:rsid w:val="00EF6767"/>
    <w:rsid w:val="00F132DE"/>
    <w:rsid w:val="00F74B4F"/>
    <w:rsid w:val="00F82BC5"/>
    <w:rsid w:val="00F848B6"/>
    <w:rsid w:val="00FA1034"/>
    <w:rsid w:val="00FA1E08"/>
    <w:rsid w:val="00FE10FF"/>
    <w:rsid w:val="00FE76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72"/>
    <o:shapelayout v:ext="edit">
      <o:idmap v:ext="edit" data="2"/>
      <o:rules v:ext="edit">
        <o:r id="V:Rule1" type="connector" idref="#_x0000_s2069"/>
        <o:r id="V:Rule2" type="connector" idref="#_x0000_s2071"/>
        <o:r id="V:Rule3" type="connector" idref="#_x0000_s2070"/>
      </o:rules>
    </o:shapelayout>
  </w:shapeDefaults>
  <w:decimalSymbol w:val=","/>
  <w:listSeparator w:val=";"/>
  <w14:docId w14:val="62864DCE"/>
  <w15:chartTrackingRefBased/>
  <w15:docId w15:val="{7C7C5637-3D42-406E-A053-D3C6B6C98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18D9"/>
    <w:pPr>
      <w:keepNext/>
      <w:keepLines/>
      <w:spacing w:before="240" w:after="0"/>
      <w:outlineLvl w:val="0"/>
    </w:pPr>
    <w:rPr>
      <w:rFonts w:asciiTheme="majorHAnsi" w:eastAsiaTheme="majorEastAsia" w:hAnsiTheme="majorHAnsi" w:cstheme="majorBidi"/>
      <w:color w:val="2F5496"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8D9"/>
    <w:rPr>
      <w:rFonts w:asciiTheme="majorHAnsi" w:eastAsiaTheme="majorEastAsia" w:hAnsiTheme="majorHAnsi" w:cstheme="majorBidi"/>
      <w:color w:val="2F5496" w:themeColor="accent1" w:themeShade="BF"/>
      <w:sz w:val="32"/>
      <w:szCs w:val="32"/>
      <w:lang w:val="en-US"/>
    </w:rPr>
  </w:style>
  <w:style w:type="paragraph" w:styleId="ListParagraph">
    <w:name w:val="List Paragraph"/>
    <w:basedOn w:val="Normal"/>
    <w:uiPriority w:val="34"/>
    <w:qFormat/>
    <w:rsid w:val="00D4055F"/>
    <w:pPr>
      <w:ind w:left="720"/>
      <w:contextualSpacing/>
    </w:pPr>
  </w:style>
  <w:style w:type="paragraph" w:styleId="Footer">
    <w:name w:val="footer"/>
    <w:basedOn w:val="Normal"/>
    <w:link w:val="FooterChar"/>
    <w:uiPriority w:val="99"/>
    <w:unhideWhenUsed/>
    <w:rsid w:val="00D405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055F"/>
  </w:style>
  <w:style w:type="table" w:styleId="TableGrid">
    <w:name w:val="Table Grid"/>
    <w:basedOn w:val="TableNormal"/>
    <w:uiPriority w:val="39"/>
    <w:rsid w:val="00D405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05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055F"/>
  </w:style>
  <w:style w:type="character" w:styleId="Hyperlink">
    <w:name w:val="Hyperlink"/>
    <w:basedOn w:val="DefaultParagraphFont"/>
    <w:uiPriority w:val="99"/>
    <w:unhideWhenUsed/>
    <w:rsid w:val="00D4055F"/>
    <w:rPr>
      <w:color w:val="0563C1" w:themeColor="hyperlink"/>
      <w:u w:val="single"/>
    </w:rPr>
  </w:style>
  <w:style w:type="character" w:styleId="PlaceholderText">
    <w:name w:val="Placeholder Text"/>
    <w:basedOn w:val="DefaultParagraphFont"/>
    <w:uiPriority w:val="99"/>
    <w:semiHidden/>
    <w:rsid w:val="00EC537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2428">
      <w:bodyDiv w:val="1"/>
      <w:marLeft w:val="0"/>
      <w:marRight w:val="0"/>
      <w:marTop w:val="0"/>
      <w:marBottom w:val="0"/>
      <w:divBdr>
        <w:top w:val="none" w:sz="0" w:space="0" w:color="auto"/>
        <w:left w:val="none" w:sz="0" w:space="0" w:color="auto"/>
        <w:bottom w:val="none" w:sz="0" w:space="0" w:color="auto"/>
        <w:right w:val="none" w:sz="0" w:space="0" w:color="auto"/>
      </w:divBdr>
    </w:div>
    <w:div w:id="32586696">
      <w:bodyDiv w:val="1"/>
      <w:marLeft w:val="0"/>
      <w:marRight w:val="0"/>
      <w:marTop w:val="0"/>
      <w:marBottom w:val="0"/>
      <w:divBdr>
        <w:top w:val="none" w:sz="0" w:space="0" w:color="auto"/>
        <w:left w:val="none" w:sz="0" w:space="0" w:color="auto"/>
        <w:bottom w:val="none" w:sz="0" w:space="0" w:color="auto"/>
        <w:right w:val="none" w:sz="0" w:space="0" w:color="auto"/>
      </w:divBdr>
    </w:div>
    <w:div w:id="44574260">
      <w:bodyDiv w:val="1"/>
      <w:marLeft w:val="0"/>
      <w:marRight w:val="0"/>
      <w:marTop w:val="0"/>
      <w:marBottom w:val="0"/>
      <w:divBdr>
        <w:top w:val="none" w:sz="0" w:space="0" w:color="auto"/>
        <w:left w:val="none" w:sz="0" w:space="0" w:color="auto"/>
        <w:bottom w:val="none" w:sz="0" w:space="0" w:color="auto"/>
        <w:right w:val="none" w:sz="0" w:space="0" w:color="auto"/>
      </w:divBdr>
    </w:div>
    <w:div w:id="101995353">
      <w:bodyDiv w:val="1"/>
      <w:marLeft w:val="0"/>
      <w:marRight w:val="0"/>
      <w:marTop w:val="0"/>
      <w:marBottom w:val="0"/>
      <w:divBdr>
        <w:top w:val="none" w:sz="0" w:space="0" w:color="auto"/>
        <w:left w:val="none" w:sz="0" w:space="0" w:color="auto"/>
        <w:bottom w:val="none" w:sz="0" w:space="0" w:color="auto"/>
        <w:right w:val="none" w:sz="0" w:space="0" w:color="auto"/>
      </w:divBdr>
    </w:div>
    <w:div w:id="106051985">
      <w:bodyDiv w:val="1"/>
      <w:marLeft w:val="0"/>
      <w:marRight w:val="0"/>
      <w:marTop w:val="0"/>
      <w:marBottom w:val="0"/>
      <w:divBdr>
        <w:top w:val="none" w:sz="0" w:space="0" w:color="auto"/>
        <w:left w:val="none" w:sz="0" w:space="0" w:color="auto"/>
        <w:bottom w:val="none" w:sz="0" w:space="0" w:color="auto"/>
        <w:right w:val="none" w:sz="0" w:space="0" w:color="auto"/>
      </w:divBdr>
    </w:div>
    <w:div w:id="137695605">
      <w:bodyDiv w:val="1"/>
      <w:marLeft w:val="0"/>
      <w:marRight w:val="0"/>
      <w:marTop w:val="0"/>
      <w:marBottom w:val="0"/>
      <w:divBdr>
        <w:top w:val="none" w:sz="0" w:space="0" w:color="auto"/>
        <w:left w:val="none" w:sz="0" w:space="0" w:color="auto"/>
        <w:bottom w:val="none" w:sz="0" w:space="0" w:color="auto"/>
        <w:right w:val="none" w:sz="0" w:space="0" w:color="auto"/>
      </w:divBdr>
    </w:div>
    <w:div w:id="149489459">
      <w:bodyDiv w:val="1"/>
      <w:marLeft w:val="0"/>
      <w:marRight w:val="0"/>
      <w:marTop w:val="0"/>
      <w:marBottom w:val="0"/>
      <w:divBdr>
        <w:top w:val="none" w:sz="0" w:space="0" w:color="auto"/>
        <w:left w:val="none" w:sz="0" w:space="0" w:color="auto"/>
        <w:bottom w:val="none" w:sz="0" w:space="0" w:color="auto"/>
        <w:right w:val="none" w:sz="0" w:space="0" w:color="auto"/>
      </w:divBdr>
    </w:div>
    <w:div w:id="154688374">
      <w:bodyDiv w:val="1"/>
      <w:marLeft w:val="0"/>
      <w:marRight w:val="0"/>
      <w:marTop w:val="0"/>
      <w:marBottom w:val="0"/>
      <w:divBdr>
        <w:top w:val="none" w:sz="0" w:space="0" w:color="auto"/>
        <w:left w:val="none" w:sz="0" w:space="0" w:color="auto"/>
        <w:bottom w:val="none" w:sz="0" w:space="0" w:color="auto"/>
        <w:right w:val="none" w:sz="0" w:space="0" w:color="auto"/>
      </w:divBdr>
    </w:div>
    <w:div w:id="183322549">
      <w:bodyDiv w:val="1"/>
      <w:marLeft w:val="0"/>
      <w:marRight w:val="0"/>
      <w:marTop w:val="0"/>
      <w:marBottom w:val="0"/>
      <w:divBdr>
        <w:top w:val="none" w:sz="0" w:space="0" w:color="auto"/>
        <w:left w:val="none" w:sz="0" w:space="0" w:color="auto"/>
        <w:bottom w:val="none" w:sz="0" w:space="0" w:color="auto"/>
        <w:right w:val="none" w:sz="0" w:space="0" w:color="auto"/>
      </w:divBdr>
    </w:div>
    <w:div w:id="234705249">
      <w:bodyDiv w:val="1"/>
      <w:marLeft w:val="0"/>
      <w:marRight w:val="0"/>
      <w:marTop w:val="0"/>
      <w:marBottom w:val="0"/>
      <w:divBdr>
        <w:top w:val="none" w:sz="0" w:space="0" w:color="auto"/>
        <w:left w:val="none" w:sz="0" w:space="0" w:color="auto"/>
        <w:bottom w:val="none" w:sz="0" w:space="0" w:color="auto"/>
        <w:right w:val="none" w:sz="0" w:space="0" w:color="auto"/>
      </w:divBdr>
    </w:div>
    <w:div w:id="242372910">
      <w:bodyDiv w:val="1"/>
      <w:marLeft w:val="0"/>
      <w:marRight w:val="0"/>
      <w:marTop w:val="0"/>
      <w:marBottom w:val="0"/>
      <w:divBdr>
        <w:top w:val="none" w:sz="0" w:space="0" w:color="auto"/>
        <w:left w:val="none" w:sz="0" w:space="0" w:color="auto"/>
        <w:bottom w:val="none" w:sz="0" w:space="0" w:color="auto"/>
        <w:right w:val="none" w:sz="0" w:space="0" w:color="auto"/>
      </w:divBdr>
    </w:div>
    <w:div w:id="243682696">
      <w:bodyDiv w:val="1"/>
      <w:marLeft w:val="0"/>
      <w:marRight w:val="0"/>
      <w:marTop w:val="0"/>
      <w:marBottom w:val="0"/>
      <w:divBdr>
        <w:top w:val="none" w:sz="0" w:space="0" w:color="auto"/>
        <w:left w:val="none" w:sz="0" w:space="0" w:color="auto"/>
        <w:bottom w:val="none" w:sz="0" w:space="0" w:color="auto"/>
        <w:right w:val="none" w:sz="0" w:space="0" w:color="auto"/>
      </w:divBdr>
    </w:div>
    <w:div w:id="297882946">
      <w:bodyDiv w:val="1"/>
      <w:marLeft w:val="0"/>
      <w:marRight w:val="0"/>
      <w:marTop w:val="0"/>
      <w:marBottom w:val="0"/>
      <w:divBdr>
        <w:top w:val="none" w:sz="0" w:space="0" w:color="auto"/>
        <w:left w:val="none" w:sz="0" w:space="0" w:color="auto"/>
        <w:bottom w:val="none" w:sz="0" w:space="0" w:color="auto"/>
        <w:right w:val="none" w:sz="0" w:space="0" w:color="auto"/>
      </w:divBdr>
    </w:div>
    <w:div w:id="304551275">
      <w:bodyDiv w:val="1"/>
      <w:marLeft w:val="0"/>
      <w:marRight w:val="0"/>
      <w:marTop w:val="0"/>
      <w:marBottom w:val="0"/>
      <w:divBdr>
        <w:top w:val="none" w:sz="0" w:space="0" w:color="auto"/>
        <w:left w:val="none" w:sz="0" w:space="0" w:color="auto"/>
        <w:bottom w:val="none" w:sz="0" w:space="0" w:color="auto"/>
        <w:right w:val="none" w:sz="0" w:space="0" w:color="auto"/>
      </w:divBdr>
    </w:div>
    <w:div w:id="317736954">
      <w:bodyDiv w:val="1"/>
      <w:marLeft w:val="0"/>
      <w:marRight w:val="0"/>
      <w:marTop w:val="0"/>
      <w:marBottom w:val="0"/>
      <w:divBdr>
        <w:top w:val="none" w:sz="0" w:space="0" w:color="auto"/>
        <w:left w:val="none" w:sz="0" w:space="0" w:color="auto"/>
        <w:bottom w:val="none" w:sz="0" w:space="0" w:color="auto"/>
        <w:right w:val="none" w:sz="0" w:space="0" w:color="auto"/>
      </w:divBdr>
    </w:div>
    <w:div w:id="320818770">
      <w:bodyDiv w:val="1"/>
      <w:marLeft w:val="0"/>
      <w:marRight w:val="0"/>
      <w:marTop w:val="0"/>
      <w:marBottom w:val="0"/>
      <w:divBdr>
        <w:top w:val="none" w:sz="0" w:space="0" w:color="auto"/>
        <w:left w:val="none" w:sz="0" w:space="0" w:color="auto"/>
        <w:bottom w:val="none" w:sz="0" w:space="0" w:color="auto"/>
        <w:right w:val="none" w:sz="0" w:space="0" w:color="auto"/>
      </w:divBdr>
    </w:div>
    <w:div w:id="333578691">
      <w:bodyDiv w:val="1"/>
      <w:marLeft w:val="0"/>
      <w:marRight w:val="0"/>
      <w:marTop w:val="0"/>
      <w:marBottom w:val="0"/>
      <w:divBdr>
        <w:top w:val="none" w:sz="0" w:space="0" w:color="auto"/>
        <w:left w:val="none" w:sz="0" w:space="0" w:color="auto"/>
        <w:bottom w:val="none" w:sz="0" w:space="0" w:color="auto"/>
        <w:right w:val="none" w:sz="0" w:space="0" w:color="auto"/>
      </w:divBdr>
    </w:div>
    <w:div w:id="335770855">
      <w:bodyDiv w:val="1"/>
      <w:marLeft w:val="0"/>
      <w:marRight w:val="0"/>
      <w:marTop w:val="0"/>
      <w:marBottom w:val="0"/>
      <w:divBdr>
        <w:top w:val="none" w:sz="0" w:space="0" w:color="auto"/>
        <w:left w:val="none" w:sz="0" w:space="0" w:color="auto"/>
        <w:bottom w:val="none" w:sz="0" w:space="0" w:color="auto"/>
        <w:right w:val="none" w:sz="0" w:space="0" w:color="auto"/>
      </w:divBdr>
    </w:div>
    <w:div w:id="343702281">
      <w:bodyDiv w:val="1"/>
      <w:marLeft w:val="0"/>
      <w:marRight w:val="0"/>
      <w:marTop w:val="0"/>
      <w:marBottom w:val="0"/>
      <w:divBdr>
        <w:top w:val="none" w:sz="0" w:space="0" w:color="auto"/>
        <w:left w:val="none" w:sz="0" w:space="0" w:color="auto"/>
        <w:bottom w:val="none" w:sz="0" w:space="0" w:color="auto"/>
        <w:right w:val="none" w:sz="0" w:space="0" w:color="auto"/>
      </w:divBdr>
    </w:div>
    <w:div w:id="350645351">
      <w:bodyDiv w:val="1"/>
      <w:marLeft w:val="0"/>
      <w:marRight w:val="0"/>
      <w:marTop w:val="0"/>
      <w:marBottom w:val="0"/>
      <w:divBdr>
        <w:top w:val="none" w:sz="0" w:space="0" w:color="auto"/>
        <w:left w:val="none" w:sz="0" w:space="0" w:color="auto"/>
        <w:bottom w:val="none" w:sz="0" w:space="0" w:color="auto"/>
        <w:right w:val="none" w:sz="0" w:space="0" w:color="auto"/>
      </w:divBdr>
    </w:div>
    <w:div w:id="358548819">
      <w:bodyDiv w:val="1"/>
      <w:marLeft w:val="0"/>
      <w:marRight w:val="0"/>
      <w:marTop w:val="0"/>
      <w:marBottom w:val="0"/>
      <w:divBdr>
        <w:top w:val="none" w:sz="0" w:space="0" w:color="auto"/>
        <w:left w:val="none" w:sz="0" w:space="0" w:color="auto"/>
        <w:bottom w:val="none" w:sz="0" w:space="0" w:color="auto"/>
        <w:right w:val="none" w:sz="0" w:space="0" w:color="auto"/>
      </w:divBdr>
    </w:div>
    <w:div w:id="362484316">
      <w:bodyDiv w:val="1"/>
      <w:marLeft w:val="0"/>
      <w:marRight w:val="0"/>
      <w:marTop w:val="0"/>
      <w:marBottom w:val="0"/>
      <w:divBdr>
        <w:top w:val="none" w:sz="0" w:space="0" w:color="auto"/>
        <w:left w:val="none" w:sz="0" w:space="0" w:color="auto"/>
        <w:bottom w:val="none" w:sz="0" w:space="0" w:color="auto"/>
        <w:right w:val="none" w:sz="0" w:space="0" w:color="auto"/>
      </w:divBdr>
    </w:div>
    <w:div w:id="370765891">
      <w:bodyDiv w:val="1"/>
      <w:marLeft w:val="0"/>
      <w:marRight w:val="0"/>
      <w:marTop w:val="0"/>
      <w:marBottom w:val="0"/>
      <w:divBdr>
        <w:top w:val="none" w:sz="0" w:space="0" w:color="auto"/>
        <w:left w:val="none" w:sz="0" w:space="0" w:color="auto"/>
        <w:bottom w:val="none" w:sz="0" w:space="0" w:color="auto"/>
        <w:right w:val="none" w:sz="0" w:space="0" w:color="auto"/>
      </w:divBdr>
    </w:div>
    <w:div w:id="400761758">
      <w:bodyDiv w:val="1"/>
      <w:marLeft w:val="0"/>
      <w:marRight w:val="0"/>
      <w:marTop w:val="0"/>
      <w:marBottom w:val="0"/>
      <w:divBdr>
        <w:top w:val="none" w:sz="0" w:space="0" w:color="auto"/>
        <w:left w:val="none" w:sz="0" w:space="0" w:color="auto"/>
        <w:bottom w:val="none" w:sz="0" w:space="0" w:color="auto"/>
        <w:right w:val="none" w:sz="0" w:space="0" w:color="auto"/>
      </w:divBdr>
    </w:div>
    <w:div w:id="408891889">
      <w:bodyDiv w:val="1"/>
      <w:marLeft w:val="0"/>
      <w:marRight w:val="0"/>
      <w:marTop w:val="0"/>
      <w:marBottom w:val="0"/>
      <w:divBdr>
        <w:top w:val="none" w:sz="0" w:space="0" w:color="auto"/>
        <w:left w:val="none" w:sz="0" w:space="0" w:color="auto"/>
        <w:bottom w:val="none" w:sz="0" w:space="0" w:color="auto"/>
        <w:right w:val="none" w:sz="0" w:space="0" w:color="auto"/>
      </w:divBdr>
    </w:div>
    <w:div w:id="470943041">
      <w:bodyDiv w:val="1"/>
      <w:marLeft w:val="0"/>
      <w:marRight w:val="0"/>
      <w:marTop w:val="0"/>
      <w:marBottom w:val="0"/>
      <w:divBdr>
        <w:top w:val="none" w:sz="0" w:space="0" w:color="auto"/>
        <w:left w:val="none" w:sz="0" w:space="0" w:color="auto"/>
        <w:bottom w:val="none" w:sz="0" w:space="0" w:color="auto"/>
        <w:right w:val="none" w:sz="0" w:space="0" w:color="auto"/>
      </w:divBdr>
    </w:div>
    <w:div w:id="491683248">
      <w:bodyDiv w:val="1"/>
      <w:marLeft w:val="0"/>
      <w:marRight w:val="0"/>
      <w:marTop w:val="0"/>
      <w:marBottom w:val="0"/>
      <w:divBdr>
        <w:top w:val="none" w:sz="0" w:space="0" w:color="auto"/>
        <w:left w:val="none" w:sz="0" w:space="0" w:color="auto"/>
        <w:bottom w:val="none" w:sz="0" w:space="0" w:color="auto"/>
        <w:right w:val="none" w:sz="0" w:space="0" w:color="auto"/>
      </w:divBdr>
    </w:div>
    <w:div w:id="531462290">
      <w:bodyDiv w:val="1"/>
      <w:marLeft w:val="0"/>
      <w:marRight w:val="0"/>
      <w:marTop w:val="0"/>
      <w:marBottom w:val="0"/>
      <w:divBdr>
        <w:top w:val="none" w:sz="0" w:space="0" w:color="auto"/>
        <w:left w:val="none" w:sz="0" w:space="0" w:color="auto"/>
        <w:bottom w:val="none" w:sz="0" w:space="0" w:color="auto"/>
        <w:right w:val="none" w:sz="0" w:space="0" w:color="auto"/>
      </w:divBdr>
    </w:div>
    <w:div w:id="563300416">
      <w:bodyDiv w:val="1"/>
      <w:marLeft w:val="0"/>
      <w:marRight w:val="0"/>
      <w:marTop w:val="0"/>
      <w:marBottom w:val="0"/>
      <w:divBdr>
        <w:top w:val="none" w:sz="0" w:space="0" w:color="auto"/>
        <w:left w:val="none" w:sz="0" w:space="0" w:color="auto"/>
        <w:bottom w:val="none" w:sz="0" w:space="0" w:color="auto"/>
        <w:right w:val="none" w:sz="0" w:space="0" w:color="auto"/>
      </w:divBdr>
    </w:div>
    <w:div w:id="595551873">
      <w:bodyDiv w:val="1"/>
      <w:marLeft w:val="0"/>
      <w:marRight w:val="0"/>
      <w:marTop w:val="0"/>
      <w:marBottom w:val="0"/>
      <w:divBdr>
        <w:top w:val="none" w:sz="0" w:space="0" w:color="auto"/>
        <w:left w:val="none" w:sz="0" w:space="0" w:color="auto"/>
        <w:bottom w:val="none" w:sz="0" w:space="0" w:color="auto"/>
        <w:right w:val="none" w:sz="0" w:space="0" w:color="auto"/>
      </w:divBdr>
    </w:div>
    <w:div w:id="596986275">
      <w:bodyDiv w:val="1"/>
      <w:marLeft w:val="0"/>
      <w:marRight w:val="0"/>
      <w:marTop w:val="0"/>
      <w:marBottom w:val="0"/>
      <w:divBdr>
        <w:top w:val="none" w:sz="0" w:space="0" w:color="auto"/>
        <w:left w:val="none" w:sz="0" w:space="0" w:color="auto"/>
        <w:bottom w:val="none" w:sz="0" w:space="0" w:color="auto"/>
        <w:right w:val="none" w:sz="0" w:space="0" w:color="auto"/>
      </w:divBdr>
    </w:div>
    <w:div w:id="638340885">
      <w:bodyDiv w:val="1"/>
      <w:marLeft w:val="0"/>
      <w:marRight w:val="0"/>
      <w:marTop w:val="0"/>
      <w:marBottom w:val="0"/>
      <w:divBdr>
        <w:top w:val="none" w:sz="0" w:space="0" w:color="auto"/>
        <w:left w:val="none" w:sz="0" w:space="0" w:color="auto"/>
        <w:bottom w:val="none" w:sz="0" w:space="0" w:color="auto"/>
        <w:right w:val="none" w:sz="0" w:space="0" w:color="auto"/>
      </w:divBdr>
    </w:div>
    <w:div w:id="688213448">
      <w:bodyDiv w:val="1"/>
      <w:marLeft w:val="0"/>
      <w:marRight w:val="0"/>
      <w:marTop w:val="0"/>
      <w:marBottom w:val="0"/>
      <w:divBdr>
        <w:top w:val="none" w:sz="0" w:space="0" w:color="auto"/>
        <w:left w:val="none" w:sz="0" w:space="0" w:color="auto"/>
        <w:bottom w:val="none" w:sz="0" w:space="0" w:color="auto"/>
        <w:right w:val="none" w:sz="0" w:space="0" w:color="auto"/>
      </w:divBdr>
    </w:div>
    <w:div w:id="719783941">
      <w:bodyDiv w:val="1"/>
      <w:marLeft w:val="0"/>
      <w:marRight w:val="0"/>
      <w:marTop w:val="0"/>
      <w:marBottom w:val="0"/>
      <w:divBdr>
        <w:top w:val="none" w:sz="0" w:space="0" w:color="auto"/>
        <w:left w:val="none" w:sz="0" w:space="0" w:color="auto"/>
        <w:bottom w:val="none" w:sz="0" w:space="0" w:color="auto"/>
        <w:right w:val="none" w:sz="0" w:space="0" w:color="auto"/>
      </w:divBdr>
    </w:div>
    <w:div w:id="722947263">
      <w:bodyDiv w:val="1"/>
      <w:marLeft w:val="0"/>
      <w:marRight w:val="0"/>
      <w:marTop w:val="0"/>
      <w:marBottom w:val="0"/>
      <w:divBdr>
        <w:top w:val="none" w:sz="0" w:space="0" w:color="auto"/>
        <w:left w:val="none" w:sz="0" w:space="0" w:color="auto"/>
        <w:bottom w:val="none" w:sz="0" w:space="0" w:color="auto"/>
        <w:right w:val="none" w:sz="0" w:space="0" w:color="auto"/>
      </w:divBdr>
    </w:div>
    <w:div w:id="723066544">
      <w:bodyDiv w:val="1"/>
      <w:marLeft w:val="0"/>
      <w:marRight w:val="0"/>
      <w:marTop w:val="0"/>
      <w:marBottom w:val="0"/>
      <w:divBdr>
        <w:top w:val="none" w:sz="0" w:space="0" w:color="auto"/>
        <w:left w:val="none" w:sz="0" w:space="0" w:color="auto"/>
        <w:bottom w:val="none" w:sz="0" w:space="0" w:color="auto"/>
        <w:right w:val="none" w:sz="0" w:space="0" w:color="auto"/>
      </w:divBdr>
    </w:div>
    <w:div w:id="724573899">
      <w:bodyDiv w:val="1"/>
      <w:marLeft w:val="0"/>
      <w:marRight w:val="0"/>
      <w:marTop w:val="0"/>
      <w:marBottom w:val="0"/>
      <w:divBdr>
        <w:top w:val="none" w:sz="0" w:space="0" w:color="auto"/>
        <w:left w:val="none" w:sz="0" w:space="0" w:color="auto"/>
        <w:bottom w:val="none" w:sz="0" w:space="0" w:color="auto"/>
        <w:right w:val="none" w:sz="0" w:space="0" w:color="auto"/>
      </w:divBdr>
    </w:div>
    <w:div w:id="746658494">
      <w:bodyDiv w:val="1"/>
      <w:marLeft w:val="0"/>
      <w:marRight w:val="0"/>
      <w:marTop w:val="0"/>
      <w:marBottom w:val="0"/>
      <w:divBdr>
        <w:top w:val="none" w:sz="0" w:space="0" w:color="auto"/>
        <w:left w:val="none" w:sz="0" w:space="0" w:color="auto"/>
        <w:bottom w:val="none" w:sz="0" w:space="0" w:color="auto"/>
        <w:right w:val="none" w:sz="0" w:space="0" w:color="auto"/>
      </w:divBdr>
    </w:div>
    <w:div w:id="757365093">
      <w:bodyDiv w:val="1"/>
      <w:marLeft w:val="0"/>
      <w:marRight w:val="0"/>
      <w:marTop w:val="0"/>
      <w:marBottom w:val="0"/>
      <w:divBdr>
        <w:top w:val="none" w:sz="0" w:space="0" w:color="auto"/>
        <w:left w:val="none" w:sz="0" w:space="0" w:color="auto"/>
        <w:bottom w:val="none" w:sz="0" w:space="0" w:color="auto"/>
        <w:right w:val="none" w:sz="0" w:space="0" w:color="auto"/>
      </w:divBdr>
    </w:div>
    <w:div w:id="758983975">
      <w:bodyDiv w:val="1"/>
      <w:marLeft w:val="0"/>
      <w:marRight w:val="0"/>
      <w:marTop w:val="0"/>
      <w:marBottom w:val="0"/>
      <w:divBdr>
        <w:top w:val="none" w:sz="0" w:space="0" w:color="auto"/>
        <w:left w:val="none" w:sz="0" w:space="0" w:color="auto"/>
        <w:bottom w:val="none" w:sz="0" w:space="0" w:color="auto"/>
        <w:right w:val="none" w:sz="0" w:space="0" w:color="auto"/>
      </w:divBdr>
    </w:div>
    <w:div w:id="759260542">
      <w:bodyDiv w:val="1"/>
      <w:marLeft w:val="0"/>
      <w:marRight w:val="0"/>
      <w:marTop w:val="0"/>
      <w:marBottom w:val="0"/>
      <w:divBdr>
        <w:top w:val="none" w:sz="0" w:space="0" w:color="auto"/>
        <w:left w:val="none" w:sz="0" w:space="0" w:color="auto"/>
        <w:bottom w:val="none" w:sz="0" w:space="0" w:color="auto"/>
        <w:right w:val="none" w:sz="0" w:space="0" w:color="auto"/>
      </w:divBdr>
    </w:div>
    <w:div w:id="764807831">
      <w:bodyDiv w:val="1"/>
      <w:marLeft w:val="0"/>
      <w:marRight w:val="0"/>
      <w:marTop w:val="0"/>
      <w:marBottom w:val="0"/>
      <w:divBdr>
        <w:top w:val="none" w:sz="0" w:space="0" w:color="auto"/>
        <w:left w:val="none" w:sz="0" w:space="0" w:color="auto"/>
        <w:bottom w:val="none" w:sz="0" w:space="0" w:color="auto"/>
        <w:right w:val="none" w:sz="0" w:space="0" w:color="auto"/>
      </w:divBdr>
    </w:div>
    <w:div w:id="767390635">
      <w:bodyDiv w:val="1"/>
      <w:marLeft w:val="0"/>
      <w:marRight w:val="0"/>
      <w:marTop w:val="0"/>
      <w:marBottom w:val="0"/>
      <w:divBdr>
        <w:top w:val="none" w:sz="0" w:space="0" w:color="auto"/>
        <w:left w:val="none" w:sz="0" w:space="0" w:color="auto"/>
        <w:bottom w:val="none" w:sz="0" w:space="0" w:color="auto"/>
        <w:right w:val="none" w:sz="0" w:space="0" w:color="auto"/>
      </w:divBdr>
    </w:div>
    <w:div w:id="773983772">
      <w:bodyDiv w:val="1"/>
      <w:marLeft w:val="0"/>
      <w:marRight w:val="0"/>
      <w:marTop w:val="0"/>
      <w:marBottom w:val="0"/>
      <w:divBdr>
        <w:top w:val="none" w:sz="0" w:space="0" w:color="auto"/>
        <w:left w:val="none" w:sz="0" w:space="0" w:color="auto"/>
        <w:bottom w:val="none" w:sz="0" w:space="0" w:color="auto"/>
        <w:right w:val="none" w:sz="0" w:space="0" w:color="auto"/>
      </w:divBdr>
    </w:div>
    <w:div w:id="775372860">
      <w:bodyDiv w:val="1"/>
      <w:marLeft w:val="0"/>
      <w:marRight w:val="0"/>
      <w:marTop w:val="0"/>
      <w:marBottom w:val="0"/>
      <w:divBdr>
        <w:top w:val="none" w:sz="0" w:space="0" w:color="auto"/>
        <w:left w:val="none" w:sz="0" w:space="0" w:color="auto"/>
        <w:bottom w:val="none" w:sz="0" w:space="0" w:color="auto"/>
        <w:right w:val="none" w:sz="0" w:space="0" w:color="auto"/>
      </w:divBdr>
    </w:div>
    <w:div w:id="784427140">
      <w:bodyDiv w:val="1"/>
      <w:marLeft w:val="0"/>
      <w:marRight w:val="0"/>
      <w:marTop w:val="0"/>
      <w:marBottom w:val="0"/>
      <w:divBdr>
        <w:top w:val="none" w:sz="0" w:space="0" w:color="auto"/>
        <w:left w:val="none" w:sz="0" w:space="0" w:color="auto"/>
        <w:bottom w:val="none" w:sz="0" w:space="0" w:color="auto"/>
        <w:right w:val="none" w:sz="0" w:space="0" w:color="auto"/>
      </w:divBdr>
    </w:div>
    <w:div w:id="784884834">
      <w:bodyDiv w:val="1"/>
      <w:marLeft w:val="0"/>
      <w:marRight w:val="0"/>
      <w:marTop w:val="0"/>
      <w:marBottom w:val="0"/>
      <w:divBdr>
        <w:top w:val="none" w:sz="0" w:space="0" w:color="auto"/>
        <w:left w:val="none" w:sz="0" w:space="0" w:color="auto"/>
        <w:bottom w:val="none" w:sz="0" w:space="0" w:color="auto"/>
        <w:right w:val="none" w:sz="0" w:space="0" w:color="auto"/>
      </w:divBdr>
    </w:div>
    <w:div w:id="791946302">
      <w:bodyDiv w:val="1"/>
      <w:marLeft w:val="0"/>
      <w:marRight w:val="0"/>
      <w:marTop w:val="0"/>
      <w:marBottom w:val="0"/>
      <w:divBdr>
        <w:top w:val="none" w:sz="0" w:space="0" w:color="auto"/>
        <w:left w:val="none" w:sz="0" w:space="0" w:color="auto"/>
        <w:bottom w:val="none" w:sz="0" w:space="0" w:color="auto"/>
        <w:right w:val="none" w:sz="0" w:space="0" w:color="auto"/>
      </w:divBdr>
      <w:divsChild>
        <w:div w:id="29426888">
          <w:marLeft w:val="480"/>
          <w:marRight w:val="0"/>
          <w:marTop w:val="0"/>
          <w:marBottom w:val="0"/>
          <w:divBdr>
            <w:top w:val="none" w:sz="0" w:space="0" w:color="auto"/>
            <w:left w:val="none" w:sz="0" w:space="0" w:color="auto"/>
            <w:bottom w:val="none" w:sz="0" w:space="0" w:color="auto"/>
            <w:right w:val="none" w:sz="0" w:space="0" w:color="auto"/>
          </w:divBdr>
        </w:div>
        <w:div w:id="1780484747">
          <w:marLeft w:val="480"/>
          <w:marRight w:val="0"/>
          <w:marTop w:val="0"/>
          <w:marBottom w:val="0"/>
          <w:divBdr>
            <w:top w:val="none" w:sz="0" w:space="0" w:color="auto"/>
            <w:left w:val="none" w:sz="0" w:space="0" w:color="auto"/>
            <w:bottom w:val="none" w:sz="0" w:space="0" w:color="auto"/>
            <w:right w:val="none" w:sz="0" w:space="0" w:color="auto"/>
          </w:divBdr>
        </w:div>
        <w:div w:id="144129258">
          <w:marLeft w:val="480"/>
          <w:marRight w:val="0"/>
          <w:marTop w:val="0"/>
          <w:marBottom w:val="0"/>
          <w:divBdr>
            <w:top w:val="none" w:sz="0" w:space="0" w:color="auto"/>
            <w:left w:val="none" w:sz="0" w:space="0" w:color="auto"/>
            <w:bottom w:val="none" w:sz="0" w:space="0" w:color="auto"/>
            <w:right w:val="none" w:sz="0" w:space="0" w:color="auto"/>
          </w:divBdr>
        </w:div>
        <w:div w:id="2139713338">
          <w:marLeft w:val="480"/>
          <w:marRight w:val="0"/>
          <w:marTop w:val="0"/>
          <w:marBottom w:val="0"/>
          <w:divBdr>
            <w:top w:val="none" w:sz="0" w:space="0" w:color="auto"/>
            <w:left w:val="none" w:sz="0" w:space="0" w:color="auto"/>
            <w:bottom w:val="none" w:sz="0" w:space="0" w:color="auto"/>
            <w:right w:val="none" w:sz="0" w:space="0" w:color="auto"/>
          </w:divBdr>
        </w:div>
        <w:div w:id="486671669">
          <w:marLeft w:val="480"/>
          <w:marRight w:val="0"/>
          <w:marTop w:val="0"/>
          <w:marBottom w:val="0"/>
          <w:divBdr>
            <w:top w:val="none" w:sz="0" w:space="0" w:color="auto"/>
            <w:left w:val="none" w:sz="0" w:space="0" w:color="auto"/>
            <w:bottom w:val="none" w:sz="0" w:space="0" w:color="auto"/>
            <w:right w:val="none" w:sz="0" w:space="0" w:color="auto"/>
          </w:divBdr>
        </w:div>
        <w:div w:id="1538002066">
          <w:marLeft w:val="480"/>
          <w:marRight w:val="0"/>
          <w:marTop w:val="0"/>
          <w:marBottom w:val="0"/>
          <w:divBdr>
            <w:top w:val="none" w:sz="0" w:space="0" w:color="auto"/>
            <w:left w:val="none" w:sz="0" w:space="0" w:color="auto"/>
            <w:bottom w:val="none" w:sz="0" w:space="0" w:color="auto"/>
            <w:right w:val="none" w:sz="0" w:space="0" w:color="auto"/>
          </w:divBdr>
        </w:div>
        <w:div w:id="1119180200">
          <w:marLeft w:val="480"/>
          <w:marRight w:val="0"/>
          <w:marTop w:val="0"/>
          <w:marBottom w:val="0"/>
          <w:divBdr>
            <w:top w:val="none" w:sz="0" w:space="0" w:color="auto"/>
            <w:left w:val="none" w:sz="0" w:space="0" w:color="auto"/>
            <w:bottom w:val="none" w:sz="0" w:space="0" w:color="auto"/>
            <w:right w:val="none" w:sz="0" w:space="0" w:color="auto"/>
          </w:divBdr>
        </w:div>
        <w:div w:id="1080567854">
          <w:marLeft w:val="480"/>
          <w:marRight w:val="0"/>
          <w:marTop w:val="0"/>
          <w:marBottom w:val="0"/>
          <w:divBdr>
            <w:top w:val="none" w:sz="0" w:space="0" w:color="auto"/>
            <w:left w:val="none" w:sz="0" w:space="0" w:color="auto"/>
            <w:bottom w:val="none" w:sz="0" w:space="0" w:color="auto"/>
            <w:right w:val="none" w:sz="0" w:space="0" w:color="auto"/>
          </w:divBdr>
        </w:div>
        <w:div w:id="1846285008">
          <w:marLeft w:val="480"/>
          <w:marRight w:val="0"/>
          <w:marTop w:val="0"/>
          <w:marBottom w:val="0"/>
          <w:divBdr>
            <w:top w:val="none" w:sz="0" w:space="0" w:color="auto"/>
            <w:left w:val="none" w:sz="0" w:space="0" w:color="auto"/>
            <w:bottom w:val="none" w:sz="0" w:space="0" w:color="auto"/>
            <w:right w:val="none" w:sz="0" w:space="0" w:color="auto"/>
          </w:divBdr>
        </w:div>
        <w:div w:id="909998270">
          <w:marLeft w:val="480"/>
          <w:marRight w:val="0"/>
          <w:marTop w:val="0"/>
          <w:marBottom w:val="0"/>
          <w:divBdr>
            <w:top w:val="none" w:sz="0" w:space="0" w:color="auto"/>
            <w:left w:val="none" w:sz="0" w:space="0" w:color="auto"/>
            <w:bottom w:val="none" w:sz="0" w:space="0" w:color="auto"/>
            <w:right w:val="none" w:sz="0" w:space="0" w:color="auto"/>
          </w:divBdr>
        </w:div>
        <w:div w:id="1250702192">
          <w:marLeft w:val="480"/>
          <w:marRight w:val="0"/>
          <w:marTop w:val="0"/>
          <w:marBottom w:val="0"/>
          <w:divBdr>
            <w:top w:val="none" w:sz="0" w:space="0" w:color="auto"/>
            <w:left w:val="none" w:sz="0" w:space="0" w:color="auto"/>
            <w:bottom w:val="none" w:sz="0" w:space="0" w:color="auto"/>
            <w:right w:val="none" w:sz="0" w:space="0" w:color="auto"/>
          </w:divBdr>
        </w:div>
        <w:div w:id="1594781337">
          <w:marLeft w:val="480"/>
          <w:marRight w:val="0"/>
          <w:marTop w:val="0"/>
          <w:marBottom w:val="0"/>
          <w:divBdr>
            <w:top w:val="none" w:sz="0" w:space="0" w:color="auto"/>
            <w:left w:val="none" w:sz="0" w:space="0" w:color="auto"/>
            <w:bottom w:val="none" w:sz="0" w:space="0" w:color="auto"/>
            <w:right w:val="none" w:sz="0" w:space="0" w:color="auto"/>
          </w:divBdr>
        </w:div>
        <w:div w:id="2088842878">
          <w:marLeft w:val="480"/>
          <w:marRight w:val="0"/>
          <w:marTop w:val="0"/>
          <w:marBottom w:val="0"/>
          <w:divBdr>
            <w:top w:val="none" w:sz="0" w:space="0" w:color="auto"/>
            <w:left w:val="none" w:sz="0" w:space="0" w:color="auto"/>
            <w:bottom w:val="none" w:sz="0" w:space="0" w:color="auto"/>
            <w:right w:val="none" w:sz="0" w:space="0" w:color="auto"/>
          </w:divBdr>
        </w:div>
        <w:div w:id="302277692">
          <w:marLeft w:val="480"/>
          <w:marRight w:val="0"/>
          <w:marTop w:val="0"/>
          <w:marBottom w:val="0"/>
          <w:divBdr>
            <w:top w:val="none" w:sz="0" w:space="0" w:color="auto"/>
            <w:left w:val="none" w:sz="0" w:space="0" w:color="auto"/>
            <w:bottom w:val="none" w:sz="0" w:space="0" w:color="auto"/>
            <w:right w:val="none" w:sz="0" w:space="0" w:color="auto"/>
          </w:divBdr>
        </w:div>
        <w:div w:id="22827475">
          <w:marLeft w:val="480"/>
          <w:marRight w:val="0"/>
          <w:marTop w:val="0"/>
          <w:marBottom w:val="0"/>
          <w:divBdr>
            <w:top w:val="none" w:sz="0" w:space="0" w:color="auto"/>
            <w:left w:val="none" w:sz="0" w:space="0" w:color="auto"/>
            <w:bottom w:val="none" w:sz="0" w:space="0" w:color="auto"/>
            <w:right w:val="none" w:sz="0" w:space="0" w:color="auto"/>
          </w:divBdr>
        </w:div>
        <w:div w:id="601569948">
          <w:marLeft w:val="480"/>
          <w:marRight w:val="0"/>
          <w:marTop w:val="0"/>
          <w:marBottom w:val="0"/>
          <w:divBdr>
            <w:top w:val="none" w:sz="0" w:space="0" w:color="auto"/>
            <w:left w:val="none" w:sz="0" w:space="0" w:color="auto"/>
            <w:bottom w:val="none" w:sz="0" w:space="0" w:color="auto"/>
            <w:right w:val="none" w:sz="0" w:space="0" w:color="auto"/>
          </w:divBdr>
        </w:div>
        <w:div w:id="148791663">
          <w:marLeft w:val="480"/>
          <w:marRight w:val="0"/>
          <w:marTop w:val="0"/>
          <w:marBottom w:val="0"/>
          <w:divBdr>
            <w:top w:val="none" w:sz="0" w:space="0" w:color="auto"/>
            <w:left w:val="none" w:sz="0" w:space="0" w:color="auto"/>
            <w:bottom w:val="none" w:sz="0" w:space="0" w:color="auto"/>
            <w:right w:val="none" w:sz="0" w:space="0" w:color="auto"/>
          </w:divBdr>
        </w:div>
        <w:div w:id="2048093452">
          <w:marLeft w:val="480"/>
          <w:marRight w:val="0"/>
          <w:marTop w:val="0"/>
          <w:marBottom w:val="0"/>
          <w:divBdr>
            <w:top w:val="none" w:sz="0" w:space="0" w:color="auto"/>
            <w:left w:val="none" w:sz="0" w:space="0" w:color="auto"/>
            <w:bottom w:val="none" w:sz="0" w:space="0" w:color="auto"/>
            <w:right w:val="none" w:sz="0" w:space="0" w:color="auto"/>
          </w:divBdr>
        </w:div>
        <w:div w:id="412704238">
          <w:marLeft w:val="480"/>
          <w:marRight w:val="0"/>
          <w:marTop w:val="0"/>
          <w:marBottom w:val="0"/>
          <w:divBdr>
            <w:top w:val="none" w:sz="0" w:space="0" w:color="auto"/>
            <w:left w:val="none" w:sz="0" w:space="0" w:color="auto"/>
            <w:bottom w:val="none" w:sz="0" w:space="0" w:color="auto"/>
            <w:right w:val="none" w:sz="0" w:space="0" w:color="auto"/>
          </w:divBdr>
        </w:div>
        <w:div w:id="521479756">
          <w:marLeft w:val="480"/>
          <w:marRight w:val="0"/>
          <w:marTop w:val="0"/>
          <w:marBottom w:val="0"/>
          <w:divBdr>
            <w:top w:val="none" w:sz="0" w:space="0" w:color="auto"/>
            <w:left w:val="none" w:sz="0" w:space="0" w:color="auto"/>
            <w:bottom w:val="none" w:sz="0" w:space="0" w:color="auto"/>
            <w:right w:val="none" w:sz="0" w:space="0" w:color="auto"/>
          </w:divBdr>
        </w:div>
        <w:div w:id="1291404300">
          <w:marLeft w:val="480"/>
          <w:marRight w:val="0"/>
          <w:marTop w:val="0"/>
          <w:marBottom w:val="0"/>
          <w:divBdr>
            <w:top w:val="none" w:sz="0" w:space="0" w:color="auto"/>
            <w:left w:val="none" w:sz="0" w:space="0" w:color="auto"/>
            <w:bottom w:val="none" w:sz="0" w:space="0" w:color="auto"/>
            <w:right w:val="none" w:sz="0" w:space="0" w:color="auto"/>
          </w:divBdr>
        </w:div>
        <w:div w:id="578632883">
          <w:marLeft w:val="480"/>
          <w:marRight w:val="0"/>
          <w:marTop w:val="0"/>
          <w:marBottom w:val="0"/>
          <w:divBdr>
            <w:top w:val="none" w:sz="0" w:space="0" w:color="auto"/>
            <w:left w:val="none" w:sz="0" w:space="0" w:color="auto"/>
            <w:bottom w:val="none" w:sz="0" w:space="0" w:color="auto"/>
            <w:right w:val="none" w:sz="0" w:space="0" w:color="auto"/>
          </w:divBdr>
        </w:div>
        <w:div w:id="770857257">
          <w:marLeft w:val="480"/>
          <w:marRight w:val="0"/>
          <w:marTop w:val="0"/>
          <w:marBottom w:val="0"/>
          <w:divBdr>
            <w:top w:val="none" w:sz="0" w:space="0" w:color="auto"/>
            <w:left w:val="none" w:sz="0" w:space="0" w:color="auto"/>
            <w:bottom w:val="none" w:sz="0" w:space="0" w:color="auto"/>
            <w:right w:val="none" w:sz="0" w:space="0" w:color="auto"/>
          </w:divBdr>
        </w:div>
        <w:div w:id="310133340">
          <w:marLeft w:val="480"/>
          <w:marRight w:val="0"/>
          <w:marTop w:val="0"/>
          <w:marBottom w:val="0"/>
          <w:divBdr>
            <w:top w:val="none" w:sz="0" w:space="0" w:color="auto"/>
            <w:left w:val="none" w:sz="0" w:space="0" w:color="auto"/>
            <w:bottom w:val="none" w:sz="0" w:space="0" w:color="auto"/>
            <w:right w:val="none" w:sz="0" w:space="0" w:color="auto"/>
          </w:divBdr>
        </w:div>
        <w:div w:id="1741443145">
          <w:marLeft w:val="480"/>
          <w:marRight w:val="0"/>
          <w:marTop w:val="0"/>
          <w:marBottom w:val="0"/>
          <w:divBdr>
            <w:top w:val="none" w:sz="0" w:space="0" w:color="auto"/>
            <w:left w:val="none" w:sz="0" w:space="0" w:color="auto"/>
            <w:bottom w:val="none" w:sz="0" w:space="0" w:color="auto"/>
            <w:right w:val="none" w:sz="0" w:space="0" w:color="auto"/>
          </w:divBdr>
        </w:div>
      </w:divsChild>
    </w:div>
    <w:div w:id="808740312">
      <w:bodyDiv w:val="1"/>
      <w:marLeft w:val="0"/>
      <w:marRight w:val="0"/>
      <w:marTop w:val="0"/>
      <w:marBottom w:val="0"/>
      <w:divBdr>
        <w:top w:val="none" w:sz="0" w:space="0" w:color="auto"/>
        <w:left w:val="none" w:sz="0" w:space="0" w:color="auto"/>
        <w:bottom w:val="none" w:sz="0" w:space="0" w:color="auto"/>
        <w:right w:val="none" w:sz="0" w:space="0" w:color="auto"/>
      </w:divBdr>
    </w:div>
    <w:div w:id="819883379">
      <w:bodyDiv w:val="1"/>
      <w:marLeft w:val="0"/>
      <w:marRight w:val="0"/>
      <w:marTop w:val="0"/>
      <w:marBottom w:val="0"/>
      <w:divBdr>
        <w:top w:val="none" w:sz="0" w:space="0" w:color="auto"/>
        <w:left w:val="none" w:sz="0" w:space="0" w:color="auto"/>
        <w:bottom w:val="none" w:sz="0" w:space="0" w:color="auto"/>
        <w:right w:val="none" w:sz="0" w:space="0" w:color="auto"/>
      </w:divBdr>
    </w:div>
    <w:div w:id="877620328">
      <w:bodyDiv w:val="1"/>
      <w:marLeft w:val="0"/>
      <w:marRight w:val="0"/>
      <w:marTop w:val="0"/>
      <w:marBottom w:val="0"/>
      <w:divBdr>
        <w:top w:val="none" w:sz="0" w:space="0" w:color="auto"/>
        <w:left w:val="none" w:sz="0" w:space="0" w:color="auto"/>
        <w:bottom w:val="none" w:sz="0" w:space="0" w:color="auto"/>
        <w:right w:val="none" w:sz="0" w:space="0" w:color="auto"/>
      </w:divBdr>
    </w:div>
    <w:div w:id="904410699">
      <w:bodyDiv w:val="1"/>
      <w:marLeft w:val="0"/>
      <w:marRight w:val="0"/>
      <w:marTop w:val="0"/>
      <w:marBottom w:val="0"/>
      <w:divBdr>
        <w:top w:val="none" w:sz="0" w:space="0" w:color="auto"/>
        <w:left w:val="none" w:sz="0" w:space="0" w:color="auto"/>
        <w:bottom w:val="none" w:sz="0" w:space="0" w:color="auto"/>
        <w:right w:val="none" w:sz="0" w:space="0" w:color="auto"/>
      </w:divBdr>
    </w:div>
    <w:div w:id="922836925">
      <w:bodyDiv w:val="1"/>
      <w:marLeft w:val="0"/>
      <w:marRight w:val="0"/>
      <w:marTop w:val="0"/>
      <w:marBottom w:val="0"/>
      <w:divBdr>
        <w:top w:val="none" w:sz="0" w:space="0" w:color="auto"/>
        <w:left w:val="none" w:sz="0" w:space="0" w:color="auto"/>
        <w:bottom w:val="none" w:sz="0" w:space="0" w:color="auto"/>
        <w:right w:val="none" w:sz="0" w:space="0" w:color="auto"/>
      </w:divBdr>
    </w:div>
    <w:div w:id="934433809">
      <w:bodyDiv w:val="1"/>
      <w:marLeft w:val="0"/>
      <w:marRight w:val="0"/>
      <w:marTop w:val="0"/>
      <w:marBottom w:val="0"/>
      <w:divBdr>
        <w:top w:val="none" w:sz="0" w:space="0" w:color="auto"/>
        <w:left w:val="none" w:sz="0" w:space="0" w:color="auto"/>
        <w:bottom w:val="none" w:sz="0" w:space="0" w:color="auto"/>
        <w:right w:val="none" w:sz="0" w:space="0" w:color="auto"/>
      </w:divBdr>
    </w:div>
    <w:div w:id="942347930">
      <w:bodyDiv w:val="1"/>
      <w:marLeft w:val="0"/>
      <w:marRight w:val="0"/>
      <w:marTop w:val="0"/>
      <w:marBottom w:val="0"/>
      <w:divBdr>
        <w:top w:val="none" w:sz="0" w:space="0" w:color="auto"/>
        <w:left w:val="none" w:sz="0" w:space="0" w:color="auto"/>
        <w:bottom w:val="none" w:sz="0" w:space="0" w:color="auto"/>
        <w:right w:val="none" w:sz="0" w:space="0" w:color="auto"/>
      </w:divBdr>
    </w:div>
    <w:div w:id="950933958">
      <w:bodyDiv w:val="1"/>
      <w:marLeft w:val="0"/>
      <w:marRight w:val="0"/>
      <w:marTop w:val="0"/>
      <w:marBottom w:val="0"/>
      <w:divBdr>
        <w:top w:val="none" w:sz="0" w:space="0" w:color="auto"/>
        <w:left w:val="none" w:sz="0" w:space="0" w:color="auto"/>
        <w:bottom w:val="none" w:sz="0" w:space="0" w:color="auto"/>
        <w:right w:val="none" w:sz="0" w:space="0" w:color="auto"/>
      </w:divBdr>
    </w:div>
    <w:div w:id="970134703">
      <w:bodyDiv w:val="1"/>
      <w:marLeft w:val="0"/>
      <w:marRight w:val="0"/>
      <w:marTop w:val="0"/>
      <w:marBottom w:val="0"/>
      <w:divBdr>
        <w:top w:val="none" w:sz="0" w:space="0" w:color="auto"/>
        <w:left w:val="none" w:sz="0" w:space="0" w:color="auto"/>
        <w:bottom w:val="none" w:sz="0" w:space="0" w:color="auto"/>
        <w:right w:val="none" w:sz="0" w:space="0" w:color="auto"/>
      </w:divBdr>
    </w:div>
    <w:div w:id="972560636">
      <w:bodyDiv w:val="1"/>
      <w:marLeft w:val="0"/>
      <w:marRight w:val="0"/>
      <w:marTop w:val="0"/>
      <w:marBottom w:val="0"/>
      <w:divBdr>
        <w:top w:val="none" w:sz="0" w:space="0" w:color="auto"/>
        <w:left w:val="none" w:sz="0" w:space="0" w:color="auto"/>
        <w:bottom w:val="none" w:sz="0" w:space="0" w:color="auto"/>
        <w:right w:val="none" w:sz="0" w:space="0" w:color="auto"/>
      </w:divBdr>
    </w:div>
    <w:div w:id="977760089">
      <w:bodyDiv w:val="1"/>
      <w:marLeft w:val="0"/>
      <w:marRight w:val="0"/>
      <w:marTop w:val="0"/>
      <w:marBottom w:val="0"/>
      <w:divBdr>
        <w:top w:val="none" w:sz="0" w:space="0" w:color="auto"/>
        <w:left w:val="none" w:sz="0" w:space="0" w:color="auto"/>
        <w:bottom w:val="none" w:sz="0" w:space="0" w:color="auto"/>
        <w:right w:val="none" w:sz="0" w:space="0" w:color="auto"/>
      </w:divBdr>
    </w:div>
    <w:div w:id="988748300">
      <w:bodyDiv w:val="1"/>
      <w:marLeft w:val="0"/>
      <w:marRight w:val="0"/>
      <w:marTop w:val="0"/>
      <w:marBottom w:val="0"/>
      <w:divBdr>
        <w:top w:val="none" w:sz="0" w:space="0" w:color="auto"/>
        <w:left w:val="none" w:sz="0" w:space="0" w:color="auto"/>
        <w:bottom w:val="none" w:sz="0" w:space="0" w:color="auto"/>
        <w:right w:val="none" w:sz="0" w:space="0" w:color="auto"/>
      </w:divBdr>
    </w:div>
    <w:div w:id="1011956938">
      <w:bodyDiv w:val="1"/>
      <w:marLeft w:val="0"/>
      <w:marRight w:val="0"/>
      <w:marTop w:val="0"/>
      <w:marBottom w:val="0"/>
      <w:divBdr>
        <w:top w:val="none" w:sz="0" w:space="0" w:color="auto"/>
        <w:left w:val="none" w:sz="0" w:space="0" w:color="auto"/>
        <w:bottom w:val="none" w:sz="0" w:space="0" w:color="auto"/>
        <w:right w:val="none" w:sz="0" w:space="0" w:color="auto"/>
      </w:divBdr>
    </w:div>
    <w:div w:id="1038748679">
      <w:bodyDiv w:val="1"/>
      <w:marLeft w:val="0"/>
      <w:marRight w:val="0"/>
      <w:marTop w:val="0"/>
      <w:marBottom w:val="0"/>
      <w:divBdr>
        <w:top w:val="none" w:sz="0" w:space="0" w:color="auto"/>
        <w:left w:val="none" w:sz="0" w:space="0" w:color="auto"/>
        <w:bottom w:val="none" w:sz="0" w:space="0" w:color="auto"/>
        <w:right w:val="none" w:sz="0" w:space="0" w:color="auto"/>
      </w:divBdr>
    </w:div>
    <w:div w:id="1077701790">
      <w:bodyDiv w:val="1"/>
      <w:marLeft w:val="0"/>
      <w:marRight w:val="0"/>
      <w:marTop w:val="0"/>
      <w:marBottom w:val="0"/>
      <w:divBdr>
        <w:top w:val="none" w:sz="0" w:space="0" w:color="auto"/>
        <w:left w:val="none" w:sz="0" w:space="0" w:color="auto"/>
        <w:bottom w:val="none" w:sz="0" w:space="0" w:color="auto"/>
        <w:right w:val="none" w:sz="0" w:space="0" w:color="auto"/>
      </w:divBdr>
    </w:div>
    <w:div w:id="1094008792">
      <w:bodyDiv w:val="1"/>
      <w:marLeft w:val="0"/>
      <w:marRight w:val="0"/>
      <w:marTop w:val="0"/>
      <w:marBottom w:val="0"/>
      <w:divBdr>
        <w:top w:val="none" w:sz="0" w:space="0" w:color="auto"/>
        <w:left w:val="none" w:sz="0" w:space="0" w:color="auto"/>
        <w:bottom w:val="none" w:sz="0" w:space="0" w:color="auto"/>
        <w:right w:val="none" w:sz="0" w:space="0" w:color="auto"/>
      </w:divBdr>
    </w:div>
    <w:div w:id="1105150480">
      <w:bodyDiv w:val="1"/>
      <w:marLeft w:val="0"/>
      <w:marRight w:val="0"/>
      <w:marTop w:val="0"/>
      <w:marBottom w:val="0"/>
      <w:divBdr>
        <w:top w:val="none" w:sz="0" w:space="0" w:color="auto"/>
        <w:left w:val="none" w:sz="0" w:space="0" w:color="auto"/>
        <w:bottom w:val="none" w:sz="0" w:space="0" w:color="auto"/>
        <w:right w:val="none" w:sz="0" w:space="0" w:color="auto"/>
      </w:divBdr>
    </w:div>
    <w:div w:id="1110123543">
      <w:bodyDiv w:val="1"/>
      <w:marLeft w:val="0"/>
      <w:marRight w:val="0"/>
      <w:marTop w:val="0"/>
      <w:marBottom w:val="0"/>
      <w:divBdr>
        <w:top w:val="none" w:sz="0" w:space="0" w:color="auto"/>
        <w:left w:val="none" w:sz="0" w:space="0" w:color="auto"/>
        <w:bottom w:val="none" w:sz="0" w:space="0" w:color="auto"/>
        <w:right w:val="none" w:sz="0" w:space="0" w:color="auto"/>
      </w:divBdr>
    </w:div>
    <w:div w:id="1154956387">
      <w:bodyDiv w:val="1"/>
      <w:marLeft w:val="0"/>
      <w:marRight w:val="0"/>
      <w:marTop w:val="0"/>
      <w:marBottom w:val="0"/>
      <w:divBdr>
        <w:top w:val="none" w:sz="0" w:space="0" w:color="auto"/>
        <w:left w:val="none" w:sz="0" w:space="0" w:color="auto"/>
        <w:bottom w:val="none" w:sz="0" w:space="0" w:color="auto"/>
        <w:right w:val="none" w:sz="0" w:space="0" w:color="auto"/>
      </w:divBdr>
    </w:div>
    <w:div w:id="1165510109">
      <w:bodyDiv w:val="1"/>
      <w:marLeft w:val="0"/>
      <w:marRight w:val="0"/>
      <w:marTop w:val="0"/>
      <w:marBottom w:val="0"/>
      <w:divBdr>
        <w:top w:val="none" w:sz="0" w:space="0" w:color="auto"/>
        <w:left w:val="none" w:sz="0" w:space="0" w:color="auto"/>
        <w:bottom w:val="none" w:sz="0" w:space="0" w:color="auto"/>
        <w:right w:val="none" w:sz="0" w:space="0" w:color="auto"/>
      </w:divBdr>
    </w:div>
    <w:div w:id="1172178871">
      <w:bodyDiv w:val="1"/>
      <w:marLeft w:val="0"/>
      <w:marRight w:val="0"/>
      <w:marTop w:val="0"/>
      <w:marBottom w:val="0"/>
      <w:divBdr>
        <w:top w:val="none" w:sz="0" w:space="0" w:color="auto"/>
        <w:left w:val="none" w:sz="0" w:space="0" w:color="auto"/>
        <w:bottom w:val="none" w:sz="0" w:space="0" w:color="auto"/>
        <w:right w:val="none" w:sz="0" w:space="0" w:color="auto"/>
      </w:divBdr>
    </w:div>
    <w:div w:id="1180462476">
      <w:bodyDiv w:val="1"/>
      <w:marLeft w:val="0"/>
      <w:marRight w:val="0"/>
      <w:marTop w:val="0"/>
      <w:marBottom w:val="0"/>
      <w:divBdr>
        <w:top w:val="none" w:sz="0" w:space="0" w:color="auto"/>
        <w:left w:val="none" w:sz="0" w:space="0" w:color="auto"/>
        <w:bottom w:val="none" w:sz="0" w:space="0" w:color="auto"/>
        <w:right w:val="none" w:sz="0" w:space="0" w:color="auto"/>
      </w:divBdr>
    </w:div>
    <w:div w:id="1187131718">
      <w:bodyDiv w:val="1"/>
      <w:marLeft w:val="0"/>
      <w:marRight w:val="0"/>
      <w:marTop w:val="0"/>
      <w:marBottom w:val="0"/>
      <w:divBdr>
        <w:top w:val="none" w:sz="0" w:space="0" w:color="auto"/>
        <w:left w:val="none" w:sz="0" w:space="0" w:color="auto"/>
        <w:bottom w:val="none" w:sz="0" w:space="0" w:color="auto"/>
        <w:right w:val="none" w:sz="0" w:space="0" w:color="auto"/>
      </w:divBdr>
    </w:div>
    <w:div w:id="1194461040">
      <w:bodyDiv w:val="1"/>
      <w:marLeft w:val="0"/>
      <w:marRight w:val="0"/>
      <w:marTop w:val="0"/>
      <w:marBottom w:val="0"/>
      <w:divBdr>
        <w:top w:val="none" w:sz="0" w:space="0" w:color="auto"/>
        <w:left w:val="none" w:sz="0" w:space="0" w:color="auto"/>
        <w:bottom w:val="none" w:sz="0" w:space="0" w:color="auto"/>
        <w:right w:val="none" w:sz="0" w:space="0" w:color="auto"/>
      </w:divBdr>
    </w:div>
    <w:div w:id="1196121366">
      <w:bodyDiv w:val="1"/>
      <w:marLeft w:val="0"/>
      <w:marRight w:val="0"/>
      <w:marTop w:val="0"/>
      <w:marBottom w:val="0"/>
      <w:divBdr>
        <w:top w:val="none" w:sz="0" w:space="0" w:color="auto"/>
        <w:left w:val="none" w:sz="0" w:space="0" w:color="auto"/>
        <w:bottom w:val="none" w:sz="0" w:space="0" w:color="auto"/>
        <w:right w:val="none" w:sz="0" w:space="0" w:color="auto"/>
      </w:divBdr>
    </w:div>
    <w:div w:id="1226989486">
      <w:bodyDiv w:val="1"/>
      <w:marLeft w:val="0"/>
      <w:marRight w:val="0"/>
      <w:marTop w:val="0"/>
      <w:marBottom w:val="0"/>
      <w:divBdr>
        <w:top w:val="none" w:sz="0" w:space="0" w:color="auto"/>
        <w:left w:val="none" w:sz="0" w:space="0" w:color="auto"/>
        <w:bottom w:val="none" w:sz="0" w:space="0" w:color="auto"/>
        <w:right w:val="none" w:sz="0" w:space="0" w:color="auto"/>
      </w:divBdr>
    </w:div>
    <w:div w:id="1236284604">
      <w:bodyDiv w:val="1"/>
      <w:marLeft w:val="0"/>
      <w:marRight w:val="0"/>
      <w:marTop w:val="0"/>
      <w:marBottom w:val="0"/>
      <w:divBdr>
        <w:top w:val="none" w:sz="0" w:space="0" w:color="auto"/>
        <w:left w:val="none" w:sz="0" w:space="0" w:color="auto"/>
        <w:bottom w:val="none" w:sz="0" w:space="0" w:color="auto"/>
        <w:right w:val="none" w:sz="0" w:space="0" w:color="auto"/>
      </w:divBdr>
    </w:div>
    <w:div w:id="1237203064">
      <w:bodyDiv w:val="1"/>
      <w:marLeft w:val="0"/>
      <w:marRight w:val="0"/>
      <w:marTop w:val="0"/>
      <w:marBottom w:val="0"/>
      <w:divBdr>
        <w:top w:val="none" w:sz="0" w:space="0" w:color="auto"/>
        <w:left w:val="none" w:sz="0" w:space="0" w:color="auto"/>
        <w:bottom w:val="none" w:sz="0" w:space="0" w:color="auto"/>
        <w:right w:val="none" w:sz="0" w:space="0" w:color="auto"/>
      </w:divBdr>
    </w:div>
    <w:div w:id="1242451719">
      <w:bodyDiv w:val="1"/>
      <w:marLeft w:val="0"/>
      <w:marRight w:val="0"/>
      <w:marTop w:val="0"/>
      <w:marBottom w:val="0"/>
      <w:divBdr>
        <w:top w:val="none" w:sz="0" w:space="0" w:color="auto"/>
        <w:left w:val="none" w:sz="0" w:space="0" w:color="auto"/>
        <w:bottom w:val="none" w:sz="0" w:space="0" w:color="auto"/>
        <w:right w:val="none" w:sz="0" w:space="0" w:color="auto"/>
      </w:divBdr>
    </w:div>
    <w:div w:id="1253201147">
      <w:bodyDiv w:val="1"/>
      <w:marLeft w:val="0"/>
      <w:marRight w:val="0"/>
      <w:marTop w:val="0"/>
      <w:marBottom w:val="0"/>
      <w:divBdr>
        <w:top w:val="none" w:sz="0" w:space="0" w:color="auto"/>
        <w:left w:val="none" w:sz="0" w:space="0" w:color="auto"/>
        <w:bottom w:val="none" w:sz="0" w:space="0" w:color="auto"/>
        <w:right w:val="none" w:sz="0" w:space="0" w:color="auto"/>
      </w:divBdr>
    </w:div>
    <w:div w:id="1274361322">
      <w:bodyDiv w:val="1"/>
      <w:marLeft w:val="0"/>
      <w:marRight w:val="0"/>
      <w:marTop w:val="0"/>
      <w:marBottom w:val="0"/>
      <w:divBdr>
        <w:top w:val="none" w:sz="0" w:space="0" w:color="auto"/>
        <w:left w:val="none" w:sz="0" w:space="0" w:color="auto"/>
        <w:bottom w:val="none" w:sz="0" w:space="0" w:color="auto"/>
        <w:right w:val="none" w:sz="0" w:space="0" w:color="auto"/>
      </w:divBdr>
    </w:div>
    <w:div w:id="1296109139">
      <w:bodyDiv w:val="1"/>
      <w:marLeft w:val="0"/>
      <w:marRight w:val="0"/>
      <w:marTop w:val="0"/>
      <w:marBottom w:val="0"/>
      <w:divBdr>
        <w:top w:val="none" w:sz="0" w:space="0" w:color="auto"/>
        <w:left w:val="none" w:sz="0" w:space="0" w:color="auto"/>
        <w:bottom w:val="none" w:sz="0" w:space="0" w:color="auto"/>
        <w:right w:val="none" w:sz="0" w:space="0" w:color="auto"/>
      </w:divBdr>
    </w:div>
    <w:div w:id="1302617273">
      <w:bodyDiv w:val="1"/>
      <w:marLeft w:val="0"/>
      <w:marRight w:val="0"/>
      <w:marTop w:val="0"/>
      <w:marBottom w:val="0"/>
      <w:divBdr>
        <w:top w:val="none" w:sz="0" w:space="0" w:color="auto"/>
        <w:left w:val="none" w:sz="0" w:space="0" w:color="auto"/>
        <w:bottom w:val="none" w:sz="0" w:space="0" w:color="auto"/>
        <w:right w:val="none" w:sz="0" w:space="0" w:color="auto"/>
      </w:divBdr>
    </w:div>
    <w:div w:id="1304116465">
      <w:bodyDiv w:val="1"/>
      <w:marLeft w:val="0"/>
      <w:marRight w:val="0"/>
      <w:marTop w:val="0"/>
      <w:marBottom w:val="0"/>
      <w:divBdr>
        <w:top w:val="none" w:sz="0" w:space="0" w:color="auto"/>
        <w:left w:val="none" w:sz="0" w:space="0" w:color="auto"/>
        <w:bottom w:val="none" w:sz="0" w:space="0" w:color="auto"/>
        <w:right w:val="none" w:sz="0" w:space="0" w:color="auto"/>
      </w:divBdr>
    </w:div>
    <w:div w:id="1332366862">
      <w:bodyDiv w:val="1"/>
      <w:marLeft w:val="0"/>
      <w:marRight w:val="0"/>
      <w:marTop w:val="0"/>
      <w:marBottom w:val="0"/>
      <w:divBdr>
        <w:top w:val="none" w:sz="0" w:space="0" w:color="auto"/>
        <w:left w:val="none" w:sz="0" w:space="0" w:color="auto"/>
        <w:bottom w:val="none" w:sz="0" w:space="0" w:color="auto"/>
        <w:right w:val="none" w:sz="0" w:space="0" w:color="auto"/>
      </w:divBdr>
    </w:div>
    <w:div w:id="1341735860">
      <w:bodyDiv w:val="1"/>
      <w:marLeft w:val="0"/>
      <w:marRight w:val="0"/>
      <w:marTop w:val="0"/>
      <w:marBottom w:val="0"/>
      <w:divBdr>
        <w:top w:val="none" w:sz="0" w:space="0" w:color="auto"/>
        <w:left w:val="none" w:sz="0" w:space="0" w:color="auto"/>
        <w:bottom w:val="none" w:sz="0" w:space="0" w:color="auto"/>
        <w:right w:val="none" w:sz="0" w:space="0" w:color="auto"/>
      </w:divBdr>
    </w:div>
    <w:div w:id="1344092134">
      <w:bodyDiv w:val="1"/>
      <w:marLeft w:val="0"/>
      <w:marRight w:val="0"/>
      <w:marTop w:val="0"/>
      <w:marBottom w:val="0"/>
      <w:divBdr>
        <w:top w:val="none" w:sz="0" w:space="0" w:color="auto"/>
        <w:left w:val="none" w:sz="0" w:space="0" w:color="auto"/>
        <w:bottom w:val="none" w:sz="0" w:space="0" w:color="auto"/>
        <w:right w:val="none" w:sz="0" w:space="0" w:color="auto"/>
      </w:divBdr>
    </w:div>
    <w:div w:id="1352025703">
      <w:bodyDiv w:val="1"/>
      <w:marLeft w:val="0"/>
      <w:marRight w:val="0"/>
      <w:marTop w:val="0"/>
      <w:marBottom w:val="0"/>
      <w:divBdr>
        <w:top w:val="none" w:sz="0" w:space="0" w:color="auto"/>
        <w:left w:val="none" w:sz="0" w:space="0" w:color="auto"/>
        <w:bottom w:val="none" w:sz="0" w:space="0" w:color="auto"/>
        <w:right w:val="none" w:sz="0" w:space="0" w:color="auto"/>
      </w:divBdr>
    </w:div>
    <w:div w:id="1353919509">
      <w:bodyDiv w:val="1"/>
      <w:marLeft w:val="0"/>
      <w:marRight w:val="0"/>
      <w:marTop w:val="0"/>
      <w:marBottom w:val="0"/>
      <w:divBdr>
        <w:top w:val="none" w:sz="0" w:space="0" w:color="auto"/>
        <w:left w:val="none" w:sz="0" w:space="0" w:color="auto"/>
        <w:bottom w:val="none" w:sz="0" w:space="0" w:color="auto"/>
        <w:right w:val="none" w:sz="0" w:space="0" w:color="auto"/>
      </w:divBdr>
    </w:div>
    <w:div w:id="1363046249">
      <w:bodyDiv w:val="1"/>
      <w:marLeft w:val="0"/>
      <w:marRight w:val="0"/>
      <w:marTop w:val="0"/>
      <w:marBottom w:val="0"/>
      <w:divBdr>
        <w:top w:val="none" w:sz="0" w:space="0" w:color="auto"/>
        <w:left w:val="none" w:sz="0" w:space="0" w:color="auto"/>
        <w:bottom w:val="none" w:sz="0" w:space="0" w:color="auto"/>
        <w:right w:val="none" w:sz="0" w:space="0" w:color="auto"/>
      </w:divBdr>
    </w:div>
    <w:div w:id="1365866052">
      <w:bodyDiv w:val="1"/>
      <w:marLeft w:val="0"/>
      <w:marRight w:val="0"/>
      <w:marTop w:val="0"/>
      <w:marBottom w:val="0"/>
      <w:divBdr>
        <w:top w:val="none" w:sz="0" w:space="0" w:color="auto"/>
        <w:left w:val="none" w:sz="0" w:space="0" w:color="auto"/>
        <w:bottom w:val="none" w:sz="0" w:space="0" w:color="auto"/>
        <w:right w:val="none" w:sz="0" w:space="0" w:color="auto"/>
      </w:divBdr>
    </w:div>
    <w:div w:id="1403874554">
      <w:bodyDiv w:val="1"/>
      <w:marLeft w:val="0"/>
      <w:marRight w:val="0"/>
      <w:marTop w:val="0"/>
      <w:marBottom w:val="0"/>
      <w:divBdr>
        <w:top w:val="none" w:sz="0" w:space="0" w:color="auto"/>
        <w:left w:val="none" w:sz="0" w:space="0" w:color="auto"/>
        <w:bottom w:val="none" w:sz="0" w:space="0" w:color="auto"/>
        <w:right w:val="none" w:sz="0" w:space="0" w:color="auto"/>
      </w:divBdr>
    </w:div>
    <w:div w:id="1412654264">
      <w:bodyDiv w:val="1"/>
      <w:marLeft w:val="0"/>
      <w:marRight w:val="0"/>
      <w:marTop w:val="0"/>
      <w:marBottom w:val="0"/>
      <w:divBdr>
        <w:top w:val="none" w:sz="0" w:space="0" w:color="auto"/>
        <w:left w:val="none" w:sz="0" w:space="0" w:color="auto"/>
        <w:bottom w:val="none" w:sz="0" w:space="0" w:color="auto"/>
        <w:right w:val="none" w:sz="0" w:space="0" w:color="auto"/>
      </w:divBdr>
    </w:div>
    <w:div w:id="1412775536">
      <w:bodyDiv w:val="1"/>
      <w:marLeft w:val="0"/>
      <w:marRight w:val="0"/>
      <w:marTop w:val="0"/>
      <w:marBottom w:val="0"/>
      <w:divBdr>
        <w:top w:val="none" w:sz="0" w:space="0" w:color="auto"/>
        <w:left w:val="none" w:sz="0" w:space="0" w:color="auto"/>
        <w:bottom w:val="none" w:sz="0" w:space="0" w:color="auto"/>
        <w:right w:val="none" w:sz="0" w:space="0" w:color="auto"/>
      </w:divBdr>
    </w:div>
    <w:div w:id="1427383258">
      <w:bodyDiv w:val="1"/>
      <w:marLeft w:val="0"/>
      <w:marRight w:val="0"/>
      <w:marTop w:val="0"/>
      <w:marBottom w:val="0"/>
      <w:divBdr>
        <w:top w:val="none" w:sz="0" w:space="0" w:color="auto"/>
        <w:left w:val="none" w:sz="0" w:space="0" w:color="auto"/>
        <w:bottom w:val="none" w:sz="0" w:space="0" w:color="auto"/>
        <w:right w:val="none" w:sz="0" w:space="0" w:color="auto"/>
      </w:divBdr>
    </w:div>
    <w:div w:id="1433891791">
      <w:bodyDiv w:val="1"/>
      <w:marLeft w:val="0"/>
      <w:marRight w:val="0"/>
      <w:marTop w:val="0"/>
      <w:marBottom w:val="0"/>
      <w:divBdr>
        <w:top w:val="none" w:sz="0" w:space="0" w:color="auto"/>
        <w:left w:val="none" w:sz="0" w:space="0" w:color="auto"/>
        <w:bottom w:val="none" w:sz="0" w:space="0" w:color="auto"/>
        <w:right w:val="none" w:sz="0" w:space="0" w:color="auto"/>
      </w:divBdr>
    </w:div>
    <w:div w:id="1495683696">
      <w:bodyDiv w:val="1"/>
      <w:marLeft w:val="0"/>
      <w:marRight w:val="0"/>
      <w:marTop w:val="0"/>
      <w:marBottom w:val="0"/>
      <w:divBdr>
        <w:top w:val="none" w:sz="0" w:space="0" w:color="auto"/>
        <w:left w:val="none" w:sz="0" w:space="0" w:color="auto"/>
        <w:bottom w:val="none" w:sz="0" w:space="0" w:color="auto"/>
        <w:right w:val="none" w:sz="0" w:space="0" w:color="auto"/>
      </w:divBdr>
    </w:div>
    <w:div w:id="1515461173">
      <w:bodyDiv w:val="1"/>
      <w:marLeft w:val="0"/>
      <w:marRight w:val="0"/>
      <w:marTop w:val="0"/>
      <w:marBottom w:val="0"/>
      <w:divBdr>
        <w:top w:val="none" w:sz="0" w:space="0" w:color="auto"/>
        <w:left w:val="none" w:sz="0" w:space="0" w:color="auto"/>
        <w:bottom w:val="none" w:sz="0" w:space="0" w:color="auto"/>
        <w:right w:val="none" w:sz="0" w:space="0" w:color="auto"/>
      </w:divBdr>
    </w:div>
    <w:div w:id="1569538142">
      <w:bodyDiv w:val="1"/>
      <w:marLeft w:val="0"/>
      <w:marRight w:val="0"/>
      <w:marTop w:val="0"/>
      <w:marBottom w:val="0"/>
      <w:divBdr>
        <w:top w:val="none" w:sz="0" w:space="0" w:color="auto"/>
        <w:left w:val="none" w:sz="0" w:space="0" w:color="auto"/>
        <w:bottom w:val="none" w:sz="0" w:space="0" w:color="auto"/>
        <w:right w:val="none" w:sz="0" w:space="0" w:color="auto"/>
      </w:divBdr>
    </w:div>
    <w:div w:id="1577351848">
      <w:bodyDiv w:val="1"/>
      <w:marLeft w:val="0"/>
      <w:marRight w:val="0"/>
      <w:marTop w:val="0"/>
      <w:marBottom w:val="0"/>
      <w:divBdr>
        <w:top w:val="none" w:sz="0" w:space="0" w:color="auto"/>
        <w:left w:val="none" w:sz="0" w:space="0" w:color="auto"/>
        <w:bottom w:val="none" w:sz="0" w:space="0" w:color="auto"/>
        <w:right w:val="none" w:sz="0" w:space="0" w:color="auto"/>
      </w:divBdr>
    </w:div>
    <w:div w:id="1590384460">
      <w:bodyDiv w:val="1"/>
      <w:marLeft w:val="0"/>
      <w:marRight w:val="0"/>
      <w:marTop w:val="0"/>
      <w:marBottom w:val="0"/>
      <w:divBdr>
        <w:top w:val="none" w:sz="0" w:space="0" w:color="auto"/>
        <w:left w:val="none" w:sz="0" w:space="0" w:color="auto"/>
        <w:bottom w:val="none" w:sz="0" w:space="0" w:color="auto"/>
        <w:right w:val="none" w:sz="0" w:space="0" w:color="auto"/>
      </w:divBdr>
    </w:div>
    <w:div w:id="1591810490">
      <w:bodyDiv w:val="1"/>
      <w:marLeft w:val="0"/>
      <w:marRight w:val="0"/>
      <w:marTop w:val="0"/>
      <w:marBottom w:val="0"/>
      <w:divBdr>
        <w:top w:val="none" w:sz="0" w:space="0" w:color="auto"/>
        <w:left w:val="none" w:sz="0" w:space="0" w:color="auto"/>
        <w:bottom w:val="none" w:sz="0" w:space="0" w:color="auto"/>
        <w:right w:val="none" w:sz="0" w:space="0" w:color="auto"/>
      </w:divBdr>
    </w:div>
    <w:div w:id="1594163588">
      <w:bodyDiv w:val="1"/>
      <w:marLeft w:val="0"/>
      <w:marRight w:val="0"/>
      <w:marTop w:val="0"/>
      <w:marBottom w:val="0"/>
      <w:divBdr>
        <w:top w:val="none" w:sz="0" w:space="0" w:color="auto"/>
        <w:left w:val="none" w:sz="0" w:space="0" w:color="auto"/>
        <w:bottom w:val="none" w:sz="0" w:space="0" w:color="auto"/>
        <w:right w:val="none" w:sz="0" w:space="0" w:color="auto"/>
      </w:divBdr>
    </w:div>
    <w:div w:id="1596787656">
      <w:bodyDiv w:val="1"/>
      <w:marLeft w:val="0"/>
      <w:marRight w:val="0"/>
      <w:marTop w:val="0"/>
      <w:marBottom w:val="0"/>
      <w:divBdr>
        <w:top w:val="none" w:sz="0" w:space="0" w:color="auto"/>
        <w:left w:val="none" w:sz="0" w:space="0" w:color="auto"/>
        <w:bottom w:val="none" w:sz="0" w:space="0" w:color="auto"/>
        <w:right w:val="none" w:sz="0" w:space="0" w:color="auto"/>
      </w:divBdr>
    </w:div>
    <w:div w:id="1633637710">
      <w:bodyDiv w:val="1"/>
      <w:marLeft w:val="0"/>
      <w:marRight w:val="0"/>
      <w:marTop w:val="0"/>
      <w:marBottom w:val="0"/>
      <w:divBdr>
        <w:top w:val="none" w:sz="0" w:space="0" w:color="auto"/>
        <w:left w:val="none" w:sz="0" w:space="0" w:color="auto"/>
        <w:bottom w:val="none" w:sz="0" w:space="0" w:color="auto"/>
        <w:right w:val="none" w:sz="0" w:space="0" w:color="auto"/>
      </w:divBdr>
    </w:div>
    <w:div w:id="1637173668">
      <w:bodyDiv w:val="1"/>
      <w:marLeft w:val="0"/>
      <w:marRight w:val="0"/>
      <w:marTop w:val="0"/>
      <w:marBottom w:val="0"/>
      <w:divBdr>
        <w:top w:val="none" w:sz="0" w:space="0" w:color="auto"/>
        <w:left w:val="none" w:sz="0" w:space="0" w:color="auto"/>
        <w:bottom w:val="none" w:sz="0" w:space="0" w:color="auto"/>
        <w:right w:val="none" w:sz="0" w:space="0" w:color="auto"/>
      </w:divBdr>
    </w:div>
    <w:div w:id="1655913993">
      <w:bodyDiv w:val="1"/>
      <w:marLeft w:val="0"/>
      <w:marRight w:val="0"/>
      <w:marTop w:val="0"/>
      <w:marBottom w:val="0"/>
      <w:divBdr>
        <w:top w:val="none" w:sz="0" w:space="0" w:color="auto"/>
        <w:left w:val="none" w:sz="0" w:space="0" w:color="auto"/>
        <w:bottom w:val="none" w:sz="0" w:space="0" w:color="auto"/>
        <w:right w:val="none" w:sz="0" w:space="0" w:color="auto"/>
      </w:divBdr>
    </w:div>
    <w:div w:id="1660308298">
      <w:bodyDiv w:val="1"/>
      <w:marLeft w:val="0"/>
      <w:marRight w:val="0"/>
      <w:marTop w:val="0"/>
      <w:marBottom w:val="0"/>
      <w:divBdr>
        <w:top w:val="none" w:sz="0" w:space="0" w:color="auto"/>
        <w:left w:val="none" w:sz="0" w:space="0" w:color="auto"/>
        <w:bottom w:val="none" w:sz="0" w:space="0" w:color="auto"/>
        <w:right w:val="none" w:sz="0" w:space="0" w:color="auto"/>
      </w:divBdr>
    </w:div>
    <w:div w:id="1660688941">
      <w:bodyDiv w:val="1"/>
      <w:marLeft w:val="0"/>
      <w:marRight w:val="0"/>
      <w:marTop w:val="0"/>
      <w:marBottom w:val="0"/>
      <w:divBdr>
        <w:top w:val="none" w:sz="0" w:space="0" w:color="auto"/>
        <w:left w:val="none" w:sz="0" w:space="0" w:color="auto"/>
        <w:bottom w:val="none" w:sz="0" w:space="0" w:color="auto"/>
        <w:right w:val="none" w:sz="0" w:space="0" w:color="auto"/>
      </w:divBdr>
    </w:div>
    <w:div w:id="1662270394">
      <w:bodyDiv w:val="1"/>
      <w:marLeft w:val="0"/>
      <w:marRight w:val="0"/>
      <w:marTop w:val="0"/>
      <w:marBottom w:val="0"/>
      <w:divBdr>
        <w:top w:val="none" w:sz="0" w:space="0" w:color="auto"/>
        <w:left w:val="none" w:sz="0" w:space="0" w:color="auto"/>
        <w:bottom w:val="none" w:sz="0" w:space="0" w:color="auto"/>
        <w:right w:val="none" w:sz="0" w:space="0" w:color="auto"/>
      </w:divBdr>
    </w:div>
    <w:div w:id="1677223522">
      <w:bodyDiv w:val="1"/>
      <w:marLeft w:val="0"/>
      <w:marRight w:val="0"/>
      <w:marTop w:val="0"/>
      <w:marBottom w:val="0"/>
      <w:divBdr>
        <w:top w:val="none" w:sz="0" w:space="0" w:color="auto"/>
        <w:left w:val="none" w:sz="0" w:space="0" w:color="auto"/>
        <w:bottom w:val="none" w:sz="0" w:space="0" w:color="auto"/>
        <w:right w:val="none" w:sz="0" w:space="0" w:color="auto"/>
      </w:divBdr>
    </w:div>
    <w:div w:id="1685135314">
      <w:bodyDiv w:val="1"/>
      <w:marLeft w:val="0"/>
      <w:marRight w:val="0"/>
      <w:marTop w:val="0"/>
      <w:marBottom w:val="0"/>
      <w:divBdr>
        <w:top w:val="none" w:sz="0" w:space="0" w:color="auto"/>
        <w:left w:val="none" w:sz="0" w:space="0" w:color="auto"/>
        <w:bottom w:val="none" w:sz="0" w:space="0" w:color="auto"/>
        <w:right w:val="none" w:sz="0" w:space="0" w:color="auto"/>
      </w:divBdr>
    </w:div>
    <w:div w:id="1691030685">
      <w:bodyDiv w:val="1"/>
      <w:marLeft w:val="0"/>
      <w:marRight w:val="0"/>
      <w:marTop w:val="0"/>
      <w:marBottom w:val="0"/>
      <w:divBdr>
        <w:top w:val="none" w:sz="0" w:space="0" w:color="auto"/>
        <w:left w:val="none" w:sz="0" w:space="0" w:color="auto"/>
        <w:bottom w:val="none" w:sz="0" w:space="0" w:color="auto"/>
        <w:right w:val="none" w:sz="0" w:space="0" w:color="auto"/>
      </w:divBdr>
    </w:div>
    <w:div w:id="1738898031">
      <w:bodyDiv w:val="1"/>
      <w:marLeft w:val="0"/>
      <w:marRight w:val="0"/>
      <w:marTop w:val="0"/>
      <w:marBottom w:val="0"/>
      <w:divBdr>
        <w:top w:val="none" w:sz="0" w:space="0" w:color="auto"/>
        <w:left w:val="none" w:sz="0" w:space="0" w:color="auto"/>
        <w:bottom w:val="none" w:sz="0" w:space="0" w:color="auto"/>
        <w:right w:val="none" w:sz="0" w:space="0" w:color="auto"/>
      </w:divBdr>
      <w:divsChild>
        <w:div w:id="1699819077">
          <w:marLeft w:val="480"/>
          <w:marRight w:val="0"/>
          <w:marTop w:val="0"/>
          <w:marBottom w:val="0"/>
          <w:divBdr>
            <w:top w:val="none" w:sz="0" w:space="0" w:color="auto"/>
            <w:left w:val="none" w:sz="0" w:space="0" w:color="auto"/>
            <w:bottom w:val="none" w:sz="0" w:space="0" w:color="auto"/>
            <w:right w:val="none" w:sz="0" w:space="0" w:color="auto"/>
          </w:divBdr>
        </w:div>
        <w:div w:id="534932344">
          <w:marLeft w:val="480"/>
          <w:marRight w:val="0"/>
          <w:marTop w:val="0"/>
          <w:marBottom w:val="0"/>
          <w:divBdr>
            <w:top w:val="none" w:sz="0" w:space="0" w:color="auto"/>
            <w:left w:val="none" w:sz="0" w:space="0" w:color="auto"/>
            <w:bottom w:val="none" w:sz="0" w:space="0" w:color="auto"/>
            <w:right w:val="none" w:sz="0" w:space="0" w:color="auto"/>
          </w:divBdr>
        </w:div>
        <w:div w:id="233054722">
          <w:marLeft w:val="480"/>
          <w:marRight w:val="0"/>
          <w:marTop w:val="0"/>
          <w:marBottom w:val="0"/>
          <w:divBdr>
            <w:top w:val="none" w:sz="0" w:space="0" w:color="auto"/>
            <w:left w:val="none" w:sz="0" w:space="0" w:color="auto"/>
            <w:bottom w:val="none" w:sz="0" w:space="0" w:color="auto"/>
            <w:right w:val="none" w:sz="0" w:space="0" w:color="auto"/>
          </w:divBdr>
        </w:div>
        <w:div w:id="640041075">
          <w:marLeft w:val="480"/>
          <w:marRight w:val="0"/>
          <w:marTop w:val="0"/>
          <w:marBottom w:val="0"/>
          <w:divBdr>
            <w:top w:val="none" w:sz="0" w:space="0" w:color="auto"/>
            <w:left w:val="none" w:sz="0" w:space="0" w:color="auto"/>
            <w:bottom w:val="none" w:sz="0" w:space="0" w:color="auto"/>
            <w:right w:val="none" w:sz="0" w:space="0" w:color="auto"/>
          </w:divBdr>
        </w:div>
        <w:div w:id="68576194">
          <w:marLeft w:val="480"/>
          <w:marRight w:val="0"/>
          <w:marTop w:val="0"/>
          <w:marBottom w:val="0"/>
          <w:divBdr>
            <w:top w:val="none" w:sz="0" w:space="0" w:color="auto"/>
            <w:left w:val="none" w:sz="0" w:space="0" w:color="auto"/>
            <w:bottom w:val="none" w:sz="0" w:space="0" w:color="auto"/>
            <w:right w:val="none" w:sz="0" w:space="0" w:color="auto"/>
          </w:divBdr>
        </w:div>
        <w:div w:id="562178175">
          <w:marLeft w:val="480"/>
          <w:marRight w:val="0"/>
          <w:marTop w:val="0"/>
          <w:marBottom w:val="0"/>
          <w:divBdr>
            <w:top w:val="none" w:sz="0" w:space="0" w:color="auto"/>
            <w:left w:val="none" w:sz="0" w:space="0" w:color="auto"/>
            <w:bottom w:val="none" w:sz="0" w:space="0" w:color="auto"/>
            <w:right w:val="none" w:sz="0" w:space="0" w:color="auto"/>
          </w:divBdr>
        </w:div>
        <w:div w:id="710115041">
          <w:marLeft w:val="480"/>
          <w:marRight w:val="0"/>
          <w:marTop w:val="0"/>
          <w:marBottom w:val="0"/>
          <w:divBdr>
            <w:top w:val="none" w:sz="0" w:space="0" w:color="auto"/>
            <w:left w:val="none" w:sz="0" w:space="0" w:color="auto"/>
            <w:bottom w:val="none" w:sz="0" w:space="0" w:color="auto"/>
            <w:right w:val="none" w:sz="0" w:space="0" w:color="auto"/>
          </w:divBdr>
        </w:div>
        <w:div w:id="864947499">
          <w:marLeft w:val="480"/>
          <w:marRight w:val="0"/>
          <w:marTop w:val="0"/>
          <w:marBottom w:val="0"/>
          <w:divBdr>
            <w:top w:val="none" w:sz="0" w:space="0" w:color="auto"/>
            <w:left w:val="none" w:sz="0" w:space="0" w:color="auto"/>
            <w:bottom w:val="none" w:sz="0" w:space="0" w:color="auto"/>
            <w:right w:val="none" w:sz="0" w:space="0" w:color="auto"/>
          </w:divBdr>
        </w:div>
        <w:div w:id="602540182">
          <w:marLeft w:val="480"/>
          <w:marRight w:val="0"/>
          <w:marTop w:val="0"/>
          <w:marBottom w:val="0"/>
          <w:divBdr>
            <w:top w:val="none" w:sz="0" w:space="0" w:color="auto"/>
            <w:left w:val="none" w:sz="0" w:space="0" w:color="auto"/>
            <w:bottom w:val="none" w:sz="0" w:space="0" w:color="auto"/>
            <w:right w:val="none" w:sz="0" w:space="0" w:color="auto"/>
          </w:divBdr>
        </w:div>
        <w:div w:id="1527711570">
          <w:marLeft w:val="480"/>
          <w:marRight w:val="0"/>
          <w:marTop w:val="0"/>
          <w:marBottom w:val="0"/>
          <w:divBdr>
            <w:top w:val="none" w:sz="0" w:space="0" w:color="auto"/>
            <w:left w:val="none" w:sz="0" w:space="0" w:color="auto"/>
            <w:bottom w:val="none" w:sz="0" w:space="0" w:color="auto"/>
            <w:right w:val="none" w:sz="0" w:space="0" w:color="auto"/>
          </w:divBdr>
        </w:div>
        <w:div w:id="1382703608">
          <w:marLeft w:val="480"/>
          <w:marRight w:val="0"/>
          <w:marTop w:val="0"/>
          <w:marBottom w:val="0"/>
          <w:divBdr>
            <w:top w:val="none" w:sz="0" w:space="0" w:color="auto"/>
            <w:left w:val="none" w:sz="0" w:space="0" w:color="auto"/>
            <w:bottom w:val="none" w:sz="0" w:space="0" w:color="auto"/>
            <w:right w:val="none" w:sz="0" w:space="0" w:color="auto"/>
          </w:divBdr>
        </w:div>
        <w:div w:id="18170461">
          <w:marLeft w:val="480"/>
          <w:marRight w:val="0"/>
          <w:marTop w:val="0"/>
          <w:marBottom w:val="0"/>
          <w:divBdr>
            <w:top w:val="none" w:sz="0" w:space="0" w:color="auto"/>
            <w:left w:val="none" w:sz="0" w:space="0" w:color="auto"/>
            <w:bottom w:val="none" w:sz="0" w:space="0" w:color="auto"/>
            <w:right w:val="none" w:sz="0" w:space="0" w:color="auto"/>
          </w:divBdr>
        </w:div>
        <w:div w:id="2105107514">
          <w:marLeft w:val="480"/>
          <w:marRight w:val="0"/>
          <w:marTop w:val="0"/>
          <w:marBottom w:val="0"/>
          <w:divBdr>
            <w:top w:val="none" w:sz="0" w:space="0" w:color="auto"/>
            <w:left w:val="none" w:sz="0" w:space="0" w:color="auto"/>
            <w:bottom w:val="none" w:sz="0" w:space="0" w:color="auto"/>
            <w:right w:val="none" w:sz="0" w:space="0" w:color="auto"/>
          </w:divBdr>
        </w:div>
        <w:div w:id="850685530">
          <w:marLeft w:val="480"/>
          <w:marRight w:val="0"/>
          <w:marTop w:val="0"/>
          <w:marBottom w:val="0"/>
          <w:divBdr>
            <w:top w:val="none" w:sz="0" w:space="0" w:color="auto"/>
            <w:left w:val="none" w:sz="0" w:space="0" w:color="auto"/>
            <w:bottom w:val="none" w:sz="0" w:space="0" w:color="auto"/>
            <w:right w:val="none" w:sz="0" w:space="0" w:color="auto"/>
          </w:divBdr>
        </w:div>
        <w:div w:id="164780924">
          <w:marLeft w:val="480"/>
          <w:marRight w:val="0"/>
          <w:marTop w:val="0"/>
          <w:marBottom w:val="0"/>
          <w:divBdr>
            <w:top w:val="none" w:sz="0" w:space="0" w:color="auto"/>
            <w:left w:val="none" w:sz="0" w:space="0" w:color="auto"/>
            <w:bottom w:val="none" w:sz="0" w:space="0" w:color="auto"/>
            <w:right w:val="none" w:sz="0" w:space="0" w:color="auto"/>
          </w:divBdr>
        </w:div>
        <w:div w:id="960109569">
          <w:marLeft w:val="480"/>
          <w:marRight w:val="0"/>
          <w:marTop w:val="0"/>
          <w:marBottom w:val="0"/>
          <w:divBdr>
            <w:top w:val="none" w:sz="0" w:space="0" w:color="auto"/>
            <w:left w:val="none" w:sz="0" w:space="0" w:color="auto"/>
            <w:bottom w:val="none" w:sz="0" w:space="0" w:color="auto"/>
            <w:right w:val="none" w:sz="0" w:space="0" w:color="auto"/>
          </w:divBdr>
        </w:div>
        <w:div w:id="1481267814">
          <w:marLeft w:val="480"/>
          <w:marRight w:val="0"/>
          <w:marTop w:val="0"/>
          <w:marBottom w:val="0"/>
          <w:divBdr>
            <w:top w:val="none" w:sz="0" w:space="0" w:color="auto"/>
            <w:left w:val="none" w:sz="0" w:space="0" w:color="auto"/>
            <w:bottom w:val="none" w:sz="0" w:space="0" w:color="auto"/>
            <w:right w:val="none" w:sz="0" w:space="0" w:color="auto"/>
          </w:divBdr>
        </w:div>
        <w:div w:id="525365054">
          <w:marLeft w:val="480"/>
          <w:marRight w:val="0"/>
          <w:marTop w:val="0"/>
          <w:marBottom w:val="0"/>
          <w:divBdr>
            <w:top w:val="none" w:sz="0" w:space="0" w:color="auto"/>
            <w:left w:val="none" w:sz="0" w:space="0" w:color="auto"/>
            <w:bottom w:val="none" w:sz="0" w:space="0" w:color="auto"/>
            <w:right w:val="none" w:sz="0" w:space="0" w:color="auto"/>
          </w:divBdr>
        </w:div>
        <w:div w:id="892042283">
          <w:marLeft w:val="480"/>
          <w:marRight w:val="0"/>
          <w:marTop w:val="0"/>
          <w:marBottom w:val="0"/>
          <w:divBdr>
            <w:top w:val="none" w:sz="0" w:space="0" w:color="auto"/>
            <w:left w:val="none" w:sz="0" w:space="0" w:color="auto"/>
            <w:bottom w:val="none" w:sz="0" w:space="0" w:color="auto"/>
            <w:right w:val="none" w:sz="0" w:space="0" w:color="auto"/>
          </w:divBdr>
        </w:div>
        <w:div w:id="873691354">
          <w:marLeft w:val="480"/>
          <w:marRight w:val="0"/>
          <w:marTop w:val="0"/>
          <w:marBottom w:val="0"/>
          <w:divBdr>
            <w:top w:val="none" w:sz="0" w:space="0" w:color="auto"/>
            <w:left w:val="none" w:sz="0" w:space="0" w:color="auto"/>
            <w:bottom w:val="none" w:sz="0" w:space="0" w:color="auto"/>
            <w:right w:val="none" w:sz="0" w:space="0" w:color="auto"/>
          </w:divBdr>
        </w:div>
        <w:div w:id="13651776">
          <w:marLeft w:val="480"/>
          <w:marRight w:val="0"/>
          <w:marTop w:val="0"/>
          <w:marBottom w:val="0"/>
          <w:divBdr>
            <w:top w:val="none" w:sz="0" w:space="0" w:color="auto"/>
            <w:left w:val="none" w:sz="0" w:space="0" w:color="auto"/>
            <w:bottom w:val="none" w:sz="0" w:space="0" w:color="auto"/>
            <w:right w:val="none" w:sz="0" w:space="0" w:color="auto"/>
          </w:divBdr>
        </w:div>
        <w:div w:id="1710645096">
          <w:marLeft w:val="480"/>
          <w:marRight w:val="0"/>
          <w:marTop w:val="0"/>
          <w:marBottom w:val="0"/>
          <w:divBdr>
            <w:top w:val="none" w:sz="0" w:space="0" w:color="auto"/>
            <w:left w:val="none" w:sz="0" w:space="0" w:color="auto"/>
            <w:bottom w:val="none" w:sz="0" w:space="0" w:color="auto"/>
            <w:right w:val="none" w:sz="0" w:space="0" w:color="auto"/>
          </w:divBdr>
        </w:div>
        <w:div w:id="972831022">
          <w:marLeft w:val="480"/>
          <w:marRight w:val="0"/>
          <w:marTop w:val="0"/>
          <w:marBottom w:val="0"/>
          <w:divBdr>
            <w:top w:val="none" w:sz="0" w:space="0" w:color="auto"/>
            <w:left w:val="none" w:sz="0" w:space="0" w:color="auto"/>
            <w:bottom w:val="none" w:sz="0" w:space="0" w:color="auto"/>
            <w:right w:val="none" w:sz="0" w:space="0" w:color="auto"/>
          </w:divBdr>
        </w:div>
        <w:div w:id="1032802393">
          <w:marLeft w:val="480"/>
          <w:marRight w:val="0"/>
          <w:marTop w:val="0"/>
          <w:marBottom w:val="0"/>
          <w:divBdr>
            <w:top w:val="none" w:sz="0" w:space="0" w:color="auto"/>
            <w:left w:val="none" w:sz="0" w:space="0" w:color="auto"/>
            <w:bottom w:val="none" w:sz="0" w:space="0" w:color="auto"/>
            <w:right w:val="none" w:sz="0" w:space="0" w:color="auto"/>
          </w:divBdr>
        </w:div>
        <w:div w:id="2045791453">
          <w:marLeft w:val="480"/>
          <w:marRight w:val="0"/>
          <w:marTop w:val="0"/>
          <w:marBottom w:val="0"/>
          <w:divBdr>
            <w:top w:val="none" w:sz="0" w:space="0" w:color="auto"/>
            <w:left w:val="none" w:sz="0" w:space="0" w:color="auto"/>
            <w:bottom w:val="none" w:sz="0" w:space="0" w:color="auto"/>
            <w:right w:val="none" w:sz="0" w:space="0" w:color="auto"/>
          </w:divBdr>
        </w:div>
      </w:divsChild>
    </w:div>
    <w:div w:id="1752119345">
      <w:bodyDiv w:val="1"/>
      <w:marLeft w:val="0"/>
      <w:marRight w:val="0"/>
      <w:marTop w:val="0"/>
      <w:marBottom w:val="0"/>
      <w:divBdr>
        <w:top w:val="none" w:sz="0" w:space="0" w:color="auto"/>
        <w:left w:val="none" w:sz="0" w:space="0" w:color="auto"/>
        <w:bottom w:val="none" w:sz="0" w:space="0" w:color="auto"/>
        <w:right w:val="none" w:sz="0" w:space="0" w:color="auto"/>
      </w:divBdr>
    </w:div>
    <w:div w:id="1758358906">
      <w:bodyDiv w:val="1"/>
      <w:marLeft w:val="0"/>
      <w:marRight w:val="0"/>
      <w:marTop w:val="0"/>
      <w:marBottom w:val="0"/>
      <w:divBdr>
        <w:top w:val="none" w:sz="0" w:space="0" w:color="auto"/>
        <w:left w:val="none" w:sz="0" w:space="0" w:color="auto"/>
        <w:bottom w:val="none" w:sz="0" w:space="0" w:color="auto"/>
        <w:right w:val="none" w:sz="0" w:space="0" w:color="auto"/>
      </w:divBdr>
    </w:div>
    <w:div w:id="1785616095">
      <w:bodyDiv w:val="1"/>
      <w:marLeft w:val="0"/>
      <w:marRight w:val="0"/>
      <w:marTop w:val="0"/>
      <w:marBottom w:val="0"/>
      <w:divBdr>
        <w:top w:val="none" w:sz="0" w:space="0" w:color="auto"/>
        <w:left w:val="none" w:sz="0" w:space="0" w:color="auto"/>
        <w:bottom w:val="none" w:sz="0" w:space="0" w:color="auto"/>
        <w:right w:val="none" w:sz="0" w:space="0" w:color="auto"/>
      </w:divBdr>
      <w:divsChild>
        <w:div w:id="1387677554">
          <w:marLeft w:val="480"/>
          <w:marRight w:val="0"/>
          <w:marTop w:val="0"/>
          <w:marBottom w:val="0"/>
          <w:divBdr>
            <w:top w:val="none" w:sz="0" w:space="0" w:color="auto"/>
            <w:left w:val="none" w:sz="0" w:space="0" w:color="auto"/>
            <w:bottom w:val="none" w:sz="0" w:space="0" w:color="auto"/>
            <w:right w:val="none" w:sz="0" w:space="0" w:color="auto"/>
          </w:divBdr>
        </w:div>
        <w:div w:id="61147476">
          <w:marLeft w:val="480"/>
          <w:marRight w:val="0"/>
          <w:marTop w:val="0"/>
          <w:marBottom w:val="0"/>
          <w:divBdr>
            <w:top w:val="none" w:sz="0" w:space="0" w:color="auto"/>
            <w:left w:val="none" w:sz="0" w:space="0" w:color="auto"/>
            <w:bottom w:val="none" w:sz="0" w:space="0" w:color="auto"/>
            <w:right w:val="none" w:sz="0" w:space="0" w:color="auto"/>
          </w:divBdr>
        </w:div>
        <w:div w:id="1785692151">
          <w:marLeft w:val="480"/>
          <w:marRight w:val="0"/>
          <w:marTop w:val="0"/>
          <w:marBottom w:val="0"/>
          <w:divBdr>
            <w:top w:val="none" w:sz="0" w:space="0" w:color="auto"/>
            <w:left w:val="none" w:sz="0" w:space="0" w:color="auto"/>
            <w:bottom w:val="none" w:sz="0" w:space="0" w:color="auto"/>
            <w:right w:val="none" w:sz="0" w:space="0" w:color="auto"/>
          </w:divBdr>
        </w:div>
        <w:div w:id="1118641737">
          <w:marLeft w:val="480"/>
          <w:marRight w:val="0"/>
          <w:marTop w:val="0"/>
          <w:marBottom w:val="0"/>
          <w:divBdr>
            <w:top w:val="none" w:sz="0" w:space="0" w:color="auto"/>
            <w:left w:val="none" w:sz="0" w:space="0" w:color="auto"/>
            <w:bottom w:val="none" w:sz="0" w:space="0" w:color="auto"/>
            <w:right w:val="none" w:sz="0" w:space="0" w:color="auto"/>
          </w:divBdr>
        </w:div>
        <w:div w:id="2039428466">
          <w:marLeft w:val="480"/>
          <w:marRight w:val="0"/>
          <w:marTop w:val="0"/>
          <w:marBottom w:val="0"/>
          <w:divBdr>
            <w:top w:val="none" w:sz="0" w:space="0" w:color="auto"/>
            <w:left w:val="none" w:sz="0" w:space="0" w:color="auto"/>
            <w:bottom w:val="none" w:sz="0" w:space="0" w:color="auto"/>
            <w:right w:val="none" w:sz="0" w:space="0" w:color="auto"/>
          </w:divBdr>
        </w:div>
        <w:div w:id="1956907513">
          <w:marLeft w:val="480"/>
          <w:marRight w:val="0"/>
          <w:marTop w:val="0"/>
          <w:marBottom w:val="0"/>
          <w:divBdr>
            <w:top w:val="none" w:sz="0" w:space="0" w:color="auto"/>
            <w:left w:val="none" w:sz="0" w:space="0" w:color="auto"/>
            <w:bottom w:val="none" w:sz="0" w:space="0" w:color="auto"/>
            <w:right w:val="none" w:sz="0" w:space="0" w:color="auto"/>
          </w:divBdr>
        </w:div>
        <w:div w:id="259535562">
          <w:marLeft w:val="480"/>
          <w:marRight w:val="0"/>
          <w:marTop w:val="0"/>
          <w:marBottom w:val="0"/>
          <w:divBdr>
            <w:top w:val="none" w:sz="0" w:space="0" w:color="auto"/>
            <w:left w:val="none" w:sz="0" w:space="0" w:color="auto"/>
            <w:bottom w:val="none" w:sz="0" w:space="0" w:color="auto"/>
            <w:right w:val="none" w:sz="0" w:space="0" w:color="auto"/>
          </w:divBdr>
        </w:div>
        <w:div w:id="323094985">
          <w:marLeft w:val="480"/>
          <w:marRight w:val="0"/>
          <w:marTop w:val="0"/>
          <w:marBottom w:val="0"/>
          <w:divBdr>
            <w:top w:val="none" w:sz="0" w:space="0" w:color="auto"/>
            <w:left w:val="none" w:sz="0" w:space="0" w:color="auto"/>
            <w:bottom w:val="none" w:sz="0" w:space="0" w:color="auto"/>
            <w:right w:val="none" w:sz="0" w:space="0" w:color="auto"/>
          </w:divBdr>
        </w:div>
        <w:div w:id="1958489149">
          <w:marLeft w:val="480"/>
          <w:marRight w:val="0"/>
          <w:marTop w:val="0"/>
          <w:marBottom w:val="0"/>
          <w:divBdr>
            <w:top w:val="none" w:sz="0" w:space="0" w:color="auto"/>
            <w:left w:val="none" w:sz="0" w:space="0" w:color="auto"/>
            <w:bottom w:val="none" w:sz="0" w:space="0" w:color="auto"/>
            <w:right w:val="none" w:sz="0" w:space="0" w:color="auto"/>
          </w:divBdr>
        </w:div>
        <w:div w:id="1107238062">
          <w:marLeft w:val="480"/>
          <w:marRight w:val="0"/>
          <w:marTop w:val="0"/>
          <w:marBottom w:val="0"/>
          <w:divBdr>
            <w:top w:val="none" w:sz="0" w:space="0" w:color="auto"/>
            <w:left w:val="none" w:sz="0" w:space="0" w:color="auto"/>
            <w:bottom w:val="none" w:sz="0" w:space="0" w:color="auto"/>
            <w:right w:val="none" w:sz="0" w:space="0" w:color="auto"/>
          </w:divBdr>
        </w:div>
        <w:div w:id="1185945836">
          <w:marLeft w:val="480"/>
          <w:marRight w:val="0"/>
          <w:marTop w:val="0"/>
          <w:marBottom w:val="0"/>
          <w:divBdr>
            <w:top w:val="none" w:sz="0" w:space="0" w:color="auto"/>
            <w:left w:val="none" w:sz="0" w:space="0" w:color="auto"/>
            <w:bottom w:val="none" w:sz="0" w:space="0" w:color="auto"/>
            <w:right w:val="none" w:sz="0" w:space="0" w:color="auto"/>
          </w:divBdr>
        </w:div>
        <w:div w:id="927080627">
          <w:marLeft w:val="480"/>
          <w:marRight w:val="0"/>
          <w:marTop w:val="0"/>
          <w:marBottom w:val="0"/>
          <w:divBdr>
            <w:top w:val="none" w:sz="0" w:space="0" w:color="auto"/>
            <w:left w:val="none" w:sz="0" w:space="0" w:color="auto"/>
            <w:bottom w:val="none" w:sz="0" w:space="0" w:color="auto"/>
            <w:right w:val="none" w:sz="0" w:space="0" w:color="auto"/>
          </w:divBdr>
        </w:div>
        <w:div w:id="1996717999">
          <w:marLeft w:val="480"/>
          <w:marRight w:val="0"/>
          <w:marTop w:val="0"/>
          <w:marBottom w:val="0"/>
          <w:divBdr>
            <w:top w:val="none" w:sz="0" w:space="0" w:color="auto"/>
            <w:left w:val="none" w:sz="0" w:space="0" w:color="auto"/>
            <w:bottom w:val="none" w:sz="0" w:space="0" w:color="auto"/>
            <w:right w:val="none" w:sz="0" w:space="0" w:color="auto"/>
          </w:divBdr>
        </w:div>
        <w:div w:id="124127788">
          <w:marLeft w:val="480"/>
          <w:marRight w:val="0"/>
          <w:marTop w:val="0"/>
          <w:marBottom w:val="0"/>
          <w:divBdr>
            <w:top w:val="none" w:sz="0" w:space="0" w:color="auto"/>
            <w:left w:val="none" w:sz="0" w:space="0" w:color="auto"/>
            <w:bottom w:val="none" w:sz="0" w:space="0" w:color="auto"/>
            <w:right w:val="none" w:sz="0" w:space="0" w:color="auto"/>
          </w:divBdr>
        </w:div>
        <w:div w:id="1314870164">
          <w:marLeft w:val="480"/>
          <w:marRight w:val="0"/>
          <w:marTop w:val="0"/>
          <w:marBottom w:val="0"/>
          <w:divBdr>
            <w:top w:val="none" w:sz="0" w:space="0" w:color="auto"/>
            <w:left w:val="none" w:sz="0" w:space="0" w:color="auto"/>
            <w:bottom w:val="none" w:sz="0" w:space="0" w:color="auto"/>
            <w:right w:val="none" w:sz="0" w:space="0" w:color="auto"/>
          </w:divBdr>
        </w:div>
        <w:div w:id="98838891">
          <w:marLeft w:val="480"/>
          <w:marRight w:val="0"/>
          <w:marTop w:val="0"/>
          <w:marBottom w:val="0"/>
          <w:divBdr>
            <w:top w:val="none" w:sz="0" w:space="0" w:color="auto"/>
            <w:left w:val="none" w:sz="0" w:space="0" w:color="auto"/>
            <w:bottom w:val="none" w:sz="0" w:space="0" w:color="auto"/>
            <w:right w:val="none" w:sz="0" w:space="0" w:color="auto"/>
          </w:divBdr>
        </w:div>
        <w:div w:id="184565330">
          <w:marLeft w:val="480"/>
          <w:marRight w:val="0"/>
          <w:marTop w:val="0"/>
          <w:marBottom w:val="0"/>
          <w:divBdr>
            <w:top w:val="none" w:sz="0" w:space="0" w:color="auto"/>
            <w:left w:val="none" w:sz="0" w:space="0" w:color="auto"/>
            <w:bottom w:val="none" w:sz="0" w:space="0" w:color="auto"/>
            <w:right w:val="none" w:sz="0" w:space="0" w:color="auto"/>
          </w:divBdr>
        </w:div>
        <w:div w:id="2034727598">
          <w:marLeft w:val="480"/>
          <w:marRight w:val="0"/>
          <w:marTop w:val="0"/>
          <w:marBottom w:val="0"/>
          <w:divBdr>
            <w:top w:val="none" w:sz="0" w:space="0" w:color="auto"/>
            <w:left w:val="none" w:sz="0" w:space="0" w:color="auto"/>
            <w:bottom w:val="none" w:sz="0" w:space="0" w:color="auto"/>
            <w:right w:val="none" w:sz="0" w:space="0" w:color="auto"/>
          </w:divBdr>
        </w:div>
        <w:div w:id="340401355">
          <w:marLeft w:val="480"/>
          <w:marRight w:val="0"/>
          <w:marTop w:val="0"/>
          <w:marBottom w:val="0"/>
          <w:divBdr>
            <w:top w:val="none" w:sz="0" w:space="0" w:color="auto"/>
            <w:left w:val="none" w:sz="0" w:space="0" w:color="auto"/>
            <w:bottom w:val="none" w:sz="0" w:space="0" w:color="auto"/>
            <w:right w:val="none" w:sz="0" w:space="0" w:color="auto"/>
          </w:divBdr>
        </w:div>
        <w:div w:id="650713448">
          <w:marLeft w:val="480"/>
          <w:marRight w:val="0"/>
          <w:marTop w:val="0"/>
          <w:marBottom w:val="0"/>
          <w:divBdr>
            <w:top w:val="none" w:sz="0" w:space="0" w:color="auto"/>
            <w:left w:val="none" w:sz="0" w:space="0" w:color="auto"/>
            <w:bottom w:val="none" w:sz="0" w:space="0" w:color="auto"/>
            <w:right w:val="none" w:sz="0" w:space="0" w:color="auto"/>
          </w:divBdr>
        </w:div>
        <w:div w:id="781266912">
          <w:marLeft w:val="480"/>
          <w:marRight w:val="0"/>
          <w:marTop w:val="0"/>
          <w:marBottom w:val="0"/>
          <w:divBdr>
            <w:top w:val="none" w:sz="0" w:space="0" w:color="auto"/>
            <w:left w:val="none" w:sz="0" w:space="0" w:color="auto"/>
            <w:bottom w:val="none" w:sz="0" w:space="0" w:color="auto"/>
            <w:right w:val="none" w:sz="0" w:space="0" w:color="auto"/>
          </w:divBdr>
        </w:div>
        <w:div w:id="993030869">
          <w:marLeft w:val="480"/>
          <w:marRight w:val="0"/>
          <w:marTop w:val="0"/>
          <w:marBottom w:val="0"/>
          <w:divBdr>
            <w:top w:val="none" w:sz="0" w:space="0" w:color="auto"/>
            <w:left w:val="none" w:sz="0" w:space="0" w:color="auto"/>
            <w:bottom w:val="none" w:sz="0" w:space="0" w:color="auto"/>
            <w:right w:val="none" w:sz="0" w:space="0" w:color="auto"/>
          </w:divBdr>
        </w:div>
        <w:div w:id="30155837">
          <w:marLeft w:val="480"/>
          <w:marRight w:val="0"/>
          <w:marTop w:val="0"/>
          <w:marBottom w:val="0"/>
          <w:divBdr>
            <w:top w:val="none" w:sz="0" w:space="0" w:color="auto"/>
            <w:left w:val="none" w:sz="0" w:space="0" w:color="auto"/>
            <w:bottom w:val="none" w:sz="0" w:space="0" w:color="auto"/>
            <w:right w:val="none" w:sz="0" w:space="0" w:color="auto"/>
          </w:divBdr>
        </w:div>
        <w:div w:id="1421370309">
          <w:marLeft w:val="480"/>
          <w:marRight w:val="0"/>
          <w:marTop w:val="0"/>
          <w:marBottom w:val="0"/>
          <w:divBdr>
            <w:top w:val="none" w:sz="0" w:space="0" w:color="auto"/>
            <w:left w:val="none" w:sz="0" w:space="0" w:color="auto"/>
            <w:bottom w:val="none" w:sz="0" w:space="0" w:color="auto"/>
            <w:right w:val="none" w:sz="0" w:space="0" w:color="auto"/>
          </w:divBdr>
        </w:div>
        <w:div w:id="621225736">
          <w:marLeft w:val="480"/>
          <w:marRight w:val="0"/>
          <w:marTop w:val="0"/>
          <w:marBottom w:val="0"/>
          <w:divBdr>
            <w:top w:val="none" w:sz="0" w:space="0" w:color="auto"/>
            <w:left w:val="none" w:sz="0" w:space="0" w:color="auto"/>
            <w:bottom w:val="none" w:sz="0" w:space="0" w:color="auto"/>
            <w:right w:val="none" w:sz="0" w:space="0" w:color="auto"/>
          </w:divBdr>
        </w:div>
      </w:divsChild>
    </w:div>
    <w:div w:id="1804956982">
      <w:bodyDiv w:val="1"/>
      <w:marLeft w:val="0"/>
      <w:marRight w:val="0"/>
      <w:marTop w:val="0"/>
      <w:marBottom w:val="0"/>
      <w:divBdr>
        <w:top w:val="none" w:sz="0" w:space="0" w:color="auto"/>
        <w:left w:val="none" w:sz="0" w:space="0" w:color="auto"/>
        <w:bottom w:val="none" w:sz="0" w:space="0" w:color="auto"/>
        <w:right w:val="none" w:sz="0" w:space="0" w:color="auto"/>
      </w:divBdr>
    </w:div>
    <w:div w:id="1833831790">
      <w:bodyDiv w:val="1"/>
      <w:marLeft w:val="0"/>
      <w:marRight w:val="0"/>
      <w:marTop w:val="0"/>
      <w:marBottom w:val="0"/>
      <w:divBdr>
        <w:top w:val="none" w:sz="0" w:space="0" w:color="auto"/>
        <w:left w:val="none" w:sz="0" w:space="0" w:color="auto"/>
        <w:bottom w:val="none" w:sz="0" w:space="0" w:color="auto"/>
        <w:right w:val="none" w:sz="0" w:space="0" w:color="auto"/>
      </w:divBdr>
    </w:div>
    <w:div w:id="1871215079">
      <w:bodyDiv w:val="1"/>
      <w:marLeft w:val="0"/>
      <w:marRight w:val="0"/>
      <w:marTop w:val="0"/>
      <w:marBottom w:val="0"/>
      <w:divBdr>
        <w:top w:val="none" w:sz="0" w:space="0" w:color="auto"/>
        <w:left w:val="none" w:sz="0" w:space="0" w:color="auto"/>
        <w:bottom w:val="none" w:sz="0" w:space="0" w:color="auto"/>
        <w:right w:val="none" w:sz="0" w:space="0" w:color="auto"/>
      </w:divBdr>
    </w:div>
    <w:div w:id="1891723335">
      <w:bodyDiv w:val="1"/>
      <w:marLeft w:val="0"/>
      <w:marRight w:val="0"/>
      <w:marTop w:val="0"/>
      <w:marBottom w:val="0"/>
      <w:divBdr>
        <w:top w:val="none" w:sz="0" w:space="0" w:color="auto"/>
        <w:left w:val="none" w:sz="0" w:space="0" w:color="auto"/>
        <w:bottom w:val="none" w:sz="0" w:space="0" w:color="auto"/>
        <w:right w:val="none" w:sz="0" w:space="0" w:color="auto"/>
      </w:divBdr>
    </w:div>
    <w:div w:id="1942105073">
      <w:bodyDiv w:val="1"/>
      <w:marLeft w:val="0"/>
      <w:marRight w:val="0"/>
      <w:marTop w:val="0"/>
      <w:marBottom w:val="0"/>
      <w:divBdr>
        <w:top w:val="none" w:sz="0" w:space="0" w:color="auto"/>
        <w:left w:val="none" w:sz="0" w:space="0" w:color="auto"/>
        <w:bottom w:val="none" w:sz="0" w:space="0" w:color="auto"/>
        <w:right w:val="none" w:sz="0" w:space="0" w:color="auto"/>
      </w:divBdr>
    </w:div>
    <w:div w:id="1959023324">
      <w:bodyDiv w:val="1"/>
      <w:marLeft w:val="0"/>
      <w:marRight w:val="0"/>
      <w:marTop w:val="0"/>
      <w:marBottom w:val="0"/>
      <w:divBdr>
        <w:top w:val="none" w:sz="0" w:space="0" w:color="auto"/>
        <w:left w:val="none" w:sz="0" w:space="0" w:color="auto"/>
        <w:bottom w:val="none" w:sz="0" w:space="0" w:color="auto"/>
        <w:right w:val="none" w:sz="0" w:space="0" w:color="auto"/>
      </w:divBdr>
    </w:div>
    <w:div w:id="1979992525">
      <w:bodyDiv w:val="1"/>
      <w:marLeft w:val="0"/>
      <w:marRight w:val="0"/>
      <w:marTop w:val="0"/>
      <w:marBottom w:val="0"/>
      <w:divBdr>
        <w:top w:val="none" w:sz="0" w:space="0" w:color="auto"/>
        <w:left w:val="none" w:sz="0" w:space="0" w:color="auto"/>
        <w:bottom w:val="none" w:sz="0" w:space="0" w:color="auto"/>
        <w:right w:val="none" w:sz="0" w:space="0" w:color="auto"/>
      </w:divBdr>
    </w:div>
    <w:div w:id="2018725621">
      <w:bodyDiv w:val="1"/>
      <w:marLeft w:val="0"/>
      <w:marRight w:val="0"/>
      <w:marTop w:val="0"/>
      <w:marBottom w:val="0"/>
      <w:divBdr>
        <w:top w:val="none" w:sz="0" w:space="0" w:color="auto"/>
        <w:left w:val="none" w:sz="0" w:space="0" w:color="auto"/>
        <w:bottom w:val="none" w:sz="0" w:space="0" w:color="auto"/>
        <w:right w:val="none" w:sz="0" w:space="0" w:color="auto"/>
      </w:divBdr>
    </w:div>
    <w:div w:id="2022731617">
      <w:bodyDiv w:val="1"/>
      <w:marLeft w:val="0"/>
      <w:marRight w:val="0"/>
      <w:marTop w:val="0"/>
      <w:marBottom w:val="0"/>
      <w:divBdr>
        <w:top w:val="none" w:sz="0" w:space="0" w:color="auto"/>
        <w:left w:val="none" w:sz="0" w:space="0" w:color="auto"/>
        <w:bottom w:val="none" w:sz="0" w:space="0" w:color="auto"/>
        <w:right w:val="none" w:sz="0" w:space="0" w:color="auto"/>
      </w:divBdr>
    </w:div>
    <w:div w:id="2030831085">
      <w:bodyDiv w:val="1"/>
      <w:marLeft w:val="0"/>
      <w:marRight w:val="0"/>
      <w:marTop w:val="0"/>
      <w:marBottom w:val="0"/>
      <w:divBdr>
        <w:top w:val="none" w:sz="0" w:space="0" w:color="auto"/>
        <w:left w:val="none" w:sz="0" w:space="0" w:color="auto"/>
        <w:bottom w:val="none" w:sz="0" w:space="0" w:color="auto"/>
        <w:right w:val="none" w:sz="0" w:space="0" w:color="auto"/>
      </w:divBdr>
    </w:div>
    <w:div w:id="2031954761">
      <w:bodyDiv w:val="1"/>
      <w:marLeft w:val="0"/>
      <w:marRight w:val="0"/>
      <w:marTop w:val="0"/>
      <w:marBottom w:val="0"/>
      <w:divBdr>
        <w:top w:val="none" w:sz="0" w:space="0" w:color="auto"/>
        <w:left w:val="none" w:sz="0" w:space="0" w:color="auto"/>
        <w:bottom w:val="none" w:sz="0" w:space="0" w:color="auto"/>
        <w:right w:val="none" w:sz="0" w:space="0" w:color="auto"/>
      </w:divBdr>
    </w:div>
    <w:div w:id="2062628405">
      <w:bodyDiv w:val="1"/>
      <w:marLeft w:val="0"/>
      <w:marRight w:val="0"/>
      <w:marTop w:val="0"/>
      <w:marBottom w:val="0"/>
      <w:divBdr>
        <w:top w:val="none" w:sz="0" w:space="0" w:color="auto"/>
        <w:left w:val="none" w:sz="0" w:space="0" w:color="auto"/>
        <w:bottom w:val="none" w:sz="0" w:space="0" w:color="auto"/>
        <w:right w:val="none" w:sz="0" w:space="0" w:color="auto"/>
      </w:divBdr>
    </w:div>
    <w:div w:id="2077123377">
      <w:bodyDiv w:val="1"/>
      <w:marLeft w:val="0"/>
      <w:marRight w:val="0"/>
      <w:marTop w:val="0"/>
      <w:marBottom w:val="0"/>
      <w:divBdr>
        <w:top w:val="none" w:sz="0" w:space="0" w:color="auto"/>
        <w:left w:val="none" w:sz="0" w:space="0" w:color="auto"/>
        <w:bottom w:val="none" w:sz="0" w:space="0" w:color="auto"/>
        <w:right w:val="none" w:sz="0" w:space="0" w:color="auto"/>
      </w:divBdr>
    </w:div>
    <w:div w:id="2119719399">
      <w:bodyDiv w:val="1"/>
      <w:marLeft w:val="0"/>
      <w:marRight w:val="0"/>
      <w:marTop w:val="0"/>
      <w:marBottom w:val="0"/>
      <w:divBdr>
        <w:top w:val="none" w:sz="0" w:space="0" w:color="auto"/>
        <w:left w:val="none" w:sz="0" w:space="0" w:color="auto"/>
        <w:bottom w:val="none" w:sz="0" w:space="0" w:color="auto"/>
        <w:right w:val="none" w:sz="0" w:space="0" w:color="auto"/>
      </w:divBdr>
    </w:div>
    <w:div w:id="2126383572">
      <w:bodyDiv w:val="1"/>
      <w:marLeft w:val="0"/>
      <w:marRight w:val="0"/>
      <w:marTop w:val="0"/>
      <w:marBottom w:val="0"/>
      <w:divBdr>
        <w:top w:val="none" w:sz="0" w:space="0" w:color="auto"/>
        <w:left w:val="none" w:sz="0" w:space="0" w:color="auto"/>
        <w:bottom w:val="none" w:sz="0" w:space="0" w:color="auto"/>
        <w:right w:val="none" w:sz="0" w:space="0" w:color="auto"/>
      </w:divBdr>
    </w:div>
    <w:div w:id="2130581630">
      <w:bodyDiv w:val="1"/>
      <w:marLeft w:val="0"/>
      <w:marRight w:val="0"/>
      <w:marTop w:val="0"/>
      <w:marBottom w:val="0"/>
      <w:divBdr>
        <w:top w:val="none" w:sz="0" w:space="0" w:color="auto"/>
        <w:left w:val="none" w:sz="0" w:space="0" w:color="auto"/>
        <w:bottom w:val="none" w:sz="0" w:space="0" w:color="auto"/>
        <w:right w:val="none" w:sz="0" w:space="0" w:color="auto"/>
      </w:divBdr>
    </w:div>
    <w:div w:id="2131509465">
      <w:bodyDiv w:val="1"/>
      <w:marLeft w:val="0"/>
      <w:marRight w:val="0"/>
      <w:marTop w:val="0"/>
      <w:marBottom w:val="0"/>
      <w:divBdr>
        <w:top w:val="none" w:sz="0" w:space="0" w:color="auto"/>
        <w:left w:val="none" w:sz="0" w:space="0" w:color="auto"/>
        <w:bottom w:val="none" w:sz="0" w:space="0" w:color="auto"/>
        <w:right w:val="none" w:sz="0" w:space="0" w:color="auto"/>
      </w:divBdr>
    </w:div>
    <w:div w:id="2139758912">
      <w:bodyDiv w:val="1"/>
      <w:marLeft w:val="0"/>
      <w:marRight w:val="0"/>
      <w:marTop w:val="0"/>
      <w:marBottom w:val="0"/>
      <w:divBdr>
        <w:top w:val="none" w:sz="0" w:space="0" w:color="auto"/>
        <w:left w:val="none" w:sz="0" w:space="0" w:color="auto"/>
        <w:bottom w:val="none" w:sz="0" w:space="0" w:color="auto"/>
        <w:right w:val="none" w:sz="0" w:space="0" w:color="auto"/>
      </w:divBdr>
    </w:div>
    <w:div w:id="2141263476">
      <w:bodyDiv w:val="1"/>
      <w:marLeft w:val="0"/>
      <w:marRight w:val="0"/>
      <w:marTop w:val="0"/>
      <w:marBottom w:val="0"/>
      <w:divBdr>
        <w:top w:val="none" w:sz="0" w:space="0" w:color="auto"/>
        <w:left w:val="none" w:sz="0" w:space="0" w:color="auto"/>
        <w:bottom w:val="none" w:sz="0" w:space="0" w:color="auto"/>
        <w:right w:val="none" w:sz="0" w:space="0" w:color="auto"/>
      </w:divBdr>
    </w:div>
    <w:div w:id="2143846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5.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oter" Target="foot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7.xml"/><Relationship Id="rId40" Type="http://schemas.openxmlformats.org/officeDocument/2006/relationships/image" Target="media/image26.png"/><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6.xml"/><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oter" Target="footer10.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4.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footer" Target="foot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B3E6164C-A745-4297-877D-A22717B22CA1}"/>
      </w:docPartPr>
      <w:docPartBody>
        <w:p w:rsidR="00173301" w:rsidRDefault="008E2654">
          <w:r w:rsidRPr="0073127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654"/>
    <w:rsid w:val="000154D5"/>
    <w:rsid w:val="00173301"/>
    <w:rsid w:val="003A5B4F"/>
    <w:rsid w:val="003D2EB4"/>
    <w:rsid w:val="00464ED9"/>
    <w:rsid w:val="004C64B8"/>
    <w:rsid w:val="004E27EA"/>
    <w:rsid w:val="005861D3"/>
    <w:rsid w:val="006339CF"/>
    <w:rsid w:val="006E378F"/>
    <w:rsid w:val="006F132A"/>
    <w:rsid w:val="007B1F68"/>
    <w:rsid w:val="008E2654"/>
    <w:rsid w:val="009B5ADE"/>
    <w:rsid w:val="00AE2660"/>
    <w:rsid w:val="00AF0004"/>
    <w:rsid w:val="00BA7BF8"/>
    <w:rsid w:val="00BF14CB"/>
    <w:rsid w:val="00C31376"/>
    <w:rsid w:val="00D00269"/>
    <w:rsid w:val="00D35552"/>
    <w:rsid w:val="00E02486"/>
    <w:rsid w:val="00F25B0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26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4A4882C-AB7A-48A8-9FC4-C35DC1841B53}">
  <we:reference id="wa104382081" version="1.35.0.0" store="en-US" storeType="OMEX"/>
  <we:alternateReferences>
    <we:reference id="wa104382081" version="1.35.0.0" store="en-US" storeType="OMEX"/>
  </we:alternateReferences>
  <we:properties>
    <we:property name="MENDELEY_CITATIONS" value="[{&quot;citationID&quot;:&quot;MENDELEY_CITATION_a166ab2a-86b9-4b40-8dbe-75a8a5ac3868&quot;,&quot;citationItems&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properties&quot;:{&quot;noteIndex&quot;:0},&quot;isEdited&quot;:false,&quot;manualOverride&quot;:{&quot;isManuallyOverridden&quot;:false,&quot;citeprocText&quot;:&quot;(Setyawan, 2018)&quot;,&quot;manualOverrideText&quot;:&quot;&quot;},&quot;citationTag&quot;:&quot;MENDELEY_CITATION_v3_eyJjaXRhdGlvbklEIjoiTUVOREVMRVlfQ0lUQVRJT05fYTE2NmFiMmEtODZiOS00YjQwLThkYmUtNzVhOGE1YWMzODY4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quot;},{&quot;citationID&quot;:&quot;MENDELEY_CITATION_c421ae52-6d2e-4df6-93eb-7d858acfae90&quot;,&quot;citationItems&quot;:[{&quot;id&quot;:&quot;915aa49e-eef0-3585-8221-4171fcdbf6f4&quot;,&quot;itemData&quot;:{&quot;type&quot;:&quot;book&quot;,&quot;id&quot;:&quot;915aa49e-eef0-3585-8221-4171fcdbf6f4&quot;,&quot;title&quot;:&quot;SISTEM PENDUKUNG KEPUTUSAN (SPK) KONSEP DASAR DAN PENERAPANNYA DAN DATA MINING&quot;,&quot;author&quot;:[{&quot;family&quot;:&quot;Tahyudin&quot;,&quot;given&quot;:&quot;Imam&quot;,&quot;parse-names&quot;:false,&quot;dropping-particle&quot;:&quot;&quot;,&quot;non-dropping-particle&quot;:&quot;&quot;}],&quot;accessed&quot;:{&quot;date-parts&quot;:[[2022,1,5]]},&quot;ISBN&quot;:&quot;9786021803295&quot;,&quot;URL&quot;:&quot;https://www.google.co.id/books/edition/SISTEM_PENDUKUNG_KEPUTUSAN_SPK_KONSEP_DA/kFZFEAAAQBAJ?hl=id&amp;gbpv=0&quot;,&quot;issued&quot;:{&quot;date-parts&quot;:[[2014]]},&quot;number-of-pages&quot;:&quot;1-160&quot;,&quot;edition&quot;:&quot;Edisi Pertama&quot;,&quot;volume&quot;:&quot;1&quot;},&quot;isTemporary&quot;:false}],&quot;properties&quot;:{&quot;noteIndex&quot;:0},&quot;isEdited&quot;:false,&quot;manualOverride&quot;:{&quot;isManuallyOverridden&quot;:false,&quot;citeprocText&quot;:&quot;(Tahyudin, 2014)&quot;,&quot;manualOverrideText&quot;:&quot;&quot;},&quot;citationTag&quot;:&quot;MENDELEY_CITATION_v3_eyJjaXRhdGlvbklEIjoiTUVOREVMRVlfQ0lUQVRJT05fYzQyMWFlNTItNmQyZS00ZGY2LTkzZWItN2Q4NThhY2ZhZTkw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quot;},{&quot;citationID&quot;:&quot;MENDELEY_CITATION_76a71712-3d33-452c-a1b0-b938ab05e848&quot;,&quot;citationItems&quot;:[{&quot;id&quot;:&quot;915aa49e-eef0-3585-8221-4171fcdbf6f4&quot;,&quot;itemData&quot;:{&quot;type&quot;:&quot;book&quot;,&quot;id&quot;:&quot;915aa49e-eef0-3585-8221-4171fcdbf6f4&quot;,&quot;title&quot;:&quot;SISTEM PENDUKUNG KEPUTUSAN (SPK) KONSEP DASAR DAN PENERAPANNYA DAN DATA MINING&quot;,&quot;author&quot;:[{&quot;family&quot;:&quot;Tahyudin&quot;,&quot;given&quot;:&quot;Imam&quot;,&quot;parse-names&quot;:false,&quot;dropping-particle&quot;:&quot;&quot;,&quot;non-dropping-particle&quot;:&quot;&quot;}],&quot;accessed&quot;:{&quot;date-parts&quot;:[[2022,1,5]]},&quot;ISBN&quot;:&quot;9786021803295&quot;,&quot;URL&quot;:&quot;https://www.google.co.id/books/edition/SISTEM_PENDUKUNG_KEPUTUSAN_SPK_KONSEP_DA/kFZFEAAAQBAJ?hl=id&amp;gbpv=0&quot;,&quot;issued&quot;:{&quot;date-parts&quot;:[[2014]]},&quot;number-of-pages&quot;:&quot;1-160&quot;,&quot;edition&quot;:&quot;Edisi Pertama&quot;,&quot;volume&quot;:&quot;1&quot;},&quot;isTemporary&quot;:false}],&quot;properties&quot;:{&quot;noteIndex&quot;:0},&quot;isEdited&quot;:false,&quot;manualOverride&quot;:{&quot;isManuallyOverridden&quot;:false,&quot;citeprocText&quot;:&quot;(Tahyudin, 2014)&quot;,&quot;manualOverrideText&quot;:&quot;&quot;},&quot;citationTag&quot;:&quot;MENDELEY_CITATION_v3_eyJjaXRhdGlvbklEIjoiTUVOREVMRVlfQ0lUQVRJT05fNzZhNzE3MTItM2QzMy00NTJjLWExYjAtYjkzOGFiMDVlODQ4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quot;},{&quot;citationID&quot;:&quot;MENDELEY_CITATION_3971cff8-7b27-42a8-9880-22165878ea6e&quot;,&quot;citationItems&quot;:[{&quot;id&quot;:&quot;915aa49e-eef0-3585-8221-4171fcdbf6f4&quot;,&quot;itemData&quot;:{&quot;type&quot;:&quot;book&quot;,&quot;id&quot;:&quot;915aa49e-eef0-3585-8221-4171fcdbf6f4&quot;,&quot;title&quot;:&quot;SISTEM PENDUKUNG KEPUTUSAN (SPK) KONSEP DASAR DAN PENERAPANNYA DAN DATA MINING&quot;,&quot;author&quot;:[{&quot;family&quot;:&quot;Tahyudin&quot;,&quot;given&quot;:&quot;Imam&quot;,&quot;parse-names&quot;:false,&quot;dropping-particle&quot;:&quot;&quot;,&quot;non-dropping-particle&quot;:&quot;&quot;}],&quot;accessed&quot;:{&quot;date-parts&quot;:[[2022,1,5]]},&quot;ISBN&quot;:&quot;9786021803295&quot;,&quot;URL&quot;:&quot;https://www.google.co.id/books/edition/SISTEM_PENDUKUNG_KEPUTUSAN_SPK_KONSEP_DA/kFZFEAAAQBAJ?hl=id&amp;gbpv=0&quot;,&quot;issued&quot;:{&quot;date-parts&quot;:[[2014]]},&quot;number-of-pages&quot;:&quot;1-160&quot;,&quot;edition&quot;:&quot;Edisi Pertama&quot;,&quot;volume&quot;:&quot;1&quot;},&quot;isTemporary&quot;:false}],&quot;properties&quot;:{&quot;noteIndex&quot;:0},&quot;isEdited&quot;:false,&quot;manualOverride&quot;:{&quot;isManuallyOverridden&quot;:false,&quot;citeprocText&quot;:&quot;(Tahyudin, 2014)&quot;,&quot;manualOverrideText&quot;:&quot;&quot;},&quot;citationTag&quot;:&quot;MENDELEY_CITATION_v3_eyJjaXRhdGlvbklEIjoiTUVOREVMRVlfQ0lUQVRJT05fMzk3MWNmZjgtN2IyNy00MmE4LTk4ODAtMjIxNjU4NzhlYTZl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quot;},{&quot;citationID&quot;:&quot;MENDELEY_CITATION_bcc26d52-b0ff-4f05-8531-74fb42fc51aa&quot;,&quot;citationItems&quot;:[{&quot;label&quot;:&quot;page&quot;,&quot;id&quot;:&quot;915aa49e-eef0-3585-8221-4171fcdbf6f4&quot;,&quot;itemData&quot;:{&quot;type&quot;:&quot;book&quot;,&quot;id&quot;:&quot;915aa49e-eef0-3585-8221-4171fcdbf6f4&quot;,&quot;title&quot;:&quot;SISTEM PENDUKUNG KEPUTUSAN (SPK) KONSEP DASAR DAN PENERAPANNYA DAN DATA MINING&quot;,&quot;author&quot;:[{&quot;family&quot;:&quot;Tahyudin&quot;,&quot;given&quot;:&quot;Imam&quot;,&quot;parse-names&quot;:false,&quot;dropping-particle&quot;:&quot;&quot;,&quot;non-dropping-particle&quot;:&quot;&quot;}],&quot;accessed&quot;:{&quot;date-parts&quot;:[[2022,1,5]]},&quot;ISBN&quot;:&quot;9786021803295&quot;,&quot;URL&quot;:&quot;https://www.google.co.id/books/edition/SISTEM_PENDUKUNG_KEPUTUSAN_SPK_KONSEP_DA/kFZFEAAAQBAJ?hl=id&amp;gbpv=0&quot;,&quot;issued&quot;:{&quot;date-parts&quot;:[[2014]]},&quot;number-of-pages&quot;:&quot;1-160&quot;,&quot;edition&quot;:&quot;Edisi Pertama&quot;,&quot;volume&quot;:&quot;1&quot;},&quot;isTemporary&quot;:false,&quot;locator&quot;:&quot;3&quot;}],&quot;properties&quot;:{&quot;noteIndex&quot;:0},&quot;isEdited&quot;:false,&quot;manualOverride&quot;:{&quot;isManuallyOverridden&quot;:false,&quot;citeprocText&quot;:&quot;(Tahyudin, 2014, p. 3)&quot;,&quot;manualOverrideText&quot;:&quot;&quot;},&quot;citationTag&quot;:&quot;MENDELEY_CITATION_v3_eyJjaXRhdGlvbklEIjoiTUVOREVMRVlfQ0lUQVRJT05fYmNjMjZkNTItYjBmZi00ZjA1LTg1MzEtNzRmYjQyZmM1MWFhIiwiY2l0YXRpb25JdGVtcyI6W3sibGFiZWwiOiJwYWdlIiw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UsImxvY2F0b3IiOiIzIn1dLCJwcm9wZXJ0aWVzIjp7Im5vdGVJbmRleCI6MH0sImlzRWRpdGVkIjpmYWxzZSwibWFudWFsT3ZlcnJpZGUiOnsiaXNNYW51YWxseU92ZXJyaWRkZW4iOmZhbHNlLCJjaXRlcHJvY1RleHQiOiIoVGFoeXVkaW4sIDIwMTQsIHAuIDMpIiwibWFudWFsT3ZlcnJpZGVUZXh0IjoiIn19&quot;},{&quot;citationID&quot;:&quot;MENDELEY_CITATION_d4ff2504-74a8-4f50-8fd4-c52c223cc49a&quot;,&quot;citationItems&quot;:[{&quot;label&quot;:&quot;page&quot;,&quot;id&quot;:&quot;a223feca-d2bd-3d96-8e36-4b9ab98d4d77&quot;,&quot;itemData&quot;:{&quot;type&quot;:&quot;book&quot;,&quot;id&quot;:&quot;a223feca-d2bd-3d96-8e36-4b9ab98d4d77&quot;,&quot;title&quot;:&quot;DATA MINING UNTUK KLASIFIKASI DAN KLASTERISASI DATA&quot;,&quot;author&quot;:[{&quot;family&quot;:&quot;Suyanto&quot;,&quot;given&quot;:&quot;&quot;,&quot;parse-names&quot;:false,&quot;dropping-particle&quot;:&quot;&quot;,&quot;non-dropping-particle&quot;:&quot;&quot;}],&quot;accessed&quot;:{&quot;date-parts&quot;:[[2022,1,7]]},&quot;ISBN&quot;:&quot;978-602-6232-36-6&quot;,&quot;URL&quot;:&quot;https://opac.perpusnas.go.id/DetailOpac.aspx?id=1059041&quot;,&quot;issued&quot;:{&quot;date-parts&quot;:[[2019]]},&quot;publisher-place&quot;:&quot;Bandung&quot;,&quot;number-of-pages&quot;:&quot;xxxi-342 &quot;,&quot;publisher&quot;:&quot;Informatika Bandung&quot;,&quot;volume&quot;:&quot;1&quot;},&quot;isTemporary&quot;:false,&quot;locator&quot;:&quot;1&quot;}],&quot;properties&quot;:{&quot;noteIndex&quot;:0},&quot;isEdited&quot;:false,&quot;manualOverride&quot;:{&quot;isManuallyOverridden&quot;:false,&quot;citeprocText&quot;:&quot;(Suyanto, 2019, p. 1)&quot;,&quot;manualOverrideText&quot;:&quot;&quot;},&quot;citationTag&quot;:&quot;MENDELEY_CITATION_v3_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&quot;},{&quot;citationID&quot;:&quot;MENDELEY_CITATION_3c14bb85-6366-4eed-8488-22b87e6dd6b7&quot;,&quot;citationItems&quot;:[{&quot;label&quot;:&quot;page&quot;,&quot;id&quot;:&quot;a223feca-d2bd-3d96-8e36-4b9ab98d4d77&quot;,&quot;itemData&quot;:{&quot;type&quot;:&quot;book&quot;,&quot;id&quot;:&quot;a223feca-d2bd-3d96-8e36-4b9ab98d4d77&quot;,&quot;title&quot;:&quot;DATA MINING UNTUK KLASIFIKASI DAN KLASTERISASI DATA&quot;,&quot;author&quot;:[{&quot;family&quot;:&quot;Suyanto&quot;,&quot;given&quot;:&quot;&quot;,&quot;parse-names&quot;:false,&quot;dropping-particle&quot;:&quot;&quot;,&quot;non-dropping-particle&quot;:&quot;&quot;}],&quot;accessed&quot;:{&quot;date-parts&quot;:[[2022,1,7]]},&quot;ISBN&quot;:&quot;978-602-6232-36-6&quot;,&quot;URL&quot;:&quot;https://opac.perpusnas.go.id/DetailOpac.aspx?id=1059041&quot;,&quot;issued&quot;:{&quot;date-parts&quot;:[[2019]]},&quot;publisher-place&quot;:&quot;Bandung&quot;,&quot;number-of-pages&quot;:&quot;xxxi-342 &quot;,&quot;publisher&quot;:&quot;Informatika Bandung&quot;,&quot;volume&quot;:&quot;1&quot;},&quot;isTemporary&quot;:false,&quot;locator&quot;:&quot;2&quot;}],&quot;properties&quot;:{&quot;noteIndex&quot;:0},&quot;isEdited&quot;:false,&quot;manualOverride&quot;:{&quot;isManuallyOverridden&quot;:false,&quot;citeprocText&quot;:&quot;(Suyanto, 2019, p. 2)&quot;,&quot;manualOverrideText&quot;:&quot;&quot;},&quot;citationTag&quot;:&quot;MENDELEY_CITATION_v3_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&quot;},{&quot;citationID&quot;:&quot;MENDELEY_CITATION_bbd5a222-cdb7-4bdf-ae78-683479dfed81&quot;,&quot;citationItems&quot;:[{&quot;id&quot;:&quot;8de41310-3fd4-3a84-ac9d-e7597144b3ed&quot;,&quot;itemData&quot;:{&quot;type&quot;:&quot;book&quot;,&quot;id&quot;:&quot;8de41310-3fd4-3a84-ac9d-e7597144b3ed&quot;,&quot;title&quot;:&quot;ALGORITMA DATA MINING DAN PENGUJIAN&quot;,&quot;author&quot;:[{&quot;family&quot;:&quot;Nofriansyah&quot;,&quot;given&quot;:&quot;Dicky&quot;,&quot;parse-names&quot;:false,&quot;dropping-particle&quot;:&quot;&quot;,&quot;non-dropping-particle&quot;:&quot;&quot;},{&quot;family&quot;:&quot;Nurcahyo&quot;,&quot;given&quot;:&quot;W.G&quot;,&quot;parse-names&quot;:false,&quot;dropping-particle&quot;:&quot;&quot;,&quot;non-dropping-particle&quot;:&quot;&quot;}],&quot;editor&quot;:[{&quot;family&quot;:&quot;Sartono&quot;,&quot;given&quot;:&quot;M.C&quot;,&quot;parse-names&quot;:false,&quot;dropping-particle&quot;:&quot;&quot;,&quot;non-dropping-particle&quot;:&quot;&quot;}],&quot;issued&quot;:{&quot;date-parts&quot;:[[2019,4]]},&quot;publisher-place&quot;:&quot;Sleman&quot;,&quot;number-of-pages&quot;:&quot;vii-115&quot;,&quot;publisher&quot;:&quot;Deepublisher&quot;},&quot;isTemporary&quot;:false}],&quot;properties&quot;:{&quot;noteIndex&quot;:0},&quot;isEdited&quot;:false,&quot;manualOverride&quot;:{&quot;isManuallyOverridden&quot;:false,&quot;citeprocText&quot;:&quot;(Nofriansyah &amp;#38; Nurcahyo, 2019)&quot;,&quot;manualOverrideText&quot;:&quot;&quot;},&quot;citationTag&quot;:&quot;MENDELEY_CITATION_v3_eyJjaXRhdGlvbklEIjoiTUVOREVMRVlfQ0lUQVRJT05fYmJkNWEyMjItY2RiNy00YmRmLWFlNzgtNjgzNDc5ZGZlZDgxIiwiY2l0YXRpb25JdGVtcyI6W3s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X1dLCJwcm9wZXJ0aWVzIjp7Im5vdGVJbmRleCI6MH0sImlzRWRpdGVkIjpmYWxzZSwibWFudWFsT3ZlcnJpZGUiOnsiaXNNYW51YWxseU92ZXJyaWRkZW4iOmZhbHNlLCJjaXRlcHJvY1RleHQiOiIoTm9mcmlhbnN5YWggJiMzODsgTnVyY2FoeW8sIDIwMTkpIiwibWFudWFsT3ZlcnJpZGVUZXh0IjoiIn19&quot;},{&quot;citationID&quot;:&quot;MENDELEY_CITATION_ceaeb91a-5f74-43b1-932d-25b08788b389&quot;,&quot;citationItems&quot;:[{&quot;id&quot;:&quot;c8864051-4a7f-3f55-b840-623495edb570&quot;,&quot;itemData&quot;:{&quot;type&quot;:&quot;article-journal&quot;,&quot;id&quot;:&quot;c8864051-4a7f-3f55-b840-623495edb570&quot;,&quot;title&quot;:&quot;From Data Mining to Knowledge Discovery in Databases) (© AAAI)&quot;,&quot;author&quot;:[{&quot;family&quot;:&quot;Fayyad&quot;,&quot;given&quot;:&quot;Usama&quot;,&quot;parse-names&quot;:false,&quot;dropping-particle&quot;:&quot;&quot;,&quot;non-dropping-particle&quot;:&quot;&quot;},{&quot;family&quot;:&quot;Piatetsky-Shapiro&quot;,&quot;given&quot;:&quot;Gregory&quot;,&quot;parse-names&quot;:false,&quot;dropping-particle&quot;:&quot;&quot;,&quot;non-dropping-particle&quot;:&quot;&quot;},{&quot;family&quot;:&quot;Smyth&quot;,&quot;given&quot;:&quot;Padhraic&quot;,&quot;parse-names&quot;:false,&quot;dropping-particle&quot;:&quot;&quot;,&quot;non-dropping-particle&quot;:&quot;&quot;}],&quot;container-title&quot;:&quot;Al Magazine&quot;,&quot;URL&quot;:&quot;www.ffly.com/&quot;,&quot;issued&quot;:{&quot;date-parts&quot;:[[1996]]},&quot;page&quot;:&quot;37-54&quot;,&quot;abstract&quot;:&quot;s Data mining and knowledge discovery in databases have been attracting a significant amount of research, industry, and media attention of late. What is all the excitement about? This article provides an overview of this emerging field, clarifying how data mining and knowledge discovery in databases are related both to each other and to related fields, such as machine learning, statistics, and databases. The article mentions particular real-world applications, specific data-mining techniques, challenges involved in real-world applications of knowledge discovery, and current and future research directions in the field. A cross a wide variety of fields, data are being collected and accumulated at a dramatic pace. There is an urgent need for a new generation of computational theories and tools to assist humans in extracting useful information (knowledge) from the rapidly growing volumes of digital data. These theories and tools are the subject of the emerging field of knowledge discovery in databases (KDD). At an abstract level, the KDD field is concerned with the development of methods and techniques for making sense of data. The basic problem addressed by the KDD process is one of mapping low-level data (which are typically too voluminous to understand and digest easily) into other forms that might be more compact (for example, a short report), more abstract (for example, a descriptive approximation or model of the process that generated the data), or more useful (for example , a predictive model for estimating the value of future cases). At the core of the process is the application of specific data-mining methods for pattern discovery and extraction. 1 This article begins by discussing the historical context of KDD and data mining and their intersection with other related fields. A brief summary of recent KDD real-world applications is provided. Definitions of KDD and data mining are provided, and the general mul-tistep KDD process is outlined. This multistep process has the application of data-mining algorithms as one particular step in the process. The data-mining step is discussed in more detail in the context of specific data-mining algorithms and their application. Real-world practical application issues are also outlined. Finally, the article enumerates challenges for future research and development and in particular discusses potential opportunities for AI technology in KDD systems. Why Do We Need KDD? The traditional method of turning data into knowledge relies on manual analysis and interpretation. For example, in the health-care industry, it is common for specialists to periodically analyze current trends and changes in health-care data, say, on a quarterly basis. The specialists then provide a report detailing the analysis to the sponsoring health-care organization ; this report becomes the basis for future decision making and planning for health-care management. In a totally different type of application, planetary geologists sift through remotely sensed images of planets and asteroids, carefully locating and cataloging such geologic objects of interest as impact craters. Be it science, marketing, finance, health care, retail, or any other field, the classical approach to data analysis relies fundamentally on one or more analysts becoming Articles&quot;,&quot;volume&quot;:&quot;17&quot;},&quot;isTemporary&quot;:false}],&quot;properties&quot;:{&quot;noteIndex&quot;:0},&quot;isEdited&quot;:false,&quot;manualOverride&quot;:{&quot;isManuallyOverridden&quot;:false,&quot;citeprocText&quot;:&quot;(Fayyad et al., 1996)&quot;,&quot;manualOverrideText&quot;:&quot;&quot;},&quot;citationTag&quot;:&quot;MENDELEY_CITATION_v3_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&quot;},{&quot;citationID&quot;:&quot;MENDELEY_CITATION_100d633a-84ca-4753-a292-8eca307e9be6&quot;,&quot;citationItems&quot;:[{&quot;id&quot;:&quot;2b50b221-4e89-36d3-bc34-49387c0826d2&quot;,&quot;itemData&quot;:{&quot;type&quot;:&quot;report&quot;,&quot;id&quot;:&quot;2b50b221-4e89-36d3-bc34-49387c0826d2&quot;,&quot;title&quot;:&quot;PENERAPAN METODE C4.5 UNTUK PENENTUAN KELAYAKAN PENERIMA PROGRAM KELUARGA HARAPAN&quot;,&quot;author&quot;:[{&quot;family&quot;:&quot;Saragih&quot;,&quot;given&quot;:&quot;I.A&quot;,&quot;parse-names&quot;:false,&quot;dropping-particle&quot;:&quot;&quot;,&quot;non-dropping-particle&quot;:&quot;&quot;}],&quot;issued&quot;:{&quot;date-parts&quot;:[[2020]]},&quot;publisher-place&quot;:&quot;Asahan&quot;,&quot;number-of-pages&quot;:&quot;1-163&quot;},&quot;isTemporary&quot;:false}],&quot;properties&quot;:{&quot;noteIndex&quot;:0},&quot;isEdited&quot;:false,&quot;manualOverride&quot;:{&quot;isManuallyOverridden&quot;:false,&quot;citeprocText&quot;:&quot;(Saragih, 2020)&quot;,&quot;manualOverrideText&quot;:&quot;&quot;},&quot;citationTag&quot;:&quot;MENDELEY_CITATION_v3_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&quot;},{&quot;citationID&quot;:&quot;MENDELEY_CITATION_835374d6-d720-4a3d-80c2-39e39ef94cf2&quot;,&quot;citationItems&quot;:[{&quot;label&quot;:&quot;page&quot;,&quot;id&quot;:&quot;e4d6d1db-0fff-30c6-910b-8e08d14b9633&quot;,&quot;itemData&quot;:{&quot;type&quot;:&quot;article-journal&quot;,&quot;id&quot;:&quot;e4d6d1db-0fff-30c6-910b-8e08d14b9633&quot;,&quot;title&quot;:&quot;ILKOM Jurnal Ilmiah Volume 10 Nomor 2 Agustus 2018&quot;,&quot;author&quot;:[{&quot;family&quot;:&quot;Nasrullah&quot;,&quot;given&quot;:&quot;Asmaul Husnah&quot;,&quot;parse-names&quot;:false,&quot;dropping-particle&quot;:&quot;&quot;,&quot;non-dropping-particle&quot;:&quot;&quot;}],&quot;container-title&quot;:&quot;ILKOM Jurnal Ilmiah&quot;,&quot;ISSN&quot;:&quot;2548-7779&quot;,&quot;issued&quot;:{&quot;date-parts&quot;:[[2018]]},&quot;page&quot;:&quot;244-250&quot;,&quot;issue&quot;:&quot;2&quot;,&quot;volume&quot;:&quot;10&quot;},&quot;isTemporary&quot;:false,&quot;locator&quot;:&quot;245&quot;}],&quot;properties&quot;:{&quot;noteIndex&quot;:0},&quot;isEdited&quot;:false,&quot;manualOverride&quot;:{&quot;isManuallyOverridden&quot;:false,&quot;citeprocText&quot;:&quot;(Nasrullah, 2018, p. 245)&quot;,&quot;manualOverrideText&quot;:&quot;&quot;},&quot;citationTag&quot;:&quot;MENDELEY_CITATION_v3_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&quot;},{&quot;citationID&quot;:&quot;MENDELEY_CITATION_6af34a8e-5802-4639-af2a-a3dc3bf85934&quot;,&quot;citationItems&quot;:[{&quot;label&quot;:&quot;page&quot;,&quot;id&quot;:&quot;6f8b5e49-c2ca-3a2a-8ef1-f0fcb0fcd76b&quot;,&quot;itemData&quot;:{&quot;type&quot;:&quot;article-journal&quot;,&quot;id&quot;:&quot;6f8b5e49-c2ca-3a2a-8ef1-f0fcb0fcd76b&quot;,&quot;title&quot;:&quot;ANALISA KINERJA ALGORITMA C.45 DALAM MEMPREDIKSI HASIL BELAJAR&quot;,&quot;author&quot;:[{&quot;family&quot;:&quot;Ardiansyah Sembiring&quot;,&quot;given&quot;:&quot;Muhammad&quot;,&quot;parse-names&quot;:false,&quot;dropping-particle&quot;:&quot;&quot;,&quot;non-dropping-particle&quot;:&quot;&quot;},{&quot;family&quot;:&quot;Fitri Larasati Sibuea&quot;,&quot;given&quot;:&quot;Mustika&quot;,&quot;parse-names&quot;:false,&quot;dropping-particle&quot;:&quot;&quot;,&quot;non-dropping-particle&quot;:&quot;&quot;},{&quot;family&quot;:&quot;Sapta&quot;,&quot;given&quot;:&quot;Andy&quot;,&quot;parse-names&quot;:false,&quot;dropping-particle&quot;:&quot;&quot;,&quot;non-dropping-particle&quot;:&quot;&quot;},{&quot;family&quot;:&quot;Studi Sistem Informasi&quot;,&quot;given&quot;:&quot;Program&quot;,&quot;parse-names&quot;:false,&quot;dropping-particle&quot;:&quot;&quot;,&quot;non-dropping-particle&quot;:&quot;&quot;},{&quot;family&quot;:&quot;Royal&quot;,&quot;given&quot;:&quot;Stmik&quot;,&quot;parse-names&quot;:false,&quot;dropping-particle&quot;:&quot;&quot;,&quot;non-dropping-particle&quot;:&quot;&quot;}],&quot;container-title&quot;:&quot;Journal of Science and Social Research&quot;,&quot;URL&quot;:&quot;http://jurnal.goretanpena.com/index.php/JSSR&quot;,&quot;issued&quot;:{&quot;date-parts&quot;:[[2018]]},&quot;page&quot;:&quot;73-79&quot;,&quot;abstract&quot;:&quot;This research was done to predict the cumulative achievement index of students STMIK Royal Kisaran is based on students' academic history at the time of senior high school. This research will inform the student for early anticipation in following the lecture in order to get the maximum learning. The method used in solving this problem is by the method Decission tree C.45 algorithm starts from the formation of the decision system as preliminary data have attribute values and decision condition. Then calculate the entropy of each attribute. Calculating the highest gain value which would then be used as nodes. Determining Following the decision of the result tree Decission process using if-then logic begins from the highest to the root of the lowest roots. This research resulted in 7 pieces of pattern rules (rule) as a basis for predicting student achievement of learning outcomes.&quot;,&quot;volume&quot;:&quot;1&quot;},&quot;isTemporary&quot;:false,&quot;locator&quot;:&quot;75&quot;}],&quot;properties&quot;:{&quot;noteIndex&quot;:0},&quot;isEdited&quot;:false,&quot;manualOverride&quot;:{&quot;isManuallyOverridden&quot;:false,&quot;citeprocText&quot;:&quot;(Ardiansyah Sembiring et al., 2018, p. 75)&quot;,&quot;manualOverrideText&quot;:&quot;&quot;},&quot;citationTag&quot;:&quot;MENDELEY_CITATION_v3_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&quot;},{&quot;citationID&quot;:&quot;MENDELEY_CITATION_f737134b-5464-419e-b2a8-e2064fa7f2f6&quot;,&quot;citationItems&quot;:[{&quot;label&quot;:&quot;page&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locator&quot;:&quot;6&quot;}],&quot;properties&quot;:{&quot;noteIndex&quot;:0},&quot;isEdited&quot;:false,&quot;manualOverride&quot;:{&quot;isManuallyOverridden&quot;:false,&quot;citeprocText&quot;:&quot;(Rufiyanto &amp;#38; dkk, 2021, p. 6)&quot;,&quot;manualOverrideText&quot;:&quot;&quot;},&quot;citationTag&quot;:&quot;MENDELEY_CITATION_v3_eyJjaXRhdGlvbklEIjoiTUVOREVMRVlfQ0lUQVRJT05fZjczNzEzNGItNTQ2NC00MTllLWIyYTgtZTIwNjRmYTdmMmY2IiwiY2l0YXRpb25JdGVtcyI6W3sibGFiZWwiOiJwYWdlIiw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SwibG9jYXRvciI6IjYifV0sInByb3BlcnRpZXMiOnsibm90ZUluZGV4IjowfSwiaXNFZGl0ZWQiOmZhbHNlLCJtYW51YWxPdmVycmlkZSI6eyJpc01hbnVhbGx5T3ZlcnJpZGRlbiI6ZmFsc2UsImNpdGVwcm9jVGV4dCI6IihSdWZpeWFudG8gJiMzODsgZGtrLCAyMDIxLCBwLiA2KSIsIm1hbnVhbE92ZXJyaWRlVGV4dCI6IiJ9fQ==&quot;},{&quot;citationID&quot;:&quot;MENDELEY_CITATION_22b5cec0-9630-449b-8487-254d55888dcd&quot;,&quot;citationItems&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properties&quot;:{&quot;noteIndex&quot;:0},&quot;isEdited&quot;:false,&quot;manualOverride&quot;:{&quot;isManuallyOverridden&quot;:false,&quot;citeprocText&quot;:&quot;(Rufiyanto &amp;#38; dkk, 2021)&quot;,&quot;manualOverrideText&quot;:&quot;&quot;},&quot;citationTag&quot;:&quot;MENDELEY_CITATION_v3_eyJjaXRhdGlvbklEIjoiTUVOREVMRVlfQ0lUQVRJT05fMjJiNWNlYzAtOTYzMC00NDliLTg0ODctMjU0ZDU1ODg4ZGNk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quot;},{&quot;citationID&quot;:&quot;MENDELEY_CITATION_ecd49aaf-c3eb-4f5e-84b4-c8888239282c&quot;,&quot;citationItems&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properties&quot;:{&quot;noteIndex&quot;:0},&quot;isEdited&quot;:false,&quot;manualOverride&quot;:{&quot;isManuallyOverridden&quot;:false,&quot;citeprocText&quot;:&quot;(Rufiyanto &amp;#38; dkk, 2021)&quot;,&quot;manualOverrideText&quot;:&quot;&quot;},&quot;citationTag&quot;:&quot;MENDELEY_CITATION_v3_eyJjaXRhdGlvbklEIjoiTUVOREVMRVlfQ0lUQVRJT05fZWNkNDlhYWYtYzNlYi00ZjVlLTg0YjQtYzg4ODgyMzkyODJj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quot;},{&quot;citationID&quot;:&quot;MENDELEY_CITATION_545f5a85-7333-4b18-a990-14c704addc19&quot;,&quot;citationItems&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properties&quot;:{&quot;noteIndex&quot;:0},&quot;isEdited&quot;:false,&quot;manualOverride&quot;:{&quot;isManuallyOverridden&quot;:false,&quot;citeprocText&quot;:&quot;(Rufiyanto &amp;#38; dkk, 2021)&quot;,&quot;manualOverrideText&quot;:&quot;&quot;},&quot;citationTag&quot;:&quot;MENDELEY_CITATION_v3_eyJjaXRhdGlvbklEIjoiTUVOREVMRVlfQ0lUQVRJT05fNTQ1ZjVhODUtNzMzMy00YjE4LWE5OTAtMTRjNzA0YWRkYzE5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quot;},{&quot;citationID&quot;:&quot;MENDELEY_CITATION_c2da2e88-9e0e-41d5-9f45-c25393a665cb&quot;,&quot;citationItems&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properties&quot;:{&quot;noteIndex&quot;:0},&quot;isEdited&quot;:false,&quot;manualOverride&quot;:{&quot;isManuallyOverridden&quot;:false,&quot;citeprocText&quot;:&quot;(Rufiyanto &amp;#38; dkk, 2021)&quot;,&quot;manualOverrideText&quot;:&quot;&quot;},&quot;citationTag&quot;:&quot;MENDELEY_CITATION_v3_eyJjaXRhdGlvbklEIjoiTUVOREVMRVlfQ0lUQVRJT05fYzJkYTJlODgtOWUwZS00MWQ1LTlmNDUtYzI1MzkzYTY2NWNi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quot;},{&quot;citationID&quot;:&quot;MENDELEY_CITATION_87ec1bd7-0644-4f80-ab49-61a9231b47b9&quot;,&quot;citationItems&quot;:[{&quot;label&quot;:&quot;page&quot;,&quot;id&quot;:&quot;8de41310-3fd4-3a84-ac9d-e7597144b3ed&quot;,&quot;itemData&quot;:{&quot;type&quot;:&quot;book&quot;,&quot;id&quot;:&quot;8de41310-3fd4-3a84-ac9d-e7597144b3ed&quot;,&quot;title&quot;:&quot;ALGORITMA DATA MINING DAN PENGUJIAN&quot;,&quot;author&quot;:[{&quot;family&quot;:&quot;Nofriansyah&quot;,&quot;given&quot;:&quot;Dicky&quot;,&quot;parse-names&quot;:false,&quot;dropping-particle&quot;:&quot;&quot;,&quot;non-dropping-particle&quot;:&quot;&quot;},{&quot;family&quot;:&quot;Nurcahyo&quot;,&quot;given&quot;:&quot;W.G&quot;,&quot;parse-names&quot;:false,&quot;dropping-particle&quot;:&quot;&quot;,&quot;non-dropping-particle&quot;:&quot;&quot;}],&quot;editor&quot;:[{&quot;family&quot;:&quot;Sartono&quot;,&quot;given&quot;:&quot;M.C&quot;,&quot;parse-names&quot;:false,&quot;dropping-particle&quot;:&quot;&quot;,&quot;non-dropping-particle&quot;:&quot;&quot;}],&quot;issued&quot;:{&quot;date-parts&quot;:[[2019,4]]},&quot;publisher-place&quot;:&quot;Sleman&quot;,&quot;number-of-pages&quot;:&quot;vii-115&quot;,&quot;publisher&quot;:&quot;Deepublisher&quot;},&quot;isTemporary&quot;:false,&quot;locator&quot;:&quot;52&quot;}],&quot;properties&quot;:{&quot;noteIndex&quot;:0},&quot;isEdited&quot;:false,&quot;manualOverride&quot;:{&quot;isManuallyOverridden&quot;:false,&quot;citeprocText&quot;:&quot;(Nofriansyah &amp;#38; Nurcahyo, 2019, p. 52)&quot;,&quot;manualOverrideText&quot;:&quot;&quot;},&quot;citationTag&quot;:&quot;MENDELEY_CITATION_v3_eyJjaXRhdGlvbklEIjoiTUVOREVMRVlfQ0lUQVRJT05fODdlYzFiZDctMDY0NC00ZjgwLWFiNDktNjFhOTIzMWI0N2I5IiwiY2l0YXRpb25JdGVtcyI6W3sibGFiZWwiOiJwYWdlIiw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SwibG9jYXRvciI6IjUyIn1dLCJwcm9wZXJ0aWVzIjp7Im5vdGVJbmRleCI6MH0sImlzRWRpdGVkIjpmYWxzZSwibWFudWFsT3ZlcnJpZGUiOnsiaXNNYW51YWxseU92ZXJyaWRkZW4iOmZhbHNlLCJjaXRlcHJvY1RleHQiOiIoTm9mcmlhbnN5YWggJiMzODsgTnVyY2FoeW8sIDIwMTksIHAuIDUyKSIsIm1hbnVhbE92ZXJyaWRlVGV4dCI6IiJ9fQ==&quot;},{&quot;citationID&quot;:&quot;MENDELEY_CITATION_2aa2a3cb-93bb-440f-ae61-f3772fd19dc7&quot;,&quot;citationItems&quot;:[{&quot;label&quot;:&quot;page&quot;,&quot;id&quot;:&quot;8de41310-3fd4-3a84-ac9d-e7597144b3ed&quot;,&quot;itemData&quot;:{&quot;type&quot;:&quot;book&quot;,&quot;id&quot;:&quot;8de41310-3fd4-3a84-ac9d-e7597144b3ed&quot;,&quot;title&quot;:&quot;ALGORITMA DATA MINING DAN PENGUJIAN&quot;,&quot;author&quot;:[{&quot;family&quot;:&quot;Nofriansyah&quot;,&quot;given&quot;:&quot;Dicky&quot;,&quot;parse-names&quot;:false,&quot;dropping-particle&quot;:&quot;&quot;,&quot;non-dropping-particle&quot;:&quot;&quot;},{&quot;family&quot;:&quot;Nurcahyo&quot;,&quot;given&quot;:&quot;W.G&quot;,&quot;parse-names&quot;:false,&quot;dropping-particle&quot;:&quot;&quot;,&quot;non-dropping-particle&quot;:&quot;&quot;}],&quot;editor&quot;:[{&quot;family&quot;:&quot;Sartono&quot;,&quot;given&quot;:&quot;M.C&quot;,&quot;parse-names&quot;:false,&quot;dropping-particle&quot;:&quot;&quot;,&quot;non-dropping-particle&quot;:&quot;&quot;}],&quot;issued&quot;:{&quot;date-parts&quot;:[[2019,4]]},&quot;publisher-place&quot;:&quot;Sleman&quot;,&quot;number-of-pages&quot;:&quot;vii-115&quot;,&quot;publisher&quot;:&quot;Deepublisher&quot;},&quot;isTemporary&quot;:false,&quot;locator&quot;:&quot;55&quot;}],&quot;properties&quot;:{&quot;noteIndex&quot;:0},&quot;isEdited&quot;:false,&quot;manualOverride&quot;:{&quot;isManuallyOverridden&quot;:false,&quot;citeprocText&quot;:&quot;(Nofriansyah &amp;#38; Nurcahyo, 2019, p. 55)&quot;,&quot;manualOverrideText&quot;:&quot;&quot;},&quot;citationTag&quot;:&quot;MENDELEY_CITATION_v3_eyJjaXRhdGlvbklEIjoiTUVOREVMRVlfQ0lUQVRJT05fMmFhMmEzY2ItOTNiYi00NDBmLWFlNjEtZjM3NzJmZDE5ZGM3IiwiY2l0YXRpb25JdGVtcyI6W3sibGFiZWwiOiJwYWdlIiw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SwibG9jYXRvciI6IjU1In1dLCJwcm9wZXJ0aWVzIjp7Im5vdGVJbmRleCI6MH0sImlzRWRpdGVkIjpmYWxzZSwibWFudWFsT3ZlcnJpZGUiOnsiaXNNYW51YWxseU92ZXJyaWRkZW4iOmZhbHNlLCJjaXRlcHJvY1RleHQiOiIoTm9mcmlhbnN5YWggJiMzODsgTnVyY2FoeW8sIDIwMTksIHAuIDU1KSIsIm1hbnVhbE92ZXJyaWRlVGV4dCI6IiJ9fQ==&quot;},{&quot;citationID&quot;:&quot;MENDELEY_CITATION_9d86e723-9623-42cd-a5e2-4299d62b56e5&quot;,&quot;citationItems&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sued&quot;:{&quot;date-parts&quot;:[[2020,4]]},&quot;number-of-pages&quot;:&quot;xiv-168&quot;,&quot;edition&quot;:&quot;Pertama&quot;,&quot;publisher&quot;:&quot;Yayasan Kita Menulis&quot;,&quot;volume&quot;:&quot;1&quot;},&quot;isTemporary&quot;:false}],&quot;properties&quot;:{&quot;noteIndex&quot;:0},&quot;isEdited&quot;:false,&quot;manualOverride&quot;:{&quot;isManuallyOverridden&quot;:false,&quot;citeprocText&quot;:&quot;(Wanto et al., 2020)&quot;,&quot;manualOverrideText&quot;:&quot;&quot;},&quot;citationTag&quot;:&quot;MENDELEY_CITATION_v3_eyJjaXRhdGlvbklEIjoiTUVOREVMRVlfQ0lUQVRJT05fOWQ4NmU3MjMtOTYyMy00MmNkLWE1ZTItNDI5OWQ2MmI1NmU1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quot;},{&quot;citationID&quot;:&quot;MENDELEY_CITATION_4caacbbd-0ea2-4fe1-bae0-793634071977&quot;,&quot;citationItems&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sued&quot;:{&quot;date-parts&quot;:[[2020,4]]},&quot;number-of-pages&quot;:&quot;xiv-168&quot;,&quot;edition&quot;:&quot;Pertama&quot;,&quot;publisher&quot;:&quot;Yayasan Kita Menulis&quot;,&quot;volume&quot;:&quot;1&quot;},&quot;isTemporary&quot;:false}],&quot;properties&quot;:{&quot;noteIndex&quot;:0},&quot;isEdited&quot;:false,&quot;manualOverride&quot;:{&quot;isManuallyOverridden&quot;:false,&quot;citeprocText&quot;:&quot;(Wanto et al., 2020)&quot;,&quot;manualOverrideText&quot;:&quot;&quot;},&quot;citationTag&quot;:&quot;MENDELEY_CITATION_v3_eyJjaXRhdGlvbklEIjoiTUVOREVMRVlfQ0lUQVRJT05fNGNhYWNiYmQtMGVhMi00ZmUxLWJhZTAtNzkzNjM0MDcxOTc3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quot;},{&quot;citationID&quot;:&quot;MENDELEY_CITATION_f6bb8dd1-6949-49e7-abc7-7ce816a774d5&quot;,&quot;citationItems&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sued&quot;:{&quot;date-parts&quot;:[[2020,4]]},&quot;number-of-pages&quot;:&quot;xiv-168&quot;,&quot;edition&quot;:&quot;Pertama&quot;,&quot;publisher&quot;:&quot;Yayasan Kita Menulis&quot;,&quot;volume&quot;:&quot;1&quot;},&quot;isTemporary&quot;:false}],&quot;properties&quot;:{&quot;noteIndex&quot;:0},&quot;isEdited&quot;:false,&quot;manualOverride&quot;:{&quot;isManuallyOverridden&quot;:false,&quot;citeprocText&quot;:&quot;(Wanto et al., 2020)&quot;,&quot;manualOverrideText&quot;:&quot;&quot;},&quot;citationTag&quot;:&quot;MENDELEY_CITATION_v3_eyJjaXRhdGlvbklEIjoiTUVOREVMRVlfQ0lUQVRJT05fZjZiYjhkZDEtNjk0OS00OWU3LWFiYzctN2NlODE2YTc3NGQ1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quot;},{&quot;citationID&quot;:&quot;MENDELEY_CITATION_19880e43-ee37-441f-be0e-74d739f7321d&quot;,&quot;citationItems&quot;:[{&quot;label&quot;:&quot;page&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locator&quot;:&quot;17 - 19&quot;}],&quot;properties&quot;:{&quot;noteIndex&quot;:0},&quot;isEdited&quot;:false,&quot;manualOverride&quot;:{&quot;isManuallyOverridden&quot;:false,&quot;citeprocText&quot;:&quot;(Setyawan, 2018, pp. 17–19)&quot;,&quot;manualOverrideText&quot;:&quot;&quot;},&quot;citationTag&quot;:&quot;MENDELEY_CITATION_v3_eyJjaXRhdGlvbklEIjoiTUVOREVMRVlfQ0lUQVRJT05fMTk4ODBlNDMtZWUzNy00NDFmLWJlMGUtNzRkNzM5ZjczMjFkIiwiY2l0YXRpb25JdGVtcyI6W3sibGFiZWwiOiJwYWdlIiw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LCJsb2NhdG9yIjoiMTcgLSAxOSJ9XSwicHJvcGVydGllcyI6eyJub3RlSW5kZXgiOjB9LCJpc0VkaXRlZCI6ZmFsc2UsIm1hbnVhbE92ZXJyaWRlIjp7ImlzTWFudWFsbHlPdmVycmlkZGVuIjpmYWxzZSwiY2l0ZXByb2NUZXh0IjoiKFNldHlhd2FuLCAyMDE4LCBwcC4gMTfigJMxOSkiLCJtYW51YWxPdmVycmlkZVRleHQiOiIifX0=&quot;},{&quot;citationID&quot;:&quot;MENDELEY_CITATION_f22a1db6-2260-4068-9e80-eac112d2ad08&quot;,&quot;citationItems&quot;:[{&quot;label&quot;:&quot;page&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locator&quot;:&quot;18&quot;}],&quot;properties&quot;:{&quot;noteIndex&quot;:0},&quot;isEdited&quot;:false,&quot;manualOverride&quot;:{&quot;isManuallyOverridden&quot;:false,&quot;citeprocText&quot;:&quot;(Setyawan, 2018, p. 18)&quot;,&quot;manualOverrideText&quot;:&quot;&quot;},&quot;citationTag&quot;:&quot;MENDELEY_CITATION_v3_eyJjaXRhdGlvbklEIjoiTUVOREVMRVlfQ0lUQVRJT05fZjIyYTFkYjYtMjI2MC00MDY4LTllODAtZWFjMTEyZDJhZDA4IiwiY2l0YXRpb25JdGVtcyI6W3sibGFiZWwiOiJwYWdlIiw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LCJsb2NhdG9yIjoiMTgifV0sInByb3BlcnRpZXMiOnsibm90ZUluZGV4IjowfSwiaXNFZGl0ZWQiOmZhbHNlLCJtYW51YWxPdmVycmlkZSI6eyJpc01hbnVhbGx5T3ZlcnJpZGRlbiI6ZmFsc2UsImNpdGVwcm9jVGV4dCI6IihTZXR5YXdhbiwgMjAxOCwgcC4gMTgpIiwibWFudWFsT3ZlcnJpZGVUZXh0IjoiIn19&quot;},{&quot;citationID&quot;:&quot;MENDELEY_CITATION_474d9eca-1dcb-454f-873e-2119ff91e15f&quot;,&quot;citationItems&quot;:[{&quot;id&quot;:&quot;32af09a5-bb08-3fd1-af3a-577fb51be475&quot;,&quot;itemData&quot;:{&quot;type&quot;:&quot;article-journal&quot;,&quot;id&quot;:&quot;32af09a5-bb08-3fd1-af3a-577fb51be475&quot;,&quot;title&quot;:&quot;PENERAPAN SISTEM TEMU KEMBALI INFORMASI PADA KUMPULAN DOKUMEN SKRIPSI&quot;,&quot;author&quot;:[{&quot;family&quot;:&quot;Putung&quot;,&quot;given&quot;:&quot;Karter D&quot;,&quot;parse-names&quot;:false,&quot;dropping-particle&quot;:&quot;&quot;,&quot;non-dropping-particle&quot;:&quot;&quot;},{&quot;family&quot;:&quot;Lumenta&quot;,&quot;given&quot;:&quot;Arie&quot;,&quot;parse-names&quot;:false,&quot;dropping-particle&quot;:&quot;&quot;,&quot;non-dropping-particle&quot;:&quot;&quot;},{&quot;family&quot;:&quot;Jacobus&quot;,&quot;given&quot;:&quot;Agustinus&quot;,&quot;parse-names&quot;:false,&quot;dropping-particle&quot;:&quot;&quot;,&quot;non-dropping-particle&quot;:&quot;&quot;}],&quot;container-title&quot;:&quot;18 E-journal Teknik Informatika&quot;,&quot;ISSN&quot;:&quot;2301-8364&quot;,&quot;issued&quot;:{&quot;date-parts&quot;:[[2016]]},&quot;abstract&quot;:&quot;Abstrak-Sistem temu kembali informasi (information retrieval system)merupakan sistem yang digunakan untuk menemukan informasi yang relevan dengan kebutuhan dari penggunanya, dengan menerapkan sistem tersebut permasalahan pencarian informasi dokumen skripsi bisa memberikan hasil yang relevan sesuai kebutuhan pengguna. Terdapat dua proses utama dalam sistem temu kembali informasi yaitu indexing dan retrieval. Proses indexing adalah proses untuk memberikan bobot pada kata dalam dokumen, metode pembobotan pada penelitian ini menggunakan metode pembobotan TF-IDF. Prosesretrieval adalah proses untuk menghitung kemiripan query terhadap dokumen, perhitungan kemiripan menggunakan konsepvector space modeldengan mencari nilai cosine similarity.Tujuan dari penelitian ini adalah untuk mengembangkan dan mengimplementasikan pengindeksan otomatis untuk membangun sistem pencarian dokumen di dalam sebuah system penyimpanan dokumen dengan konsep temu-kembali informasi. Kata kunci : Information retrieval,Term Frequncy Inverse Document Frequency, Vector Space Model.&quot;,&quot;issue&quot;:&quot;1&quot;,&quot;volume&quot;:&quot;8&quot;},&quot;isTemporary&quot;:false}],&quot;properties&quot;:{&quot;noteIndex&quot;:0},&quot;isEdited&quot;:false,&quot;manualOverride&quot;:{&quot;isManuallyOverridden&quot;:false,&quot;citeprocText&quot;:&quot;(Putung et al., 2016)&quot;,&quot;manualOverrideText&quot;:&quot;&quot;},&quot;citationTag&quot;:&quot;MENDELEY_CITATION_v3_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&quot;},{&quot;citationID&quot;:&quot;MENDELEY_CITATION_c743691b-ea4f-433e-be1e-2b573a758cc9&quot;,&quot;citationItems&quot;:[{&quot;label&quot;:&quot;page&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BN&quot;:&quot;978-623-7645-79-5&quot;,&quot;ISSN&quot;:&quot;978-623-7545-80-1&quot;,&quot;issued&quot;:{&quot;date-parts&quot;:[[2020,4]]},&quot;number-of-pages&quot;:&quot;xiv-168&quot;,&quot;edition&quot;:&quot;Pertama&quot;,&quot;publisher&quot;:&quot;Yayasan Kita Menulis&quot;,&quot;volume&quot;:&quot;1&quot;},&quot;isTemporary&quot;:false,&quot;locator&quot;:&quot;6&quot;}],&quot;properties&quot;:{&quot;noteIndex&quot;:0},&quot;isEdited&quot;:false,&quot;manualOverride&quot;:{&quot;isManuallyOverridden&quot;:false,&quot;citeprocText&quot;:&quot;(Wanto et al., 2020, p. 6)&quot;,&quot;manualOverrideText&quot;:&quot;&quot;},&quot;citationTag&quot;:&quot;MENDELEY_CITATION_v3_eyJjaXRhdGlvbklEIjoiTUVOREVMRVlfQ0lUQVRJT05fYzc0MzY5MWItZWE0Zi00MzNlLWJlMWUtMmI1NzNhNzU4Y2M5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iJ9XSwicHJvcGVydGllcyI6eyJub3RlSW5kZXgiOjB9LCJpc0VkaXRlZCI6ZmFsc2UsIm1hbnVhbE92ZXJyaWRlIjp7ImlzTWFudWFsbHlPdmVycmlkZGVuIjpmYWxzZSwiY2l0ZXByb2NUZXh0IjoiKFdhbnRvIGV0IGFsLiwgMjAyMCwgcC4gNikiLCJtYW51YWxPdmVycmlkZVRleHQiOiIifX0=&quot;},{&quot;citationID&quot;:&quot;MENDELEY_CITATION_d9771dbf-1465-4ef1-8beb-f964ba1981a0&quot;,&quot;citationItems&quot;:[{&quot;label&quot;:&quot;page&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BN&quot;:&quot;978-623-7645-79-5&quot;,&quot;ISSN&quot;:&quot;978-623-7545-80-1&quot;,&quot;issued&quot;:{&quot;date-parts&quot;:[[2020,4]]},&quot;number-of-pages&quot;:&quot;xiv-168&quot;,&quot;edition&quot;:&quot;Pertama&quot;,&quot;publisher&quot;:&quot;Yayasan Kita Menulis&quot;,&quot;volume&quot;:&quot;1&quot;},&quot;isTemporary&quot;:false,&quot;locator&quot;:&quot;5&quot;}],&quot;properties&quot;:{&quot;noteIndex&quot;:0},&quot;isEdited&quot;:false,&quot;manualOverride&quot;:{&quot;isManuallyOverridden&quot;:false,&quot;citeprocText&quot;:&quot;(Wanto et al., 2020, p. 5)&quot;,&quot;manualOverrideText&quot;:&quot;&quot;},&quot;citationTag&quot;:&quot;MENDELEY_CITATION_v3_eyJjaXRhdGlvbklEIjoiTUVOREVMRVlfQ0lUQVRJT05fZDk3NzFkYmYtMTQ2NS00ZWYxLThiZWItZjk2NGJhMTk4MWEw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SJ9XSwicHJvcGVydGllcyI6eyJub3RlSW5kZXgiOjB9LCJpc0VkaXRlZCI6ZmFsc2UsIm1hbnVhbE92ZXJyaWRlIjp7ImlzTWFudWFsbHlPdmVycmlkZGVuIjpmYWxzZSwiY2l0ZXByb2NUZXh0IjoiKFdhbnRvIGV0IGFsLiwgMjAyMCwgcC4gNSkiLCJtYW51YWxPdmVycmlkZVRleHQiOiIifX0=&quot;},{&quot;citationID&quot;:&quot;MENDELEY_CITATION_f9c16155-2347-40af-8513-5ce3a2956035&quot;,&quot;citationItems&quot;:[{&quot;label&quot;:&quot;page&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BN&quot;:&quot;978-623-7645-79-5&quot;,&quot;ISSN&quot;:&quot;978-623-7545-80-1&quot;,&quot;issued&quot;:{&quot;date-parts&quot;:[[2020,4]]},&quot;number-of-pages&quot;:&quot;xiv-168&quot;,&quot;edition&quot;:&quot;Pertama&quot;,&quot;publisher&quot;:&quot;Yayasan Kita Menulis&quot;,&quot;volume&quot;:&quot;1&quot;},&quot;isTemporary&quot;:false,&quot;locator&quot;:&quot;5 - 6&quot;}],&quot;properties&quot;:{&quot;noteIndex&quot;:0},&quot;isEdited&quot;:false,&quot;manualOverride&quot;:{&quot;isManuallyOverridden&quot;:false,&quot;citeprocText&quot;:&quot;(Wanto et al., 2020, pp. 5–6)&quot;,&quot;manualOverrideText&quot;:&quot;&quot;},&quot;citationTag&quot;:&quot;MENDELEY_CITATION_v3_eyJjaXRhdGlvbklEIjoiTUVOREVMRVlfQ0lUQVRJT05fZjljMTYxNTUtMjM0Ny00MGFmLTg1MTMtNWNlM2EyOTU2MDM1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SAtIDYifV0sInByb3BlcnRpZXMiOnsibm90ZUluZGV4IjowfSwiaXNFZGl0ZWQiOmZhbHNlLCJtYW51YWxPdmVycmlkZSI6eyJpc01hbnVhbGx5T3ZlcnJpZGRlbiI6ZmFsc2UsImNpdGVwcm9jVGV4dCI6IihXYW50byBldCBhbC4sIDIwMjAsIHBwLiA14oCTNikiLCJtYW51YWxPdmVycmlkZVRleHQiOiIifX0=&quot;},{&quot;citationID&quot;:&quot;MENDELEY_CITATION_a1c1fe88-43a1-4cfe-b752-0062722c4024&quot;,&quot;citationItems&quot;:[{&quot;label&quot;:&quot;page&quot;,&quot;id&quot;:&quot;9c6dbeed-b82e-33cf-823c-943c054c1274&quot;,&quot;itemData&quot;:{&quot;type&quot;:&quot;article-journal&quot;,&quot;id&quot;:&quot;9c6dbeed-b82e-33cf-823c-943c054c1274&quot;,&quot;title&quot;:&quot;Sistem Pendukung Keputusan Penerima Program Keluarga Harapan (PKH) Menggunakan Metode Simple Additive Weighting&quot;,&quot;author&quot;:[{&quot;family&quot;:&quot;Putri Pratiwi&quot;,&quot;given&quot;:&quot;Intan&quot;,&quot;parse-names&quot;:false,&quot;dropping-particle&quot;:&quot;&quot;,&quot;non-dropping-particle&quot;:&quot;&quot;},{&quot;family&quot;:&quot;Ferdinandus&quot;,&quot;given&quot;:&quot;FX&quot;,&quot;parse-names&quot;:false,&quot;dropping-particle&quot;:&quot;&quot;,&quot;non-dropping-particle&quot;:&quot;&quot;},{&quot;family&quot;:&quot;Daniel Limantara&quot;,&quot;given&quot;:&quot;Arthur&quot;,&quot;parse-names&quot;:false,&quot;dropping-particle&quot;:&quot;&quot;,&quot;non-dropping-particle&quot;:&quot;&quot;},{&quot;family&quot;:&quot;Tinggi Teknologi Cahaya Surya Kediri&quot;,&quot;given&quot;:&quot;Sekolah&quot;,&quot;parse-names&quot;:false,&quot;dropping-particle&quot;:&quot;&quot;,&quot;non-dropping-particle&quot;:&quot;&quot;},{&quot;family&quot;:&quot;Tinggi Teknik Surabaya&quot;,&quot;given&quot;:&quot;Sekolah&quot;,&quot;parse-names&quot;:false,&quot;dropping-particle&quot;:&quot;&quot;,&quot;non-dropping-particle&quot;:&quot;&quot;}],&quot;container-title&quot;:&quot;Jurnal Teknik Informatika, Sistem Informasi , dan Ilmu Komputer&quot;,&quot;issued&quot;:{&quot;date-parts&quot;:[[2019]]},&quot;page&quot;:&quot;2580-2399&quot;,&quot;issue&quot;:&quot;2&quot;,&quot;volume&quot;:&quot;8&quot;},&quot;isTemporary&quot;:false,&quot;locator&quot;:&quot;184&quot;}],&quot;properties&quot;:{&quot;noteIndex&quot;:0},&quot;isEdited&quot;:false,&quot;manualOverride&quot;:{&quot;isManuallyOverridden&quot;:false,&quot;citeprocText&quot;:&quot;(Putri Pratiwi et al., 2019, p. 184)&quot;,&quot;manualOverrideText&quot;:&quot;&quot;},&quot;citationTag&quot;:&quot;MENDELEY_CITATION_v3_eyJjaXRhdGlvbklEIjoiTUVOREVMRVlfQ0lUQVRJT05fYTFjMWZlODgtNDNhMS00Y2ZlLWI3NTItMDA2MjcyMmM0MDI0IiwiY2l0YXRpb25JdGVtcyI6W3sibGFiZWwiOiJwYWdlIiw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LCJsb2NhdG9yIjoiMTg0In1dLCJwcm9wZXJ0aWVzIjp7Im5vdGVJbmRleCI6MH0sImlzRWRpdGVkIjpmYWxzZSwibWFudWFsT3ZlcnJpZGUiOnsiaXNNYW51YWxseU92ZXJyaWRkZW4iOmZhbHNlLCJjaXRlcHJvY1RleHQiOiIoUHV0cmkgUHJhdGl3aSBldCBhbC4sIDIwMTksIHAuIDE4NCkiLCJtYW51YWxPdmVycmlkZVRleHQiOiIifX0=&quot;},{&quot;citationID&quot;:&quot;MENDELEY_CITATION_ee6303e6-14f7-4603-b315-a705d5906c00&quot;,&quot;citationItems&quot;:[{&quot;label&quot;:&quot;page&quot;,&quot;id&quot;:&quot;000667c4-3b1a-3088-bfd0-bbeb30bb7c7e&quot;,&quot;itemData&quot;:{&quot;type&quot;:&quot;article-journal&quot;,&quot;id&quot;:&quot;000667c4-3b1a-3088-bfd0-bbeb30bb7c7e&quot;,&quot;title&quot;:&quot;Program Keluarga Harapan (PKH) Antara Perlindungan Sosial dan Pengetasan Kemiskinan&quot;,&quot;author&quot;:[{&quot;family&quot;:&quot;Adisanjaya Suleman&quot;,&quot;given&quot;:&quot;S&quot;,&quot;parse-names&quot;:false,&quot;dropping-particle&quot;:&quot;&quot;,&quot;non-dropping-particle&quot;:&quot;&quot;},{&quot;family&quot;:&quot;Resnawaty&quot;,&quot;given&quot;:&quot;R&quot;,&quot;parse-names&quot;:false,&quot;dropping-particle&quot;:&quot;&quot;,&quot;non-dropping-particle&quot;:&quot;&quot;}],&quot;container-title&quot;:&quot;PROSIDING KS: RISET &amp; PKM&quot;,&quot;ISSN&quot;:&quot;2442-4480&quot;,&quot;issued&quot;:{&quot;date-parts&quot;:[[2017]]},&quot;page&quot;:&quot;1-140&quot;,&quot;issue&quot;:&quot;1&quot;,&quot;volume&quot;:&quot;4&quot;},&quot;isTemporary&quot;:false,&quot;locator&quot;:&quot;88&quot;}],&quot;properties&quot;:{&quot;noteIndex&quot;:0},&quot;isEdited&quot;:false,&quot;manualOverride&quot;:{&quot;isManuallyOverridden&quot;:false,&quot;citeprocText&quot;:&quot;(Adisanjaya Suleman &amp;#38; Resnawaty, 2017, p. 88)&quot;,&quot;manualOverrideText&quot;:&quot;&quot;},&quot;citationTag&quot;:&quot;MENDELEY_CITATION_v3_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&quot;},{&quot;citationID&quot;:&quot;MENDELEY_CITATION_942ee846-10ae-44a5-a70b-e9b900169e7d&quot;,&quot;citationItems&quot;:[{&quot;label&quot;:&quot;page&quot;,&quot;id&quot;:&quot;9c6dbeed-b82e-33cf-823c-943c054c1274&quot;,&quot;itemData&quot;:{&quot;type&quot;:&quot;article-journal&quot;,&quot;id&quot;:&quot;9c6dbeed-b82e-33cf-823c-943c054c1274&quot;,&quot;title&quot;:&quot;Sistem Pendukung Keputusan Penerima Program Keluarga Harapan (PKH) Menggunakan Metode Simple Additive Weighting&quot;,&quot;author&quot;:[{&quot;family&quot;:&quot;Putri Pratiwi&quot;,&quot;given&quot;:&quot;Intan&quot;,&quot;parse-names&quot;:false,&quot;dropping-particle&quot;:&quot;&quot;,&quot;non-dropping-particle&quot;:&quot;&quot;},{&quot;family&quot;:&quot;Ferdinandus&quot;,&quot;given&quot;:&quot;FX&quot;,&quot;parse-names&quot;:false,&quot;dropping-particle&quot;:&quot;&quot;,&quot;non-dropping-particle&quot;:&quot;&quot;},{&quot;family&quot;:&quot;Daniel Limantara&quot;,&quot;given&quot;:&quot;Arthur&quot;,&quot;parse-names&quot;:false,&quot;dropping-particle&quot;:&quot;&quot;,&quot;non-dropping-particle&quot;:&quot;&quot;},{&quot;family&quot;:&quot;Tinggi Teknologi Cahaya Surya Kediri&quot;,&quot;given&quot;:&quot;Sekolah&quot;,&quot;parse-names&quot;:false,&quot;dropping-particle&quot;:&quot;&quot;,&quot;non-dropping-particle&quot;:&quot;&quot;},{&quot;family&quot;:&quot;Tinggi Teknik Surabaya&quot;,&quot;given&quot;:&quot;Sekolah&quot;,&quot;parse-names&quot;:false,&quot;dropping-particle&quot;:&quot;&quot;,&quot;non-dropping-particle&quot;:&quot;&quot;}],&quot;container-title&quot;:&quot;Jurnal Teknik Informatika, Sistem Informasi , dan Ilmu Komputer&quot;,&quot;issued&quot;:{&quot;date-parts&quot;:[[2019]]},&quot;page&quot;:&quot;2580-2399&quot;,&quot;issue&quot;:&quot;2&quot;,&quot;volume&quot;:&quot;8&quot;},&quot;isTemporary&quot;:false,&quot;locator&quot;:&quot;89&quot;}],&quot;properties&quot;:{&quot;noteIndex&quot;:0},&quot;isEdited&quot;:false,&quot;manualOverride&quot;:{&quot;isManuallyOverridden&quot;:false,&quot;citeprocText&quot;:&quot;(Putri Pratiwi et al., 2019, p. 89)&quot;,&quot;manualOverrideText&quot;:&quot;&quot;},&quot;citationTag&quot;:&quot;MENDELEY_CITATION_v3_eyJjaXRhdGlvbklEIjoiTUVOREVMRVlfQ0lUQVRJT05fOTQyZWU4NDYtMTBhZS00NGE1LWE3MGItZTliOTAwMTY5ZTdkIiwiY2l0YXRpb25JdGVtcyI6W3sibGFiZWwiOiJwYWdlIiw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LCJsb2NhdG9yIjoiODkifV0sInByb3BlcnRpZXMiOnsibm90ZUluZGV4IjowfSwiaXNFZGl0ZWQiOmZhbHNlLCJtYW51YWxPdmVycmlkZSI6eyJpc01hbnVhbGx5T3ZlcnJpZGRlbiI6ZmFsc2UsImNpdGVwcm9jVGV4dCI6IihQdXRyaSBQcmF0aXdpIGV0IGFsLiwgMjAxOSwgcC4gODkpIiwibWFudWFsT3ZlcnJpZGVUZXh0IjoiIn19&quot;},{&quot;citationID&quot;:&quot;MENDELEY_CITATION_87d0a31a-2506-48c6-a845-5b38ff403149&quot;,&quot;citationItems&quot;:[{&quot;id&quot;:&quot;9c6dbeed-b82e-33cf-823c-943c054c1274&quot;,&quot;itemData&quot;:{&quot;type&quot;:&quot;article-journal&quot;,&quot;id&quot;:&quot;9c6dbeed-b82e-33cf-823c-943c054c1274&quot;,&quot;title&quot;:&quot;Sistem Pendukung Keputusan Penerima Program Keluarga Harapan (PKH) Menggunakan Metode Simple Additive Weighting&quot;,&quot;author&quot;:[{&quot;family&quot;:&quot;Putri Pratiwi&quot;,&quot;given&quot;:&quot;Intan&quot;,&quot;parse-names&quot;:false,&quot;dropping-particle&quot;:&quot;&quot;,&quot;non-dropping-particle&quot;:&quot;&quot;},{&quot;family&quot;:&quot;Ferdinandus&quot;,&quot;given&quot;:&quot;FX&quot;,&quot;parse-names&quot;:false,&quot;dropping-particle&quot;:&quot;&quot;,&quot;non-dropping-particle&quot;:&quot;&quot;},{&quot;family&quot;:&quot;Daniel Limantara&quot;,&quot;given&quot;:&quot;Arthur&quot;,&quot;parse-names&quot;:false,&quot;dropping-particle&quot;:&quot;&quot;,&quot;non-dropping-particle&quot;:&quot;&quot;},{&quot;family&quot;:&quot;Tinggi Teknologi Cahaya Surya Kediri&quot;,&quot;given&quot;:&quot;Sekolah&quot;,&quot;parse-names&quot;:false,&quot;dropping-particle&quot;:&quot;&quot;,&quot;non-dropping-particle&quot;:&quot;&quot;},{&quot;family&quot;:&quot;Tinggi Teknik Surabaya&quot;,&quot;given&quot;:&quot;Sekolah&quot;,&quot;parse-names&quot;:false,&quot;dropping-particle&quot;:&quot;&quot;,&quot;non-dropping-particle&quot;:&quot;&quot;}],&quot;container-title&quot;:&quot;Jurnal Teknik Informatika, Sistem Informasi , dan Ilmu Komputer&quot;,&quot;issued&quot;:{&quot;date-parts&quot;:[[2019]]},&quot;page&quot;:&quot;2580-2399&quot;,&quot;issue&quot;:&quot;2&quot;,&quot;volume&quot;:&quot;8&quot;},&quot;isTemporary&quot;:false}],&quot;properties&quot;:{&quot;noteIndex&quot;:0},&quot;isEdited&quot;:false,&quot;manualOverride&quot;:{&quot;isManuallyOverridden&quot;:false,&quot;citeprocText&quot;:&quot;(Putri Pratiwi et al., 2019)&quot;,&quot;manualOverrideText&quot;:&quot;&quot;},&quot;citationTag&quot;:&quot;MENDELEY_CITATION_v3_eyJjaXRhdGlvbklEIjoiTUVOREVMRVlfQ0lUQVRJT05fODdkMGEzMWEtMjUwNi00OGM2LWE4NDUtNWIzOGZmNDAzMTQ5IiwiY2l0YXRpb25JdGVtcyI6W3s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fV0sInByb3BlcnRpZXMiOnsibm90ZUluZGV4IjowfSwiaXNFZGl0ZWQiOmZhbHNlLCJtYW51YWxPdmVycmlkZSI6eyJpc01hbnVhbGx5T3ZlcnJpZGRlbiI6ZmFsc2UsImNpdGVwcm9jVGV4dCI6IihQdXRyaSBQcmF0aXdpIGV0IGFsLiwgMjAxOSkiLCJtYW51YWxPdmVycmlkZVRleHQiOiIifX0=&quot;},{&quot;citationID&quot;:&quot;MENDELEY_CITATION_5e22c76c-b750-4b00-817b-72943cdee4df&quot;,&quot;citationItems&quot;:[{&quot;id&quot;:&quot;2b50b221-4e89-36d3-bc34-49387c0826d2&quot;,&quot;itemData&quot;:{&quot;type&quot;:&quot;report&quot;,&quot;id&quot;:&quot;2b50b221-4e89-36d3-bc34-49387c0826d2&quot;,&quot;title&quot;:&quot;PENERAPAN METODE C4.5 UNTUK PENENTUAN KELAYAKAN PENERIMA PROGRAM KELUARGA HARAPAN&quot;,&quot;author&quot;:[{&quot;family&quot;:&quot;Saragih&quot;,&quot;given&quot;:&quot;I.A&quot;,&quot;parse-names&quot;:false,&quot;dropping-particle&quot;:&quot;&quot;,&quot;non-dropping-particle&quot;:&quot;&quot;}],&quot;issued&quot;:{&quot;date-parts&quot;:[[2020]]},&quot;publisher-place&quot;:&quot;Asahan&quot;,&quot;number-of-pages&quot;:&quot;1-163&quot;},&quot;isTemporary&quot;:false}],&quot;properties&quot;:{&quot;noteIndex&quot;:0},&quot;isEdited&quot;:false,&quot;manualOverride&quot;:{&quot;isManuallyOverridden&quot;:false,&quot;citeprocText&quot;:&quot;(Saragih, 2020)&quot;,&quot;manualOverrideText&quot;:&quot;&quot;},&quot;citationTag&quot;:&quot;MENDELEY_CITATION_v3_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&quot;},{&quot;citationID&quot;:&quot;MENDELEY_CITATION_032693fa-f8aa-403f-bc42-6dd6bd2a01e5&quot;,&quot;citationItems&quot;:[{&quot;id&quot;:&quot;d69b552e-087c-304e-a8e8-2a0d0f648dda&quot;,&quot;itemData&quot;:{&quot;type&quot;:&quot;article-journal&quot;,&quot;id&quot;:&quot;d69b552e-087c-304e-a8e8-2a0d0f648dda&quot;,&quot;title&quot;:&quot;IMPLEMENTASI MODEL WATERFALL PADA SISTEM INFORMASI PERSEDIAAN BARANG BERBASIS WEB (STUDI KASUS: PT.PAMINDO TIGA T)&quot;,&quot;author&quot;:[{&quot;family&quot;:&quot;Fatmawati&quot;,&quot;given&quot;:&quot;&quot;,&quot;parse-names&quot;:false,&quot;dropping-particle&quot;:&quot;&quot;,&quot;non-dropping-particle&quot;:&quot;&quot;},{&quot;family&quot;:&quot;Munajat&quot;,&quot;given&quot;:&quot;Jajat&quot;,&quot;parse-names&quot;:false,&quot;dropping-particle&quot;:&quot;&quot;,&quot;non-dropping-particle&quot;:&quot;&quot;}],&quot;container-title&quot;:&quot;MEDIA INFORMATIKA BUDIDARMA&quot;,&quot;ISSN&quot;:&quot;2548-8368&quot;,&quot;URL&quot;:&quot;http://ejurnal.stmik-budidarma.ac.id/index.php/mib|&quot;,&quot;issued&quot;:{&quot;date-parts&quot;:[[2018]]},&quot;page&quot;:&quot;1-9&quot;,&quot;issue&quot;:&quot;2&quot;,&quot;volume&quot;:&quot;2&quot;},&quot;isTemporary&quot;:false}],&quot;properties&quot;:{&quot;noteIndex&quot;:0},&quot;isEdited&quot;:false,&quot;manualOverride&quot;:{&quot;isManuallyOverridden&quot;:false,&quot;citeprocText&quot;:&quot;(Fatmawati &amp;#38; Munajat, 2018)&quot;,&quot;manualOverrideText&quot;:&quot;&quot;},&quot;citationTag&quot;:&quot;MENDELEY_CITATION_v3_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&quot;},{&quot;citationID&quot;:&quot;MENDELEY_CITATION_38b32cbc-f5f4-46da-9338-f4823d3df508&quot;,&quot;citationItems&quot;:[{&quot;id&quot;:&quot;83644c62-3fd8-3bc6-b402-9e741ba38017&quot;,&quot;itemData&quot;:{&quot;type&quot;:&quot;article-journal&quot;,&quot;id&quot;:&quot;83644c62-3fd8-3bc6-b402-9e741ba38017&quot;,&quot;title&quot;:&quot;PERANCANGAN DAN PENERAPAN SISTEM INVENTORY BARANG PADA TOKO BIG STORE PADANG DENGAN MENGGUNAKAN BAHASA PEMROGRAMAN JAVA DAN DATABASE MYSQL&quot;,&quot;author&quot;:[{&quot;family&quot;:&quot;Randa&quot;,&quot;given&quot;:&quot;Dimas Dwi&quot;,&quot;parse-names&quot;:false,&quot;dropping-particle&quot;:&quot;&quot;,&quot;non-dropping-particle&quot;:&quot;&quot;}],&quot;container-title&quot;:&quot;INTECOMS: Journal of Information Technology and Computer Science&quot;,&quot;DOI&quot;:&quot;10.31539/intecoms.v1i2.294&quot;,&quot;ISSN&quot;:&quot;2621-3249&quot;,&quot;issued&quot;:{&quot;date-parts&quot;:[[2018,8,1]]},&quot;page&quot;:&quot;224-230&quot;,&quot;abstract&quot;:&quot;During the Big Store clothing store doing inventory data processing his shirt still manually by recording ordinary that takes a long time to recalculate the amount of stuff that is in the barn. Then be made to an application program which helps and facilitates the shop owners in calculating its inventory. Applications created using the Java programming language and the MySQL database as its storage medium. The method used is the EOQ method, which allows the owner to store EOQ method in minimizing inventory costs so that the owner can increase sales revenue at minimum cost.\r Keywords : Java, EOQ, UML, MySQL&quot;,&quot;publisher&quot;:&quot;IPM2KPE&quot;,&quot;issue&quot;:&quot;2&quot;,&quot;volume&quot;:&quot;1&quot;},&quot;isTemporary&quot;:false}],&quot;properties&quot;:{&quot;noteIndex&quot;:0},&quot;isEdited&quot;:false,&quot;manualOverride&quot;:{&quot;isManuallyOverridden&quot;:false,&quot;citeprocText&quot;:&quot;(Randa, 2018)&quot;,&quot;manualOverrideText&quot;:&quot;&quot;},&quot;citationTag&quot;:&quot;MENDELEY_CITATION_v3_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&quot;},{&quot;citationID&quot;:&quot;MENDELEY_CITATION_d6eff1ab-3b24-41de-8e7d-929a9fe04a57&quot;,&quot;citationItems&quot;:[{&quot;label&quot;:&quot;page&quot;,&quot;id&quot;:&quot;0d27eec9-ddc7-37dc-986e-85aa773ba0a5&quot;,&quot;itemData&quot;:{&quot;type&quot;:&quot;article-journal&quot;,&quot;id&quot;:&quot;0d27eec9-ddc7-37dc-986e-85aa773ba0a5&quot;,&quot;title&quot;:&quot;Perancangan Sistem Informasi Rental Mobil Berbasis Web Pada PT.APM Rent Car&quot;,&quot;author&quot;:[{&quot;family&quot;:&quot;Heriyanto&quot;,&quot;given&quot;:&quot;Y&quot;,&quot;parse-names&quot;:false,&quot;dropping-particle&quot;:&quot;&quot;,&quot;non-dropping-particle&quot;:&quot;&quot;}],&quot;container-title&quot;:&quot;Jurnal Intra-Tech&quot;,&quot;ISSN&quot;:&quot;2549-0222&quot;,&quot;issued&quot;:{&quot;date-parts&quot;:[[2018]]},&quot;page&quot;:&quot;64-77&quot;,&quot;issue&quot;:&quot;2&quot;,&quot;volume&quot;:&quot;2&quot;},&quot;isTemporary&quot;:false,&quot;locator&quot;:&quot;16&quot;}],&quot;properties&quot;:{&quot;noteIndex&quot;:0},&quot;isEdited&quot;:false,&quot;manualOverride&quot;:{&quot;isManuallyOverridden&quot;:false,&quot;citeprocText&quot;:&quot;(Heriyanto, 2018, p. 16)&quot;,&quot;manualOverrideText&quot;:&quot;&quot;},&quot;citationTag&quot;:&quot;MENDELEY_CITATION_v3_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&quot;},{&quot;citationID&quot;:&quot;MENDELEY_CITATION_f5ab063b-a757-46f4-be92-29df181b696c&quot;,&quot;citationItems&quot;:[{&quot;id&quot;:&quot;9617ab37-e88a-305c-9295-7cb5bcc5c8a1&quot;,&quot;itemData&quot;:{&quot;type&quot;:&quot;article-journal&quot;,&quot;id&quot;:&quot;9617ab37-e88a-305c-9295-7cb5bcc5c8a1&quot;,&quot;title&quot;:&quot;Pemodelan UML E-Marketing Minyak Goreng&quot;,&quot;author&quot;:[{&quot;family&quot;:&quot;Urva&quot;,&quot;given&quot;:&quot;Gellysa&quot;,&quot;parse-names&quot;:false,&quot;dropping-particle&quot;:&quot;&quot;,&quot;non-dropping-particle&quot;:&quot;&quot;},{&quot;family&quot;:&quot;Fauzi Siregar&quot;,&quot;given&quot;:&quot;Helmi&quot;,&quot;parse-names&quot;:false,&quot;dropping-particle&quot;:&quot;&quot;,&quot;non-dropping-particle&quot;:&quot;&quot;}],&quot;container-title&quot;:&quot;JURTEKSI ROYAL&quot;,&quot;issued&quot;:{&quot;date-parts&quot;:[[2015]]},&quot;page&quot;:&quot;92-101&quot;,&quot;abstract&quot;:&quot;Abstrak Bisnis harus memiliki keunggulan kompetitif untuk bersaing dengan bisnis lain. Salah satu hal yang mendukung keunggulan kompetitif diambil alih oleh kemajuan teknologi informasi, salah satunya dari internet. Penggunaan internet dalam dunia bisnis adalah salah satu dukungan bagi perusahaan untuk memperkenalkan produk-produk di seluruh dunia. Penulis menggunakan pemodelan UML untuk membuat e-marketing minyak goreng di sebuah perusahaan dengan analisis PIECES. Basis web E-Marketing adalah strategi yang diharapkan menjadi sarana yang lebih efektif, promosi dengan data berisi rincian produk, cara pemesanan , pengelolaan data transaksi penjualan yang disimpan dengan jelas dan baik untuk mengakomodasi berbagai testimonial dari pelanggan yang telah menggunakan produk.&quot;,&quot;volume&quot;:&quot;2&quot;},&quot;isTemporary&quot;:false}],&quot;properties&quot;:{&quot;noteIndex&quot;:0},&quot;isEdited&quot;:false,&quot;manualOverride&quot;:{&quot;isManuallyOverridden&quot;:false,&quot;citeprocText&quot;:&quot;(Urva &amp;#38; Fauzi Siregar, 2015)&quot;,&quot;manualOverrideText&quot;:&quot;&quot;},&quot;citationTag&quot;:&quot;MENDELEY_CITATION_v3_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&quot;},{&quot;citationID&quot;:&quot;MENDELEY_CITATION_45cfa3d3-057d-4f6f-b795-c05a25873f52&quot;,&quot;citationItems&quot;:[{&quot;id&quot;:&quot;c065d66a-9b84-3a84-957d-04bcb750add1&quot;,&quot;itemData&quot;:{&quot;type&quot;:&quot;book&quot;,&quot;id&quot;:&quot;c065d66a-9b84-3a84-957d-04bcb750add1&quot;,&quot;title&quot;:&quot;Rekayasa Perangkat Lunak Terstruktur dan Berorientasi Objek&quot;,&quot;author&quot;:[{&quot;family&quot;:&quot;Rosa dkk&quot;,&quot;given&quot;:&quot;&quot;,&quot;parse-names&quot;:false,&quot;dropping-particle&quot;:&quot;&quot;,&quot;non-dropping-particle&quot;:&quot;&quot;}],&quot;accessed&quot;:{&quot;date-parts&quot;:[[2022,1,5]]},&quot;ISBN&quot;:&quot;9786021514054&quot;,&quot;URL&quot;:&quot;http://pustaka.fti.unand.ac.id//index.php?p=show_detail&amp;id=535&quot;,&quot;issued&quot;:{&quot;date-parts&quot;:[[2013]]},&quot;publisher-place&quot;:&quot;Bandung&quot;,&quot;number-of-pages&quot;:&quot;viii-296&quot;,&quot;publisher&quot;:&quot;Informatikla&quot;,&quot;volume&quot;:&quot;1&quot;},&quot;isTemporary&quot;:false}],&quot;properties&quot;:{&quot;noteIndex&quot;:0},&quot;isEdited&quot;:false,&quot;manualOverride&quot;:{&quot;isManuallyOverridden&quot;:false,&quot;citeprocText&quot;:&quot;(Rosa dkk, 2013)&quot;,&quot;manualOverrideText&quot;:&quot;&quot;},&quot;citationTag&quot;:&quot;MENDELEY_CITATION_v3_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&quot;},{&quot;citationID&quot;:&quot;MENDELEY_CITATION_8e7f3bc6-54b0-4dd1-b952-92d26bf3122b&quot;,&quot;citationItems&quot;:[{&quot;id&quot;:&quot;0d27eec9-ddc7-37dc-986e-85aa773ba0a5&quot;,&quot;itemData&quot;:{&quot;type&quot;:&quot;article-journal&quot;,&quot;id&quot;:&quot;0d27eec9-ddc7-37dc-986e-85aa773ba0a5&quot;,&quot;title&quot;:&quot;Perancangan Sistem Informasi Rental Mobil Berbasis Web Pada PT.APM Rent Car&quot;,&quot;author&quot;:[{&quot;family&quot;:&quot;Heriyanto&quot;,&quot;given&quot;:&quot;Y&quot;,&quot;parse-names&quot;:false,&quot;dropping-particle&quot;:&quot;&quot;,&quot;non-dropping-particle&quot;:&quot;&quot;}],&quot;container-title&quot;:&quot;Jurnal Intra-Tech&quot;,&quot;ISSN&quot;:&quot;2549-0222&quot;,&quot;issued&quot;:{&quot;date-parts&quot;:[[2018]]},&quot;page&quot;:&quot;64-77&quot;,&quot;issue&quot;:&quot;2&quot;,&quot;volume&quot;:&quot;2&quot;},&quot;isTemporary&quot;:false}],&quot;properties&quot;:{&quot;noteIndex&quot;:0},&quot;isEdited&quot;:false,&quot;manualOverride&quot;:{&quot;isManuallyOverridden&quot;:false,&quot;citeprocText&quot;:&quot;(Heriyanto, 2018)&quot;,&quot;manualOverrideText&quot;:&quot;&quot;},&quot;citationTag&quot;:&quot;MENDELEY_CITATION_v3_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&quot;},{&quot;citationID&quot;:&quot;MENDELEY_CITATION_6bbe7ba4-4c96-48e3-b0bd-dfdbf65d972d&quot;,&quot;citationItems&quot;:[{&quot;id&quot;:&quot;4fb5a565-8347-3878-aa32-fcd6309556c0&quot;,&quot;itemData&quot;:{&quot;type&quot;:&quot;article-journal&quot;,&quot;id&quot;:&quot;4fb5a565-8347-3878-aa32-fcd6309556c0&quot;,&quot;title&quot;:&quot;SISTEM INFORMASI PERENCANAAN PERSEDIAAN BARANG&quot;,&quot;author&quot;:[{&quot;family&quot;:&quot;Wijaya&quot;,&quot;given&quot;:&quot;Andy&quot;,&quot;parse-names&quot;:false,&quot;dropping-particle&quot;:&quot;&quot;,&quot;non-dropping-particle&quot;:&quot;&quot;},{&quot;family&quot;:&quot;Arifin&quot;,&quot;given&quot;:&quot;Muhammad&quot;,&quot;parse-names&quot;:false,&quot;dropping-particle&quot;:&quot;&quot;,&quot;non-dropping-particle&quot;:&quot;&quot;},{&quot;family&quot;:&quot;Soebijono&quot;,&quot;given&quot;:&quot;Tony&quot;,&quot;parse-names&quot;:false,&quot;dropping-particle&quot;:&quot;&quot;,&quot;non-dropping-particle&quot;:&quot;&quot;}],&quot;container-title&quot;:&quot;JSIKA &quot;,&quot;URL&quot;:&quot;http://jurnal.stikom.edu/index.php/jsika&quot;,&quot;issued&quot;:{&quot;date-parts&quot;:[[2013]]},&quot;page&quot;:&quot;14-20&quot;,&quot;volume&quot;:&quot;2&quot;},&quot;isTemporary&quot;:false}],&quot;properties&quot;:{&quot;noteIndex&quot;:0},&quot;isEdited&quot;:false,&quot;manualOverride&quot;:{&quot;isManuallyOverridden&quot;:false,&quot;citeprocText&quot;:&quot;(Wijaya et al., 2013)&quot;,&quot;manualOverrideText&quot;:&quot;&quot;},&quot;citationTag&quot;:&quot;MENDELEY_CITATION_v3_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&quot;},{&quot;citationID&quot;:&quot;MENDELEY_CITATION_8b39da61-b8c8-44a3-a06a-3cb31a041eea&quot;,&quot;citationItems&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properties&quot;:{&quot;noteIndex&quot;:0},&quot;isEdited&quot;:false,&quot;manualOverride&quot;:{&quot;isManuallyOverridden&quot;:false,&quot;citeprocText&quot;:&quot;(Setyawan, 2018)&quot;,&quot;manualOverrideText&quot;:&quot;&quot;},&quot;citationTag&quot;:&quot;MENDELEY_CITATION_v3_eyJjaXRhdGlvbklEIjoiTUVOREVMRVlfQ0lUQVRJT05fOGIzOWRhNjEtYjhjOC00NGEzLWEwNmEtM2NiMzFhMDQxZWVh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quot;},{&quot;citationID&quot;:&quot;MENDELEY_CITATION_9cfc6d8e-6298-4781-a8c0-20f1774af834&quot;,&quot;citationItems&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properties&quot;:{&quot;noteIndex&quot;:0},&quot;isEdited&quot;:false,&quot;manualOverride&quot;:{&quot;isManuallyOverridden&quot;:false,&quot;citeprocText&quot;:&quot;(Setyawan, 2018)&quot;,&quot;manualOverrideText&quot;:&quot;&quot;},&quot;citationTag&quot;:&quot;MENDELEY_CITATION_v3_eyJjaXRhdGlvbklEIjoiTUVOREVMRVlfQ0lUQVRJT05fOWNmYzZkOGUtNjI5OC00NzgxLWE4YzAtMjBmMTc3NGFmODM0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quot;},{&quot;citationID&quot;:&quot;MENDELEY_CITATION_ec26d4e3-3301-4ccf-87f0-ec9786109ff5&quot;,&quot;citationItems&quot;:[{&quot;id&quot;:&quot;d0f49615-515c-3ab7-92d3-0821f70861d2&quot;,&quot;itemData&quot;:{&quot;type&quot;:&quot;article-journal&quot;,&quot;id&quot;:&quot;d0f49615-515c-3ab7-92d3-0821f70861d2&quot;,&quot;title&quot;:&quot;Penerapan Teknologi Barcode Pada Pengolahan Data Pembayaran Sumbangan Pembinaan Pendidikan (SPP)&quot;,&quot;author&quot;:[{&quot;family&quot;:&quot;Sukrianto&quot;,&quot;given&quot;:&quot;Darmanta&quot;,&quot;parse-names&quot;:false,&quot;dropping-particle&quot;:&quot;&quot;,&quot;non-dropping-particle&quot;:&quot;&quot;}],&quot;container-title&quot;:&quot;Jurnal Intra-Tech&quot;,&quot;issued&quot;:{&quot;date-parts&quot;:[[2017]]},&quot;page&quot;:&quot;18-27&quot;,&quot;issue&quot;:&quot;2&quot;,&quot;volume&quot;:&quot;1&quot;},&quot;isTemporary&quot;:false}],&quot;properties&quot;:{&quot;noteIndex&quot;:0},&quot;isEdited&quot;:false,&quot;manualOverride&quot;:{&quot;isManuallyOverridden&quot;:false,&quot;citeprocText&quot;:&quot;(Sukrianto, 2017)&quot;,&quot;manualOverrideText&quot;:&quot;&quot;},&quot;citationTag&quot;:&quot;MENDELEY_CITATION_v3_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&quot;},{&quot;citationID&quot;:&quot;MENDELEY_CITATION_4617ba2d-8828-4991-84e4-53b1e92b39e4&quot;,&quot;citationItems&quot;:[{&quot;id&quot;:&quot;b9edb664-3293-360d-a426-c1fc3f785e77&quot;,&quot;itemData&quot;:{&quot;type&quot;:&quot;article-journal&quot;,&quot;id&quot;:&quot;b9edb664-3293-360d-a426-c1fc3f785e77&quot;,&quot;title&quot;:&quot;Sistem Informasi Arsip Dolumen Kantor Pelayanan Kekayaaan Negara Dan Lelang manado&quot;,&quot;author&quot;:[{&quot;family&quot;:&quot;Pattianakotta&quot;,&quot;given&quot;:&quot;Ade&quot;,&quot;parse-names&quot;:false,&quot;dropping-particle&quot;:&quot;&quot;,&quot;non-dropping-particle&quot;:&quot;&quot;},{&quot;family&quot;:&quot;A.E. Snsuw&quot;,&quot;given&quot;:&quot;Alicia&quot;,&quot;parse-names&quot;:false,&quot;dropping-particle&quot;:&quot;&quot;,&quot;non-dropping-particle&quot;:&quot;&quot;},{&quot;family&quot;:&quot;S.M. Lumenta&quot;,&quot;given&quot;:&quot;Arie&quot;,&quot;parse-names&quot;:false,&quot;dropping-particle&quot;:&quot;&quot;,&quot;non-dropping-particle&quot;:&quot;&quot;}],&quot;container-title&quot;:&quot;E-Journal Teknik Elektro dan Komputer&quot;,&quot;ISSN&quot;:&quot;2301-8402&quot;,&quot;issued&quot;:{&quot;date-parts&quot;:[[2015]]},&quot;page&quot;:&quot;8-14&quot;,&quot;issue&quot;:&quot;7&quot;,&quot;volume&quot;:&quot;4&quot;},&quot;isTemporary&quot;:false}],&quot;properties&quot;:{&quot;noteIndex&quot;:0},&quot;isEdited&quot;:false,&quot;manualOverride&quot;:{&quot;isManuallyOverridden&quot;:false,&quot;citeprocText&quot;:&quot;(Pattianakotta et al., 2015)&quot;,&quot;manualOverrideText&quot;:&quot;&quot;},&quot;citationTag&quot;:&quot;MENDELEY_CITATION_v3_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&quot;},{&quot;citationID&quot;:&quot;MENDELEY_CITATION_5513e923-7f6f-45a4-8d3c-b994f4f9a75c&quot;,&quot;citationItems&quot;:[{&quot;id&quot;:&quot;031e01a6-a3be-395f-9607-14a2f28b2fa3&quot;,&quot;itemData&quot;:{&quot;type&quot;:&quot;article-journal&quot;,&quot;id&quot;:&quot;031e01a6-a3be-395f-9607-14a2f28b2fa3&quot;,&quot;title&quot;:&quot;Pembuatan Website Sekolah Menengah Pertama Negeri 3 Delanggu&quot;,&quot;author&quot;:[{&quot;family&quot;:&quot;Suhartanto&quot;,&quot;given&quot;:&quot;Medi&quot;,&quot;parse-names&quot;:false,&quot;dropping-particle&quot;:&quot;&quot;,&quot;non-dropping-particle&quot;:&quot;&quot;}],&quot;container-title&quot;:&quot;Journal Speed-Sentra Penelitian Engineering dan Edukasi&quot;,&quot;URL&quot;:&quot;www.oreilly.com&quot;,&quot;issued&quot;:{&quot;date-parts&quot;:[[2012]]},&quot;page&quot;:&quot;1-8&quot;,&quot;publisher&quot;:&quot;Online&quot;,&quot;issue&quot;:&quot;1&quot;,&quot;volume&quot;:&quot;4&quot;},&quot;isTemporary&quot;:false}],&quot;properties&quot;:{&quot;noteIndex&quot;:0},&quot;isEdited&quot;:false,&quot;manualOverride&quot;:{&quot;isManuallyOverridden&quot;:false,&quot;citeprocText&quot;:&quot;(Suhartanto, 2012)&quot;,&quot;manualOverrideText&quot;:&quot;&quot;},&quot;citationTag&quot;:&quot;MENDELEY_CITATION_v3_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&quot;},{&quot;citationID&quot;:&quot;MENDELEY_CITATION_6750c2e7-2eca-4721-8cfd-1a461a710adc&quot;,&quot;citationItems&quot;:[{&quot;label&quot;:&quot;page&quot;,&quot;id&quot;:&quot;243dc924-2e3d-3890-a0f4-e0cfb7a8a57a&quot;,&quot;itemData&quot;:{&quot;type&quot;:&quot;article-journal&quot;,&quot;id&quot;:&quot;243dc924-2e3d-3890-a0f4-e0cfb7a8a57a&quot;,&quot;title&quot;:&quot;Perencanaan dan Pengembangan Aplikasi Absensi Mahasiswa Menggunakan Smart Card Guna Pengembangan Kampus Cerdas (Studi Kasus Politeknik Negeri Tanah Laut)&quot;,&quot;author&quot;:[{&quot;family&quot;:&quot;Nurmalina&quot;,&quot;given&quot;:&quot;Radna&quot;,&quot;parse-names&quot;:false,&quot;dropping-particle&quot;:&quot;&quot;,&quot;non-dropping-particle&quot;:&quot;&quot;},{&quot;family&quot;:&quot;Santoso&quot;,&quot;given&quot;:&quot;&quot;,&quot;parse-names&quot;:false,&quot;dropping-particle&quot;:&quot;&quot;,&quot;non-dropping-particle&quot;:&quot;&quot;}],&quot;container-title&quot;:&quot;Jurnal Integrasi&quot;,&quot;ISSN&quot;:&quot;2548-9828&quot;,&quot;issued&quot;:{&quot;date-parts&quot;:[[2017]]},&quot;page&quot;:&quot;84-91&quot;,&quot;abstract&quot;:&quot;Abstrak Politeknik negeri tanah laut terletak di Kabupaten Tanah Laut. Salah satu kegiatan kampus adalah belajar dan mengajar, siswa ketika masuk ke dalam kelas mengisi absensi diatas kertas, kegiatan membutuhkan lebih banyak waktu dan kertas. Aplikasi ini merekam data absensi ke database. Aplikasi yang dibuat mampu menyimpan data kehadiran ketika di ruang kelas. Menggunakan smartcard yang memiliki Radio Frequency Identification (RFID) pada kartu, aplikasi disimpan data dalam sistem database, untuk memudahkan pelaporan, aplikasi yang dibangun untuk menyediakan laporan kegiatan, dan laporan dapat dicetak. berdasarkan pengukuran kartu RFID dan pembaca, hasil kemampuan membaca kartu RFID sekitar ± 2 detik, dengan tingkat akurasi 98 persen. Katakunci: Aplikasi, Mahasiswa, Absensi, Smartcard, Kampus. Abstract Politeknik Negeri Tanah Laut is currently the only college which is located in the district of Tanah Laut. One of the campus activities is learning and teaching, student when enter to class sign in paper, the activities need more times and papers because the quantity of students. This application record the hand sign data to database. Applications are made to capable of storing the data attendance lectures when in the class room. Using smartcard included Radio Frequency Identification (RFID) on the card, the application stored data in the database system, to facilitate reporting, applications built to provide reports activities, and the reports can be printed. Based measurement RFID cards and readers, the result RFID card reading capability of approximately ± 2seconds, with accuracy of 98 percent.&quot;,&quot;issue&quot;:&quot;1&quot;,&quot;volume&quot;:&quot;9&quot;},&quot;isTemporary&quot;:false,&quot;locator&quot;:&quot;86&quot;}],&quot;properties&quot;:{&quot;noteIndex&quot;:0},&quot;isEdited&quot;:false,&quot;manualOverride&quot;:{&quot;isManuallyOverridden&quot;:false,&quot;citeprocText&quot;:&quot;(Nurmalina &amp;#38; Santoso, 2017, p. 86)&quot;,&quot;manualOverrideText&quot;:&quot;&quot;},&quot;citationTag&quot;:&quot;MENDELEY_CITATION_v3_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&quot;},{&quot;citationID&quot;:&quot;MENDELEY_CITATION_8f9c4dc3-bf34-4ec4-bb1c-dd187b2f9d8c&quot;,&quot;citationItems&quot;:[{&quot;id&quot;:&quot;f3266601-34ea-39f0-b56b-6d5a2fef1cec&quot;,&quot;itemData&quot;:{&quot;type&quot;:&quot;article-journal&quot;,&quot;id&quot;:&quot;f3266601-34ea-39f0-b56b-6d5a2fef1cec&quot;,&quot;title&quot;:&quot;JURNAL MANAJEMEN INFORMATIKA&quot;,&quot;author&quot;:[{&quot;family&quot;:&quot;Akik&quot;,&quot;given&quot;:&quot;Hidayat&quot;,&quot;parse-names&quot;:false,&quot;dropping-particle&quot;:&quot;&quot;,&quot;non-dropping-particle&quot;:&quot;&quot;},{&quot;family&quot;:&quot;Fitria Shabrina&quot;,&quot;given&quot;:&quot;Addina&quot;,&quot;parse-names&quot;:false,&quot;dropping-particle&quot;:&quot;&quot;,&quot;non-dropping-particle&quot;:&quot;&quot;}],&quot;container-title&quot;:&quot;JUMIKA&quot;,&quot;ISSN&quot;:&quot;2541-6316&quot;,&quot;issued&quot;:{&quot;date-parts&quot;:[[2018]]},&quot;issue&quot;:&quot;2&quot;,&quot;volume&quot;:&quot;5&quot;},&quot;isTemporary&quot;:false}],&quot;properties&quot;:{&quot;noteIndex&quot;:0},&quot;isEdited&quot;:false,&quot;manualOverride&quot;:{&quot;isManuallyOverridden&quot;:false,&quot;citeprocText&quot;:&quot;(Akik &amp;#38; Fitria Shabrina, 2018)&quot;,&quot;manualOverrideText&quot;:&quot;&quot;},&quot;citationTag&quot;:&quot;MENDELEY_CITATION_v3_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&quot;},{&quot;citationID&quot;:&quot;MENDELEY_CITATION_470cecc5-fb53-4626-a709-5ff2e21f13f5&quot;,&quot;citationItems&quot;:[{&quot;id&quot;:&quot;641c323e-ecd0-3d8f-a6dc-08ded5f52371&quot;,&quot;itemData&quot;:{&quot;type&quot;:&quot;article-journal&quot;,&quot;id&quot;:&quot;641c323e-ecd0-3d8f-a6dc-08ded5f52371&quot;,&quot;title&quot;:&quot;Analisis Pemilihan Penerapan Proyek Metodologi Pengembangan Rekayasa Perangkat Lunak&quot;,&quot;author&quot;:[{&quot;family&quot;:&quot;Setiya Budi&quot;,&quot;given&quot;:&quot;Darmawan&quot;,&quot;parse-names&quot;:false,&quot;dropping-particle&quot;:&quot;&quot;,&quot;non-dropping-particle&quot;:&quot;&quot;},{&quot;family&quot;:&quot;Azhima Yoga Siswa&quot;,&quot;given&quot;:&quot;Taghfirul&quot;,&quot;parse-names&quot;:false,&quot;dropping-particle&quot;:&quot;&quot;,&quot;non-dropping-particle&quot;:&quot;&quot;},{&quot;family&quot;:&quot;Abijono&quot;,&quot;given&quot;:&quot;Heri&quot;,&quot;parse-names&quot;:false,&quot;dropping-particle&quot;:&quot;&quot;,&quot;non-dropping-particle&quot;:&quot;&quot;}],&quot;container-title&quot;:&quot;24 TEKNIKA&quot;,&quot;ISSN&quot;:&quot;2549-8045&quot;,&quot;issued&quot;:{&quot;date-parts&quot;:[[2016]]},&quot;page&quot;:&quot;24-31&quot;,&quot;abstract&quot;:&quot;Abstrak-Metodologi merupakan kerangka pijakan utama dalam perancangan dan pengembangan perangkat lunak profesional untuk menghasilkan sebuah sistem informasi yang sesuai dengan kebutuhan bisnis sebuah organisasi. Keberhasilan pengembangan perangkat lunak bergantung pada pengelolaan proyek perangkat lunak secara keseluruhan. Tidak ada metodologi yang benar-benar sesuai dengan semua jenis organsasi, sehingga dibutuhkan pendekatan lebih lanjut untuk memilih metodologi mana yang paling sesuai untuk dapat diterapkan pada organisasi tertentu. Paper ini menjelaskan dan menganalisa metodologi pengembangan perangkat lunak yang meliputi: Linear Sequential Model atau Waterfall, Parallel Model, Iterative Model, Prototyping Model, RAD (Rapid Application Development) Model, Spiral Model, V-Shaped Model dan Agile Development untuk membuat perbandingan yang menunjukan kelebihan dan kelemahan masing-masing. Hasil paper ini menunjukan pertimbangan pemilihan metodologi yang didasarkan pada faktor-faktor kriteria penilaian yang terdiri dari kejelasan persyaratan pengguna, keakraban dengan teknologi, kompleksitas sistem, sistem keandalan, jadwal waktu singkat dan visibility jadwal hingga mereferensi beberapa pendapat dari jurnal ilmiah. Kata Kunci : metodologi pengembangan rekayasa perangkat lunak, Linear Sequential Model, Waterfall, Parallel Model, Iterative Model, Prototyping Model, RAD (Rapid Application Development) Model, Spiral Model, V-Shaped Model, Agile Development&quot;,&quot;issue&quot;:&quot;1&quot;,&quot;volume&quot;:&quot;5&quot;},&quot;isTemporary&quot;:false}],&quot;properties&quot;:{&quot;noteIndex&quot;:0},&quot;isEdited&quot;:false,&quot;manualOverride&quot;:{&quot;isManuallyOverridden&quot;:false,&quot;citeprocText&quot;:&quot;(Setiya Budi et al., 2016)&quot;,&quot;manualOverrideText&quot;:&quot;&quot;},&quot;citationTag&quot;:&quot;MENDELEY_CITATION_v3_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&quot;},{&quot;citationID&quot;:&quot;MENDELEY_CITATION_709543a9-ce17-48e8-ba20-c8261205cdaa&quot;,&quot;citationItems&quot;:[{&quot;id&quot;:&quot;641c323e-ecd0-3d8f-a6dc-08ded5f52371&quot;,&quot;itemData&quot;:{&quot;type&quot;:&quot;article-journal&quot;,&quot;id&quot;:&quot;641c323e-ecd0-3d8f-a6dc-08ded5f52371&quot;,&quot;title&quot;:&quot;Analisis Pemilihan Penerapan Proyek Metodologi Pengembangan Rekayasa Perangkat Lunak&quot;,&quot;author&quot;:[{&quot;family&quot;:&quot;Setiya Budi&quot;,&quot;given&quot;:&quot;Darmawan&quot;,&quot;parse-names&quot;:false,&quot;dropping-particle&quot;:&quot;&quot;,&quot;non-dropping-particle&quot;:&quot;&quot;},{&quot;family&quot;:&quot;Azhima Yoga Siswa&quot;,&quot;given&quot;:&quot;Taghfirul&quot;,&quot;parse-names&quot;:false,&quot;dropping-particle&quot;:&quot;&quot;,&quot;non-dropping-particle&quot;:&quot;&quot;},{&quot;family&quot;:&quot;Abijono&quot;,&quot;given&quot;:&quot;Heri&quot;,&quot;parse-names&quot;:false,&quot;dropping-particle&quot;:&quot;&quot;,&quot;non-dropping-particle&quot;:&quot;&quot;}],&quot;container-title&quot;:&quot;24 TEKNIKA&quot;,&quot;ISSN&quot;:&quot;2549-8045&quot;,&quot;issued&quot;:{&quot;date-parts&quot;:[[2016]]},&quot;page&quot;:&quot;24-31&quot;,&quot;abstract&quot;:&quot;Abstrak-Metodologi merupakan kerangka pijakan utama dalam perancangan dan pengembangan perangkat lunak profesional untuk menghasilkan sebuah sistem informasi yang sesuai dengan kebutuhan bisnis sebuah organisasi. Keberhasilan pengembangan perangkat lunak bergantung pada pengelolaan proyek perangkat lunak secara keseluruhan. Tidak ada metodologi yang benar-benar sesuai dengan semua jenis organsasi, sehingga dibutuhkan pendekatan lebih lanjut untuk memilih metodologi mana yang paling sesuai untuk dapat diterapkan pada organisasi tertentu. Paper ini menjelaskan dan menganalisa metodologi pengembangan perangkat lunak yang meliputi: Linear Sequential Model atau Waterfall, Parallel Model, Iterative Model, Prototyping Model, RAD (Rapid Application Development) Model, Spiral Model, V-Shaped Model dan Agile Development untuk membuat perbandingan yang menunjukan kelebihan dan kelemahan masing-masing. Hasil paper ini menunjukan pertimbangan pemilihan metodologi yang didasarkan pada faktor-faktor kriteria penilaian yang terdiri dari kejelasan persyaratan pengguna, keakraban dengan teknologi, kompleksitas sistem, sistem keandalan, jadwal waktu singkat dan visibility jadwal hingga mereferensi beberapa pendapat dari jurnal ilmiah. Kata Kunci : metodologi pengembangan rekayasa perangkat lunak, Linear Sequential Model, Waterfall, Parallel Model, Iterative Model, Prototyping Model, RAD (Rapid Application Development) Model, Spiral Model, V-Shaped Model, Agile Development&quot;,&quot;issue&quot;:&quot;1&quot;,&quot;volume&quot;:&quot;5&quot;},&quot;isTemporary&quot;:false}],&quot;properties&quot;:{&quot;noteIndex&quot;:0},&quot;isEdited&quot;:false,&quot;manualOverride&quot;:{&quot;isManuallyOverridden&quot;:false,&quot;citeprocText&quot;:&quot;(Setiya Budi et al., 2016)&quot;,&quot;manualOverrideText&quot;:&quot;&quot;},&quot;citationTag&quot;:&quot;MENDELEY_CITATION_v3_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&quot;}]"/>
    <we:property name="MENDELEY_CITATIONS_STYLE" value="&quot;https://www.zotero.org/styles/ap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1147C-B715-4315-83D5-C71CAE706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973</TotalTime>
  <Pages>43</Pages>
  <Words>9224</Words>
  <Characters>52582</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49</cp:revision>
  <cp:lastPrinted>2022-01-30T13:04:00Z</cp:lastPrinted>
  <dcterms:created xsi:type="dcterms:W3CDTF">2022-01-04T03:44:00Z</dcterms:created>
  <dcterms:modified xsi:type="dcterms:W3CDTF">2022-02-13T09:39:00Z</dcterms:modified>
</cp:coreProperties>
</file>