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0FD8228E" w14:textId="20C1D825" w:rsidR="00A66B1E" w:rsidRPr="00EA04BD" w:rsidRDefault="00A66B1E" w:rsidP="00A66B1E">
      <w:pPr>
        <w:spacing w:line="278" w:lineRule="auto"/>
      </w:pPr>
      <w:r w:rsidRPr="00EA04BD">
        <w:rPr>
          <w:b/>
          <w:bCs/>
          <w:sz w:val="32"/>
          <w:szCs w:val="32"/>
        </w:rPr>
        <w:t>Case Study ID:</w:t>
      </w:r>
      <w:r w:rsidRPr="00EA04BD">
        <w:t xml:space="preserve"> </w:t>
      </w:r>
      <w:r w:rsidR="004D12C7" w:rsidRPr="004D12C7">
        <w:rPr>
          <w:rFonts w:ascii="Times New Roman" w:hAnsi="Times New Roman" w:cs="Times New Roman"/>
          <w:sz w:val="28"/>
          <w:szCs w:val="28"/>
        </w:rPr>
        <w:t>MA-2024-TRK-CD-001</w:t>
      </w:r>
    </w:p>
    <w:p w14:paraId="71B26A44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1. Title</w:t>
      </w:r>
    </w:p>
    <w:p w14:paraId="1C5E5113" w14:textId="77777777" w:rsidR="005D44F3" w:rsidRPr="005D44F3" w:rsidRDefault="005D44F3" w:rsidP="005D44F3">
      <w:pPr>
        <w:pStyle w:val="ParagraphTextStyle"/>
        <w:rPr>
          <w:rFonts w:ascii="Times New Roman" w:hAnsi="Times New Roman" w:cs="Times New Roman"/>
          <w:sz w:val="32"/>
          <w:szCs w:val="32"/>
        </w:rPr>
      </w:pPr>
      <w:r w:rsidRPr="005D44F3">
        <w:rPr>
          <w:rFonts w:ascii="Times New Roman" w:hAnsi="Times New Roman" w:cs="Times New Roman"/>
          <w:b/>
          <w:bCs/>
          <w:sz w:val="32"/>
          <w:szCs w:val="32"/>
        </w:rPr>
        <w:t>Implementing VLANs for Secure Communication in Healthcare</w:t>
      </w:r>
    </w:p>
    <w:p w14:paraId="726D3591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2. Introduction</w:t>
      </w:r>
    </w:p>
    <w:p w14:paraId="03F745EE" w14:textId="506D15EF" w:rsidR="00A83236" w:rsidRPr="00A83236" w:rsidRDefault="00A66B1E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13CAE537" w14:textId="77777777" w:rsidR="00017330" w:rsidRPr="0025184F" w:rsidRDefault="00017330" w:rsidP="00017330">
      <w:pPr>
        <w:pStyle w:val="ParagraphTextStyle"/>
        <w:rPr>
          <w:rFonts w:ascii="Times New Roman" w:hAnsi="Times New Roman" w:cs="Times New Roman"/>
          <w:sz w:val="24"/>
          <w:szCs w:val="24"/>
        </w:rPr>
      </w:pPr>
      <w:r w:rsidRPr="0025184F">
        <w:rPr>
          <w:rFonts w:ascii="Times New Roman" w:hAnsi="Times New Roman" w:cs="Times New Roman"/>
          <w:sz w:val="24"/>
          <w:szCs w:val="24"/>
        </w:rPr>
        <w:t>In the rapidly evolving healthcare industry, secure and efficient communication is paramount. Virtual Local Area Networks (VLANs) offer a robust solution to enhance network security and performance.</w:t>
      </w:r>
    </w:p>
    <w:p w14:paraId="1F39B014" w14:textId="0939E9DC" w:rsidR="00A66B1E" w:rsidRPr="005735A3" w:rsidRDefault="00A83236" w:rsidP="005735A3">
      <w:pPr>
        <w:pStyle w:val="ParagraphTextStyle"/>
      </w:pPr>
      <w:proofErr w:type="gramStart"/>
      <w:r w:rsidRPr="00A83236">
        <w:rPr>
          <w:rFonts w:ascii="Times New Roman" w:hAnsi="Times New Roman" w:cs="Times New Roman"/>
          <w:sz w:val="24"/>
          <w:szCs w:val="24"/>
        </w:rPr>
        <w:t>.</w:t>
      </w:r>
      <w:r w:rsidR="00A66B1E" w:rsidRPr="00EA04BD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proofErr w:type="gramEnd"/>
      <w:r w:rsidR="00A66B1E" w:rsidRPr="00EA04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66B1E" w:rsidRPr="00EA04BD">
        <w:rPr>
          <w:rFonts w:ascii="Times New Roman" w:hAnsi="Times New Roman" w:cs="Times New Roman"/>
          <w:sz w:val="24"/>
          <w:szCs w:val="24"/>
        </w:rPr>
        <w:br/>
      </w:r>
      <w:r w:rsidR="005735A3" w:rsidRPr="005735A3">
        <w:rPr>
          <w:rFonts w:ascii="Times New Roman" w:hAnsi="Times New Roman" w:cs="Times New Roman"/>
          <w:sz w:val="24"/>
          <w:szCs w:val="24"/>
        </w:rPr>
        <w:t>To explore the implementation of VLANs in a healthcare setting to improve data security, network performance, and compliance with regulatory standards.</w:t>
      </w:r>
    </w:p>
    <w:p w14:paraId="0324BB8C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3. Background</w:t>
      </w:r>
    </w:p>
    <w:p w14:paraId="31FCD86E" w14:textId="77777777" w:rsidR="003A63FD" w:rsidRPr="003A63FD" w:rsidRDefault="00A66B1E" w:rsidP="003A63FD">
      <w:pPr>
        <w:pStyle w:val="ParagraphTextStyle"/>
        <w:rPr>
          <w:rFonts w:ascii="Times New Roman" w:hAnsi="Times New Roman" w:cs="Times New Roman"/>
          <w:sz w:val="24"/>
          <w:szCs w:val="24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Organization/System Description:</w:t>
      </w:r>
      <w:r w:rsidRPr="00EA04BD">
        <w:rPr>
          <w:rFonts w:ascii="Times New Roman" w:hAnsi="Times New Roman" w:cs="Times New Roman"/>
          <w:sz w:val="28"/>
          <w:szCs w:val="28"/>
        </w:rPr>
        <w:br/>
      </w:r>
      <w:r w:rsidR="003A63FD" w:rsidRPr="003A63FD">
        <w:rPr>
          <w:rFonts w:ascii="Times New Roman" w:hAnsi="Times New Roman" w:cs="Times New Roman"/>
          <w:sz w:val="24"/>
          <w:szCs w:val="24"/>
        </w:rPr>
        <w:t>XYZ Healthcare is a multi-specialty hospital with over 500 beds, multiple departments, and a significant amount of sensitive patient data.</w:t>
      </w:r>
    </w:p>
    <w:p w14:paraId="108B83DE" w14:textId="43079A6C" w:rsidR="00A66B1E" w:rsidRPr="00EA04BD" w:rsidRDefault="00A66B1E" w:rsidP="00E221E6">
      <w:pPr>
        <w:pStyle w:val="ParagraphTextStyle"/>
        <w:rPr>
          <w:rFonts w:ascii="Times New Roman" w:hAnsi="Times New Roman" w:cs="Times New Roman"/>
          <w:sz w:val="24"/>
          <w:szCs w:val="24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Current Network Setup:</w:t>
      </w:r>
      <w:r w:rsidRPr="00EA04BD">
        <w:rPr>
          <w:rFonts w:ascii="Times New Roman" w:hAnsi="Times New Roman" w:cs="Times New Roman"/>
          <w:sz w:val="24"/>
          <w:szCs w:val="24"/>
        </w:rPr>
        <w:br/>
      </w:r>
      <w:r w:rsidR="00E221E6" w:rsidRPr="00E221E6">
        <w:rPr>
          <w:rFonts w:ascii="Times New Roman" w:hAnsi="Times New Roman" w:cs="Times New Roman"/>
          <w:sz w:val="24"/>
          <w:szCs w:val="24"/>
        </w:rPr>
        <w:t>The existing network setup is a flat network where all devices are connected to a single network, leading to potential security risks and performance issues.</w:t>
      </w:r>
    </w:p>
    <w:p w14:paraId="534EA36E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4. Problem Statement</w:t>
      </w:r>
    </w:p>
    <w:p w14:paraId="0AE08D41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Challenges Faced:</w:t>
      </w:r>
    </w:p>
    <w:p w14:paraId="4B63BC8E" w14:textId="3E37700D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The primary challenges faced by the cross-docking facility include:</w:t>
      </w:r>
    </w:p>
    <w:p w14:paraId="52B5A955" w14:textId="77777777" w:rsidR="00A07042" w:rsidRPr="00A07042" w:rsidRDefault="00A07042" w:rsidP="00A07042">
      <w:pPr>
        <w:pStyle w:val="ParagraphTextStyl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7042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Risks</w:t>
      </w:r>
      <w:r w:rsidRPr="00A07042">
        <w:rPr>
          <w:rFonts w:ascii="Times New Roman" w:hAnsi="Times New Roman" w:cs="Times New Roman"/>
          <w:sz w:val="24"/>
          <w:szCs w:val="24"/>
        </w:rPr>
        <w:t>: Unauthorized access to sensitive patient data.</w:t>
      </w:r>
    </w:p>
    <w:p w14:paraId="5DB54CE5" w14:textId="77777777" w:rsidR="00D54E75" w:rsidRPr="00600808" w:rsidRDefault="00D54E75" w:rsidP="00D54E75">
      <w:pPr>
        <w:pStyle w:val="ParagraphTextStyl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00808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 Congestion</w:t>
      </w:r>
      <w:r w:rsidRPr="00600808">
        <w:rPr>
          <w:rFonts w:ascii="Times New Roman" w:hAnsi="Times New Roman" w:cs="Times New Roman"/>
          <w:sz w:val="24"/>
          <w:szCs w:val="24"/>
        </w:rPr>
        <w:t>: High traffic leading to slow network performance.</w:t>
      </w:r>
    </w:p>
    <w:p w14:paraId="1186FF33" w14:textId="45BA3E24" w:rsidR="00020016" w:rsidRDefault="00020016" w:rsidP="00020016">
      <w:pPr>
        <w:pStyle w:val="ParagraphTextStyle"/>
        <w:numPr>
          <w:ilvl w:val="0"/>
          <w:numId w:val="15"/>
        </w:numPr>
      </w:pPr>
      <w:r w:rsidRPr="00020016">
        <w:rPr>
          <w:rFonts w:ascii="Times New Roman" w:hAnsi="Times New Roman" w:cs="Times New Roman"/>
          <w:b/>
          <w:bCs/>
          <w:sz w:val="24"/>
          <w:szCs w:val="24"/>
          <w:u w:val="single"/>
        </w:rPr>
        <w:t>Compliance Issues</w:t>
      </w:r>
      <w:r w:rsidRPr="00020016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020016">
        <w:rPr>
          <w:rFonts w:ascii="Times New Roman" w:hAnsi="Times New Roman" w:cs="Times New Roman"/>
          <w:sz w:val="24"/>
          <w:szCs w:val="24"/>
        </w:rPr>
        <w:t xml:space="preserve"> Difficulty in meeting regulatory standards like HIPAA</w:t>
      </w:r>
      <w:r>
        <w:t>.</w:t>
      </w:r>
    </w:p>
    <w:p w14:paraId="1E3A3A9A" w14:textId="77777777" w:rsidR="00020016" w:rsidRDefault="00020016" w:rsidP="00A83236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A265CBE" w14:textId="77777777" w:rsidR="00020016" w:rsidRDefault="00020016" w:rsidP="00A83236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25455" w14:textId="77777777" w:rsidR="00020016" w:rsidRDefault="00020016" w:rsidP="00A83236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2C947" w14:textId="3CC0D258" w:rsidR="00A66B1E" w:rsidRPr="00EA04BD" w:rsidRDefault="00A66B1E" w:rsidP="00A83236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5. Proposed Solutions</w:t>
      </w:r>
    </w:p>
    <w:p w14:paraId="0CAA2F61" w14:textId="3ECDFB37" w:rsidR="00A83236" w:rsidRDefault="00A66B1E" w:rsidP="00A83236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2EE89F1E" w14:textId="77777777" w:rsidR="00852A07" w:rsidRPr="001B52E3" w:rsidRDefault="00852A07" w:rsidP="00852A07">
      <w:pPr>
        <w:pStyle w:val="Heading4"/>
        <w:numPr>
          <w:ilvl w:val="0"/>
          <w:numId w:val="19"/>
        </w:numPr>
        <w:tabs>
          <w:tab w:val="clear" w:pos="720"/>
        </w:tabs>
        <w:rPr>
          <w:rFonts w:eastAsia="Segoe UI"/>
          <w:color w:val="000000"/>
          <w:sz w:val="26"/>
          <w:szCs w:val="26"/>
        </w:rPr>
      </w:pPr>
      <w:r w:rsidRPr="001B52E3">
        <w:rPr>
          <w:rFonts w:eastAsia="Segoe UI"/>
          <w:b/>
          <w:bCs/>
          <w:color w:val="000000"/>
          <w:sz w:val="26"/>
          <w:szCs w:val="26"/>
        </w:rPr>
        <w:t>Assessment and Planning</w:t>
      </w:r>
      <w:r w:rsidRPr="001B52E3">
        <w:rPr>
          <w:rFonts w:eastAsia="Segoe UI"/>
          <w:color w:val="000000"/>
          <w:sz w:val="26"/>
          <w:szCs w:val="26"/>
        </w:rPr>
        <w:t>:</w:t>
      </w:r>
    </w:p>
    <w:p w14:paraId="56ECFC35" w14:textId="77777777" w:rsidR="005A39C1" w:rsidRPr="00852A07" w:rsidRDefault="005A39C1" w:rsidP="00852A07">
      <w:pPr>
        <w:pStyle w:val="ListParagraph"/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266C4F79" w14:textId="7F2B3129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To address these challenges, a multi-agent-based scheduling model is proposed. The model leverages intelligent agents that represent individual trucks and dock doors. These agents communicate and negotiate in real-time to optimize scheduling based on current conditions and predicted future events.</w:t>
      </w:r>
    </w:p>
    <w:p w14:paraId="24319F37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Technologies/Protocols Used</w:t>
      </w:r>
    </w:p>
    <w:p w14:paraId="3BE15DCA" w14:textId="3709FD56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The proposed solution utilizes the following technologies and protocols:</w:t>
      </w:r>
    </w:p>
    <w:p w14:paraId="4FD7DB69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Multi-Agent System (MAS): A decentralized approach where each agent operates autonomously with the ability to make decisions based on local information and communicated data from other agents.</w:t>
      </w:r>
    </w:p>
    <w:p w14:paraId="27091A7F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Machine Learning Algorithms: Used for predicting truck arrival times and loading/unloading durations based on historical data.</w:t>
      </w:r>
    </w:p>
    <w:p w14:paraId="234A3B54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Real-Time Data Processing: Technologies such as Apache Kafka and Apache Flink are employed for real-time data ingestion and processing.</w:t>
      </w:r>
    </w:p>
    <w:p w14:paraId="1F4C02FA" w14:textId="77777777" w:rsid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Communication Protocols: MQTT (Message Queuing Telemetry Transport) is used for low-latency, reliable messaging between agents.</w:t>
      </w:r>
    </w:p>
    <w:p w14:paraId="084FB7F6" w14:textId="1548A76F" w:rsidR="00A66B1E" w:rsidRPr="00EA04BD" w:rsidRDefault="00A66B1E" w:rsidP="00A83236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6. Implementation</w:t>
      </w:r>
    </w:p>
    <w:p w14:paraId="7BA9DCCB" w14:textId="0931C7A0" w:rsidR="00A83236" w:rsidRPr="00A83236" w:rsidRDefault="00A66B1E" w:rsidP="00A83236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Process:</w:t>
      </w:r>
    </w:p>
    <w:p w14:paraId="0FC83545" w14:textId="428F295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The implementation process consists of several phases:</w:t>
      </w:r>
    </w:p>
    <w:p w14:paraId="0EB06240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System Design and Agent Development: Defining the agent architecture and developing software agents that can negotiate and communicate with each other.</w:t>
      </w:r>
    </w:p>
    <w:p w14:paraId="1FB5DDFC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Integration with Existing Systems: Ensuring the new multi-agent system can work with existing scheduling and management software.</w:t>
      </w:r>
    </w:p>
    <w:p w14:paraId="23E5D0FC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Simulation and Testing: Running simulations to test the effectiveness of the proposed model under various scenarios.</w:t>
      </w:r>
    </w:p>
    <w:p w14:paraId="099D5B99" w14:textId="09873AC2" w:rsidR="00A66B1E" w:rsidRPr="00EA04BD" w:rsidRDefault="00A66B1E" w:rsidP="00A83236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Implementation:</w:t>
      </w:r>
    </w:p>
    <w:p w14:paraId="35E1F9AE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Phase 1: Initial Setup: Development of the multi-agent system framework and initial testing in a simulated environment.</w:t>
      </w:r>
    </w:p>
    <w:p w14:paraId="39345E9B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Phase 2: Pilot Testing: Deployment in a real-world environment with a limited number of trucks and a gradual increase in complexity.</w:t>
      </w:r>
    </w:p>
    <w:p w14:paraId="743EE0F5" w14:textId="77777777" w:rsid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Phase 3: Full-Scale Implementation: Complete integration with the facility's operations, involving all trucks and the central management system.</w:t>
      </w:r>
    </w:p>
    <w:p w14:paraId="0F00C686" w14:textId="77777777" w:rsidR="00A83236" w:rsidRPr="00A83236" w:rsidRDefault="00A66B1E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Timeline:</w:t>
      </w:r>
      <w:r w:rsidRPr="00EA04BD">
        <w:rPr>
          <w:rFonts w:ascii="Times New Roman" w:hAnsi="Times New Roman" w:cs="Times New Roman"/>
          <w:sz w:val="24"/>
          <w:szCs w:val="24"/>
        </w:rPr>
        <w:br/>
      </w:r>
      <w:r w:rsidR="00A83236" w:rsidRPr="00A83236">
        <w:rPr>
          <w:rFonts w:ascii="Times New Roman" w:hAnsi="Times New Roman" w:cs="Times New Roman"/>
          <w:sz w:val="24"/>
          <w:szCs w:val="24"/>
        </w:rPr>
        <w:t>Month 1-2: System Design and Agent Development</w:t>
      </w:r>
    </w:p>
    <w:p w14:paraId="2BCCC1EC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Month 3-4: Integration with Existing Systems and Preliminary Testing</w:t>
      </w:r>
    </w:p>
    <w:p w14:paraId="693839E6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Month 5: Simulation and Testing</w:t>
      </w:r>
    </w:p>
    <w:p w14:paraId="2D120B1E" w14:textId="77777777" w:rsidR="00A83236" w:rsidRPr="00A83236" w:rsidRDefault="00A83236" w:rsidP="00A8323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Month 6: Pilot Testing</w:t>
      </w:r>
    </w:p>
    <w:p w14:paraId="7C3AE102" w14:textId="69633249" w:rsidR="00A66B1E" w:rsidRPr="00A83236" w:rsidRDefault="00A83236" w:rsidP="00A66B1E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3236">
        <w:rPr>
          <w:rFonts w:ascii="Times New Roman" w:hAnsi="Times New Roman" w:cs="Times New Roman"/>
          <w:sz w:val="24"/>
          <w:szCs w:val="24"/>
        </w:rPr>
        <w:t>Month 7: Full-Scale Implementation</w:t>
      </w:r>
      <w:r w:rsidR="00A66B1E" w:rsidRPr="00EA04BD">
        <w:rPr>
          <w:rFonts w:ascii="Times New Roman" w:hAnsi="Times New Roman" w:cs="Times New Roman"/>
          <w:sz w:val="24"/>
          <w:szCs w:val="24"/>
        </w:rPr>
        <w:t>.</w:t>
      </w:r>
    </w:p>
    <w:p w14:paraId="680F2050" w14:textId="25F67D8A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7. Results and Analysis</w:t>
      </w:r>
    </w:p>
    <w:p w14:paraId="67AF53E4" w14:textId="08374189" w:rsidR="001C371C" w:rsidRPr="001C371C" w:rsidRDefault="00A66B1E" w:rsidP="001C371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Outcomes:</w:t>
      </w:r>
    </w:p>
    <w:p w14:paraId="3D883C5C" w14:textId="4AD9D459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The implementation of the multi-agent-based real-time scheduling model resulted in:</w:t>
      </w:r>
    </w:p>
    <w:p w14:paraId="2E806FDD" w14:textId="77777777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Reduction in Truck Wait Times: Average wait times decreased by 35%, leading to improved throughput and reduced fuel consumption.</w:t>
      </w:r>
    </w:p>
    <w:p w14:paraId="10502DFB" w14:textId="77777777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Improved Resource Utilization: Dock door and workforce utilization rates increased by 20%.</w:t>
      </w:r>
    </w:p>
    <w:p w14:paraId="1B395707" w14:textId="77777777" w:rsid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Dynamic Adaptability: The system was able to adapt to real-time changes, significantly reducing delays caused by unforeseen events.</w:t>
      </w:r>
    </w:p>
    <w:p w14:paraId="1CAD36DC" w14:textId="69FA3AFD" w:rsidR="00A66B1E" w:rsidRPr="00EA04BD" w:rsidRDefault="00A66B1E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Analysis:</w:t>
      </w:r>
      <w:r w:rsidRPr="00EA04BD">
        <w:rPr>
          <w:rFonts w:ascii="Times New Roman" w:hAnsi="Times New Roman" w:cs="Times New Roman"/>
          <w:sz w:val="24"/>
          <w:szCs w:val="24"/>
        </w:rPr>
        <w:br/>
      </w:r>
      <w:r w:rsidR="001C371C" w:rsidRPr="001C371C">
        <w:rPr>
          <w:rFonts w:ascii="Times New Roman" w:hAnsi="Times New Roman" w:cs="Times New Roman"/>
          <w:sz w:val="24"/>
          <w:szCs w:val="24"/>
        </w:rPr>
        <w:t>The analysis indicates that a multi-agent-based approach can effectively handle the complexities associated with limited dock availability in a cross-docking environment. The use of intelligent agents allows for a flexible and responsive scheduling system, which improves operational efficiency and reduces costs.</w:t>
      </w:r>
    </w:p>
    <w:p w14:paraId="3C1E5DA1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8. Security Integration</w:t>
      </w:r>
    </w:p>
    <w:p w14:paraId="73FABCCE" w14:textId="77777777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Security Measures:</w:t>
      </w:r>
    </w:p>
    <w:p w14:paraId="360E1728" w14:textId="33A10904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lastRenderedPageBreak/>
        <w:t>To ensure the security and integrity of the multi-agent system, the following measures were integrated:</w:t>
      </w:r>
    </w:p>
    <w:p w14:paraId="559B1ADE" w14:textId="77777777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Data Encryption: All communication between agents is encrypted using SSL/TLS to prevent data breaches and unauthorized access.</w:t>
      </w:r>
    </w:p>
    <w:p w14:paraId="3A629F79" w14:textId="77777777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Authentication and Authorization: A robust authentication mechanism ensures that only authorized agents and users can access the system.</w:t>
      </w:r>
    </w:p>
    <w:p w14:paraId="748CC337" w14:textId="77777777" w:rsidR="001C371C" w:rsidRP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Intrusion Detection Systems (IDS): Anomaly detection algorithms are employed to identify and mitigate potential security threats in real-time.</w:t>
      </w:r>
    </w:p>
    <w:p w14:paraId="10C8F671" w14:textId="77777777" w:rsidR="001C371C" w:rsidRDefault="001C371C" w:rsidP="001C371C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Redundancy and Failover Systems: To ensure continuous operation, redundancy is built into the system to handle failures without significant disruption.</w:t>
      </w:r>
    </w:p>
    <w:p w14:paraId="56C4AB02" w14:textId="43E3AF4D" w:rsidR="00A66B1E" w:rsidRPr="00EA04BD" w:rsidRDefault="00A66B1E" w:rsidP="001C371C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4BD">
        <w:rPr>
          <w:rFonts w:ascii="Times New Roman" w:hAnsi="Times New Roman" w:cs="Times New Roman"/>
          <w:b/>
          <w:bCs/>
          <w:sz w:val="32"/>
          <w:szCs w:val="32"/>
        </w:rPr>
        <w:t>9. Conclusion</w:t>
      </w:r>
    </w:p>
    <w:p w14:paraId="17CDD79F" w14:textId="77777777" w:rsidR="001C371C" w:rsidRDefault="00A66B1E" w:rsidP="00A66B1E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EA04BD">
        <w:rPr>
          <w:rFonts w:ascii="Times New Roman" w:hAnsi="Times New Roman" w:cs="Times New Roman"/>
          <w:sz w:val="24"/>
          <w:szCs w:val="24"/>
        </w:rPr>
        <w:br/>
      </w:r>
      <w:r w:rsidR="001C371C" w:rsidRPr="001C371C">
        <w:rPr>
          <w:rFonts w:ascii="Times New Roman" w:hAnsi="Times New Roman" w:cs="Times New Roman"/>
          <w:sz w:val="24"/>
          <w:szCs w:val="24"/>
        </w:rPr>
        <w:t>The multi-agent-based real-time truck scheduling model provides a scalable and effective solution for cross-docking facilities with single inbound and outbound doors. By dynamically managing truck schedules, the system significantly reduces wait times, improves resource utilization, and enhances overall operational efficiency.</w:t>
      </w:r>
    </w:p>
    <w:p w14:paraId="4CCE9F79" w14:textId="02948C0F" w:rsidR="00A66B1E" w:rsidRPr="00EA04BD" w:rsidRDefault="00A66B1E" w:rsidP="00A66B1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A04BD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</w:p>
    <w:p w14:paraId="1FCDF1AF" w14:textId="77777777" w:rsidR="001C371C" w:rsidRPr="001C371C" w:rsidRDefault="001C371C" w:rsidP="001C371C">
      <w:pPr>
        <w:pStyle w:val="ListParagraph"/>
        <w:numPr>
          <w:ilvl w:val="0"/>
          <w:numId w:val="1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Extend the Model: Further research could explore the application of this model to facilities with multiple doors or varying types of goods.</w:t>
      </w:r>
    </w:p>
    <w:p w14:paraId="3ABD8F7B" w14:textId="77777777" w:rsidR="001C371C" w:rsidRPr="001C371C" w:rsidRDefault="001C371C" w:rsidP="001C371C">
      <w:pPr>
        <w:pStyle w:val="ListParagraph"/>
        <w:numPr>
          <w:ilvl w:val="0"/>
          <w:numId w:val="1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Enhance Predictive Capabilities: Incorporating more sophisticated machine learning algorithms could improve the accuracy of arrival and processing time predictions.</w:t>
      </w:r>
    </w:p>
    <w:p w14:paraId="026C9947" w14:textId="15363169" w:rsidR="00A66B1E" w:rsidRPr="001C371C" w:rsidRDefault="001C371C" w:rsidP="001C371C">
      <w:pPr>
        <w:pStyle w:val="ListParagraph"/>
        <w:numPr>
          <w:ilvl w:val="0"/>
          <w:numId w:val="1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71C">
        <w:rPr>
          <w:rFonts w:ascii="Times New Roman" w:hAnsi="Times New Roman" w:cs="Times New Roman"/>
          <w:sz w:val="24"/>
          <w:szCs w:val="24"/>
        </w:rPr>
        <w:t>Expand Security Protocols: Additional security measures, such as blockchain for transaction validation, could further enhance system integrity.</w:t>
      </w:r>
    </w:p>
    <w:p w14:paraId="07D437A2" w14:textId="77777777" w:rsidR="00A66B1E" w:rsidRPr="00905A00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5A00">
        <w:rPr>
          <w:rFonts w:ascii="Times New Roman" w:hAnsi="Times New Roman" w:cs="Times New Roman"/>
          <w:b/>
          <w:bCs/>
          <w:sz w:val="32"/>
          <w:szCs w:val="32"/>
        </w:rPr>
        <w:t>10. References</w:t>
      </w:r>
    </w:p>
    <w:p w14:paraId="5287AA89" w14:textId="28091515" w:rsidR="00A66B1E" w:rsidRPr="00905A00" w:rsidRDefault="001C371C" w:rsidP="00A66B1E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</w:rPr>
      </w:pPr>
      <w:r w:rsidRPr="001C371C">
        <w:rPr>
          <w:rFonts w:ascii="Times New Roman" w:hAnsi="Times New Roman" w:cs="Times New Roman"/>
        </w:rPr>
        <w:t>Boysen, N., Fliedner, M., &amp; Scholl, A. (2010). Scheduling inbound and outbound trucks at cross docking terminals. OR Spectrum, 32(1), 135-161.</w:t>
      </w:r>
      <w:r w:rsidR="00A66B1E" w:rsidRPr="00905A00">
        <w:rPr>
          <w:rFonts w:ascii="Times New Roman" w:hAnsi="Times New Roman" w:cs="Times New Roman"/>
        </w:rPr>
        <w:t xml:space="preserve">Christopher, M. (2016). Logistics &amp; Supply Chain Management (5th ed.). </w:t>
      </w:r>
      <w:r w:rsidR="00A66B1E" w:rsidRPr="00905A00">
        <w:rPr>
          <w:rFonts w:ascii="Times New Roman" w:hAnsi="Times New Roman" w:cs="Times New Roman"/>
          <w:i/>
          <w:iCs/>
        </w:rPr>
        <w:t>Pearson</w:t>
      </w:r>
      <w:r w:rsidR="00A66B1E" w:rsidRPr="00905A00">
        <w:rPr>
          <w:rFonts w:ascii="Times New Roman" w:hAnsi="Times New Roman" w:cs="Times New Roman"/>
        </w:rPr>
        <w:t>.</w:t>
      </w:r>
    </w:p>
    <w:p w14:paraId="712F4D14" w14:textId="77777777" w:rsidR="004D12C7" w:rsidRDefault="004D12C7" w:rsidP="00A66B1E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</w:rPr>
      </w:pPr>
      <w:r w:rsidRPr="004D12C7">
        <w:rPr>
          <w:rFonts w:ascii="Times New Roman" w:hAnsi="Times New Roman" w:cs="Times New Roman"/>
        </w:rPr>
        <w:t>Lee, Y. H., Jung, J. W., &amp; Lee, K. M. (2006). Vehicle routing scheduling and coordination models for cross-docking in the supply chain. Computers &amp; Industrial Engineering, 51(2), 247-256.</w:t>
      </w:r>
    </w:p>
    <w:p w14:paraId="3CC905EB" w14:textId="77777777" w:rsidR="004D12C7" w:rsidRDefault="004D12C7" w:rsidP="00A66B1E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</w:rPr>
      </w:pPr>
      <w:r w:rsidRPr="004D12C7">
        <w:rPr>
          <w:rFonts w:ascii="Times New Roman" w:hAnsi="Times New Roman" w:cs="Times New Roman"/>
        </w:rPr>
        <w:t>Miao, Z., Yu, J., &amp; Hu, X. (2019). A multi-agent-based intelligent real-time scheduling approach for cross-docking operations. Journal of Intelligent Manufacturing, 30(1), 29-44.</w:t>
      </w:r>
    </w:p>
    <w:p w14:paraId="29CF56C4" w14:textId="338EC188" w:rsidR="004D12C7" w:rsidRDefault="004D12C7" w:rsidP="004D12C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4D12C7">
        <w:rPr>
          <w:rFonts w:ascii="Times New Roman" w:hAnsi="Times New Roman" w:cs="Times New Roman"/>
        </w:rPr>
        <w:lastRenderedPageBreak/>
        <w:t>Tsao, Y. C., &amp; Lu, J. C. (2012). A supply chain network design considering transportation cost discounts. Transportation Research Part E: Logistics and Transportation Review, 48(2), 401-414.</w:t>
      </w:r>
    </w:p>
    <w:p w14:paraId="428BC56C" w14:textId="27451296" w:rsidR="004D12C7" w:rsidRPr="004D12C7" w:rsidRDefault="004D12C7" w:rsidP="004D12C7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4D12C7">
        <w:rPr>
          <w:rFonts w:ascii="Times New Roman" w:hAnsi="Times New Roman" w:cs="Times New Roman"/>
        </w:rPr>
        <w:t>Zhang, X., Zhang, X., &amp; Li, M. (2017). A robust optimization model for the cross-docking truck scheduling problem. International Journal of Production Economics, 193, 212-224.</w:t>
      </w:r>
    </w:p>
    <w:p w14:paraId="6CE704CC" w14:textId="03D90D75" w:rsidR="00A66B1E" w:rsidRDefault="00A66B1E" w:rsidP="00A66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5AFF96C" w14:textId="77777777" w:rsidR="00A66B1E" w:rsidRPr="004D12C7" w:rsidRDefault="00A66B1E" w:rsidP="00A66B1E">
      <w:pPr>
        <w:rPr>
          <w:rFonts w:ascii="Times New Roman" w:hAnsi="Times New Roman" w:cs="Times New Roman"/>
          <w:sz w:val="24"/>
          <w:szCs w:val="24"/>
        </w:rPr>
      </w:pPr>
    </w:p>
    <w:p w14:paraId="7B00930D" w14:textId="5017039E" w:rsidR="00A66B1E" w:rsidRPr="004D12C7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4D12C7">
        <w:rPr>
          <w:rFonts w:ascii="Times New Roman" w:hAnsi="Times New Roman" w:cs="Times New Roman"/>
          <w:b/>
          <w:bCs/>
          <w:sz w:val="24"/>
          <w:szCs w:val="24"/>
          <w:lang w:bidi="ar-SA"/>
        </w:rPr>
        <w:t>NAME:</w:t>
      </w:r>
      <w:r w:rsidRPr="004D1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12C7" w:rsidRPr="004D12C7">
        <w:rPr>
          <w:rFonts w:ascii="Times New Roman" w:hAnsi="Times New Roman" w:cs="Times New Roman"/>
          <w:b/>
          <w:bCs/>
          <w:sz w:val="24"/>
          <w:szCs w:val="24"/>
        </w:rPr>
        <w:t>PACHIMALA AMAR</w:t>
      </w:r>
    </w:p>
    <w:p w14:paraId="60164C70" w14:textId="5B194E04" w:rsidR="00A66B1E" w:rsidRPr="004D12C7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4D12C7">
        <w:rPr>
          <w:rFonts w:ascii="Times New Roman" w:hAnsi="Times New Roman" w:cs="Times New Roman"/>
          <w:b/>
          <w:bCs/>
          <w:sz w:val="24"/>
          <w:szCs w:val="24"/>
          <w:lang w:bidi="ar-SA"/>
        </w:rPr>
        <w:t>ID-NUMBER:</w:t>
      </w:r>
      <w:r w:rsidRPr="004D12C7">
        <w:rPr>
          <w:rFonts w:ascii="Times New Roman" w:hAnsi="Times New Roman" w:cs="Times New Roman"/>
          <w:b/>
          <w:bCs/>
          <w:sz w:val="24"/>
          <w:szCs w:val="24"/>
        </w:rPr>
        <w:t>23200</w:t>
      </w:r>
      <w:r w:rsidR="004D12C7" w:rsidRPr="004D12C7">
        <w:rPr>
          <w:rFonts w:ascii="Times New Roman" w:hAnsi="Times New Roman" w:cs="Times New Roman"/>
          <w:b/>
          <w:bCs/>
          <w:sz w:val="24"/>
          <w:szCs w:val="24"/>
        </w:rPr>
        <w:t>40116</w:t>
      </w:r>
    </w:p>
    <w:p w14:paraId="527F421F" w14:textId="77777777" w:rsidR="00A66B1E" w:rsidRPr="004D12C7" w:rsidRDefault="00A66B1E" w:rsidP="00A66B1E">
      <w:pPr>
        <w:spacing w:line="278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4D12C7">
        <w:rPr>
          <w:rFonts w:ascii="Times New Roman" w:hAnsi="Times New Roman" w:cs="Times New Roman"/>
          <w:b/>
          <w:bCs/>
          <w:sz w:val="24"/>
          <w:szCs w:val="24"/>
          <w:lang w:bidi="ar-SA"/>
        </w:rPr>
        <w:t>SECTION-NO:</w:t>
      </w:r>
      <w:r w:rsidRPr="004D12C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7188C81" w14:textId="77777777" w:rsidR="00A66B1E" w:rsidRPr="00EA04BD" w:rsidRDefault="00A66B1E" w:rsidP="00A66B1E">
      <w:pPr>
        <w:rPr>
          <w:rFonts w:ascii="Times New Roman" w:hAnsi="Times New Roman" w:cs="Times New Roman"/>
          <w:sz w:val="24"/>
          <w:szCs w:val="24"/>
        </w:rPr>
      </w:pPr>
    </w:p>
    <w:p w14:paraId="4EA9F4E3" w14:textId="6D7A4819" w:rsidR="00CD64FF" w:rsidRDefault="00CD64FF" w:rsidP="00A66B1E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601A" w14:textId="77777777" w:rsidR="00B3588A" w:rsidRDefault="00B3588A" w:rsidP="005B38BA">
      <w:pPr>
        <w:spacing w:after="0" w:line="240" w:lineRule="auto"/>
      </w:pPr>
      <w:r>
        <w:separator/>
      </w:r>
    </w:p>
  </w:endnote>
  <w:endnote w:type="continuationSeparator" w:id="0">
    <w:p w14:paraId="2212B728" w14:textId="77777777" w:rsidR="00B3588A" w:rsidRDefault="00B3588A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8F78D" w14:textId="77777777" w:rsidR="00B3588A" w:rsidRDefault="00B3588A" w:rsidP="005B38BA">
      <w:pPr>
        <w:spacing w:after="0" w:line="240" w:lineRule="auto"/>
      </w:pPr>
      <w:r>
        <w:separator/>
      </w:r>
    </w:p>
  </w:footnote>
  <w:footnote w:type="continuationSeparator" w:id="0">
    <w:p w14:paraId="49CD9D0B" w14:textId="77777777" w:rsidR="00B3588A" w:rsidRDefault="00B3588A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F99"/>
    <w:multiLevelType w:val="multilevel"/>
    <w:tmpl w:val="E990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173FE"/>
    <w:multiLevelType w:val="hybridMultilevel"/>
    <w:tmpl w:val="44BC2F80"/>
    <w:lvl w:ilvl="0" w:tplc="AA064646">
      <w:start w:val="1"/>
      <w:numFmt w:val="bullet"/>
      <w:lvlText w:val="●"/>
      <w:lvlJc w:val="left"/>
      <w:pPr>
        <w:ind w:left="720" w:hanging="360"/>
      </w:pPr>
    </w:lvl>
    <w:lvl w:ilvl="1" w:tplc="60CCDF22">
      <w:start w:val="1"/>
      <w:numFmt w:val="bullet"/>
      <w:lvlText w:val="○"/>
      <w:lvlJc w:val="left"/>
      <w:pPr>
        <w:ind w:left="1440" w:hanging="360"/>
      </w:pPr>
    </w:lvl>
    <w:lvl w:ilvl="2" w:tplc="A914DEFE">
      <w:start w:val="1"/>
      <w:numFmt w:val="bullet"/>
      <w:lvlText w:val="■"/>
      <w:lvlJc w:val="left"/>
      <w:pPr>
        <w:ind w:left="2160" w:hanging="360"/>
      </w:pPr>
    </w:lvl>
    <w:lvl w:ilvl="3" w:tplc="33D00482">
      <w:start w:val="1"/>
      <w:numFmt w:val="bullet"/>
      <w:lvlText w:val="●"/>
      <w:lvlJc w:val="left"/>
      <w:pPr>
        <w:ind w:left="2880" w:hanging="360"/>
      </w:pPr>
    </w:lvl>
    <w:lvl w:ilvl="4" w:tplc="543040CC">
      <w:start w:val="1"/>
      <w:numFmt w:val="bullet"/>
      <w:lvlText w:val="○"/>
      <w:lvlJc w:val="left"/>
      <w:pPr>
        <w:ind w:left="3600" w:hanging="360"/>
      </w:pPr>
    </w:lvl>
    <w:lvl w:ilvl="5" w:tplc="4596D776">
      <w:start w:val="1"/>
      <w:numFmt w:val="bullet"/>
      <w:lvlText w:val="■"/>
      <w:lvlJc w:val="left"/>
      <w:pPr>
        <w:ind w:left="4320" w:hanging="360"/>
      </w:pPr>
    </w:lvl>
    <w:lvl w:ilvl="6" w:tplc="82824A7C">
      <w:start w:val="1"/>
      <w:numFmt w:val="bullet"/>
      <w:lvlText w:val="●"/>
      <w:lvlJc w:val="left"/>
      <w:pPr>
        <w:ind w:left="5040" w:hanging="360"/>
      </w:pPr>
    </w:lvl>
    <w:lvl w:ilvl="7" w:tplc="D8A00908">
      <w:start w:val="1"/>
      <w:numFmt w:val="bullet"/>
      <w:lvlText w:val="●"/>
      <w:lvlJc w:val="left"/>
      <w:pPr>
        <w:ind w:left="5760" w:hanging="360"/>
      </w:pPr>
    </w:lvl>
    <w:lvl w:ilvl="8" w:tplc="B938469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744239"/>
    <w:multiLevelType w:val="multilevel"/>
    <w:tmpl w:val="AB26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4606"/>
    <w:multiLevelType w:val="multilevel"/>
    <w:tmpl w:val="3C5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729D9"/>
    <w:multiLevelType w:val="multilevel"/>
    <w:tmpl w:val="463A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F7114"/>
    <w:multiLevelType w:val="hybridMultilevel"/>
    <w:tmpl w:val="B2AE2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95542"/>
    <w:multiLevelType w:val="hybridMultilevel"/>
    <w:tmpl w:val="23525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91A14"/>
    <w:multiLevelType w:val="multilevel"/>
    <w:tmpl w:val="472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B2F4F"/>
    <w:multiLevelType w:val="hybridMultilevel"/>
    <w:tmpl w:val="564E8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76A11"/>
    <w:multiLevelType w:val="multilevel"/>
    <w:tmpl w:val="9908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55D97"/>
    <w:multiLevelType w:val="multilevel"/>
    <w:tmpl w:val="558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CA312F"/>
    <w:multiLevelType w:val="multilevel"/>
    <w:tmpl w:val="1F1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40A92"/>
    <w:multiLevelType w:val="multilevel"/>
    <w:tmpl w:val="6E1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749753">
    <w:abstractNumId w:val="9"/>
  </w:num>
  <w:num w:numId="2" w16cid:durableId="1770930309">
    <w:abstractNumId w:val="17"/>
  </w:num>
  <w:num w:numId="3" w16cid:durableId="2053382742">
    <w:abstractNumId w:val="13"/>
  </w:num>
  <w:num w:numId="4" w16cid:durableId="1389189968">
    <w:abstractNumId w:val="7"/>
  </w:num>
  <w:num w:numId="5" w16cid:durableId="1785809616">
    <w:abstractNumId w:val="10"/>
  </w:num>
  <w:num w:numId="6" w16cid:durableId="1085029117">
    <w:abstractNumId w:val="6"/>
  </w:num>
  <w:num w:numId="7" w16cid:durableId="687752148">
    <w:abstractNumId w:val="16"/>
  </w:num>
  <w:num w:numId="8" w16cid:durableId="368801339">
    <w:abstractNumId w:val="11"/>
  </w:num>
  <w:num w:numId="9" w16cid:durableId="1083798021">
    <w:abstractNumId w:val="2"/>
  </w:num>
  <w:num w:numId="10" w16cid:durableId="1699507361">
    <w:abstractNumId w:val="14"/>
  </w:num>
  <w:num w:numId="11" w16cid:durableId="1941796985">
    <w:abstractNumId w:val="3"/>
  </w:num>
  <w:num w:numId="12" w16cid:durableId="1262760138">
    <w:abstractNumId w:val="18"/>
  </w:num>
  <w:num w:numId="13" w16cid:durableId="903489584">
    <w:abstractNumId w:val="15"/>
  </w:num>
  <w:num w:numId="14" w16cid:durableId="1835686933">
    <w:abstractNumId w:val="4"/>
  </w:num>
  <w:num w:numId="15" w16cid:durableId="64888145">
    <w:abstractNumId w:val="12"/>
  </w:num>
  <w:num w:numId="16" w16cid:durableId="1561672135">
    <w:abstractNumId w:val="5"/>
  </w:num>
  <w:num w:numId="17" w16cid:durableId="898978263">
    <w:abstractNumId w:val="1"/>
    <w:lvlOverride w:ilvl="0">
      <w:startOverride w:val="1"/>
    </w:lvlOverride>
  </w:num>
  <w:num w:numId="18" w16cid:durableId="2037149989">
    <w:abstractNumId w:val="8"/>
  </w:num>
  <w:num w:numId="19" w16cid:durableId="210279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17330"/>
    <w:rsid w:val="00020016"/>
    <w:rsid w:val="00185D38"/>
    <w:rsid w:val="001C371C"/>
    <w:rsid w:val="0025184F"/>
    <w:rsid w:val="00362633"/>
    <w:rsid w:val="003A63FD"/>
    <w:rsid w:val="004D12C7"/>
    <w:rsid w:val="005735A3"/>
    <w:rsid w:val="005A39C1"/>
    <w:rsid w:val="005B38BA"/>
    <w:rsid w:val="005D44F3"/>
    <w:rsid w:val="00600808"/>
    <w:rsid w:val="00656716"/>
    <w:rsid w:val="006E0F94"/>
    <w:rsid w:val="0070648D"/>
    <w:rsid w:val="008412E0"/>
    <w:rsid w:val="00852A07"/>
    <w:rsid w:val="00856F91"/>
    <w:rsid w:val="008811CF"/>
    <w:rsid w:val="008F6131"/>
    <w:rsid w:val="00A07042"/>
    <w:rsid w:val="00A66B1E"/>
    <w:rsid w:val="00A83236"/>
    <w:rsid w:val="00B3588A"/>
    <w:rsid w:val="00C60D13"/>
    <w:rsid w:val="00CD64FF"/>
    <w:rsid w:val="00D34511"/>
    <w:rsid w:val="00D54E75"/>
    <w:rsid w:val="00E221E6"/>
    <w:rsid w:val="00E24005"/>
    <w:rsid w:val="00F5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4">
    <w:name w:val="heading 4"/>
    <w:link w:val="Heading4Char"/>
    <w:uiPriority w:val="9"/>
    <w:unhideWhenUsed/>
    <w:qFormat/>
    <w:rsid w:val="00852A07"/>
    <w:pPr>
      <w:spacing w:after="0" w:line="240" w:lineRule="auto"/>
      <w:outlineLvl w:val="3"/>
    </w:pPr>
    <w:rPr>
      <w:rFonts w:ascii="Times New Roman" w:eastAsia="Times New Roman" w:hAnsi="Times New Roman" w:cs="Times New Roman"/>
      <w:i/>
      <w:iCs/>
      <w:color w:val="2E74B5"/>
      <w:kern w:val="0"/>
      <w:sz w:val="20"/>
      <w:szCs w:val="20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customStyle="1" w:styleId="ParagraphTextStyle">
    <w:name w:val="Paragraph Text Style"/>
    <w:rsid w:val="005D44F3"/>
    <w:pPr>
      <w:spacing w:before="144" w:after="72" w:line="276" w:lineRule="auto"/>
    </w:pPr>
    <w:rPr>
      <w:rFonts w:ascii="Segoe UI" w:eastAsia="Segoe UI" w:hAnsi="Segoe UI" w:cs="Segoe UI"/>
      <w:color w:val="000000"/>
      <w:kern w:val="0"/>
      <w:sz w:val="26"/>
      <w:szCs w:val="26"/>
      <w:lang w:val="en-IN"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2A07"/>
    <w:rPr>
      <w:rFonts w:ascii="Times New Roman" w:eastAsia="Times New Roman" w:hAnsi="Times New Roman" w:cs="Times New Roman"/>
      <w:i/>
      <w:iCs/>
      <w:color w:val="2E74B5"/>
      <w:kern w:val="0"/>
      <w:sz w:val="20"/>
      <w:szCs w:val="20"/>
      <w:lang w:val="en-I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Pachimala Amar</cp:lastModifiedBy>
  <cp:revision>14</cp:revision>
  <dcterms:created xsi:type="dcterms:W3CDTF">2024-08-24T18:17:00Z</dcterms:created>
  <dcterms:modified xsi:type="dcterms:W3CDTF">2024-09-18T05:28:00Z</dcterms:modified>
</cp:coreProperties>
</file>