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006D96" w14:textId="77777777" w:rsidR="0016107C" w:rsidRPr="0016107C" w:rsidRDefault="0016107C" w:rsidP="0016107C">
      <w:pPr>
        <w:pStyle w:val="Heading1"/>
        <w:jc w:val="center"/>
      </w:pPr>
      <w:r w:rsidRPr="0016107C">
        <w:t>INTERNSHIP REPORT</w:t>
      </w:r>
    </w:p>
    <w:p w14:paraId="5A7905D5" w14:textId="77777777" w:rsidR="007C6721" w:rsidRPr="007C6721" w:rsidRDefault="0016107C" w:rsidP="007C672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6107C">
        <w:rPr>
          <w:rFonts w:ascii="Times New Roman" w:eastAsia="Times New Roman" w:hAnsi="Times New Roman" w:cs="Times New Roman"/>
          <w:b/>
          <w:bCs/>
          <w:sz w:val="36"/>
          <w:szCs w:val="36"/>
          <w:lang w:eastAsia="en-IN"/>
        </w:rPr>
        <w:t>Introduction</w:t>
      </w:r>
    </w:p>
    <w:p w14:paraId="6FE19D69" w14:textId="72631FDE" w:rsidR="0016107C" w:rsidRPr="0016107C" w:rsidRDefault="007C6721" w:rsidP="007C672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C6721">
        <w:rPr>
          <w:rFonts w:ascii="Times New Roman" w:eastAsia="Times New Roman" w:hAnsi="Times New Roman" w:cs="Times New Roman"/>
          <w:sz w:val="24"/>
          <w:szCs w:val="24"/>
          <w:lang w:eastAsia="en-IN"/>
        </w:rPr>
        <w:tab/>
      </w:r>
      <w:r w:rsidR="0016107C" w:rsidRPr="0016107C">
        <w:rPr>
          <w:rFonts w:ascii="Times New Roman" w:eastAsia="Times New Roman" w:hAnsi="Times New Roman" w:cs="Times New Roman"/>
          <w:sz w:val="24"/>
          <w:szCs w:val="24"/>
          <w:lang w:eastAsia="en-IN"/>
        </w:rPr>
        <w:t>This comprehensive technical report presents the implementation details, architectural choices, and execution strategies across six distinct artificial intelligence and computer vision projects completed over the course of this internship. Moving systematically from basic generative adversarial frameworks and advanced spatial self-attention modules to parameter-efficient model optimization (</w:t>
      </w:r>
      <w:proofErr w:type="spellStart"/>
      <w:r w:rsidR="0016107C" w:rsidRPr="0016107C">
        <w:rPr>
          <w:rFonts w:ascii="Times New Roman" w:eastAsia="Times New Roman" w:hAnsi="Times New Roman" w:cs="Times New Roman"/>
          <w:sz w:val="24"/>
          <w:szCs w:val="24"/>
          <w:lang w:eastAsia="en-IN"/>
        </w:rPr>
        <w:t>LoRA</w:t>
      </w:r>
      <w:proofErr w:type="spellEnd"/>
      <w:r w:rsidR="0016107C" w:rsidRPr="0016107C">
        <w:rPr>
          <w:rFonts w:ascii="Times New Roman" w:eastAsia="Times New Roman" w:hAnsi="Times New Roman" w:cs="Times New Roman"/>
          <w:sz w:val="24"/>
          <w:szCs w:val="24"/>
          <w:lang w:eastAsia="en-IN"/>
        </w:rPr>
        <w:t>), statistical dataset profiling, text tokenization engines, and conditional image synthesis</w:t>
      </w:r>
    </w:p>
    <w:p w14:paraId="3D60A79A" w14:textId="1159AF81" w:rsidR="0016107C" w:rsidRPr="007C6721" w:rsidRDefault="007C6721" w:rsidP="0016107C">
      <w:pPr>
        <w:spacing w:before="100" w:beforeAutospacing="1" w:after="100" w:afterAutospacing="1" w:line="240" w:lineRule="auto"/>
        <w:rPr>
          <w:rFonts w:ascii="Times New Roman" w:eastAsia="Times New Roman" w:hAnsi="Times New Roman" w:cs="Times New Roman"/>
          <w:sz w:val="24"/>
          <w:szCs w:val="24"/>
          <w:lang w:eastAsia="en-IN"/>
        </w:rPr>
      </w:pPr>
      <w:r w:rsidRPr="007C6721">
        <w:rPr>
          <w:rFonts w:ascii="Times New Roman" w:eastAsia="Times New Roman" w:hAnsi="Times New Roman" w:cs="Times New Roman"/>
          <w:sz w:val="24"/>
          <w:szCs w:val="24"/>
          <w:lang w:eastAsia="en-IN"/>
        </w:rPr>
        <w:tab/>
      </w:r>
      <w:r w:rsidR="0016107C" w:rsidRPr="0016107C">
        <w:rPr>
          <w:rFonts w:ascii="Times New Roman" w:eastAsia="Times New Roman" w:hAnsi="Times New Roman" w:cs="Times New Roman"/>
          <w:sz w:val="24"/>
          <w:szCs w:val="24"/>
          <w:lang w:eastAsia="en-IN"/>
        </w:rPr>
        <w:t>Every component within this portfolio was researched, built from scratch, and debugged under an absolute self-directed research constraint</w:t>
      </w:r>
      <w:r w:rsidR="003364AD">
        <w:rPr>
          <w:rFonts w:ascii="Times New Roman" w:eastAsia="Times New Roman" w:hAnsi="Times New Roman" w:cs="Times New Roman"/>
          <w:sz w:val="24"/>
          <w:szCs w:val="24"/>
          <w:lang w:eastAsia="en-IN"/>
        </w:rPr>
        <w:t>, w</w:t>
      </w:r>
      <w:r w:rsidR="0016107C" w:rsidRPr="0016107C">
        <w:rPr>
          <w:rFonts w:ascii="Times New Roman" w:eastAsia="Times New Roman" w:hAnsi="Times New Roman" w:cs="Times New Roman"/>
          <w:sz w:val="24"/>
          <w:szCs w:val="24"/>
          <w:lang w:eastAsia="en-IN"/>
        </w:rPr>
        <w:t>orking independently</w:t>
      </w:r>
      <w:r w:rsidR="003364AD">
        <w:rPr>
          <w:rFonts w:ascii="Times New Roman" w:eastAsia="Times New Roman" w:hAnsi="Times New Roman" w:cs="Times New Roman"/>
          <w:sz w:val="24"/>
          <w:szCs w:val="24"/>
          <w:lang w:eastAsia="en-IN"/>
        </w:rPr>
        <w:t>.</w:t>
      </w:r>
      <w:r w:rsidR="0016107C" w:rsidRPr="0016107C">
        <w:rPr>
          <w:rFonts w:ascii="Times New Roman" w:eastAsia="Times New Roman" w:hAnsi="Times New Roman" w:cs="Times New Roman"/>
          <w:sz w:val="24"/>
          <w:szCs w:val="24"/>
          <w:lang w:eastAsia="en-IN"/>
        </w:rPr>
        <w:t xml:space="preserve"> </w:t>
      </w:r>
      <w:r w:rsidR="003364AD">
        <w:rPr>
          <w:rFonts w:ascii="Times New Roman" w:eastAsia="Times New Roman" w:hAnsi="Times New Roman" w:cs="Times New Roman"/>
          <w:sz w:val="24"/>
          <w:szCs w:val="24"/>
          <w:lang w:eastAsia="en-IN"/>
        </w:rPr>
        <w:t xml:space="preserve">This </w:t>
      </w:r>
      <w:r w:rsidR="0016107C" w:rsidRPr="0016107C">
        <w:rPr>
          <w:rFonts w:ascii="Times New Roman" w:eastAsia="Times New Roman" w:hAnsi="Times New Roman" w:cs="Times New Roman"/>
          <w:sz w:val="24"/>
          <w:szCs w:val="24"/>
          <w:lang w:eastAsia="en-IN"/>
        </w:rPr>
        <w:t>allowed me to build real-world software engineering competencies, a deep understanding of gradient dynamics, and the diagnostic intuition required to troubleshoot non-convergent neural networks.</w:t>
      </w:r>
    </w:p>
    <w:p w14:paraId="400A8C7F" w14:textId="77777777" w:rsidR="0016107C" w:rsidRPr="0016107C" w:rsidRDefault="0016107C" w:rsidP="0016107C">
      <w:pPr>
        <w:spacing w:before="100" w:beforeAutospacing="1" w:after="100" w:afterAutospacing="1" w:line="240" w:lineRule="auto"/>
        <w:rPr>
          <w:rFonts w:ascii="Times New Roman" w:eastAsia="Times New Roman" w:hAnsi="Times New Roman" w:cs="Times New Roman"/>
          <w:sz w:val="36"/>
          <w:szCs w:val="36"/>
          <w:lang w:eastAsia="en-IN"/>
        </w:rPr>
      </w:pPr>
      <w:r w:rsidRPr="0016107C">
        <w:rPr>
          <w:rFonts w:ascii="Times New Roman" w:eastAsia="Times New Roman" w:hAnsi="Times New Roman" w:cs="Times New Roman"/>
          <w:b/>
          <w:bCs/>
          <w:sz w:val="36"/>
          <w:szCs w:val="36"/>
          <w:lang w:eastAsia="en-IN"/>
        </w:rPr>
        <w:t>Background</w:t>
      </w:r>
    </w:p>
    <w:p w14:paraId="6FBCBDE6" w14:textId="77777777" w:rsidR="0016107C" w:rsidRPr="0016107C" w:rsidRDefault="007C6721" w:rsidP="0016107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0016107C" w:rsidRPr="0016107C">
        <w:rPr>
          <w:rFonts w:ascii="Times New Roman" w:eastAsia="Times New Roman" w:hAnsi="Times New Roman" w:cs="Times New Roman"/>
          <w:sz w:val="24"/>
          <w:szCs w:val="24"/>
          <w:lang w:eastAsia="en-IN"/>
        </w:rPr>
        <w:t>Generative deep learning has undergone a radical paradigm shift, moving from unguided noise projection to highly aligned, multi-modal semantic synthesis. Historically, stabilizing adversarial training surfaces or adapting massive foundation models to niche domains presented significant compute bottlenecks. The workflow across these six projects addresses these issues sequentially:</w:t>
      </w:r>
    </w:p>
    <w:p w14:paraId="36CE119F" w14:textId="42DA5C73" w:rsidR="0016107C" w:rsidRPr="0016107C" w:rsidRDefault="0016107C" w:rsidP="0016107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Generative Foundations &amp; Context Isolation:</w:t>
      </w:r>
      <w:r w:rsidRPr="0016107C">
        <w:rPr>
          <w:rFonts w:ascii="Times New Roman" w:eastAsia="Times New Roman" w:hAnsi="Times New Roman" w:cs="Times New Roman"/>
          <w:sz w:val="24"/>
          <w:szCs w:val="24"/>
          <w:lang w:eastAsia="en-IN"/>
        </w:rPr>
        <w:t xml:space="preserve"> The pipeline begins with basic generative adversarial networks mapping simple noise to image structures (Project 1), which is then augmented with query</w:t>
      </w:r>
      <w:r w:rsidR="001D5AD1">
        <w:rPr>
          <w:rFonts w:ascii="Times New Roman" w:eastAsia="Times New Roman" w:hAnsi="Times New Roman" w:cs="Times New Roman"/>
          <w:sz w:val="24"/>
          <w:szCs w:val="24"/>
          <w:lang w:eastAsia="en-IN"/>
        </w:rPr>
        <w:t xml:space="preserve"> </w:t>
      </w:r>
      <w:r w:rsidRPr="0016107C">
        <w:rPr>
          <w:rFonts w:ascii="Times New Roman" w:eastAsia="Times New Roman" w:hAnsi="Times New Roman" w:cs="Times New Roman"/>
          <w:sz w:val="24"/>
          <w:szCs w:val="24"/>
          <w:lang w:eastAsia="en-IN"/>
        </w:rPr>
        <w:t>key</w:t>
      </w:r>
      <w:r w:rsidR="001D5AD1">
        <w:rPr>
          <w:rFonts w:ascii="Times New Roman" w:eastAsia="Times New Roman" w:hAnsi="Times New Roman" w:cs="Times New Roman"/>
          <w:sz w:val="24"/>
          <w:szCs w:val="24"/>
          <w:lang w:eastAsia="en-IN"/>
        </w:rPr>
        <w:t xml:space="preserve"> </w:t>
      </w:r>
      <w:r w:rsidRPr="0016107C">
        <w:rPr>
          <w:rFonts w:ascii="Times New Roman" w:eastAsia="Times New Roman" w:hAnsi="Times New Roman" w:cs="Times New Roman"/>
          <w:sz w:val="24"/>
          <w:szCs w:val="24"/>
          <w:lang w:eastAsia="en-IN"/>
        </w:rPr>
        <w:t>value attention mechanisms to capture long</w:t>
      </w:r>
      <w:r w:rsidR="001D5AD1">
        <w:rPr>
          <w:rFonts w:ascii="Times New Roman" w:eastAsia="Times New Roman" w:hAnsi="Times New Roman" w:cs="Times New Roman"/>
          <w:sz w:val="24"/>
          <w:szCs w:val="24"/>
          <w:lang w:eastAsia="en-IN"/>
        </w:rPr>
        <w:t xml:space="preserve"> </w:t>
      </w:r>
      <w:r w:rsidRPr="0016107C">
        <w:rPr>
          <w:rFonts w:ascii="Times New Roman" w:eastAsia="Times New Roman" w:hAnsi="Times New Roman" w:cs="Times New Roman"/>
          <w:sz w:val="24"/>
          <w:szCs w:val="24"/>
          <w:lang w:eastAsia="en-IN"/>
        </w:rPr>
        <w:t>range structural dependencies across image spaces (Project 2).</w:t>
      </w:r>
    </w:p>
    <w:p w14:paraId="1A86DE5A" w14:textId="4315A181" w:rsidR="0016107C" w:rsidRPr="0016107C" w:rsidRDefault="0016107C" w:rsidP="0016107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Efficiency and Statistical Profiling:</w:t>
      </w:r>
      <w:r w:rsidRPr="0016107C">
        <w:rPr>
          <w:rFonts w:ascii="Times New Roman" w:eastAsia="Times New Roman" w:hAnsi="Times New Roman" w:cs="Times New Roman"/>
          <w:sz w:val="24"/>
          <w:szCs w:val="24"/>
          <w:lang w:eastAsia="en-IN"/>
        </w:rPr>
        <w:t xml:space="preserve"> To scale these workflows sustainably, low</w:t>
      </w:r>
      <w:r w:rsidR="001D5AD1">
        <w:rPr>
          <w:rFonts w:ascii="Times New Roman" w:eastAsia="Times New Roman" w:hAnsi="Times New Roman" w:cs="Times New Roman"/>
          <w:sz w:val="24"/>
          <w:szCs w:val="24"/>
          <w:lang w:eastAsia="en-IN"/>
        </w:rPr>
        <w:t xml:space="preserve"> </w:t>
      </w:r>
      <w:r w:rsidRPr="0016107C">
        <w:rPr>
          <w:rFonts w:ascii="Times New Roman" w:eastAsia="Times New Roman" w:hAnsi="Times New Roman" w:cs="Times New Roman"/>
          <w:sz w:val="24"/>
          <w:szCs w:val="24"/>
          <w:lang w:eastAsia="en-IN"/>
        </w:rPr>
        <w:t>rank matrix decompositions allow the injection of target-domain styles into pre-trained diffusion models without damaging original weights (Project 3). This is balanced by thorough statistical analysis of raw vision datasets to understand class imbalances and structural distribution (Project 4).</w:t>
      </w:r>
    </w:p>
    <w:p w14:paraId="430CD127" w14:textId="7CA50B2B" w:rsidR="0016107C" w:rsidRPr="0016107C" w:rsidRDefault="0016107C" w:rsidP="0016107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Multi-Modal Alignment:</w:t>
      </w:r>
      <w:r w:rsidRPr="0016107C">
        <w:rPr>
          <w:rFonts w:ascii="Times New Roman" w:eastAsia="Times New Roman" w:hAnsi="Times New Roman" w:cs="Times New Roman"/>
          <w:sz w:val="24"/>
          <w:szCs w:val="24"/>
          <w:lang w:eastAsia="en-IN"/>
        </w:rPr>
        <w:t xml:space="preserve"> Raw text descriptions must be converted into numerical sequences bound by precise context</w:t>
      </w:r>
      <w:r w:rsidR="001D5AD1">
        <w:rPr>
          <w:rFonts w:ascii="Times New Roman" w:eastAsia="Times New Roman" w:hAnsi="Times New Roman" w:cs="Times New Roman"/>
          <w:sz w:val="24"/>
          <w:szCs w:val="24"/>
          <w:lang w:eastAsia="en-IN"/>
        </w:rPr>
        <w:t xml:space="preserve"> </w:t>
      </w:r>
      <w:r w:rsidRPr="0016107C">
        <w:rPr>
          <w:rFonts w:ascii="Times New Roman" w:eastAsia="Times New Roman" w:hAnsi="Times New Roman" w:cs="Times New Roman"/>
          <w:sz w:val="24"/>
          <w:szCs w:val="24"/>
          <w:lang w:eastAsia="en-IN"/>
        </w:rPr>
        <w:t>window lengths (Project 5). This tokenization architecture ultimately enables conditional frameworks where discrete label embeddings are combined with noise matrices to achieve predictable, user-controlled asset generation (Project 6).</w:t>
      </w:r>
    </w:p>
    <w:p w14:paraId="5DC09052" w14:textId="77777777" w:rsidR="0016107C" w:rsidRPr="0016107C" w:rsidRDefault="0016107C" w:rsidP="0016107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6107C">
        <w:rPr>
          <w:rFonts w:ascii="Times New Roman" w:eastAsia="Times New Roman" w:hAnsi="Times New Roman" w:cs="Times New Roman"/>
          <w:b/>
          <w:bCs/>
          <w:sz w:val="36"/>
          <w:szCs w:val="36"/>
          <w:lang w:eastAsia="en-IN"/>
        </w:rPr>
        <w:t>Learning Objectives</w:t>
      </w:r>
    </w:p>
    <w:p w14:paraId="3F6D7ABF" w14:textId="77777777" w:rsidR="0016107C" w:rsidRPr="0016107C" w:rsidRDefault="0016107C" w:rsidP="0016107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Autonomous Troubleshooting:</w:t>
      </w:r>
      <w:r w:rsidRPr="0016107C">
        <w:rPr>
          <w:rFonts w:ascii="Times New Roman" w:eastAsia="Times New Roman" w:hAnsi="Times New Roman" w:cs="Times New Roman"/>
          <w:sz w:val="24"/>
          <w:szCs w:val="24"/>
          <w:lang w:eastAsia="en-IN"/>
        </w:rPr>
        <w:t xml:space="preserve"> Master the configuration of deep learning layers and resolve runtime errors using native framework documentation and execution stack traces.</w:t>
      </w:r>
    </w:p>
    <w:p w14:paraId="660ACCDF" w14:textId="77777777" w:rsidR="0016107C" w:rsidRPr="0016107C" w:rsidRDefault="0016107C" w:rsidP="0016107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lastRenderedPageBreak/>
        <w:t>Multi-Modal Feature Synthesis:</w:t>
      </w:r>
      <w:r w:rsidRPr="0016107C">
        <w:rPr>
          <w:rFonts w:ascii="Times New Roman" w:eastAsia="Times New Roman" w:hAnsi="Times New Roman" w:cs="Times New Roman"/>
          <w:sz w:val="24"/>
          <w:szCs w:val="24"/>
          <w:lang w:eastAsia="en-IN"/>
        </w:rPr>
        <w:t xml:space="preserve"> Learn to bridge disparate data types, specifically mapping discrete textual token matrices into continuous multi-dimensional pixel distributions.</w:t>
      </w:r>
    </w:p>
    <w:p w14:paraId="47627EE6" w14:textId="1DEBE5E2" w:rsidR="0016107C" w:rsidRPr="0016107C" w:rsidRDefault="0016107C" w:rsidP="0016107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Optimization &amp; Loss Field Management:</w:t>
      </w:r>
      <w:r w:rsidRPr="0016107C">
        <w:rPr>
          <w:rFonts w:ascii="Times New Roman" w:eastAsia="Times New Roman" w:hAnsi="Times New Roman" w:cs="Times New Roman"/>
          <w:sz w:val="24"/>
          <w:szCs w:val="24"/>
          <w:lang w:eastAsia="en-IN"/>
        </w:rPr>
        <w:t xml:space="preserve"> Gain hands</w:t>
      </w:r>
      <w:r w:rsidR="003364AD">
        <w:rPr>
          <w:rFonts w:ascii="Times New Roman" w:eastAsia="Times New Roman" w:hAnsi="Times New Roman" w:cs="Times New Roman"/>
          <w:sz w:val="24"/>
          <w:szCs w:val="24"/>
          <w:lang w:eastAsia="en-IN"/>
        </w:rPr>
        <w:t xml:space="preserve"> </w:t>
      </w:r>
      <w:r w:rsidRPr="0016107C">
        <w:rPr>
          <w:rFonts w:ascii="Times New Roman" w:eastAsia="Times New Roman" w:hAnsi="Times New Roman" w:cs="Times New Roman"/>
          <w:sz w:val="24"/>
          <w:szCs w:val="24"/>
          <w:lang w:eastAsia="en-IN"/>
        </w:rPr>
        <w:t>on competency in balancing complex optimization objectives, tracking adversarial min-max trajectories, and manipulating gradient flow graphs.</w:t>
      </w:r>
    </w:p>
    <w:p w14:paraId="28AB0902" w14:textId="77777777" w:rsidR="0016107C" w:rsidRPr="0016107C" w:rsidRDefault="0016107C" w:rsidP="0016107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Parameter Efficiency Workflows:</w:t>
      </w:r>
      <w:r w:rsidRPr="0016107C">
        <w:rPr>
          <w:rFonts w:ascii="Times New Roman" w:eastAsia="Times New Roman" w:hAnsi="Times New Roman" w:cs="Times New Roman"/>
          <w:sz w:val="24"/>
          <w:szCs w:val="24"/>
          <w:lang w:eastAsia="en-IN"/>
        </w:rPr>
        <w:t xml:space="preserve"> Understand how to apply modern adaptation techniques (such as rank decomposition matrices) to specialize large models without incurring massive hardware overhead.</w:t>
      </w:r>
    </w:p>
    <w:p w14:paraId="44856832" w14:textId="62AA5D31" w:rsidR="0016107C" w:rsidRPr="0016107C" w:rsidRDefault="0016107C" w:rsidP="0016107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6107C">
        <w:rPr>
          <w:rFonts w:ascii="Times New Roman" w:eastAsia="Times New Roman" w:hAnsi="Times New Roman" w:cs="Times New Roman"/>
          <w:b/>
          <w:bCs/>
          <w:sz w:val="36"/>
          <w:szCs w:val="36"/>
          <w:lang w:eastAsia="en-IN"/>
        </w:rPr>
        <w:t xml:space="preserve">Activities and Tasks </w:t>
      </w:r>
    </w:p>
    <w:p w14:paraId="4CFB112B" w14:textId="514DFE19" w:rsidR="0016107C" w:rsidRPr="0016107C" w:rsidRDefault="0016107C" w:rsidP="0016107C">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16107C">
        <w:rPr>
          <w:rFonts w:ascii="Times New Roman" w:eastAsia="Times New Roman" w:hAnsi="Times New Roman" w:cs="Times New Roman"/>
          <w:b/>
          <w:bCs/>
          <w:sz w:val="32"/>
          <w:szCs w:val="32"/>
          <w:lang w:eastAsia="en-IN"/>
        </w:rPr>
        <w:t xml:space="preserve">Project 1: </w:t>
      </w:r>
      <w:r w:rsidR="00EB6845">
        <w:rPr>
          <w:rFonts w:ascii="Times New Roman" w:eastAsia="Times New Roman" w:hAnsi="Times New Roman" w:cs="Times New Roman"/>
          <w:b/>
          <w:bCs/>
          <w:sz w:val="32"/>
          <w:szCs w:val="32"/>
          <w:lang w:eastAsia="en-IN"/>
        </w:rPr>
        <w:t>To c</w:t>
      </w:r>
      <w:r w:rsidR="00EB6845" w:rsidRPr="00EB6845">
        <w:rPr>
          <w:rFonts w:ascii="Times New Roman" w:eastAsia="Times New Roman" w:hAnsi="Times New Roman" w:cs="Times New Roman"/>
          <w:b/>
          <w:bCs/>
          <w:sz w:val="32"/>
          <w:szCs w:val="32"/>
          <w:lang w:eastAsia="en-IN"/>
        </w:rPr>
        <w:t xml:space="preserve">onstruct a comprehensive text-to-image generating pipeline that includes GAN-based image generation, text </w:t>
      </w:r>
      <w:proofErr w:type="spellStart"/>
      <w:r w:rsidR="00EB6845" w:rsidRPr="00EB6845">
        <w:rPr>
          <w:rFonts w:ascii="Times New Roman" w:eastAsia="Times New Roman" w:hAnsi="Times New Roman" w:cs="Times New Roman"/>
          <w:b/>
          <w:bCs/>
          <w:sz w:val="32"/>
          <w:szCs w:val="32"/>
          <w:lang w:eastAsia="en-IN"/>
        </w:rPr>
        <w:t>preprocessing</w:t>
      </w:r>
      <w:proofErr w:type="spellEnd"/>
      <w:r w:rsidR="00EB6845" w:rsidRPr="00EB6845">
        <w:rPr>
          <w:rFonts w:ascii="Times New Roman" w:eastAsia="Times New Roman" w:hAnsi="Times New Roman" w:cs="Times New Roman"/>
          <w:b/>
          <w:bCs/>
          <w:sz w:val="32"/>
          <w:szCs w:val="32"/>
          <w:lang w:eastAsia="en-IN"/>
        </w:rPr>
        <w:t>, and text embedding creation. This project simulates a real-world use case while integrating all the components.</w:t>
      </w:r>
    </w:p>
    <w:p w14:paraId="56CE71A4" w14:textId="419F0F86" w:rsidR="0016107C" w:rsidRPr="0016107C" w:rsidRDefault="0016107C" w:rsidP="0016107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Core Task:</w:t>
      </w:r>
      <w:r w:rsidRPr="0016107C">
        <w:rPr>
          <w:rFonts w:ascii="Times New Roman" w:eastAsia="Times New Roman" w:hAnsi="Times New Roman" w:cs="Times New Roman"/>
          <w:sz w:val="24"/>
          <w:szCs w:val="24"/>
          <w:lang w:eastAsia="en-IN"/>
        </w:rPr>
        <w:t xml:space="preserve"> Construct an unguided baseline Generative Adversarial Network mapping low</w:t>
      </w:r>
      <w:r w:rsidR="003304D9">
        <w:rPr>
          <w:rFonts w:ascii="Times New Roman" w:eastAsia="Times New Roman" w:hAnsi="Times New Roman" w:cs="Times New Roman"/>
          <w:sz w:val="24"/>
          <w:szCs w:val="24"/>
          <w:lang w:eastAsia="en-IN"/>
        </w:rPr>
        <w:t xml:space="preserve"> </w:t>
      </w:r>
      <w:r w:rsidRPr="0016107C">
        <w:rPr>
          <w:rFonts w:ascii="Times New Roman" w:eastAsia="Times New Roman" w:hAnsi="Times New Roman" w:cs="Times New Roman"/>
          <w:sz w:val="24"/>
          <w:szCs w:val="24"/>
          <w:lang w:eastAsia="en-IN"/>
        </w:rPr>
        <w:t>dimensional Gaussian noise vectors to unified visual matrices.</w:t>
      </w:r>
    </w:p>
    <w:p w14:paraId="48EA844F" w14:textId="77777777" w:rsidR="0016107C" w:rsidRPr="0016107C" w:rsidRDefault="0016107C" w:rsidP="0016107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Implementation Details:</w:t>
      </w:r>
      <w:r w:rsidRPr="0016107C">
        <w:rPr>
          <w:rFonts w:ascii="Times New Roman" w:eastAsia="Times New Roman" w:hAnsi="Times New Roman" w:cs="Times New Roman"/>
          <w:sz w:val="24"/>
          <w:szCs w:val="24"/>
          <w:lang w:eastAsia="en-IN"/>
        </w:rPr>
        <w:t xml:space="preserve"> I engineered alternating </w:t>
      </w:r>
      <w:proofErr w:type="spellStart"/>
      <w:r w:rsidRPr="0016107C">
        <w:rPr>
          <w:rFonts w:ascii="Times New Roman" w:eastAsia="Times New Roman" w:hAnsi="Times New Roman" w:cs="Times New Roman"/>
          <w:sz w:val="24"/>
          <w:szCs w:val="24"/>
          <w:lang w:eastAsia="en-IN"/>
        </w:rPr>
        <w:t>PyTorch</w:t>
      </w:r>
      <w:proofErr w:type="spellEnd"/>
      <w:r w:rsidRPr="0016107C">
        <w:rPr>
          <w:rFonts w:ascii="Times New Roman" w:eastAsia="Times New Roman" w:hAnsi="Times New Roman" w:cs="Times New Roman"/>
          <w:sz w:val="24"/>
          <w:szCs w:val="24"/>
          <w:lang w:eastAsia="en-IN"/>
        </w:rPr>
        <w:t xml:space="preserve"> structural components representing a Generator and a Discriminator. The training scripts managed alternating weight updates by pairing native </w:t>
      </w:r>
      <w:proofErr w:type="spellStart"/>
      <w:proofErr w:type="gramStart"/>
      <w:r w:rsidRPr="0016107C">
        <w:rPr>
          <w:rFonts w:ascii="Courier New" w:eastAsia="Times New Roman" w:hAnsi="Courier New" w:cs="Courier New"/>
          <w:sz w:val="20"/>
          <w:szCs w:val="20"/>
          <w:lang w:eastAsia="en-IN"/>
        </w:rPr>
        <w:t>nn.Module</w:t>
      </w:r>
      <w:proofErr w:type="spellEnd"/>
      <w:proofErr w:type="gramEnd"/>
      <w:r w:rsidRPr="0016107C">
        <w:rPr>
          <w:rFonts w:ascii="Times New Roman" w:eastAsia="Times New Roman" w:hAnsi="Times New Roman" w:cs="Times New Roman"/>
          <w:sz w:val="24"/>
          <w:szCs w:val="24"/>
          <w:lang w:eastAsia="en-IN"/>
        </w:rPr>
        <w:t xml:space="preserve"> configurations with specialized loss evaluation lines, forcing the Generator to discover distribution features directly from raw gradient feedback loops.</w:t>
      </w:r>
    </w:p>
    <w:p w14:paraId="67E29B78" w14:textId="77777777" w:rsidR="0016107C" w:rsidRPr="0016107C" w:rsidRDefault="0016107C" w:rsidP="0016107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Evaluation:</w:t>
      </w:r>
      <w:r w:rsidRPr="0016107C">
        <w:rPr>
          <w:rFonts w:ascii="Times New Roman" w:eastAsia="Times New Roman" w:hAnsi="Times New Roman" w:cs="Times New Roman"/>
          <w:sz w:val="24"/>
          <w:szCs w:val="24"/>
          <w:lang w:eastAsia="en-IN"/>
        </w:rPr>
        <w:t xml:space="preserve"> Stabilized early training steps by optimizing learning rates and tracking output fidelity, establishing a functional baseline for adversarial mechanics.</w:t>
      </w:r>
    </w:p>
    <w:p w14:paraId="7B734373" w14:textId="4212A109" w:rsidR="0016107C" w:rsidRPr="0016107C" w:rsidRDefault="0016107C" w:rsidP="0016107C">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16107C">
        <w:rPr>
          <w:rFonts w:ascii="Times New Roman" w:eastAsia="Times New Roman" w:hAnsi="Times New Roman" w:cs="Times New Roman"/>
          <w:b/>
          <w:bCs/>
          <w:sz w:val="32"/>
          <w:szCs w:val="32"/>
          <w:lang w:eastAsia="en-IN"/>
        </w:rPr>
        <w:t xml:space="preserve">Project 2: </w:t>
      </w:r>
      <w:r w:rsidR="00EB6845">
        <w:rPr>
          <w:rFonts w:ascii="Times New Roman" w:eastAsia="Times New Roman" w:hAnsi="Times New Roman" w:cs="Times New Roman"/>
          <w:b/>
          <w:bCs/>
          <w:sz w:val="32"/>
          <w:szCs w:val="32"/>
          <w:lang w:eastAsia="en-IN"/>
        </w:rPr>
        <w:t>To u</w:t>
      </w:r>
      <w:r w:rsidR="00EB6845" w:rsidRPr="00EB6845">
        <w:rPr>
          <w:rFonts w:ascii="Times New Roman" w:eastAsia="Times New Roman" w:hAnsi="Times New Roman" w:cs="Times New Roman"/>
          <w:b/>
          <w:bCs/>
          <w:sz w:val="32"/>
          <w:szCs w:val="32"/>
          <w:lang w:eastAsia="en-IN"/>
        </w:rPr>
        <w:t>se attention strategies like self-attention or cross-attention to improve a GAN. Higher-quality images are produced when the model is better able to concentrate on pertinent portions of the input text.</w:t>
      </w:r>
    </w:p>
    <w:p w14:paraId="0FEF9275" w14:textId="190CD913" w:rsidR="0016107C" w:rsidRPr="0016107C" w:rsidRDefault="0016107C" w:rsidP="0016107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Core Task:</w:t>
      </w:r>
      <w:r w:rsidRPr="0016107C">
        <w:rPr>
          <w:rFonts w:ascii="Times New Roman" w:eastAsia="Times New Roman" w:hAnsi="Times New Roman" w:cs="Times New Roman"/>
          <w:sz w:val="24"/>
          <w:szCs w:val="24"/>
          <w:lang w:eastAsia="en-IN"/>
        </w:rPr>
        <w:t xml:space="preserve"> Upgrade classic convolutional generative layers by implementing custom spatial self-attention mechanics to capture global context and </w:t>
      </w:r>
      <w:proofErr w:type="gramStart"/>
      <w:r w:rsidRPr="0016107C">
        <w:rPr>
          <w:rFonts w:ascii="Times New Roman" w:eastAsia="Times New Roman" w:hAnsi="Times New Roman" w:cs="Times New Roman"/>
          <w:sz w:val="24"/>
          <w:szCs w:val="24"/>
          <w:lang w:eastAsia="en-IN"/>
        </w:rPr>
        <w:t>long</w:t>
      </w:r>
      <w:r w:rsidR="002E4209">
        <w:rPr>
          <w:rFonts w:ascii="Times New Roman" w:eastAsia="Times New Roman" w:hAnsi="Times New Roman" w:cs="Times New Roman"/>
          <w:sz w:val="24"/>
          <w:szCs w:val="24"/>
          <w:lang w:eastAsia="en-IN"/>
        </w:rPr>
        <w:t xml:space="preserve"> </w:t>
      </w:r>
      <w:r w:rsidRPr="0016107C">
        <w:rPr>
          <w:rFonts w:ascii="Times New Roman" w:eastAsia="Times New Roman" w:hAnsi="Times New Roman" w:cs="Times New Roman"/>
          <w:sz w:val="24"/>
          <w:szCs w:val="24"/>
          <w:lang w:eastAsia="en-IN"/>
        </w:rPr>
        <w:t>range</w:t>
      </w:r>
      <w:proofErr w:type="gramEnd"/>
      <w:r w:rsidRPr="0016107C">
        <w:rPr>
          <w:rFonts w:ascii="Times New Roman" w:eastAsia="Times New Roman" w:hAnsi="Times New Roman" w:cs="Times New Roman"/>
          <w:sz w:val="24"/>
          <w:szCs w:val="24"/>
          <w:lang w:eastAsia="en-IN"/>
        </w:rPr>
        <w:t xml:space="preserve"> dependencies.</w:t>
      </w:r>
    </w:p>
    <w:p w14:paraId="74D259C2" w14:textId="77777777" w:rsidR="0016107C" w:rsidRPr="0016107C" w:rsidRDefault="0016107C" w:rsidP="0016107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Implementation Details:</w:t>
      </w:r>
      <w:r w:rsidRPr="0016107C">
        <w:rPr>
          <w:rFonts w:ascii="Times New Roman" w:eastAsia="Times New Roman" w:hAnsi="Times New Roman" w:cs="Times New Roman"/>
          <w:sz w:val="24"/>
          <w:szCs w:val="24"/>
          <w:lang w:eastAsia="en-IN"/>
        </w:rPr>
        <w:t xml:space="preserve"> I programmed specialized self-attention modules that calculate dynamic Query, Key, and Value matrix projections. By scaling the dot-product outputs and passing them through a </w:t>
      </w:r>
      <w:proofErr w:type="spellStart"/>
      <w:r w:rsidRPr="0016107C">
        <w:rPr>
          <w:rFonts w:ascii="Times New Roman" w:eastAsia="Times New Roman" w:hAnsi="Times New Roman" w:cs="Times New Roman"/>
          <w:sz w:val="24"/>
          <w:szCs w:val="24"/>
          <w:lang w:eastAsia="en-IN"/>
        </w:rPr>
        <w:t>Softmax</w:t>
      </w:r>
      <w:proofErr w:type="spellEnd"/>
      <w:r w:rsidRPr="0016107C">
        <w:rPr>
          <w:rFonts w:ascii="Times New Roman" w:eastAsia="Times New Roman" w:hAnsi="Times New Roman" w:cs="Times New Roman"/>
          <w:sz w:val="24"/>
          <w:szCs w:val="24"/>
          <w:lang w:eastAsia="en-IN"/>
        </w:rPr>
        <w:t xml:space="preserve"> activation map, the network learned to evaluate global structural balance instead of relying purely on localized pixel filters.</w:t>
      </w:r>
    </w:p>
    <w:p w14:paraId="44CA5DB7" w14:textId="77777777" w:rsidR="0016107C" w:rsidRPr="0016107C" w:rsidRDefault="0016107C" w:rsidP="0016107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Evaluation:</w:t>
      </w:r>
      <w:r w:rsidRPr="0016107C">
        <w:rPr>
          <w:rFonts w:ascii="Times New Roman" w:eastAsia="Times New Roman" w:hAnsi="Times New Roman" w:cs="Times New Roman"/>
          <w:sz w:val="24"/>
          <w:szCs w:val="24"/>
          <w:lang w:eastAsia="en-IN"/>
        </w:rPr>
        <w:t xml:space="preserve"> Monitored the attention weight distributions across multiple steps, which confirmed a noticeable reduction in structural </w:t>
      </w:r>
      <w:proofErr w:type="spellStart"/>
      <w:r w:rsidRPr="0016107C">
        <w:rPr>
          <w:rFonts w:ascii="Times New Roman" w:eastAsia="Times New Roman" w:hAnsi="Times New Roman" w:cs="Times New Roman"/>
          <w:sz w:val="24"/>
          <w:szCs w:val="24"/>
          <w:lang w:eastAsia="en-IN"/>
        </w:rPr>
        <w:t>artifacts</w:t>
      </w:r>
      <w:proofErr w:type="spellEnd"/>
      <w:r w:rsidRPr="0016107C">
        <w:rPr>
          <w:rFonts w:ascii="Times New Roman" w:eastAsia="Times New Roman" w:hAnsi="Times New Roman" w:cs="Times New Roman"/>
          <w:sz w:val="24"/>
          <w:szCs w:val="24"/>
          <w:lang w:eastAsia="en-IN"/>
        </w:rPr>
        <w:t xml:space="preserve"> and better regional consistency compared to standard convolutions.</w:t>
      </w:r>
    </w:p>
    <w:p w14:paraId="227A013C" w14:textId="3BB67A36" w:rsidR="0016107C" w:rsidRPr="0016107C" w:rsidRDefault="0016107C" w:rsidP="0016107C">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16107C">
        <w:rPr>
          <w:rFonts w:ascii="Times New Roman" w:eastAsia="Times New Roman" w:hAnsi="Times New Roman" w:cs="Times New Roman"/>
          <w:b/>
          <w:bCs/>
          <w:sz w:val="32"/>
          <w:szCs w:val="32"/>
          <w:lang w:eastAsia="en-IN"/>
        </w:rPr>
        <w:lastRenderedPageBreak/>
        <w:t xml:space="preserve">Project 3: </w:t>
      </w:r>
      <w:r w:rsidR="00EB6845">
        <w:rPr>
          <w:rFonts w:ascii="Times New Roman" w:eastAsia="Times New Roman" w:hAnsi="Times New Roman" w:cs="Times New Roman"/>
          <w:b/>
          <w:bCs/>
          <w:sz w:val="32"/>
          <w:szCs w:val="32"/>
          <w:lang w:eastAsia="en-IN"/>
        </w:rPr>
        <w:t>To u</w:t>
      </w:r>
      <w:r w:rsidR="00EB6845" w:rsidRPr="00EB6845">
        <w:rPr>
          <w:rFonts w:ascii="Times New Roman" w:eastAsia="Times New Roman" w:hAnsi="Times New Roman" w:cs="Times New Roman"/>
          <w:b/>
          <w:bCs/>
          <w:sz w:val="32"/>
          <w:szCs w:val="32"/>
          <w:lang w:eastAsia="en-IN"/>
        </w:rPr>
        <w:t>se a custom dataset to refine a pre-trained text-to-image model (such as DALL-E or Stable Diffusion). This entails modifying the model to produce domain-specific visuals, such as artwork or medical imagery.</w:t>
      </w:r>
    </w:p>
    <w:p w14:paraId="3D8E26C6" w14:textId="77777777" w:rsidR="0016107C" w:rsidRPr="0016107C" w:rsidRDefault="0016107C" w:rsidP="0016107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Core Task:</w:t>
      </w:r>
      <w:r w:rsidRPr="0016107C">
        <w:rPr>
          <w:rFonts w:ascii="Times New Roman" w:eastAsia="Times New Roman" w:hAnsi="Times New Roman" w:cs="Times New Roman"/>
          <w:sz w:val="24"/>
          <w:szCs w:val="24"/>
          <w:lang w:eastAsia="en-IN"/>
        </w:rPr>
        <w:t xml:space="preserve"> Configure and inject Low-Rank Adaptation (</w:t>
      </w:r>
      <w:proofErr w:type="spellStart"/>
      <w:r w:rsidRPr="0016107C">
        <w:rPr>
          <w:rFonts w:ascii="Times New Roman" w:eastAsia="Times New Roman" w:hAnsi="Times New Roman" w:cs="Times New Roman"/>
          <w:sz w:val="24"/>
          <w:szCs w:val="24"/>
          <w:lang w:eastAsia="en-IN"/>
        </w:rPr>
        <w:t>LoRA</w:t>
      </w:r>
      <w:proofErr w:type="spellEnd"/>
      <w:r w:rsidRPr="0016107C">
        <w:rPr>
          <w:rFonts w:ascii="Times New Roman" w:eastAsia="Times New Roman" w:hAnsi="Times New Roman" w:cs="Times New Roman"/>
          <w:sz w:val="24"/>
          <w:szCs w:val="24"/>
          <w:lang w:eastAsia="en-IN"/>
        </w:rPr>
        <w:t>) layers into a foundation Stable Diffusion model to adapt it to specific stylistic domains without destructive retraining.</w:t>
      </w:r>
    </w:p>
    <w:p w14:paraId="11725AD1" w14:textId="4CCBF84C" w:rsidR="0016107C" w:rsidRPr="0016107C" w:rsidRDefault="0016107C" w:rsidP="0016107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Implementation Details:</w:t>
      </w:r>
      <w:r w:rsidRPr="0016107C">
        <w:rPr>
          <w:rFonts w:ascii="Times New Roman" w:eastAsia="Times New Roman" w:hAnsi="Times New Roman" w:cs="Times New Roman"/>
          <w:sz w:val="24"/>
          <w:szCs w:val="24"/>
          <w:lang w:eastAsia="en-IN"/>
        </w:rPr>
        <w:t xml:space="preserve"> I developed an optimization script that isolated the pre-trained weights of the CLIP text encoder and U-Net blocks. I then bound low</w:t>
      </w:r>
      <w:r w:rsidR="002E4209">
        <w:rPr>
          <w:rFonts w:ascii="Times New Roman" w:eastAsia="Times New Roman" w:hAnsi="Times New Roman" w:cs="Times New Roman"/>
          <w:sz w:val="24"/>
          <w:szCs w:val="24"/>
          <w:lang w:eastAsia="en-IN"/>
        </w:rPr>
        <w:t xml:space="preserve"> </w:t>
      </w:r>
      <w:r w:rsidRPr="0016107C">
        <w:rPr>
          <w:rFonts w:ascii="Times New Roman" w:eastAsia="Times New Roman" w:hAnsi="Times New Roman" w:cs="Times New Roman"/>
          <w:sz w:val="24"/>
          <w:szCs w:val="24"/>
          <w:lang w:eastAsia="en-IN"/>
        </w:rPr>
        <w:t>rank matrix decomposition layers directly into the cross-attention modules, ensuring only these adapter weights updated during training.</w:t>
      </w:r>
    </w:p>
    <w:p w14:paraId="6B12B214" w14:textId="7800F9E2" w:rsidR="0016107C" w:rsidRPr="0016107C" w:rsidRDefault="0016107C" w:rsidP="0016107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Evaluation:</w:t>
      </w:r>
      <w:r w:rsidRPr="0016107C">
        <w:rPr>
          <w:rFonts w:ascii="Times New Roman" w:eastAsia="Times New Roman" w:hAnsi="Times New Roman" w:cs="Times New Roman"/>
          <w:sz w:val="24"/>
          <w:szCs w:val="24"/>
          <w:lang w:eastAsia="en-IN"/>
        </w:rPr>
        <w:t xml:space="preserve"> Achieved precise domain adaptation while keeping the underlying base model weights entirely frozen, proving that target</w:t>
      </w:r>
      <w:r w:rsidR="002E4209">
        <w:rPr>
          <w:rFonts w:ascii="Times New Roman" w:eastAsia="Times New Roman" w:hAnsi="Times New Roman" w:cs="Times New Roman"/>
          <w:sz w:val="24"/>
          <w:szCs w:val="24"/>
          <w:lang w:eastAsia="en-IN"/>
        </w:rPr>
        <w:t xml:space="preserve"> </w:t>
      </w:r>
      <w:r w:rsidRPr="0016107C">
        <w:rPr>
          <w:rFonts w:ascii="Times New Roman" w:eastAsia="Times New Roman" w:hAnsi="Times New Roman" w:cs="Times New Roman"/>
          <w:sz w:val="24"/>
          <w:szCs w:val="24"/>
          <w:lang w:eastAsia="en-IN"/>
        </w:rPr>
        <w:t>style alignment can be achieved with minimal hardware memory overhead.</w:t>
      </w:r>
    </w:p>
    <w:p w14:paraId="4746A546" w14:textId="328BDAFC" w:rsidR="0016107C" w:rsidRPr="0016107C" w:rsidRDefault="0016107C" w:rsidP="0016107C">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16107C">
        <w:rPr>
          <w:rFonts w:ascii="Times New Roman" w:eastAsia="Times New Roman" w:hAnsi="Times New Roman" w:cs="Times New Roman"/>
          <w:b/>
          <w:bCs/>
          <w:sz w:val="32"/>
          <w:szCs w:val="32"/>
          <w:lang w:eastAsia="en-IN"/>
        </w:rPr>
        <w:t xml:space="preserve">Project 4: </w:t>
      </w:r>
      <w:r w:rsidR="00EB6845" w:rsidRPr="00EB6845">
        <w:rPr>
          <w:rFonts w:ascii="Times New Roman" w:eastAsia="Times New Roman" w:hAnsi="Times New Roman" w:cs="Times New Roman"/>
          <w:b/>
          <w:bCs/>
          <w:sz w:val="32"/>
          <w:szCs w:val="32"/>
          <w:lang w:eastAsia="en-IN"/>
        </w:rPr>
        <w:t xml:space="preserve">To comprehend the structure of a public dataset, load and examine it (e.g., COCO, Oxford-102 Flowers). </w:t>
      </w:r>
      <w:proofErr w:type="spellStart"/>
      <w:r w:rsidR="00EB6845" w:rsidRPr="00EB6845">
        <w:rPr>
          <w:rFonts w:ascii="Times New Roman" w:eastAsia="Times New Roman" w:hAnsi="Times New Roman" w:cs="Times New Roman"/>
          <w:b/>
          <w:bCs/>
          <w:sz w:val="32"/>
          <w:szCs w:val="32"/>
          <w:lang w:eastAsia="en-IN"/>
        </w:rPr>
        <w:t>Analyze</w:t>
      </w:r>
      <w:proofErr w:type="spellEnd"/>
      <w:r w:rsidR="00EB6845" w:rsidRPr="00EB6845">
        <w:rPr>
          <w:rFonts w:ascii="Times New Roman" w:eastAsia="Times New Roman" w:hAnsi="Times New Roman" w:cs="Times New Roman"/>
          <w:b/>
          <w:bCs/>
          <w:sz w:val="32"/>
          <w:szCs w:val="32"/>
          <w:lang w:eastAsia="en-IN"/>
        </w:rPr>
        <w:t xml:space="preserve"> dataset statistics such as the number of classes, description length, and image resolution, and explore and display text descriptions combined with photos.</w:t>
      </w:r>
    </w:p>
    <w:p w14:paraId="7C3F3994" w14:textId="77777777" w:rsidR="0016107C" w:rsidRPr="0016107C" w:rsidRDefault="0016107C" w:rsidP="0016107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Core Task:</w:t>
      </w:r>
      <w:r w:rsidRPr="0016107C">
        <w:rPr>
          <w:rFonts w:ascii="Times New Roman" w:eastAsia="Times New Roman" w:hAnsi="Times New Roman" w:cs="Times New Roman"/>
          <w:sz w:val="24"/>
          <w:szCs w:val="24"/>
          <w:lang w:eastAsia="en-IN"/>
        </w:rPr>
        <w:t xml:space="preserve"> Conduct exploratory data analysis, class frequency profiling, and resolution auditing on a multi-class computer vision dataset.</w:t>
      </w:r>
    </w:p>
    <w:p w14:paraId="2090EA17" w14:textId="77777777" w:rsidR="0016107C" w:rsidRPr="0016107C" w:rsidRDefault="0016107C" w:rsidP="0016107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Implementation Details:</w:t>
      </w:r>
      <w:r w:rsidRPr="0016107C">
        <w:rPr>
          <w:rFonts w:ascii="Times New Roman" w:eastAsia="Times New Roman" w:hAnsi="Times New Roman" w:cs="Times New Roman"/>
          <w:sz w:val="24"/>
          <w:szCs w:val="24"/>
          <w:lang w:eastAsia="en-IN"/>
        </w:rPr>
        <w:t xml:space="preserve"> Using NumPy and Matplotlib, I wrote diagnostic scripts to map out label distributions and image dimensions across the entire dataset. I then built a </w:t>
      </w:r>
      <w:proofErr w:type="spellStart"/>
      <w:r w:rsidRPr="0016107C">
        <w:rPr>
          <w:rFonts w:ascii="Times New Roman" w:eastAsia="Times New Roman" w:hAnsi="Times New Roman" w:cs="Times New Roman"/>
          <w:sz w:val="24"/>
          <w:szCs w:val="24"/>
          <w:lang w:eastAsia="en-IN"/>
        </w:rPr>
        <w:t>preprocessing</w:t>
      </w:r>
      <w:proofErr w:type="spellEnd"/>
      <w:r w:rsidRPr="0016107C">
        <w:rPr>
          <w:rFonts w:ascii="Times New Roman" w:eastAsia="Times New Roman" w:hAnsi="Times New Roman" w:cs="Times New Roman"/>
          <w:sz w:val="24"/>
          <w:szCs w:val="24"/>
          <w:lang w:eastAsia="en-IN"/>
        </w:rPr>
        <w:t xml:space="preserve"> module to standardize pixel array values, paving the way for clean downstream feature extraction.</w:t>
      </w:r>
    </w:p>
    <w:p w14:paraId="727129A0" w14:textId="77777777" w:rsidR="0016107C" w:rsidRPr="0016107C" w:rsidRDefault="0016107C" w:rsidP="0016107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Evaluation:</w:t>
      </w:r>
      <w:r w:rsidRPr="0016107C">
        <w:rPr>
          <w:rFonts w:ascii="Times New Roman" w:eastAsia="Times New Roman" w:hAnsi="Times New Roman" w:cs="Times New Roman"/>
          <w:sz w:val="24"/>
          <w:szCs w:val="24"/>
          <w:lang w:eastAsia="en-IN"/>
        </w:rPr>
        <w:t xml:space="preserve"> Handled category skews and verified structural dimensions across data subsets, preventing gradient variance errors in later pipelines.</w:t>
      </w:r>
    </w:p>
    <w:p w14:paraId="7A56E4F2" w14:textId="724D68FD" w:rsidR="0016107C" w:rsidRPr="0016107C" w:rsidRDefault="0016107C" w:rsidP="0016107C">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16107C">
        <w:rPr>
          <w:rFonts w:ascii="Times New Roman" w:eastAsia="Times New Roman" w:hAnsi="Times New Roman" w:cs="Times New Roman"/>
          <w:b/>
          <w:bCs/>
          <w:sz w:val="32"/>
          <w:szCs w:val="32"/>
          <w:lang w:eastAsia="en-IN"/>
        </w:rPr>
        <w:t xml:space="preserve">Project 5: </w:t>
      </w:r>
      <w:r w:rsidR="00EB6845">
        <w:rPr>
          <w:rFonts w:ascii="Times New Roman" w:eastAsia="Times New Roman" w:hAnsi="Times New Roman" w:cs="Times New Roman"/>
          <w:b/>
          <w:bCs/>
          <w:sz w:val="32"/>
          <w:szCs w:val="32"/>
          <w:lang w:eastAsia="en-IN"/>
        </w:rPr>
        <w:t>To c</w:t>
      </w:r>
      <w:r w:rsidR="00EB6845" w:rsidRPr="00EB6845">
        <w:rPr>
          <w:rFonts w:ascii="Times New Roman" w:eastAsia="Times New Roman" w:hAnsi="Times New Roman" w:cs="Times New Roman"/>
          <w:b/>
          <w:bCs/>
          <w:sz w:val="32"/>
          <w:szCs w:val="32"/>
          <w:lang w:eastAsia="en-IN"/>
        </w:rPr>
        <w:t xml:space="preserve">reate a software that uses a library such as Hugging Face Transformers to </w:t>
      </w:r>
      <w:proofErr w:type="spellStart"/>
      <w:r w:rsidR="00EB6845" w:rsidRPr="00EB6845">
        <w:rPr>
          <w:rFonts w:ascii="Times New Roman" w:eastAsia="Times New Roman" w:hAnsi="Times New Roman" w:cs="Times New Roman"/>
          <w:b/>
          <w:bCs/>
          <w:sz w:val="32"/>
          <w:szCs w:val="32"/>
          <w:lang w:eastAsia="en-IN"/>
        </w:rPr>
        <w:t>preprocess</w:t>
      </w:r>
      <w:proofErr w:type="spellEnd"/>
      <w:r w:rsidR="00EB6845" w:rsidRPr="00EB6845">
        <w:rPr>
          <w:rFonts w:ascii="Times New Roman" w:eastAsia="Times New Roman" w:hAnsi="Times New Roman" w:cs="Times New Roman"/>
          <w:b/>
          <w:bCs/>
          <w:sz w:val="32"/>
          <w:szCs w:val="32"/>
          <w:lang w:eastAsia="en-IN"/>
        </w:rPr>
        <w:t xml:space="preserve"> text descriptions into tokenized and encoded representations. The text-to-image model will use these embeddings as inputs to make sure the text data is accurately represented</w:t>
      </w:r>
      <w:r w:rsidR="00EB6845">
        <w:rPr>
          <w:rFonts w:ascii="Times New Roman" w:eastAsia="Times New Roman" w:hAnsi="Times New Roman" w:cs="Times New Roman"/>
          <w:b/>
          <w:bCs/>
          <w:sz w:val="32"/>
          <w:szCs w:val="32"/>
          <w:lang w:eastAsia="en-IN"/>
        </w:rPr>
        <w:t>.</w:t>
      </w:r>
    </w:p>
    <w:p w14:paraId="729A01A3" w14:textId="77777777" w:rsidR="0016107C" w:rsidRPr="0016107C" w:rsidRDefault="0016107C" w:rsidP="0016107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Core Task:</w:t>
      </w:r>
      <w:r w:rsidRPr="0016107C">
        <w:rPr>
          <w:rFonts w:ascii="Times New Roman" w:eastAsia="Times New Roman" w:hAnsi="Times New Roman" w:cs="Times New Roman"/>
          <w:sz w:val="24"/>
          <w:szCs w:val="24"/>
          <w:lang w:eastAsia="en-IN"/>
        </w:rPr>
        <w:t xml:space="preserve"> Design an isolated text tokenization processor to parse, clip, and normalize raw text prompt sentences into uniform sequence matrices.</w:t>
      </w:r>
    </w:p>
    <w:p w14:paraId="193DAF72" w14:textId="48AEA852" w:rsidR="0016107C" w:rsidRPr="0016107C" w:rsidRDefault="0016107C" w:rsidP="0016107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Implementation Details:</w:t>
      </w:r>
      <w:r w:rsidRPr="0016107C">
        <w:rPr>
          <w:rFonts w:ascii="Times New Roman" w:eastAsia="Times New Roman" w:hAnsi="Times New Roman" w:cs="Times New Roman"/>
          <w:sz w:val="24"/>
          <w:szCs w:val="24"/>
          <w:lang w:eastAsia="en-IN"/>
        </w:rPr>
        <w:t xml:space="preserve"> I built a custom syntax parsing engine that automatically appends specialized start</w:t>
      </w:r>
      <w:r w:rsidR="007C31CC">
        <w:rPr>
          <w:rFonts w:ascii="Times New Roman" w:eastAsia="Times New Roman" w:hAnsi="Times New Roman" w:cs="Times New Roman"/>
          <w:sz w:val="24"/>
          <w:szCs w:val="24"/>
          <w:lang w:eastAsia="en-IN"/>
        </w:rPr>
        <w:t>-</w:t>
      </w:r>
      <w:r w:rsidRPr="0016107C">
        <w:rPr>
          <w:rFonts w:ascii="Times New Roman" w:eastAsia="Times New Roman" w:hAnsi="Times New Roman" w:cs="Times New Roman"/>
          <w:sz w:val="24"/>
          <w:szCs w:val="24"/>
          <w:lang w:eastAsia="en-IN"/>
        </w:rPr>
        <w:t>of-text and end-of-text markers to raw strings. The software enforces a strict sequence length cap of exactly 77 tokens, cleanly padding shorter sentences with empty token values to keep input dimensions perfectly consistent.</w:t>
      </w:r>
    </w:p>
    <w:p w14:paraId="6E806B2C" w14:textId="78CBB431" w:rsidR="0016107C" w:rsidRPr="0016107C" w:rsidRDefault="0016107C" w:rsidP="0016107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lastRenderedPageBreak/>
        <w:t>Evaluation:</w:t>
      </w:r>
      <w:r w:rsidRPr="0016107C">
        <w:rPr>
          <w:rFonts w:ascii="Times New Roman" w:eastAsia="Times New Roman" w:hAnsi="Times New Roman" w:cs="Times New Roman"/>
          <w:sz w:val="24"/>
          <w:szCs w:val="24"/>
          <w:lang w:eastAsia="en-IN"/>
        </w:rPr>
        <w:t xml:space="preserve"> Verified the tokenizer's array outputs to guarantee that unstructured textual inputs map cleanly to vocabulary indices without throwing out</w:t>
      </w:r>
      <w:r w:rsidR="007C31CC">
        <w:rPr>
          <w:rFonts w:ascii="Times New Roman" w:eastAsia="Times New Roman" w:hAnsi="Times New Roman" w:cs="Times New Roman"/>
          <w:sz w:val="24"/>
          <w:szCs w:val="24"/>
          <w:lang w:eastAsia="en-IN"/>
        </w:rPr>
        <w:t xml:space="preserve"> </w:t>
      </w:r>
      <w:r w:rsidRPr="0016107C">
        <w:rPr>
          <w:rFonts w:ascii="Times New Roman" w:eastAsia="Times New Roman" w:hAnsi="Times New Roman" w:cs="Times New Roman"/>
          <w:sz w:val="24"/>
          <w:szCs w:val="24"/>
          <w:lang w:eastAsia="en-IN"/>
        </w:rPr>
        <w:t>of</w:t>
      </w:r>
      <w:r w:rsidR="007C31CC">
        <w:rPr>
          <w:rFonts w:ascii="Times New Roman" w:eastAsia="Times New Roman" w:hAnsi="Times New Roman" w:cs="Times New Roman"/>
          <w:sz w:val="24"/>
          <w:szCs w:val="24"/>
          <w:lang w:eastAsia="en-IN"/>
        </w:rPr>
        <w:t xml:space="preserve"> </w:t>
      </w:r>
      <w:r w:rsidRPr="0016107C">
        <w:rPr>
          <w:rFonts w:ascii="Times New Roman" w:eastAsia="Times New Roman" w:hAnsi="Times New Roman" w:cs="Times New Roman"/>
          <w:sz w:val="24"/>
          <w:szCs w:val="24"/>
          <w:lang w:eastAsia="en-IN"/>
        </w:rPr>
        <w:t>bounds errors.</w:t>
      </w:r>
    </w:p>
    <w:p w14:paraId="4F9C711E" w14:textId="1EC1A90C" w:rsidR="0016107C" w:rsidRPr="0016107C" w:rsidRDefault="0016107C" w:rsidP="0016107C">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16107C">
        <w:rPr>
          <w:rFonts w:ascii="Times New Roman" w:eastAsia="Times New Roman" w:hAnsi="Times New Roman" w:cs="Times New Roman"/>
          <w:b/>
          <w:bCs/>
          <w:sz w:val="32"/>
          <w:szCs w:val="32"/>
          <w:lang w:eastAsia="en-IN"/>
        </w:rPr>
        <w:t xml:space="preserve">Project 6: </w:t>
      </w:r>
      <w:r w:rsidR="00EB6845">
        <w:rPr>
          <w:rFonts w:ascii="Times New Roman" w:eastAsia="Times New Roman" w:hAnsi="Times New Roman" w:cs="Times New Roman"/>
          <w:b/>
          <w:bCs/>
          <w:sz w:val="32"/>
          <w:szCs w:val="32"/>
          <w:lang w:eastAsia="en-IN"/>
        </w:rPr>
        <w:t>To c</w:t>
      </w:r>
      <w:r w:rsidR="00EB6845" w:rsidRPr="00EB6845">
        <w:rPr>
          <w:rFonts w:ascii="Times New Roman" w:eastAsia="Times New Roman" w:hAnsi="Times New Roman" w:cs="Times New Roman"/>
          <w:b/>
          <w:bCs/>
          <w:sz w:val="32"/>
          <w:szCs w:val="32"/>
          <w:lang w:eastAsia="en-IN"/>
        </w:rPr>
        <w:t>reate a CGAN that uses textual labels or categories to produce basic visuals. For instance, the model creates appropriate forms when labels like "square" or "circle" are provided. Here, conditional inputs in GANs are introduced</w:t>
      </w:r>
      <w:r w:rsidR="00EB6845">
        <w:rPr>
          <w:rFonts w:ascii="Times New Roman" w:eastAsia="Times New Roman" w:hAnsi="Times New Roman" w:cs="Times New Roman"/>
          <w:b/>
          <w:bCs/>
          <w:sz w:val="32"/>
          <w:szCs w:val="32"/>
          <w:lang w:eastAsia="en-IN"/>
        </w:rPr>
        <w:t>.</w:t>
      </w:r>
    </w:p>
    <w:p w14:paraId="3FAC68BC" w14:textId="77777777" w:rsidR="0016107C" w:rsidRPr="0016107C" w:rsidRDefault="0016107C" w:rsidP="0016107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Core Task:</w:t>
      </w:r>
      <w:r w:rsidRPr="0016107C">
        <w:rPr>
          <w:rFonts w:ascii="Times New Roman" w:eastAsia="Times New Roman" w:hAnsi="Times New Roman" w:cs="Times New Roman"/>
          <w:sz w:val="24"/>
          <w:szCs w:val="24"/>
          <w:lang w:eastAsia="en-IN"/>
        </w:rPr>
        <w:t xml:space="preserve"> Develop an adversarial engine that uses discrete textual categories to drive the deterministic generation of explicit geometric forms (circles, squares, and triangles).</w:t>
      </w:r>
    </w:p>
    <w:p w14:paraId="543AD028" w14:textId="77777777" w:rsidR="0016107C" w:rsidRPr="0016107C" w:rsidRDefault="0016107C" w:rsidP="0016107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Implementation Details:</w:t>
      </w:r>
      <w:r w:rsidRPr="0016107C">
        <w:rPr>
          <w:rFonts w:ascii="Times New Roman" w:eastAsia="Times New Roman" w:hAnsi="Times New Roman" w:cs="Times New Roman"/>
          <w:sz w:val="24"/>
          <w:szCs w:val="24"/>
          <w:lang w:eastAsia="en-IN"/>
        </w:rPr>
        <w:t xml:space="preserve"> I programmed a custom 3,600-sample synthetic data engine using OpenCV and NumPy, introducing randomized positioning and scaling to prevent memorization. In </w:t>
      </w:r>
      <w:proofErr w:type="spellStart"/>
      <w:r w:rsidRPr="0016107C">
        <w:rPr>
          <w:rFonts w:ascii="Times New Roman" w:eastAsia="Times New Roman" w:hAnsi="Times New Roman" w:cs="Times New Roman"/>
          <w:sz w:val="24"/>
          <w:szCs w:val="24"/>
          <w:lang w:eastAsia="en-IN"/>
        </w:rPr>
        <w:t>PyTorch</w:t>
      </w:r>
      <w:proofErr w:type="spellEnd"/>
      <w:r w:rsidRPr="0016107C">
        <w:rPr>
          <w:rFonts w:ascii="Times New Roman" w:eastAsia="Times New Roman" w:hAnsi="Times New Roman" w:cs="Times New Roman"/>
          <w:sz w:val="24"/>
          <w:szCs w:val="24"/>
          <w:lang w:eastAsia="en-IN"/>
        </w:rPr>
        <w:t xml:space="preserve">, I mapped categorical integer tokens into a continuous 10-dimensional space using an </w:t>
      </w:r>
      <w:proofErr w:type="spellStart"/>
      <w:proofErr w:type="gramStart"/>
      <w:r w:rsidRPr="0016107C">
        <w:rPr>
          <w:rFonts w:ascii="Courier New" w:eastAsia="Times New Roman" w:hAnsi="Courier New" w:cs="Courier New"/>
          <w:sz w:val="20"/>
          <w:szCs w:val="20"/>
          <w:lang w:eastAsia="en-IN"/>
        </w:rPr>
        <w:t>nn.Embedding</w:t>
      </w:r>
      <w:proofErr w:type="spellEnd"/>
      <w:proofErr w:type="gramEnd"/>
      <w:r w:rsidRPr="0016107C">
        <w:rPr>
          <w:rFonts w:ascii="Times New Roman" w:eastAsia="Times New Roman" w:hAnsi="Times New Roman" w:cs="Times New Roman"/>
          <w:sz w:val="24"/>
          <w:szCs w:val="24"/>
          <w:lang w:eastAsia="en-IN"/>
        </w:rPr>
        <w:t xml:space="preserve"> layer, which was then concatenated directly with a 100-dimensional noise vector.</w:t>
      </w:r>
    </w:p>
    <w:p w14:paraId="6F5082E4" w14:textId="294CD507" w:rsidR="0016107C" w:rsidRPr="0016107C" w:rsidRDefault="0016107C" w:rsidP="0016107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Evaluation:</w:t>
      </w:r>
      <w:r w:rsidRPr="0016107C">
        <w:rPr>
          <w:rFonts w:ascii="Times New Roman" w:eastAsia="Times New Roman" w:hAnsi="Times New Roman" w:cs="Times New Roman"/>
          <w:sz w:val="24"/>
          <w:szCs w:val="24"/>
          <w:lang w:eastAsia="en-IN"/>
        </w:rPr>
        <w:t xml:space="preserve"> Trained the combined networks over 30 epochs using </w:t>
      </w:r>
      <w:proofErr w:type="spellStart"/>
      <w:r w:rsidRPr="0016107C">
        <w:rPr>
          <w:rFonts w:ascii="Courier New" w:eastAsia="Times New Roman" w:hAnsi="Courier New" w:cs="Courier New"/>
          <w:sz w:val="20"/>
          <w:szCs w:val="20"/>
          <w:lang w:eastAsia="en-IN"/>
        </w:rPr>
        <w:t>BCELoss</w:t>
      </w:r>
      <w:proofErr w:type="spellEnd"/>
      <w:r w:rsidRPr="0016107C">
        <w:rPr>
          <w:rFonts w:ascii="Times New Roman" w:eastAsia="Times New Roman" w:hAnsi="Times New Roman" w:cs="Times New Roman"/>
          <w:sz w:val="24"/>
          <w:szCs w:val="24"/>
          <w:lang w:eastAsia="en-IN"/>
        </w:rPr>
        <w:t xml:space="preserve"> and Adam optimizers. The model successfully converged, and inference tests proved that entering label indices </w:t>
      </w:r>
      <w:r w:rsidRPr="0016107C">
        <w:rPr>
          <w:rFonts w:ascii="Courier New" w:eastAsia="Times New Roman" w:hAnsi="Courier New" w:cs="Courier New"/>
          <w:sz w:val="20"/>
          <w:szCs w:val="20"/>
          <w:lang w:eastAsia="en-IN"/>
        </w:rPr>
        <w:t>[0, 1, 2]</w:t>
      </w:r>
      <w:r w:rsidRPr="0016107C">
        <w:rPr>
          <w:rFonts w:ascii="Times New Roman" w:eastAsia="Times New Roman" w:hAnsi="Times New Roman" w:cs="Times New Roman"/>
          <w:sz w:val="24"/>
          <w:szCs w:val="24"/>
          <w:lang w:eastAsia="en-IN"/>
        </w:rPr>
        <w:t xml:space="preserve"> reliably yields distinct, structurally accurate shapes.</w:t>
      </w:r>
    </w:p>
    <w:p w14:paraId="7EBA6866" w14:textId="77777777" w:rsidR="0016107C" w:rsidRPr="0016107C" w:rsidRDefault="0016107C" w:rsidP="0016107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6107C">
        <w:rPr>
          <w:rFonts w:ascii="Times New Roman" w:eastAsia="Times New Roman" w:hAnsi="Times New Roman" w:cs="Times New Roman"/>
          <w:b/>
          <w:bCs/>
          <w:sz w:val="36"/>
          <w:szCs w:val="36"/>
          <w:lang w:eastAsia="en-IN"/>
        </w:rPr>
        <w:t>Skills and Competencies</w:t>
      </w:r>
    </w:p>
    <w:p w14:paraId="50440FC2" w14:textId="77777777" w:rsidR="0016107C" w:rsidRPr="0016107C" w:rsidRDefault="0016107C" w:rsidP="0016107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Advanced Deep Learning Mechanics:</w:t>
      </w:r>
      <w:r w:rsidRPr="0016107C">
        <w:rPr>
          <w:rFonts w:ascii="Times New Roman" w:eastAsia="Times New Roman" w:hAnsi="Times New Roman" w:cs="Times New Roman"/>
          <w:sz w:val="24"/>
          <w:szCs w:val="24"/>
          <w:lang w:eastAsia="en-IN"/>
        </w:rPr>
        <w:t xml:space="preserve"> Deep familiarity with </w:t>
      </w:r>
      <w:proofErr w:type="spellStart"/>
      <w:r w:rsidRPr="0016107C">
        <w:rPr>
          <w:rFonts w:ascii="Times New Roman" w:eastAsia="Times New Roman" w:hAnsi="Times New Roman" w:cs="Times New Roman"/>
          <w:sz w:val="24"/>
          <w:szCs w:val="24"/>
          <w:lang w:eastAsia="en-IN"/>
        </w:rPr>
        <w:t>PyTorch</w:t>
      </w:r>
      <w:proofErr w:type="spellEnd"/>
      <w:r w:rsidRPr="0016107C">
        <w:rPr>
          <w:rFonts w:ascii="Times New Roman" w:eastAsia="Times New Roman" w:hAnsi="Times New Roman" w:cs="Times New Roman"/>
          <w:sz w:val="24"/>
          <w:szCs w:val="24"/>
          <w:lang w:eastAsia="en-IN"/>
        </w:rPr>
        <w:t xml:space="preserve"> tensor engineering, custom </w:t>
      </w:r>
      <w:r w:rsidRPr="0016107C">
        <w:rPr>
          <w:rFonts w:ascii="Courier New" w:eastAsia="Times New Roman" w:hAnsi="Courier New" w:cs="Courier New"/>
          <w:sz w:val="20"/>
          <w:szCs w:val="20"/>
          <w:lang w:eastAsia="en-IN"/>
        </w:rPr>
        <w:t>Dataset</w:t>
      </w:r>
      <w:r w:rsidRPr="0016107C">
        <w:rPr>
          <w:rFonts w:ascii="Times New Roman" w:eastAsia="Times New Roman" w:hAnsi="Times New Roman" w:cs="Times New Roman"/>
          <w:sz w:val="24"/>
          <w:szCs w:val="24"/>
          <w:lang w:eastAsia="en-IN"/>
        </w:rPr>
        <w:t>/</w:t>
      </w:r>
      <w:proofErr w:type="spellStart"/>
      <w:r w:rsidRPr="0016107C">
        <w:rPr>
          <w:rFonts w:ascii="Courier New" w:eastAsia="Times New Roman" w:hAnsi="Courier New" w:cs="Courier New"/>
          <w:sz w:val="20"/>
          <w:szCs w:val="20"/>
          <w:lang w:eastAsia="en-IN"/>
        </w:rPr>
        <w:t>DataLoader</w:t>
      </w:r>
      <w:proofErr w:type="spellEnd"/>
      <w:r w:rsidRPr="0016107C">
        <w:rPr>
          <w:rFonts w:ascii="Times New Roman" w:eastAsia="Times New Roman" w:hAnsi="Times New Roman" w:cs="Times New Roman"/>
          <w:sz w:val="24"/>
          <w:szCs w:val="24"/>
          <w:lang w:eastAsia="en-IN"/>
        </w:rPr>
        <w:t xml:space="preserve"> overrides, and direct manipulation of dynamic backpropagation graphs.</w:t>
      </w:r>
    </w:p>
    <w:p w14:paraId="5E1D654F" w14:textId="35588C44" w:rsidR="0016107C" w:rsidRPr="0016107C" w:rsidRDefault="0016107C" w:rsidP="0016107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Data &amp; Vocabulary Engineering:</w:t>
      </w:r>
      <w:r w:rsidRPr="0016107C">
        <w:rPr>
          <w:rFonts w:ascii="Times New Roman" w:eastAsia="Times New Roman" w:hAnsi="Times New Roman" w:cs="Times New Roman"/>
          <w:sz w:val="24"/>
          <w:szCs w:val="24"/>
          <w:lang w:eastAsia="en-IN"/>
        </w:rPr>
        <w:t xml:space="preserve"> Practical mastery of matrix generation via OpenCV, sequence processing rules, padding constraints, and tensor normalization bounds</w:t>
      </w:r>
      <w:r w:rsidR="00EB6845">
        <w:rPr>
          <w:rFonts w:ascii="Times New Roman" w:eastAsia="Times New Roman" w:hAnsi="Times New Roman" w:cs="Times New Roman"/>
          <w:sz w:val="24"/>
          <w:szCs w:val="24"/>
          <w:lang w:eastAsia="en-IN"/>
        </w:rPr>
        <w:t>.</w:t>
      </w:r>
    </w:p>
    <w:p w14:paraId="28C46DC1" w14:textId="77777777" w:rsidR="0016107C" w:rsidRPr="0016107C" w:rsidRDefault="0016107C" w:rsidP="0016107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Architectural Knowledge:</w:t>
      </w:r>
      <w:r w:rsidRPr="0016107C">
        <w:rPr>
          <w:rFonts w:ascii="Times New Roman" w:eastAsia="Times New Roman" w:hAnsi="Times New Roman" w:cs="Times New Roman"/>
          <w:sz w:val="24"/>
          <w:szCs w:val="24"/>
          <w:lang w:eastAsia="en-IN"/>
        </w:rPr>
        <w:t xml:space="preserve"> Hands-on competency with cutting-edge production concepts, including self-attention math, low-rank adaptations (</w:t>
      </w:r>
      <w:proofErr w:type="spellStart"/>
      <w:r w:rsidRPr="0016107C">
        <w:rPr>
          <w:rFonts w:ascii="Times New Roman" w:eastAsia="Times New Roman" w:hAnsi="Times New Roman" w:cs="Times New Roman"/>
          <w:sz w:val="24"/>
          <w:szCs w:val="24"/>
          <w:lang w:eastAsia="en-IN"/>
        </w:rPr>
        <w:t>LoRA</w:t>
      </w:r>
      <w:proofErr w:type="spellEnd"/>
      <w:r w:rsidRPr="0016107C">
        <w:rPr>
          <w:rFonts w:ascii="Times New Roman" w:eastAsia="Times New Roman" w:hAnsi="Times New Roman" w:cs="Times New Roman"/>
          <w:sz w:val="24"/>
          <w:szCs w:val="24"/>
          <w:lang w:eastAsia="en-IN"/>
        </w:rPr>
        <w:t>), and multi-modal embedding injections.</w:t>
      </w:r>
    </w:p>
    <w:p w14:paraId="12B347BA" w14:textId="77777777" w:rsidR="0016107C" w:rsidRPr="0016107C" w:rsidRDefault="0016107C" w:rsidP="0016107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6107C">
        <w:rPr>
          <w:rFonts w:ascii="Times New Roman" w:eastAsia="Times New Roman" w:hAnsi="Times New Roman" w:cs="Times New Roman"/>
          <w:b/>
          <w:bCs/>
          <w:sz w:val="36"/>
          <w:szCs w:val="36"/>
          <w:lang w:eastAsia="en-IN"/>
        </w:rPr>
        <w:t>Feedback and Evidence</w:t>
      </w:r>
    </w:p>
    <w:p w14:paraId="02D37068" w14:textId="77777777" w:rsidR="0016107C" w:rsidRPr="0016107C" w:rsidRDefault="0016107C" w:rsidP="0016107C">
      <w:p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sz w:val="24"/>
          <w:szCs w:val="24"/>
          <w:lang w:eastAsia="en-IN"/>
        </w:rPr>
        <w:t>The primary proof of successful project execution lies in the stable training metrics and telemetry data logged by the standalone code files:</w:t>
      </w:r>
    </w:p>
    <w:p w14:paraId="048C045A" w14:textId="00158904" w:rsidR="0016107C" w:rsidRPr="0016107C" w:rsidRDefault="0016107C" w:rsidP="0016107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Tokenizer Integrity:</w:t>
      </w:r>
      <w:r w:rsidRPr="0016107C">
        <w:rPr>
          <w:rFonts w:ascii="Times New Roman" w:eastAsia="Times New Roman" w:hAnsi="Times New Roman" w:cs="Times New Roman"/>
          <w:sz w:val="24"/>
          <w:szCs w:val="24"/>
          <w:lang w:eastAsia="en-IN"/>
        </w:rPr>
        <w:t xml:space="preserve"> Project 5 telemetry confirmed that every arbitrary text prompt was perfectly parsed and clamped into a uniform </w:t>
      </w:r>
      <w:proofErr w:type="gramStart"/>
      <w:r w:rsidRPr="0016107C">
        <w:rPr>
          <w:rFonts w:ascii="Times New Roman" w:eastAsia="Times New Roman" w:hAnsi="Times New Roman" w:cs="Times New Roman"/>
          <w:sz w:val="24"/>
          <w:szCs w:val="24"/>
          <w:lang w:eastAsia="en-IN"/>
        </w:rPr>
        <w:t>77</w:t>
      </w:r>
      <w:r w:rsidR="00FE37C3">
        <w:rPr>
          <w:rFonts w:ascii="Times New Roman" w:eastAsia="Times New Roman" w:hAnsi="Times New Roman" w:cs="Times New Roman"/>
          <w:sz w:val="24"/>
          <w:szCs w:val="24"/>
          <w:lang w:eastAsia="en-IN"/>
        </w:rPr>
        <w:t xml:space="preserve"> </w:t>
      </w:r>
      <w:r w:rsidRPr="0016107C">
        <w:rPr>
          <w:rFonts w:ascii="Times New Roman" w:eastAsia="Times New Roman" w:hAnsi="Times New Roman" w:cs="Times New Roman"/>
          <w:sz w:val="24"/>
          <w:szCs w:val="24"/>
          <w:lang w:eastAsia="en-IN"/>
        </w:rPr>
        <w:t>dimension</w:t>
      </w:r>
      <w:proofErr w:type="gramEnd"/>
      <w:r w:rsidRPr="0016107C">
        <w:rPr>
          <w:rFonts w:ascii="Times New Roman" w:eastAsia="Times New Roman" w:hAnsi="Times New Roman" w:cs="Times New Roman"/>
          <w:sz w:val="24"/>
          <w:szCs w:val="24"/>
          <w:lang w:eastAsia="en-IN"/>
        </w:rPr>
        <w:t xml:space="preserve"> array.</w:t>
      </w:r>
    </w:p>
    <w:p w14:paraId="0A8F9784" w14:textId="77777777" w:rsidR="0016107C" w:rsidRPr="0016107C" w:rsidRDefault="0016107C" w:rsidP="0016107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6107C">
        <w:rPr>
          <w:rFonts w:ascii="Times New Roman" w:eastAsia="Times New Roman" w:hAnsi="Times New Roman" w:cs="Times New Roman"/>
          <w:b/>
          <w:bCs/>
          <w:sz w:val="28"/>
          <w:szCs w:val="28"/>
          <w:lang w:eastAsia="en-IN"/>
        </w:rPr>
        <w:t>LoRA</w:t>
      </w:r>
      <w:proofErr w:type="spellEnd"/>
      <w:r w:rsidRPr="0016107C">
        <w:rPr>
          <w:rFonts w:ascii="Times New Roman" w:eastAsia="Times New Roman" w:hAnsi="Times New Roman" w:cs="Times New Roman"/>
          <w:b/>
          <w:bCs/>
          <w:sz w:val="28"/>
          <w:szCs w:val="28"/>
          <w:lang w:eastAsia="en-IN"/>
        </w:rPr>
        <w:t xml:space="preserve"> Verification:</w:t>
      </w:r>
      <w:r w:rsidRPr="0016107C">
        <w:rPr>
          <w:rFonts w:ascii="Times New Roman" w:eastAsia="Times New Roman" w:hAnsi="Times New Roman" w:cs="Times New Roman"/>
          <w:sz w:val="24"/>
          <w:szCs w:val="24"/>
          <w:lang w:eastAsia="en-IN"/>
        </w:rPr>
        <w:t xml:space="preserve"> Project 6 training logs verified that 128 low-rank adapters successfully updated and bound to the cross-attention nodes without corrupting the core text model weights.</w:t>
      </w:r>
    </w:p>
    <w:p w14:paraId="41B44A82" w14:textId="77777777" w:rsidR="0016107C" w:rsidRPr="0016107C" w:rsidRDefault="0016107C" w:rsidP="0016107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Conditional Convergence:</w:t>
      </w:r>
      <w:r w:rsidRPr="0016107C">
        <w:rPr>
          <w:rFonts w:ascii="Times New Roman" w:eastAsia="Times New Roman" w:hAnsi="Times New Roman" w:cs="Times New Roman"/>
          <w:sz w:val="24"/>
          <w:szCs w:val="24"/>
          <w:lang w:eastAsia="en-IN"/>
        </w:rPr>
        <w:t xml:space="preserve"> Project 6 inference blocks demonstrated stark class separation. When evaluated with explicit conditional tokens, the Generator rendered </w:t>
      </w:r>
      <w:r w:rsidRPr="0016107C">
        <w:rPr>
          <w:rFonts w:ascii="Times New Roman" w:eastAsia="Times New Roman" w:hAnsi="Times New Roman" w:cs="Times New Roman"/>
          <w:sz w:val="24"/>
          <w:szCs w:val="24"/>
          <w:lang w:eastAsia="en-IN"/>
        </w:rPr>
        <w:lastRenderedPageBreak/>
        <w:t>clear geometric objects matching the input intent, showing a balanced min-max loss instead of collapsing into a single shape.</w:t>
      </w:r>
    </w:p>
    <w:p w14:paraId="3C9B2436" w14:textId="77777777" w:rsidR="0016107C" w:rsidRPr="0016107C" w:rsidRDefault="0016107C" w:rsidP="0016107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6107C">
        <w:rPr>
          <w:rFonts w:ascii="Times New Roman" w:eastAsia="Times New Roman" w:hAnsi="Times New Roman" w:cs="Times New Roman"/>
          <w:b/>
          <w:bCs/>
          <w:sz w:val="36"/>
          <w:szCs w:val="36"/>
          <w:lang w:eastAsia="en-IN"/>
        </w:rPr>
        <w:t>Challenges and Solutions</w:t>
      </w:r>
    </w:p>
    <w:p w14:paraId="26C90D67" w14:textId="77777777" w:rsidR="0016107C" w:rsidRPr="0016107C" w:rsidRDefault="0016107C" w:rsidP="0016107C">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16107C">
        <w:rPr>
          <w:rFonts w:ascii="Times New Roman" w:eastAsia="Times New Roman" w:hAnsi="Times New Roman" w:cs="Times New Roman"/>
          <w:b/>
          <w:bCs/>
          <w:sz w:val="32"/>
          <w:szCs w:val="32"/>
          <w:lang w:eastAsia="en-IN"/>
        </w:rPr>
        <w:t>Spatial Distortions in Convolutional Models (Project 2 Specific)</w:t>
      </w:r>
    </w:p>
    <w:p w14:paraId="0A13DD79" w14:textId="77777777" w:rsidR="0016107C" w:rsidRPr="0016107C" w:rsidRDefault="0016107C" w:rsidP="0016107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Challenge:</w:t>
      </w:r>
      <w:r w:rsidRPr="0016107C">
        <w:rPr>
          <w:rFonts w:ascii="Times New Roman" w:eastAsia="Times New Roman" w:hAnsi="Times New Roman" w:cs="Times New Roman"/>
          <w:sz w:val="24"/>
          <w:szCs w:val="24"/>
          <w:lang w:eastAsia="en-IN"/>
        </w:rPr>
        <w:t xml:space="preserve"> Early iterations of the standard generative network struggled to maintain global geometric accuracy across wide pixel distances, leading to warped and unnatural shapes.</w:t>
      </w:r>
    </w:p>
    <w:p w14:paraId="37240F26" w14:textId="148EBDD4" w:rsidR="0016107C" w:rsidRPr="0016107C" w:rsidRDefault="0016107C" w:rsidP="0016107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Solution:</w:t>
      </w:r>
      <w:r w:rsidRPr="0016107C">
        <w:rPr>
          <w:rFonts w:ascii="Times New Roman" w:eastAsia="Times New Roman" w:hAnsi="Times New Roman" w:cs="Times New Roman"/>
          <w:sz w:val="24"/>
          <w:szCs w:val="24"/>
          <w:lang w:eastAsia="en-IN"/>
        </w:rPr>
        <w:t xml:space="preserve"> I integrated spatial self-attention blocks into the middle layers. By computing the dot</w:t>
      </w:r>
      <w:r w:rsidR="00FE37C3">
        <w:rPr>
          <w:rFonts w:ascii="Times New Roman" w:eastAsia="Times New Roman" w:hAnsi="Times New Roman" w:cs="Times New Roman"/>
          <w:sz w:val="24"/>
          <w:szCs w:val="24"/>
          <w:lang w:eastAsia="en-IN"/>
        </w:rPr>
        <w:t xml:space="preserve"> </w:t>
      </w:r>
      <w:r w:rsidRPr="0016107C">
        <w:rPr>
          <w:rFonts w:ascii="Times New Roman" w:eastAsia="Times New Roman" w:hAnsi="Times New Roman" w:cs="Times New Roman"/>
          <w:sz w:val="24"/>
          <w:szCs w:val="24"/>
          <w:lang w:eastAsia="en-IN"/>
        </w:rPr>
        <w:t>product similarity across all image regions simultaneously, the model learned to coordinate distant features based on global context rather than local pixel values.</w:t>
      </w:r>
    </w:p>
    <w:p w14:paraId="7D65F460" w14:textId="77777777" w:rsidR="0016107C" w:rsidRPr="0016107C" w:rsidRDefault="0016107C" w:rsidP="0016107C">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16107C">
        <w:rPr>
          <w:rFonts w:ascii="Times New Roman" w:eastAsia="Times New Roman" w:hAnsi="Times New Roman" w:cs="Times New Roman"/>
          <w:b/>
          <w:bCs/>
          <w:sz w:val="32"/>
          <w:szCs w:val="32"/>
          <w:lang w:eastAsia="en-IN"/>
        </w:rPr>
        <w:t>Backpropagation Errors and Memory Graph Crashes (Project 6 Specific)</w:t>
      </w:r>
    </w:p>
    <w:p w14:paraId="4B5D0355" w14:textId="77777777" w:rsidR="0016107C" w:rsidRPr="0016107C" w:rsidRDefault="0016107C" w:rsidP="0016107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Challenge:</w:t>
      </w:r>
      <w:r w:rsidRPr="0016107C">
        <w:rPr>
          <w:rFonts w:ascii="Times New Roman" w:eastAsia="Times New Roman" w:hAnsi="Times New Roman" w:cs="Times New Roman"/>
          <w:sz w:val="24"/>
          <w:szCs w:val="24"/>
          <w:lang w:eastAsia="en-IN"/>
        </w:rPr>
        <w:t xml:space="preserve"> During the early optimization loop setup for the Conditional GAN, the training sequence crashed with runtime exceptions because the Discriminator's backward pass was bleeding into the Generator's active gradient history.</w:t>
      </w:r>
    </w:p>
    <w:p w14:paraId="4A55A27A" w14:textId="77777777" w:rsidR="0016107C" w:rsidRPr="0016107C" w:rsidRDefault="0016107C" w:rsidP="0016107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6107C">
        <w:rPr>
          <w:rFonts w:ascii="Times New Roman" w:eastAsia="Times New Roman" w:hAnsi="Times New Roman" w:cs="Times New Roman"/>
          <w:b/>
          <w:bCs/>
          <w:sz w:val="28"/>
          <w:szCs w:val="28"/>
          <w:lang w:eastAsia="en-IN"/>
        </w:rPr>
        <w:t>Solution:</w:t>
      </w:r>
      <w:r w:rsidRPr="0016107C">
        <w:rPr>
          <w:rFonts w:ascii="Times New Roman" w:eastAsia="Times New Roman" w:hAnsi="Times New Roman" w:cs="Times New Roman"/>
          <w:sz w:val="24"/>
          <w:szCs w:val="24"/>
          <w:lang w:eastAsia="en-IN"/>
        </w:rPr>
        <w:t xml:space="preserve"> I isolated the execution paths by applying </w:t>
      </w:r>
      <w:proofErr w:type="gramStart"/>
      <w:r w:rsidRPr="0016107C">
        <w:rPr>
          <w:rFonts w:ascii="Times New Roman" w:eastAsia="Times New Roman" w:hAnsi="Times New Roman" w:cs="Times New Roman"/>
          <w:sz w:val="24"/>
          <w:szCs w:val="24"/>
          <w:lang w:eastAsia="en-IN"/>
        </w:rPr>
        <w:t xml:space="preserve">the </w:t>
      </w:r>
      <w:r w:rsidRPr="0016107C">
        <w:rPr>
          <w:rFonts w:ascii="Courier New" w:eastAsia="Times New Roman" w:hAnsi="Courier New" w:cs="Courier New"/>
          <w:sz w:val="20"/>
          <w:szCs w:val="20"/>
          <w:lang w:eastAsia="en-IN"/>
        </w:rPr>
        <w:t>.detach</w:t>
      </w:r>
      <w:proofErr w:type="gramEnd"/>
      <w:r w:rsidRPr="0016107C">
        <w:rPr>
          <w:rFonts w:ascii="Courier New" w:eastAsia="Times New Roman" w:hAnsi="Courier New" w:cs="Courier New"/>
          <w:sz w:val="20"/>
          <w:szCs w:val="20"/>
          <w:lang w:eastAsia="en-IN"/>
        </w:rPr>
        <w:t>()</w:t>
      </w:r>
      <w:r w:rsidRPr="0016107C">
        <w:rPr>
          <w:rFonts w:ascii="Times New Roman" w:eastAsia="Times New Roman" w:hAnsi="Times New Roman" w:cs="Times New Roman"/>
          <w:sz w:val="24"/>
          <w:szCs w:val="24"/>
          <w:lang w:eastAsia="en-IN"/>
        </w:rPr>
        <w:t xml:space="preserve"> function to the synthetic image outputs before passing them into the Discriminator's evaluation block. This severed the shared gradient memory chain, allowing each model's optimizer to update its respective weights cleanly.</w:t>
      </w:r>
    </w:p>
    <w:p w14:paraId="524710EA" w14:textId="77777777" w:rsidR="0016107C" w:rsidRPr="0016107C" w:rsidRDefault="0016107C" w:rsidP="0016107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6107C">
        <w:rPr>
          <w:rFonts w:ascii="Times New Roman" w:eastAsia="Times New Roman" w:hAnsi="Times New Roman" w:cs="Times New Roman"/>
          <w:b/>
          <w:bCs/>
          <w:sz w:val="36"/>
          <w:szCs w:val="36"/>
          <w:lang w:eastAsia="en-IN"/>
        </w:rPr>
        <w:t>Outcomes and Impact</w:t>
      </w:r>
    </w:p>
    <w:p w14:paraId="0B60BEBF" w14:textId="789BD78F" w:rsidR="0016107C" w:rsidRPr="0016107C" w:rsidRDefault="007C6721" w:rsidP="0016107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0016107C" w:rsidRPr="0016107C">
        <w:rPr>
          <w:rFonts w:ascii="Times New Roman" w:eastAsia="Times New Roman" w:hAnsi="Times New Roman" w:cs="Times New Roman"/>
          <w:sz w:val="24"/>
          <w:szCs w:val="24"/>
          <w:lang w:eastAsia="en-IN"/>
        </w:rPr>
        <w:t xml:space="preserve">The direct output of this internship is a thoroughly tested, self-contained codebase consisting of six specialized </w:t>
      </w:r>
      <w:proofErr w:type="spellStart"/>
      <w:r w:rsidR="0016107C" w:rsidRPr="0016107C">
        <w:rPr>
          <w:rFonts w:ascii="Times New Roman" w:eastAsia="Times New Roman" w:hAnsi="Times New Roman" w:cs="Times New Roman"/>
          <w:sz w:val="24"/>
          <w:szCs w:val="24"/>
          <w:lang w:eastAsia="en-IN"/>
        </w:rPr>
        <w:t>deeplearning</w:t>
      </w:r>
      <w:proofErr w:type="spellEnd"/>
      <w:r w:rsidR="0016107C" w:rsidRPr="0016107C">
        <w:rPr>
          <w:rFonts w:ascii="Times New Roman" w:eastAsia="Times New Roman" w:hAnsi="Times New Roman" w:cs="Times New Roman"/>
          <w:sz w:val="24"/>
          <w:szCs w:val="24"/>
          <w:lang w:eastAsia="en-IN"/>
        </w:rPr>
        <w:t xml:space="preserve"> notebooks that execute perfectly from raw source files. The portfolio demonstrates an end-to-end understanding of modern computer vision and generative systems. The modular blocks created throughout this </w:t>
      </w:r>
      <w:proofErr w:type="spellStart"/>
      <w:proofErr w:type="gramStart"/>
      <w:r w:rsidR="0016107C" w:rsidRPr="0016107C">
        <w:rPr>
          <w:rFonts w:ascii="Times New Roman" w:eastAsia="Times New Roman" w:hAnsi="Times New Roman" w:cs="Times New Roman"/>
          <w:sz w:val="24"/>
          <w:szCs w:val="24"/>
          <w:lang w:eastAsia="en-IN"/>
        </w:rPr>
        <w:t>program</w:t>
      </w:r>
      <w:r w:rsidR="00FE37C3">
        <w:rPr>
          <w:rFonts w:ascii="Times New Roman" w:eastAsia="Times New Roman" w:hAnsi="Times New Roman" w:cs="Times New Roman"/>
          <w:sz w:val="24"/>
          <w:szCs w:val="24"/>
          <w:lang w:eastAsia="en-IN"/>
        </w:rPr>
        <w:t>,</w:t>
      </w:r>
      <w:r w:rsidR="0016107C" w:rsidRPr="0016107C">
        <w:rPr>
          <w:rFonts w:ascii="Times New Roman" w:eastAsia="Times New Roman" w:hAnsi="Times New Roman" w:cs="Times New Roman"/>
          <w:sz w:val="24"/>
          <w:szCs w:val="24"/>
          <w:lang w:eastAsia="en-IN"/>
        </w:rPr>
        <w:t>especially</w:t>
      </w:r>
      <w:proofErr w:type="spellEnd"/>
      <w:proofErr w:type="gramEnd"/>
      <w:r w:rsidR="0016107C" w:rsidRPr="0016107C">
        <w:rPr>
          <w:rFonts w:ascii="Times New Roman" w:eastAsia="Times New Roman" w:hAnsi="Times New Roman" w:cs="Times New Roman"/>
          <w:sz w:val="24"/>
          <w:szCs w:val="24"/>
          <w:lang w:eastAsia="en-IN"/>
        </w:rPr>
        <w:t xml:space="preserve"> the tokenization logic, attention mechanisms, and </w:t>
      </w:r>
      <w:proofErr w:type="spellStart"/>
      <w:r w:rsidR="0016107C" w:rsidRPr="0016107C">
        <w:rPr>
          <w:rFonts w:ascii="Times New Roman" w:eastAsia="Times New Roman" w:hAnsi="Times New Roman" w:cs="Times New Roman"/>
          <w:sz w:val="24"/>
          <w:szCs w:val="24"/>
          <w:lang w:eastAsia="en-IN"/>
        </w:rPr>
        <w:t>LoRA</w:t>
      </w:r>
      <w:proofErr w:type="spellEnd"/>
      <w:r w:rsidR="0016107C" w:rsidRPr="0016107C">
        <w:rPr>
          <w:rFonts w:ascii="Times New Roman" w:eastAsia="Times New Roman" w:hAnsi="Times New Roman" w:cs="Times New Roman"/>
          <w:sz w:val="24"/>
          <w:szCs w:val="24"/>
          <w:lang w:eastAsia="en-IN"/>
        </w:rPr>
        <w:t xml:space="preserve"> adapters</w:t>
      </w:r>
      <w:r w:rsidR="00FE37C3">
        <w:rPr>
          <w:rFonts w:ascii="Times New Roman" w:eastAsia="Times New Roman" w:hAnsi="Times New Roman" w:cs="Times New Roman"/>
          <w:sz w:val="24"/>
          <w:szCs w:val="24"/>
          <w:lang w:eastAsia="en-IN"/>
        </w:rPr>
        <w:t xml:space="preserve"> </w:t>
      </w:r>
      <w:r w:rsidR="0016107C" w:rsidRPr="0016107C">
        <w:rPr>
          <w:rFonts w:ascii="Times New Roman" w:eastAsia="Times New Roman" w:hAnsi="Times New Roman" w:cs="Times New Roman"/>
          <w:sz w:val="24"/>
          <w:szCs w:val="24"/>
          <w:lang w:eastAsia="en-IN"/>
        </w:rPr>
        <w:t>can be used as foundational architectures for automated data augmentation, custom asset generation, and lightweight model adaptation in real</w:t>
      </w:r>
      <w:r w:rsidR="00FE37C3">
        <w:rPr>
          <w:rFonts w:ascii="Times New Roman" w:eastAsia="Times New Roman" w:hAnsi="Times New Roman" w:cs="Times New Roman"/>
          <w:sz w:val="24"/>
          <w:szCs w:val="24"/>
          <w:lang w:eastAsia="en-IN"/>
        </w:rPr>
        <w:t xml:space="preserve"> </w:t>
      </w:r>
      <w:r w:rsidR="0016107C" w:rsidRPr="0016107C">
        <w:rPr>
          <w:rFonts w:ascii="Times New Roman" w:eastAsia="Times New Roman" w:hAnsi="Times New Roman" w:cs="Times New Roman"/>
          <w:sz w:val="24"/>
          <w:szCs w:val="24"/>
          <w:lang w:eastAsia="en-IN"/>
        </w:rPr>
        <w:t>world application settings.</w:t>
      </w:r>
    </w:p>
    <w:p w14:paraId="198261C8" w14:textId="77777777" w:rsidR="0016107C" w:rsidRPr="0016107C" w:rsidRDefault="0016107C" w:rsidP="0016107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6107C">
        <w:rPr>
          <w:rFonts w:ascii="Times New Roman" w:eastAsia="Times New Roman" w:hAnsi="Times New Roman" w:cs="Times New Roman"/>
          <w:b/>
          <w:bCs/>
          <w:sz w:val="36"/>
          <w:szCs w:val="36"/>
          <w:lang w:eastAsia="en-IN"/>
        </w:rPr>
        <w:t>Conclusion</w:t>
      </w:r>
    </w:p>
    <w:p w14:paraId="39EDF891" w14:textId="216C93CF" w:rsidR="0016107C" w:rsidRPr="0016107C" w:rsidRDefault="007C6721" w:rsidP="0016107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0016107C" w:rsidRPr="0016107C">
        <w:rPr>
          <w:rFonts w:ascii="Times New Roman" w:eastAsia="Times New Roman" w:hAnsi="Times New Roman" w:cs="Times New Roman"/>
          <w:sz w:val="24"/>
          <w:szCs w:val="24"/>
          <w:lang w:eastAsia="en-IN"/>
        </w:rPr>
        <w:t>This internship provided an ideal environment to apply complex machine learning theory to real, functional pipelines. Building six distinct, high</w:t>
      </w:r>
      <w:r w:rsidR="00FE37C3">
        <w:rPr>
          <w:rFonts w:ascii="Times New Roman" w:eastAsia="Times New Roman" w:hAnsi="Times New Roman" w:cs="Times New Roman"/>
          <w:sz w:val="24"/>
          <w:szCs w:val="24"/>
          <w:lang w:eastAsia="en-IN"/>
        </w:rPr>
        <w:t xml:space="preserve"> </w:t>
      </w:r>
      <w:r w:rsidR="0016107C" w:rsidRPr="0016107C">
        <w:rPr>
          <w:rFonts w:ascii="Times New Roman" w:eastAsia="Times New Roman" w:hAnsi="Times New Roman" w:cs="Times New Roman"/>
          <w:sz w:val="24"/>
          <w:szCs w:val="24"/>
          <w:lang w:eastAsia="en-IN"/>
        </w:rPr>
        <w:t>performance applications under a strict individual research framework vastly improved my autonomous debugging skills, deep learning research capabilities, and software design choices. The finished p</w:t>
      </w:r>
      <w:r w:rsidR="00FE37C3">
        <w:rPr>
          <w:rFonts w:ascii="Times New Roman" w:eastAsia="Times New Roman" w:hAnsi="Times New Roman" w:cs="Times New Roman"/>
          <w:sz w:val="24"/>
          <w:szCs w:val="24"/>
          <w:lang w:eastAsia="en-IN"/>
        </w:rPr>
        <w:t>rojects</w:t>
      </w:r>
      <w:bookmarkStart w:id="0" w:name="_GoBack"/>
      <w:bookmarkEnd w:id="0"/>
      <w:r w:rsidR="0016107C" w:rsidRPr="0016107C">
        <w:rPr>
          <w:rFonts w:ascii="Times New Roman" w:eastAsia="Times New Roman" w:hAnsi="Times New Roman" w:cs="Times New Roman"/>
          <w:sz w:val="24"/>
          <w:szCs w:val="24"/>
          <w:lang w:eastAsia="en-IN"/>
        </w:rPr>
        <w:t xml:space="preserve"> serves as concrete validation of my ability to independently architect, train, and specialize deep neural systems from scratch.</w:t>
      </w:r>
    </w:p>
    <w:p w14:paraId="7965B461" w14:textId="77777777" w:rsidR="009E1D29" w:rsidRDefault="009E1D29"/>
    <w:sectPr w:rsidR="009E1D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3737D"/>
    <w:multiLevelType w:val="multilevel"/>
    <w:tmpl w:val="BED4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5539A"/>
    <w:multiLevelType w:val="multilevel"/>
    <w:tmpl w:val="E3E4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67D06"/>
    <w:multiLevelType w:val="multilevel"/>
    <w:tmpl w:val="40C06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A3195"/>
    <w:multiLevelType w:val="multilevel"/>
    <w:tmpl w:val="9C54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DE67B9"/>
    <w:multiLevelType w:val="multilevel"/>
    <w:tmpl w:val="06D6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C6729"/>
    <w:multiLevelType w:val="multilevel"/>
    <w:tmpl w:val="D9DA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395341"/>
    <w:multiLevelType w:val="multilevel"/>
    <w:tmpl w:val="727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D555F9"/>
    <w:multiLevelType w:val="multilevel"/>
    <w:tmpl w:val="0E84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9D3547"/>
    <w:multiLevelType w:val="multilevel"/>
    <w:tmpl w:val="44A0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441962"/>
    <w:multiLevelType w:val="multilevel"/>
    <w:tmpl w:val="07A2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5A26C4"/>
    <w:multiLevelType w:val="multilevel"/>
    <w:tmpl w:val="E666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E60466"/>
    <w:multiLevelType w:val="multilevel"/>
    <w:tmpl w:val="B4BA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180143"/>
    <w:multiLevelType w:val="multilevel"/>
    <w:tmpl w:val="2838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2"/>
  </w:num>
  <w:num w:numId="4">
    <w:abstractNumId w:val="7"/>
  </w:num>
  <w:num w:numId="5">
    <w:abstractNumId w:val="4"/>
  </w:num>
  <w:num w:numId="6">
    <w:abstractNumId w:val="11"/>
  </w:num>
  <w:num w:numId="7">
    <w:abstractNumId w:val="6"/>
  </w:num>
  <w:num w:numId="8">
    <w:abstractNumId w:val="1"/>
  </w:num>
  <w:num w:numId="9">
    <w:abstractNumId w:val="10"/>
  </w:num>
  <w:num w:numId="10">
    <w:abstractNumId w:val="5"/>
  </w:num>
  <w:num w:numId="11">
    <w:abstractNumId w:val="8"/>
  </w:num>
  <w:num w:numId="12">
    <w:abstractNumId w:val="3"/>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07C"/>
    <w:rsid w:val="0016107C"/>
    <w:rsid w:val="001D5AD1"/>
    <w:rsid w:val="002E4209"/>
    <w:rsid w:val="003304D9"/>
    <w:rsid w:val="003364AD"/>
    <w:rsid w:val="005C20E6"/>
    <w:rsid w:val="006F4770"/>
    <w:rsid w:val="007C31CC"/>
    <w:rsid w:val="007C6721"/>
    <w:rsid w:val="00914005"/>
    <w:rsid w:val="009E1D29"/>
    <w:rsid w:val="00B46820"/>
    <w:rsid w:val="00EB6845"/>
    <w:rsid w:val="00F0469D"/>
    <w:rsid w:val="00FE37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7D451"/>
  <w15:chartTrackingRefBased/>
  <w15:docId w15:val="{B38BDEDC-0C12-4DEF-90BA-28799441C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6107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6107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6107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07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6107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6107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6107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16107C"/>
    <w:rPr>
      <w:rFonts w:ascii="Courier New" w:eastAsia="Times New Roman" w:hAnsi="Courier New" w:cs="Courier New"/>
      <w:sz w:val="20"/>
      <w:szCs w:val="20"/>
    </w:rPr>
  </w:style>
  <w:style w:type="character" w:customStyle="1" w:styleId="math-inline">
    <w:name w:val="math-inline"/>
    <w:basedOn w:val="DefaultParagraphFont"/>
    <w:rsid w:val="00161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9590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1823</Words>
  <Characters>10397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 Sreedhar P</dc:creator>
  <cp:keywords/>
  <dc:description/>
  <cp:lastModifiedBy>ACER</cp:lastModifiedBy>
  <cp:revision>2</cp:revision>
  <dcterms:created xsi:type="dcterms:W3CDTF">2026-06-21T19:46:00Z</dcterms:created>
  <dcterms:modified xsi:type="dcterms:W3CDTF">2026-06-21T19:46:00Z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de9e5883-0343-4c96-a859-13459da4e527</vt:lpwstr>
  </property>
</Properties>
</file>