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5A46D" w14:textId="43DA0F3A" w:rsidR="004D36D7" w:rsidRPr="00FD4A68" w:rsidRDefault="002D6C2A" w:rsidP="00A7495F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B97943" w:rsidRPr="00A7495F">
        <w:t>-</w:t>
      </w:r>
      <w:r w:rsidRPr="00A7495F">
        <w:t xml:space="preserve"> </w:t>
      </w:r>
      <w:r w:rsidR="00924C96" w:rsidRPr="00924C96">
        <w:t>Configuring Basic DHCPv4 on a Router</w:t>
      </w:r>
      <w:r w:rsidR="00A7495F" w:rsidRPr="00FD4A68">
        <w:t xml:space="preserve"> </w:t>
      </w:r>
    </w:p>
    <w:p w14:paraId="699480D2" w14:textId="0DC6A2AE" w:rsidR="003C6BCA" w:rsidRDefault="001E38E0" w:rsidP="0014219C">
      <w:pPr>
        <w:pStyle w:val="LabSection"/>
      </w:pPr>
      <w:r>
        <w:t>Topology</w:t>
      </w:r>
    </w:p>
    <w:p w14:paraId="011EE1F1" w14:textId="63F16D34" w:rsidR="008C4307" w:rsidRDefault="004344AA" w:rsidP="00A6283D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FF75389" wp14:editId="722BF463">
                <wp:simplePos x="0" y="0"/>
                <wp:positionH relativeFrom="column">
                  <wp:posOffset>2416958</wp:posOffset>
                </wp:positionH>
                <wp:positionV relativeFrom="paragraph">
                  <wp:posOffset>689754</wp:posOffset>
                </wp:positionV>
                <wp:extent cx="656349" cy="30854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49" cy="30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EBB1" w14:textId="77777777" w:rsidR="004344AA" w:rsidRDefault="004344AA" w:rsidP="004344AA">
                            <w:r>
                              <w:t>S0/1/1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53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3pt;margin-top:54.3pt;width:51.7pt;height:24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" fillcolor="white [3212]" stroked="f">
                <v:textbox>
                  <w:txbxContent>
                    <w:p w14:paraId="5C6BEBB1" w14:textId="77777777" w:rsidR="004344AA" w:rsidRDefault="004344AA" w:rsidP="004344AA">
                      <w:r>
                        <w:t>S0/1/1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C9D7A68" wp14:editId="4203765E">
                <wp:simplePos x="0" y="0"/>
                <wp:positionH relativeFrom="column">
                  <wp:posOffset>2814105</wp:posOffset>
                </wp:positionH>
                <wp:positionV relativeFrom="paragraph">
                  <wp:posOffset>205428</wp:posOffset>
                </wp:positionV>
                <wp:extent cx="656349" cy="30854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349" cy="30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BB1DA" w14:textId="3A1BC0A2" w:rsidR="004344AA" w:rsidRDefault="004344AA">
                            <w:r>
                              <w:t>S0/1/1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7A68" id="_x0000_s1027" type="#_x0000_t202" style="position:absolute;left:0;text-align:left;margin-left:221.6pt;margin-top:16.2pt;width:51.7pt;height:24.3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" fillcolor="white [3212]" stroked="f">
                <v:textbox>
                  <w:txbxContent>
                    <w:p w14:paraId="1C5BB1DA" w14:textId="3A1BC0A2" w:rsidR="004344AA" w:rsidRDefault="004344AA">
                      <w:r>
                        <w:t>S0/1/1</w:t>
                      </w:r>
                    </w:p>
                  </w:txbxContent>
                </v:textbox>
              </v:shape>
            </w:pict>
          </mc:Fallback>
        </mc:AlternateContent>
      </w:r>
      <w:r w:rsidR="008A559F"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8CA73C2" wp14:editId="68F5B6F6">
                <wp:simplePos x="0" y="0"/>
                <wp:positionH relativeFrom="column">
                  <wp:posOffset>4343017</wp:posOffset>
                </wp:positionH>
                <wp:positionV relativeFrom="paragraph">
                  <wp:posOffset>88361</wp:posOffset>
                </wp:positionV>
                <wp:extent cx="1199072" cy="1404620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0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A4088" w14:textId="761C6793" w:rsidR="008A559F" w:rsidRPr="008A559F" w:rsidRDefault="008A559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8A559F">
                              <w:rPr>
                                <w:b/>
                                <w:sz w:val="20"/>
                              </w:rPr>
                              <w:t>DHCP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73C2" id="_x0000_s1028" type="#_x0000_t202" style="position:absolute;left:0;text-align:left;margin-left:341.95pt;margin-top:6.95pt;width:94.4pt;height:110.6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SPIQIAACM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" stroked="f">
                <v:textbox style="mso-fit-shape-to-text:t">
                  <w:txbxContent>
                    <w:p w14:paraId="378A4088" w14:textId="761C6793" w:rsidR="008A559F" w:rsidRPr="008A559F" w:rsidRDefault="008A559F">
                      <w:pPr>
                        <w:rPr>
                          <w:b/>
                          <w:sz w:val="20"/>
                        </w:rPr>
                      </w:pPr>
                      <w:r w:rsidRPr="008A559F">
                        <w:rPr>
                          <w:b/>
                          <w:sz w:val="20"/>
                        </w:rPr>
                        <w:t>DHCP SERVER</w:t>
                      </w:r>
                    </w:p>
                  </w:txbxContent>
                </v:textbox>
              </v:shape>
            </w:pict>
          </mc:Fallback>
        </mc:AlternateContent>
      </w:r>
      <w:r w:rsidR="008F2260" w:rsidRPr="008F2260">
        <w:rPr>
          <w:rStyle w:val="LabTitleInstVersred"/>
          <w:rFonts w:ascii="Courier New" w:hAnsi="Courier New"/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847DDB5" wp14:editId="434FAFA4">
                <wp:simplePos x="0" y="0"/>
                <wp:positionH relativeFrom="column">
                  <wp:posOffset>1076325</wp:posOffset>
                </wp:positionH>
                <wp:positionV relativeFrom="paragraph">
                  <wp:posOffset>2332355</wp:posOffset>
                </wp:positionV>
                <wp:extent cx="714375" cy="1404620"/>
                <wp:effectExtent l="0" t="0" r="9525" b="31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DA742" w14:textId="452B9460" w:rsidR="008F2260" w:rsidRPr="008F2260" w:rsidRDefault="008F2260" w:rsidP="008F226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F2260">
                              <w:rPr>
                                <w:b/>
                                <w:sz w:val="24"/>
                              </w:rPr>
                              <w:t xml:space="preserve">LAN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DDB5" id="_x0000_s1029" type="#_x0000_t202" style="position:absolute;left:0;text-align:left;margin-left:84.75pt;margin-top:183.65pt;width:56.25pt;height:110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" stroked="f">
                <v:textbox style="mso-fit-shape-to-text:t">
                  <w:txbxContent>
                    <w:p w14:paraId="681DA742" w14:textId="452B9460" w:rsidR="008F2260" w:rsidRPr="008F2260" w:rsidRDefault="008F2260" w:rsidP="008F2260">
                      <w:pPr>
                        <w:rPr>
                          <w:b/>
                          <w:sz w:val="24"/>
                        </w:rPr>
                      </w:pPr>
                      <w:r w:rsidRPr="008F2260">
                        <w:rPr>
                          <w:b/>
                          <w:sz w:val="24"/>
                        </w:rPr>
                        <w:t xml:space="preserve">LAN </w:t>
                      </w: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2260" w:rsidRPr="008F2260">
        <w:rPr>
          <w:rStyle w:val="AnswerGray"/>
          <w:rFonts w:ascii="Courier New" w:hAnsi="Courier New"/>
          <w:noProof/>
          <w:shd w:val="clear" w:color="auto" w:fill="auto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6FA5206" wp14:editId="196291B8">
                <wp:simplePos x="0" y="0"/>
                <wp:positionH relativeFrom="column">
                  <wp:posOffset>3724275</wp:posOffset>
                </wp:positionH>
                <wp:positionV relativeFrom="paragraph">
                  <wp:posOffset>2637155</wp:posOffset>
                </wp:positionV>
                <wp:extent cx="714375" cy="1404620"/>
                <wp:effectExtent l="0" t="0" r="9525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A5006" w14:textId="29B58D8E" w:rsidR="008F2260" w:rsidRPr="008F2260" w:rsidRDefault="008F226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F2260">
                              <w:rPr>
                                <w:b/>
                                <w:sz w:val="24"/>
                              </w:rPr>
                              <w:t>LAN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A5206" id="_x0000_s1030" type="#_x0000_t202" style="position:absolute;left:0;text-align:left;margin-left:293.25pt;margin-top:207.65pt;width:56.25pt;height:110.6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" stroked="f">
                <v:textbox style="mso-fit-shape-to-text:t">
                  <w:txbxContent>
                    <w:p w14:paraId="0C5A5006" w14:textId="29B58D8E" w:rsidR="008F2260" w:rsidRPr="008F2260" w:rsidRDefault="008F2260">
                      <w:pPr>
                        <w:rPr>
                          <w:b/>
                          <w:sz w:val="24"/>
                        </w:rPr>
                      </w:pPr>
                      <w:r w:rsidRPr="008F2260">
                        <w:rPr>
                          <w:b/>
                          <w:sz w:val="24"/>
                        </w:rPr>
                        <w:t>LAN 1</w:t>
                      </w:r>
                    </w:p>
                  </w:txbxContent>
                </v:textbox>
              </v:shape>
            </w:pict>
          </mc:Fallback>
        </mc:AlternateContent>
      </w:r>
      <w:r w:rsidR="004A140E">
        <w:rPr>
          <w:noProof/>
        </w:rPr>
        <w:drawing>
          <wp:inline distT="0" distB="0" distL="0" distR="0" wp14:anchorId="73A7F392" wp14:editId="0E617B30">
            <wp:extent cx="2905125" cy="3036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66" cy="30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9260" w14:textId="3098827E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2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800"/>
        <w:gridCol w:w="1800"/>
        <w:gridCol w:w="1800"/>
      </w:tblGrid>
      <w:tr w:rsidR="00162ED0" w14:paraId="66D26B21" w14:textId="77777777" w:rsidTr="007025FA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7D22CB7" w14:textId="77777777" w:rsidR="00162ED0" w:rsidRPr="00E87D62" w:rsidRDefault="00162ED0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0A4487" w14:textId="61E81C4B" w:rsidR="00162ED0" w:rsidRPr="00E87D62" w:rsidRDefault="00162ED0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F3E1AF" w14:textId="77777777" w:rsidR="00162ED0" w:rsidRPr="00E87D62" w:rsidRDefault="00162ED0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25CCF8" w14:textId="77777777" w:rsidR="00162ED0" w:rsidRPr="00E87D62" w:rsidRDefault="00162ED0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350A21" w14:textId="77777777" w:rsidR="00162ED0" w:rsidRPr="00E87D62" w:rsidRDefault="00162ED0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62ED0" w14:paraId="5FD4FC63" w14:textId="77777777" w:rsidTr="007025FA">
        <w:trPr>
          <w:cantSplit/>
          <w:jc w:val="center"/>
        </w:trPr>
        <w:tc>
          <w:tcPr>
            <w:tcW w:w="1260" w:type="dxa"/>
            <w:vAlign w:val="bottom"/>
          </w:tcPr>
          <w:p w14:paraId="3164B458" w14:textId="77777777" w:rsidR="00162ED0" w:rsidRPr="00E87D62" w:rsidRDefault="00162ED0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7F676842" w14:textId="7873A5E0" w:rsidR="00162ED0" w:rsidRPr="00E87D62" w:rsidRDefault="00AB43F5" w:rsidP="006B1639">
            <w:pPr>
              <w:pStyle w:val="TableText"/>
            </w:pPr>
            <w:r>
              <w:t>G0/0/0</w:t>
            </w:r>
          </w:p>
        </w:tc>
        <w:tc>
          <w:tcPr>
            <w:tcW w:w="1800" w:type="dxa"/>
            <w:vAlign w:val="bottom"/>
          </w:tcPr>
          <w:p w14:paraId="3D17B971" w14:textId="3AE17EB4" w:rsidR="00162ED0" w:rsidRPr="00E87D62" w:rsidRDefault="00162ED0" w:rsidP="008A559F">
            <w:pPr>
              <w:pStyle w:val="TableText"/>
            </w:pPr>
            <w:r>
              <w:t>192.168.</w:t>
            </w:r>
            <w:r w:rsidR="008A559F">
              <w:t>10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5231FB7E" w14:textId="77777777" w:rsidR="00162ED0" w:rsidRPr="00E87D62" w:rsidRDefault="00162ED0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289E9A3" w14:textId="77777777" w:rsidR="00162ED0" w:rsidRPr="00E87D62" w:rsidRDefault="00162ED0" w:rsidP="00E87D62">
            <w:pPr>
              <w:pStyle w:val="TableText"/>
            </w:pPr>
            <w:r w:rsidRPr="00E87D62">
              <w:t>N/A</w:t>
            </w:r>
          </w:p>
        </w:tc>
      </w:tr>
      <w:tr w:rsidR="00162ED0" w14:paraId="225B1749" w14:textId="77777777" w:rsidTr="007025FA">
        <w:trPr>
          <w:cantSplit/>
          <w:jc w:val="center"/>
        </w:trPr>
        <w:tc>
          <w:tcPr>
            <w:tcW w:w="1260" w:type="dxa"/>
            <w:vAlign w:val="bottom"/>
          </w:tcPr>
          <w:p w14:paraId="08E34A92" w14:textId="77777777" w:rsidR="00162ED0" w:rsidRPr="00E87D62" w:rsidRDefault="00162ED0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12B06609" w14:textId="2681A742" w:rsidR="00162ED0" w:rsidRPr="00E87D62" w:rsidRDefault="00AB43F5" w:rsidP="009F4C2E">
            <w:pPr>
              <w:pStyle w:val="TableText"/>
            </w:pPr>
            <w:r>
              <w:t>G0/0/1</w:t>
            </w:r>
          </w:p>
        </w:tc>
        <w:tc>
          <w:tcPr>
            <w:tcW w:w="1800" w:type="dxa"/>
            <w:vAlign w:val="bottom"/>
          </w:tcPr>
          <w:p w14:paraId="14471414" w14:textId="02C9EF96" w:rsidR="00162ED0" w:rsidRPr="00E87D62" w:rsidRDefault="00162ED0" w:rsidP="008A559F">
            <w:pPr>
              <w:pStyle w:val="TableText"/>
            </w:pPr>
            <w:r w:rsidRPr="00E87D62">
              <w:t>192.168.</w:t>
            </w:r>
            <w:r w:rsidR="008A559F">
              <w:t>20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05DA0E93" w14:textId="77777777" w:rsidR="00162ED0" w:rsidRPr="00E87D62" w:rsidRDefault="00162ED0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96DBF93" w14:textId="77777777" w:rsidR="00162ED0" w:rsidRPr="00E87D62" w:rsidRDefault="00162ED0" w:rsidP="009F4C2E">
            <w:pPr>
              <w:pStyle w:val="TableText"/>
            </w:pPr>
            <w:r w:rsidRPr="00E87D62">
              <w:t>N/A</w:t>
            </w:r>
          </w:p>
        </w:tc>
      </w:tr>
      <w:tr w:rsidR="00162ED0" w14:paraId="11C2B5A1" w14:textId="77777777" w:rsidTr="007025FA">
        <w:trPr>
          <w:cantSplit/>
          <w:jc w:val="center"/>
        </w:trPr>
        <w:tc>
          <w:tcPr>
            <w:tcW w:w="1260" w:type="dxa"/>
            <w:vAlign w:val="bottom"/>
          </w:tcPr>
          <w:p w14:paraId="1B991DCB" w14:textId="513FF950" w:rsidR="00162ED0" w:rsidRPr="00E87D62" w:rsidRDefault="00162ED0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5C18B927" w14:textId="02460E31" w:rsidR="00162ED0" w:rsidRPr="00E87D62" w:rsidRDefault="00AB43F5" w:rsidP="00E87D62">
            <w:pPr>
              <w:pStyle w:val="TableText"/>
            </w:pPr>
            <w:r>
              <w:t xml:space="preserve">S0/1/0 </w:t>
            </w:r>
            <w:r w:rsidR="00162ED0" w:rsidRPr="00E87D62">
              <w:t>(DCE)</w:t>
            </w:r>
          </w:p>
        </w:tc>
        <w:tc>
          <w:tcPr>
            <w:tcW w:w="1800" w:type="dxa"/>
            <w:vAlign w:val="bottom"/>
          </w:tcPr>
          <w:p w14:paraId="3B840727" w14:textId="70BF6A57" w:rsidR="00162ED0" w:rsidRPr="00E87D62" w:rsidRDefault="00162ED0" w:rsidP="00700B7A">
            <w:pPr>
              <w:pStyle w:val="TableText"/>
            </w:pPr>
            <w:r>
              <w:t>192.168.2.</w:t>
            </w:r>
            <w:r w:rsidR="00700B7A">
              <w:t>1</w:t>
            </w:r>
          </w:p>
        </w:tc>
        <w:tc>
          <w:tcPr>
            <w:tcW w:w="1800" w:type="dxa"/>
            <w:vAlign w:val="bottom"/>
          </w:tcPr>
          <w:p w14:paraId="531331EB" w14:textId="09B7B854" w:rsidR="00162ED0" w:rsidRPr="00E87D62" w:rsidRDefault="00162ED0" w:rsidP="00700B7A">
            <w:pPr>
              <w:pStyle w:val="TableText"/>
            </w:pPr>
            <w:r w:rsidRPr="00E87D62">
              <w:t>255.255.255.</w:t>
            </w:r>
            <w:r w:rsidR="00700B7A">
              <w:t>0</w:t>
            </w:r>
          </w:p>
        </w:tc>
        <w:tc>
          <w:tcPr>
            <w:tcW w:w="1800" w:type="dxa"/>
            <w:vAlign w:val="bottom"/>
          </w:tcPr>
          <w:p w14:paraId="226EDA8A" w14:textId="77777777" w:rsidR="00162ED0" w:rsidRPr="00E87D62" w:rsidRDefault="00162ED0" w:rsidP="00E87D62">
            <w:pPr>
              <w:pStyle w:val="TableText"/>
            </w:pPr>
            <w:r w:rsidRPr="00E87D62">
              <w:t>N/A</w:t>
            </w:r>
          </w:p>
        </w:tc>
      </w:tr>
      <w:tr w:rsidR="00162ED0" w14:paraId="49E748CE" w14:textId="77777777" w:rsidTr="007025FA">
        <w:trPr>
          <w:cantSplit/>
          <w:jc w:val="center"/>
        </w:trPr>
        <w:tc>
          <w:tcPr>
            <w:tcW w:w="1260" w:type="dxa"/>
            <w:vAlign w:val="bottom"/>
          </w:tcPr>
          <w:p w14:paraId="75BE9EA0" w14:textId="77777777" w:rsidR="00162ED0" w:rsidRPr="00E87D62" w:rsidRDefault="00162ED0" w:rsidP="00E87D62">
            <w:pPr>
              <w:pStyle w:val="TableText"/>
            </w:pPr>
            <w:r w:rsidRPr="00E87D62">
              <w:t>R2</w:t>
            </w:r>
          </w:p>
        </w:tc>
        <w:tc>
          <w:tcPr>
            <w:tcW w:w="1620" w:type="dxa"/>
            <w:vAlign w:val="bottom"/>
          </w:tcPr>
          <w:p w14:paraId="2CD868B9" w14:textId="161C2E1D" w:rsidR="00162ED0" w:rsidRPr="00E87D62" w:rsidRDefault="00AB43F5" w:rsidP="00E87D62">
            <w:pPr>
              <w:pStyle w:val="TableText"/>
            </w:pPr>
            <w:r>
              <w:t>S0/1/0</w:t>
            </w:r>
          </w:p>
        </w:tc>
        <w:tc>
          <w:tcPr>
            <w:tcW w:w="1800" w:type="dxa"/>
            <w:vAlign w:val="bottom"/>
          </w:tcPr>
          <w:p w14:paraId="053639C8" w14:textId="5768D4A8" w:rsidR="00162ED0" w:rsidRPr="00E87D62" w:rsidRDefault="00162ED0" w:rsidP="00700B7A">
            <w:pPr>
              <w:pStyle w:val="TableText"/>
            </w:pPr>
            <w:r>
              <w:t>192.168.2.2</w:t>
            </w:r>
          </w:p>
        </w:tc>
        <w:tc>
          <w:tcPr>
            <w:tcW w:w="1800" w:type="dxa"/>
            <w:vAlign w:val="bottom"/>
          </w:tcPr>
          <w:p w14:paraId="0C536675" w14:textId="36167437" w:rsidR="00162ED0" w:rsidRPr="00E87D62" w:rsidRDefault="00162ED0" w:rsidP="00700B7A">
            <w:pPr>
              <w:pStyle w:val="TableText"/>
            </w:pPr>
            <w:r w:rsidRPr="00E87D62">
              <w:t>255.255.255.</w:t>
            </w:r>
            <w:r w:rsidR="00700B7A">
              <w:t>0</w:t>
            </w:r>
          </w:p>
        </w:tc>
        <w:tc>
          <w:tcPr>
            <w:tcW w:w="1800" w:type="dxa"/>
            <w:vAlign w:val="bottom"/>
          </w:tcPr>
          <w:p w14:paraId="768E3DD7" w14:textId="77777777" w:rsidR="00162ED0" w:rsidRPr="00E87D62" w:rsidRDefault="00162ED0" w:rsidP="00E87D62">
            <w:pPr>
              <w:pStyle w:val="TableText"/>
            </w:pPr>
            <w:r w:rsidRPr="00E87D62">
              <w:t>N/A</w:t>
            </w:r>
          </w:p>
        </w:tc>
      </w:tr>
      <w:tr w:rsidR="00162ED0" w14:paraId="1B4BB059" w14:textId="77777777" w:rsidTr="007025FA">
        <w:trPr>
          <w:cantSplit/>
          <w:jc w:val="center"/>
        </w:trPr>
        <w:tc>
          <w:tcPr>
            <w:tcW w:w="1260" w:type="dxa"/>
            <w:vAlign w:val="bottom"/>
          </w:tcPr>
          <w:p w14:paraId="48E0EFA9" w14:textId="77777777" w:rsidR="00162ED0" w:rsidRPr="00E87D62" w:rsidRDefault="00162ED0" w:rsidP="00E87D62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59B6F1E1" w14:textId="76AA0FDE" w:rsidR="00162ED0" w:rsidRDefault="0098418F" w:rsidP="00E87D62">
            <w:pPr>
              <w:pStyle w:val="TableText"/>
            </w:pPr>
            <w:r>
              <w:t>Lo 0</w:t>
            </w:r>
          </w:p>
          <w:p w14:paraId="785704A7" w14:textId="165F1BB7" w:rsidR="00A63C56" w:rsidRPr="00E87D62" w:rsidRDefault="00A63C56" w:rsidP="00E87D62">
            <w:pPr>
              <w:pStyle w:val="TableText"/>
            </w:pPr>
          </w:p>
        </w:tc>
        <w:tc>
          <w:tcPr>
            <w:tcW w:w="1800" w:type="dxa"/>
            <w:vAlign w:val="bottom"/>
          </w:tcPr>
          <w:p w14:paraId="3D5A67D7" w14:textId="77777777" w:rsidR="00162ED0" w:rsidRPr="00E87D62" w:rsidRDefault="00162ED0" w:rsidP="007F5EFA">
            <w:pPr>
              <w:pStyle w:val="TableText"/>
            </w:pPr>
            <w:r>
              <w:t>209.165.200.226</w:t>
            </w:r>
          </w:p>
        </w:tc>
        <w:tc>
          <w:tcPr>
            <w:tcW w:w="1800" w:type="dxa"/>
            <w:vAlign w:val="bottom"/>
          </w:tcPr>
          <w:p w14:paraId="504E6F9B" w14:textId="77777777" w:rsidR="00162ED0" w:rsidRPr="00E87D62" w:rsidRDefault="00162ED0" w:rsidP="00E87D62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bottom"/>
          </w:tcPr>
          <w:p w14:paraId="6C1C789B" w14:textId="77777777" w:rsidR="00162ED0" w:rsidRPr="00E87D62" w:rsidRDefault="00162ED0" w:rsidP="00E87D62">
            <w:pPr>
              <w:pStyle w:val="TableText"/>
            </w:pPr>
            <w:r w:rsidRPr="00E87D62">
              <w:t>N/A</w:t>
            </w:r>
          </w:p>
        </w:tc>
      </w:tr>
      <w:tr w:rsidR="00162ED0" w14:paraId="2D1FE6DF" w14:textId="77777777" w:rsidTr="007025FA">
        <w:trPr>
          <w:cantSplit/>
          <w:jc w:val="center"/>
        </w:trPr>
        <w:tc>
          <w:tcPr>
            <w:tcW w:w="1260" w:type="dxa"/>
            <w:vAlign w:val="bottom"/>
          </w:tcPr>
          <w:p w14:paraId="0413EA94" w14:textId="77777777" w:rsidR="00162ED0" w:rsidRDefault="00162ED0" w:rsidP="00541D13">
            <w:pPr>
              <w:pStyle w:val="TableText"/>
            </w:pPr>
            <w:r>
              <w:t>PC-A</w:t>
            </w:r>
          </w:p>
        </w:tc>
        <w:tc>
          <w:tcPr>
            <w:tcW w:w="1620" w:type="dxa"/>
            <w:vAlign w:val="bottom"/>
          </w:tcPr>
          <w:p w14:paraId="0B1AE14C" w14:textId="6F21F2D8" w:rsidR="00162ED0" w:rsidRDefault="00162ED0" w:rsidP="00541D13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14:paraId="2141D68F" w14:textId="77777777" w:rsidR="00162ED0" w:rsidRDefault="00162ED0" w:rsidP="00541D13">
            <w:pPr>
              <w:pStyle w:val="TableText"/>
            </w:pPr>
            <w:r>
              <w:t>DHCP</w:t>
            </w:r>
          </w:p>
        </w:tc>
        <w:tc>
          <w:tcPr>
            <w:tcW w:w="1800" w:type="dxa"/>
            <w:vAlign w:val="bottom"/>
          </w:tcPr>
          <w:p w14:paraId="75D0FD65" w14:textId="77777777" w:rsidR="00162ED0" w:rsidRPr="00E87D62" w:rsidRDefault="00162ED0" w:rsidP="00541D13">
            <w:pPr>
              <w:pStyle w:val="TableText"/>
            </w:pPr>
            <w:r>
              <w:t>DHCP</w:t>
            </w:r>
          </w:p>
        </w:tc>
        <w:tc>
          <w:tcPr>
            <w:tcW w:w="1800" w:type="dxa"/>
            <w:vAlign w:val="bottom"/>
          </w:tcPr>
          <w:p w14:paraId="6D95F689" w14:textId="77777777" w:rsidR="00162ED0" w:rsidRDefault="00162ED0" w:rsidP="00541D13">
            <w:pPr>
              <w:pStyle w:val="TableText"/>
            </w:pPr>
            <w:r>
              <w:t>DHCP</w:t>
            </w:r>
          </w:p>
        </w:tc>
      </w:tr>
      <w:tr w:rsidR="00162ED0" w14:paraId="60D05C15" w14:textId="77777777" w:rsidTr="007025FA">
        <w:trPr>
          <w:cantSplit/>
          <w:jc w:val="center"/>
        </w:trPr>
        <w:tc>
          <w:tcPr>
            <w:tcW w:w="1260" w:type="dxa"/>
            <w:vAlign w:val="bottom"/>
          </w:tcPr>
          <w:p w14:paraId="3BE8D1A7" w14:textId="77777777" w:rsidR="00162ED0" w:rsidRDefault="00162ED0" w:rsidP="00541D13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6DBFC8EF" w14:textId="77777777" w:rsidR="00162ED0" w:rsidRDefault="00162ED0" w:rsidP="00541D13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14:paraId="718C6DC9" w14:textId="77777777" w:rsidR="00162ED0" w:rsidRDefault="00162ED0" w:rsidP="00541D13">
            <w:pPr>
              <w:pStyle w:val="TableText"/>
            </w:pPr>
            <w:r>
              <w:t>DHCP</w:t>
            </w:r>
          </w:p>
        </w:tc>
        <w:tc>
          <w:tcPr>
            <w:tcW w:w="1800" w:type="dxa"/>
            <w:vAlign w:val="bottom"/>
          </w:tcPr>
          <w:p w14:paraId="335CA6B1" w14:textId="77777777" w:rsidR="00162ED0" w:rsidRPr="00E87D62" w:rsidRDefault="00162ED0" w:rsidP="00541D13">
            <w:pPr>
              <w:pStyle w:val="TableText"/>
            </w:pPr>
            <w:r>
              <w:t>DHCP</w:t>
            </w:r>
          </w:p>
        </w:tc>
        <w:tc>
          <w:tcPr>
            <w:tcW w:w="1800" w:type="dxa"/>
            <w:vAlign w:val="bottom"/>
          </w:tcPr>
          <w:p w14:paraId="047392B8" w14:textId="77777777" w:rsidR="00162ED0" w:rsidRDefault="00162ED0" w:rsidP="00541D13">
            <w:pPr>
              <w:pStyle w:val="TableText"/>
            </w:pPr>
            <w:r>
              <w:t>DHCP</w:t>
            </w:r>
          </w:p>
        </w:tc>
      </w:tr>
    </w:tbl>
    <w:p w14:paraId="34697728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4D0D1817" w14:textId="7EAED868" w:rsidR="00554B4E" w:rsidRPr="004C0909" w:rsidRDefault="00963E34" w:rsidP="00963E34">
      <w:pPr>
        <w:pStyle w:val="BodyTextL25Bold"/>
      </w:pPr>
      <w:r>
        <w:t xml:space="preserve">Part 1: </w:t>
      </w:r>
      <w:r w:rsidR="001925CB">
        <w:t>Build</w:t>
      </w:r>
      <w:r w:rsidR="001925CB" w:rsidRPr="004C0909">
        <w:t xml:space="preserve"> </w:t>
      </w:r>
      <w:r w:rsidR="001925CB">
        <w:t xml:space="preserve">the </w:t>
      </w:r>
      <w:r w:rsidR="001925CB" w:rsidRPr="004C0909">
        <w:t xml:space="preserve">Network </w:t>
      </w:r>
      <w:r w:rsidR="001925CB">
        <w:t xml:space="preserve">and Configure </w:t>
      </w:r>
      <w:r w:rsidR="00A7495F">
        <w:t>Basic Device Settings</w:t>
      </w:r>
    </w:p>
    <w:p w14:paraId="0A620D0A" w14:textId="4A06E3F4" w:rsidR="006E6581" w:rsidRPr="004C0909" w:rsidRDefault="009F1E57" w:rsidP="006E6581">
      <w:pPr>
        <w:pStyle w:val="BodyTextL25Bold"/>
      </w:pPr>
      <w:r>
        <w:t>Part 2: Configure</w:t>
      </w:r>
      <w:r w:rsidR="00DD3086">
        <w:t xml:space="preserve"> </w:t>
      </w:r>
      <w:r>
        <w:t>a DHCPv4 Server</w:t>
      </w:r>
      <w:r w:rsidR="00DD3086">
        <w:t xml:space="preserve">  </w:t>
      </w:r>
    </w:p>
    <w:p w14:paraId="17BD5AB7" w14:textId="38320E81" w:rsidR="001D10E2" w:rsidRPr="004C0909" w:rsidRDefault="001925CB" w:rsidP="001D10E2">
      <w:pPr>
        <w:pStyle w:val="PartHead"/>
      </w:pPr>
      <w:r>
        <w:t>Build</w:t>
      </w:r>
      <w:r w:rsidRPr="004C0909">
        <w:t xml:space="preserve"> </w:t>
      </w:r>
      <w:r>
        <w:t xml:space="preserve">the </w:t>
      </w:r>
      <w:r w:rsidRPr="004C0909">
        <w:t xml:space="preserve">Network </w:t>
      </w:r>
      <w:r>
        <w:t xml:space="preserve">and Configure </w:t>
      </w:r>
      <w:r w:rsidR="001D10E2">
        <w:t xml:space="preserve">Basic </w:t>
      </w:r>
      <w:r w:rsidR="001D10E2" w:rsidRPr="004C0909">
        <w:t xml:space="preserve">Device </w:t>
      </w:r>
      <w:r w:rsidR="001D10E2">
        <w:t>Settings</w:t>
      </w:r>
    </w:p>
    <w:p w14:paraId="564DDAA6" w14:textId="5CB22EF9" w:rsidR="001D10E2" w:rsidRDefault="001D10E2" w:rsidP="001D10E2">
      <w:pPr>
        <w:pStyle w:val="BodyTextL25"/>
      </w:pPr>
      <w:r>
        <w:t xml:space="preserve">In Part 1, you </w:t>
      </w:r>
      <w:r w:rsidR="00A205C5">
        <w:t xml:space="preserve">will </w:t>
      </w:r>
      <w:r>
        <w:t>set up the network topology and configure the routers and switches with basic settings, such as passwords and IP addresses.</w:t>
      </w:r>
      <w:r w:rsidR="00A205C5">
        <w:t xml:space="preserve"> </w:t>
      </w:r>
      <w:r>
        <w:t>You will also configure the IP settings for the PCs in the topology.</w:t>
      </w:r>
    </w:p>
    <w:p w14:paraId="03C9E6AE" w14:textId="362FC06E" w:rsidR="001D10E2" w:rsidRDefault="001D10E2" w:rsidP="008F2260">
      <w:pPr>
        <w:pStyle w:val="StepHead"/>
        <w:tabs>
          <w:tab w:val="num" w:pos="4111"/>
        </w:tabs>
        <w:ind w:left="1276"/>
      </w:pPr>
      <w:r>
        <w:lastRenderedPageBreak/>
        <w:t>Cable the network as shown in the topology.</w:t>
      </w:r>
    </w:p>
    <w:p w14:paraId="593D14E8" w14:textId="77777777" w:rsidR="001D10E2" w:rsidRPr="00013934" w:rsidRDefault="001D10E2" w:rsidP="008F2260">
      <w:pPr>
        <w:pStyle w:val="StepHead"/>
        <w:tabs>
          <w:tab w:val="num" w:pos="4111"/>
        </w:tabs>
        <w:ind w:left="1276"/>
      </w:pPr>
      <w:r>
        <w:t>Configure basic settings for each router</w:t>
      </w:r>
      <w:r w:rsidR="00DD4135">
        <w:t>.</w:t>
      </w:r>
    </w:p>
    <w:p w14:paraId="1757E186" w14:textId="77777777" w:rsidR="004D712C" w:rsidRDefault="004D712C" w:rsidP="004D712C">
      <w:pPr>
        <w:pStyle w:val="SubStepAlpha"/>
      </w:pPr>
      <w:r>
        <w:t>Console into the router and enter global configuration mode.</w:t>
      </w:r>
    </w:p>
    <w:p w14:paraId="543D36B6" w14:textId="47E85605" w:rsidR="006C3673" w:rsidRDefault="00583DBE" w:rsidP="00583DBE">
      <w:pPr>
        <w:pStyle w:val="SubStepAlpha"/>
      </w:pPr>
      <w:r>
        <w:t>Configure</w:t>
      </w:r>
      <w:r w:rsidR="004D712C">
        <w:t xml:space="preserve"> the </w:t>
      </w:r>
      <w:r w:rsidR="004D712C" w:rsidRPr="00156E80">
        <w:rPr>
          <w:color w:val="FF0000"/>
        </w:rPr>
        <w:t>host name</w:t>
      </w:r>
      <w:r w:rsidRPr="00156E80">
        <w:rPr>
          <w:color w:val="FF0000"/>
        </w:rPr>
        <w:t xml:space="preserve"> </w:t>
      </w:r>
      <w:r>
        <w:t>as shown in the topology</w:t>
      </w:r>
      <w:r w:rsidR="00CD794E">
        <w:t>.</w:t>
      </w:r>
    </w:p>
    <w:p w14:paraId="4B68B3D7" w14:textId="79685E49" w:rsidR="004D712C" w:rsidRDefault="004D712C" w:rsidP="004D712C">
      <w:pPr>
        <w:pStyle w:val="SubStepAlpha"/>
      </w:pPr>
      <w:r>
        <w:t xml:space="preserve">Configure the </w:t>
      </w:r>
      <w:r w:rsidRPr="00156E80">
        <w:rPr>
          <w:color w:val="FF0000"/>
        </w:rPr>
        <w:t xml:space="preserve">IPv4 addresses </w:t>
      </w:r>
      <w:r>
        <w:t>on the router as shown in the topology.</w:t>
      </w:r>
    </w:p>
    <w:p w14:paraId="1610E255" w14:textId="7A180043" w:rsidR="00C977E7" w:rsidRDefault="00C977E7" w:rsidP="00C977E7">
      <w:pPr>
        <w:pStyle w:val="CMD"/>
      </w:pPr>
      <w:r w:rsidRPr="00C977E7">
        <w:rPr>
          <w:b/>
        </w:rPr>
        <w:t>Example</w:t>
      </w:r>
      <w:r>
        <w:t>:</w:t>
      </w:r>
    </w:p>
    <w:p w14:paraId="3D218DB8" w14:textId="314A0CEA" w:rsidR="00C977E7" w:rsidRDefault="00C977E7" w:rsidP="00C977E7">
      <w:pPr>
        <w:pStyle w:val="CMD"/>
        <w:rPr>
          <w:b/>
        </w:rPr>
      </w:pPr>
      <w:r>
        <w:t>R1(config</w:t>
      </w:r>
      <w:r w:rsidRPr="00B92B93">
        <w:t>)#</w:t>
      </w:r>
      <w:r>
        <w:t xml:space="preserve"> </w:t>
      </w:r>
      <w:r w:rsidRPr="00582D35">
        <w:rPr>
          <w:b/>
        </w:rPr>
        <w:t>i</w:t>
      </w:r>
      <w:r>
        <w:rPr>
          <w:b/>
        </w:rPr>
        <w:t>nt g0/0/0</w:t>
      </w:r>
    </w:p>
    <w:p w14:paraId="6DC0E0E8" w14:textId="4821DF8A" w:rsidR="00C977E7" w:rsidRDefault="00C977E7" w:rsidP="00C977E7">
      <w:pPr>
        <w:pStyle w:val="CMD"/>
        <w:rPr>
          <w:b/>
        </w:rPr>
      </w:pPr>
      <w:r>
        <w:t>R1(config-</w:t>
      </w:r>
      <w:proofErr w:type="gramStart"/>
      <w:r>
        <w:t>int</w:t>
      </w:r>
      <w:r w:rsidRPr="00B92B93">
        <w:t>)#</w:t>
      </w:r>
      <w:proofErr w:type="gramEnd"/>
      <w:r>
        <w:t xml:space="preserve"> </w:t>
      </w:r>
      <w:proofErr w:type="spellStart"/>
      <w:r w:rsidRPr="00582D35">
        <w:rPr>
          <w:b/>
        </w:rPr>
        <w:t>i</w:t>
      </w:r>
      <w:r>
        <w:rPr>
          <w:b/>
        </w:rPr>
        <w:t>p</w:t>
      </w:r>
      <w:proofErr w:type="spellEnd"/>
      <w:r>
        <w:rPr>
          <w:b/>
        </w:rPr>
        <w:t xml:space="preserve"> address 192.168.10.1 255.255.255.0</w:t>
      </w:r>
    </w:p>
    <w:p w14:paraId="56899995" w14:textId="102375C6" w:rsidR="00C977E7" w:rsidRDefault="00C977E7" w:rsidP="00C977E7">
      <w:pPr>
        <w:pStyle w:val="CMD"/>
        <w:rPr>
          <w:b/>
        </w:rPr>
      </w:pPr>
      <w:r>
        <w:t>R1(config-</w:t>
      </w:r>
      <w:proofErr w:type="gramStart"/>
      <w:r>
        <w:t>int</w:t>
      </w:r>
      <w:r w:rsidRPr="00B92B93">
        <w:t>)#</w:t>
      </w:r>
      <w:proofErr w:type="gramEnd"/>
      <w:r>
        <w:t xml:space="preserve"> </w:t>
      </w:r>
      <w:r>
        <w:rPr>
          <w:b/>
        </w:rPr>
        <w:t>no shut</w:t>
      </w:r>
    </w:p>
    <w:p w14:paraId="3AF8BC00" w14:textId="4A66989F" w:rsidR="004D712C" w:rsidRDefault="004D712C" w:rsidP="008F2260">
      <w:pPr>
        <w:pStyle w:val="StepHead"/>
        <w:tabs>
          <w:tab w:val="num" w:pos="3545"/>
        </w:tabs>
        <w:ind w:left="1276"/>
      </w:pPr>
      <w:r>
        <w:t>Configure dynamic, default, and static routing on the routers.</w:t>
      </w:r>
    </w:p>
    <w:p w14:paraId="73510E02" w14:textId="2E54FEDC" w:rsidR="006C3673" w:rsidRDefault="00B92B93" w:rsidP="001D10E2">
      <w:pPr>
        <w:pStyle w:val="SubStepAlpha"/>
      </w:pPr>
      <w:r>
        <w:t xml:space="preserve">Configure </w:t>
      </w:r>
      <w:r w:rsidR="00156E80">
        <w:t>a default static route</w:t>
      </w:r>
      <w:r w:rsidR="00463B76">
        <w:t xml:space="preserve"> </w:t>
      </w:r>
      <w:r w:rsidR="006C3673">
        <w:t>for R1</w:t>
      </w:r>
      <w:r>
        <w:t>.</w:t>
      </w:r>
    </w:p>
    <w:p w14:paraId="4491A048" w14:textId="75F149AE" w:rsidR="000057DD" w:rsidRDefault="00B92B93" w:rsidP="00583DBE">
      <w:pPr>
        <w:pStyle w:val="CMD"/>
        <w:rPr>
          <w:b/>
        </w:rPr>
      </w:pPr>
      <w:r>
        <w:t xml:space="preserve">R1(config)# </w:t>
      </w:r>
      <w:proofErr w:type="spellStart"/>
      <w:r w:rsidR="000057DD" w:rsidRPr="00582D35">
        <w:rPr>
          <w:b/>
        </w:rPr>
        <w:t>ip</w:t>
      </w:r>
      <w:proofErr w:type="spellEnd"/>
      <w:r w:rsidR="000057DD" w:rsidRPr="00582D35">
        <w:rPr>
          <w:b/>
        </w:rPr>
        <w:t xml:space="preserve"> route 0.0.0.0 0.0.0.0 </w:t>
      </w:r>
      <w:r w:rsidR="00AB43F5">
        <w:rPr>
          <w:b/>
        </w:rPr>
        <w:t>S0/1/0</w:t>
      </w:r>
    </w:p>
    <w:p w14:paraId="08792B3B" w14:textId="77777777" w:rsidR="000057DD" w:rsidRDefault="000057DD" w:rsidP="00583DBE">
      <w:pPr>
        <w:pStyle w:val="CMD"/>
      </w:pPr>
    </w:p>
    <w:p w14:paraId="774CD37E" w14:textId="2A08F8A5" w:rsidR="00B92B93" w:rsidRDefault="00B92B93" w:rsidP="00B92B93">
      <w:pPr>
        <w:pStyle w:val="SubStepAlpha"/>
      </w:pPr>
      <w:proofErr w:type="gramStart"/>
      <w:r>
        <w:t xml:space="preserve">Configure </w:t>
      </w:r>
      <w:r w:rsidR="009F47B9">
        <w:t xml:space="preserve"> </w:t>
      </w:r>
      <w:r w:rsidR="00156E80">
        <w:t>static</w:t>
      </w:r>
      <w:proofErr w:type="gramEnd"/>
      <w:r w:rsidR="00156E80">
        <w:t xml:space="preserve"> routes </w:t>
      </w:r>
      <w:r w:rsidR="009F47B9">
        <w:t xml:space="preserve"> route</w:t>
      </w:r>
      <w:r>
        <w:t xml:space="preserve"> on R2</w:t>
      </w:r>
      <w:r w:rsidR="001925CB">
        <w:t>.</w:t>
      </w:r>
    </w:p>
    <w:p w14:paraId="7A44C1D4" w14:textId="76786EB5" w:rsidR="00B92B93" w:rsidRDefault="00B92B93" w:rsidP="00E3206D">
      <w:pPr>
        <w:pStyle w:val="CMD"/>
        <w:rPr>
          <w:b/>
        </w:rPr>
      </w:pPr>
      <w:r>
        <w:t>R2(config</w:t>
      </w:r>
      <w:r w:rsidRPr="00B92B93">
        <w:t>)#</w:t>
      </w:r>
      <w:r>
        <w:t xml:space="preserve"> </w:t>
      </w:r>
      <w:proofErr w:type="spellStart"/>
      <w:r w:rsidRPr="00582D35">
        <w:rPr>
          <w:b/>
        </w:rPr>
        <w:t>ip</w:t>
      </w:r>
      <w:proofErr w:type="spellEnd"/>
      <w:r w:rsidRPr="00582D35">
        <w:rPr>
          <w:b/>
        </w:rPr>
        <w:t xml:space="preserve"> route </w:t>
      </w:r>
      <w:r w:rsidR="000057DD">
        <w:rPr>
          <w:b/>
        </w:rPr>
        <w:t>192.168.</w:t>
      </w:r>
      <w:r w:rsidR="008A559F">
        <w:rPr>
          <w:b/>
        </w:rPr>
        <w:t>10</w:t>
      </w:r>
      <w:r w:rsidR="000057DD">
        <w:rPr>
          <w:b/>
        </w:rPr>
        <w:t xml:space="preserve">.0. 255.255.255.0 </w:t>
      </w:r>
      <w:r w:rsidR="00AB43F5">
        <w:rPr>
          <w:b/>
        </w:rPr>
        <w:t>S0/1/0</w:t>
      </w:r>
    </w:p>
    <w:p w14:paraId="79C2EC8B" w14:textId="7949AAD1" w:rsidR="008A559F" w:rsidRDefault="008A559F" w:rsidP="000057DD">
      <w:pPr>
        <w:pStyle w:val="CMD"/>
      </w:pPr>
    </w:p>
    <w:p w14:paraId="7E69B0EB" w14:textId="6B3D5FAE" w:rsidR="000057DD" w:rsidRPr="00B92B93" w:rsidRDefault="000057DD" w:rsidP="000057DD">
      <w:pPr>
        <w:pStyle w:val="CMD"/>
      </w:pPr>
      <w:r>
        <w:t>R2(config</w:t>
      </w:r>
      <w:r w:rsidRPr="00B92B93">
        <w:t>)#</w:t>
      </w:r>
      <w:r>
        <w:t xml:space="preserve"> </w:t>
      </w:r>
      <w:proofErr w:type="spellStart"/>
      <w:r w:rsidRPr="00582D35">
        <w:rPr>
          <w:b/>
        </w:rPr>
        <w:t>ip</w:t>
      </w:r>
      <w:proofErr w:type="spellEnd"/>
      <w:r w:rsidRPr="00582D35">
        <w:rPr>
          <w:b/>
        </w:rPr>
        <w:t xml:space="preserve"> route </w:t>
      </w:r>
      <w:r>
        <w:rPr>
          <w:b/>
        </w:rPr>
        <w:t>192.168.</w:t>
      </w:r>
      <w:r w:rsidR="008A559F">
        <w:rPr>
          <w:b/>
        </w:rPr>
        <w:t>20</w:t>
      </w:r>
      <w:r>
        <w:rPr>
          <w:b/>
        </w:rPr>
        <w:t xml:space="preserve">.0. 255.255.255.0 </w:t>
      </w:r>
      <w:r w:rsidR="00AB43F5">
        <w:rPr>
          <w:b/>
        </w:rPr>
        <w:t>S0/1/0</w:t>
      </w:r>
    </w:p>
    <w:p w14:paraId="5908A9A6" w14:textId="77777777" w:rsidR="000057DD" w:rsidRPr="00B92B93" w:rsidRDefault="000057DD" w:rsidP="00E3206D">
      <w:pPr>
        <w:pStyle w:val="CMD"/>
      </w:pPr>
    </w:p>
    <w:p w14:paraId="64E62C96" w14:textId="208DA1AC" w:rsidR="00112AC5" w:rsidRDefault="0098418F" w:rsidP="00CD7F73">
      <w:pPr>
        <w:pStyle w:val="PartHead"/>
      </w:pPr>
      <w:r>
        <w:t>Configure a DHCPv4 Server</w:t>
      </w:r>
    </w:p>
    <w:p w14:paraId="6D496E73" w14:textId="38D271FE" w:rsidR="0084006E" w:rsidRDefault="0027099E" w:rsidP="0084006E">
      <w:pPr>
        <w:pStyle w:val="BodyTextL25"/>
      </w:pPr>
      <w:r>
        <w:t>T</w:t>
      </w:r>
      <w:r w:rsidR="00F025B0">
        <w:t>o automatically assign address information on the network</w:t>
      </w:r>
      <w:r>
        <w:t>,</w:t>
      </w:r>
      <w:r w:rsidR="00F025B0">
        <w:t xml:space="preserve"> you will configure</w:t>
      </w:r>
      <w:r w:rsidR="00FA4356">
        <w:t xml:space="preserve"> R2</w:t>
      </w:r>
      <w:r w:rsidR="00F025B0">
        <w:t xml:space="preserve"> as a DHCPv4 server</w:t>
      </w:r>
      <w:r w:rsidR="00FA4356">
        <w:t xml:space="preserve"> </w:t>
      </w:r>
      <w:r w:rsidR="00F025B0">
        <w:t>and R1 as a DHCP relay agent.</w:t>
      </w:r>
    </w:p>
    <w:p w14:paraId="2AC7859F" w14:textId="2C5E65D2" w:rsidR="008F2260" w:rsidRDefault="008F2260" w:rsidP="008F2260">
      <w:pPr>
        <w:pStyle w:val="StepHead"/>
        <w:tabs>
          <w:tab w:val="num" w:pos="3686"/>
        </w:tabs>
        <w:ind w:left="1418"/>
      </w:pPr>
      <w:r>
        <w:t>Setup Helper Addresses on R1</w:t>
      </w:r>
    </w:p>
    <w:p w14:paraId="2D487E60" w14:textId="71E0E8B7" w:rsidR="008F2260" w:rsidRPr="00156E80" w:rsidRDefault="008F2260" w:rsidP="00156E80">
      <w:pPr>
        <w:pStyle w:val="DevConfigs"/>
        <w:ind w:left="1418"/>
        <w:rPr>
          <w:color w:val="002060"/>
        </w:rPr>
      </w:pPr>
      <w:r w:rsidRPr="00156E80">
        <w:rPr>
          <w:color w:val="002060"/>
        </w:rPr>
        <w:t xml:space="preserve">R1(config)# </w:t>
      </w:r>
      <w:r w:rsidRPr="00156E80">
        <w:rPr>
          <w:b/>
          <w:color w:val="002060"/>
        </w:rPr>
        <w:t xml:space="preserve">interface </w:t>
      </w:r>
      <w:r w:rsidR="00AB43F5">
        <w:rPr>
          <w:b/>
          <w:color w:val="002060"/>
        </w:rPr>
        <w:t>G0/0/0</w:t>
      </w:r>
    </w:p>
    <w:p w14:paraId="5124FEF8" w14:textId="5153D952" w:rsidR="008F2260" w:rsidRPr="00156E80" w:rsidRDefault="008F2260" w:rsidP="00156E80">
      <w:pPr>
        <w:pStyle w:val="DevConfigs"/>
        <w:ind w:left="1418"/>
        <w:rPr>
          <w:b/>
          <w:color w:val="002060"/>
        </w:rPr>
      </w:pPr>
      <w:r w:rsidRPr="00156E80">
        <w:rPr>
          <w:color w:val="002060"/>
        </w:rPr>
        <w:t>R1(config-</w:t>
      </w:r>
      <w:proofErr w:type="gramStart"/>
      <w:r w:rsidRPr="00156E80">
        <w:rPr>
          <w:color w:val="002060"/>
        </w:rPr>
        <w:t>if)#</w:t>
      </w:r>
      <w:proofErr w:type="gramEnd"/>
      <w:r w:rsidRPr="00156E80">
        <w:rPr>
          <w:color w:val="002060"/>
        </w:rPr>
        <w:t xml:space="preserve"> </w:t>
      </w:r>
      <w:proofErr w:type="spellStart"/>
      <w:r w:rsidRPr="00156E80">
        <w:rPr>
          <w:b/>
          <w:color w:val="002060"/>
        </w:rPr>
        <w:t>ip</w:t>
      </w:r>
      <w:proofErr w:type="spellEnd"/>
      <w:r w:rsidRPr="00156E80">
        <w:rPr>
          <w:b/>
          <w:color w:val="002060"/>
        </w:rPr>
        <w:t xml:space="preserve"> helper-address 192.168.2.2</w:t>
      </w:r>
    </w:p>
    <w:p w14:paraId="13563E9F" w14:textId="16308598" w:rsidR="008F2260" w:rsidRPr="00156E80" w:rsidRDefault="008F2260" w:rsidP="00156E80">
      <w:pPr>
        <w:pStyle w:val="DevConfigs"/>
        <w:ind w:left="1418"/>
        <w:rPr>
          <w:b/>
          <w:color w:val="002060"/>
        </w:rPr>
      </w:pPr>
      <w:r w:rsidRPr="00156E80">
        <w:rPr>
          <w:color w:val="002060"/>
        </w:rPr>
        <w:t>R1(config-</w:t>
      </w:r>
      <w:proofErr w:type="gramStart"/>
      <w:r w:rsidRPr="00156E80">
        <w:rPr>
          <w:color w:val="002060"/>
        </w:rPr>
        <w:t>if)#</w:t>
      </w:r>
      <w:proofErr w:type="gramEnd"/>
      <w:r w:rsidRPr="00156E80">
        <w:rPr>
          <w:color w:val="002060"/>
        </w:rPr>
        <w:t xml:space="preserve"> </w:t>
      </w:r>
      <w:r w:rsidRPr="00156E80">
        <w:rPr>
          <w:b/>
          <w:color w:val="002060"/>
        </w:rPr>
        <w:t>exit</w:t>
      </w:r>
    </w:p>
    <w:p w14:paraId="6EAD1B06" w14:textId="5AD1226E" w:rsidR="008F2260" w:rsidRPr="00156E80" w:rsidRDefault="008F2260" w:rsidP="00156E80">
      <w:pPr>
        <w:pStyle w:val="DevConfigs"/>
        <w:ind w:left="1418"/>
        <w:rPr>
          <w:color w:val="002060"/>
        </w:rPr>
      </w:pPr>
      <w:r w:rsidRPr="00156E80">
        <w:rPr>
          <w:color w:val="002060"/>
        </w:rPr>
        <w:t>R1(config-</w:t>
      </w:r>
      <w:proofErr w:type="gramStart"/>
      <w:r w:rsidRPr="00156E80">
        <w:rPr>
          <w:color w:val="002060"/>
        </w:rPr>
        <w:t>if)#</w:t>
      </w:r>
      <w:proofErr w:type="gramEnd"/>
      <w:r w:rsidRPr="00156E80">
        <w:rPr>
          <w:color w:val="002060"/>
        </w:rPr>
        <w:t xml:space="preserve"> </w:t>
      </w:r>
      <w:r w:rsidRPr="00156E80">
        <w:rPr>
          <w:b/>
          <w:color w:val="002060"/>
        </w:rPr>
        <w:t xml:space="preserve">interface </w:t>
      </w:r>
      <w:r w:rsidR="00AB43F5">
        <w:rPr>
          <w:b/>
          <w:color w:val="002060"/>
        </w:rPr>
        <w:t>G0/0/1</w:t>
      </w:r>
    </w:p>
    <w:p w14:paraId="01F2970A" w14:textId="2E9F1822" w:rsidR="008F2260" w:rsidRPr="00156E80" w:rsidRDefault="008F2260" w:rsidP="00156E80">
      <w:pPr>
        <w:pStyle w:val="DevConfigs"/>
        <w:ind w:left="1418"/>
        <w:rPr>
          <w:rStyle w:val="LabSectionGray"/>
          <w:rFonts w:ascii="Courier New" w:hAnsi="Courier New"/>
          <w:color w:val="002060"/>
          <w:sz w:val="20"/>
          <w:shd w:val="clear" w:color="auto" w:fill="auto"/>
        </w:rPr>
      </w:pPr>
      <w:r w:rsidRPr="00156E80">
        <w:rPr>
          <w:color w:val="002060"/>
        </w:rPr>
        <w:t>R1(config-</w:t>
      </w:r>
      <w:proofErr w:type="gramStart"/>
      <w:r w:rsidRPr="00156E80">
        <w:rPr>
          <w:color w:val="002060"/>
        </w:rPr>
        <w:t>if)#</w:t>
      </w:r>
      <w:proofErr w:type="gramEnd"/>
      <w:r w:rsidRPr="00156E80">
        <w:rPr>
          <w:color w:val="002060"/>
        </w:rPr>
        <w:t xml:space="preserve"> </w:t>
      </w:r>
      <w:proofErr w:type="spellStart"/>
      <w:r w:rsidR="004A3573" w:rsidRPr="00156E80">
        <w:rPr>
          <w:b/>
          <w:color w:val="002060"/>
        </w:rPr>
        <w:t>ip</w:t>
      </w:r>
      <w:proofErr w:type="spellEnd"/>
      <w:r w:rsidR="004A3573" w:rsidRPr="00156E80">
        <w:rPr>
          <w:b/>
          <w:color w:val="002060"/>
        </w:rPr>
        <w:t xml:space="preserve"> helper-address 192.168.2.2</w:t>
      </w:r>
    </w:p>
    <w:p w14:paraId="351F2A90" w14:textId="299BC153" w:rsidR="00FA4356" w:rsidRDefault="00F025B0" w:rsidP="008F2260">
      <w:pPr>
        <w:pStyle w:val="StepHead"/>
        <w:tabs>
          <w:tab w:val="num" w:pos="3545"/>
        </w:tabs>
        <w:ind w:left="1418"/>
      </w:pPr>
      <w:r>
        <w:t xml:space="preserve">Configure DHCPv4 server settings on router </w:t>
      </w:r>
      <w:r w:rsidRPr="008F2260">
        <w:rPr>
          <w:highlight w:val="yellow"/>
        </w:rPr>
        <w:t>R2</w:t>
      </w:r>
      <w:r w:rsidR="00FA4356">
        <w:t>.</w:t>
      </w:r>
    </w:p>
    <w:p w14:paraId="65EADD2F" w14:textId="3F3A81A5" w:rsidR="001E01F3" w:rsidRDefault="00BE2655" w:rsidP="00BE2655">
      <w:pPr>
        <w:pStyle w:val="BodyTextL25"/>
      </w:pPr>
      <w:r>
        <w:t>On</w:t>
      </w:r>
      <w:r w:rsidR="00FA4356" w:rsidRPr="00BE2655">
        <w:t xml:space="preserve"> R2</w:t>
      </w:r>
      <w:r>
        <w:t>,</w:t>
      </w:r>
      <w:r w:rsidRPr="00BE2655">
        <w:t xml:space="preserve"> you will configure a DHCP </w:t>
      </w:r>
      <w:r>
        <w:t xml:space="preserve">address </w:t>
      </w:r>
      <w:r w:rsidRPr="00BE2655">
        <w:t>pool</w:t>
      </w:r>
      <w:r>
        <w:t xml:space="preserve"> for each</w:t>
      </w:r>
      <w:r w:rsidRPr="00BE2655">
        <w:t xml:space="preserve"> </w:t>
      </w:r>
      <w:r>
        <w:t xml:space="preserve">of the </w:t>
      </w:r>
      <w:r w:rsidRPr="00BE2655">
        <w:t xml:space="preserve">R1 </w:t>
      </w:r>
      <w:r w:rsidR="00B34533">
        <w:t xml:space="preserve">LANs. </w:t>
      </w:r>
    </w:p>
    <w:p w14:paraId="103D7B32" w14:textId="26E0DC60" w:rsidR="001E01F3" w:rsidRDefault="001E01F3" w:rsidP="00BE2655">
      <w:pPr>
        <w:pStyle w:val="BodyTextL25"/>
        <w:rPr>
          <w:b/>
          <w:u w:val="single"/>
        </w:rPr>
      </w:pPr>
      <w:r w:rsidRPr="001E01F3">
        <w:rPr>
          <w:b/>
          <w:u w:val="single"/>
        </w:rPr>
        <w:t xml:space="preserve">Pool 1 For </w:t>
      </w:r>
      <w:r w:rsidR="008A559F">
        <w:rPr>
          <w:b/>
          <w:u w:val="single"/>
        </w:rPr>
        <w:t>192.168.10</w:t>
      </w:r>
      <w:r w:rsidRPr="001E01F3">
        <w:rPr>
          <w:b/>
          <w:u w:val="single"/>
        </w:rPr>
        <w:t>.0 Network</w:t>
      </w:r>
    </w:p>
    <w:p w14:paraId="1BE9FC92" w14:textId="054694B4" w:rsidR="001E01F3" w:rsidRPr="00BE2655" w:rsidRDefault="001E01F3" w:rsidP="001E01F3">
      <w:pPr>
        <w:pStyle w:val="BodyTextL25"/>
      </w:pPr>
      <w:r>
        <w:t xml:space="preserve">Use the pool name </w:t>
      </w:r>
      <w:r w:rsidR="008A559F">
        <w:rPr>
          <w:b/>
        </w:rPr>
        <w:t>LAN1-POOL</w:t>
      </w:r>
      <w:r>
        <w:t xml:space="preserve"> for the </w:t>
      </w:r>
      <w:r w:rsidR="00AB43F5">
        <w:t>G0/0/0</w:t>
      </w:r>
      <w:r>
        <w:t xml:space="preserve"> LAN. Exclude the first 9 addresses in each R1 LAN starting with .1. All other addresses should be available in the DHCP address pool. Make sure that each DHCP address pool includes a default gateway, the domain </w:t>
      </w:r>
      <w:r w:rsidRPr="005D391A">
        <w:rPr>
          <w:b/>
        </w:rPr>
        <w:t>ccna-lab.com</w:t>
      </w:r>
      <w:r>
        <w:t>, a DNS server (209.165.200.225), and a lease time of 2 days.</w:t>
      </w:r>
    </w:p>
    <w:p w14:paraId="49C8180C" w14:textId="3D72EBB6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R2(config)# </w:t>
      </w:r>
      <w:proofErr w:type="spellStart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ip</w:t>
      </w:r>
      <w:proofErr w:type="spellEnd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 </w:t>
      </w:r>
      <w:proofErr w:type="spellStart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 excluded-address </w:t>
      </w:r>
      <w:r w:rsidR="008A559F"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192.168.10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.1 </w:t>
      </w:r>
      <w:r w:rsidR="008A559F"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192.168.10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.9</w:t>
      </w:r>
    </w:p>
    <w:p w14:paraId="5B55E477" w14:textId="5E354333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R2(config)# </w:t>
      </w:r>
      <w:proofErr w:type="spellStart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ip</w:t>
      </w:r>
      <w:proofErr w:type="spellEnd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 </w:t>
      </w:r>
      <w:proofErr w:type="spellStart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 pool </w:t>
      </w:r>
      <w:r w:rsidR="008A559F"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LAN1-POOL</w:t>
      </w:r>
    </w:p>
    <w:p w14:paraId="092A85B2" w14:textId="55E7FEDE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R2(</w:t>
      </w:r>
      <w:proofErr w:type="spell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-</w:t>
      </w:r>
      <w:proofErr w:type="gram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config)#</w:t>
      </w:r>
      <w:proofErr w:type="gram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 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network </w:t>
      </w:r>
      <w:r w:rsidR="008A559F"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192.168.10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.0 255.255.255.0</w:t>
      </w:r>
    </w:p>
    <w:p w14:paraId="3F57B6AF" w14:textId="10AA4DF2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R2(</w:t>
      </w:r>
      <w:proofErr w:type="spell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-</w:t>
      </w:r>
      <w:proofErr w:type="gram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config)#</w:t>
      </w:r>
      <w:proofErr w:type="gram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 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default-router </w:t>
      </w:r>
      <w:r w:rsidR="008A559F"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192.168.10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.1</w:t>
      </w:r>
    </w:p>
    <w:p w14:paraId="23083A2F" w14:textId="0C473C31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R2(</w:t>
      </w:r>
      <w:proofErr w:type="spell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-</w:t>
      </w:r>
      <w:proofErr w:type="gram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config)#</w:t>
      </w:r>
      <w:proofErr w:type="gram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 </w:t>
      </w:r>
      <w:proofErr w:type="spellStart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dns</w:t>
      </w:r>
      <w:proofErr w:type="spellEnd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-server 209.165.200.225</w:t>
      </w:r>
    </w:p>
    <w:p w14:paraId="0DACD20D" w14:textId="77777777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lastRenderedPageBreak/>
        <w:t>R2(</w:t>
      </w:r>
      <w:proofErr w:type="spell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-</w:t>
      </w:r>
      <w:proofErr w:type="gram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config)#</w:t>
      </w:r>
      <w:proofErr w:type="gram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 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domain-name ccna-lab.com</w:t>
      </w:r>
    </w:p>
    <w:p w14:paraId="3A03004F" w14:textId="3A2A2508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R2(</w:t>
      </w:r>
      <w:proofErr w:type="spell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-</w:t>
      </w:r>
      <w:proofErr w:type="gram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config)#</w:t>
      </w:r>
      <w:proofErr w:type="gram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 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lease 2</w:t>
      </w:r>
    </w:p>
    <w:p w14:paraId="40B7F967" w14:textId="77777777" w:rsidR="00AB43F5" w:rsidRDefault="00AB43F5" w:rsidP="001E01F3">
      <w:pPr>
        <w:pStyle w:val="BodyTextL25"/>
        <w:rPr>
          <w:b/>
          <w:u w:val="single"/>
        </w:rPr>
      </w:pPr>
    </w:p>
    <w:p w14:paraId="359AF141" w14:textId="59B6D07D" w:rsidR="001E01F3" w:rsidRDefault="001E01F3" w:rsidP="001E01F3">
      <w:pPr>
        <w:pStyle w:val="BodyTextL25"/>
        <w:rPr>
          <w:b/>
          <w:u w:val="single"/>
        </w:rPr>
      </w:pPr>
      <w:r w:rsidRPr="001E01F3">
        <w:rPr>
          <w:b/>
          <w:u w:val="single"/>
        </w:rPr>
        <w:t xml:space="preserve">Pool </w:t>
      </w:r>
      <w:r w:rsidR="00AB43F5">
        <w:rPr>
          <w:b/>
          <w:u w:val="single"/>
        </w:rPr>
        <w:t>2</w:t>
      </w:r>
      <w:r w:rsidRPr="001E01F3">
        <w:rPr>
          <w:b/>
          <w:u w:val="single"/>
        </w:rPr>
        <w:t xml:space="preserve"> For 192.168.</w:t>
      </w:r>
      <w:r w:rsidR="00AB43F5">
        <w:rPr>
          <w:b/>
          <w:u w:val="single"/>
        </w:rPr>
        <w:t>20</w:t>
      </w:r>
      <w:r w:rsidRPr="001E01F3">
        <w:rPr>
          <w:b/>
          <w:u w:val="single"/>
        </w:rPr>
        <w:t>.0 Network</w:t>
      </w:r>
    </w:p>
    <w:p w14:paraId="1426158B" w14:textId="64D2B9B5" w:rsidR="001E01F3" w:rsidRPr="00BE2655" w:rsidRDefault="001E01F3" w:rsidP="001E01F3">
      <w:pPr>
        <w:pStyle w:val="BodyTextL25"/>
      </w:pPr>
      <w:r>
        <w:t xml:space="preserve">Use the pool name </w:t>
      </w:r>
      <w:r w:rsidR="008A559F">
        <w:rPr>
          <w:b/>
        </w:rPr>
        <w:t>LAN2-POOL</w:t>
      </w:r>
      <w:r>
        <w:t xml:space="preserve"> for the </w:t>
      </w:r>
      <w:r w:rsidR="00AB43F5">
        <w:t>G0/0/1</w:t>
      </w:r>
      <w:r>
        <w:t xml:space="preserve"> LAN. Exclude the first 9 addresses in each R1 LAN starting with .1. All other addresses should be available in the DHCP address pool. Make sure that each DHCP address pool includes a default gateway, the domain </w:t>
      </w:r>
      <w:r w:rsidRPr="005D391A">
        <w:rPr>
          <w:b/>
        </w:rPr>
        <w:t>ccna-lab.com</w:t>
      </w:r>
      <w:r>
        <w:t>, a DNS server (209.165.200.225), and a lease time of 2 days.</w:t>
      </w:r>
    </w:p>
    <w:p w14:paraId="72037551" w14:textId="014FF2E6" w:rsidR="0098418F" w:rsidRPr="00156E80" w:rsidRDefault="0098418F" w:rsidP="0098418F">
      <w:pPr>
        <w:pStyle w:val="DevConfigs"/>
        <w:ind w:left="720" w:firstLine="72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R2(config)# </w:t>
      </w:r>
      <w:proofErr w:type="spellStart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ip</w:t>
      </w:r>
      <w:proofErr w:type="spellEnd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 </w:t>
      </w:r>
      <w:proofErr w:type="spellStart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 excluded-address 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192.168.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2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0.1 192.168.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2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0.9</w:t>
      </w:r>
    </w:p>
    <w:p w14:paraId="62F4ACA8" w14:textId="554EAE24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R2(config)# </w:t>
      </w:r>
      <w:proofErr w:type="spellStart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ip</w:t>
      </w:r>
      <w:proofErr w:type="spellEnd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 </w:t>
      </w:r>
      <w:proofErr w:type="spellStart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 pool </w:t>
      </w:r>
      <w:r w:rsidR="008A559F"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LAN2-POOL</w:t>
      </w:r>
    </w:p>
    <w:p w14:paraId="5F909A65" w14:textId="17263519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R2(</w:t>
      </w:r>
      <w:proofErr w:type="spell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-</w:t>
      </w:r>
      <w:proofErr w:type="gram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config)#</w:t>
      </w:r>
      <w:proofErr w:type="gram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 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network 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192.168.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2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0.0 255.255.255.0</w:t>
      </w:r>
    </w:p>
    <w:p w14:paraId="49800E13" w14:textId="4FE9FC5C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R2(</w:t>
      </w:r>
      <w:proofErr w:type="spell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-</w:t>
      </w:r>
      <w:proofErr w:type="gram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config)#</w:t>
      </w:r>
      <w:proofErr w:type="gram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 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default-router 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192.168.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2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0.1</w:t>
      </w:r>
    </w:p>
    <w:p w14:paraId="50A8D2A2" w14:textId="639D321E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R2(</w:t>
      </w:r>
      <w:proofErr w:type="spell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-</w:t>
      </w:r>
      <w:proofErr w:type="gram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config)#</w:t>
      </w:r>
      <w:proofErr w:type="gram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 </w:t>
      </w:r>
      <w:proofErr w:type="spellStart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>dns</w:t>
      </w:r>
      <w:proofErr w:type="spellEnd"/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-server 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209.165.200.225</w:t>
      </w:r>
    </w:p>
    <w:p w14:paraId="77A5619F" w14:textId="029ECC23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R2(</w:t>
      </w:r>
      <w:proofErr w:type="spell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-</w:t>
      </w:r>
      <w:proofErr w:type="gram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config)#</w:t>
      </w:r>
      <w:proofErr w:type="gram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 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domain-name 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ccna-lab.com</w:t>
      </w:r>
    </w:p>
    <w:p w14:paraId="1E9F09A0" w14:textId="16FAE011" w:rsidR="001E01F3" w:rsidRPr="00156E80" w:rsidRDefault="001E01F3" w:rsidP="001E01F3">
      <w:pPr>
        <w:pStyle w:val="DevConfigs"/>
        <w:ind w:left="1440"/>
        <w:rPr>
          <w:rStyle w:val="AnswerGray"/>
          <w:rFonts w:ascii="Courier New" w:hAnsi="Courier New"/>
          <w:color w:val="002060"/>
          <w:shd w:val="clear" w:color="auto" w:fill="auto"/>
        </w:rPr>
      </w:pPr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R2(</w:t>
      </w:r>
      <w:proofErr w:type="spell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dhcp</w:t>
      </w:r>
      <w:proofErr w:type="spell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-</w:t>
      </w:r>
      <w:proofErr w:type="gramStart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>config)#</w:t>
      </w:r>
      <w:proofErr w:type="gramEnd"/>
      <w:r w:rsidRPr="00156E80">
        <w:rPr>
          <w:rStyle w:val="AnswerGray"/>
          <w:rFonts w:ascii="Courier New" w:hAnsi="Courier New"/>
          <w:color w:val="002060"/>
          <w:shd w:val="clear" w:color="auto" w:fill="auto"/>
        </w:rPr>
        <w:t xml:space="preserve"> </w:t>
      </w:r>
      <w:r w:rsidRPr="00156E80">
        <w:rPr>
          <w:rStyle w:val="AnswerGray"/>
          <w:rFonts w:ascii="Courier New" w:hAnsi="Courier New"/>
          <w:b/>
          <w:color w:val="002060"/>
          <w:shd w:val="clear" w:color="auto" w:fill="auto"/>
        </w:rPr>
        <w:t xml:space="preserve">lease </w:t>
      </w:r>
      <w:r w:rsidR="00A962EC" w:rsidRPr="00A962EC">
        <w:rPr>
          <w:rStyle w:val="AnswerGray"/>
          <w:rFonts w:ascii="Courier New" w:hAnsi="Courier New"/>
          <w:b/>
          <w:color w:val="FF0000"/>
          <w:shd w:val="clear" w:color="auto" w:fill="auto"/>
        </w:rPr>
        <w:t>2</w:t>
      </w:r>
    </w:p>
    <w:p w14:paraId="08FAF902" w14:textId="77777777" w:rsidR="001E01F3" w:rsidRDefault="001E01F3" w:rsidP="00BE2655">
      <w:pPr>
        <w:pStyle w:val="BodyTextL25"/>
        <w:rPr>
          <w:b/>
          <w:u w:val="single"/>
        </w:rPr>
      </w:pPr>
    </w:p>
    <w:p w14:paraId="0A175FCD" w14:textId="581D5278" w:rsidR="001D093C" w:rsidRDefault="005C607F" w:rsidP="007025FA">
      <w:pPr>
        <w:pStyle w:val="BodyTextL25"/>
      </w:pPr>
      <w:r>
        <w:t xml:space="preserve">On </w:t>
      </w:r>
      <w:r w:rsidR="001D093C">
        <w:t xml:space="preserve">PC-A or PC-B, open a command prompt and enter </w:t>
      </w:r>
      <w:r>
        <w:t>the</w:t>
      </w:r>
      <w:r w:rsidR="001D093C">
        <w:t xml:space="preserve"> </w:t>
      </w:r>
      <w:r w:rsidR="001D093C" w:rsidRPr="00582D35">
        <w:rPr>
          <w:b/>
        </w:rPr>
        <w:t>ipconfig /all</w:t>
      </w:r>
      <w:r w:rsidR="001D093C">
        <w:t xml:space="preserve"> command. </w:t>
      </w:r>
      <w:r w:rsidR="00496A62">
        <w:t xml:space="preserve">Did </w:t>
      </w:r>
      <w:r w:rsidR="001D093C">
        <w:t>either of the host PCs receive an IP address from the DHCP server? Why?</w:t>
      </w:r>
      <w:r w:rsidR="008E79B2">
        <w:t xml:space="preserve"> </w:t>
      </w:r>
      <w:proofErr w:type="gramStart"/>
      <w:r w:rsidR="008E79B2" w:rsidRPr="008E79B2">
        <w:rPr>
          <w:color w:val="FF0000"/>
        </w:rPr>
        <w:t>Yes</w:t>
      </w:r>
      <w:proofErr w:type="gramEnd"/>
      <w:r w:rsidR="008E79B2" w:rsidRPr="008E79B2">
        <w:rPr>
          <w:color w:val="FF0000"/>
        </w:rPr>
        <w:t xml:space="preserve"> it did</w:t>
      </w:r>
    </w:p>
    <w:p w14:paraId="12456691" w14:textId="3B656780" w:rsidR="00B3793F" w:rsidRDefault="00325EBA" w:rsidP="008F2260">
      <w:pPr>
        <w:pStyle w:val="StepHead"/>
        <w:tabs>
          <w:tab w:val="num" w:pos="3545"/>
        </w:tabs>
        <w:ind w:left="1276"/>
      </w:pPr>
      <w:r w:rsidRPr="00325EBA">
        <w:drawing>
          <wp:inline distT="0" distB="0" distL="0" distR="0" wp14:anchorId="3C405C1D" wp14:editId="76F5AD7C">
            <wp:extent cx="640080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493">
        <w:t>Record</w:t>
      </w:r>
      <w:r w:rsidR="00B3793F">
        <w:t xml:space="preserve"> IP settings for PC-A and PC-B.</w:t>
      </w:r>
    </w:p>
    <w:p w14:paraId="0B7C8FDC" w14:textId="77F19850" w:rsidR="00496A62" w:rsidRDefault="00E1720A" w:rsidP="007025FA">
      <w:pPr>
        <w:pStyle w:val="BodyTextL25"/>
      </w:pPr>
      <w:r>
        <w:t xml:space="preserve">On PC-A and PC-B, </w:t>
      </w:r>
      <w:r w:rsidR="005C607F">
        <w:t>issue the</w:t>
      </w:r>
      <w:r w:rsidR="00E92793">
        <w:t xml:space="preserve"> </w:t>
      </w:r>
      <w:r w:rsidR="00E92793">
        <w:rPr>
          <w:b/>
        </w:rPr>
        <w:t>ipconfig</w:t>
      </w:r>
      <w:r w:rsidR="00E92793" w:rsidRPr="00787493">
        <w:rPr>
          <w:b/>
        </w:rPr>
        <w:t xml:space="preserve"> </w:t>
      </w:r>
      <w:r w:rsidR="00787493" w:rsidRPr="00787493">
        <w:rPr>
          <w:b/>
        </w:rPr>
        <w:t>/all</w:t>
      </w:r>
      <w:r w:rsidR="00787493">
        <w:t xml:space="preserve"> </w:t>
      </w:r>
      <w:r w:rsidR="00331822">
        <w:t xml:space="preserve">command </w:t>
      </w:r>
      <w:r>
        <w:t xml:space="preserve">to verify that the PCs have received IP address information from the DHCP server </w:t>
      </w:r>
      <w:r w:rsidR="005C607F">
        <w:t>on</w:t>
      </w:r>
      <w:r>
        <w:t xml:space="preserve"> R2</w:t>
      </w:r>
      <w:r w:rsidR="00787493">
        <w:t>.</w:t>
      </w:r>
      <w:r w:rsidR="005C607F">
        <w:t xml:space="preserve"> Record the IP and MAC address for each PC</w:t>
      </w:r>
      <w:r w:rsidR="007730CD">
        <w:t>.</w:t>
      </w:r>
    </w:p>
    <w:p w14:paraId="0A6D2349" w14:textId="13DA3C61" w:rsidR="008E79B2" w:rsidRPr="008E79B2" w:rsidRDefault="008E79B2" w:rsidP="007025FA">
      <w:pPr>
        <w:pStyle w:val="BodyTextL25"/>
        <w:rPr>
          <w:color w:val="FF0000"/>
        </w:rPr>
      </w:pPr>
      <w:r w:rsidRPr="008E79B2">
        <w:rPr>
          <w:color w:val="FF0000"/>
        </w:rPr>
        <w:t xml:space="preserve">B0-7B-25-0B-7D-3F </w:t>
      </w:r>
    </w:p>
    <w:p w14:paraId="364B1AD9" w14:textId="191B7468" w:rsidR="008E79B2" w:rsidRPr="008E79B2" w:rsidRDefault="008E79B2" w:rsidP="007025FA">
      <w:pPr>
        <w:pStyle w:val="BodyTextL25"/>
        <w:rPr>
          <w:color w:val="FF0000"/>
        </w:rPr>
      </w:pPr>
      <w:r w:rsidRPr="008E79B2">
        <w:rPr>
          <w:color w:val="FF0000"/>
        </w:rPr>
        <w:t>192.168.10.10</w:t>
      </w:r>
    </w:p>
    <w:p w14:paraId="5C2585B0" w14:textId="77777777" w:rsidR="00E1720A" w:rsidRDefault="00E1720A" w:rsidP="007025FA">
      <w:pPr>
        <w:pStyle w:val="BodyTextL25"/>
      </w:pPr>
      <w:r>
        <w:t xml:space="preserve">Based on the DHCP </w:t>
      </w:r>
      <w:r w:rsidR="005C607F">
        <w:t>p</w:t>
      </w:r>
      <w:r>
        <w:t>ool that was configured on R2, what are the first available IP addresses that PC-A and PC</w:t>
      </w:r>
      <w:r w:rsidR="005C607F">
        <w:t>-</w:t>
      </w:r>
      <w:r>
        <w:t>B can lease?</w:t>
      </w:r>
    </w:p>
    <w:p w14:paraId="26869DA9" w14:textId="192C4FC2" w:rsidR="00E1720A" w:rsidRDefault="00E1720A" w:rsidP="007025FA">
      <w:pPr>
        <w:pStyle w:val="BodyTextL25"/>
      </w:pPr>
    </w:p>
    <w:p w14:paraId="64B5AA91" w14:textId="77777777" w:rsidR="00787493" w:rsidRDefault="00361D62" w:rsidP="008F2260">
      <w:pPr>
        <w:pStyle w:val="StepHead"/>
        <w:tabs>
          <w:tab w:val="num" w:pos="4111"/>
        </w:tabs>
        <w:ind w:left="1276"/>
      </w:pPr>
      <w:r>
        <w:lastRenderedPageBreak/>
        <w:t xml:space="preserve">Verify DHCP </w:t>
      </w:r>
      <w:r w:rsidR="006D4071">
        <w:t>services and</w:t>
      </w:r>
      <w:r>
        <w:t xml:space="preserve"> address leases on R2</w:t>
      </w:r>
      <w:r w:rsidR="00787493">
        <w:t>.</w:t>
      </w:r>
    </w:p>
    <w:p w14:paraId="285D5C96" w14:textId="77777777" w:rsidR="006D4071" w:rsidRDefault="006D4071" w:rsidP="006D4071">
      <w:pPr>
        <w:pStyle w:val="SubStepAlpha"/>
      </w:pPr>
      <w:r>
        <w:t>On R2</w:t>
      </w:r>
      <w:r w:rsidR="00081E66">
        <w:t>,</w:t>
      </w:r>
      <w:r>
        <w:t xml:space="preserve"> enter </w:t>
      </w:r>
      <w:r w:rsidR="007730CD">
        <w:t xml:space="preserve">the </w:t>
      </w:r>
      <w:r w:rsidRPr="006D4071">
        <w:rPr>
          <w:b/>
        </w:rPr>
        <w:t xml:space="preserve">show </w:t>
      </w:r>
      <w:proofErr w:type="spellStart"/>
      <w:r w:rsidRPr="006D4071">
        <w:rPr>
          <w:b/>
        </w:rPr>
        <w:t>ip</w:t>
      </w:r>
      <w:proofErr w:type="spellEnd"/>
      <w:r w:rsidRPr="006D4071">
        <w:rPr>
          <w:b/>
        </w:rPr>
        <w:t xml:space="preserve"> </w:t>
      </w:r>
      <w:proofErr w:type="spellStart"/>
      <w:r w:rsidRPr="006D4071">
        <w:rPr>
          <w:b/>
        </w:rPr>
        <w:t>dhcp</w:t>
      </w:r>
      <w:proofErr w:type="spellEnd"/>
      <w:r w:rsidRPr="006D4071">
        <w:rPr>
          <w:b/>
        </w:rPr>
        <w:t xml:space="preserve"> binding</w:t>
      </w:r>
      <w:r>
        <w:t xml:space="preserve"> command to view DHCP address leases.</w:t>
      </w:r>
    </w:p>
    <w:p w14:paraId="5DA725F8" w14:textId="77777777" w:rsidR="008F3F5A" w:rsidRDefault="008F3F5A" w:rsidP="008F3F5A">
      <w:pPr>
        <w:pStyle w:val="SubStepAlpha"/>
        <w:numPr>
          <w:ilvl w:val="0"/>
          <w:numId w:val="0"/>
        </w:numPr>
        <w:ind w:left="720"/>
      </w:pPr>
      <w:r>
        <w:t xml:space="preserve">Along with the IP addresses that were leased, what other piece of useful </w:t>
      </w:r>
      <w:r w:rsidR="003C5542">
        <w:t xml:space="preserve">client </w:t>
      </w:r>
      <w:r>
        <w:t xml:space="preserve">identification </w:t>
      </w:r>
      <w:r w:rsidR="00915970">
        <w:t xml:space="preserve">information </w:t>
      </w:r>
      <w:r>
        <w:t>is in the output?</w:t>
      </w:r>
    </w:p>
    <w:p w14:paraId="7E130863" w14:textId="77777777" w:rsidR="00A962EC" w:rsidRDefault="008E79B2" w:rsidP="008F3F5A">
      <w:pPr>
        <w:pStyle w:val="SubStepAlpha"/>
      </w:pPr>
      <w:r w:rsidRPr="008E79B2">
        <w:drawing>
          <wp:inline distT="0" distB="0" distL="0" distR="0" wp14:anchorId="1C05ECB2" wp14:editId="2A5637B7">
            <wp:extent cx="6230219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4F24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508816BF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41447A70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2BD56717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296E2708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74E9935F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66D563B1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76FF5DB4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3CF99EBC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181393D5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260F2271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4A8D0EF1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6051D3BB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00094CC5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5601BBA5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5DFFD07C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632532EA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389FCA44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011E0779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4FEF1A01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0A005A7B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5A34D763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53D89F8D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68F29183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7558F6DA" w14:textId="77777777" w:rsidR="00A962EC" w:rsidRDefault="00A962EC" w:rsidP="00A962EC">
      <w:pPr>
        <w:pStyle w:val="SubStepAlpha"/>
        <w:numPr>
          <w:ilvl w:val="0"/>
          <w:numId w:val="0"/>
        </w:numPr>
        <w:ind w:left="360"/>
      </w:pPr>
    </w:p>
    <w:p w14:paraId="30F86997" w14:textId="7102F337" w:rsidR="008F3F5A" w:rsidRDefault="008F3F5A" w:rsidP="00A962EC">
      <w:pPr>
        <w:pStyle w:val="SubStepAlpha"/>
        <w:numPr>
          <w:ilvl w:val="0"/>
          <w:numId w:val="0"/>
        </w:numPr>
        <w:ind w:left="360"/>
      </w:pPr>
      <w:r>
        <w:lastRenderedPageBreak/>
        <w:t>On R2</w:t>
      </w:r>
      <w:r w:rsidR="00081E66">
        <w:t>,</w:t>
      </w:r>
      <w:r>
        <w:t xml:space="preserve"> enter </w:t>
      </w:r>
      <w:r w:rsidR="007730CD">
        <w:t>the</w:t>
      </w:r>
      <w:r>
        <w:t xml:space="preserve"> </w:t>
      </w:r>
      <w:r w:rsidRPr="006D4071">
        <w:rPr>
          <w:b/>
        </w:rPr>
        <w:t xml:space="preserve">show </w:t>
      </w:r>
      <w:proofErr w:type="spellStart"/>
      <w:r w:rsidRPr="006D4071"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server</w:t>
      </w:r>
      <w:r w:rsidR="003B63E8">
        <w:rPr>
          <w:b/>
        </w:rPr>
        <w:t xml:space="preserve"> statistics</w:t>
      </w:r>
      <w:r>
        <w:t xml:space="preserve"> command to view </w:t>
      </w:r>
      <w:r w:rsidR="003B63E8">
        <w:t xml:space="preserve">the </w:t>
      </w:r>
      <w:r>
        <w:t xml:space="preserve">DHCP </w:t>
      </w:r>
      <w:r w:rsidR="007730CD">
        <w:t xml:space="preserve">pool statistics and message </w:t>
      </w:r>
      <w:proofErr w:type="spellStart"/>
      <w:proofErr w:type="gramStart"/>
      <w:r w:rsidR="007730CD">
        <w:t>activity.</w:t>
      </w:r>
      <w:r>
        <w:t>How</w:t>
      </w:r>
      <w:proofErr w:type="spellEnd"/>
      <w:proofErr w:type="gramEnd"/>
      <w:r>
        <w:t xml:space="preserve"> many types of DHCP messages are listed in the output?</w:t>
      </w:r>
    </w:p>
    <w:p w14:paraId="5223A19A" w14:textId="4FD0B2BB" w:rsidR="00A962EC" w:rsidRDefault="00A962EC" w:rsidP="007025FA">
      <w:pPr>
        <w:pStyle w:val="BodyTextL50"/>
      </w:pPr>
      <w:r w:rsidRPr="00A962EC">
        <w:drawing>
          <wp:inline distT="0" distB="0" distL="0" distR="0" wp14:anchorId="7E1BC205" wp14:editId="1C3F9F58">
            <wp:extent cx="2455136" cy="7105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0898" cy="72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9FE1" w14:textId="70C0A133" w:rsidR="00A962EC" w:rsidRDefault="00A962EC" w:rsidP="007025FA">
      <w:pPr>
        <w:pStyle w:val="BodyTextL50"/>
      </w:pPr>
    </w:p>
    <w:p w14:paraId="28F502B6" w14:textId="5A75CA38" w:rsidR="00A962EC" w:rsidRDefault="00A962EC" w:rsidP="007025FA">
      <w:pPr>
        <w:pStyle w:val="BodyTextL50"/>
      </w:pPr>
    </w:p>
    <w:p w14:paraId="73DBB8D5" w14:textId="35DF4456" w:rsidR="00A962EC" w:rsidRDefault="00A962EC" w:rsidP="007025FA">
      <w:pPr>
        <w:pStyle w:val="BodyTextL50"/>
      </w:pPr>
    </w:p>
    <w:p w14:paraId="308A5E5F" w14:textId="77777777" w:rsidR="00F05336" w:rsidRPr="00F05336" w:rsidRDefault="00F05336" w:rsidP="00F05336">
      <w:pPr>
        <w:pStyle w:val="SubStepAlpha"/>
        <w:rPr>
          <w:shd w:val="clear" w:color="auto" w:fill="BFBFBF"/>
        </w:rPr>
      </w:pPr>
      <w:r>
        <w:lastRenderedPageBreak/>
        <w:t>On R2</w:t>
      </w:r>
      <w:r w:rsidR="00081E66">
        <w:t>,</w:t>
      </w:r>
      <w:r>
        <w:t xml:space="preserve"> enter </w:t>
      </w:r>
      <w:r w:rsidR="007730CD">
        <w:t>the</w:t>
      </w:r>
      <w:r>
        <w:t xml:space="preserve"> </w:t>
      </w:r>
      <w:r w:rsidRPr="006D4071">
        <w:rPr>
          <w:b/>
        </w:rPr>
        <w:t xml:space="preserve">show </w:t>
      </w:r>
      <w:proofErr w:type="spellStart"/>
      <w:r w:rsidRPr="006D4071"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 pool</w:t>
      </w:r>
      <w:r>
        <w:t xml:space="preserve"> command to view the DHCP pool settings</w:t>
      </w:r>
      <w:r w:rsidR="00496A62">
        <w:t>.</w:t>
      </w:r>
    </w:p>
    <w:p w14:paraId="7C802E69" w14:textId="0C798B4F" w:rsidR="00F05336" w:rsidRDefault="00F05336" w:rsidP="00F05336">
      <w:pPr>
        <w:pStyle w:val="SubStepAlpha"/>
        <w:numPr>
          <w:ilvl w:val="0"/>
          <w:numId w:val="0"/>
        </w:numPr>
        <w:ind w:left="720"/>
      </w:pPr>
      <w:r>
        <w:t xml:space="preserve">In the output of the </w:t>
      </w:r>
      <w:r w:rsidRPr="00F05336">
        <w:rPr>
          <w:b/>
        </w:rPr>
        <w:t xml:space="preserve">show </w:t>
      </w:r>
      <w:proofErr w:type="spellStart"/>
      <w:r w:rsidRPr="00F05336">
        <w:rPr>
          <w:b/>
        </w:rPr>
        <w:t>ip</w:t>
      </w:r>
      <w:proofErr w:type="spellEnd"/>
      <w:r w:rsidRPr="00F05336">
        <w:rPr>
          <w:b/>
        </w:rPr>
        <w:t xml:space="preserve"> </w:t>
      </w:r>
      <w:proofErr w:type="spellStart"/>
      <w:r w:rsidRPr="00F05336">
        <w:rPr>
          <w:b/>
        </w:rPr>
        <w:t>dhcp</w:t>
      </w:r>
      <w:proofErr w:type="spellEnd"/>
      <w:r w:rsidRPr="00F05336">
        <w:rPr>
          <w:b/>
        </w:rPr>
        <w:t xml:space="preserve"> pool</w:t>
      </w:r>
      <w:r>
        <w:t xml:space="preserve"> command, what does the </w:t>
      </w:r>
      <w:r w:rsidR="00E77AF2">
        <w:t>c</w:t>
      </w:r>
      <w:r>
        <w:t>urrent index refer to?</w:t>
      </w:r>
    </w:p>
    <w:p w14:paraId="2E32D175" w14:textId="68C73F4A" w:rsidR="006510F7" w:rsidRDefault="00A962EC" w:rsidP="00F05336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A962EC">
        <w:rPr>
          <w:color w:val="FF0000"/>
        </w:rPr>
        <w:t xml:space="preserve">It refers to the </w:t>
      </w:r>
      <w:proofErr w:type="spellStart"/>
      <w:r w:rsidRPr="00A962EC">
        <w:rPr>
          <w:color w:val="FF0000"/>
        </w:rPr>
        <w:t>ip</w:t>
      </w:r>
      <w:proofErr w:type="spellEnd"/>
      <w:r w:rsidRPr="00A962EC">
        <w:rPr>
          <w:color w:val="FF0000"/>
        </w:rPr>
        <w:t xml:space="preserve"> address range</w:t>
      </w:r>
    </w:p>
    <w:p w14:paraId="3ED3F9A3" w14:textId="3A226DAC" w:rsidR="00A962EC" w:rsidRPr="00A962EC" w:rsidRDefault="00A962EC" w:rsidP="00F05336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A962EC">
        <w:rPr>
          <w:color w:val="FF0000"/>
        </w:rPr>
        <w:drawing>
          <wp:inline distT="0" distB="0" distL="0" distR="0" wp14:anchorId="55D63979" wp14:editId="1667B692">
            <wp:extent cx="6134956" cy="3620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5A2A" w14:textId="1B71C0E0" w:rsidR="006510F7" w:rsidRDefault="006510F7" w:rsidP="00F05336">
      <w:pPr>
        <w:pStyle w:val="SubStepAlpha"/>
        <w:numPr>
          <w:ilvl w:val="0"/>
          <w:numId w:val="0"/>
        </w:numPr>
        <w:ind w:left="720"/>
      </w:pPr>
    </w:p>
    <w:p w14:paraId="56A0F4C7" w14:textId="5F6B25A6" w:rsidR="006510F7" w:rsidRDefault="006510F7" w:rsidP="006510F7">
      <w:pPr>
        <w:pStyle w:val="StepHead"/>
        <w:tabs>
          <w:tab w:val="num" w:pos="4111"/>
        </w:tabs>
        <w:ind w:left="1276"/>
      </w:pPr>
      <w:proofErr w:type="gramStart"/>
      <w:r>
        <w:t>Viewing  DHCP</w:t>
      </w:r>
      <w:proofErr w:type="gramEnd"/>
      <w:r>
        <w:t xml:space="preserve"> Operation.</w:t>
      </w:r>
    </w:p>
    <w:p w14:paraId="7B7D72B1" w14:textId="1D368795" w:rsidR="006510F7" w:rsidRDefault="006510F7" w:rsidP="006510F7">
      <w:pPr>
        <w:pStyle w:val="SubStepAlpha"/>
        <w:tabs>
          <w:tab w:val="clear" w:pos="720"/>
        </w:tabs>
        <w:ind w:hanging="294"/>
      </w:pPr>
      <w:r>
        <w:t>On PC-A, run Wireshark and start a capture</w:t>
      </w:r>
    </w:p>
    <w:p w14:paraId="423EC454" w14:textId="59F1EA76" w:rsidR="006510F7" w:rsidRDefault="006510F7" w:rsidP="006510F7">
      <w:pPr>
        <w:pStyle w:val="SubStepAlpha"/>
        <w:tabs>
          <w:tab w:val="clear" w:pos="720"/>
        </w:tabs>
        <w:ind w:hanging="294"/>
      </w:pPr>
      <w:r>
        <w:t xml:space="preserve">Put </w:t>
      </w:r>
      <w:proofErr w:type="spellStart"/>
      <w:r w:rsidRPr="006510F7">
        <w:rPr>
          <w:b/>
        </w:rPr>
        <w:t>dhcp</w:t>
      </w:r>
      <w:proofErr w:type="spellEnd"/>
      <w:r>
        <w:t xml:space="preserve"> in the filter window</w:t>
      </w:r>
    </w:p>
    <w:p w14:paraId="30BCA947" w14:textId="6474AEC6" w:rsidR="006510F7" w:rsidRDefault="006510F7" w:rsidP="006510F7">
      <w:pPr>
        <w:pStyle w:val="SubStepAlpha"/>
        <w:tabs>
          <w:tab w:val="clear" w:pos="720"/>
        </w:tabs>
        <w:ind w:hanging="294"/>
      </w:pPr>
      <w:r>
        <w:t xml:space="preserve">From the command prompt on PC-A type </w:t>
      </w:r>
      <w:r w:rsidRPr="006510F7">
        <w:rPr>
          <w:b/>
        </w:rPr>
        <w:t>ipconfig /release</w:t>
      </w:r>
      <w:r>
        <w:t>.</w:t>
      </w:r>
    </w:p>
    <w:p w14:paraId="6B61C5CF" w14:textId="25D5AE0C" w:rsidR="006510F7" w:rsidRPr="006510F7" w:rsidRDefault="006510F7" w:rsidP="006510F7">
      <w:pPr>
        <w:pStyle w:val="SubStepAlpha"/>
        <w:tabs>
          <w:tab w:val="clear" w:pos="720"/>
        </w:tabs>
        <w:ind w:hanging="294"/>
      </w:pPr>
      <w:r>
        <w:t xml:space="preserve">From the command prompt on PC-A type </w:t>
      </w:r>
      <w:r w:rsidRPr="006510F7">
        <w:rPr>
          <w:b/>
        </w:rPr>
        <w:t>ipconfig /re</w:t>
      </w:r>
      <w:r>
        <w:rPr>
          <w:b/>
        </w:rPr>
        <w:t>new</w:t>
      </w:r>
    </w:p>
    <w:p w14:paraId="1182B936" w14:textId="22A30098" w:rsidR="006510F7" w:rsidRDefault="006510F7" w:rsidP="006510F7">
      <w:pPr>
        <w:pStyle w:val="SubStepAlpha"/>
        <w:tabs>
          <w:tab w:val="clear" w:pos="720"/>
        </w:tabs>
        <w:ind w:hanging="294"/>
      </w:pPr>
      <w:r w:rsidRPr="006510F7">
        <w:t>Stop the capture.</w:t>
      </w:r>
    </w:p>
    <w:p w14:paraId="625A9AFD" w14:textId="1F5A3586" w:rsidR="006510F7" w:rsidRDefault="006510F7" w:rsidP="006510F7">
      <w:pPr>
        <w:pStyle w:val="SubStepAlpha"/>
        <w:tabs>
          <w:tab w:val="clear" w:pos="720"/>
        </w:tabs>
        <w:ind w:hanging="294"/>
      </w:pPr>
      <w:r>
        <w:t>Put a screen shot of the capture here:</w:t>
      </w:r>
    </w:p>
    <w:p w14:paraId="62C40987" w14:textId="7FAAD76C" w:rsidR="006510F7" w:rsidRPr="006510F7" w:rsidRDefault="005F3647" w:rsidP="006510F7">
      <w:pPr>
        <w:pStyle w:val="StepHead"/>
        <w:numPr>
          <w:ilvl w:val="0"/>
          <w:numId w:val="0"/>
        </w:numPr>
      </w:pPr>
      <w:r w:rsidRPr="005F3647">
        <w:drawing>
          <wp:inline distT="0" distB="0" distL="0" distR="0" wp14:anchorId="58174929" wp14:editId="06357746">
            <wp:extent cx="6400800" cy="81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0F7" w:rsidRPr="006510F7" w:rsidSect="0098418F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18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1A7F7" w14:textId="77777777" w:rsidR="00A00D1A" w:rsidRDefault="00A00D1A" w:rsidP="0090659A">
      <w:pPr>
        <w:spacing w:after="0" w:line="240" w:lineRule="auto"/>
      </w:pPr>
      <w:r>
        <w:separator/>
      </w:r>
    </w:p>
    <w:p w14:paraId="2E55A232" w14:textId="77777777" w:rsidR="00A00D1A" w:rsidRDefault="00A00D1A"/>
    <w:p w14:paraId="263C2E7C" w14:textId="77777777" w:rsidR="00A00D1A" w:rsidRDefault="00A00D1A"/>
    <w:p w14:paraId="6DD0081C" w14:textId="77777777" w:rsidR="00A00D1A" w:rsidRDefault="00A00D1A"/>
    <w:p w14:paraId="60D41BCC" w14:textId="77777777" w:rsidR="00A00D1A" w:rsidRDefault="00A00D1A"/>
  </w:endnote>
  <w:endnote w:type="continuationSeparator" w:id="0">
    <w:p w14:paraId="30B5BDEA" w14:textId="77777777" w:rsidR="00A00D1A" w:rsidRDefault="00A00D1A" w:rsidP="0090659A">
      <w:pPr>
        <w:spacing w:after="0" w:line="240" w:lineRule="auto"/>
      </w:pPr>
      <w:r>
        <w:continuationSeparator/>
      </w:r>
    </w:p>
    <w:p w14:paraId="4743871C" w14:textId="77777777" w:rsidR="00A00D1A" w:rsidRDefault="00A00D1A"/>
    <w:p w14:paraId="04A3137E" w14:textId="77777777" w:rsidR="00A00D1A" w:rsidRDefault="00A00D1A"/>
    <w:p w14:paraId="7F2F85D6" w14:textId="77777777" w:rsidR="00A00D1A" w:rsidRDefault="00A00D1A"/>
    <w:p w14:paraId="5D2E645E" w14:textId="77777777" w:rsidR="00A00D1A" w:rsidRDefault="00A00D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7B7B0" w14:textId="30E07317" w:rsidR="00AB4F85" w:rsidRPr="0090659A" w:rsidRDefault="00AB4F85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63C56">
      <w:rPr>
        <w:noProof/>
      </w:rPr>
      <w:t>2023</w:t>
    </w:r>
    <w:r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344AA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344A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3D85" w14:textId="56475E97" w:rsidR="00AB4F85" w:rsidRPr="0090659A" w:rsidRDefault="00AB4F85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A63C56">
      <w:rPr>
        <w:noProof/>
      </w:rPr>
      <w:t>2023</w:t>
    </w:r>
    <w:r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344A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344A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8ED97" w14:textId="77777777" w:rsidR="00A00D1A" w:rsidRDefault="00A00D1A" w:rsidP="0090659A">
      <w:pPr>
        <w:spacing w:after="0" w:line="240" w:lineRule="auto"/>
      </w:pPr>
      <w:r>
        <w:separator/>
      </w:r>
    </w:p>
    <w:p w14:paraId="057F99FE" w14:textId="77777777" w:rsidR="00A00D1A" w:rsidRDefault="00A00D1A"/>
    <w:p w14:paraId="0B435A7A" w14:textId="77777777" w:rsidR="00A00D1A" w:rsidRDefault="00A00D1A"/>
    <w:p w14:paraId="31F2AC73" w14:textId="77777777" w:rsidR="00A00D1A" w:rsidRDefault="00A00D1A"/>
    <w:p w14:paraId="45CE7F1C" w14:textId="77777777" w:rsidR="00A00D1A" w:rsidRDefault="00A00D1A"/>
  </w:footnote>
  <w:footnote w:type="continuationSeparator" w:id="0">
    <w:p w14:paraId="7B785CEE" w14:textId="77777777" w:rsidR="00A00D1A" w:rsidRDefault="00A00D1A" w:rsidP="0090659A">
      <w:pPr>
        <w:spacing w:after="0" w:line="240" w:lineRule="auto"/>
      </w:pPr>
      <w:r>
        <w:continuationSeparator/>
      </w:r>
    </w:p>
    <w:p w14:paraId="5392219A" w14:textId="77777777" w:rsidR="00A00D1A" w:rsidRDefault="00A00D1A"/>
    <w:p w14:paraId="281FF6A0" w14:textId="77777777" w:rsidR="00A00D1A" w:rsidRDefault="00A00D1A"/>
    <w:p w14:paraId="6D451E41" w14:textId="77777777" w:rsidR="00A00D1A" w:rsidRDefault="00A00D1A"/>
    <w:p w14:paraId="0FA6A46B" w14:textId="77777777" w:rsidR="00A00D1A" w:rsidRDefault="00A00D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47B1" w14:textId="77777777" w:rsidR="00AB4F85" w:rsidRDefault="00AB4F85" w:rsidP="00C52BA6">
    <w:pPr>
      <w:pStyle w:val="PageHead"/>
    </w:pPr>
    <w:r w:rsidRPr="00FD4A68">
      <w:t xml:space="preserve">Lab </w:t>
    </w:r>
    <w:r w:rsidRPr="00A7495F">
      <w:t xml:space="preserve">- </w:t>
    </w:r>
    <w:r w:rsidRPr="00924C96">
      <w:t>Configuring Basic DHCPv4 on a Router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702CD" w14:textId="2DF2325F" w:rsidR="0098418F" w:rsidRDefault="004A140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CC75159" wp14:editId="6B155F3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4481"/>
        </w:tabs>
        <w:ind w:left="4481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1863"/>
    <w:rsid w:val="00003573"/>
    <w:rsid w:val="00004175"/>
    <w:rsid w:val="000057DD"/>
    <w:rsid w:val="000059C9"/>
    <w:rsid w:val="000160F7"/>
    <w:rsid w:val="00016D5B"/>
    <w:rsid w:val="00016F30"/>
    <w:rsid w:val="0002047C"/>
    <w:rsid w:val="00021B9A"/>
    <w:rsid w:val="000242D6"/>
    <w:rsid w:val="00024EE5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090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477D5"/>
    <w:rsid w:val="00150339"/>
    <w:rsid w:val="00154E3A"/>
    <w:rsid w:val="00156154"/>
    <w:rsid w:val="00156E80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93C"/>
    <w:rsid w:val="001D10E2"/>
    <w:rsid w:val="001D5B6F"/>
    <w:rsid w:val="001E01F3"/>
    <w:rsid w:val="001E0AB8"/>
    <w:rsid w:val="001E38E0"/>
    <w:rsid w:val="001E4E72"/>
    <w:rsid w:val="001E5C9E"/>
    <w:rsid w:val="001E623D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792C"/>
    <w:rsid w:val="002240AB"/>
    <w:rsid w:val="00225E37"/>
    <w:rsid w:val="002346A8"/>
    <w:rsid w:val="00242E3A"/>
    <w:rsid w:val="002506CF"/>
    <w:rsid w:val="0025107F"/>
    <w:rsid w:val="0025428A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481D"/>
    <w:rsid w:val="002F45FF"/>
    <w:rsid w:val="002F6D17"/>
    <w:rsid w:val="0030212F"/>
    <w:rsid w:val="00302887"/>
    <w:rsid w:val="003056EB"/>
    <w:rsid w:val="003071FF"/>
    <w:rsid w:val="00310652"/>
    <w:rsid w:val="0031371D"/>
    <w:rsid w:val="0031789F"/>
    <w:rsid w:val="00317BDF"/>
    <w:rsid w:val="00320788"/>
    <w:rsid w:val="003233A3"/>
    <w:rsid w:val="00325EBA"/>
    <w:rsid w:val="00327745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43F0"/>
    <w:rsid w:val="0036465A"/>
    <w:rsid w:val="00372336"/>
    <w:rsid w:val="0037266E"/>
    <w:rsid w:val="00374CA9"/>
    <w:rsid w:val="00375A29"/>
    <w:rsid w:val="0038581C"/>
    <w:rsid w:val="0039147C"/>
    <w:rsid w:val="00392C65"/>
    <w:rsid w:val="00392ED5"/>
    <w:rsid w:val="003A19DC"/>
    <w:rsid w:val="003A1B45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26DE4"/>
    <w:rsid w:val="00431654"/>
    <w:rsid w:val="004344AA"/>
    <w:rsid w:val="00434926"/>
    <w:rsid w:val="004430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77A80"/>
    <w:rsid w:val="00487E4C"/>
    <w:rsid w:val="00492BF2"/>
    <w:rsid w:val="004936C2"/>
    <w:rsid w:val="0049379C"/>
    <w:rsid w:val="00496A62"/>
    <w:rsid w:val="004A140E"/>
    <w:rsid w:val="004A1CA0"/>
    <w:rsid w:val="004A22E9"/>
    <w:rsid w:val="004A3573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D712C"/>
    <w:rsid w:val="004E2DDD"/>
    <w:rsid w:val="004E6152"/>
    <w:rsid w:val="004F344A"/>
    <w:rsid w:val="005037B0"/>
    <w:rsid w:val="00504ED4"/>
    <w:rsid w:val="00510639"/>
    <w:rsid w:val="00516142"/>
    <w:rsid w:val="00520027"/>
    <w:rsid w:val="0052093C"/>
    <w:rsid w:val="00520C37"/>
    <w:rsid w:val="00521B31"/>
    <w:rsid w:val="00521DA7"/>
    <w:rsid w:val="005223FB"/>
    <w:rsid w:val="00522469"/>
    <w:rsid w:val="00523A5D"/>
    <w:rsid w:val="0052400A"/>
    <w:rsid w:val="0053411A"/>
    <w:rsid w:val="00536F43"/>
    <w:rsid w:val="00541D13"/>
    <w:rsid w:val="005510BA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DBE"/>
    <w:rsid w:val="00583E1F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7EF0"/>
    <w:rsid w:val="005F2F7A"/>
    <w:rsid w:val="005F3647"/>
    <w:rsid w:val="005F3AE9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10F7"/>
    <w:rsid w:val="00653FA5"/>
    <w:rsid w:val="006575A3"/>
    <w:rsid w:val="00672919"/>
    <w:rsid w:val="00674732"/>
    <w:rsid w:val="006816A9"/>
    <w:rsid w:val="0068349C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12E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0B7A"/>
    <w:rsid w:val="007025FA"/>
    <w:rsid w:val="00705385"/>
    <w:rsid w:val="00705FEC"/>
    <w:rsid w:val="0071147A"/>
    <w:rsid w:val="0071185D"/>
    <w:rsid w:val="007125E6"/>
    <w:rsid w:val="007222AD"/>
    <w:rsid w:val="007267CF"/>
    <w:rsid w:val="00731F3F"/>
    <w:rsid w:val="00733BAB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7CF6"/>
    <w:rsid w:val="008610ED"/>
    <w:rsid w:val="008619B6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59F"/>
    <w:rsid w:val="008B06D4"/>
    <w:rsid w:val="008B4F20"/>
    <w:rsid w:val="008B7FFD"/>
    <w:rsid w:val="008C2920"/>
    <w:rsid w:val="008C4307"/>
    <w:rsid w:val="008D23DF"/>
    <w:rsid w:val="008D2417"/>
    <w:rsid w:val="008D73BF"/>
    <w:rsid w:val="008D7F09"/>
    <w:rsid w:val="008E5B64"/>
    <w:rsid w:val="008E79B2"/>
    <w:rsid w:val="008E7DAA"/>
    <w:rsid w:val="008F0094"/>
    <w:rsid w:val="008F2260"/>
    <w:rsid w:val="008F340F"/>
    <w:rsid w:val="008F3F5A"/>
    <w:rsid w:val="0090231D"/>
    <w:rsid w:val="00903523"/>
    <w:rsid w:val="0090659A"/>
    <w:rsid w:val="00911080"/>
    <w:rsid w:val="00915970"/>
    <w:rsid w:val="00915986"/>
    <w:rsid w:val="00917624"/>
    <w:rsid w:val="009248D6"/>
    <w:rsid w:val="00924C96"/>
    <w:rsid w:val="00930386"/>
    <w:rsid w:val="009309F5"/>
    <w:rsid w:val="00933237"/>
    <w:rsid w:val="00933F28"/>
    <w:rsid w:val="00946356"/>
    <w:rsid w:val="009476C0"/>
    <w:rsid w:val="00956ABB"/>
    <w:rsid w:val="00963E34"/>
    <w:rsid w:val="00964DFA"/>
    <w:rsid w:val="009727AC"/>
    <w:rsid w:val="0098155C"/>
    <w:rsid w:val="00983B77"/>
    <w:rsid w:val="0098418F"/>
    <w:rsid w:val="009941B3"/>
    <w:rsid w:val="00996053"/>
    <w:rsid w:val="009A0B2F"/>
    <w:rsid w:val="009A1CF4"/>
    <w:rsid w:val="009A37D7"/>
    <w:rsid w:val="009A4E17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C27"/>
    <w:rsid w:val="009D37CF"/>
    <w:rsid w:val="009D4AF4"/>
    <w:rsid w:val="009D4C3E"/>
    <w:rsid w:val="009E2309"/>
    <w:rsid w:val="009E42B9"/>
    <w:rsid w:val="009F1151"/>
    <w:rsid w:val="009F1E57"/>
    <w:rsid w:val="009F47B9"/>
    <w:rsid w:val="009F4C2E"/>
    <w:rsid w:val="00A00D1A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60146"/>
    <w:rsid w:val="00A61CDF"/>
    <w:rsid w:val="00A622C4"/>
    <w:rsid w:val="00A6283D"/>
    <w:rsid w:val="00A63C56"/>
    <w:rsid w:val="00A7495F"/>
    <w:rsid w:val="00A754B4"/>
    <w:rsid w:val="00A807C1"/>
    <w:rsid w:val="00A83374"/>
    <w:rsid w:val="00A91A58"/>
    <w:rsid w:val="00A95ED1"/>
    <w:rsid w:val="00A96172"/>
    <w:rsid w:val="00A962EC"/>
    <w:rsid w:val="00AA4AF0"/>
    <w:rsid w:val="00AA78B5"/>
    <w:rsid w:val="00AB0D6A"/>
    <w:rsid w:val="00AB3896"/>
    <w:rsid w:val="00AB43B3"/>
    <w:rsid w:val="00AB43F5"/>
    <w:rsid w:val="00AB49B9"/>
    <w:rsid w:val="00AB4F85"/>
    <w:rsid w:val="00AB758A"/>
    <w:rsid w:val="00AC027E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C01"/>
    <w:rsid w:val="00B5397B"/>
    <w:rsid w:val="00B62809"/>
    <w:rsid w:val="00B659A4"/>
    <w:rsid w:val="00B7675A"/>
    <w:rsid w:val="00B81898"/>
    <w:rsid w:val="00B8253D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CAC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977E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6C5"/>
    <w:rsid w:val="00CE36A7"/>
    <w:rsid w:val="00CE36AF"/>
    <w:rsid w:val="00CE54DD"/>
    <w:rsid w:val="00CE6B7C"/>
    <w:rsid w:val="00CF0DA5"/>
    <w:rsid w:val="00CF3043"/>
    <w:rsid w:val="00CF40A3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7E60"/>
    <w:rsid w:val="00D40C5F"/>
    <w:rsid w:val="00D41566"/>
    <w:rsid w:val="00D458EC"/>
    <w:rsid w:val="00D46837"/>
    <w:rsid w:val="00D47052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720A"/>
    <w:rsid w:val="00E17FA5"/>
    <w:rsid w:val="00E26930"/>
    <w:rsid w:val="00E27257"/>
    <w:rsid w:val="00E30F83"/>
    <w:rsid w:val="00E3206D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77AF2"/>
    <w:rsid w:val="00E80AA6"/>
    <w:rsid w:val="00E81612"/>
    <w:rsid w:val="00E829BD"/>
    <w:rsid w:val="00E87D18"/>
    <w:rsid w:val="00E87D62"/>
    <w:rsid w:val="00E92793"/>
    <w:rsid w:val="00EA486E"/>
    <w:rsid w:val="00EA4FA3"/>
    <w:rsid w:val="00EB001B"/>
    <w:rsid w:val="00EB3082"/>
    <w:rsid w:val="00EB6C33"/>
    <w:rsid w:val="00ED3238"/>
    <w:rsid w:val="00ED6019"/>
    <w:rsid w:val="00ED7830"/>
    <w:rsid w:val="00EE3909"/>
    <w:rsid w:val="00EF3F92"/>
    <w:rsid w:val="00EF4205"/>
    <w:rsid w:val="00EF5939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60BE0"/>
    <w:rsid w:val="00F60E11"/>
    <w:rsid w:val="00F6280E"/>
    <w:rsid w:val="00F7050A"/>
    <w:rsid w:val="00F75533"/>
    <w:rsid w:val="00F84C28"/>
    <w:rsid w:val="00F85D82"/>
    <w:rsid w:val="00F92728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6DE3"/>
    <w:rsid w:val="00FD1CBD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A91A3"/>
  <w15:docId w15:val="{F04A1015-6D7A-4544-B33F-E226349D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6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ullet2">
    <w:name w:val="Bullet 2"/>
    <w:basedOn w:val="Normal"/>
    <w:link w:val="Bullet2Char"/>
    <w:rsid w:val="00A7495F"/>
    <w:pPr>
      <w:numPr>
        <w:ilvl w:val="3"/>
        <w:numId w:val="5"/>
      </w:numPr>
      <w:tabs>
        <w:tab w:val="clear" w:pos="2880"/>
      </w:tabs>
      <w:spacing w:line="240" w:lineRule="auto"/>
      <w:ind w:left="1440"/>
    </w:pPr>
    <w:rPr>
      <w:rFonts w:eastAsia="Arial"/>
      <w:sz w:val="20"/>
      <w:szCs w:val="24"/>
    </w:rPr>
  </w:style>
  <w:style w:type="character" w:customStyle="1" w:styleId="Bullet2Char">
    <w:name w:val="Bullet 2 Char"/>
    <w:link w:val="Bullet2"/>
    <w:rsid w:val="00A7495F"/>
    <w:rPr>
      <w:rFonts w:eastAsia="Arial"/>
      <w:szCs w:val="24"/>
    </w:rPr>
  </w:style>
  <w:style w:type="paragraph" w:customStyle="1" w:styleId="CommandTagBold">
    <w:name w:val="Command Tag Bold"/>
    <w:rsid w:val="00A7495F"/>
    <w:pPr>
      <w:numPr>
        <w:numId w:val="5"/>
      </w:numPr>
    </w:pPr>
    <w:rPr>
      <w:rFonts w:ascii="Courier New" w:eastAsia="Arial" w:hAnsi="Courier New"/>
      <w:b/>
      <w:szCs w:val="22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customStyle="1" w:styleId="CMDL25">
    <w:name w:val="CMD L25"/>
    <w:basedOn w:val="CMD"/>
    <w:qFormat/>
    <w:rsid w:val="009C5E67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17" ma:contentTypeDescription="Create a new document." ma:contentTypeScope="" ma:versionID="357350b60d034c609d3fac93c6a0dc91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5209ccd774a671a5a116d4c4154f83cb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186a8af6-524e-48fb-a2b5-8db5625d742b" xsi:nil="true"/>
    <CloudMigratorVersion xmlns="186a8af6-524e-48fb-a2b5-8db5625d742b" xsi:nil="true"/>
    <FileHash xmlns="186a8af6-524e-48fb-a2b5-8db5625d742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51280-6B29-4005-831E-2C8A269AC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47D866-688C-4DAC-AF15-BDA94E2B6F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6F777C-4A01-4B8E-9829-DDBDD47D91D0}">
  <ds:schemaRefs>
    <ds:schemaRef ds:uri="http://schemas.microsoft.com/office/2006/metadata/properties"/>
    <ds:schemaRef ds:uri="http://schemas.microsoft.com/office/infopath/2007/PartnerControls"/>
    <ds:schemaRef ds:uri="186a8af6-524e-48fb-a2b5-8db5625d742b"/>
  </ds:schemaRefs>
</ds:datastoreItem>
</file>

<file path=customXml/itemProps4.xml><?xml version="1.0" encoding="utf-8"?>
<ds:datastoreItem xmlns:ds="http://schemas.openxmlformats.org/officeDocument/2006/customXml" ds:itemID="{04C62241-8DBC-49F2-9D19-33E83B783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Netengineer</cp:lastModifiedBy>
  <cp:revision>2</cp:revision>
  <cp:lastPrinted>2018-03-20T13:10:00Z</cp:lastPrinted>
  <dcterms:created xsi:type="dcterms:W3CDTF">2023-11-21T15:39:00Z</dcterms:created>
  <dcterms:modified xsi:type="dcterms:W3CDTF">2023-11-21T15:39:00Z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0x010100CE497A5DDE61EC49B38F08F69D7D1C30</vt:lpwstr>
  </property>
</Properties>
</file>