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4170"/>
        <w:gridCol w:w="300"/>
        <w:tblGridChange w:id="0">
          <w:tblGrid>
            <w:gridCol w:w="2279.5"/>
            <w:gridCol w:w="2279.5"/>
            <w:gridCol w:w="4170"/>
            <w:gridCol w:w="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Ssl certificate missing</w:t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website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panel&gt;create requirements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takes a lot of time to load when you click on ‘submit requirement’</w:t>
              <w:br w:type="textWrapping"/>
              <w:br w:type="textWrapping"/>
              <w:t xml:space="preserve">Multiple attachments should be allowed,file types allowed?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an error comes up in 'create requirements'(while filling form) all fields become empty [they shouldnt become empty]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31863" cy="2891321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863" cy="2891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panel &gt;All requirements &gt; Edit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see 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panel&gt; convert requirement to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 see attachments(there should be a download attachment option)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a lot of time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14600" cy="1409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panel&gt; Activity&gt; Projects</w:t>
              <w:br w:type="textWrapping"/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(same for project manager)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 tab should appear here as well(so admin can see all projects of all clients)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panel &gt; service country</w:t>
              <w:br w:type="textWrapping"/>
              <w:br w:type="textWrapping"/>
              <w:t xml:space="preserve">Admin panel &gt; service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needs to be populated(in a more efficient manner)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95663" cy="190238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663" cy="19023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&gt;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an error message comes while client is signing up, all other registration fields disappear(form should remember all the fields that client has entered)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while receiving otp on email 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 see client edit option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you submit req it takes a long time?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dashboard &gt;requirements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  <w:t xml:space="preserve">Client should be able to see the requirement in which he has been added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Fields visible(but not editable) to the client :</w:t>
              <w:br w:type="textWrapping"/>
              <w:t xml:space="preserve">Req name,client,email,phno,req detail, </w:t>
              <w:br w:type="textWrapping"/>
              <w:br w:type="textWrapping"/>
              <w:br w:type="textWrapping"/>
              <w:t xml:space="preserve">Editable by client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(he can only edit what he has added, not what admin has added)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notes(change notes to add ‘comments’),add attachments,add deliveries, add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dashboard&gt;activity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'priority' column should not be shown to client</w:t>
              <w:br w:type="textWrapping"/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'budget' column should not be shown to the client 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 spelling to 'budget'(not badget)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dashboard&gt;activity&gt;projects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latest project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14600" cy="1409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dashboard&gt;activity&gt;projects&gt;fund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Razorpay :Payment isn’t happening, it says does not support currency(maybe it should convert usd to inr while doing the payment via razorpay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testing details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Email, phno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dashboard&gt;activity&gt;current project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milestone ‘cost’ to ‘price’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 dashboard &gt;  &gt;requirement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 dashboard&gt;activity 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priority,budget column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status : started(instead of waiting for fund)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 dashboard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timeline/milestone/activity is missing for seller project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timeline is not functional, it should indicate where we are(currently in 1st milestone, or currently in 2nd milestone)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