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5EC66" w14:textId="77777777" w:rsidR="00F948AF" w:rsidRDefault="00000000">
      <w:pPr>
        <w:spacing w:after="40"/>
        <w:jc w:val="center"/>
      </w:pPr>
      <w:r>
        <w:rPr>
          <w:b/>
          <w:color w:val="CC0000"/>
          <w:sz w:val="30"/>
        </w:rPr>
        <w:t>K.E. Society's</w:t>
      </w:r>
    </w:p>
    <w:p w14:paraId="12AAF4B3" w14:textId="77777777" w:rsidR="00F948AF" w:rsidRDefault="00000000">
      <w:pPr>
        <w:spacing w:after="40"/>
        <w:jc w:val="center"/>
      </w:pPr>
      <w:r>
        <w:rPr>
          <w:b/>
          <w:color w:val="CC0000"/>
          <w:sz w:val="30"/>
        </w:rPr>
        <w:t>Rajarambapu Institute of Technology</w:t>
      </w:r>
    </w:p>
    <w:p w14:paraId="437A433B" w14:textId="77777777" w:rsidR="00F948AF" w:rsidRDefault="00000000">
      <w:pPr>
        <w:jc w:val="center"/>
      </w:pPr>
      <w:r>
        <w:rPr>
          <w:b/>
          <w:color w:val="CC0000"/>
          <w:sz w:val="26"/>
        </w:rPr>
        <w:t>(polytechnic) Lohegaon, Pune, 47</w:t>
      </w:r>
    </w:p>
    <w:p w14:paraId="4471FDDC" w14:textId="77777777" w:rsidR="00F948AF" w:rsidRDefault="00000000">
      <w:pPr>
        <w:jc w:val="center"/>
      </w:pPr>
      <w:r>
        <w:rPr>
          <w:noProof/>
        </w:rPr>
        <w:drawing>
          <wp:inline distT="0" distB="0" distL="0" distR="0" wp14:anchorId="3583BAB8" wp14:editId="199EEB6E">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8"/>
                    <a:stretch>
                      <a:fillRect/>
                    </a:stretch>
                  </pic:blipFill>
                  <pic:spPr>
                    <a:xfrm>
                      <a:off x="0" y="0"/>
                      <a:ext cx="1463040" cy="1463040"/>
                    </a:xfrm>
                    <a:prstGeom prst="rect">
                      <a:avLst/>
                    </a:prstGeom>
                  </pic:spPr>
                </pic:pic>
              </a:graphicData>
            </a:graphic>
          </wp:inline>
        </w:drawing>
      </w:r>
    </w:p>
    <w:p w14:paraId="6424A913" w14:textId="77777777" w:rsidR="00F948AF" w:rsidRDefault="00F948AF">
      <w:pPr>
        <w:spacing w:after="120"/>
      </w:pPr>
    </w:p>
    <w:p w14:paraId="6D773B08" w14:textId="77777777" w:rsidR="00F948AF" w:rsidRDefault="00000000">
      <w:pPr>
        <w:spacing w:after="80"/>
        <w:jc w:val="center"/>
      </w:pPr>
      <w:r>
        <w:rPr>
          <w:b/>
          <w:color w:val="003399"/>
          <w:sz w:val="26"/>
        </w:rPr>
        <w:t>A PROJECT REPORT ON</w:t>
      </w:r>
    </w:p>
    <w:p w14:paraId="122088C9" w14:textId="77777777" w:rsidR="00F948AF" w:rsidRDefault="00000000">
      <w:pPr>
        <w:spacing w:after="80"/>
        <w:jc w:val="center"/>
      </w:pPr>
      <w:r>
        <w:rPr>
          <w:b/>
          <w:color w:val="003399"/>
          <w:sz w:val="44"/>
        </w:rPr>
        <w:t>MANDIMITRA</w:t>
      </w:r>
    </w:p>
    <w:p w14:paraId="052C49A2" w14:textId="77777777" w:rsidR="00F948AF" w:rsidRDefault="00000000">
      <w:pPr>
        <w:spacing w:after="20"/>
        <w:jc w:val="center"/>
      </w:pPr>
      <w:r>
        <w:rPr>
          <w:b/>
          <w:color w:val="000000"/>
          <w:sz w:val="20"/>
        </w:rPr>
        <w:t>MAHARASHTRA AGRICULTURAL MARKET INTELLIGENCE AND</w:t>
      </w:r>
    </w:p>
    <w:p w14:paraId="0F1191B0" w14:textId="77777777" w:rsidR="00F948AF" w:rsidRDefault="00000000">
      <w:pPr>
        <w:jc w:val="center"/>
      </w:pPr>
      <w:r>
        <w:rPr>
          <w:b/>
          <w:color w:val="000000"/>
          <w:sz w:val="20"/>
        </w:rPr>
        <w:t>VETERINARY SERVICES PLATFORM</w:t>
      </w:r>
    </w:p>
    <w:p w14:paraId="300ECB81" w14:textId="77777777" w:rsidR="00F948AF" w:rsidRDefault="00000000">
      <w:pPr>
        <w:spacing w:after="80"/>
        <w:jc w:val="center"/>
      </w:pPr>
      <w:r>
        <w:rPr>
          <w:i/>
          <w:color w:val="008B8B"/>
          <w:sz w:val="22"/>
        </w:rPr>
        <w:t>SUBMITTED TO</w:t>
      </w:r>
    </w:p>
    <w:p w14:paraId="42A1E10A" w14:textId="77777777" w:rsidR="00F948AF" w:rsidRDefault="00000000">
      <w:pPr>
        <w:spacing w:after="120"/>
        <w:jc w:val="center"/>
      </w:pPr>
      <w:r>
        <w:rPr>
          <w:b/>
          <w:color w:val="000000"/>
          <w:sz w:val="22"/>
        </w:rPr>
        <w:t>MAHARASHTRA STATE BOARD OF TECHNICAL EDUCATION</w:t>
      </w:r>
    </w:p>
    <w:p w14:paraId="574319EB" w14:textId="77777777" w:rsidR="00F948AF" w:rsidRDefault="00000000">
      <w:pPr>
        <w:spacing w:after="40"/>
        <w:jc w:val="center"/>
      </w:pPr>
      <w:r>
        <w:rPr>
          <w:b/>
          <w:color w:val="000000"/>
          <w:sz w:val="20"/>
        </w:rPr>
        <w:t>SUBMITTED IN PARTIAL FULFILLMENT OF THE REQUIREMENTS FOR THE</w:t>
      </w:r>
    </w:p>
    <w:p w14:paraId="44462BAE" w14:textId="77777777" w:rsidR="00F948AF" w:rsidRDefault="00000000">
      <w:pPr>
        <w:spacing w:after="80"/>
        <w:jc w:val="center"/>
      </w:pPr>
      <w:r>
        <w:rPr>
          <w:b/>
          <w:color w:val="000000"/>
          <w:sz w:val="20"/>
        </w:rPr>
        <w:t>AWARD OF</w:t>
      </w:r>
    </w:p>
    <w:p w14:paraId="53068DD9" w14:textId="77777777" w:rsidR="00F948AF" w:rsidRDefault="00000000">
      <w:pPr>
        <w:spacing w:after="120"/>
        <w:jc w:val="center"/>
      </w:pPr>
      <w:r>
        <w:rPr>
          <w:i/>
          <w:color w:val="008B8B"/>
          <w:sz w:val="22"/>
        </w:rPr>
        <w:t>DIPLOMA IN ARTIFICIAL INTELLIGENCE AND MACHINE LEARNING</w:t>
      </w:r>
    </w:p>
    <w:p w14:paraId="3D7C9D4B" w14:textId="77777777" w:rsidR="00F948AF" w:rsidRDefault="00000000">
      <w:pPr>
        <w:spacing w:after="80"/>
        <w:jc w:val="center"/>
      </w:pPr>
      <w:r>
        <w:rPr>
          <w:i/>
          <w:color w:val="008B8B"/>
          <w:sz w:val="22"/>
        </w:rPr>
        <w:t>ACADEMIC YEAR: 2025-2026</w:t>
      </w:r>
    </w:p>
    <w:p w14:paraId="70AB0974" w14:textId="77777777" w:rsidR="00F948AF" w:rsidRDefault="00000000">
      <w:pPr>
        <w:spacing w:after="120"/>
        <w:jc w:val="center"/>
      </w:pPr>
      <w:r>
        <w:rPr>
          <w:i/>
          <w:color w:val="008B8B"/>
          <w:sz w:val="22"/>
        </w:rPr>
        <w:t>BY</w:t>
      </w:r>
    </w:p>
    <w:p w14:paraId="6C96A4B8" w14:textId="77777777" w:rsidR="00F948AF" w:rsidRDefault="00000000">
      <w:pPr>
        <w:spacing w:after="40"/>
        <w:jc w:val="center"/>
      </w:pPr>
      <w:r>
        <w:rPr>
          <w:b/>
          <w:color w:val="000000"/>
          <w:sz w:val="22"/>
        </w:rPr>
        <w:t>Avishkar Borate</w:t>
      </w:r>
    </w:p>
    <w:p w14:paraId="6A3A112A" w14:textId="77777777" w:rsidR="00F948AF" w:rsidRDefault="00000000">
      <w:pPr>
        <w:spacing w:after="40"/>
        <w:jc w:val="center"/>
      </w:pPr>
      <w:r>
        <w:rPr>
          <w:b/>
          <w:color w:val="000000"/>
          <w:sz w:val="22"/>
        </w:rPr>
        <w:t>Amol Salunke</w:t>
      </w:r>
    </w:p>
    <w:p w14:paraId="50B16EDE" w14:textId="77777777" w:rsidR="00F948AF" w:rsidRDefault="00000000">
      <w:pPr>
        <w:spacing w:after="40"/>
        <w:jc w:val="center"/>
      </w:pPr>
      <w:r>
        <w:rPr>
          <w:b/>
          <w:color w:val="000000"/>
          <w:sz w:val="22"/>
        </w:rPr>
        <w:t>Pruthviraj Hippirkar</w:t>
      </w:r>
    </w:p>
    <w:p w14:paraId="41F72918" w14:textId="77777777" w:rsidR="00F948AF" w:rsidRDefault="00000000">
      <w:pPr>
        <w:spacing w:after="40"/>
        <w:jc w:val="center"/>
      </w:pPr>
      <w:r>
        <w:rPr>
          <w:b/>
          <w:color w:val="000000"/>
          <w:sz w:val="22"/>
        </w:rPr>
        <w:t>Krushna Mane</w:t>
      </w:r>
    </w:p>
    <w:p w14:paraId="41F04D85" w14:textId="77777777" w:rsidR="00F948AF" w:rsidRDefault="00F948AF">
      <w:pPr>
        <w:spacing w:after="160"/>
      </w:pPr>
    </w:p>
    <w:p w14:paraId="3ADAABF4" w14:textId="77777777" w:rsidR="00F948AF" w:rsidRDefault="00000000">
      <w:pPr>
        <w:spacing w:after="80"/>
        <w:jc w:val="center"/>
      </w:pPr>
      <w:r>
        <w:rPr>
          <w:i/>
          <w:color w:val="008B8B"/>
          <w:sz w:val="22"/>
        </w:rPr>
        <w:t>Under the Guidance of</w:t>
      </w:r>
    </w:p>
    <w:p w14:paraId="720371CD" w14:textId="77777777" w:rsidR="00F948AF" w:rsidRDefault="00000000">
      <w:pPr>
        <w:spacing w:after="320"/>
        <w:jc w:val="center"/>
      </w:pPr>
      <w:r>
        <w:rPr>
          <w:b/>
          <w:color w:val="228B22"/>
        </w:rPr>
        <w:t>Mayur Gund</w:t>
      </w:r>
    </w:p>
    <w:p w14:paraId="0931AE3A" w14:textId="66EC50A3" w:rsidR="00F948AF" w:rsidRDefault="00F948AF">
      <w:pPr>
        <w:spacing w:after="0"/>
        <w:jc w:val="center"/>
      </w:pPr>
    </w:p>
    <w:p w14:paraId="55DAC2AB" w14:textId="69FC94B1" w:rsidR="00F948AF" w:rsidRDefault="00000000" w:rsidP="00E910A3">
      <w:r>
        <w:br w:type="page"/>
      </w:r>
    </w:p>
    <w:p w14:paraId="446B044B" w14:textId="77777777" w:rsidR="00F948AF" w:rsidRDefault="00000000">
      <w:pPr>
        <w:spacing w:after="480"/>
        <w:jc w:val="center"/>
      </w:pPr>
      <w:r>
        <w:rPr>
          <w:b/>
          <w:color w:val="000000"/>
          <w:sz w:val="32"/>
        </w:rPr>
        <w:lastRenderedPageBreak/>
        <w:t>CERTIFICATE BY GUIDE</w:t>
      </w:r>
    </w:p>
    <w:p w14:paraId="589099D8" w14:textId="77777777" w:rsidR="00F948AF" w:rsidRDefault="00000000">
      <w:pPr>
        <w:spacing w:after="160"/>
        <w:ind w:firstLine="576"/>
        <w:jc w:val="both"/>
      </w:pPr>
      <w:r>
        <w:t>This is to certify that the capstone project titled "MANDIMITRA: Maharashtra Agricultural Market Intelligence and Veterinary Services Platform" submitted by Avishkar Borate, Amol Salunke, Pruthviraj Hippirkar and Krushna Mane of Diploma in Artificial Intelligence and Machine Learning, K.E. Society's Rajarambapu Institute of Technology (Polytechnic) Lohegaon, Pune, 47, in partial fulfillment of the award of the diploma, is a record of the work carried out by them under my supervision.</w:t>
      </w:r>
    </w:p>
    <w:p w14:paraId="3E6AE330" w14:textId="77777777" w:rsidR="00F948AF" w:rsidRDefault="00000000">
      <w:pPr>
        <w:spacing w:after="160"/>
        <w:ind w:firstLine="576"/>
        <w:jc w:val="both"/>
      </w:pPr>
      <w:r>
        <w:t>The work presented in this project report is original and carried out in accordance with the guidelines provided by the Maharashtra State Board of Technical Education (MSBTE). The results and conclusions presented in this report are authentic and have not been presented for award of any other degree or diploma to the best of my knowledge and belief.</w:t>
      </w:r>
    </w:p>
    <w:p w14:paraId="259A7B9C" w14:textId="77777777" w:rsidR="00F948AF" w:rsidRDefault="00000000">
      <w:pPr>
        <w:spacing w:after="160"/>
        <w:ind w:firstLine="576"/>
        <w:jc w:val="both"/>
      </w:pPr>
      <w:r>
        <w:t>The work satisfies the requirements for the capstone project as per the MSBTE syllabus and demonstrates the competencies acquired during the diploma program.</w:t>
      </w:r>
    </w:p>
    <w:p w14:paraId="3284DAFA" w14:textId="77777777" w:rsidR="00F948AF" w:rsidRDefault="00F948AF">
      <w:pPr>
        <w:spacing w:after="40"/>
      </w:pPr>
    </w:p>
    <w:p w14:paraId="2DD1715A" w14:textId="77777777" w:rsidR="00F948AF" w:rsidRDefault="00F948AF">
      <w:pPr>
        <w:spacing w:after="40"/>
      </w:pPr>
    </w:p>
    <w:p w14:paraId="56F65CF1" w14:textId="77777777" w:rsidR="00F948AF" w:rsidRDefault="00F948AF">
      <w:pPr>
        <w:spacing w:after="40"/>
      </w:pPr>
    </w:p>
    <w:p w14:paraId="44585BD2" w14:textId="77777777" w:rsidR="00F948AF" w:rsidRDefault="00F948AF">
      <w:pPr>
        <w:spacing w:after="40"/>
      </w:pPr>
    </w:p>
    <w:p w14:paraId="0CC77211" w14:textId="77777777" w:rsidR="00F948AF" w:rsidRDefault="00F948AF">
      <w:pPr>
        <w:spacing w:after="40"/>
      </w:pPr>
    </w:p>
    <w:p w14:paraId="5A6FA36E" w14:textId="77777777" w:rsidR="00F948AF" w:rsidRDefault="00F948AF">
      <w:pPr>
        <w:spacing w:after="40"/>
      </w:pPr>
    </w:p>
    <w:p w14:paraId="7B8FDCF3" w14:textId="77777777" w:rsidR="00F948AF" w:rsidRDefault="00F948AF"/>
    <w:p w14:paraId="591C43D2" w14:textId="2E79D654" w:rsidR="00F948AF" w:rsidRDefault="00F948AF"/>
    <w:tbl>
      <w:tblPr>
        <w:tblpPr w:leftFromText="180" w:rightFromText="180" w:vertAnchor="text" w:horzAnchor="margin" w:tblpY="366"/>
        <w:tblW w:w="0" w:type="auto"/>
        <w:tblLook w:val="04A0" w:firstRow="1" w:lastRow="0" w:firstColumn="1" w:lastColumn="0" w:noHBand="0" w:noVBand="1"/>
      </w:tblPr>
      <w:tblGrid>
        <w:gridCol w:w="2351"/>
        <w:gridCol w:w="2351"/>
        <w:gridCol w:w="2351"/>
        <w:gridCol w:w="2351"/>
      </w:tblGrid>
      <w:tr w:rsidR="00E910A3" w14:paraId="4E751F9D" w14:textId="77777777" w:rsidTr="00E910A3">
        <w:tc>
          <w:tcPr>
            <w:tcW w:w="2351" w:type="dxa"/>
          </w:tcPr>
          <w:p w14:paraId="021C99D0" w14:textId="77777777" w:rsidR="00E910A3" w:rsidRDefault="00E910A3" w:rsidP="00E910A3">
            <w:pPr>
              <w:jc w:val="center"/>
            </w:pPr>
            <w:r>
              <w:rPr>
                <w:b/>
                <w:color w:val="003399"/>
                <w:sz w:val="20"/>
              </w:rPr>
              <w:t>Mayur Gund</w:t>
            </w:r>
          </w:p>
        </w:tc>
        <w:tc>
          <w:tcPr>
            <w:tcW w:w="2351" w:type="dxa"/>
          </w:tcPr>
          <w:p w14:paraId="1E457CBB" w14:textId="77777777" w:rsidR="00E910A3" w:rsidRDefault="00E910A3" w:rsidP="00E910A3">
            <w:pPr>
              <w:jc w:val="center"/>
            </w:pPr>
            <w:r w:rsidRPr="00E910A3">
              <w:rPr>
                <w:b/>
                <w:color w:val="1F497D" w:themeColor="text2"/>
                <w:sz w:val="20"/>
              </w:rPr>
              <w:t>External Examiner</w:t>
            </w:r>
          </w:p>
        </w:tc>
        <w:tc>
          <w:tcPr>
            <w:tcW w:w="2351" w:type="dxa"/>
          </w:tcPr>
          <w:p w14:paraId="6ACEE64E" w14:textId="77777777" w:rsidR="00E910A3" w:rsidRDefault="00E910A3" w:rsidP="00E910A3">
            <w:pPr>
              <w:jc w:val="center"/>
            </w:pPr>
            <w:r>
              <w:rPr>
                <w:b/>
                <w:color w:val="003399"/>
                <w:sz w:val="20"/>
              </w:rPr>
              <w:t>Mr. Vikram Saste</w:t>
            </w:r>
          </w:p>
        </w:tc>
        <w:tc>
          <w:tcPr>
            <w:tcW w:w="2351" w:type="dxa"/>
          </w:tcPr>
          <w:p w14:paraId="1E661D0C" w14:textId="77777777" w:rsidR="00E910A3" w:rsidRDefault="00E910A3" w:rsidP="00E910A3">
            <w:pPr>
              <w:jc w:val="center"/>
            </w:pPr>
            <w:r>
              <w:rPr>
                <w:b/>
                <w:color w:val="003399"/>
                <w:sz w:val="20"/>
              </w:rPr>
              <w:t>Dr. Kashinath Munde</w:t>
            </w:r>
          </w:p>
        </w:tc>
      </w:tr>
      <w:tr w:rsidR="00E910A3" w14:paraId="315C2892" w14:textId="77777777" w:rsidTr="00E910A3">
        <w:tc>
          <w:tcPr>
            <w:tcW w:w="2351" w:type="dxa"/>
          </w:tcPr>
          <w:p w14:paraId="7E4AA418" w14:textId="77777777" w:rsidR="00E910A3" w:rsidRDefault="00E910A3" w:rsidP="00E910A3">
            <w:pPr>
              <w:jc w:val="center"/>
            </w:pPr>
            <w:r>
              <w:rPr>
                <w:i/>
                <w:color w:val="008B8B"/>
                <w:sz w:val="18"/>
              </w:rPr>
              <w:t>(Project Guide)</w:t>
            </w:r>
          </w:p>
        </w:tc>
        <w:tc>
          <w:tcPr>
            <w:tcW w:w="2351" w:type="dxa"/>
          </w:tcPr>
          <w:p w14:paraId="108639A9" w14:textId="77777777" w:rsidR="00E910A3" w:rsidRDefault="00E910A3" w:rsidP="00E910A3">
            <w:pPr>
              <w:jc w:val="center"/>
            </w:pPr>
          </w:p>
        </w:tc>
        <w:tc>
          <w:tcPr>
            <w:tcW w:w="2351" w:type="dxa"/>
          </w:tcPr>
          <w:p w14:paraId="085ED580" w14:textId="77777777" w:rsidR="00E910A3" w:rsidRDefault="00E910A3" w:rsidP="00E910A3">
            <w:pPr>
              <w:jc w:val="center"/>
            </w:pPr>
            <w:r>
              <w:rPr>
                <w:i/>
                <w:color w:val="008B8B"/>
                <w:sz w:val="18"/>
              </w:rPr>
              <w:t>(HOD)</w:t>
            </w:r>
          </w:p>
        </w:tc>
        <w:tc>
          <w:tcPr>
            <w:tcW w:w="2351" w:type="dxa"/>
          </w:tcPr>
          <w:p w14:paraId="39313F74" w14:textId="77777777" w:rsidR="00E910A3" w:rsidRDefault="00E910A3" w:rsidP="00E910A3">
            <w:pPr>
              <w:jc w:val="center"/>
            </w:pPr>
            <w:r>
              <w:rPr>
                <w:i/>
                <w:color w:val="008B8B"/>
                <w:sz w:val="18"/>
              </w:rPr>
              <w:t>(Principal)</w:t>
            </w:r>
          </w:p>
        </w:tc>
      </w:tr>
    </w:tbl>
    <w:p w14:paraId="633B036A" w14:textId="318C2F3A" w:rsidR="00F948AF" w:rsidRDefault="00000000" w:rsidP="00E910A3">
      <w:r>
        <w:br w:type="page"/>
      </w:r>
    </w:p>
    <w:p w14:paraId="69FED54B" w14:textId="77777777" w:rsidR="00F948AF" w:rsidRDefault="00000000">
      <w:pPr>
        <w:spacing w:after="480"/>
        <w:jc w:val="center"/>
      </w:pPr>
      <w:r>
        <w:rPr>
          <w:b/>
          <w:color w:val="000000"/>
          <w:sz w:val="32"/>
        </w:rPr>
        <w:lastRenderedPageBreak/>
        <w:t>ACKNOWLEDGEMENT</w:t>
      </w:r>
    </w:p>
    <w:p w14:paraId="70498BA4" w14:textId="77777777" w:rsidR="00F948AF" w:rsidRDefault="00000000">
      <w:pPr>
        <w:spacing w:after="160"/>
        <w:ind w:firstLine="576"/>
        <w:jc w:val="both"/>
      </w:pPr>
      <w:r>
        <w:t>We express our sincere gratitude to Mayur Gund, our project guide, for his invaluable guidance, constant encouragement, and constructive suggestions throughout the development of this capstone project. His expertise in Artificial Intelligence and Machine Learning was instrumental in shaping our approach to building MANDIMITRA.</w:t>
      </w:r>
    </w:p>
    <w:p w14:paraId="507EF3E9" w14:textId="77777777" w:rsidR="00F948AF" w:rsidRDefault="00000000">
      <w:pPr>
        <w:spacing w:after="160"/>
        <w:ind w:firstLine="576"/>
        <w:jc w:val="both"/>
      </w:pPr>
      <w:r>
        <w:t>We are deeply thankful to Mr. Vikram Saste, Head of the Department of Artificial Intelligence and Machine Learning, for providing the necessary laboratory facilities, technical resources, and departmental support that made this project possible.</w:t>
      </w:r>
    </w:p>
    <w:p w14:paraId="316009B0" w14:textId="77777777" w:rsidR="00F948AF" w:rsidRDefault="00000000">
      <w:pPr>
        <w:spacing w:after="160"/>
        <w:ind w:firstLine="576"/>
        <w:jc w:val="both"/>
      </w:pPr>
      <w:r>
        <w:t>We extend our heartfelt thanks to Dr. Kashinath Munde, Principal of K.E. Society's Rajarambapu Institute of Technology ((polytechnic) Lohegaon, Pune, 47), for granting us the opportunity, institutional support, and encouragement to undertake this project.</w:t>
      </w:r>
    </w:p>
    <w:p w14:paraId="4C6068D2" w14:textId="77777777" w:rsidR="00F948AF" w:rsidRDefault="00000000">
      <w:pPr>
        <w:spacing w:after="160"/>
        <w:ind w:firstLine="576"/>
        <w:jc w:val="both"/>
      </w:pPr>
      <w:r>
        <w:t>We are grateful to the Maharashtra State Board of Technical Education (MSBTE) for including capstone projects in the curriculum, which provided us with the opportunity to apply our theoretical knowledge to a real-world problem.</w:t>
      </w:r>
    </w:p>
    <w:p w14:paraId="29A22FDC" w14:textId="77777777" w:rsidR="00F948AF" w:rsidRDefault="00000000">
      <w:pPr>
        <w:spacing w:after="160"/>
        <w:ind w:firstLine="576"/>
        <w:jc w:val="both"/>
      </w:pPr>
      <w:r>
        <w:t>We acknowledge the open-source communities and data providers whose tools and datasets made this project possible: Data.gov.in (AGMARKNET) for mandi price data, NASA POWER for historical weather data, Open-Meteo for weather forecasts, Kaggle for historical agricultural datasets, Supabase for database and authentication services, LightGBM for gradient boosting framework, Next.js for the frontend framework, and FastAPI for the backend API framework.</w:t>
      </w:r>
    </w:p>
    <w:p w14:paraId="4E12D028" w14:textId="77777777" w:rsidR="00F948AF" w:rsidRDefault="00000000">
      <w:pPr>
        <w:spacing w:after="160"/>
        <w:ind w:firstLine="576"/>
        <w:jc w:val="both"/>
      </w:pPr>
      <w:r>
        <w:t>We would also like to thank all the teaching and non-teaching staff members of the AIML department who directly or indirectly helped us during the project.</w:t>
      </w:r>
    </w:p>
    <w:p w14:paraId="42C86214" w14:textId="77777777" w:rsidR="00F948AF" w:rsidRDefault="00000000">
      <w:pPr>
        <w:spacing w:after="160"/>
        <w:ind w:firstLine="576"/>
        <w:jc w:val="both"/>
      </w:pPr>
      <w:r>
        <w:t>Finally, we thank our families and friends for their unwavering support, patience, and motivation throughout this journey.</w:t>
      </w:r>
    </w:p>
    <w:p w14:paraId="1C67610D" w14:textId="77777777" w:rsidR="00F948AF" w:rsidRDefault="00F948AF">
      <w:pPr>
        <w:spacing w:after="400"/>
      </w:pPr>
    </w:p>
    <w:p w14:paraId="4502E3A6" w14:textId="77777777" w:rsidR="00F948AF" w:rsidRDefault="00000000">
      <w:pPr>
        <w:spacing w:after="40"/>
        <w:jc w:val="right"/>
      </w:pPr>
      <w:r>
        <w:rPr>
          <w:b/>
          <w:sz w:val="22"/>
        </w:rPr>
        <w:t>Avishkar Borate</w:t>
      </w:r>
    </w:p>
    <w:p w14:paraId="1AE42C6D" w14:textId="77777777" w:rsidR="00F948AF" w:rsidRDefault="00000000">
      <w:pPr>
        <w:spacing w:after="40"/>
        <w:jc w:val="right"/>
      </w:pPr>
      <w:r>
        <w:rPr>
          <w:b/>
          <w:sz w:val="22"/>
        </w:rPr>
        <w:t>Amol Salunke</w:t>
      </w:r>
    </w:p>
    <w:p w14:paraId="3E891243" w14:textId="77777777" w:rsidR="00F948AF" w:rsidRDefault="00000000">
      <w:pPr>
        <w:spacing w:after="40"/>
        <w:jc w:val="right"/>
      </w:pPr>
      <w:r>
        <w:rPr>
          <w:b/>
          <w:sz w:val="22"/>
        </w:rPr>
        <w:t>Pruthviraj Hippirkar</w:t>
      </w:r>
    </w:p>
    <w:p w14:paraId="2B8E64D0" w14:textId="77777777" w:rsidR="00F948AF" w:rsidRDefault="00000000">
      <w:pPr>
        <w:spacing w:after="40"/>
        <w:jc w:val="right"/>
      </w:pPr>
      <w:r>
        <w:rPr>
          <w:b/>
          <w:sz w:val="22"/>
        </w:rPr>
        <w:t>Krushna Mane</w:t>
      </w:r>
    </w:p>
    <w:p w14:paraId="71F150A8" w14:textId="2D4B01AE" w:rsidR="00F948AF" w:rsidRDefault="00000000" w:rsidP="00E910A3">
      <w:r>
        <w:br w:type="page"/>
      </w:r>
    </w:p>
    <w:p w14:paraId="51B02927" w14:textId="77777777" w:rsidR="00F948AF" w:rsidRDefault="00000000">
      <w:pPr>
        <w:spacing w:after="480"/>
        <w:jc w:val="center"/>
      </w:pPr>
      <w:r>
        <w:rPr>
          <w:b/>
          <w:color w:val="000000"/>
          <w:sz w:val="32"/>
        </w:rPr>
        <w:lastRenderedPageBreak/>
        <w:t>ABSTRACT</w:t>
      </w:r>
    </w:p>
    <w:p w14:paraId="6E279B33" w14:textId="77777777" w:rsidR="00F948AF" w:rsidRDefault="00000000">
      <w:pPr>
        <w:spacing w:after="160"/>
        <w:ind w:firstLine="576"/>
        <w:jc w:val="both"/>
      </w:pPr>
      <w:r>
        <w:t>MANDIMITRA is a comprehensive agricultural market intelligence and veterinary services platform designed exclusively for Maharashtra state. The system addresses two critical challenges faced by over 1.5 crore Maharashtra farmers: unreliable commodity price information leading to estimated 15-25% revenue loss annually, and limited access to verified veterinary services in rural areas where the ratio of veterinary doctors to livestock falls far below recommended standards.</w:t>
      </w:r>
    </w:p>
    <w:p w14:paraId="0079F229" w14:textId="77777777" w:rsidR="00F948AF" w:rsidRDefault="00000000">
      <w:pPr>
        <w:spacing w:after="160"/>
        <w:ind w:firstLine="576"/>
        <w:jc w:val="both"/>
      </w:pPr>
      <w:r>
        <w:t>The platform integrates a robust data engineering pipeline that processes over 6.1 million mandi (agricultural market) price records from AGMARKNET via Data.gov.in, spanning the period 2001 to 2026. This data covers 300+ commodities across 400+ markets in all 36 Maharashtra districts. Weather data from NASA POWER (10 years of historical precipitation, temperature, and humidity) and Open-Meteo (16-day forecasts) is integrated for all 36 district headquarters. Data quality is ensured through DuckDB-based deduplication using a 7-column natural key (state, district, market, commodity, variety, grade, arrival_date), Pandera schema validation, and strict Maharashtra-only filtering with the critical filters[state.keyword] API parameter.</w:t>
      </w:r>
    </w:p>
    <w:p w14:paraId="614BC178" w14:textId="77777777" w:rsidR="00F948AF" w:rsidRDefault="00000000">
      <w:pPr>
        <w:spacing w:after="160"/>
        <w:ind w:firstLine="576"/>
        <w:jc w:val="both"/>
      </w:pPr>
      <w:r>
        <w:t>Two machine learning models power the intelligence layer. The Crop Risk Advisor is a LightGBM gradient boosting classifier incorporating physics-informed features including Growing Degree Days (GDD), Vapor Pressure Deficit (VPD), and Drought Stress Index, achieving 87.4% overall accuracy with focal-loss inspired class weighting (Low:1, Medium:10, High:50) that improved High Risk recall by 3.1%. The Price Intelligence Engine is a 5-horizon LightGBM ensemble achieving R-squared of 0.93 for 1-day forecasts, with residual-based conformal prediction intervals providing calibrated uncertainty estimates at 80%, 90%, and 95% confidence levels.</w:t>
      </w:r>
    </w:p>
    <w:p w14:paraId="324A09BD" w14:textId="77777777" w:rsidR="00F948AF" w:rsidRDefault="00000000">
      <w:pPr>
        <w:spacing w:after="160"/>
        <w:ind w:firstLine="576"/>
        <w:jc w:val="both"/>
      </w:pPr>
      <w:r>
        <w:t>The web application is built with Next.js 14 (App Router), React, Tailwind CSS, and Framer Motion on the frontend, with FastAPI (Python) on the backend and Supabase (PostgreSQL + Auth + Storage) for data persistence. Three role-based dashboards are provided: Farmers can browse mandi prices, receive crop risk advisories, view multi-horizon price forecasts, browse verified veterinary doctors, book appointments, and send emergency SOS alerts. Veterinary Doctors can manage profiles, accept bookings, respond to emergencies, and upload verification documents. Administrators oversee the doctor verification workflow and monitor platform statistics.</w:t>
      </w:r>
    </w:p>
    <w:p w14:paraId="5D64613D" w14:textId="77777777" w:rsidR="00F948AF" w:rsidRDefault="00000000">
      <w:pPr>
        <w:spacing w:after="160"/>
        <w:ind w:firstLine="576"/>
        <w:jc w:val="both"/>
      </w:pPr>
      <w:r>
        <w:t>The veterinary service module implements 15 API endpoints covering doctor verification, appointment booking with time slot selection, booking status management, and first-come-first-</w:t>
      </w:r>
      <w:r>
        <w:lastRenderedPageBreak/>
        <w:t>serve emergency SOS broadcasts. The system uses Supabase Auth for JWT-based authentication with role-based access control.</w:t>
      </w:r>
    </w:p>
    <w:p w14:paraId="6EF3493C" w14:textId="77777777" w:rsidR="00F948AF" w:rsidRDefault="00000000">
      <w:pPr>
        <w:spacing w:after="160"/>
        <w:ind w:firstLine="576"/>
        <w:jc w:val="both"/>
      </w:pPr>
      <w:r>
        <w:t>Keywords: Agricultural Intelligence, Machine Learning, LightGBM, Maharashtra, Mandi Prices, Crop Risk Advisory, Veterinary Services, Data Pipeline, DuckDB, Next.js, FastAPI, Supabase, Conformal Prediction, Physics-Informed Features.</w:t>
      </w:r>
    </w:p>
    <w:p w14:paraId="629F7719" w14:textId="19E1353A" w:rsidR="00F948AF" w:rsidRDefault="00000000" w:rsidP="00E910A3">
      <w:r>
        <w:br w:type="page"/>
      </w:r>
    </w:p>
    <w:p w14:paraId="1AA8E921" w14:textId="77777777" w:rsidR="00F948AF" w:rsidRDefault="00000000">
      <w:pPr>
        <w:spacing w:after="400"/>
        <w:jc w:val="center"/>
      </w:pPr>
      <w:r>
        <w:rPr>
          <w:b/>
          <w:color w:val="000000"/>
          <w:sz w:val="32"/>
        </w:rPr>
        <w:lastRenderedPageBreak/>
        <w:t>LIST OF FIGURES</w:t>
      </w:r>
    </w:p>
    <w:p w14:paraId="5D0451CE" w14:textId="77777777" w:rsidR="00F948AF" w:rsidRDefault="00000000">
      <w:pPr>
        <w:spacing w:after="40"/>
        <w:ind w:left="432"/>
      </w:pPr>
      <w:r>
        <w:rPr>
          <w:sz w:val="22"/>
        </w:rPr>
        <w:t>Figure 1.1: Project Scope - In-Scope vs Out-of-Scope</w:t>
      </w:r>
    </w:p>
    <w:p w14:paraId="09C33C3B" w14:textId="77777777" w:rsidR="00F948AF" w:rsidRDefault="00000000">
      <w:pPr>
        <w:spacing w:after="40"/>
        <w:ind w:left="432"/>
      </w:pPr>
      <w:r>
        <w:rPr>
          <w:sz w:val="22"/>
        </w:rPr>
        <w:t>Figure 3.1: Three-Tier System Architecture</w:t>
      </w:r>
    </w:p>
    <w:p w14:paraId="21EA6898" w14:textId="77777777" w:rsidR="00F948AF" w:rsidRDefault="00000000">
      <w:pPr>
        <w:spacing w:after="40"/>
        <w:ind w:left="432"/>
      </w:pPr>
      <w:r>
        <w:rPr>
          <w:sz w:val="22"/>
        </w:rPr>
        <w:t>Figure 3.2: Data Flow Diagram - Level 0</w:t>
      </w:r>
    </w:p>
    <w:p w14:paraId="38BB5BCC" w14:textId="77777777" w:rsidR="00F948AF" w:rsidRDefault="00000000">
      <w:pPr>
        <w:spacing w:after="40"/>
        <w:ind w:left="432"/>
      </w:pPr>
      <w:r>
        <w:rPr>
          <w:sz w:val="22"/>
        </w:rPr>
        <w:t>Figure 3.3: Use Case Diagram - All Actors</w:t>
      </w:r>
    </w:p>
    <w:p w14:paraId="06BD6D04" w14:textId="77777777" w:rsidR="00F948AF" w:rsidRDefault="00000000">
      <w:pPr>
        <w:spacing w:after="40"/>
        <w:ind w:left="432"/>
      </w:pPr>
      <w:r>
        <w:rPr>
          <w:sz w:val="22"/>
        </w:rPr>
        <w:t>Figure 3.4: Entity-Relationship Diagram</w:t>
      </w:r>
    </w:p>
    <w:p w14:paraId="2C0BE601" w14:textId="77777777" w:rsidR="00F948AF" w:rsidRDefault="00000000">
      <w:pPr>
        <w:spacing w:after="40"/>
        <w:ind w:left="432"/>
      </w:pPr>
      <w:r>
        <w:rPr>
          <w:sz w:val="22"/>
        </w:rPr>
        <w:t>Figure 4.1: Module Interaction Diagram</w:t>
      </w:r>
    </w:p>
    <w:p w14:paraId="5F838D00" w14:textId="77777777" w:rsidR="00F948AF" w:rsidRDefault="00000000">
      <w:pPr>
        <w:spacing w:after="40"/>
        <w:ind w:left="432"/>
      </w:pPr>
      <w:r>
        <w:rPr>
          <w:sz w:val="22"/>
        </w:rPr>
        <w:t>Figure 4.2: End-to-End Data Pipeline Flow</w:t>
      </w:r>
    </w:p>
    <w:p w14:paraId="54C534A1" w14:textId="77777777" w:rsidR="00F948AF" w:rsidRDefault="00000000">
      <w:pPr>
        <w:spacing w:after="40"/>
        <w:ind w:left="432"/>
      </w:pPr>
      <w:r>
        <w:rPr>
          <w:sz w:val="22"/>
        </w:rPr>
        <w:t>Figure 4.3: Data Deduplication Strategy</w:t>
      </w:r>
    </w:p>
    <w:p w14:paraId="2C80F974" w14:textId="77777777" w:rsidR="00F948AF" w:rsidRDefault="00000000">
      <w:pPr>
        <w:spacing w:after="40"/>
        <w:ind w:left="432"/>
      </w:pPr>
      <w:r>
        <w:rPr>
          <w:sz w:val="22"/>
        </w:rPr>
        <w:t>Figure 4.4: Weather Data Integration Flow</w:t>
      </w:r>
    </w:p>
    <w:p w14:paraId="6AEE9F5F" w14:textId="77777777" w:rsidR="00F948AF" w:rsidRDefault="00000000">
      <w:pPr>
        <w:spacing w:after="40"/>
        <w:ind w:left="432"/>
      </w:pPr>
      <w:r>
        <w:rPr>
          <w:sz w:val="22"/>
        </w:rPr>
        <w:t>Figure 5.1: Machine Learning Training Pipeline</w:t>
      </w:r>
    </w:p>
    <w:p w14:paraId="5F64DD3F" w14:textId="77777777" w:rsidR="00F948AF" w:rsidRDefault="00000000">
      <w:pPr>
        <w:spacing w:after="40"/>
        <w:ind w:left="432"/>
      </w:pPr>
      <w:r>
        <w:rPr>
          <w:sz w:val="22"/>
        </w:rPr>
        <w:t>Figure 5.2: Veterinary Service - Complete Flow</w:t>
      </w:r>
    </w:p>
    <w:p w14:paraId="3B889CB8" w14:textId="77777777" w:rsidR="00F948AF" w:rsidRDefault="00000000">
      <w:pPr>
        <w:spacing w:after="40"/>
        <w:ind w:left="432"/>
      </w:pPr>
      <w:r>
        <w:rPr>
          <w:sz w:val="22"/>
        </w:rPr>
        <w:t>Figure 5.3: Sequence Diagram - Appointment Booking</w:t>
      </w:r>
    </w:p>
    <w:p w14:paraId="02F108BA" w14:textId="77777777" w:rsidR="00F948AF" w:rsidRDefault="00000000">
      <w:pPr>
        <w:spacing w:after="40"/>
        <w:ind w:left="432"/>
      </w:pPr>
      <w:r>
        <w:rPr>
          <w:sz w:val="22"/>
        </w:rPr>
        <w:t>Figure 6.1: Testing and Validation Strategy</w:t>
      </w:r>
    </w:p>
    <w:p w14:paraId="73E87ECA" w14:textId="77777777" w:rsidR="00F948AF" w:rsidRDefault="00000000">
      <w:pPr>
        <w:spacing w:after="40"/>
        <w:ind w:left="432"/>
      </w:pPr>
      <w:r>
        <w:rPr>
          <w:sz w:val="22"/>
        </w:rPr>
        <w:t>Figure 7.1: Crop Risk Advisor - Metrics and Feature Importance</w:t>
      </w:r>
    </w:p>
    <w:p w14:paraId="39550691" w14:textId="77777777" w:rsidR="00F948AF" w:rsidRDefault="00000000">
      <w:pPr>
        <w:spacing w:after="40"/>
        <w:ind w:left="432"/>
      </w:pPr>
      <w:r>
        <w:rPr>
          <w:sz w:val="22"/>
        </w:rPr>
        <w:t>Figure 7.2: Price Intelligence Engine - Multi-Horizon Performance</w:t>
      </w:r>
    </w:p>
    <w:p w14:paraId="0DE9CAE9" w14:textId="77777777" w:rsidR="00F948AF" w:rsidRDefault="00000000">
      <w:pPr>
        <w:spacing w:after="40"/>
        <w:ind w:left="432"/>
      </w:pPr>
      <w:r>
        <w:rPr>
          <w:sz w:val="22"/>
        </w:rPr>
        <w:t>Figure 7.3: Maharashtra Data Coverage Analysis</w:t>
      </w:r>
    </w:p>
    <w:p w14:paraId="5D1A0524" w14:textId="77777777" w:rsidR="00F948AF" w:rsidRDefault="00000000">
      <w:pPr>
        <w:spacing w:after="40"/>
        <w:ind w:left="432"/>
      </w:pPr>
      <w:r>
        <w:rPr>
          <w:sz w:val="22"/>
        </w:rPr>
        <w:t>Figure 9.1: Production Deployment Architecture</w:t>
      </w:r>
    </w:p>
    <w:p w14:paraId="2FE43EE4" w14:textId="6FC3AD43" w:rsidR="00F948AF" w:rsidRDefault="00000000" w:rsidP="00E910A3">
      <w:r>
        <w:br w:type="page"/>
      </w:r>
    </w:p>
    <w:p w14:paraId="624D71CA" w14:textId="77777777" w:rsidR="00F948AF" w:rsidRDefault="00000000">
      <w:pPr>
        <w:spacing w:after="400"/>
        <w:jc w:val="center"/>
      </w:pPr>
      <w:r>
        <w:rPr>
          <w:b/>
          <w:color w:val="000000"/>
          <w:sz w:val="32"/>
        </w:rPr>
        <w:lastRenderedPageBreak/>
        <w:t>LIST OF TABLES</w:t>
      </w:r>
    </w:p>
    <w:p w14:paraId="50133EBA" w14:textId="77777777" w:rsidR="00F948AF" w:rsidRDefault="00000000">
      <w:pPr>
        <w:spacing w:after="40"/>
        <w:ind w:left="432"/>
      </w:pPr>
      <w:r>
        <w:rPr>
          <w:sz w:val="22"/>
        </w:rPr>
        <w:t>Table 1.1: Development Phases and Deliverables</w:t>
      </w:r>
    </w:p>
    <w:p w14:paraId="0D5A5870" w14:textId="77777777" w:rsidR="00F948AF" w:rsidRDefault="00000000">
      <w:pPr>
        <w:spacing w:after="40"/>
        <w:ind w:left="432"/>
      </w:pPr>
      <w:r>
        <w:rPr>
          <w:sz w:val="22"/>
        </w:rPr>
        <w:t>Table 2.1: Existing Agricultural Platforms - Comparison</w:t>
      </w:r>
    </w:p>
    <w:p w14:paraId="5DFF859F" w14:textId="77777777" w:rsidR="00F948AF" w:rsidRDefault="00000000">
      <w:pPr>
        <w:spacing w:after="40"/>
        <w:ind w:left="432"/>
      </w:pPr>
      <w:r>
        <w:rPr>
          <w:sz w:val="22"/>
        </w:rPr>
        <w:t>Table 2.2: Key Research Papers Referenced</w:t>
      </w:r>
    </w:p>
    <w:p w14:paraId="2EB602CC" w14:textId="77777777" w:rsidR="00F948AF" w:rsidRDefault="00000000">
      <w:pPr>
        <w:spacing w:after="40"/>
        <w:ind w:left="432"/>
      </w:pPr>
      <w:r>
        <w:rPr>
          <w:sz w:val="22"/>
        </w:rPr>
        <w:t>Table 3.1: Functional Requirements Specification</w:t>
      </w:r>
    </w:p>
    <w:p w14:paraId="17962461" w14:textId="77777777" w:rsidR="00F948AF" w:rsidRDefault="00000000">
      <w:pPr>
        <w:spacing w:after="40"/>
        <w:ind w:left="432"/>
      </w:pPr>
      <w:r>
        <w:rPr>
          <w:sz w:val="22"/>
        </w:rPr>
        <w:t>Table 3.2: Non-Functional Requirements</w:t>
      </w:r>
    </w:p>
    <w:p w14:paraId="75FE4FA9" w14:textId="77777777" w:rsidR="00F948AF" w:rsidRDefault="00000000">
      <w:pPr>
        <w:spacing w:after="40"/>
        <w:ind w:left="432"/>
      </w:pPr>
      <w:r>
        <w:rPr>
          <w:sz w:val="22"/>
        </w:rPr>
        <w:t>Table 3.3: Hardware and Software Requirements</w:t>
      </w:r>
    </w:p>
    <w:p w14:paraId="38430FF7" w14:textId="77777777" w:rsidR="00F948AF" w:rsidRDefault="00000000">
      <w:pPr>
        <w:spacing w:after="40"/>
        <w:ind w:left="432"/>
      </w:pPr>
      <w:r>
        <w:rPr>
          <w:sz w:val="22"/>
        </w:rPr>
        <w:t>Table 4.2: Profiles Table Schema</w:t>
      </w:r>
    </w:p>
    <w:p w14:paraId="7FC83D16" w14:textId="77777777" w:rsidR="00F948AF" w:rsidRDefault="00000000">
      <w:pPr>
        <w:spacing w:after="40"/>
        <w:ind w:left="432"/>
      </w:pPr>
      <w:r>
        <w:rPr>
          <w:sz w:val="22"/>
        </w:rPr>
        <w:t>Table 4.3: Bookings Table Schema</w:t>
      </w:r>
    </w:p>
    <w:p w14:paraId="3FDC6456" w14:textId="77777777" w:rsidR="00F948AF" w:rsidRDefault="00000000">
      <w:pPr>
        <w:spacing w:after="40"/>
        <w:ind w:left="432"/>
      </w:pPr>
      <w:r>
        <w:rPr>
          <w:sz w:val="22"/>
        </w:rPr>
        <w:t>Table 4.4: Emergency Requests Table Schema</w:t>
      </w:r>
    </w:p>
    <w:p w14:paraId="05020E17" w14:textId="77777777" w:rsidR="00F948AF" w:rsidRDefault="00000000">
      <w:pPr>
        <w:spacing w:after="40"/>
        <w:ind w:left="432"/>
      </w:pPr>
      <w:r>
        <w:rPr>
          <w:sz w:val="22"/>
        </w:rPr>
        <w:t>Table 5.1: Complete Technology Stack</w:t>
      </w:r>
    </w:p>
    <w:p w14:paraId="3AE32979" w14:textId="77777777" w:rsidR="00F948AF" w:rsidRDefault="00000000">
      <w:pPr>
        <w:spacing w:after="40"/>
        <w:ind w:left="432"/>
      </w:pPr>
      <w:r>
        <w:rPr>
          <w:sz w:val="22"/>
        </w:rPr>
        <w:t>Table 5.2: Data Sources and Ingestion Details</w:t>
      </w:r>
    </w:p>
    <w:p w14:paraId="37BAEBBD" w14:textId="77777777" w:rsidR="00F948AF" w:rsidRDefault="00000000">
      <w:pPr>
        <w:spacing w:after="40"/>
        <w:ind w:left="432"/>
      </w:pPr>
      <w:r>
        <w:rPr>
          <w:sz w:val="22"/>
        </w:rPr>
        <w:t>Table 5.3: Crop Risk Advisor Configuration</w:t>
      </w:r>
    </w:p>
    <w:p w14:paraId="18F270E7" w14:textId="77777777" w:rsidR="00F948AF" w:rsidRDefault="00000000">
      <w:pPr>
        <w:spacing w:after="40"/>
        <w:ind w:left="432"/>
      </w:pPr>
      <w:r>
        <w:rPr>
          <w:sz w:val="22"/>
        </w:rPr>
        <w:t>Table 5.4: Price Intelligence Engine - Per-Horizon Results</w:t>
      </w:r>
    </w:p>
    <w:p w14:paraId="27E20D16" w14:textId="77777777" w:rsidR="00F948AF" w:rsidRDefault="00000000">
      <w:pPr>
        <w:spacing w:after="40"/>
        <w:ind w:left="432"/>
      </w:pPr>
      <w:r>
        <w:rPr>
          <w:sz w:val="22"/>
        </w:rPr>
        <w:t>Table 5.5: Web Application Pages</w:t>
      </w:r>
    </w:p>
    <w:p w14:paraId="261CBD31" w14:textId="77777777" w:rsidR="00F948AF" w:rsidRDefault="00000000">
      <w:pPr>
        <w:spacing w:after="40"/>
        <w:ind w:left="432"/>
      </w:pPr>
      <w:r>
        <w:rPr>
          <w:sz w:val="22"/>
        </w:rPr>
        <w:t>Table 5.6: Veterinary Service API Endpoints</w:t>
      </w:r>
    </w:p>
    <w:p w14:paraId="3792BD1E" w14:textId="77777777" w:rsidR="00F948AF" w:rsidRDefault="00000000">
      <w:pPr>
        <w:spacing w:after="40"/>
        <w:ind w:left="432"/>
      </w:pPr>
      <w:r>
        <w:rPr>
          <w:sz w:val="22"/>
        </w:rPr>
        <w:t>Table 5.7: Conformal Prediction Interval Calibration</w:t>
      </w:r>
    </w:p>
    <w:p w14:paraId="136E0A35" w14:textId="77777777" w:rsidR="00F948AF" w:rsidRDefault="00000000">
      <w:pPr>
        <w:spacing w:after="40"/>
        <w:ind w:left="432"/>
      </w:pPr>
      <w:r>
        <w:rPr>
          <w:sz w:val="22"/>
        </w:rPr>
        <w:t>Table 6.1: Unit Testing Results</w:t>
      </w:r>
    </w:p>
    <w:p w14:paraId="7F8A52B7" w14:textId="77777777" w:rsidR="00F948AF" w:rsidRDefault="00000000">
      <w:pPr>
        <w:spacing w:after="40"/>
        <w:ind w:left="432"/>
      </w:pPr>
      <w:r>
        <w:rPr>
          <w:sz w:val="22"/>
        </w:rPr>
        <w:t>Table 6.2: Integration Testing Results</w:t>
      </w:r>
    </w:p>
    <w:p w14:paraId="789430E9" w14:textId="77777777" w:rsidR="00F948AF" w:rsidRDefault="00000000">
      <w:pPr>
        <w:spacing w:after="40"/>
        <w:ind w:left="432"/>
      </w:pPr>
      <w:r>
        <w:rPr>
          <w:sz w:val="22"/>
        </w:rPr>
        <w:t>Table 6.3: ML Model Validation Summary</w:t>
      </w:r>
    </w:p>
    <w:p w14:paraId="6825535A" w14:textId="77777777" w:rsidR="00F948AF" w:rsidRDefault="00000000">
      <w:pPr>
        <w:spacing w:after="40"/>
        <w:ind w:left="432"/>
      </w:pPr>
      <w:r>
        <w:rPr>
          <w:sz w:val="22"/>
        </w:rPr>
        <w:t>Table 6.4: Performance Testing Results</w:t>
      </w:r>
    </w:p>
    <w:p w14:paraId="7AFB9582" w14:textId="77777777" w:rsidR="00F948AF" w:rsidRDefault="00000000">
      <w:pPr>
        <w:spacing w:after="40"/>
        <w:ind w:left="432"/>
      </w:pPr>
      <w:r>
        <w:rPr>
          <w:sz w:val="22"/>
        </w:rPr>
        <w:t>Table 7.1: Crop Risk Classification Report</w:t>
      </w:r>
    </w:p>
    <w:p w14:paraId="20A3990F" w14:textId="77777777" w:rsidR="00F948AF" w:rsidRDefault="00000000">
      <w:pPr>
        <w:spacing w:after="40"/>
        <w:ind w:left="432"/>
      </w:pPr>
      <w:r>
        <w:rPr>
          <w:sz w:val="22"/>
        </w:rPr>
        <w:t>Table 7.2: Class Weight Optimization History</w:t>
      </w:r>
    </w:p>
    <w:p w14:paraId="3F339F9A" w14:textId="77777777" w:rsidR="00F948AF" w:rsidRDefault="00000000">
      <w:pPr>
        <w:spacing w:after="40"/>
        <w:ind w:left="432"/>
      </w:pPr>
      <w:r>
        <w:rPr>
          <w:sz w:val="22"/>
        </w:rPr>
        <w:t>Table 7.3: Data Coverage Summary</w:t>
      </w:r>
    </w:p>
    <w:p w14:paraId="3A7EB7E7" w14:textId="77777777" w:rsidR="00F948AF" w:rsidRDefault="00000000">
      <w:pPr>
        <w:spacing w:after="40"/>
        <w:ind w:left="432"/>
      </w:pPr>
      <w:r>
        <w:rPr>
          <w:sz w:val="22"/>
        </w:rPr>
        <w:t>Table 8.1: Cost Estimation</w:t>
      </w:r>
    </w:p>
    <w:p w14:paraId="0AEA0B4F" w14:textId="40DAD036" w:rsidR="00F948AF" w:rsidRDefault="00000000" w:rsidP="00E910A3">
      <w:r>
        <w:br w:type="page"/>
      </w:r>
    </w:p>
    <w:p w14:paraId="4FC07ACA" w14:textId="77777777" w:rsidR="00F948AF" w:rsidRDefault="00000000">
      <w:pPr>
        <w:spacing w:after="400"/>
        <w:jc w:val="center"/>
      </w:pPr>
      <w:r>
        <w:rPr>
          <w:b/>
          <w:color w:val="000000"/>
          <w:sz w:val="32"/>
        </w:rPr>
        <w:lastRenderedPageBreak/>
        <w:t>TABLE OF CONTENTS</w:t>
      </w:r>
    </w:p>
    <w:p w14:paraId="26336DDA" w14:textId="77777777" w:rsidR="00F948AF" w:rsidRDefault="00000000">
      <w:pPr>
        <w:spacing w:after="40"/>
      </w:pPr>
      <w:r>
        <w:rPr>
          <w:b/>
        </w:rPr>
        <w:t>Certificate by Guide ............................................................ ii</w:t>
      </w:r>
    </w:p>
    <w:p w14:paraId="1E0A0F33" w14:textId="77777777" w:rsidR="00F948AF" w:rsidRDefault="00000000">
      <w:pPr>
        <w:spacing w:after="40"/>
      </w:pPr>
      <w:r>
        <w:rPr>
          <w:b/>
        </w:rPr>
        <w:t>Acknowledgement ............................................................ iii</w:t>
      </w:r>
    </w:p>
    <w:p w14:paraId="02F5EA8D" w14:textId="77777777" w:rsidR="00F948AF" w:rsidRDefault="00000000">
      <w:pPr>
        <w:spacing w:after="40"/>
      </w:pPr>
      <w:r>
        <w:rPr>
          <w:b/>
        </w:rPr>
        <w:t>Abstract ............................................................ iv</w:t>
      </w:r>
    </w:p>
    <w:p w14:paraId="2F33E097" w14:textId="77777777" w:rsidR="00F948AF" w:rsidRDefault="00000000">
      <w:pPr>
        <w:spacing w:after="40"/>
      </w:pPr>
      <w:r>
        <w:rPr>
          <w:b/>
        </w:rPr>
        <w:t>List of Figures ............................................................ v</w:t>
      </w:r>
    </w:p>
    <w:p w14:paraId="743BD1A1" w14:textId="77777777" w:rsidR="00F948AF" w:rsidRDefault="00000000">
      <w:pPr>
        <w:spacing w:after="40"/>
      </w:pPr>
      <w:r>
        <w:rPr>
          <w:b/>
        </w:rPr>
        <w:t>List of Tables ............................................................ vi</w:t>
      </w:r>
    </w:p>
    <w:p w14:paraId="35E5F6FD" w14:textId="77777777" w:rsidR="00F948AF" w:rsidRDefault="00000000">
      <w:pPr>
        <w:spacing w:after="40"/>
      </w:pPr>
      <w:r>
        <w:rPr>
          <w:b/>
        </w:rPr>
        <w:t>1. Introduction ....................................................... 1</w:t>
      </w:r>
    </w:p>
    <w:p w14:paraId="52411828" w14:textId="77777777" w:rsidR="00F948AF" w:rsidRDefault="00000000">
      <w:pPr>
        <w:spacing w:after="40"/>
        <w:ind w:left="576"/>
      </w:pPr>
      <w:r>
        <w:rPr>
          <w:sz w:val="22"/>
        </w:rPr>
        <w:t>1.1 Background .................................................. 1</w:t>
      </w:r>
    </w:p>
    <w:p w14:paraId="2648A4FA" w14:textId="77777777" w:rsidR="00F948AF" w:rsidRDefault="00000000">
      <w:pPr>
        <w:spacing w:after="40"/>
        <w:ind w:left="576"/>
      </w:pPr>
      <w:r>
        <w:rPr>
          <w:sz w:val="22"/>
        </w:rPr>
        <w:t>1.2 Problem Statement .................................................. 2</w:t>
      </w:r>
    </w:p>
    <w:p w14:paraId="4BEDDA9E" w14:textId="77777777" w:rsidR="00F948AF" w:rsidRDefault="00000000">
      <w:pPr>
        <w:spacing w:after="40"/>
        <w:ind w:left="576"/>
      </w:pPr>
      <w:r>
        <w:rPr>
          <w:sz w:val="22"/>
        </w:rPr>
        <w:t>1.3 Objectives .................................................. 3</w:t>
      </w:r>
    </w:p>
    <w:p w14:paraId="7EE8CA64" w14:textId="77777777" w:rsidR="00F948AF" w:rsidRDefault="00000000">
      <w:pPr>
        <w:spacing w:after="40"/>
        <w:ind w:left="576"/>
      </w:pPr>
      <w:r>
        <w:rPr>
          <w:sz w:val="22"/>
        </w:rPr>
        <w:t>1.4 Scope of the Project .................................................. 4</w:t>
      </w:r>
    </w:p>
    <w:p w14:paraId="43A96D37" w14:textId="77777777" w:rsidR="00F948AF" w:rsidRDefault="00000000">
      <w:pPr>
        <w:spacing w:after="40"/>
        <w:ind w:left="576"/>
      </w:pPr>
      <w:r>
        <w:rPr>
          <w:sz w:val="22"/>
        </w:rPr>
        <w:t>1.5 Methodology .................................................. 5</w:t>
      </w:r>
    </w:p>
    <w:p w14:paraId="55CFBFCE" w14:textId="77777777" w:rsidR="00F948AF" w:rsidRDefault="00000000">
      <w:pPr>
        <w:spacing w:after="40"/>
      </w:pPr>
      <w:r>
        <w:rPr>
          <w:b/>
        </w:rPr>
        <w:t>2. Literature Survey ....................................................... 6</w:t>
      </w:r>
    </w:p>
    <w:p w14:paraId="1DFE2019" w14:textId="77777777" w:rsidR="00F948AF" w:rsidRDefault="00000000">
      <w:pPr>
        <w:spacing w:after="40"/>
        <w:ind w:left="576"/>
      </w:pPr>
      <w:r>
        <w:rPr>
          <w:sz w:val="22"/>
        </w:rPr>
        <w:t>2.1 Existing Systems and Platforms .................................................. 6</w:t>
      </w:r>
    </w:p>
    <w:p w14:paraId="392225E4" w14:textId="77777777" w:rsidR="00F948AF" w:rsidRDefault="00000000">
      <w:pPr>
        <w:spacing w:after="40"/>
        <w:ind w:left="576"/>
      </w:pPr>
      <w:r>
        <w:rPr>
          <w:sz w:val="22"/>
        </w:rPr>
        <w:t>2.2 Research Papers Referenced .................................................. 7</w:t>
      </w:r>
    </w:p>
    <w:p w14:paraId="6E146841" w14:textId="77777777" w:rsidR="00F948AF" w:rsidRDefault="00000000">
      <w:pPr>
        <w:spacing w:after="40"/>
        <w:ind w:left="576"/>
      </w:pPr>
      <w:r>
        <w:rPr>
          <w:sz w:val="22"/>
        </w:rPr>
        <w:t>2.3 Comparative Analysis .................................................. 8</w:t>
      </w:r>
    </w:p>
    <w:p w14:paraId="1FF069F2" w14:textId="77777777" w:rsidR="00F948AF" w:rsidRDefault="00000000">
      <w:pPr>
        <w:spacing w:after="40"/>
        <w:ind w:left="576"/>
      </w:pPr>
      <w:r>
        <w:rPr>
          <w:sz w:val="22"/>
        </w:rPr>
        <w:t>2.4 Gaps Identified .................................................. 9</w:t>
      </w:r>
    </w:p>
    <w:p w14:paraId="651D24C8" w14:textId="77777777" w:rsidR="00F948AF" w:rsidRDefault="00000000">
      <w:pPr>
        <w:spacing w:after="40"/>
      </w:pPr>
      <w:r>
        <w:rPr>
          <w:b/>
        </w:rPr>
        <w:t>3. System Analysis and Requirements ....................................................... 10</w:t>
      </w:r>
    </w:p>
    <w:p w14:paraId="2A18EB84" w14:textId="77777777" w:rsidR="00F948AF" w:rsidRDefault="00000000">
      <w:pPr>
        <w:spacing w:after="40"/>
        <w:ind w:left="576"/>
      </w:pPr>
      <w:r>
        <w:rPr>
          <w:sz w:val="22"/>
        </w:rPr>
        <w:t>3.1 System Architecture .................................................. 10</w:t>
      </w:r>
    </w:p>
    <w:p w14:paraId="190FFF25" w14:textId="77777777" w:rsidR="00F948AF" w:rsidRDefault="00000000">
      <w:pPr>
        <w:spacing w:after="40"/>
        <w:ind w:left="576"/>
      </w:pPr>
      <w:r>
        <w:rPr>
          <w:sz w:val="22"/>
        </w:rPr>
        <w:t>3.2 Data Flow Diagram .................................................. 11</w:t>
      </w:r>
    </w:p>
    <w:p w14:paraId="15BC0044" w14:textId="77777777" w:rsidR="00F948AF" w:rsidRDefault="00000000">
      <w:pPr>
        <w:spacing w:after="40"/>
        <w:ind w:left="576"/>
      </w:pPr>
      <w:r>
        <w:rPr>
          <w:sz w:val="22"/>
        </w:rPr>
        <w:t>3.3 Use Case Diagram .................................................. 12</w:t>
      </w:r>
    </w:p>
    <w:p w14:paraId="6862F1AA" w14:textId="77777777" w:rsidR="00F948AF" w:rsidRDefault="00000000">
      <w:pPr>
        <w:spacing w:after="40"/>
        <w:ind w:left="576"/>
      </w:pPr>
      <w:r>
        <w:rPr>
          <w:sz w:val="22"/>
        </w:rPr>
        <w:t>3.4 Entity-Relationship Diagram .................................................. 13</w:t>
      </w:r>
    </w:p>
    <w:p w14:paraId="36DDF31B" w14:textId="77777777" w:rsidR="00F948AF" w:rsidRDefault="00000000">
      <w:pPr>
        <w:spacing w:after="40"/>
        <w:ind w:left="576"/>
      </w:pPr>
      <w:r>
        <w:rPr>
          <w:sz w:val="22"/>
        </w:rPr>
        <w:t>3.5 Functional Requirements .................................................. 14</w:t>
      </w:r>
    </w:p>
    <w:p w14:paraId="7BC41F4F" w14:textId="77777777" w:rsidR="00F948AF" w:rsidRDefault="00000000">
      <w:pPr>
        <w:spacing w:after="40"/>
        <w:ind w:left="576"/>
      </w:pPr>
      <w:r>
        <w:rPr>
          <w:sz w:val="22"/>
        </w:rPr>
        <w:t>3.6 Non-Functional Requirements .................................................. 15</w:t>
      </w:r>
    </w:p>
    <w:p w14:paraId="2DF204FF" w14:textId="77777777" w:rsidR="00F948AF" w:rsidRDefault="00000000">
      <w:pPr>
        <w:spacing w:after="40"/>
        <w:ind w:left="576"/>
      </w:pPr>
      <w:r>
        <w:rPr>
          <w:sz w:val="22"/>
        </w:rPr>
        <w:t>3.7 Hardware and Software Requirements .................................................. 16</w:t>
      </w:r>
    </w:p>
    <w:p w14:paraId="38B688AC" w14:textId="77777777" w:rsidR="00F948AF" w:rsidRDefault="00000000">
      <w:pPr>
        <w:spacing w:after="40"/>
      </w:pPr>
      <w:r>
        <w:rPr>
          <w:b/>
        </w:rPr>
        <w:t>4. System Design ....................................................... 17</w:t>
      </w:r>
    </w:p>
    <w:p w14:paraId="4DA606C0" w14:textId="77777777" w:rsidR="00F948AF" w:rsidRDefault="00000000">
      <w:pPr>
        <w:spacing w:after="40"/>
        <w:ind w:left="576"/>
      </w:pPr>
      <w:r>
        <w:rPr>
          <w:sz w:val="22"/>
        </w:rPr>
        <w:t>4.1 Module Design .................................................. 17</w:t>
      </w:r>
    </w:p>
    <w:p w14:paraId="755DCC89" w14:textId="77777777" w:rsidR="00F948AF" w:rsidRDefault="00000000">
      <w:pPr>
        <w:spacing w:after="40"/>
        <w:ind w:left="576"/>
      </w:pPr>
      <w:r>
        <w:rPr>
          <w:sz w:val="22"/>
        </w:rPr>
        <w:t>4.2 Data Pipeline Design .................................................. 18</w:t>
      </w:r>
    </w:p>
    <w:p w14:paraId="2A7CAD57" w14:textId="77777777" w:rsidR="00F948AF" w:rsidRDefault="00000000">
      <w:pPr>
        <w:spacing w:after="40"/>
        <w:ind w:left="576"/>
      </w:pPr>
      <w:r>
        <w:rPr>
          <w:sz w:val="22"/>
        </w:rPr>
        <w:t>4.3 Deduplication Strategy .................................................. 19</w:t>
      </w:r>
    </w:p>
    <w:p w14:paraId="0C12A8F7" w14:textId="77777777" w:rsidR="00F948AF" w:rsidRDefault="00000000">
      <w:pPr>
        <w:spacing w:after="40"/>
        <w:ind w:left="576"/>
      </w:pPr>
      <w:r>
        <w:rPr>
          <w:sz w:val="22"/>
        </w:rPr>
        <w:t>4.4 Weather Data Integration .................................................. 20</w:t>
      </w:r>
    </w:p>
    <w:p w14:paraId="42E8D4B6" w14:textId="77777777" w:rsidR="00F948AF" w:rsidRDefault="00000000">
      <w:pPr>
        <w:spacing w:after="40"/>
        <w:ind w:left="576"/>
      </w:pPr>
      <w:r>
        <w:rPr>
          <w:sz w:val="22"/>
        </w:rPr>
        <w:t>4.5 Database Schema Design .................................................. 21</w:t>
      </w:r>
    </w:p>
    <w:p w14:paraId="793520CE" w14:textId="77777777" w:rsidR="00F948AF" w:rsidRDefault="00000000">
      <w:pPr>
        <w:spacing w:after="40"/>
      </w:pPr>
      <w:r>
        <w:rPr>
          <w:b/>
        </w:rPr>
        <w:t>5. Implementation ....................................................... 23</w:t>
      </w:r>
    </w:p>
    <w:p w14:paraId="0638851C" w14:textId="77777777" w:rsidR="00F948AF" w:rsidRDefault="00000000">
      <w:pPr>
        <w:spacing w:after="40"/>
        <w:ind w:left="576"/>
      </w:pPr>
      <w:r>
        <w:rPr>
          <w:sz w:val="22"/>
        </w:rPr>
        <w:t>5.1 Technology Stack .................................................. 23</w:t>
      </w:r>
    </w:p>
    <w:p w14:paraId="415749D4" w14:textId="77777777" w:rsidR="00F948AF" w:rsidRDefault="00000000">
      <w:pPr>
        <w:spacing w:after="40"/>
        <w:ind w:left="576"/>
      </w:pPr>
      <w:r>
        <w:rPr>
          <w:sz w:val="22"/>
        </w:rPr>
        <w:t>5.2 Data Ingestion Pipeline .................................................. 24</w:t>
      </w:r>
    </w:p>
    <w:p w14:paraId="4CB82EDE" w14:textId="77777777" w:rsidR="00F948AF" w:rsidRDefault="00000000">
      <w:pPr>
        <w:spacing w:after="40"/>
        <w:ind w:left="576"/>
      </w:pPr>
      <w:r>
        <w:rPr>
          <w:sz w:val="22"/>
        </w:rPr>
        <w:t>5.3 ML Model Training: Crop Risk .................................................. 26</w:t>
      </w:r>
    </w:p>
    <w:p w14:paraId="50EAE738" w14:textId="77777777" w:rsidR="00F948AF" w:rsidRDefault="00000000">
      <w:pPr>
        <w:spacing w:after="40"/>
        <w:ind w:left="576"/>
      </w:pPr>
      <w:r>
        <w:rPr>
          <w:sz w:val="22"/>
        </w:rPr>
        <w:lastRenderedPageBreak/>
        <w:t>5.4 ML Model Training: Price Intelligence .................................................. 27</w:t>
      </w:r>
    </w:p>
    <w:p w14:paraId="5EB530C0" w14:textId="77777777" w:rsidR="00F948AF" w:rsidRDefault="00000000">
      <w:pPr>
        <w:spacing w:after="40"/>
        <w:ind w:left="576"/>
      </w:pPr>
      <w:r>
        <w:rPr>
          <w:sz w:val="22"/>
        </w:rPr>
        <w:t>5.5 Web Application Development .................................................. 28</w:t>
      </w:r>
    </w:p>
    <w:p w14:paraId="681C14AF" w14:textId="77777777" w:rsidR="00F948AF" w:rsidRDefault="00000000">
      <w:pPr>
        <w:spacing w:after="40"/>
        <w:ind w:left="576"/>
      </w:pPr>
      <w:r>
        <w:rPr>
          <w:sz w:val="22"/>
        </w:rPr>
        <w:t>5.6 Veterinary Service Module .................................................. 30</w:t>
      </w:r>
    </w:p>
    <w:p w14:paraId="18525CBC" w14:textId="77777777" w:rsidR="00F948AF" w:rsidRDefault="00000000">
      <w:pPr>
        <w:spacing w:after="40"/>
        <w:ind w:left="576"/>
      </w:pPr>
      <w:r>
        <w:rPr>
          <w:sz w:val="22"/>
        </w:rPr>
        <w:t>5.7 Authentication and Authorization .................................................. 32</w:t>
      </w:r>
    </w:p>
    <w:p w14:paraId="2ABC6600" w14:textId="77777777" w:rsidR="00F948AF" w:rsidRDefault="00000000">
      <w:pPr>
        <w:spacing w:after="40"/>
      </w:pPr>
      <w:r>
        <w:rPr>
          <w:b/>
        </w:rPr>
        <w:t>6. Testing and Validation ....................................................... 34</w:t>
      </w:r>
    </w:p>
    <w:p w14:paraId="18A1CF57" w14:textId="77777777" w:rsidR="00F948AF" w:rsidRDefault="00000000">
      <w:pPr>
        <w:spacing w:after="40"/>
        <w:ind w:left="576"/>
      </w:pPr>
      <w:r>
        <w:rPr>
          <w:sz w:val="22"/>
        </w:rPr>
        <w:t>6.1 Unit Testing .................................................. 34</w:t>
      </w:r>
    </w:p>
    <w:p w14:paraId="129BFF12" w14:textId="77777777" w:rsidR="00F948AF" w:rsidRDefault="00000000">
      <w:pPr>
        <w:spacing w:after="40"/>
        <w:ind w:left="576"/>
      </w:pPr>
      <w:r>
        <w:rPr>
          <w:sz w:val="22"/>
        </w:rPr>
        <w:t>6.2 Integration Testing .................................................. 35</w:t>
      </w:r>
    </w:p>
    <w:p w14:paraId="05950D71" w14:textId="77777777" w:rsidR="00F948AF" w:rsidRDefault="00000000">
      <w:pPr>
        <w:spacing w:after="40"/>
        <w:ind w:left="576"/>
      </w:pPr>
      <w:r>
        <w:rPr>
          <w:sz w:val="22"/>
        </w:rPr>
        <w:t>6.3 ML Model Validation .................................................. 36</w:t>
      </w:r>
    </w:p>
    <w:p w14:paraId="4231487F" w14:textId="77777777" w:rsidR="00F948AF" w:rsidRDefault="00000000">
      <w:pPr>
        <w:spacing w:after="40"/>
        <w:ind w:left="576"/>
      </w:pPr>
      <w:r>
        <w:rPr>
          <w:sz w:val="22"/>
        </w:rPr>
        <w:t>6.4 Performance Testing .................................................. 37</w:t>
      </w:r>
    </w:p>
    <w:p w14:paraId="77B6FC8F" w14:textId="77777777" w:rsidR="00F948AF" w:rsidRDefault="00000000">
      <w:pPr>
        <w:spacing w:after="40"/>
      </w:pPr>
      <w:r>
        <w:rPr>
          <w:b/>
        </w:rPr>
        <w:t>7. Results and Analysis ....................................................... 38</w:t>
      </w:r>
    </w:p>
    <w:p w14:paraId="420404A4" w14:textId="77777777" w:rsidR="00F948AF" w:rsidRDefault="00000000">
      <w:pPr>
        <w:spacing w:after="40"/>
        <w:ind w:left="576"/>
      </w:pPr>
      <w:r>
        <w:rPr>
          <w:sz w:val="22"/>
        </w:rPr>
        <w:t>7.1 Crop Risk Advisor Results .................................................. 38</w:t>
      </w:r>
    </w:p>
    <w:p w14:paraId="2F32E9CF" w14:textId="77777777" w:rsidR="00F948AF" w:rsidRDefault="00000000">
      <w:pPr>
        <w:spacing w:after="40"/>
        <w:ind w:left="576"/>
      </w:pPr>
      <w:r>
        <w:rPr>
          <w:sz w:val="22"/>
        </w:rPr>
        <w:t>7.2 Price Intelligence Results .................................................. 40</w:t>
      </w:r>
    </w:p>
    <w:p w14:paraId="4F40890F" w14:textId="77777777" w:rsidR="00F948AF" w:rsidRDefault="00000000">
      <w:pPr>
        <w:spacing w:after="40"/>
        <w:ind w:left="576"/>
      </w:pPr>
      <w:r>
        <w:rPr>
          <w:sz w:val="22"/>
        </w:rPr>
        <w:t>7.3 Data Coverage Analysis .................................................. 41</w:t>
      </w:r>
    </w:p>
    <w:p w14:paraId="79D6DCA3" w14:textId="77777777" w:rsidR="00F948AF" w:rsidRDefault="00000000">
      <w:pPr>
        <w:spacing w:after="40"/>
        <w:ind w:left="576"/>
      </w:pPr>
      <w:r>
        <w:rPr>
          <w:sz w:val="22"/>
        </w:rPr>
        <w:t>7.4 System Performance .................................................. 42</w:t>
      </w:r>
    </w:p>
    <w:p w14:paraId="42DB5166" w14:textId="77777777" w:rsidR="00F948AF" w:rsidRDefault="00000000">
      <w:pPr>
        <w:spacing w:after="40"/>
      </w:pPr>
      <w:r>
        <w:rPr>
          <w:b/>
        </w:rPr>
        <w:t>8. Cost Estimation and Planning ....................................................... 43</w:t>
      </w:r>
    </w:p>
    <w:p w14:paraId="72CE9D61" w14:textId="77777777" w:rsidR="00F948AF" w:rsidRDefault="00000000">
      <w:pPr>
        <w:spacing w:after="40"/>
        <w:ind w:left="576"/>
      </w:pPr>
      <w:r>
        <w:rPr>
          <w:sz w:val="22"/>
        </w:rPr>
        <w:t>8.1 Project Cost Estimation .................................................. 43</w:t>
      </w:r>
    </w:p>
    <w:p w14:paraId="7B787E95" w14:textId="77777777" w:rsidR="00F948AF" w:rsidRDefault="00000000">
      <w:pPr>
        <w:spacing w:after="40"/>
        <w:ind w:left="576"/>
      </w:pPr>
      <w:r>
        <w:rPr>
          <w:sz w:val="22"/>
        </w:rPr>
        <w:t>8.2 Future Enhancements .................................................. 44</w:t>
      </w:r>
    </w:p>
    <w:p w14:paraId="589D0D25" w14:textId="77777777" w:rsidR="00F948AF" w:rsidRDefault="00000000">
      <w:pPr>
        <w:spacing w:after="40"/>
      </w:pPr>
      <w:r>
        <w:rPr>
          <w:b/>
        </w:rPr>
        <w:t>9. Conclusion ....................................................... 46</w:t>
      </w:r>
    </w:p>
    <w:p w14:paraId="1C0E1764" w14:textId="77777777" w:rsidR="00F948AF" w:rsidRDefault="00000000">
      <w:pPr>
        <w:spacing w:after="40"/>
      </w:pPr>
      <w:r>
        <w:rPr>
          <w:b/>
        </w:rPr>
        <w:t>References ............................................................ 48</w:t>
      </w:r>
    </w:p>
    <w:p w14:paraId="63A40DB9" w14:textId="77777777" w:rsidR="00F948AF" w:rsidRDefault="00000000">
      <w:pPr>
        <w:spacing w:after="40"/>
      </w:pPr>
      <w:r>
        <w:rPr>
          <w:b/>
        </w:rPr>
        <w:t>Appendices ............................................................ 49</w:t>
      </w:r>
    </w:p>
    <w:p w14:paraId="27AF6D77" w14:textId="77777777" w:rsidR="00F948AF" w:rsidRDefault="00000000">
      <w:r>
        <w:br w:type="page"/>
      </w:r>
    </w:p>
    <w:p w14:paraId="1007405B" w14:textId="77777777" w:rsidR="00F948AF" w:rsidRDefault="00000000">
      <w:pPr>
        <w:pStyle w:val="Heading1"/>
      </w:pPr>
      <w:r>
        <w:rPr>
          <w:color w:val="1B5E20"/>
          <w:sz w:val="36"/>
        </w:rPr>
        <w:lastRenderedPageBreak/>
        <w:t>Chapter 1: Introduction</w:t>
      </w:r>
    </w:p>
    <w:p w14:paraId="013C9989" w14:textId="77777777" w:rsidR="00F948AF" w:rsidRDefault="00000000">
      <w:pPr>
        <w:pStyle w:val="Heading2"/>
      </w:pPr>
      <w:r>
        <w:rPr>
          <w:color w:val="003399"/>
          <w:sz w:val="28"/>
        </w:rPr>
        <w:t>1.1 Background</w:t>
      </w:r>
    </w:p>
    <w:p w14:paraId="0CDAD246" w14:textId="77777777" w:rsidR="00F948AF" w:rsidRDefault="00000000">
      <w:pPr>
        <w:spacing w:after="160"/>
        <w:ind w:firstLine="576"/>
        <w:jc w:val="both"/>
      </w:pPr>
      <w:r>
        <w:t>Agriculture is the backbone of India's economy, employing nearly 42% of the national workforce and contributing approximately 18% to the Gross Domestic Product (GDP). Maharashtra, located in western India, is one of the largest and most agriculturally diverse states, with over 1.5 crore (15 million) farmers cultivating crops across 36 districts spanning diverse agro-climatic zones from the Konkan coast to the Vidarbha plateau.</w:t>
      </w:r>
    </w:p>
    <w:p w14:paraId="41C16F11" w14:textId="77777777" w:rsidR="00F948AF" w:rsidRDefault="00000000">
      <w:pPr>
        <w:spacing w:after="160"/>
        <w:ind w:firstLine="576"/>
        <w:jc w:val="both"/>
      </w:pPr>
      <w:r>
        <w:t>Maharashtra's agricultural economy is characterized by a wide variety of crops including sugarcane, cotton, soybean, onion, grapes, oranges, and various pulses. The state has over 400 regulated agricultural produce market committees (APMCs or mandis) where farmers bring their produce for sale. These mandis facilitate price discovery through open auction processes, generating thousands of price records daily. However, the information generated at these mandis remains fragmented and inaccessible to most farmers, particularly those in remote rural areas.</w:t>
      </w:r>
    </w:p>
    <w:p w14:paraId="34CEC7E4" w14:textId="77777777" w:rsidR="00F948AF" w:rsidRDefault="00000000">
      <w:pPr>
        <w:spacing w:after="160"/>
        <w:ind w:firstLine="576"/>
        <w:jc w:val="both"/>
      </w:pPr>
      <w:r>
        <w:t>The livestock sector is equally important to Maharashtra's agricultural economy. The state has a significant cattle, buffalo, goat, and poultry population. However, veterinary healthcare infrastructure in rural Maharashtra is severely underdeveloped. According to the 20th Livestock Census, India has approximately 1 veterinary doctor per 50,000 livestock - a ratio that is even worse in rural Maharashtra. This shortage leads to delayed treatment, preventable livestock mortality, and significant economic losses for farmers.</w:t>
      </w:r>
    </w:p>
    <w:p w14:paraId="7BD7366A" w14:textId="77777777" w:rsidR="00F948AF" w:rsidRDefault="00000000">
      <w:pPr>
        <w:spacing w:after="160"/>
        <w:ind w:firstLine="576"/>
        <w:jc w:val="both"/>
      </w:pPr>
      <w:r>
        <w:t>The advent of digital technologies, machine learning, and open data initiatives by the Government of India (such as Data.gov.in) has created an opportunity to bridge these information gaps. MANDIMITRA (literally 'Market Friend' in Marathi) was conceived as a technology solution that combines agricultural market intelligence with veterinary services in a single platform, designed specifically for Maharashtra.</w:t>
      </w:r>
    </w:p>
    <w:p w14:paraId="0A4F7061" w14:textId="77777777" w:rsidR="00F948AF" w:rsidRDefault="00000000">
      <w:pPr>
        <w:pStyle w:val="Heading2"/>
      </w:pPr>
      <w:r>
        <w:rPr>
          <w:color w:val="003399"/>
          <w:sz w:val="28"/>
        </w:rPr>
        <w:t>1.2 Problem Statement</w:t>
      </w:r>
    </w:p>
    <w:p w14:paraId="2496F40F" w14:textId="77777777" w:rsidR="00F948AF" w:rsidRDefault="00000000">
      <w:pPr>
        <w:spacing w:after="160"/>
        <w:ind w:firstLine="576"/>
        <w:jc w:val="both"/>
      </w:pPr>
      <w:r>
        <w:t>Despite India's digital transformation, Maharashtra's farmers continue to face two interconnected challenges that significantly impact their livelihoods:</w:t>
      </w:r>
    </w:p>
    <w:p w14:paraId="4E1DAD7A" w14:textId="77777777" w:rsidR="00F948AF" w:rsidRDefault="00000000">
      <w:pPr>
        <w:pStyle w:val="Heading3"/>
      </w:pPr>
      <w:r>
        <w:rPr>
          <w:color w:val="333333"/>
        </w:rPr>
        <w:t>1.2.1 Price Information Asymmetry</w:t>
      </w:r>
    </w:p>
    <w:p w14:paraId="63950CD7" w14:textId="77777777" w:rsidR="00F948AF" w:rsidRDefault="00000000">
      <w:pPr>
        <w:spacing w:after="160"/>
        <w:ind w:firstLine="576"/>
        <w:jc w:val="both"/>
      </w:pPr>
      <w:r>
        <w:t>Farmers lack access to real-time, accurate mandi (market) prices for their commodities. This information asymmetry results in:</w:t>
      </w:r>
    </w:p>
    <w:p w14:paraId="681A870B" w14:textId="77777777" w:rsidR="00F948AF" w:rsidRDefault="00000000" w:rsidP="00E910A3">
      <w:pPr>
        <w:pStyle w:val="ListBullet"/>
        <w:spacing w:after="80"/>
        <w:jc w:val="both"/>
      </w:pPr>
      <w:r>
        <w:rPr>
          <w:sz w:val="22"/>
        </w:rPr>
        <w:t>Revenue Loss: Farmers sell produce at sub-optimal prices, losing an estimated 15-25% of potential revenue annually due to lack of market intelligence.</w:t>
      </w:r>
    </w:p>
    <w:p w14:paraId="5CBBA343" w14:textId="77777777" w:rsidR="00F948AF" w:rsidRDefault="00000000" w:rsidP="00E910A3">
      <w:pPr>
        <w:pStyle w:val="ListBullet"/>
        <w:spacing w:after="80"/>
        <w:jc w:val="both"/>
      </w:pPr>
      <w:r>
        <w:rPr>
          <w:sz w:val="22"/>
        </w:rPr>
        <w:lastRenderedPageBreak/>
        <w:t>Middleman Exploitation: Information gaps are exploited by intermediaries who purchase at lower prices and sell at higher margins, reducing farmer income.</w:t>
      </w:r>
    </w:p>
    <w:p w14:paraId="25731B41" w14:textId="77777777" w:rsidR="00F948AF" w:rsidRDefault="00000000" w:rsidP="00E910A3">
      <w:pPr>
        <w:pStyle w:val="ListBullet"/>
        <w:spacing w:after="80"/>
        <w:jc w:val="both"/>
      </w:pPr>
      <w:r>
        <w:rPr>
          <w:sz w:val="22"/>
        </w:rPr>
        <w:t>Poor Planning: Without price forecasts, farmers cannot make informed decisions about when to sell, which markets to target, or which crops to plant in future seasons.</w:t>
      </w:r>
    </w:p>
    <w:p w14:paraId="4BE96541" w14:textId="77777777" w:rsidR="00F948AF" w:rsidRDefault="00000000" w:rsidP="00E910A3">
      <w:pPr>
        <w:pStyle w:val="ListBullet"/>
        <w:spacing w:after="80"/>
        <w:jc w:val="both"/>
      </w:pPr>
      <w:r>
        <w:rPr>
          <w:sz w:val="22"/>
        </w:rPr>
        <w:t>Risk Exposure: Lack of crop risk advisories means farmers are unprepared for weather-related risks, leading to crop failures and financial distress.</w:t>
      </w:r>
    </w:p>
    <w:p w14:paraId="53DE43E1" w14:textId="77777777" w:rsidR="00F948AF" w:rsidRDefault="00000000" w:rsidP="00E910A3">
      <w:pPr>
        <w:pStyle w:val="Heading3"/>
        <w:jc w:val="both"/>
      </w:pPr>
      <w:r>
        <w:rPr>
          <w:color w:val="333333"/>
        </w:rPr>
        <w:t>1.2.2 Limited Veterinary Access</w:t>
      </w:r>
    </w:p>
    <w:p w14:paraId="10DF03B4" w14:textId="77777777" w:rsidR="00F948AF" w:rsidRDefault="00000000" w:rsidP="00E910A3">
      <w:pPr>
        <w:spacing w:after="160"/>
        <w:ind w:firstLine="576"/>
        <w:jc w:val="both"/>
      </w:pPr>
      <w:r>
        <w:t>Rural Maharashtra has approximately 1 veterinary doctor per 10,000 livestock - far below the recommended ratio. This results in:</w:t>
      </w:r>
    </w:p>
    <w:p w14:paraId="569DD89F" w14:textId="77777777" w:rsidR="00F948AF" w:rsidRDefault="00000000" w:rsidP="00E910A3">
      <w:pPr>
        <w:pStyle w:val="ListBullet"/>
        <w:spacing w:after="80"/>
        <w:jc w:val="both"/>
      </w:pPr>
      <w:r>
        <w:rPr>
          <w:sz w:val="22"/>
        </w:rPr>
        <w:t>Delayed Treatment: Finding a verified, qualified veterinarian in rural areas is time-consuming, especially during emergencies.</w:t>
      </w:r>
    </w:p>
    <w:p w14:paraId="008C2980" w14:textId="77777777" w:rsidR="00F948AF" w:rsidRDefault="00000000" w:rsidP="00E910A3">
      <w:pPr>
        <w:pStyle w:val="ListBullet"/>
        <w:spacing w:after="80"/>
        <w:jc w:val="both"/>
      </w:pPr>
      <w:r>
        <w:rPr>
          <w:sz w:val="22"/>
        </w:rPr>
        <w:t>Unverified Practitioners: In the absence of a verification system, farmers may consult unqualified practitioners, risking animal health.</w:t>
      </w:r>
    </w:p>
    <w:p w14:paraId="1C20CFE5" w14:textId="77777777" w:rsidR="00F948AF" w:rsidRDefault="00000000" w:rsidP="00E910A3">
      <w:pPr>
        <w:pStyle w:val="ListBullet"/>
        <w:spacing w:after="80"/>
        <w:jc w:val="both"/>
      </w:pPr>
      <w:r>
        <w:rPr>
          <w:sz w:val="22"/>
        </w:rPr>
        <w:t>Emergency Response: No systematic mechanism exists for farmers to broadcast veterinary emergencies and receive rapid response from available doctors.</w:t>
      </w:r>
    </w:p>
    <w:p w14:paraId="31D4471B" w14:textId="77777777" w:rsidR="00F948AF" w:rsidRDefault="00000000" w:rsidP="00E910A3">
      <w:pPr>
        <w:pStyle w:val="ListBullet"/>
        <w:spacing w:after="80"/>
        <w:jc w:val="both"/>
      </w:pPr>
      <w:r>
        <w:rPr>
          <w:sz w:val="22"/>
        </w:rPr>
        <w:t>Economic Impact: Preventable livestock losses are valued at thousands of crores annually across Maharashtra.</w:t>
      </w:r>
    </w:p>
    <w:p w14:paraId="37B89DA7" w14:textId="77777777" w:rsidR="00F948AF" w:rsidRDefault="00000000" w:rsidP="00E910A3">
      <w:pPr>
        <w:spacing w:after="160"/>
        <w:ind w:firstLine="576"/>
        <w:jc w:val="both"/>
      </w:pPr>
      <w:r>
        <w:t>No existing platform combines agricultural market intelligence with veterinary services in a unified, Maharashtra-focused solution. MANDIMITRA addresses this gap by providing a comprehensive platform that integrates data engineering, machine learning, and full-stack web development.</w:t>
      </w:r>
    </w:p>
    <w:p w14:paraId="4084F2C3" w14:textId="77777777" w:rsidR="00F948AF" w:rsidRDefault="00000000">
      <w:pPr>
        <w:pStyle w:val="Heading2"/>
      </w:pPr>
      <w:r>
        <w:rPr>
          <w:color w:val="003399"/>
          <w:sz w:val="28"/>
        </w:rPr>
        <w:t>1.3 Objectives</w:t>
      </w:r>
    </w:p>
    <w:p w14:paraId="4761F1F7" w14:textId="77777777" w:rsidR="00F948AF" w:rsidRDefault="00000000" w:rsidP="00E910A3">
      <w:pPr>
        <w:spacing w:after="160"/>
        <w:ind w:firstLine="576"/>
        <w:jc w:val="both"/>
      </w:pPr>
      <w:r>
        <w:t>The primary objectives of MANDIMITRA are:</w:t>
      </w:r>
    </w:p>
    <w:p w14:paraId="138C6361" w14:textId="77777777" w:rsidR="00F948AF" w:rsidRDefault="00000000" w:rsidP="00E910A3">
      <w:pPr>
        <w:pStyle w:val="ListBullet"/>
        <w:spacing w:after="80"/>
        <w:jc w:val="both"/>
      </w:pPr>
      <w:r>
        <w:rPr>
          <w:sz w:val="22"/>
        </w:rPr>
        <w:t>Objective 1: Design and implement a production-quality data pipeline that ingests, validates, deduplicates, and processes 6.1+ million mandi price records from multiple sources (AGMARKNET via Data.gov.in API, Kaggle historical datasets) with strict Maharashtra-only filtering using the critical filters[state.keyword] parameter for exact matching.</w:t>
      </w:r>
    </w:p>
    <w:p w14:paraId="0BCD4121" w14:textId="77777777" w:rsidR="00F948AF" w:rsidRDefault="00000000" w:rsidP="00E910A3">
      <w:pPr>
        <w:pStyle w:val="ListBullet"/>
        <w:spacing w:after="80"/>
        <w:jc w:val="both"/>
      </w:pPr>
      <w:r>
        <w:rPr>
          <w:sz w:val="22"/>
        </w:rPr>
        <w:t>Objective 2: Integrate weather data from NASA POWER (10-year daily historical: precipitation, temperature, relative humidity) and Open-Meteo (16-day forecasts) for all 36 Maharashtra district headquarters, creating ML-ready joined datasets.</w:t>
      </w:r>
    </w:p>
    <w:p w14:paraId="5C484E00" w14:textId="77777777" w:rsidR="00F948AF" w:rsidRDefault="00000000" w:rsidP="00E910A3">
      <w:pPr>
        <w:pStyle w:val="ListBullet"/>
        <w:spacing w:after="80"/>
        <w:jc w:val="both"/>
      </w:pPr>
      <w:r>
        <w:rPr>
          <w:sz w:val="22"/>
        </w:rPr>
        <w:t>Objective 3: Develop a Crop Risk Advisory model using LightGBM gradient boosting with physics-informed features (Growing Degree Days, Vapor Pressure Deficit, Drought Stress Index) from recent research papers, achieving above 85% classification accuracy.</w:t>
      </w:r>
    </w:p>
    <w:p w14:paraId="5CE54CFC" w14:textId="77777777" w:rsidR="00F948AF" w:rsidRDefault="00000000" w:rsidP="00E910A3">
      <w:pPr>
        <w:pStyle w:val="ListBullet"/>
        <w:spacing w:after="80"/>
        <w:jc w:val="both"/>
      </w:pPr>
      <w:r>
        <w:rPr>
          <w:sz w:val="22"/>
        </w:rPr>
        <w:t>Objective 4: Build a Price Intelligence Engine with multi-horizon forecasting capabilities (1-day, 3-day, 7-day, 14-day, 15-day) achieving R-squared above 0.88 at all horizons, with residual-based conformal prediction intervals for uncertainty quantification.</w:t>
      </w:r>
    </w:p>
    <w:p w14:paraId="63C74A78" w14:textId="77777777" w:rsidR="00F948AF" w:rsidRDefault="00000000" w:rsidP="00E910A3">
      <w:pPr>
        <w:pStyle w:val="ListBullet"/>
        <w:spacing w:after="80"/>
        <w:jc w:val="both"/>
      </w:pPr>
      <w:r>
        <w:rPr>
          <w:sz w:val="22"/>
        </w:rPr>
        <w:lastRenderedPageBreak/>
        <w:t>Objective 5: Create a full-stack web application using Next.js 14, FastAPI, and Supabase with three role-based dashboards for Farmers, Veterinary Doctors, and Administrators, featuring modern UI/UX with responsive design and Framer Motion animations.</w:t>
      </w:r>
    </w:p>
    <w:p w14:paraId="6F80BF26" w14:textId="77777777" w:rsidR="00F948AF" w:rsidRDefault="00000000" w:rsidP="00E910A3">
      <w:pPr>
        <w:pStyle w:val="ListBullet"/>
        <w:spacing w:after="80"/>
        <w:jc w:val="both"/>
      </w:pPr>
      <w:r>
        <w:rPr>
          <w:sz w:val="22"/>
        </w:rPr>
        <w:t>Objective 6: Implement a comprehensive veterinary service module with doctor verification workflow (document upload, admin review, accept/reject), appointment booking with time slot selection, booking status management, and emergency SOS broadcast system with first-come-first-serve doctor acceptance.</w:t>
      </w:r>
    </w:p>
    <w:p w14:paraId="393201AD" w14:textId="77777777" w:rsidR="00F948AF" w:rsidRDefault="00000000">
      <w:pPr>
        <w:pStyle w:val="Heading2"/>
      </w:pPr>
      <w:r>
        <w:rPr>
          <w:color w:val="003399"/>
          <w:sz w:val="28"/>
        </w:rPr>
        <w:t>1.4 Scope of the Project</w:t>
      </w:r>
    </w:p>
    <w:p w14:paraId="4E7720D7" w14:textId="77777777" w:rsidR="00F948AF" w:rsidRDefault="00000000">
      <w:pPr>
        <w:jc w:val="center"/>
      </w:pPr>
      <w:r>
        <w:rPr>
          <w:noProof/>
        </w:rPr>
        <w:drawing>
          <wp:inline distT="0" distB="0" distL="0" distR="0" wp14:anchorId="00BA927D" wp14:editId="10926961">
            <wp:extent cx="5029200" cy="3872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_diagram.png"/>
                    <pic:cNvPicPr/>
                  </pic:nvPicPr>
                  <pic:blipFill>
                    <a:blip r:embed="rId9"/>
                    <a:stretch>
                      <a:fillRect/>
                    </a:stretch>
                  </pic:blipFill>
                  <pic:spPr>
                    <a:xfrm>
                      <a:off x="0" y="0"/>
                      <a:ext cx="5029200" cy="3872785"/>
                    </a:xfrm>
                    <a:prstGeom prst="rect">
                      <a:avLst/>
                    </a:prstGeom>
                  </pic:spPr>
                </pic:pic>
              </a:graphicData>
            </a:graphic>
          </wp:inline>
        </w:drawing>
      </w:r>
    </w:p>
    <w:p w14:paraId="4B33AD86" w14:textId="77777777" w:rsidR="00F948AF" w:rsidRDefault="00000000">
      <w:pPr>
        <w:spacing w:after="240"/>
        <w:jc w:val="center"/>
      </w:pPr>
      <w:r>
        <w:rPr>
          <w:i/>
          <w:color w:val="999999"/>
          <w:sz w:val="20"/>
        </w:rPr>
        <w:t>Figure 1.1: Project Scope - In-Scope vs Out-of-Scope</w:t>
      </w:r>
    </w:p>
    <w:p w14:paraId="1894CA38" w14:textId="77777777" w:rsidR="00F948AF" w:rsidRDefault="00000000" w:rsidP="00E910A3">
      <w:pPr>
        <w:spacing w:after="160"/>
        <w:ind w:firstLine="576"/>
        <w:jc w:val="both"/>
      </w:pPr>
      <w:r>
        <w:t>MANDIMITRA is strictly scoped to Maharashtra state. The hard constraint ensures that all data ingestion, validation, and display is limited to Maharashtra's 36 districts. Any non-Maharashtra data is automatically dropped during pipeline processing. The platform serves three user roles:</w:t>
      </w:r>
    </w:p>
    <w:p w14:paraId="1F1E8656" w14:textId="77777777" w:rsidR="00F948AF" w:rsidRDefault="00000000" w:rsidP="00E910A3">
      <w:pPr>
        <w:pStyle w:val="ListBullet"/>
        <w:spacing w:after="80"/>
        <w:jc w:val="both"/>
      </w:pPr>
      <w:r>
        <w:rPr>
          <w:sz w:val="22"/>
        </w:rPr>
        <w:t>Farmers: Primary users who browse prices, get advisories, book veterinary appointments, and send emergency SOS.</w:t>
      </w:r>
    </w:p>
    <w:p w14:paraId="7114495C" w14:textId="77777777" w:rsidR="00F948AF" w:rsidRDefault="00000000" w:rsidP="00E910A3">
      <w:pPr>
        <w:pStyle w:val="ListBullet"/>
        <w:spacing w:after="80"/>
        <w:jc w:val="both"/>
      </w:pPr>
      <w:r>
        <w:rPr>
          <w:sz w:val="22"/>
        </w:rPr>
        <w:t>Veterinary Doctors: Service providers who undergo admin verification, manage bookings, and respond to emergencies.</w:t>
      </w:r>
    </w:p>
    <w:p w14:paraId="324F5080" w14:textId="77777777" w:rsidR="00F948AF" w:rsidRDefault="00000000" w:rsidP="00E910A3">
      <w:pPr>
        <w:pStyle w:val="ListBullet"/>
        <w:spacing w:after="80"/>
        <w:jc w:val="both"/>
      </w:pPr>
      <w:r>
        <w:rPr>
          <w:sz w:val="22"/>
        </w:rPr>
        <w:t>Administrators: System managers who verify doctors and monitor platform statistics.</w:t>
      </w:r>
    </w:p>
    <w:p w14:paraId="27CFFE91" w14:textId="77777777" w:rsidR="00F948AF" w:rsidRDefault="00000000" w:rsidP="00E910A3">
      <w:pPr>
        <w:spacing w:after="160"/>
        <w:ind w:firstLine="576"/>
        <w:jc w:val="both"/>
      </w:pPr>
      <w:r>
        <w:lastRenderedPageBreak/>
        <w:t>Out of scope for the current version: other Indian states, direct e-commerce / buying/selling, government policy analysis, pesticide recommendations, chatbot / conversational AI, native mobile application, and multi-language (Marathi) support.</w:t>
      </w:r>
    </w:p>
    <w:p w14:paraId="7165BFC3" w14:textId="77777777" w:rsidR="00F948AF" w:rsidRDefault="00000000" w:rsidP="00E910A3">
      <w:pPr>
        <w:pStyle w:val="Heading2"/>
        <w:jc w:val="both"/>
      </w:pPr>
      <w:r>
        <w:rPr>
          <w:color w:val="003399"/>
          <w:sz w:val="28"/>
        </w:rPr>
        <w:t>1.5 Methodology</w:t>
      </w:r>
    </w:p>
    <w:p w14:paraId="677A99CB" w14:textId="77777777" w:rsidR="00F948AF" w:rsidRDefault="00000000" w:rsidP="00E910A3">
      <w:pPr>
        <w:spacing w:after="160"/>
        <w:ind w:firstLine="576"/>
        <w:jc w:val="both"/>
      </w:pPr>
      <w:r>
        <w:t>The project follows an Agile development methodology with iterative sprints, each spanning 1-2 weeks. The development is organized into four major phases:</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19957F5E" w14:textId="77777777">
        <w:trPr>
          <w:jc w:val="center"/>
        </w:trPr>
        <w:tc>
          <w:tcPr>
            <w:tcW w:w="2351" w:type="dxa"/>
            <w:shd w:val="clear" w:color="auto" w:fill="1B5E20"/>
            <w:vAlign w:val="center"/>
          </w:tcPr>
          <w:p w14:paraId="656AE79F" w14:textId="77777777" w:rsidR="00F948AF" w:rsidRDefault="00000000">
            <w:pPr>
              <w:jc w:val="center"/>
            </w:pPr>
            <w:r>
              <w:rPr>
                <w:b/>
                <w:color w:val="FFFFFF"/>
                <w:sz w:val="20"/>
              </w:rPr>
              <w:t>Phase</w:t>
            </w:r>
          </w:p>
        </w:tc>
        <w:tc>
          <w:tcPr>
            <w:tcW w:w="2351" w:type="dxa"/>
            <w:shd w:val="clear" w:color="auto" w:fill="1B5E20"/>
            <w:vAlign w:val="center"/>
          </w:tcPr>
          <w:p w14:paraId="5144A7A9" w14:textId="77777777" w:rsidR="00F948AF" w:rsidRDefault="00000000">
            <w:pPr>
              <w:jc w:val="center"/>
            </w:pPr>
            <w:r>
              <w:rPr>
                <w:b/>
                <w:color w:val="FFFFFF"/>
                <w:sz w:val="20"/>
              </w:rPr>
              <w:t>Activities</w:t>
            </w:r>
          </w:p>
        </w:tc>
        <w:tc>
          <w:tcPr>
            <w:tcW w:w="2351" w:type="dxa"/>
            <w:shd w:val="clear" w:color="auto" w:fill="1B5E20"/>
            <w:vAlign w:val="center"/>
          </w:tcPr>
          <w:p w14:paraId="51E0E39F" w14:textId="77777777" w:rsidR="00F948AF" w:rsidRDefault="00000000">
            <w:pPr>
              <w:jc w:val="center"/>
            </w:pPr>
            <w:r>
              <w:rPr>
                <w:b/>
                <w:color w:val="FFFFFF"/>
                <w:sz w:val="20"/>
              </w:rPr>
              <w:t>Duration</w:t>
            </w:r>
          </w:p>
        </w:tc>
        <w:tc>
          <w:tcPr>
            <w:tcW w:w="2351" w:type="dxa"/>
            <w:shd w:val="clear" w:color="auto" w:fill="1B5E20"/>
            <w:vAlign w:val="center"/>
          </w:tcPr>
          <w:p w14:paraId="3B8933D0" w14:textId="77777777" w:rsidR="00F948AF" w:rsidRDefault="00000000">
            <w:pPr>
              <w:jc w:val="center"/>
            </w:pPr>
            <w:r>
              <w:rPr>
                <w:b/>
                <w:color w:val="FFFFFF"/>
                <w:sz w:val="20"/>
              </w:rPr>
              <w:t>Deliverables</w:t>
            </w:r>
          </w:p>
        </w:tc>
      </w:tr>
      <w:tr w:rsidR="00F948AF" w14:paraId="3F6B1AB7" w14:textId="77777777">
        <w:trPr>
          <w:jc w:val="center"/>
        </w:trPr>
        <w:tc>
          <w:tcPr>
            <w:tcW w:w="2351" w:type="dxa"/>
            <w:shd w:val="clear" w:color="auto" w:fill="F5F5F5"/>
            <w:vAlign w:val="center"/>
          </w:tcPr>
          <w:p w14:paraId="1743F398" w14:textId="77777777" w:rsidR="00F948AF" w:rsidRDefault="00000000">
            <w:r>
              <w:rPr>
                <w:sz w:val="18"/>
              </w:rPr>
              <w:t>Phase 1:</w:t>
            </w:r>
            <w:r>
              <w:rPr>
                <w:sz w:val="18"/>
              </w:rPr>
              <w:br/>
              <w:t>Data Engineering</w:t>
            </w:r>
          </w:p>
        </w:tc>
        <w:tc>
          <w:tcPr>
            <w:tcW w:w="2351" w:type="dxa"/>
            <w:shd w:val="clear" w:color="auto" w:fill="F5F5F5"/>
            <w:vAlign w:val="center"/>
          </w:tcPr>
          <w:p w14:paraId="24E4DBC6" w14:textId="77777777" w:rsidR="00F948AF" w:rsidRDefault="00000000">
            <w:r>
              <w:rPr>
                <w:sz w:val="18"/>
              </w:rPr>
              <w:t>API integration with Data.gov.in,</w:t>
            </w:r>
            <w:r>
              <w:rPr>
                <w:sz w:val="18"/>
              </w:rPr>
              <w:br/>
              <w:t>Kaggle historical download,</w:t>
            </w:r>
            <w:r>
              <w:rPr>
                <w:sz w:val="18"/>
              </w:rPr>
              <w:br/>
              <w:t>Pandera schema validation,</w:t>
            </w:r>
            <w:r>
              <w:rPr>
                <w:sz w:val="18"/>
              </w:rPr>
              <w:br/>
              <w:t>DuckDB deduplication</w:t>
            </w:r>
          </w:p>
        </w:tc>
        <w:tc>
          <w:tcPr>
            <w:tcW w:w="2351" w:type="dxa"/>
            <w:shd w:val="clear" w:color="auto" w:fill="F5F5F5"/>
            <w:vAlign w:val="center"/>
          </w:tcPr>
          <w:p w14:paraId="7ACFEE54" w14:textId="77777777" w:rsidR="00F948AF" w:rsidRDefault="00000000">
            <w:r>
              <w:rPr>
                <w:sz w:val="18"/>
              </w:rPr>
              <w:t>4 weeks</w:t>
            </w:r>
          </w:p>
        </w:tc>
        <w:tc>
          <w:tcPr>
            <w:tcW w:w="2351" w:type="dxa"/>
            <w:shd w:val="clear" w:color="auto" w:fill="F5F5F5"/>
            <w:vAlign w:val="center"/>
          </w:tcPr>
          <w:p w14:paraId="15F6FD96" w14:textId="77777777" w:rsidR="00F948AF" w:rsidRDefault="00000000">
            <w:r>
              <w:rPr>
                <w:sz w:val="18"/>
              </w:rPr>
              <w:t>6.1M clean records</w:t>
            </w:r>
            <w:r>
              <w:rPr>
                <w:sz w:val="18"/>
              </w:rPr>
              <w:br/>
              <w:t>in Parquet format,</w:t>
            </w:r>
            <w:r>
              <w:rPr>
                <w:sz w:val="18"/>
              </w:rPr>
              <w:br/>
              <w:t>audit reports</w:t>
            </w:r>
          </w:p>
        </w:tc>
      </w:tr>
      <w:tr w:rsidR="00F948AF" w14:paraId="70E769FE" w14:textId="77777777">
        <w:trPr>
          <w:jc w:val="center"/>
        </w:trPr>
        <w:tc>
          <w:tcPr>
            <w:tcW w:w="2351" w:type="dxa"/>
            <w:vAlign w:val="center"/>
          </w:tcPr>
          <w:p w14:paraId="0AECB34E" w14:textId="77777777" w:rsidR="00F948AF" w:rsidRDefault="00000000">
            <w:r>
              <w:rPr>
                <w:sz w:val="18"/>
              </w:rPr>
              <w:t>Phase 2:</w:t>
            </w:r>
            <w:r>
              <w:rPr>
                <w:sz w:val="18"/>
              </w:rPr>
              <w:br/>
              <w:t>ML Development</w:t>
            </w:r>
          </w:p>
        </w:tc>
        <w:tc>
          <w:tcPr>
            <w:tcW w:w="2351" w:type="dxa"/>
            <w:vAlign w:val="center"/>
          </w:tcPr>
          <w:p w14:paraId="35A75C20" w14:textId="77777777" w:rsidR="00F948AF" w:rsidRDefault="00000000">
            <w:r>
              <w:rPr>
                <w:sz w:val="18"/>
              </w:rPr>
              <w:t>Feature engineering (GDD, VPD),</w:t>
            </w:r>
            <w:r>
              <w:rPr>
                <w:sz w:val="18"/>
              </w:rPr>
              <w:br/>
              <w:t>LightGBM training,</w:t>
            </w:r>
            <w:r>
              <w:rPr>
                <w:sz w:val="18"/>
              </w:rPr>
              <w:br/>
              <w:t>class weight tuning,</w:t>
            </w:r>
            <w:r>
              <w:rPr>
                <w:sz w:val="18"/>
              </w:rPr>
              <w:br/>
              <w:t>conformal calibration</w:t>
            </w:r>
          </w:p>
        </w:tc>
        <w:tc>
          <w:tcPr>
            <w:tcW w:w="2351" w:type="dxa"/>
            <w:vAlign w:val="center"/>
          </w:tcPr>
          <w:p w14:paraId="70861894" w14:textId="77777777" w:rsidR="00F948AF" w:rsidRDefault="00000000">
            <w:r>
              <w:rPr>
                <w:sz w:val="18"/>
              </w:rPr>
              <w:t>3 weeks</w:t>
            </w:r>
          </w:p>
        </w:tc>
        <w:tc>
          <w:tcPr>
            <w:tcW w:w="2351" w:type="dxa"/>
            <w:vAlign w:val="center"/>
          </w:tcPr>
          <w:p w14:paraId="6369E79D" w14:textId="77777777" w:rsidR="00F948AF" w:rsidRDefault="00000000">
            <w:r>
              <w:rPr>
                <w:sz w:val="18"/>
              </w:rPr>
              <w:t>2 trained models</w:t>
            </w:r>
            <w:r>
              <w:rPr>
                <w:sz w:val="18"/>
              </w:rPr>
              <w:br/>
              <w:t>(CRA 87.4% acc,</w:t>
            </w:r>
            <w:r>
              <w:rPr>
                <w:sz w:val="18"/>
              </w:rPr>
              <w:br/>
              <w:t>PIE R2=0.93)</w:t>
            </w:r>
          </w:p>
        </w:tc>
      </w:tr>
      <w:tr w:rsidR="00F948AF" w14:paraId="50512DCF" w14:textId="77777777">
        <w:trPr>
          <w:jc w:val="center"/>
        </w:trPr>
        <w:tc>
          <w:tcPr>
            <w:tcW w:w="2351" w:type="dxa"/>
            <w:shd w:val="clear" w:color="auto" w:fill="F5F5F5"/>
            <w:vAlign w:val="center"/>
          </w:tcPr>
          <w:p w14:paraId="78DA2E0E" w14:textId="77777777" w:rsidR="00F948AF" w:rsidRDefault="00000000">
            <w:r>
              <w:rPr>
                <w:sz w:val="18"/>
              </w:rPr>
              <w:t>Phase 3:</w:t>
            </w:r>
            <w:r>
              <w:rPr>
                <w:sz w:val="18"/>
              </w:rPr>
              <w:br/>
              <w:t>Web Development</w:t>
            </w:r>
          </w:p>
        </w:tc>
        <w:tc>
          <w:tcPr>
            <w:tcW w:w="2351" w:type="dxa"/>
            <w:shd w:val="clear" w:color="auto" w:fill="F5F5F5"/>
            <w:vAlign w:val="center"/>
          </w:tcPr>
          <w:p w14:paraId="6525C7CB" w14:textId="77777777" w:rsidR="00F948AF" w:rsidRDefault="00000000">
            <w:r>
              <w:rPr>
                <w:sz w:val="18"/>
              </w:rPr>
              <w:t>Next.js frontend (6 pages),</w:t>
            </w:r>
            <w:r>
              <w:rPr>
                <w:sz w:val="18"/>
              </w:rPr>
              <w:br/>
              <w:t>FastAPI backend (15 endpoints),</w:t>
            </w:r>
            <w:r>
              <w:rPr>
                <w:sz w:val="18"/>
              </w:rPr>
              <w:br/>
              <w:t>Supabase integration,</w:t>
            </w:r>
            <w:r>
              <w:rPr>
                <w:sz w:val="18"/>
              </w:rPr>
              <w:br/>
              <w:t>3 role-based dashboards</w:t>
            </w:r>
          </w:p>
        </w:tc>
        <w:tc>
          <w:tcPr>
            <w:tcW w:w="2351" w:type="dxa"/>
            <w:shd w:val="clear" w:color="auto" w:fill="F5F5F5"/>
            <w:vAlign w:val="center"/>
          </w:tcPr>
          <w:p w14:paraId="756EA88F" w14:textId="77777777" w:rsidR="00F948AF" w:rsidRDefault="00000000">
            <w:r>
              <w:rPr>
                <w:sz w:val="18"/>
              </w:rPr>
              <w:t>4 weeks</w:t>
            </w:r>
          </w:p>
        </w:tc>
        <w:tc>
          <w:tcPr>
            <w:tcW w:w="2351" w:type="dxa"/>
            <w:shd w:val="clear" w:color="auto" w:fill="F5F5F5"/>
            <w:vAlign w:val="center"/>
          </w:tcPr>
          <w:p w14:paraId="314572C8" w14:textId="77777777" w:rsidR="00F948AF" w:rsidRDefault="00000000">
            <w:r>
              <w:rPr>
                <w:sz w:val="18"/>
              </w:rPr>
              <w:t>Full-stack web app</w:t>
            </w:r>
            <w:r>
              <w:rPr>
                <w:sz w:val="18"/>
              </w:rPr>
              <w:br/>
              <w:t>with auth, booking,</w:t>
            </w:r>
            <w:r>
              <w:rPr>
                <w:sz w:val="18"/>
              </w:rPr>
              <w:br/>
              <w:t>emergency SOS</w:t>
            </w:r>
          </w:p>
        </w:tc>
      </w:tr>
      <w:tr w:rsidR="00F948AF" w14:paraId="500500EA" w14:textId="77777777">
        <w:trPr>
          <w:jc w:val="center"/>
        </w:trPr>
        <w:tc>
          <w:tcPr>
            <w:tcW w:w="2351" w:type="dxa"/>
            <w:vAlign w:val="center"/>
          </w:tcPr>
          <w:p w14:paraId="55573F28" w14:textId="77777777" w:rsidR="00F948AF" w:rsidRDefault="00000000">
            <w:r>
              <w:rPr>
                <w:sz w:val="18"/>
              </w:rPr>
              <w:t>Phase 4:</w:t>
            </w:r>
            <w:r>
              <w:rPr>
                <w:sz w:val="18"/>
              </w:rPr>
              <w:br/>
              <w:t>Testing &amp; Docs</w:t>
            </w:r>
          </w:p>
        </w:tc>
        <w:tc>
          <w:tcPr>
            <w:tcW w:w="2351" w:type="dxa"/>
            <w:vAlign w:val="center"/>
          </w:tcPr>
          <w:p w14:paraId="0F1EBD06" w14:textId="77777777" w:rsidR="00F948AF" w:rsidRDefault="00000000">
            <w:r>
              <w:rPr>
                <w:sz w:val="18"/>
              </w:rPr>
              <w:t>Unit tests, integration tests,</w:t>
            </w:r>
            <w:r>
              <w:rPr>
                <w:sz w:val="18"/>
              </w:rPr>
              <w:br/>
              <w:t>ML validation, load testing,</w:t>
            </w:r>
            <w:r>
              <w:rPr>
                <w:sz w:val="18"/>
              </w:rPr>
              <w:br/>
              <w:t>MSBTE report, deployment</w:t>
            </w:r>
          </w:p>
        </w:tc>
        <w:tc>
          <w:tcPr>
            <w:tcW w:w="2351" w:type="dxa"/>
            <w:vAlign w:val="center"/>
          </w:tcPr>
          <w:p w14:paraId="29463A57" w14:textId="77777777" w:rsidR="00F948AF" w:rsidRDefault="00000000">
            <w:r>
              <w:rPr>
                <w:sz w:val="18"/>
              </w:rPr>
              <w:t>2 weeks</w:t>
            </w:r>
          </w:p>
        </w:tc>
        <w:tc>
          <w:tcPr>
            <w:tcW w:w="2351" w:type="dxa"/>
            <w:vAlign w:val="center"/>
          </w:tcPr>
          <w:p w14:paraId="0638E710" w14:textId="77777777" w:rsidR="00F948AF" w:rsidRDefault="00000000">
            <w:r>
              <w:rPr>
                <w:sz w:val="18"/>
              </w:rPr>
              <w:t>Production-ready</w:t>
            </w:r>
            <w:r>
              <w:rPr>
                <w:sz w:val="18"/>
              </w:rPr>
              <w:br/>
              <w:t>platform with</w:t>
            </w:r>
            <w:r>
              <w:rPr>
                <w:sz w:val="18"/>
              </w:rPr>
              <w:br/>
              <w:t>documentation</w:t>
            </w:r>
          </w:p>
        </w:tc>
      </w:tr>
    </w:tbl>
    <w:p w14:paraId="6B01025F" w14:textId="77777777" w:rsidR="00F948AF" w:rsidRDefault="00000000">
      <w:pPr>
        <w:spacing w:after="240"/>
        <w:jc w:val="center"/>
      </w:pPr>
      <w:r>
        <w:rPr>
          <w:i/>
          <w:color w:val="999999"/>
          <w:sz w:val="20"/>
        </w:rPr>
        <w:t>Table 1.1: Development Phases and Deliverables</w:t>
      </w:r>
    </w:p>
    <w:p w14:paraId="20C4EFE6" w14:textId="77777777" w:rsidR="00F948AF" w:rsidRDefault="00000000">
      <w:r>
        <w:br w:type="page"/>
      </w:r>
    </w:p>
    <w:p w14:paraId="3E3407EC" w14:textId="77777777" w:rsidR="00F948AF" w:rsidRDefault="00000000">
      <w:pPr>
        <w:pStyle w:val="Heading1"/>
      </w:pPr>
      <w:r>
        <w:rPr>
          <w:color w:val="1B5E20"/>
          <w:sz w:val="36"/>
        </w:rPr>
        <w:lastRenderedPageBreak/>
        <w:t>Chapter 2: Literature Survey</w:t>
      </w:r>
    </w:p>
    <w:p w14:paraId="6D20B981" w14:textId="77777777" w:rsidR="00F948AF" w:rsidRDefault="00000000">
      <w:pPr>
        <w:pStyle w:val="Heading2"/>
      </w:pPr>
      <w:r>
        <w:rPr>
          <w:color w:val="003399"/>
          <w:sz w:val="28"/>
        </w:rPr>
        <w:t>2.1 Existing Systems and Platforms</w:t>
      </w:r>
    </w:p>
    <w:p w14:paraId="1B7982BA" w14:textId="77777777" w:rsidR="00F948AF" w:rsidRDefault="00000000">
      <w:pPr>
        <w:spacing w:after="160"/>
        <w:ind w:firstLine="576"/>
        <w:jc w:val="both"/>
      </w:pPr>
      <w:r>
        <w:t>A comprehensive review of existing agricultural intelligence platforms and veterinary service systems was conducted to understand the current state of the art and identify gaps. The following platforms were analyzed:</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064E7D49" w14:textId="77777777">
        <w:trPr>
          <w:jc w:val="center"/>
        </w:trPr>
        <w:tc>
          <w:tcPr>
            <w:tcW w:w="2351" w:type="dxa"/>
            <w:shd w:val="clear" w:color="auto" w:fill="1B5E20"/>
            <w:vAlign w:val="center"/>
          </w:tcPr>
          <w:p w14:paraId="1F98CC99" w14:textId="77777777" w:rsidR="00F948AF" w:rsidRDefault="00000000">
            <w:pPr>
              <w:jc w:val="center"/>
            </w:pPr>
            <w:r>
              <w:rPr>
                <w:b/>
                <w:color w:val="FFFFFF"/>
                <w:sz w:val="20"/>
              </w:rPr>
              <w:t>System</w:t>
            </w:r>
          </w:p>
        </w:tc>
        <w:tc>
          <w:tcPr>
            <w:tcW w:w="2351" w:type="dxa"/>
            <w:shd w:val="clear" w:color="auto" w:fill="1B5E20"/>
            <w:vAlign w:val="center"/>
          </w:tcPr>
          <w:p w14:paraId="43EDD7CF" w14:textId="77777777" w:rsidR="00F948AF" w:rsidRDefault="00000000">
            <w:pPr>
              <w:jc w:val="center"/>
            </w:pPr>
            <w:r>
              <w:rPr>
                <w:b/>
                <w:color w:val="FFFFFF"/>
                <w:sz w:val="20"/>
              </w:rPr>
              <w:t>Organization</w:t>
            </w:r>
          </w:p>
        </w:tc>
        <w:tc>
          <w:tcPr>
            <w:tcW w:w="2351" w:type="dxa"/>
            <w:shd w:val="clear" w:color="auto" w:fill="1B5E20"/>
            <w:vAlign w:val="center"/>
          </w:tcPr>
          <w:p w14:paraId="167CEBF4" w14:textId="77777777" w:rsidR="00F948AF" w:rsidRDefault="00000000">
            <w:pPr>
              <w:jc w:val="center"/>
            </w:pPr>
            <w:r>
              <w:rPr>
                <w:b/>
                <w:color w:val="FFFFFF"/>
                <w:sz w:val="20"/>
              </w:rPr>
              <w:t>Features</w:t>
            </w:r>
          </w:p>
        </w:tc>
        <w:tc>
          <w:tcPr>
            <w:tcW w:w="2351" w:type="dxa"/>
            <w:shd w:val="clear" w:color="auto" w:fill="1B5E20"/>
            <w:vAlign w:val="center"/>
          </w:tcPr>
          <w:p w14:paraId="5174BB9E" w14:textId="77777777" w:rsidR="00F948AF" w:rsidRDefault="00000000">
            <w:pPr>
              <w:jc w:val="center"/>
            </w:pPr>
            <w:r>
              <w:rPr>
                <w:b/>
                <w:color w:val="FFFFFF"/>
                <w:sz w:val="20"/>
              </w:rPr>
              <w:t>Limitations</w:t>
            </w:r>
          </w:p>
        </w:tc>
      </w:tr>
      <w:tr w:rsidR="00F948AF" w14:paraId="42D6C8AF" w14:textId="77777777">
        <w:trPr>
          <w:jc w:val="center"/>
        </w:trPr>
        <w:tc>
          <w:tcPr>
            <w:tcW w:w="2351" w:type="dxa"/>
            <w:shd w:val="clear" w:color="auto" w:fill="F5F5F5"/>
            <w:vAlign w:val="center"/>
          </w:tcPr>
          <w:p w14:paraId="0C2907AE" w14:textId="77777777" w:rsidR="00F948AF" w:rsidRDefault="00000000">
            <w:r>
              <w:rPr>
                <w:sz w:val="18"/>
              </w:rPr>
              <w:t>e-NAM</w:t>
            </w:r>
          </w:p>
        </w:tc>
        <w:tc>
          <w:tcPr>
            <w:tcW w:w="2351" w:type="dxa"/>
            <w:shd w:val="clear" w:color="auto" w:fill="F5F5F5"/>
            <w:vAlign w:val="center"/>
          </w:tcPr>
          <w:p w14:paraId="1D184D7E" w14:textId="77777777" w:rsidR="00F948AF" w:rsidRDefault="00000000">
            <w:r>
              <w:rPr>
                <w:sz w:val="18"/>
              </w:rPr>
              <w:t>Govt. of India (2016)</w:t>
            </w:r>
          </w:p>
        </w:tc>
        <w:tc>
          <w:tcPr>
            <w:tcW w:w="2351" w:type="dxa"/>
            <w:shd w:val="clear" w:color="auto" w:fill="F5F5F5"/>
            <w:vAlign w:val="center"/>
          </w:tcPr>
          <w:p w14:paraId="4861A5DA" w14:textId="77777777" w:rsidR="00F948AF" w:rsidRDefault="00000000">
            <w:r>
              <w:rPr>
                <w:sz w:val="18"/>
              </w:rPr>
              <w:t>Single-window national market platform, pan-India coverage</w:t>
            </w:r>
          </w:p>
        </w:tc>
        <w:tc>
          <w:tcPr>
            <w:tcW w:w="2351" w:type="dxa"/>
            <w:shd w:val="clear" w:color="auto" w:fill="F5F5F5"/>
            <w:vAlign w:val="center"/>
          </w:tcPr>
          <w:p w14:paraId="6524762F" w14:textId="77777777" w:rsidR="00F948AF" w:rsidRDefault="00000000">
            <w:r>
              <w:rPr>
                <w:sz w:val="18"/>
              </w:rPr>
              <w:t>No prediction capability, no veterinary services, not MH-specific</w:t>
            </w:r>
          </w:p>
        </w:tc>
      </w:tr>
      <w:tr w:rsidR="00F948AF" w14:paraId="21205F70" w14:textId="77777777">
        <w:trPr>
          <w:jc w:val="center"/>
        </w:trPr>
        <w:tc>
          <w:tcPr>
            <w:tcW w:w="2351" w:type="dxa"/>
            <w:vAlign w:val="center"/>
          </w:tcPr>
          <w:p w14:paraId="44DDB2B9" w14:textId="77777777" w:rsidR="00F948AF" w:rsidRDefault="00000000">
            <w:r>
              <w:rPr>
                <w:sz w:val="18"/>
              </w:rPr>
              <w:t>AgriMarket App</w:t>
            </w:r>
          </w:p>
        </w:tc>
        <w:tc>
          <w:tcPr>
            <w:tcW w:w="2351" w:type="dxa"/>
            <w:vAlign w:val="center"/>
          </w:tcPr>
          <w:p w14:paraId="081E322F" w14:textId="77777777" w:rsidR="00F948AF" w:rsidRDefault="00000000">
            <w:r>
              <w:rPr>
                <w:sz w:val="18"/>
              </w:rPr>
              <w:t>Govt. of India (DAC&amp;FW)</w:t>
            </w:r>
          </w:p>
        </w:tc>
        <w:tc>
          <w:tcPr>
            <w:tcW w:w="2351" w:type="dxa"/>
            <w:vAlign w:val="center"/>
          </w:tcPr>
          <w:p w14:paraId="0977F9CA" w14:textId="77777777" w:rsidR="00F948AF" w:rsidRDefault="00000000">
            <w:r>
              <w:rPr>
                <w:sz w:val="18"/>
              </w:rPr>
              <w:t>Daily price updates, mobile app, SMS alerts</w:t>
            </w:r>
          </w:p>
        </w:tc>
        <w:tc>
          <w:tcPr>
            <w:tcW w:w="2351" w:type="dxa"/>
            <w:vAlign w:val="center"/>
          </w:tcPr>
          <w:p w14:paraId="5AB65D26" w14:textId="77777777" w:rsidR="00F948AF" w:rsidRDefault="00000000">
            <w:r>
              <w:rPr>
                <w:sz w:val="18"/>
              </w:rPr>
              <w:t>No ML-based forecasting, no risk advisory, no vet services</w:t>
            </w:r>
          </w:p>
        </w:tc>
      </w:tr>
      <w:tr w:rsidR="00F948AF" w14:paraId="5B658A2D" w14:textId="77777777">
        <w:trPr>
          <w:jc w:val="center"/>
        </w:trPr>
        <w:tc>
          <w:tcPr>
            <w:tcW w:w="2351" w:type="dxa"/>
            <w:shd w:val="clear" w:color="auto" w:fill="F5F5F5"/>
            <w:vAlign w:val="center"/>
          </w:tcPr>
          <w:p w14:paraId="71F9FCFD" w14:textId="77777777" w:rsidR="00F948AF" w:rsidRDefault="00000000">
            <w:r>
              <w:rPr>
                <w:sz w:val="18"/>
              </w:rPr>
              <w:t>MSAMB Portal</w:t>
            </w:r>
          </w:p>
        </w:tc>
        <w:tc>
          <w:tcPr>
            <w:tcW w:w="2351" w:type="dxa"/>
            <w:shd w:val="clear" w:color="auto" w:fill="F5F5F5"/>
            <w:vAlign w:val="center"/>
          </w:tcPr>
          <w:p w14:paraId="1E6B63AF" w14:textId="77777777" w:rsidR="00F948AF" w:rsidRDefault="00000000">
            <w:r>
              <w:rPr>
                <w:sz w:val="18"/>
              </w:rPr>
              <w:t>Maharashtra State Board</w:t>
            </w:r>
          </w:p>
        </w:tc>
        <w:tc>
          <w:tcPr>
            <w:tcW w:w="2351" w:type="dxa"/>
            <w:shd w:val="clear" w:color="auto" w:fill="F5F5F5"/>
            <w:vAlign w:val="center"/>
          </w:tcPr>
          <w:p w14:paraId="18DBE819" w14:textId="77777777" w:rsidR="00F948AF" w:rsidRDefault="00000000">
            <w:r>
              <w:rPr>
                <w:sz w:val="18"/>
              </w:rPr>
              <w:t>Maharashtra-specific mandi price display, market info</w:t>
            </w:r>
          </w:p>
        </w:tc>
        <w:tc>
          <w:tcPr>
            <w:tcW w:w="2351" w:type="dxa"/>
            <w:shd w:val="clear" w:color="auto" w:fill="F5F5F5"/>
            <w:vAlign w:val="center"/>
          </w:tcPr>
          <w:p w14:paraId="4763D169" w14:textId="77777777" w:rsidR="00F948AF" w:rsidRDefault="00000000">
            <w:r>
              <w:rPr>
                <w:sz w:val="18"/>
              </w:rPr>
              <w:t>Static data display only, no analytics or ML, no booking system</w:t>
            </w:r>
          </w:p>
        </w:tc>
      </w:tr>
      <w:tr w:rsidR="00F948AF" w14:paraId="30285F65" w14:textId="77777777">
        <w:trPr>
          <w:jc w:val="center"/>
        </w:trPr>
        <w:tc>
          <w:tcPr>
            <w:tcW w:w="2351" w:type="dxa"/>
            <w:vAlign w:val="center"/>
          </w:tcPr>
          <w:p w14:paraId="6172C2CD" w14:textId="77777777" w:rsidR="00F948AF" w:rsidRDefault="00000000">
            <w:r>
              <w:rPr>
                <w:sz w:val="18"/>
              </w:rPr>
              <w:t>CropIn</w:t>
            </w:r>
          </w:p>
        </w:tc>
        <w:tc>
          <w:tcPr>
            <w:tcW w:w="2351" w:type="dxa"/>
            <w:vAlign w:val="center"/>
          </w:tcPr>
          <w:p w14:paraId="0AA8263E" w14:textId="77777777" w:rsidR="00F948AF" w:rsidRDefault="00000000">
            <w:r>
              <w:rPr>
                <w:sz w:val="18"/>
              </w:rPr>
              <w:t>CropIn Tech. (Private)</w:t>
            </w:r>
          </w:p>
        </w:tc>
        <w:tc>
          <w:tcPr>
            <w:tcW w:w="2351" w:type="dxa"/>
            <w:vAlign w:val="center"/>
          </w:tcPr>
          <w:p w14:paraId="6FCFBDFC" w14:textId="77777777" w:rsidR="00F948AF" w:rsidRDefault="00000000">
            <w:r>
              <w:rPr>
                <w:sz w:val="18"/>
              </w:rPr>
              <w:t>Crop monitoring, farm management, advisory services</w:t>
            </w:r>
          </w:p>
        </w:tc>
        <w:tc>
          <w:tcPr>
            <w:tcW w:w="2351" w:type="dxa"/>
            <w:vAlign w:val="center"/>
          </w:tcPr>
          <w:p w14:paraId="0FB865DC" w14:textId="77777777" w:rsidR="00F948AF" w:rsidRDefault="00000000">
            <w:r>
              <w:rPr>
                <w:sz w:val="18"/>
              </w:rPr>
              <w:t>Subscription-based, costly for small farmers, not MH-specific</w:t>
            </w:r>
          </w:p>
        </w:tc>
      </w:tr>
      <w:tr w:rsidR="00F948AF" w14:paraId="19E2DBB2" w14:textId="77777777">
        <w:trPr>
          <w:jc w:val="center"/>
        </w:trPr>
        <w:tc>
          <w:tcPr>
            <w:tcW w:w="2351" w:type="dxa"/>
            <w:shd w:val="clear" w:color="auto" w:fill="F5F5F5"/>
            <w:vAlign w:val="center"/>
          </w:tcPr>
          <w:p w14:paraId="17E0818E" w14:textId="77777777" w:rsidR="00F948AF" w:rsidRDefault="00000000">
            <w:r>
              <w:rPr>
                <w:sz w:val="18"/>
              </w:rPr>
              <w:t>Plantix</w:t>
            </w:r>
          </w:p>
        </w:tc>
        <w:tc>
          <w:tcPr>
            <w:tcW w:w="2351" w:type="dxa"/>
            <w:shd w:val="clear" w:color="auto" w:fill="F5F5F5"/>
            <w:vAlign w:val="center"/>
          </w:tcPr>
          <w:p w14:paraId="1AD6F297" w14:textId="77777777" w:rsidR="00F948AF" w:rsidRDefault="00000000">
            <w:r>
              <w:rPr>
                <w:sz w:val="18"/>
              </w:rPr>
              <w:t>PEAT GmbH (Private)</w:t>
            </w:r>
          </w:p>
        </w:tc>
        <w:tc>
          <w:tcPr>
            <w:tcW w:w="2351" w:type="dxa"/>
            <w:shd w:val="clear" w:color="auto" w:fill="F5F5F5"/>
            <w:vAlign w:val="center"/>
          </w:tcPr>
          <w:p w14:paraId="432541B4" w14:textId="77777777" w:rsidR="00F948AF" w:rsidRDefault="00000000">
            <w:r>
              <w:rPr>
                <w:sz w:val="18"/>
              </w:rPr>
              <w:t>Disease identification via phone camera, AI-based diagnosis</w:t>
            </w:r>
          </w:p>
        </w:tc>
        <w:tc>
          <w:tcPr>
            <w:tcW w:w="2351" w:type="dxa"/>
            <w:shd w:val="clear" w:color="auto" w:fill="F5F5F5"/>
            <w:vAlign w:val="center"/>
          </w:tcPr>
          <w:p w14:paraId="07566EBC" w14:textId="77777777" w:rsidR="00F948AF" w:rsidRDefault="00000000">
            <w:r>
              <w:rPr>
                <w:sz w:val="18"/>
              </w:rPr>
              <w:t>Disease focus only, no price intelligence, no vet booking</w:t>
            </w:r>
          </w:p>
        </w:tc>
      </w:tr>
      <w:tr w:rsidR="00F948AF" w14:paraId="537BEAEB" w14:textId="77777777">
        <w:trPr>
          <w:jc w:val="center"/>
        </w:trPr>
        <w:tc>
          <w:tcPr>
            <w:tcW w:w="2351" w:type="dxa"/>
            <w:vAlign w:val="center"/>
          </w:tcPr>
          <w:p w14:paraId="2F12F463" w14:textId="77777777" w:rsidR="00F948AF" w:rsidRDefault="00000000">
            <w:r>
              <w:rPr>
                <w:sz w:val="18"/>
              </w:rPr>
              <w:t>Kisan Suvidha</w:t>
            </w:r>
          </w:p>
        </w:tc>
        <w:tc>
          <w:tcPr>
            <w:tcW w:w="2351" w:type="dxa"/>
            <w:vAlign w:val="center"/>
          </w:tcPr>
          <w:p w14:paraId="053640B3" w14:textId="77777777" w:rsidR="00F948AF" w:rsidRDefault="00000000">
            <w:r>
              <w:rPr>
                <w:sz w:val="18"/>
              </w:rPr>
              <w:t>Govt. of India (MOA)</w:t>
            </w:r>
          </w:p>
        </w:tc>
        <w:tc>
          <w:tcPr>
            <w:tcW w:w="2351" w:type="dxa"/>
            <w:vAlign w:val="center"/>
          </w:tcPr>
          <w:p w14:paraId="0D5CD87D" w14:textId="77777777" w:rsidR="00F948AF" w:rsidRDefault="00000000">
            <w:r>
              <w:rPr>
                <w:sz w:val="18"/>
              </w:rPr>
              <w:t>Weather, dealers, market prices, plant protection</w:t>
            </w:r>
          </w:p>
        </w:tc>
        <w:tc>
          <w:tcPr>
            <w:tcW w:w="2351" w:type="dxa"/>
            <w:vAlign w:val="center"/>
          </w:tcPr>
          <w:p w14:paraId="3DE9F57F" w14:textId="77777777" w:rsidR="00F948AF" w:rsidRDefault="00000000">
            <w:r>
              <w:rPr>
                <w:sz w:val="18"/>
              </w:rPr>
              <w:t>Basic information only, no ML models, no veterinary services</w:t>
            </w:r>
          </w:p>
        </w:tc>
      </w:tr>
    </w:tbl>
    <w:p w14:paraId="53F014C8" w14:textId="77777777" w:rsidR="00F948AF" w:rsidRDefault="00000000">
      <w:pPr>
        <w:spacing w:after="240"/>
        <w:jc w:val="center"/>
      </w:pPr>
      <w:r>
        <w:rPr>
          <w:i/>
          <w:color w:val="999999"/>
          <w:sz w:val="20"/>
        </w:rPr>
        <w:t>Table 2.1: Existing Agricultural Platforms - Comprehensive Comparison</w:t>
      </w:r>
    </w:p>
    <w:p w14:paraId="3C5A2D93" w14:textId="77777777" w:rsidR="00F948AF" w:rsidRDefault="00000000">
      <w:pPr>
        <w:spacing w:after="160"/>
        <w:ind w:firstLine="576"/>
        <w:jc w:val="both"/>
      </w:pPr>
      <w:r>
        <w:t>The analysis reveals that while several platforms address individual aspects of agricultural information (prices, weather, disease identification), no existing platform provides: (a) Maharashtra-specific ML-based price forecasting, (b) crop risk advisory with physics-informed features, and (c) integrated veterinary services with booking and emergency SOS capability. MANDIMITRA fills this critical gap.</w:t>
      </w:r>
    </w:p>
    <w:p w14:paraId="6A932FF9" w14:textId="77777777" w:rsidR="00F948AF" w:rsidRDefault="00000000">
      <w:pPr>
        <w:pStyle w:val="Heading2"/>
      </w:pPr>
      <w:r>
        <w:rPr>
          <w:color w:val="003399"/>
          <w:sz w:val="28"/>
        </w:rPr>
        <w:t>2.2 Research Papers Referenced</w:t>
      </w:r>
    </w:p>
    <w:p w14:paraId="2BA45FEA" w14:textId="77777777" w:rsidR="00F948AF" w:rsidRDefault="00000000">
      <w:pPr>
        <w:spacing w:after="160"/>
        <w:ind w:firstLine="576"/>
        <w:jc w:val="both"/>
      </w:pPr>
      <w:r>
        <w:t>The machine learning model optimization strategies were informed by recent research from leading conferences (NeurIPS, ICML 2024) and arXiv preprints. The following papers directly influenced the design decisions: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F948AF" w14:paraId="68998C06" w14:textId="77777777">
        <w:trPr>
          <w:jc w:val="center"/>
        </w:trPr>
        <w:tc>
          <w:tcPr>
            <w:tcW w:w="1881" w:type="dxa"/>
            <w:shd w:val="clear" w:color="auto" w:fill="1B5E20"/>
            <w:vAlign w:val="center"/>
          </w:tcPr>
          <w:p w14:paraId="5C006288" w14:textId="77777777" w:rsidR="00F948AF" w:rsidRDefault="00000000">
            <w:pPr>
              <w:jc w:val="center"/>
            </w:pPr>
            <w:r>
              <w:rPr>
                <w:b/>
                <w:color w:val="FFFFFF"/>
                <w:sz w:val="20"/>
              </w:rPr>
              <w:t>#</w:t>
            </w:r>
          </w:p>
        </w:tc>
        <w:tc>
          <w:tcPr>
            <w:tcW w:w="1881" w:type="dxa"/>
            <w:shd w:val="clear" w:color="auto" w:fill="1B5E20"/>
            <w:vAlign w:val="center"/>
          </w:tcPr>
          <w:p w14:paraId="15D0E309" w14:textId="77777777" w:rsidR="00F948AF" w:rsidRDefault="00000000">
            <w:pPr>
              <w:jc w:val="center"/>
            </w:pPr>
            <w:r>
              <w:rPr>
                <w:b/>
                <w:color w:val="FFFFFF"/>
                <w:sz w:val="20"/>
              </w:rPr>
              <w:t>Paper Title</w:t>
            </w:r>
          </w:p>
        </w:tc>
        <w:tc>
          <w:tcPr>
            <w:tcW w:w="1881" w:type="dxa"/>
            <w:shd w:val="clear" w:color="auto" w:fill="1B5E20"/>
            <w:vAlign w:val="center"/>
          </w:tcPr>
          <w:p w14:paraId="09A28BC4" w14:textId="77777777" w:rsidR="00F948AF" w:rsidRDefault="00000000">
            <w:pPr>
              <w:jc w:val="center"/>
            </w:pPr>
            <w:r>
              <w:rPr>
                <w:b/>
                <w:color w:val="FFFFFF"/>
                <w:sz w:val="20"/>
              </w:rPr>
              <w:t>Authors / Source</w:t>
            </w:r>
          </w:p>
        </w:tc>
        <w:tc>
          <w:tcPr>
            <w:tcW w:w="1881" w:type="dxa"/>
            <w:shd w:val="clear" w:color="auto" w:fill="1B5E20"/>
            <w:vAlign w:val="center"/>
          </w:tcPr>
          <w:p w14:paraId="3BD89A39" w14:textId="77777777" w:rsidR="00F948AF" w:rsidRDefault="00000000">
            <w:pPr>
              <w:jc w:val="center"/>
            </w:pPr>
            <w:r>
              <w:rPr>
                <w:b/>
                <w:color w:val="FFFFFF"/>
                <w:sz w:val="20"/>
              </w:rPr>
              <w:t>Year</w:t>
            </w:r>
          </w:p>
        </w:tc>
        <w:tc>
          <w:tcPr>
            <w:tcW w:w="1881" w:type="dxa"/>
            <w:shd w:val="clear" w:color="auto" w:fill="1B5E20"/>
            <w:vAlign w:val="center"/>
          </w:tcPr>
          <w:p w14:paraId="7FA14323" w14:textId="77777777" w:rsidR="00F948AF" w:rsidRDefault="00000000">
            <w:pPr>
              <w:jc w:val="center"/>
            </w:pPr>
            <w:r>
              <w:rPr>
                <w:b/>
                <w:color w:val="FFFFFF"/>
                <w:sz w:val="20"/>
              </w:rPr>
              <w:t>Contribution</w:t>
            </w:r>
          </w:p>
        </w:tc>
      </w:tr>
      <w:tr w:rsidR="00F948AF" w14:paraId="13B2349B" w14:textId="77777777">
        <w:trPr>
          <w:jc w:val="center"/>
        </w:trPr>
        <w:tc>
          <w:tcPr>
            <w:tcW w:w="1881" w:type="dxa"/>
            <w:shd w:val="clear" w:color="auto" w:fill="F5F5F5"/>
            <w:vAlign w:val="center"/>
          </w:tcPr>
          <w:p w14:paraId="659DBB30" w14:textId="77777777" w:rsidR="00F948AF" w:rsidRDefault="00000000">
            <w:r>
              <w:rPr>
                <w:sz w:val="18"/>
              </w:rPr>
              <w:t>1</w:t>
            </w:r>
          </w:p>
        </w:tc>
        <w:tc>
          <w:tcPr>
            <w:tcW w:w="1881" w:type="dxa"/>
            <w:shd w:val="clear" w:color="auto" w:fill="F5F5F5"/>
            <w:vAlign w:val="center"/>
          </w:tcPr>
          <w:p w14:paraId="6F2307B0" w14:textId="77777777" w:rsidR="00F948AF" w:rsidRDefault="00000000">
            <w:r>
              <w:rPr>
                <w:sz w:val="18"/>
              </w:rPr>
              <w:t>MT-CYP-Net: Multi-Task Network for Crop Yield</w:t>
            </w:r>
          </w:p>
        </w:tc>
        <w:tc>
          <w:tcPr>
            <w:tcW w:w="1881" w:type="dxa"/>
            <w:shd w:val="clear" w:color="auto" w:fill="F5F5F5"/>
            <w:vAlign w:val="center"/>
          </w:tcPr>
          <w:p w14:paraId="2DEAD051" w14:textId="77777777" w:rsidR="00F948AF" w:rsidRDefault="00000000">
            <w:r>
              <w:rPr>
                <w:sz w:val="18"/>
              </w:rPr>
              <w:t>arXiv:2505.12069</w:t>
            </w:r>
          </w:p>
        </w:tc>
        <w:tc>
          <w:tcPr>
            <w:tcW w:w="1881" w:type="dxa"/>
            <w:shd w:val="clear" w:color="auto" w:fill="F5F5F5"/>
            <w:vAlign w:val="center"/>
          </w:tcPr>
          <w:p w14:paraId="24468420" w14:textId="77777777" w:rsidR="00F948AF" w:rsidRDefault="00000000">
            <w:r>
              <w:rPr>
                <w:sz w:val="18"/>
              </w:rPr>
              <w:t>2025</w:t>
            </w:r>
          </w:p>
        </w:tc>
        <w:tc>
          <w:tcPr>
            <w:tcW w:w="1881" w:type="dxa"/>
            <w:shd w:val="clear" w:color="auto" w:fill="F5F5F5"/>
            <w:vAlign w:val="center"/>
          </w:tcPr>
          <w:p w14:paraId="40478B27" w14:textId="77777777" w:rsidR="00F948AF" w:rsidRDefault="00000000">
            <w:r>
              <w:rPr>
                <w:sz w:val="18"/>
              </w:rPr>
              <w:t>Focal-loss inspired class weighting strategy</w:t>
            </w:r>
          </w:p>
        </w:tc>
      </w:tr>
      <w:tr w:rsidR="00F948AF" w14:paraId="01F97902" w14:textId="77777777">
        <w:trPr>
          <w:jc w:val="center"/>
        </w:trPr>
        <w:tc>
          <w:tcPr>
            <w:tcW w:w="1881" w:type="dxa"/>
            <w:vAlign w:val="center"/>
          </w:tcPr>
          <w:p w14:paraId="3698E531" w14:textId="77777777" w:rsidR="00F948AF" w:rsidRDefault="00000000">
            <w:r>
              <w:rPr>
                <w:sz w:val="18"/>
              </w:rPr>
              <w:t>2</w:t>
            </w:r>
          </w:p>
        </w:tc>
        <w:tc>
          <w:tcPr>
            <w:tcW w:w="1881" w:type="dxa"/>
            <w:vAlign w:val="center"/>
          </w:tcPr>
          <w:p w14:paraId="229D5C33" w14:textId="77777777" w:rsidR="00F948AF" w:rsidRDefault="00000000">
            <w:r>
              <w:rPr>
                <w:sz w:val="18"/>
              </w:rPr>
              <w:t>NeuralCrop: Combining Physics and ML</w:t>
            </w:r>
          </w:p>
        </w:tc>
        <w:tc>
          <w:tcPr>
            <w:tcW w:w="1881" w:type="dxa"/>
            <w:vAlign w:val="center"/>
          </w:tcPr>
          <w:p w14:paraId="09E6CA60" w14:textId="77777777" w:rsidR="00F948AF" w:rsidRDefault="00000000">
            <w:r>
              <w:rPr>
                <w:sz w:val="18"/>
              </w:rPr>
              <w:t>arXiv:2512.20177</w:t>
            </w:r>
          </w:p>
        </w:tc>
        <w:tc>
          <w:tcPr>
            <w:tcW w:w="1881" w:type="dxa"/>
            <w:vAlign w:val="center"/>
          </w:tcPr>
          <w:p w14:paraId="75EE810A" w14:textId="77777777" w:rsidR="00F948AF" w:rsidRDefault="00000000">
            <w:r>
              <w:rPr>
                <w:sz w:val="18"/>
              </w:rPr>
              <w:t>2025</w:t>
            </w:r>
          </w:p>
        </w:tc>
        <w:tc>
          <w:tcPr>
            <w:tcW w:w="1881" w:type="dxa"/>
            <w:vAlign w:val="center"/>
          </w:tcPr>
          <w:p w14:paraId="59D9575D" w14:textId="77777777" w:rsidR="00F948AF" w:rsidRDefault="00000000">
            <w:r>
              <w:rPr>
                <w:sz w:val="18"/>
              </w:rPr>
              <w:t>GDD, VPD, drought stress index features</w:t>
            </w:r>
          </w:p>
        </w:tc>
      </w:tr>
      <w:tr w:rsidR="00F948AF" w14:paraId="00A03423" w14:textId="77777777">
        <w:trPr>
          <w:jc w:val="center"/>
        </w:trPr>
        <w:tc>
          <w:tcPr>
            <w:tcW w:w="1881" w:type="dxa"/>
            <w:shd w:val="clear" w:color="auto" w:fill="F5F5F5"/>
            <w:vAlign w:val="center"/>
          </w:tcPr>
          <w:p w14:paraId="5AA3FC9E" w14:textId="77777777" w:rsidR="00F948AF" w:rsidRDefault="00000000">
            <w:r>
              <w:rPr>
                <w:sz w:val="18"/>
              </w:rPr>
              <w:t>3</w:t>
            </w:r>
          </w:p>
        </w:tc>
        <w:tc>
          <w:tcPr>
            <w:tcW w:w="1881" w:type="dxa"/>
            <w:shd w:val="clear" w:color="auto" w:fill="F5F5F5"/>
            <w:vAlign w:val="center"/>
          </w:tcPr>
          <w:p w14:paraId="601F30C3" w14:textId="77777777" w:rsidR="00F948AF" w:rsidRDefault="00000000">
            <w:r>
              <w:rPr>
                <w:sz w:val="18"/>
              </w:rPr>
              <w:t>Intrinsic Explainability of Multimodal Learning</w:t>
            </w:r>
          </w:p>
        </w:tc>
        <w:tc>
          <w:tcPr>
            <w:tcW w:w="1881" w:type="dxa"/>
            <w:shd w:val="clear" w:color="auto" w:fill="F5F5F5"/>
            <w:vAlign w:val="center"/>
          </w:tcPr>
          <w:p w14:paraId="279E80E2" w14:textId="77777777" w:rsidR="00F948AF" w:rsidRDefault="00000000">
            <w:r>
              <w:rPr>
                <w:sz w:val="18"/>
              </w:rPr>
              <w:t>arXiv:2508.06939</w:t>
            </w:r>
          </w:p>
        </w:tc>
        <w:tc>
          <w:tcPr>
            <w:tcW w:w="1881" w:type="dxa"/>
            <w:shd w:val="clear" w:color="auto" w:fill="F5F5F5"/>
            <w:vAlign w:val="center"/>
          </w:tcPr>
          <w:p w14:paraId="06C321FE" w14:textId="77777777" w:rsidR="00F948AF" w:rsidRDefault="00000000">
            <w:r>
              <w:rPr>
                <w:sz w:val="18"/>
              </w:rPr>
              <w:t>2025</w:t>
            </w:r>
          </w:p>
        </w:tc>
        <w:tc>
          <w:tcPr>
            <w:tcW w:w="1881" w:type="dxa"/>
            <w:shd w:val="clear" w:color="auto" w:fill="F5F5F5"/>
            <w:vAlign w:val="center"/>
          </w:tcPr>
          <w:p w14:paraId="06FBB01E" w14:textId="77777777" w:rsidR="00F948AF" w:rsidRDefault="00000000">
            <w:r>
              <w:rPr>
                <w:sz w:val="18"/>
              </w:rPr>
              <w:t>Multi-task learning architecture design</w:t>
            </w:r>
          </w:p>
        </w:tc>
      </w:tr>
      <w:tr w:rsidR="00F948AF" w14:paraId="5FBAEF6A" w14:textId="77777777">
        <w:trPr>
          <w:jc w:val="center"/>
        </w:trPr>
        <w:tc>
          <w:tcPr>
            <w:tcW w:w="1881" w:type="dxa"/>
            <w:vAlign w:val="center"/>
          </w:tcPr>
          <w:p w14:paraId="1CFCCFE6" w14:textId="77777777" w:rsidR="00F948AF" w:rsidRDefault="00000000">
            <w:r>
              <w:rPr>
                <w:sz w:val="18"/>
              </w:rPr>
              <w:t>4</w:t>
            </w:r>
          </w:p>
        </w:tc>
        <w:tc>
          <w:tcPr>
            <w:tcW w:w="1881" w:type="dxa"/>
            <w:vAlign w:val="center"/>
          </w:tcPr>
          <w:p w14:paraId="29C07257" w14:textId="77777777" w:rsidR="00F948AF" w:rsidRDefault="00000000">
            <w:r>
              <w:rPr>
                <w:sz w:val="18"/>
              </w:rPr>
              <w:t xml:space="preserve">TabPFN: Transformer </w:t>
            </w:r>
            <w:r>
              <w:rPr>
                <w:sz w:val="18"/>
              </w:rPr>
              <w:lastRenderedPageBreak/>
              <w:t>for Small Tabular Data</w:t>
            </w:r>
          </w:p>
        </w:tc>
        <w:tc>
          <w:tcPr>
            <w:tcW w:w="1881" w:type="dxa"/>
            <w:vAlign w:val="center"/>
          </w:tcPr>
          <w:p w14:paraId="56EF3308" w14:textId="77777777" w:rsidR="00F948AF" w:rsidRDefault="00000000">
            <w:r>
              <w:rPr>
                <w:sz w:val="18"/>
              </w:rPr>
              <w:lastRenderedPageBreak/>
              <w:t xml:space="preserve">arXiv:2207.01848 </w:t>
            </w:r>
            <w:r>
              <w:rPr>
                <w:sz w:val="18"/>
              </w:rPr>
              <w:lastRenderedPageBreak/>
              <w:t>(NeurIPS)</w:t>
            </w:r>
          </w:p>
        </w:tc>
        <w:tc>
          <w:tcPr>
            <w:tcW w:w="1881" w:type="dxa"/>
            <w:vAlign w:val="center"/>
          </w:tcPr>
          <w:p w14:paraId="31859DAD" w14:textId="77777777" w:rsidR="00F948AF" w:rsidRDefault="00000000">
            <w:r>
              <w:rPr>
                <w:sz w:val="18"/>
              </w:rPr>
              <w:lastRenderedPageBreak/>
              <w:t>2022</w:t>
            </w:r>
          </w:p>
        </w:tc>
        <w:tc>
          <w:tcPr>
            <w:tcW w:w="1881" w:type="dxa"/>
            <w:vAlign w:val="center"/>
          </w:tcPr>
          <w:p w14:paraId="6DFEB6E2" w14:textId="77777777" w:rsidR="00F948AF" w:rsidRDefault="00000000">
            <w:r>
              <w:rPr>
                <w:sz w:val="18"/>
              </w:rPr>
              <w:t xml:space="preserve">Small-sample </w:t>
            </w:r>
            <w:r>
              <w:rPr>
                <w:sz w:val="18"/>
              </w:rPr>
              <w:lastRenderedPageBreak/>
              <w:t>bootstrapping approach</w:t>
            </w:r>
          </w:p>
        </w:tc>
      </w:tr>
      <w:tr w:rsidR="00F948AF" w14:paraId="45103434" w14:textId="77777777">
        <w:trPr>
          <w:jc w:val="center"/>
        </w:trPr>
        <w:tc>
          <w:tcPr>
            <w:tcW w:w="1881" w:type="dxa"/>
            <w:shd w:val="clear" w:color="auto" w:fill="F5F5F5"/>
            <w:vAlign w:val="center"/>
          </w:tcPr>
          <w:p w14:paraId="217FA454" w14:textId="77777777" w:rsidR="00F948AF" w:rsidRDefault="00000000">
            <w:r>
              <w:rPr>
                <w:sz w:val="18"/>
              </w:rPr>
              <w:lastRenderedPageBreak/>
              <w:t>5</w:t>
            </w:r>
          </w:p>
        </w:tc>
        <w:tc>
          <w:tcPr>
            <w:tcW w:w="1881" w:type="dxa"/>
            <w:shd w:val="clear" w:color="auto" w:fill="F5F5F5"/>
            <w:vAlign w:val="center"/>
          </w:tcPr>
          <w:p w14:paraId="38CFF6CB" w14:textId="77777777" w:rsidR="00F948AF" w:rsidRDefault="00000000">
            <w:r>
              <w:rPr>
                <w:sz w:val="18"/>
              </w:rPr>
              <w:t>Sub-Field Crop Yield Prediction Explainability</w:t>
            </w:r>
          </w:p>
        </w:tc>
        <w:tc>
          <w:tcPr>
            <w:tcW w:w="1881" w:type="dxa"/>
            <w:shd w:val="clear" w:color="auto" w:fill="F5F5F5"/>
            <w:vAlign w:val="center"/>
          </w:tcPr>
          <w:p w14:paraId="1D3BA024" w14:textId="77777777" w:rsidR="00F948AF" w:rsidRDefault="00000000">
            <w:r>
              <w:rPr>
                <w:sz w:val="18"/>
              </w:rPr>
              <w:t>arXiv:2407.08274 (ICML)</w:t>
            </w:r>
          </w:p>
        </w:tc>
        <w:tc>
          <w:tcPr>
            <w:tcW w:w="1881" w:type="dxa"/>
            <w:shd w:val="clear" w:color="auto" w:fill="F5F5F5"/>
            <w:vAlign w:val="center"/>
          </w:tcPr>
          <w:p w14:paraId="137B491E" w14:textId="77777777" w:rsidR="00F948AF" w:rsidRDefault="00000000">
            <w:r>
              <w:rPr>
                <w:sz w:val="18"/>
              </w:rPr>
              <w:t>2024</w:t>
            </w:r>
          </w:p>
        </w:tc>
        <w:tc>
          <w:tcPr>
            <w:tcW w:w="1881" w:type="dxa"/>
            <w:shd w:val="clear" w:color="auto" w:fill="F5F5F5"/>
            <w:vAlign w:val="center"/>
          </w:tcPr>
          <w:p w14:paraId="7BB0B4AC" w14:textId="77777777" w:rsidR="00F948AF" w:rsidRDefault="00000000">
            <w:r>
              <w:rPr>
                <w:sz w:val="18"/>
              </w:rPr>
              <w:t>SHAP-based feature importance analysis</w:t>
            </w:r>
          </w:p>
        </w:tc>
      </w:tr>
      <w:tr w:rsidR="00F948AF" w14:paraId="08E476C2" w14:textId="77777777">
        <w:trPr>
          <w:jc w:val="center"/>
        </w:trPr>
        <w:tc>
          <w:tcPr>
            <w:tcW w:w="1881" w:type="dxa"/>
            <w:vAlign w:val="center"/>
          </w:tcPr>
          <w:p w14:paraId="19AF8356" w14:textId="77777777" w:rsidR="00F948AF" w:rsidRDefault="00000000">
            <w:r>
              <w:rPr>
                <w:sz w:val="18"/>
              </w:rPr>
              <w:t>6</w:t>
            </w:r>
          </w:p>
        </w:tc>
        <w:tc>
          <w:tcPr>
            <w:tcW w:w="1881" w:type="dxa"/>
            <w:vAlign w:val="center"/>
          </w:tcPr>
          <w:p w14:paraId="7D4E48EA" w14:textId="77777777" w:rsidR="00F948AF" w:rsidRDefault="00000000">
            <w:r>
              <w:rPr>
                <w:sz w:val="18"/>
              </w:rPr>
              <w:t>LightGBM: A Highly Efficient GBDT</w:t>
            </w:r>
          </w:p>
        </w:tc>
        <w:tc>
          <w:tcPr>
            <w:tcW w:w="1881" w:type="dxa"/>
            <w:vAlign w:val="center"/>
          </w:tcPr>
          <w:p w14:paraId="3F502E92" w14:textId="77777777" w:rsidR="00F948AF" w:rsidRDefault="00000000">
            <w:r>
              <w:rPr>
                <w:sz w:val="18"/>
              </w:rPr>
              <w:t>Ke et al. (NeurIPS 2017)</w:t>
            </w:r>
          </w:p>
        </w:tc>
        <w:tc>
          <w:tcPr>
            <w:tcW w:w="1881" w:type="dxa"/>
            <w:vAlign w:val="center"/>
          </w:tcPr>
          <w:p w14:paraId="021770BB" w14:textId="77777777" w:rsidR="00F948AF" w:rsidRDefault="00000000">
            <w:r>
              <w:rPr>
                <w:sz w:val="18"/>
              </w:rPr>
              <w:t>2017</w:t>
            </w:r>
          </w:p>
        </w:tc>
        <w:tc>
          <w:tcPr>
            <w:tcW w:w="1881" w:type="dxa"/>
            <w:vAlign w:val="center"/>
          </w:tcPr>
          <w:p w14:paraId="584C79AB" w14:textId="77777777" w:rsidR="00F948AF" w:rsidRDefault="00000000">
            <w:r>
              <w:rPr>
                <w:sz w:val="18"/>
              </w:rPr>
              <w:t>Core ML algorithm for both models</w:t>
            </w:r>
          </w:p>
        </w:tc>
      </w:tr>
      <w:tr w:rsidR="00F948AF" w14:paraId="25280A9D" w14:textId="77777777">
        <w:trPr>
          <w:jc w:val="center"/>
        </w:trPr>
        <w:tc>
          <w:tcPr>
            <w:tcW w:w="1881" w:type="dxa"/>
            <w:shd w:val="clear" w:color="auto" w:fill="F5F5F5"/>
            <w:vAlign w:val="center"/>
          </w:tcPr>
          <w:p w14:paraId="3FACAE98" w14:textId="77777777" w:rsidR="00F948AF" w:rsidRDefault="00000000">
            <w:r>
              <w:rPr>
                <w:sz w:val="18"/>
              </w:rPr>
              <w:t>7</w:t>
            </w:r>
          </w:p>
        </w:tc>
        <w:tc>
          <w:tcPr>
            <w:tcW w:w="1881" w:type="dxa"/>
            <w:shd w:val="clear" w:color="auto" w:fill="F5F5F5"/>
            <w:vAlign w:val="center"/>
          </w:tcPr>
          <w:p w14:paraId="5EB2C6F2" w14:textId="77777777" w:rsidR="00F948AF" w:rsidRDefault="00000000">
            <w:r>
              <w:rPr>
                <w:sz w:val="18"/>
              </w:rPr>
              <w:t>Conformal Prediction for Regression</w:t>
            </w:r>
          </w:p>
        </w:tc>
        <w:tc>
          <w:tcPr>
            <w:tcW w:w="1881" w:type="dxa"/>
            <w:shd w:val="clear" w:color="auto" w:fill="F5F5F5"/>
            <w:vAlign w:val="center"/>
          </w:tcPr>
          <w:p w14:paraId="0B8727EE" w14:textId="77777777" w:rsidR="00F948AF" w:rsidRDefault="00000000">
            <w:r>
              <w:rPr>
                <w:sz w:val="18"/>
              </w:rPr>
              <w:t>Romano et al. (NeurIPS)</w:t>
            </w:r>
          </w:p>
        </w:tc>
        <w:tc>
          <w:tcPr>
            <w:tcW w:w="1881" w:type="dxa"/>
            <w:shd w:val="clear" w:color="auto" w:fill="F5F5F5"/>
            <w:vAlign w:val="center"/>
          </w:tcPr>
          <w:p w14:paraId="5B138C28" w14:textId="77777777" w:rsidR="00F948AF" w:rsidRDefault="00000000">
            <w:r>
              <w:rPr>
                <w:sz w:val="18"/>
              </w:rPr>
              <w:t>2019</w:t>
            </w:r>
          </w:p>
        </w:tc>
        <w:tc>
          <w:tcPr>
            <w:tcW w:w="1881" w:type="dxa"/>
            <w:shd w:val="clear" w:color="auto" w:fill="F5F5F5"/>
            <w:vAlign w:val="center"/>
          </w:tcPr>
          <w:p w14:paraId="17F4CB4D" w14:textId="77777777" w:rsidR="00F948AF" w:rsidRDefault="00000000">
            <w:r>
              <w:rPr>
                <w:sz w:val="18"/>
              </w:rPr>
              <w:t>Prediction interval calibration method</w:t>
            </w:r>
          </w:p>
        </w:tc>
      </w:tr>
    </w:tbl>
    <w:p w14:paraId="0C2BE103" w14:textId="77777777" w:rsidR="00F948AF" w:rsidRDefault="00000000">
      <w:pPr>
        <w:spacing w:after="240"/>
        <w:jc w:val="center"/>
      </w:pPr>
      <w:r>
        <w:rPr>
          <w:i/>
          <w:color w:val="999999"/>
          <w:sz w:val="20"/>
        </w:rPr>
        <w:t>Table 2.2: Key Research Papers Referenced</w:t>
      </w:r>
    </w:p>
    <w:p w14:paraId="0A63D781" w14:textId="77777777" w:rsidR="00F948AF" w:rsidRDefault="00000000">
      <w:pPr>
        <w:pStyle w:val="Heading2"/>
      </w:pPr>
      <w:r>
        <w:rPr>
          <w:color w:val="003399"/>
          <w:sz w:val="28"/>
        </w:rPr>
        <w:t>2.3 Comparative Analysis</w:t>
      </w:r>
    </w:p>
    <w:p w14:paraId="334F382C" w14:textId="77777777" w:rsidR="00F948AF" w:rsidRDefault="00000000">
      <w:pPr>
        <w:jc w:val="center"/>
      </w:pPr>
      <w:r>
        <w:rPr>
          <w:noProof/>
        </w:rPr>
        <w:drawing>
          <wp:inline distT="0" distB="0" distL="0" distR="0" wp14:anchorId="5BE168E8" wp14:editId="71827A3C">
            <wp:extent cx="5029200" cy="3068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_survey_comparison.png"/>
                    <pic:cNvPicPr/>
                  </pic:nvPicPr>
                  <pic:blipFill>
                    <a:blip r:embed="rId10"/>
                    <a:stretch>
                      <a:fillRect/>
                    </a:stretch>
                  </pic:blipFill>
                  <pic:spPr>
                    <a:xfrm>
                      <a:off x="0" y="0"/>
                      <a:ext cx="5029200" cy="3068775"/>
                    </a:xfrm>
                    <a:prstGeom prst="rect">
                      <a:avLst/>
                    </a:prstGeom>
                  </pic:spPr>
                </pic:pic>
              </a:graphicData>
            </a:graphic>
          </wp:inline>
        </w:drawing>
      </w:r>
    </w:p>
    <w:p w14:paraId="012AAE54" w14:textId="77777777" w:rsidR="00F948AF" w:rsidRDefault="00000000">
      <w:pPr>
        <w:spacing w:after="240"/>
        <w:jc w:val="center"/>
      </w:pPr>
      <w:r>
        <w:rPr>
          <w:i/>
          <w:color w:val="999999"/>
          <w:sz w:val="20"/>
        </w:rPr>
        <w:t>Figure 2.1: Comparative Performance Analysis with Existing Works</w:t>
      </w:r>
    </w:p>
    <w:p w14:paraId="5D6E84C9" w14:textId="77777777" w:rsidR="00F948AF" w:rsidRDefault="00000000" w:rsidP="00E910A3">
      <w:pPr>
        <w:spacing w:after="160"/>
        <w:ind w:firstLine="576"/>
        <w:jc w:val="both"/>
      </w:pPr>
      <w:r>
        <w:t>As shown in Figure 2.1, MANDIMITRA achieves superior performance in both price prediction accuracy (R-squared = 0.93 for 1-day horizon) and risk classification accuracy (87.4%). The key differentiators that contribute to this performance are:</w:t>
      </w:r>
    </w:p>
    <w:p w14:paraId="73E8FCAB" w14:textId="77777777" w:rsidR="00F948AF" w:rsidRDefault="00000000" w:rsidP="00E910A3">
      <w:pPr>
        <w:pStyle w:val="ListBullet"/>
        <w:spacing w:after="80"/>
        <w:jc w:val="both"/>
      </w:pPr>
      <w:r>
        <w:rPr>
          <w:sz w:val="22"/>
        </w:rPr>
        <w:t>Physics-Informed Feature Engineering: Unlike generic ML approaches, MANDIMITRA incorporates domain-specific features: Growing Degree Days (GDD) for crop growth monitoring, Vapor Pressure Deficit (VPD) for evapotranspiration stress, and Drought Stress Index for water availability assessment.</w:t>
      </w:r>
    </w:p>
    <w:p w14:paraId="4C3215C5" w14:textId="77777777" w:rsidR="00F948AF" w:rsidRDefault="00000000" w:rsidP="00E910A3">
      <w:pPr>
        <w:pStyle w:val="ListBullet"/>
        <w:spacing w:after="80"/>
        <w:jc w:val="both"/>
      </w:pPr>
      <w:r>
        <w:rPr>
          <w:sz w:val="22"/>
        </w:rPr>
        <w:t>Conformal Prediction Intervals: The Price Intelligence Engine provides calibrated uncertainty estimates, allowing farmers to understand the reliability of price forecasts - a feature absent in all existing platforms.</w:t>
      </w:r>
    </w:p>
    <w:p w14:paraId="387A04E7" w14:textId="77777777" w:rsidR="00F948AF" w:rsidRDefault="00000000" w:rsidP="00E910A3">
      <w:pPr>
        <w:pStyle w:val="ListBullet"/>
        <w:spacing w:after="80"/>
        <w:jc w:val="both"/>
      </w:pPr>
      <w:r>
        <w:rPr>
          <w:sz w:val="22"/>
        </w:rPr>
        <w:t>Integrated Veterinary Services: No agricultural intelligence platform currently combines market analytics with veterinary booking and emergency SOS.</w:t>
      </w:r>
    </w:p>
    <w:p w14:paraId="3C1ADFB2" w14:textId="77777777" w:rsidR="00F948AF" w:rsidRDefault="00000000">
      <w:pPr>
        <w:pStyle w:val="Heading2"/>
      </w:pPr>
      <w:r>
        <w:rPr>
          <w:color w:val="003399"/>
          <w:sz w:val="28"/>
        </w:rPr>
        <w:lastRenderedPageBreak/>
        <w:t>2.4 Gaps Identified</w:t>
      </w:r>
    </w:p>
    <w:p w14:paraId="6E0477F8" w14:textId="77777777" w:rsidR="00F948AF" w:rsidRDefault="00000000">
      <w:pPr>
        <w:spacing w:after="160"/>
        <w:ind w:firstLine="576"/>
        <w:jc w:val="both"/>
      </w:pPr>
      <w:r>
        <w:t>Based on the literature review and analysis of existing systems, the following critical gaps were identified that MANDIMITRA addresses:</w:t>
      </w:r>
    </w:p>
    <w:tbl>
      <w:tblPr>
        <w:tblStyle w:val="TableGrid"/>
        <w:tblW w:w="0" w:type="auto"/>
        <w:jc w:val="center"/>
        <w:tblLook w:val="04A0" w:firstRow="1" w:lastRow="0" w:firstColumn="1" w:lastColumn="0" w:noHBand="0" w:noVBand="1"/>
      </w:tblPr>
      <w:tblGrid>
        <w:gridCol w:w="3135"/>
        <w:gridCol w:w="3135"/>
        <w:gridCol w:w="3135"/>
      </w:tblGrid>
      <w:tr w:rsidR="00F948AF" w14:paraId="3EF69BAB" w14:textId="77777777">
        <w:trPr>
          <w:jc w:val="center"/>
        </w:trPr>
        <w:tc>
          <w:tcPr>
            <w:tcW w:w="3135" w:type="dxa"/>
            <w:shd w:val="clear" w:color="auto" w:fill="1B5E20"/>
            <w:vAlign w:val="center"/>
          </w:tcPr>
          <w:p w14:paraId="3C7B49CC" w14:textId="77777777" w:rsidR="00F948AF" w:rsidRDefault="00000000">
            <w:pPr>
              <w:jc w:val="center"/>
            </w:pPr>
            <w:r>
              <w:rPr>
                <w:b/>
                <w:color w:val="FFFFFF"/>
                <w:sz w:val="20"/>
              </w:rPr>
              <w:t>Gap</w:t>
            </w:r>
          </w:p>
        </w:tc>
        <w:tc>
          <w:tcPr>
            <w:tcW w:w="3135" w:type="dxa"/>
            <w:shd w:val="clear" w:color="auto" w:fill="1B5E20"/>
            <w:vAlign w:val="center"/>
          </w:tcPr>
          <w:p w14:paraId="60CAF5BE" w14:textId="77777777" w:rsidR="00F948AF" w:rsidRDefault="00000000">
            <w:pPr>
              <w:jc w:val="center"/>
            </w:pPr>
            <w:r>
              <w:rPr>
                <w:b/>
                <w:color w:val="FFFFFF"/>
                <w:sz w:val="20"/>
              </w:rPr>
              <w:t>Description</w:t>
            </w:r>
          </w:p>
        </w:tc>
        <w:tc>
          <w:tcPr>
            <w:tcW w:w="3135" w:type="dxa"/>
            <w:shd w:val="clear" w:color="auto" w:fill="1B5E20"/>
            <w:vAlign w:val="center"/>
          </w:tcPr>
          <w:p w14:paraId="654263AC" w14:textId="77777777" w:rsidR="00F948AF" w:rsidRDefault="00000000">
            <w:pPr>
              <w:jc w:val="center"/>
            </w:pPr>
            <w:r>
              <w:rPr>
                <w:b/>
                <w:color w:val="FFFFFF"/>
                <w:sz w:val="20"/>
              </w:rPr>
              <w:t>MANDIMITRA Solution</w:t>
            </w:r>
          </w:p>
        </w:tc>
      </w:tr>
      <w:tr w:rsidR="00F948AF" w14:paraId="1AD909DD" w14:textId="77777777">
        <w:trPr>
          <w:jc w:val="center"/>
        </w:trPr>
        <w:tc>
          <w:tcPr>
            <w:tcW w:w="3135" w:type="dxa"/>
            <w:shd w:val="clear" w:color="auto" w:fill="F5F5F5"/>
            <w:vAlign w:val="center"/>
          </w:tcPr>
          <w:p w14:paraId="15BED554" w14:textId="77777777" w:rsidR="00F948AF" w:rsidRDefault="00000000">
            <w:r>
              <w:rPr>
                <w:sz w:val="18"/>
              </w:rPr>
              <w:t>No MH-specific ML platform</w:t>
            </w:r>
          </w:p>
        </w:tc>
        <w:tc>
          <w:tcPr>
            <w:tcW w:w="3135" w:type="dxa"/>
            <w:shd w:val="clear" w:color="auto" w:fill="F5F5F5"/>
            <w:vAlign w:val="center"/>
          </w:tcPr>
          <w:p w14:paraId="550AA1B3" w14:textId="77777777" w:rsidR="00F948AF" w:rsidRDefault="00000000">
            <w:r>
              <w:rPr>
                <w:sz w:val="18"/>
              </w:rPr>
              <w:t>Existing platforms provide generic pan-India data without state-specific ML</w:t>
            </w:r>
          </w:p>
        </w:tc>
        <w:tc>
          <w:tcPr>
            <w:tcW w:w="3135" w:type="dxa"/>
            <w:shd w:val="clear" w:color="auto" w:fill="F5F5F5"/>
            <w:vAlign w:val="center"/>
          </w:tcPr>
          <w:p w14:paraId="13EA33FC" w14:textId="77777777" w:rsidR="00F948AF" w:rsidRDefault="00000000">
            <w:r>
              <w:rPr>
                <w:sz w:val="18"/>
              </w:rPr>
              <w:t>Dedicated Maharashtra pipeline with 36-district coverage, MH-only hard constraint</w:t>
            </w:r>
          </w:p>
        </w:tc>
      </w:tr>
      <w:tr w:rsidR="00F948AF" w14:paraId="44B507E6" w14:textId="77777777">
        <w:trPr>
          <w:jc w:val="center"/>
        </w:trPr>
        <w:tc>
          <w:tcPr>
            <w:tcW w:w="3135" w:type="dxa"/>
            <w:vAlign w:val="center"/>
          </w:tcPr>
          <w:p w14:paraId="135C296C" w14:textId="77777777" w:rsidR="00F948AF" w:rsidRDefault="00000000">
            <w:r>
              <w:rPr>
                <w:sz w:val="18"/>
              </w:rPr>
              <w:t>No price forecasting</w:t>
            </w:r>
          </w:p>
        </w:tc>
        <w:tc>
          <w:tcPr>
            <w:tcW w:w="3135" w:type="dxa"/>
            <w:vAlign w:val="center"/>
          </w:tcPr>
          <w:p w14:paraId="51ADC84F" w14:textId="77777777" w:rsidR="00F948AF" w:rsidRDefault="00000000">
            <w:r>
              <w:rPr>
                <w:sz w:val="18"/>
              </w:rPr>
              <w:t>Current mandi portals show only historical/current prices</w:t>
            </w:r>
          </w:p>
        </w:tc>
        <w:tc>
          <w:tcPr>
            <w:tcW w:w="3135" w:type="dxa"/>
            <w:vAlign w:val="center"/>
          </w:tcPr>
          <w:p w14:paraId="12EA61C2" w14:textId="77777777" w:rsidR="00F948AF" w:rsidRDefault="00000000">
            <w:r>
              <w:rPr>
                <w:sz w:val="18"/>
              </w:rPr>
              <w:t>5-horizon LightGBM forecasting with conformal prediction intervals</w:t>
            </w:r>
          </w:p>
        </w:tc>
      </w:tr>
      <w:tr w:rsidR="00F948AF" w14:paraId="7A464A1F" w14:textId="77777777">
        <w:trPr>
          <w:jc w:val="center"/>
        </w:trPr>
        <w:tc>
          <w:tcPr>
            <w:tcW w:w="3135" w:type="dxa"/>
            <w:shd w:val="clear" w:color="auto" w:fill="F5F5F5"/>
            <w:vAlign w:val="center"/>
          </w:tcPr>
          <w:p w14:paraId="6FFCD3C6" w14:textId="77777777" w:rsidR="00F948AF" w:rsidRDefault="00000000">
            <w:r>
              <w:rPr>
                <w:sz w:val="18"/>
              </w:rPr>
              <w:t>No risk advisory</w:t>
            </w:r>
          </w:p>
        </w:tc>
        <w:tc>
          <w:tcPr>
            <w:tcW w:w="3135" w:type="dxa"/>
            <w:shd w:val="clear" w:color="auto" w:fill="F5F5F5"/>
            <w:vAlign w:val="center"/>
          </w:tcPr>
          <w:p w14:paraId="51554F3C" w14:textId="77777777" w:rsidR="00F948AF" w:rsidRDefault="00000000">
            <w:r>
              <w:rPr>
                <w:sz w:val="18"/>
              </w:rPr>
              <w:t>Farmers receive no proactive crop risk assessment</w:t>
            </w:r>
          </w:p>
        </w:tc>
        <w:tc>
          <w:tcPr>
            <w:tcW w:w="3135" w:type="dxa"/>
            <w:shd w:val="clear" w:color="auto" w:fill="F5F5F5"/>
            <w:vAlign w:val="center"/>
          </w:tcPr>
          <w:p w14:paraId="50CD97D3" w14:textId="77777777" w:rsidR="00F948AF" w:rsidRDefault="00000000">
            <w:r>
              <w:rPr>
                <w:sz w:val="18"/>
              </w:rPr>
              <w:t>LightGBM classifier with physics-informed features (GDD, VPD, DSI)</w:t>
            </w:r>
          </w:p>
        </w:tc>
      </w:tr>
      <w:tr w:rsidR="00F948AF" w14:paraId="6FD64B33" w14:textId="77777777">
        <w:trPr>
          <w:jc w:val="center"/>
        </w:trPr>
        <w:tc>
          <w:tcPr>
            <w:tcW w:w="3135" w:type="dxa"/>
            <w:vAlign w:val="center"/>
          </w:tcPr>
          <w:p w14:paraId="75968A9C" w14:textId="77777777" w:rsidR="00F948AF" w:rsidRDefault="00000000">
            <w:r>
              <w:rPr>
                <w:sz w:val="18"/>
              </w:rPr>
              <w:t>No vet-agri integration</w:t>
            </w:r>
          </w:p>
        </w:tc>
        <w:tc>
          <w:tcPr>
            <w:tcW w:w="3135" w:type="dxa"/>
            <w:vAlign w:val="center"/>
          </w:tcPr>
          <w:p w14:paraId="2B506C8C" w14:textId="77777777" w:rsidR="00F948AF" w:rsidRDefault="00000000">
            <w:r>
              <w:rPr>
                <w:sz w:val="18"/>
              </w:rPr>
              <w:t>Veterinary and agricultural services are separate systems</w:t>
            </w:r>
          </w:p>
        </w:tc>
        <w:tc>
          <w:tcPr>
            <w:tcW w:w="3135" w:type="dxa"/>
            <w:vAlign w:val="center"/>
          </w:tcPr>
          <w:p w14:paraId="476103A9" w14:textId="77777777" w:rsidR="00F948AF" w:rsidRDefault="00000000">
            <w:r>
              <w:rPr>
                <w:sz w:val="18"/>
              </w:rPr>
              <w:t>Unified platform with booking, verification, emergency SOS</w:t>
            </w:r>
          </w:p>
        </w:tc>
      </w:tr>
      <w:tr w:rsidR="00F948AF" w14:paraId="3FEACF0A" w14:textId="77777777">
        <w:trPr>
          <w:jc w:val="center"/>
        </w:trPr>
        <w:tc>
          <w:tcPr>
            <w:tcW w:w="3135" w:type="dxa"/>
            <w:shd w:val="clear" w:color="auto" w:fill="F5F5F5"/>
            <w:vAlign w:val="center"/>
          </w:tcPr>
          <w:p w14:paraId="0B0FD772" w14:textId="77777777" w:rsidR="00F948AF" w:rsidRDefault="00000000">
            <w:r>
              <w:rPr>
                <w:sz w:val="18"/>
              </w:rPr>
              <w:t>No uncertainty quantification</w:t>
            </w:r>
          </w:p>
        </w:tc>
        <w:tc>
          <w:tcPr>
            <w:tcW w:w="3135" w:type="dxa"/>
            <w:shd w:val="clear" w:color="auto" w:fill="F5F5F5"/>
            <w:vAlign w:val="center"/>
          </w:tcPr>
          <w:p w14:paraId="79C8E3E3" w14:textId="77777777" w:rsidR="00F948AF" w:rsidRDefault="00000000">
            <w:r>
              <w:rPr>
                <w:sz w:val="18"/>
              </w:rPr>
              <w:t>ML predictions lack confidence information</w:t>
            </w:r>
          </w:p>
        </w:tc>
        <w:tc>
          <w:tcPr>
            <w:tcW w:w="3135" w:type="dxa"/>
            <w:shd w:val="clear" w:color="auto" w:fill="F5F5F5"/>
            <w:vAlign w:val="center"/>
          </w:tcPr>
          <w:p w14:paraId="2ADB7380" w14:textId="77777777" w:rsidR="00F948AF" w:rsidRDefault="00000000">
            <w:r>
              <w:rPr>
                <w:sz w:val="18"/>
              </w:rPr>
              <w:t>Conformal prediction intervals at 80/90/95% confidence levels</w:t>
            </w:r>
          </w:p>
        </w:tc>
      </w:tr>
    </w:tbl>
    <w:p w14:paraId="2E158ECC" w14:textId="77777777" w:rsidR="00F948AF" w:rsidRDefault="00000000">
      <w:pPr>
        <w:spacing w:after="240"/>
        <w:jc w:val="center"/>
      </w:pPr>
      <w:r>
        <w:rPr>
          <w:i/>
          <w:color w:val="999999"/>
          <w:sz w:val="20"/>
        </w:rPr>
        <w:t>Table 2.3: Gaps Identified and MANDIMITRA Solutions</w:t>
      </w:r>
    </w:p>
    <w:p w14:paraId="0C13EBA0" w14:textId="77777777" w:rsidR="00F948AF" w:rsidRDefault="00000000">
      <w:r>
        <w:br w:type="page"/>
      </w:r>
    </w:p>
    <w:p w14:paraId="7342FF7C" w14:textId="77777777" w:rsidR="00F948AF" w:rsidRDefault="00000000">
      <w:pPr>
        <w:pStyle w:val="Heading1"/>
      </w:pPr>
      <w:r>
        <w:rPr>
          <w:color w:val="1B5E20"/>
          <w:sz w:val="36"/>
        </w:rPr>
        <w:lastRenderedPageBreak/>
        <w:t>Chapter 3: System Analysis and Requirements</w:t>
      </w:r>
    </w:p>
    <w:p w14:paraId="6C50383F" w14:textId="77777777" w:rsidR="00F948AF" w:rsidRDefault="00000000">
      <w:pPr>
        <w:pStyle w:val="Heading2"/>
      </w:pPr>
      <w:r>
        <w:rPr>
          <w:color w:val="003399"/>
          <w:sz w:val="28"/>
        </w:rPr>
        <w:t>3.1 System Architecture</w:t>
      </w:r>
    </w:p>
    <w:p w14:paraId="5C8AC0FF" w14:textId="77777777" w:rsidR="00F948AF" w:rsidRDefault="00000000">
      <w:pPr>
        <w:spacing w:after="160"/>
        <w:ind w:firstLine="576"/>
        <w:jc w:val="both"/>
      </w:pPr>
      <w:r>
        <w:t>MANDIMITRA follows a three-tier architecture that separates concerns across Presentation, Application, and Data layers. This modular design enables independent development, testing, and deployment of each layer.</w:t>
      </w:r>
    </w:p>
    <w:p w14:paraId="521AD712" w14:textId="77777777" w:rsidR="00F948AF" w:rsidRDefault="00000000">
      <w:pPr>
        <w:jc w:val="center"/>
      </w:pPr>
      <w:r>
        <w:rPr>
          <w:noProof/>
        </w:rPr>
        <w:drawing>
          <wp:inline distT="0" distB="0" distL="0" distR="0" wp14:anchorId="3598522C" wp14:editId="2F953DEC">
            <wp:extent cx="50292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5029200" cy="3657600"/>
                    </a:xfrm>
                    <a:prstGeom prst="rect">
                      <a:avLst/>
                    </a:prstGeom>
                  </pic:spPr>
                </pic:pic>
              </a:graphicData>
            </a:graphic>
          </wp:inline>
        </w:drawing>
      </w:r>
    </w:p>
    <w:p w14:paraId="6AB99E9C" w14:textId="77777777" w:rsidR="00F948AF" w:rsidRDefault="00000000">
      <w:pPr>
        <w:spacing w:after="240"/>
        <w:jc w:val="center"/>
      </w:pPr>
      <w:r>
        <w:rPr>
          <w:i/>
          <w:color w:val="999999"/>
          <w:sz w:val="20"/>
        </w:rPr>
        <w:t>Figure 3.1: Three-Tier System Architecture</w:t>
      </w:r>
    </w:p>
    <w:p w14:paraId="6E06B50A" w14:textId="77777777" w:rsidR="00F948AF" w:rsidRDefault="00000000">
      <w:pPr>
        <w:spacing w:after="160"/>
        <w:ind w:firstLine="576"/>
        <w:jc w:val="both"/>
      </w:pPr>
      <w:r>
        <w:t>The Presentation Layer consists of a Next.js 14 frontend application using the App Router paradigm with server-side rendering. The frontend provides six main pages (Landing, Crop Risk, Price Forecast, Veterinary, Login, Signup) and three role-based dashboards (Farmer, Doctor, Admin). UI is built with Tailwind CSS for utility-first styling and Framer Motion for smooth animations.</w:t>
      </w:r>
    </w:p>
    <w:p w14:paraId="125C2FD4" w14:textId="77777777" w:rsidR="00F948AF" w:rsidRDefault="00000000">
      <w:pPr>
        <w:spacing w:after="160"/>
        <w:ind w:firstLine="576"/>
        <w:jc w:val="both"/>
      </w:pPr>
      <w:r>
        <w:t>The Application Layer includes a FastAPI backend organized into two primary modules: auth.py (authentication and user management) and vet.py (veterinary services with 15 endpoints). An ML inference engine directly loads trained LightGBM models from .joblib files for real-time prediction.</w:t>
      </w:r>
    </w:p>
    <w:p w14:paraId="75A3A0C5" w14:textId="77777777" w:rsidR="00F948AF" w:rsidRDefault="00000000">
      <w:pPr>
        <w:spacing w:after="160"/>
        <w:ind w:firstLine="576"/>
        <w:jc w:val="both"/>
      </w:pPr>
      <w:r>
        <w:t>The Data Layer uses a dual-database strategy: Supabase PostgreSQL for transactional data (user profiles, bookings, emergency requests) with row-level security, and DuckDB for OLAP-</w:t>
      </w:r>
      <w:r>
        <w:lastRenderedPageBreak/>
        <w:t>style analytical queries over 6.1M mandi price records stored in Parquet files. Supabase also provides Auth (JWT-based) and Storage (for verification documents).</w:t>
      </w:r>
    </w:p>
    <w:p w14:paraId="215B8DB8" w14:textId="77777777" w:rsidR="00F948AF" w:rsidRDefault="00000000">
      <w:pPr>
        <w:pStyle w:val="Heading2"/>
      </w:pPr>
      <w:r>
        <w:rPr>
          <w:color w:val="003399"/>
          <w:sz w:val="28"/>
        </w:rPr>
        <w:t>3.2 Data Flow Diagram</w:t>
      </w:r>
    </w:p>
    <w:p w14:paraId="505891E7" w14:textId="77777777" w:rsidR="00F948AF" w:rsidRDefault="00000000">
      <w:pPr>
        <w:jc w:val="center"/>
      </w:pPr>
      <w:r>
        <w:rPr>
          <w:noProof/>
        </w:rPr>
        <w:drawing>
          <wp:inline distT="0" distB="0" distL="0" distR="0" wp14:anchorId="0B755BB5" wp14:editId="304BE17B">
            <wp:extent cx="5029200" cy="326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2"/>
                    <a:stretch>
                      <a:fillRect/>
                    </a:stretch>
                  </pic:blipFill>
                  <pic:spPr>
                    <a:xfrm>
                      <a:off x="0" y="0"/>
                      <a:ext cx="5029200" cy="3266440"/>
                    </a:xfrm>
                    <a:prstGeom prst="rect">
                      <a:avLst/>
                    </a:prstGeom>
                  </pic:spPr>
                </pic:pic>
              </a:graphicData>
            </a:graphic>
          </wp:inline>
        </w:drawing>
      </w:r>
    </w:p>
    <w:p w14:paraId="70E21E63" w14:textId="77777777" w:rsidR="00F948AF" w:rsidRDefault="00000000">
      <w:pPr>
        <w:spacing w:after="240"/>
        <w:jc w:val="center"/>
      </w:pPr>
      <w:r>
        <w:rPr>
          <w:i/>
          <w:color w:val="999999"/>
          <w:sz w:val="20"/>
        </w:rPr>
        <w:t>Figure 3.2: Data Flow Diagram - Level 0</w:t>
      </w:r>
    </w:p>
    <w:p w14:paraId="2DB4A324" w14:textId="77777777" w:rsidR="00F948AF" w:rsidRDefault="00000000">
      <w:pPr>
        <w:spacing w:after="160"/>
        <w:ind w:firstLine="576"/>
        <w:jc w:val="both"/>
      </w:pPr>
      <w:r>
        <w:t>The Level 0 Data Flow Diagram shows MANDIMITRA as a central system interacting with five external entities. Farmers submit booking requests and emergency SOS alerts and receive price information, risk advisories, and booking confirmations. Veterinary doctors receive emergency broadcasts and booking notifications, and update case statuses. Administrators verify doctors. External data sources (Data.gov.in, NASA POWER, Open-Meteo) provide commodity prices and weather data. Two data stores maintain mandi prices (D1) and weather data (D2).</w:t>
      </w:r>
    </w:p>
    <w:p w14:paraId="05E37A91" w14:textId="77777777" w:rsidR="00F948AF" w:rsidRDefault="00000000">
      <w:pPr>
        <w:pStyle w:val="Heading2"/>
      </w:pPr>
      <w:r>
        <w:rPr>
          <w:color w:val="003399"/>
          <w:sz w:val="28"/>
        </w:rPr>
        <w:lastRenderedPageBreak/>
        <w:t>3.3 Use Case Diagram</w:t>
      </w:r>
    </w:p>
    <w:p w14:paraId="02E1C207" w14:textId="77777777" w:rsidR="00F948AF" w:rsidRDefault="00000000">
      <w:pPr>
        <w:jc w:val="center"/>
      </w:pPr>
      <w:r>
        <w:rPr>
          <w:noProof/>
        </w:rPr>
        <w:drawing>
          <wp:inline distT="0" distB="0" distL="0" distR="0" wp14:anchorId="6A160465" wp14:editId="69B3994A">
            <wp:extent cx="5029200" cy="4048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3"/>
                    <a:stretch>
                      <a:fillRect/>
                    </a:stretch>
                  </pic:blipFill>
                  <pic:spPr>
                    <a:xfrm>
                      <a:off x="0" y="0"/>
                      <a:ext cx="5029200" cy="4048760"/>
                    </a:xfrm>
                    <a:prstGeom prst="rect">
                      <a:avLst/>
                    </a:prstGeom>
                  </pic:spPr>
                </pic:pic>
              </a:graphicData>
            </a:graphic>
          </wp:inline>
        </w:drawing>
      </w:r>
    </w:p>
    <w:p w14:paraId="29DD469C" w14:textId="77777777" w:rsidR="00F948AF" w:rsidRDefault="00000000">
      <w:pPr>
        <w:spacing w:after="240"/>
        <w:jc w:val="center"/>
      </w:pPr>
      <w:r>
        <w:rPr>
          <w:i/>
          <w:color w:val="999999"/>
          <w:sz w:val="20"/>
        </w:rPr>
        <w:t>Figure 3.3: Use Case Diagram - All Three Actors</w:t>
      </w:r>
    </w:p>
    <w:p w14:paraId="28EA8DC4" w14:textId="77777777" w:rsidR="00F948AF" w:rsidRDefault="00000000">
      <w:pPr>
        <w:spacing w:after="160"/>
        <w:ind w:firstLine="576"/>
        <w:jc w:val="both"/>
      </w:pPr>
      <w:r>
        <w:t>The use case diagram identifies 12 primary use cases across three actors:</w:t>
      </w:r>
    </w:p>
    <w:p w14:paraId="494D606F" w14:textId="77777777" w:rsidR="00F948AF" w:rsidRDefault="00000000">
      <w:pPr>
        <w:spacing w:after="160"/>
        <w:ind w:firstLine="576"/>
        <w:jc w:val="both"/>
      </w:pPr>
      <w:r>
        <w:t>Farmer Use Cases (6):</w:t>
      </w:r>
    </w:p>
    <w:p w14:paraId="3879600F" w14:textId="77777777" w:rsidR="00F948AF" w:rsidRDefault="00000000">
      <w:pPr>
        <w:pStyle w:val="ListBullet"/>
        <w:spacing w:after="80"/>
      </w:pPr>
      <w:r>
        <w:rPr>
          <w:sz w:val="22"/>
        </w:rPr>
        <w:t>View Mandi Prices - browse current and historical commodity prices</w:t>
      </w:r>
    </w:p>
    <w:p w14:paraId="23670235" w14:textId="77777777" w:rsidR="00F948AF" w:rsidRDefault="00000000">
      <w:pPr>
        <w:pStyle w:val="ListBullet"/>
        <w:spacing w:after="80"/>
      </w:pPr>
      <w:r>
        <w:rPr>
          <w:sz w:val="22"/>
        </w:rPr>
        <w:t>Get Crop Risk Advisory - receive weather-based risk classification</w:t>
      </w:r>
    </w:p>
    <w:p w14:paraId="41CC6E2A" w14:textId="77777777" w:rsidR="00F948AF" w:rsidRDefault="00000000">
      <w:pPr>
        <w:pStyle w:val="ListBullet"/>
        <w:spacing w:after="80"/>
      </w:pPr>
      <w:r>
        <w:rPr>
          <w:sz w:val="22"/>
        </w:rPr>
        <w:t>Get Price Forecast - view multi-horizon price predictions</w:t>
      </w:r>
    </w:p>
    <w:p w14:paraId="5AAB22F7" w14:textId="77777777" w:rsidR="00F948AF" w:rsidRDefault="00000000">
      <w:pPr>
        <w:pStyle w:val="ListBullet"/>
        <w:spacing w:after="80"/>
      </w:pPr>
      <w:r>
        <w:rPr>
          <w:sz w:val="22"/>
        </w:rPr>
        <w:t>Browse Verified Doctors - find nearby veterinary doctors</w:t>
      </w:r>
    </w:p>
    <w:p w14:paraId="7269322C" w14:textId="77777777" w:rsidR="00F948AF" w:rsidRDefault="00000000">
      <w:pPr>
        <w:pStyle w:val="ListBullet"/>
        <w:spacing w:after="80"/>
      </w:pPr>
      <w:r>
        <w:rPr>
          <w:sz w:val="22"/>
        </w:rPr>
        <w:t>Book Appointment - schedule visits with time slot selection</w:t>
      </w:r>
    </w:p>
    <w:p w14:paraId="48B6B706" w14:textId="77777777" w:rsidR="00F948AF" w:rsidRDefault="00000000">
      <w:pPr>
        <w:pStyle w:val="ListBullet"/>
        <w:spacing w:after="80"/>
      </w:pPr>
      <w:r>
        <w:rPr>
          <w:sz w:val="22"/>
        </w:rPr>
        <w:t>Send Emergency SOS - broadcast urgent veterinary alert</w:t>
      </w:r>
    </w:p>
    <w:p w14:paraId="24983088" w14:textId="77777777" w:rsidR="00F948AF" w:rsidRDefault="00000000">
      <w:pPr>
        <w:spacing w:after="160"/>
        <w:ind w:firstLine="576"/>
        <w:jc w:val="both"/>
      </w:pPr>
      <w:r>
        <w:t>Doctor Use Cases (4):</w:t>
      </w:r>
    </w:p>
    <w:p w14:paraId="7D8A9297" w14:textId="77777777" w:rsidR="00F948AF" w:rsidRDefault="00000000">
      <w:pPr>
        <w:pStyle w:val="ListBullet"/>
        <w:spacing w:after="80"/>
      </w:pPr>
      <w:r>
        <w:rPr>
          <w:sz w:val="22"/>
        </w:rPr>
        <w:t>Upload Verification Document - submit license for admin review</w:t>
      </w:r>
    </w:p>
    <w:p w14:paraId="4826AC1B" w14:textId="77777777" w:rsidR="00F948AF" w:rsidRDefault="00000000">
      <w:pPr>
        <w:pStyle w:val="ListBullet"/>
        <w:spacing w:after="80"/>
      </w:pPr>
      <w:r>
        <w:rPr>
          <w:sz w:val="22"/>
        </w:rPr>
        <w:t>View Bookings - see upcoming appointments</w:t>
      </w:r>
    </w:p>
    <w:p w14:paraId="0EA56E64" w14:textId="77777777" w:rsidR="00F948AF" w:rsidRDefault="00000000">
      <w:pPr>
        <w:pStyle w:val="ListBullet"/>
        <w:spacing w:after="80"/>
      </w:pPr>
      <w:r>
        <w:rPr>
          <w:sz w:val="22"/>
        </w:rPr>
        <w:t>Accept Emergency - claim active SOS broadcasts</w:t>
      </w:r>
    </w:p>
    <w:p w14:paraId="7B8898FD" w14:textId="77777777" w:rsidR="00F948AF" w:rsidRDefault="00000000">
      <w:pPr>
        <w:pStyle w:val="ListBullet"/>
        <w:spacing w:after="80"/>
      </w:pPr>
      <w:r>
        <w:rPr>
          <w:sz w:val="22"/>
        </w:rPr>
        <w:t>Complete Case - mark emergencies as resolved</w:t>
      </w:r>
    </w:p>
    <w:p w14:paraId="4262179F" w14:textId="77777777" w:rsidR="00F948AF" w:rsidRDefault="00000000">
      <w:pPr>
        <w:spacing w:after="160"/>
        <w:ind w:firstLine="576"/>
        <w:jc w:val="both"/>
      </w:pPr>
      <w:r>
        <w:t>Admin Use Cases (2):</w:t>
      </w:r>
    </w:p>
    <w:p w14:paraId="48311663" w14:textId="77777777" w:rsidR="00F948AF" w:rsidRDefault="00000000">
      <w:pPr>
        <w:pStyle w:val="ListBullet"/>
        <w:spacing w:after="80"/>
      </w:pPr>
      <w:r>
        <w:rPr>
          <w:sz w:val="22"/>
        </w:rPr>
        <w:lastRenderedPageBreak/>
        <w:t>Verify Doctors - accept/reject doctor applications</w:t>
      </w:r>
    </w:p>
    <w:p w14:paraId="1E34B5D3" w14:textId="77777777" w:rsidR="00F948AF" w:rsidRDefault="00000000">
      <w:pPr>
        <w:pStyle w:val="ListBullet"/>
        <w:spacing w:after="80"/>
      </w:pPr>
      <w:r>
        <w:rPr>
          <w:sz w:val="22"/>
        </w:rPr>
        <w:t>View Dashboard Stats - monitor platform metrics</w:t>
      </w:r>
    </w:p>
    <w:p w14:paraId="67301BAB" w14:textId="77777777" w:rsidR="00F948AF" w:rsidRDefault="00000000">
      <w:pPr>
        <w:pStyle w:val="Heading2"/>
      </w:pPr>
      <w:r>
        <w:rPr>
          <w:color w:val="003399"/>
          <w:sz w:val="28"/>
        </w:rPr>
        <w:t>3.4 Entity-Relationship Diagram</w:t>
      </w:r>
    </w:p>
    <w:p w14:paraId="3BA25BEB" w14:textId="77777777" w:rsidR="00F948AF" w:rsidRDefault="00000000">
      <w:pPr>
        <w:jc w:val="center"/>
      </w:pPr>
      <w:r>
        <w:rPr>
          <w:noProof/>
        </w:rPr>
        <w:drawing>
          <wp:inline distT="0" distB="0" distL="0" distR="0" wp14:anchorId="2A0C9CBA" wp14:editId="40E5542D">
            <wp:extent cx="50292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4"/>
                    <a:stretch>
                      <a:fillRect/>
                    </a:stretch>
                  </pic:blipFill>
                  <pic:spPr>
                    <a:xfrm>
                      <a:off x="0" y="0"/>
                      <a:ext cx="5029200" cy="3657600"/>
                    </a:xfrm>
                    <a:prstGeom prst="rect">
                      <a:avLst/>
                    </a:prstGeom>
                  </pic:spPr>
                </pic:pic>
              </a:graphicData>
            </a:graphic>
          </wp:inline>
        </w:drawing>
      </w:r>
    </w:p>
    <w:p w14:paraId="5EAD1651" w14:textId="77777777" w:rsidR="00F948AF" w:rsidRDefault="00000000">
      <w:pPr>
        <w:spacing w:after="240"/>
        <w:jc w:val="center"/>
      </w:pPr>
      <w:r>
        <w:rPr>
          <w:i/>
          <w:color w:val="999999"/>
          <w:sz w:val="20"/>
        </w:rPr>
        <w:t>Figure 3.4: Entity-Relationship Diagram - Database Schema</w:t>
      </w:r>
    </w:p>
    <w:p w14:paraId="313E1A5C" w14:textId="77777777" w:rsidR="00F948AF" w:rsidRDefault="00000000">
      <w:pPr>
        <w:spacing w:after="160"/>
        <w:ind w:firstLine="576"/>
        <w:jc w:val="both"/>
      </w:pPr>
      <w:r>
        <w:t>The database schema consists of three primary tables in Supabase PostgreSQL (profiles, bookings, emergency_requests) plus two analytical data stores (mandi prices and weather in Parquet format). The profiles table stores user data with role-specific fields. Bookings link farmers to doctors with a many-to-one relationship. Emergency requests support first-come-first-serve acceptance.</w:t>
      </w:r>
    </w:p>
    <w:p w14:paraId="36861BB5" w14:textId="77777777" w:rsidR="00F948AF" w:rsidRDefault="00000000">
      <w:pPr>
        <w:pStyle w:val="Heading2"/>
      </w:pPr>
      <w:r>
        <w:rPr>
          <w:color w:val="003399"/>
          <w:sz w:val="28"/>
        </w:rPr>
        <w:t>3.5 Functional Requirements</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17FF5210" w14:textId="77777777">
        <w:trPr>
          <w:jc w:val="center"/>
        </w:trPr>
        <w:tc>
          <w:tcPr>
            <w:tcW w:w="2351" w:type="dxa"/>
            <w:shd w:val="clear" w:color="auto" w:fill="1B5E20"/>
            <w:vAlign w:val="center"/>
          </w:tcPr>
          <w:p w14:paraId="51E1B1E4" w14:textId="77777777" w:rsidR="00F948AF" w:rsidRDefault="00000000">
            <w:pPr>
              <w:jc w:val="center"/>
            </w:pPr>
            <w:r>
              <w:rPr>
                <w:b/>
                <w:color w:val="FFFFFF"/>
                <w:sz w:val="20"/>
              </w:rPr>
              <w:t>Req. ID</w:t>
            </w:r>
          </w:p>
        </w:tc>
        <w:tc>
          <w:tcPr>
            <w:tcW w:w="2351" w:type="dxa"/>
            <w:shd w:val="clear" w:color="auto" w:fill="1B5E20"/>
            <w:vAlign w:val="center"/>
          </w:tcPr>
          <w:p w14:paraId="5A724813" w14:textId="77777777" w:rsidR="00F948AF" w:rsidRDefault="00000000">
            <w:pPr>
              <w:jc w:val="center"/>
            </w:pPr>
            <w:r>
              <w:rPr>
                <w:b/>
                <w:color w:val="FFFFFF"/>
                <w:sz w:val="20"/>
              </w:rPr>
              <w:t>Requirement</w:t>
            </w:r>
          </w:p>
        </w:tc>
        <w:tc>
          <w:tcPr>
            <w:tcW w:w="2351" w:type="dxa"/>
            <w:shd w:val="clear" w:color="auto" w:fill="1B5E20"/>
            <w:vAlign w:val="center"/>
          </w:tcPr>
          <w:p w14:paraId="6D43EF58" w14:textId="77777777" w:rsidR="00F948AF" w:rsidRDefault="00000000">
            <w:pPr>
              <w:jc w:val="center"/>
            </w:pPr>
            <w:r>
              <w:rPr>
                <w:b/>
                <w:color w:val="FFFFFF"/>
                <w:sz w:val="20"/>
              </w:rPr>
              <w:t>Priority</w:t>
            </w:r>
          </w:p>
        </w:tc>
        <w:tc>
          <w:tcPr>
            <w:tcW w:w="2351" w:type="dxa"/>
            <w:shd w:val="clear" w:color="auto" w:fill="1B5E20"/>
            <w:vAlign w:val="center"/>
          </w:tcPr>
          <w:p w14:paraId="6241F921" w14:textId="77777777" w:rsidR="00F948AF" w:rsidRDefault="00000000">
            <w:pPr>
              <w:jc w:val="center"/>
            </w:pPr>
            <w:r>
              <w:rPr>
                <w:b/>
                <w:color w:val="FFFFFF"/>
                <w:sz w:val="20"/>
              </w:rPr>
              <w:t>Module</w:t>
            </w:r>
          </w:p>
        </w:tc>
      </w:tr>
      <w:tr w:rsidR="00F948AF" w14:paraId="783EC5C0" w14:textId="77777777">
        <w:trPr>
          <w:jc w:val="center"/>
        </w:trPr>
        <w:tc>
          <w:tcPr>
            <w:tcW w:w="2351" w:type="dxa"/>
            <w:shd w:val="clear" w:color="auto" w:fill="F5F5F5"/>
            <w:vAlign w:val="center"/>
          </w:tcPr>
          <w:p w14:paraId="38FBF8F1" w14:textId="77777777" w:rsidR="00F948AF" w:rsidRDefault="00000000">
            <w:r>
              <w:rPr>
                <w:sz w:val="18"/>
              </w:rPr>
              <w:t>FR-01</w:t>
            </w:r>
          </w:p>
        </w:tc>
        <w:tc>
          <w:tcPr>
            <w:tcW w:w="2351" w:type="dxa"/>
            <w:shd w:val="clear" w:color="auto" w:fill="F5F5F5"/>
            <w:vAlign w:val="center"/>
          </w:tcPr>
          <w:p w14:paraId="358A1A2E" w14:textId="77777777" w:rsidR="00F948AF" w:rsidRDefault="00000000">
            <w:r>
              <w:rPr>
                <w:sz w:val="18"/>
              </w:rPr>
              <w:t>User registration with role selection (farmer/doctor)</w:t>
            </w:r>
          </w:p>
        </w:tc>
        <w:tc>
          <w:tcPr>
            <w:tcW w:w="2351" w:type="dxa"/>
            <w:shd w:val="clear" w:color="auto" w:fill="F5F5F5"/>
            <w:vAlign w:val="center"/>
          </w:tcPr>
          <w:p w14:paraId="0E1B2E61" w14:textId="77777777" w:rsidR="00F948AF" w:rsidRDefault="00000000">
            <w:r>
              <w:rPr>
                <w:sz w:val="18"/>
              </w:rPr>
              <w:t>High</w:t>
            </w:r>
          </w:p>
        </w:tc>
        <w:tc>
          <w:tcPr>
            <w:tcW w:w="2351" w:type="dxa"/>
            <w:shd w:val="clear" w:color="auto" w:fill="F5F5F5"/>
            <w:vAlign w:val="center"/>
          </w:tcPr>
          <w:p w14:paraId="43CF06A5" w14:textId="77777777" w:rsidR="00F948AF" w:rsidRDefault="00000000">
            <w:r>
              <w:rPr>
                <w:sz w:val="18"/>
              </w:rPr>
              <w:t>Auth</w:t>
            </w:r>
          </w:p>
        </w:tc>
      </w:tr>
      <w:tr w:rsidR="00F948AF" w14:paraId="442C657B" w14:textId="77777777">
        <w:trPr>
          <w:jc w:val="center"/>
        </w:trPr>
        <w:tc>
          <w:tcPr>
            <w:tcW w:w="2351" w:type="dxa"/>
            <w:vAlign w:val="center"/>
          </w:tcPr>
          <w:p w14:paraId="1B35407A" w14:textId="77777777" w:rsidR="00F948AF" w:rsidRDefault="00000000">
            <w:r>
              <w:rPr>
                <w:sz w:val="18"/>
              </w:rPr>
              <w:t>FR-02</w:t>
            </w:r>
          </w:p>
        </w:tc>
        <w:tc>
          <w:tcPr>
            <w:tcW w:w="2351" w:type="dxa"/>
            <w:vAlign w:val="center"/>
          </w:tcPr>
          <w:p w14:paraId="64F7472F" w14:textId="77777777" w:rsidR="00F948AF" w:rsidRDefault="00000000">
            <w:r>
              <w:rPr>
                <w:sz w:val="18"/>
              </w:rPr>
              <w:t>JWT-based login with token management</w:t>
            </w:r>
          </w:p>
        </w:tc>
        <w:tc>
          <w:tcPr>
            <w:tcW w:w="2351" w:type="dxa"/>
            <w:vAlign w:val="center"/>
          </w:tcPr>
          <w:p w14:paraId="7D72BF1F" w14:textId="77777777" w:rsidR="00F948AF" w:rsidRDefault="00000000">
            <w:r>
              <w:rPr>
                <w:sz w:val="18"/>
              </w:rPr>
              <w:t>High</w:t>
            </w:r>
          </w:p>
        </w:tc>
        <w:tc>
          <w:tcPr>
            <w:tcW w:w="2351" w:type="dxa"/>
            <w:vAlign w:val="center"/>
          </w:tcPr>
          <w:p w14:paraId="361AFB6D" w14:textId="77777777" w:rsidR="00F948AF" w:rsidRDefault="00000000">
            <w:r>
              <w:rPr>
                <w:sz w:val="18"/>
              </w:rPr>
              <w:t>Auth</w:t>
            </w:r>
          </w:p>
        </w:tc>
      </w:tr>
      <w:tr w:rsidR="00F948AF" w14:paraId="33BC9DCA" w14:textId="77777777">
        <w:trPr>
          <w:jc w:val="center"/>
        </w:trPr>
        <w:tc>
          <w:tcPr>
            <w:tcW w:w="2351" w:type="dxa"/>
            <w:shd w:val="clear" w:color="auto" w:fill="F5F5F5"/>
            <w:vAlign w:val="center"/>
          </w:tcPr>
          <w:p w14:paraId="763DF433" w14:textId="77777777" w:rsidR="00F948AF" w:rsidRDefault="00000000">
            <w:r>
              <w:rPr>
                <w:sz w:val="18"/>
              </w:rPr>
              <w:t>FR-03</w:t>
            </w:r>
          </w:p>
        </w:tc>
        <w:tc>
          <w:tcPr>
            <w:tcW w:w="2351" w:type="dxa"/>
            <w:shd w:val="clear" w:color="auto" w:fill="F5F5F5"/>
            <w:vAlign w:val="center"/>
          </w:tcPr>
          <w:p w14:paraId="41CE4489" w14:textId="77777777" w:rsidR="00F948AF" w:rsidRDefault="00000000">
            <w:r>
              <w:rPr>
                <w:sz w:val="18"/>
              </w:rPr>
              <w:t>Doctor verification document upload (PDF/image, max 5MB)</w:t>
            </w:r>
          </w:p>
        </w:tc>
        <w:tc>
          <w:tcPr>
            <w:tcW w:w="2351" w:type="dxa"/>
            <w:shd w:val="clear" w:color="auto" w:fill="F5F5F5"/>
            <w:vAlign w:val="center"/>
          </w:tcPr>
          <w:p w14:paraId="212806ED" w14:textId="77777777" w:rsidR="00F948AF" w:rsidRDefault="00000000">
            <w:r>
              <w:rPr>
                <w:sz w:val="18"/>
              </w:rPr>
              <w:t>High</w:t>
            </w:r>
          </w:p>
        </w:tc>
        <w:tc>
          <w:tcPr>
            <w:tcW w:w="2351" w:type="dxa"/>
            <w:shd w:val="clear" w:color="auto" w:fill="F5F5F5"/>
            <w:vAlign w:val="center"/>
          </w:tcPr>
          <w:p w14:paraId="179E6CB2" w14:textId="77777777" w:rsidR="00F948AF" w:rsidRDefault="00000000">
            <w:r>
              <w:rPr>
                <w:sz w:val="18"/>
              </w:rPr>
              <w:t>Vet</w:t>
            </w:r>
          </w:p>
        </w:tc>
      </w:tr>
      <w:tr w:rsidR="00F948AF" w14:paraId="42E4B246" w14:textId="77777777">
        <w:trPr>
          <w:jc w:val="center"/>
        </w:trPr>
        <w:tc>
          <w:tcPr>
            <w:tcW w:w="2351" w:type="dxa"/>
            <w:vAlign w:val="center"/>
          </w:tcPr>
          <w:p w14:paraId="65FE1FE7" w14:textId="77777777" w:rsidR="00F948AF" w:rsidRDefault="00000000">
            <w:r>
              <w:rPr>
                <w:sz w:val="18"/>
              </w:rPr>
              <w:t>FR-04</w:t>
            </w:r>
          </w:p>
        </w:tc>
        <w:tc>
          <w:tcPr>
            <w:tcW w:w="2351" w:type="dxa"/>
            <w:vAlign w:val="center"/>
          </w:tcPr>
          <w:p w14:paraId="611AD2BB" w14:textId="77777777" w:rsidR="00F948AF" w:rsidRDefault="00000000">
            <w:r>
              <w:rPr>
                <w:sz w:val="18"/>
              </w:rPr>
              <w:t>Admin dashboard with pending doctor list</w:t>
            </w:r>
          </w:p>
        </w:tc>
        <w:tc>
          <w:tcPr>
            <w:tcW w:w="2351" w:type="dxa"/>
            <w:vAlign w:val="center"/>
          </w:tcPr>
          <w:p w14:paraId="5D134CC3" w14:textId="77777777" w:rsidR="00F948AF" w:rsidRDefault="00000000">
            <w:r>
              <w:rPr>
                <w:sz w:val="18"/>
              </w:rPr>
              <w:t>High</w:t>
            </w:r>
          </w:p>
        </w:tc>
        <w:tc>
          <w:tcPr>
            <w:tcW w:w="2351" w:type="dxa"/>
            <w:vAlign w:val="center"/>
          </w:tcPr>
          <w:p w14:paraId="4874C635" w14:textId="77777777" w:rsidR="00F948AF" w:rsidRDefault="00000000">
            <w:r>
              <w:rPr>
                <w:sz w:val="18"/>
              </w:rPr>
              <w:t>Admin</w:t>
            </w:r>
          </w:p>
        </w:tc>
      </w:tr>
      <w:tr w:rsidR="00F948AF" w14:paraId="6CFF27BC" w14:textId="77777777">
        <w:trPr>
          <w:jc w:val="center"/>
        </w:trPr>
        <w:tc>
          <w:tcPr>
            <w:tcW w:w="2351" w:type="dxa"/>
            <w:shd w:val="clear" w:color="auto" w:fill="F5F5F5"/>
            <w:vAlign w:val="center"/>
          </w:tcPr>
          <w:p w14:paraId="5A980B28" w14:textId="77777777" w:rsidR="00F948AF" w:rsidRDefault="00000000">
            <w:r>
              <w:rPr>
                <w:sz w:val="18"/>
              </w:rPr>
              <w:t>FR-05</w:t>
            </w:r>
          </w:p>
        </w:tc>
        <w:tc>
          <w:tcPr>
            <w:tcW w:w="2351" w:type="dxa"/>
            <w:shd w:val="clear" w:color="auto" w:fill="F5F5F5"/>
            <w:vAlign w:val="center"/>
          </w:tcPr>
          <w:p w14:paraId="15F0F4AC" w14:textId="77777777" w:rsidR="00F948AF" w:rsidRDefault="00000000">
            <w:r>
              <w:rPr>
                <w:sz w:val="18"/>
              </w:rPr>
              <w:t>Doctor accept/reject verification workflow</w:t>
            </w:r>
          </w:p>
        </w:tc>
        <w:tc>
          <w:tcPr>
            <w:tcW w:w="2351" w:type="dxa"/>
            <w:shd w:val="clear" w:color="auto" w:fill="F5F5F5"/>
            <w:vAlign w:val="center"/>
          </w:tcPr>
          <w:p w14:paraId="57E7169E" w14:textId="77777777" w:rsidR="00F948AF" w:rsidRDefault="00000000">
            <w:r>
              <w:rPr>
                <w:sz w:val="18"/>
              </w:rPr>
              <w:t>High</w:t>
            </w:r>
          </w:p>
        </w:tc>
        <w:tc>
          <w:tcPr>
            <w:tcW w:w="2351" w:type="dxa"/>
            <w:shd w:val="clear" w:color="auto" w:fill="F5F5F5"/>
            <w:vAlign w:val="center"/>
          </w:tcPr>
          <w:p w14:paraId="575B84B6" w14:textId="77777777" w:rsidR="00F948AF" w:rsidRDefault="00000000">
            <w:r>
              <w:rPr>
                <w:sz w:val="18"/>
              </w:rPr>
              <w:t>Admin</w:t>
            </w:r>
          </w:p>
        </w:tc>
      </w:tr>
      <w:tr w:rsidR="00F948AF" w14:paraId="0DBCFA88" w14:textId="77777777">
        <w:trPr>
          <w:jc w:val="center"/>
        </w:trPr>
        <w:tc>
          <w:tcPr>
            <w:tcW w:w="2351" w:type="dxa"/>
            <w:vAlign w:val="center"/>
          </w:tcPr>
          <w:p w14:paraId="13A44D89" w14:textId="77777777" w:rsidR="00F948AF" w:rsidRDefault="00000000">
            <w:r>
              <w:rPr>
                <w:sz w:val="18"/>
              </w:rPr>
              <w:lastRenderedPageBreak/>
              <w:t>FR-06</w:t>
            </w:r>
          </w:p>
        </w:tc>
        <w:tc>
          <w:tcPr>
            <w:tcW w:w="2351" w:type="dxa"/>
            <w:vAlign w:val="center"/>
          </w:tcPr>
          <w:p w14:paraId="213F4C86" w14:textId="77777777" w:rsidR="00F948AF" w:rsidRDefault="00000000">
            <w:r>
              <w:rPr>
                <w:sz w:val="18"/>
              </w:rPr>
              <w:t>Browse verified doctors with search</w:t>
            </w:r>
          </w:p>
        </w:tc>
        <w:tc>
          <w:tcPr>
            <w:tcW w:w="2351" w:type="dxa"/>
            <w:vAlign w:val="center"/>
          </w:tcPr>
          <w:p w14:paraId="14677CA9" w14:textId="77777777" w:rsidR="00F948AF" w:rsidRDefault="00000000">
            <w:r>
              <w:rPr>
                <w:sz w:val="18"/>
              </w:rPr>
              <w:t>High</w:t>
            </w:r>
          </w:p>
        </w:tc>
        <w:tc>
          <w:tcPr>
            <w:tcW w:w="2351" w:type="dxa"/>
            <w:vAlign w:val="center"/>
          </w:tcPr>
          <w:p w14:paraId="612619E9" w14:textId="77777777" w:rsidR="00F948AF" w:rsidRDefault="00000000">
            <w:r>
              <w:rPr>
                <w:sz w:val="18"/>
              </w:rPr>
              <w:t>Farmer</w:t>
            </w:r>
          </w:p>
        </w:tc>
      </w:tr>
      <w:tr w:rsidR="00F948AF" w14:paraId="4B599E8B" w14:textId="77777777">
        <w:trPr>
          <w:jc w:val="center"/>
        </w:trPr>
        <w:tc>
          <w:tcPr>
            <w:tcW w:w="2351" w:type="dxa"/>
            <w:shd w:val="clear" w:color="auto" w:fill="F5F5F5"/>
            <w:vAlign w:val="center"/>
          </w:tcPr>
          <w:p w14:paraId="25E3E2B0" w14:textId="77777777" w:rsidR="00F948AF" w:rsidRDefault="00000000">
            <w:r>
              <w:rPr>
                <w:sz w:val="18"/>
              </w:rPr>
              <w:t>FR-07</w:t>
            </w:r>
          </w:p>
        </w:tc>
        <w:tc>
          <w:tcPr>
            <w:tcW w:w="2351" w:type="dxa"/>
            <w:shd w:val="clear" w:color="auto" w:fill="F5F5F5"/>
            <w:vAlign w:val="center"/>
          </w:tcPr>
          <w:p w14:paraId="327C4504" w14:textId="77777777" w:rsidR="00F948AF" w:rsidRDefault="00000000">
            <w:r>
              <w:rPr>
                <w:sz w:val="18"/>
              </w:rPr>
              <w:t>Book appointment with date and time slot</w:t>
            </w:r>
          </w:p>
        </w:tc>
        <w:tc>
          <w:tcPr>
            <w:tcW w:w="2351" w:type="dxa"/>
            <w:shd w:val="clear" w:color="auto" w:fill="F5F5F5"/>
            <w:vAlign w:val="center"/>
          </w:tcPr>
          <w:p w14:paraId="64708471" w14:textId="77777777" w:rsidR="00F948AF" w:rsidRDefault="00000000">
            <w:r>
              <w:rPr>
                <w:sz w:val="18"/>
              </w:rPr>
              <w:t>High</w:t>
            </w:r>
          </w:p>
        </w:tc>
        <w:tc>
          <w:tcPr>
            <w:tcW w:w="2351" w:type="dxa"/>
            <w:shd w:val="clear" w:color="auto" w:fill="F5F5F5"/>
            <w:vAlign w:val="center"/>
          </w:tcPr>
          <w:p w14:paraId="4B95C2A9" w14:textId="77777777" w:rsidR="00F948AF" w:rsidRDefault="00000000">
            <w:r>
              <w:rPr>
                <w:sz w:val="18"/>
              </w:rPr>
              <w:t>Farmer</w:t>
            </w:r>
          </w:p>
        </w:tc>
      </w:tr>
      <w:tr w:rsidR="00F948AF" w14:paraId="0E9D8669" w14:textId="77777777">
        <w:trPr>
          <w:jc w:val="center"/>
        </w:trPr>
        <w:tc>
          <w:tcPr>
            <w:tcW w:w="2351" w:type="dxa"/>
            <w:vAlign w:val="center"/>
          </w:tcPr>
          <w:p w14:paraId="48240978" w14:textId="77777777" w:rsidR="00F948AF" w:rsidRDefault="00000000">
            <w:r>
              <w:rPr>
                <w:sz w:val="18"/>
              </w:rPr>
              <w:t>FR-08</w:t>
            </w:r>
          </w:p>
        </w:tc>
        <w:tc>
          <w:tcPr>
            <w:tcW w:w="2351" w:type="dxa"/>
            <w:vAlign w:val="center"/>
          </w:tcPr>
          <w:p w14:paraId="298C2BAB" w14:textId="77777777" w:rsidR="00F948AF" w:rsidRDefault="00000000">
            <w:r>
              <w:rPr>
                <w:sz w:val="18"/>
              </w:rPr>
              <w:t>Emergency SOS broadcast to all doctors</w:t>
            </w:r>
          </w:p>
        </w:tc>
        <w:tc>
          <w:tcPr>
            <w:tcW w:w="2351" w:type="dxa"/>
            <w:vAlign w:val="center"/>
          </w:tcPr>
          <w:p w14:paraId="01740841" w14:textId="77777777" w:rsidR="00F948AF" w:rsidRDefault="00000000">
            <w:r>
              <w:rPr>
                <w:sz w:val="18"/>
              </w:rPr>
              <w:t>High</w:t>
            </w:r>
          </w:p>
        </w:tc>
        <w:tc>
          <w:tcPr>
            <w:tcW w:w="2351" w:type="dxa"/>
            <w:vAlign w:val="center"/>
          </w:tcPr>
          <w:p w14:paraId="5B6D63E1" w14:textId="77777777" w:rsidR="00F948AF" w:rsidRDefault="00000000">
            <w:r>
              <w:rPr>
                <w:sz w:val="18"/>
              </w:rPr>
              <w:t>Farmer</w:t>
            </w:r>
          </w:p>
        </w:tc>
      </w:tr>
      <w:tr w:rsidR="00F948AF" w14:paraId="40A33931" w14:textId="77777777">
        <w:trPr>
          <w:jc w:val="center"/>
        </w:trPr>
        <w:tc>
          <w:tcPr>
            <w:tcW w:w="2351" w:type="dxa"/>
            <w:shd w:val="clear" w:color="auto" w:fill="F5F5F5"/>
            <w:vAlign w:val="center"/>
          </w:tcPr>
          <w:p w14:paraId="4C3A16A7" w14:textId="77777777" w:rsidR="00F948AF" w:rsidRDefault="00000000">
            <w:r>
              <w:rPr>
                <w:sz w:val="18"/>
              </w:rPr>
              <w:t>FR-09</w:t>
            </w:r>
          </w:p>
        </w:tc>
        <w:tc>
          <w:tcPr>
            <w:tcW w:w="2351" w:type="dxa"/>
            <w:shd w:val="clear" w:color="auto" w:fill="F5F5F5"/>
            <w:vAlign w:val="center"/>
          </w:tcPr>
          <w:p w14:paraId="6B83DA75" w14:textId="77777777" w:rsidR="00F948AF" w:rsidRDefault="00000000">
            <w:r>
              <w:rPr>
                <w:sz w:val="18"/>
              </w:rPr>
              <w:t>First-come-first-serve emergency acceptance</w:t>
            </w:r>
          </w:p>
        </w:tc>
        <w:tc>
          <w:tcPr>
            <w:tcW w:w="2351" w:type="dxa"/>
            <w:shd w:val="clear" w:color="auto" w:fill="F5F5F5"/>
            <w:vAlign w:val="center"/>
          </w:tcPr>
          <w:p w14:paraId="3C60B9E2" w14:textId="77777777" w:rsidR="00F948AF" w:rsidRDefault="00000000">
            <w:r>
              <w:rPr>
                <w:sz w:val="18"/>
              </w:rPr>
              <w:t>High</w:t>
            </w:r>
          </w:p>
        </w:tc>
        <w:tc>
          <w:tcPr>
            <w:tcW w:w="2351" w:type="dxa"/>
            <w:shd w:val="clear" w:color="auto" w:fill="F5F5F5"/>
            <w:vAlign w:val="center"/>
          </w:tcPr>
          <w:p w14:paraId="65C7E4D9" w14:textId="77777777" w:rsidR="00F948AF" w:rsidRDefault="00000000">
            <w:r>
              <w:rPr>
                <w:sz w:val="18"/>
              </w:rPr>
              <w:t>Doctor</w:t>
            </w:r>
          </w:p>
        </w:tc>
      </w:tr>
      <w:tr w:rsidR="00F948AF" w14:paraId="4550EB19" w14:textId="77777777">
        <w:trPr>
          <w:jc w:val="center"/>
        </w:trPr>
        <w:tc>
          <w:tcPr>
            <w:tcW w:w="2351" w:type="dxa"/>
            <w:vAlign w:val="center"/>
          </w:tcPr>
          <w:p w14:paraId="50D5D6E7" w14:textId="77777777" w:rsidR="00F948AF" w:rsidRDefault="00000000">
            <w:r>
              <w:rPr>
                <w:sz w:val="18"/>
              </w:rPr>
              <w:t>FR-10</w:t>
            </w:r>
          </w:p>
        </w:tc>
        <w:tc>
          <w:tcPr>
            <w:tcW w:w="2351" w:type="dxa"/>
            <w:vAlign w:val="center"/>
          </w:tcPr>
          <w:p w14:paraId="36A24E69" w14:textId="77777777" w:rsidR="00F948AF" w:rsidRDefault="00000000">
            <w:r>
              <w:rPr>
                <w:sz w:val="18"/>
              </w:rPr>
              <w:t>Booking status management (confirm/complete/cancel)</w:t>
            </w:r>
          </w:p>
        </w:tc>
        <w:tc>
          <w:tcPr>
            <w:tcW w:w="2351" w:type="dxa"/>
            <w:vAlign w:val="center"/>
          </w:tcPr>
          <w:p w14:paraId="0BA6DA9B" w14:textId="77777777" w:rsidR="00F948AF" w:rsidRDefault="00000000">
            <w:r>
              <w:rPr>
                <w:sz w:val="18"/>
              </w:rPr>
              <w:t>Medium</w:t>
            </w:r>
          </w:p>
        </w:tc>
        <w:tc>
          <w:tcPr>
            <w:tcW w:w="2351" w:type="dxa"/>
            <w:vAlign w:val="center"/>
          </w:tcPr>
          <w:p w14:paraId="1B1D123A" w14:textId="77777777" w:rsidR="00F948AF" w:rsidRDefault="00000000">
            <w:r>
              <w:rPr>
                <w:sz w:val="18"/>
              </w:rPr>
              <w:t>Doctor</w:t>
            </w:r>
          </w:p>
        </w:tc>
      </w:tr>
      <w:tr w:rsidR="00F948AF" w14:paraId="253F96EC" w14:textId="77777777">
        <w:trPr>
          <w:jc w:val="center"/>
        </w:trPr>
        <w:tc>
          <w:tcPr>
            <w:tcW w:w="2351" w:type="dxa"/>
            <w:shd w:val="clear" w:color="auto" w:fill="F5F5F5"/>
            <w:vAlign w:val="center"/>
          </w:tcPr>
          <w:p w14:paraId="4C58087B" w14:textId="77777777" w:rsidR="00F948AF" w:rsidRDefault="00000000">
            <w:r>
              <w:rPr>
                <w:sz w:val="18"/>
              </w:rPr>
              <w:t>FR-11</w:t>
            </w:r>
          </w:p>
        </w:tc>
        <w:tc>
          <w:tcPr>
            <w:tcW w:w="2351" w:type="dxa"/>
            <w:shd w:val="clear" w:color="auto" w:fill="F5F5F5"/>
            <w:vAlign w:val="center"/>
          </w:tcPr>
          <w:p w14:paraId="684A2DD3" w14:textId="77777777" w:rsidR="00F948AF" w:rsidRDefault="00000000">
            <w:r>
              <w:rPr>
                <w:sz w:val="18"/>
              </w:rPr>
              <w:t>Crop risk advisory display</w:t>
            </w:r>
          </w:p>
        </w:tc>
        <w:tc>
          <w:tcPr>
            <w:tcW w:w="2351" w:type="dxa"/>
            <w:shd w:val="clear" w:color="auto" w:fill="F5F5F5"/>
            <w:vAlign w:val="center"/>
          </w:tcPr>
          <w:p w14:paraId="00CCDB03" w14:textId="77777777" w:rsidR="00F948AF" w:rsidRDefault="00000000">
            <w:r>
              <w:rPr>
                <w:sz w:val="18"/>
              </w:rPr>
              <w:t>High</w:t>
            </w:r>
          </w:p>
        </w:tc>
        <w:tc>
          <w:tcPr>
            <w:tcW w:w="2351" w:type="dxa"/>
            <w:shd w:val="clear" w:color="auto" w:fill="F5F5F5"/>
            <w:vAlign w:val="center"/>
          </w:tcPr>
          <w:p w14:paraId="4DFAB005" w14:textId="77777777" w:rsidR="00F948AF" w:rsidRDefault="00000000">
            <w:r>
              <w:rPr>
                <w:sz w:val="18"/>
              </w:rPr>
              <w:t>Farmer</w:t>
            </w:r>
          </w:p>
        </w:tc>
      </w:tr>
      <w:tr w:rsidR="00F948AF" w14:paraId="3F4ABF6F" w14:textId="77777777">
        <w:trPr>
          <w:jc w:val="center"/>
        </w:trPr>
        <w:tc>
          <w:tcPr>
            <w:tcW w:w="2351" w:type="dxa"/>
            <w:vAlign w:val="center"/>
          </w:tcPr>
          <w:p w14:paraId="138D9848" w14:textId="77777777" w:rsidR="00F948AF" w:rsidRDefault="00000000">
            <w:r>
              <w:rPr>
                <w:sz w:val="18"/>
              </w:rPr>
              <w:t>FR-12</w:t>
            </w:r>
          </w:p>
        </w:tc>
        <w:tc>
          <w:tcPr>
            <w:tcW w:w="2351" w:type="dxa"/>
            <w:vAlign w:val="center"/>
          </w:tcPr>
          <w:p w14:paraId="3A17ACA4" w14:textId="77777777" w:rsidR="00F948AF" w:rsidRDefault="00000000">
            <w:r>
              <w:rPr>
                <w:sz w:val="18"/>
              </w:rPr>
              <w:t>Multi-horizon price prediction display</w:t>
            </w:r>
          </w:p>
        </w:tc>
        <w:tc>
          <w:tcPr>
            <w:tcW w:w="2351" w:type="dxa"/>
            <w:vAlign w:val="center"/>
          </w:tcPr>
          <w:p w14:paraId="3946E90B" w14:textId="77777777" w:rsidR="00F948AF" w:rsidRDefault="00000000">
            <w:r>
              <w:rPr>
                <w:sz w:val="18"/>
              </w:rPr>
              <w:t>High</w:t>
            </w:r>
          </w:p>
        </w:tc>
        <w:tc>
          <w:tcPr>
            <w:tcW w:w="2351" w:type="dxa"/>
            <w:vAlign w:val="center"/>
          </w:tcPr>
          <w:p w14:paraId="70672030" w14:textId="77777777" w:rsidR="00F948AF" w:rsidRDefault="00000000">
            <w:r>
              <w:rPr>
                <w:sz w:val="18"/>
              </w:rPr>
              <w:t>Farmer</w:t>
            </w:r>
          </w:p>
        </w:tc>
      </w:tr>
      <w:tr w:rsidR="00F948AF" w14:paraId="4FFAF791" w14:textId="77777777">
        <w:trPr>
          <w:jc w:val="center"/>
        </w:trPr>
        <w:tc>
          <w:tcPr>
            <w:tcW w:w="2351" w:type="dxa"/>
            <w:shd w:val="clear" w:color="auto" w:fill="F5F5F5"/>
            <w:vAlign w:val="center"/>
          </w:tcPr>
          <w:p w14:paraId="319ED1AD" w14:textId="77777777" w:rsidR="00F948AF" w:rsidRDefault="00000000">
            <w:r>
              <w:rPr>
                <w:sz w:val="18"/>
              </w:rPr>
              <w:t>FR-13</w:t>
            </w:r>
          </w:p>
        </w:tc>
        <w:tc>
          <w:tcPr>
            <w:tcW w:w="2351" w:type="dxa"/>
            <w:shd w:val="clear" w:color="auto" w:fill="F5F5F5"/>
            <w:vAlign w:val="center"/>
          </w:tcPr>
          <w:p w14:paraId="34DEB736" w14:textId="77777777" w:rsidR="00F948AF" w:rsidRDefault="00000000">
            <w:r>
              <w:rPr>
                <w:sz w:val="18"/>
              </w:rPr>
              <w:t>Dashboard statistics for admin</w:t>
            </w:r>
          </w:p>
        </w:tc>
        <w:tc>
          <w:tcPr>
            <w:tcW w:w="2351" w:type="dxa"/>
            <w:shd w:val="clear" w:color="auto" w:fill="F5F5F5"/>
            <w:vAlign w:val="center"/>
          </w:tcPr>
          <w:p w14:paraId="5F275288" w14:textId="77777777" w:rsidR="00F948AF" w:rsidRDefault="00000000">
            <w:r>
              <w:rPr>
                <w:sz w:val="18"/>
              </w:rPr>
              <w:t>Medium</w:t>
            </w:r>
          </w:p>
        </w:tc>
        <w:tc>
          <w:tcPr>
            <w:tcW w:w="2351" w:type="dxa"/>
            <w:shd w:val="clear" w:color="auto" w:fill="F5F5F5"/>
            <w:vAlign w:val="center"/>
          </w:tcPr>
          <w:p w14:paraId="029602ED" w14:textId="77777777" w:rsidR="00F948AF" w:rsidRDefault="00000000">
            <w:r>
              <w:rPr>
                <w:sz w:val="18"/>
              </w:rPr>
              <w:t>Admin</w:t>
            </w:r>
          </w:p>
        </w:tc>
      </w:tr>
      <w:tr w:rsidR="00F948AF" w14:paraId="4B7B84CE" w14:textId="77777777">
        <w:trPr>
          <w:jc w:val="center"/>
        </w:trPr>
        <w:tc>
          <w:tcPr>
            <w:tcW w:w="2351" w:type="dxa"/>
            <w:vAlign w:val="center"/>
          </w:tcPr>
          <w:p w14:paraId="69F85BBA" w14:textId="77777777" w:rsidR="00F948AF" w:rsidRDefault="00000000">
            <w:r>
              <w:rPr>
                <w:sz w:val="18"/>
              </w:rPr>
              <w:t>FR-14</w:t>
            </w:r>
          </w:p>
        </w:tc>
        <w:tc>
          <w:tcPr>
            <w:tcW w:w="2351" w:type="dxa"/>
            <w:vAlign w:val="center"/>
          </w:tcPr>
          <w:p w14:paraId="77E3EE8B" w14:textId="77777777" w:rsidR="00F948AF" w:rsidRDefault="00000000">
            <w:r>
              <w:rPr>
                <w:sz w:val="18"/>
              </w:rPr>
              <w:t>Mandi price data pipeline (ingestion)</w:t>
            </w:r>
          </w:p>
        </w:tc>
        <w:tc>
          <w:tcPr>
            <w:tcW w:w="2351" w:type="dxa"/>
            <w:vAlign w:val="center"/>
          </w:tcPr>
          <w:p w14:paraId="7E4353FC" w14:textId="77777777" w:rsidR="00F948AF" w:rsidRDefault="00000000">
            <w:r>
              <w:rPr>
                <w:sz w:val="18"/>
              </w:rPr>
              <w:t>High</w:t>
            </w:r>
          </w:p>
        </w:tc>
        <w:tc>
          <w:tcPr>
            <w:tcW w:w="2351" w:type="dxa"/>
            <w:vAlign w:val="center"/>
          </w:tcPr>
          <w:p w14:paraId="77F9F6BC" w14:textId="77777777" w:rsidR="00F948AF" w:rsidRDefault="00000000">
            <w:r>
              <w:rPr>
                <w:sz w:val="18"/>
              </w:rPr>
              <w:t>Pipeline</w:t>
            </w:r>
          </w:p>
        </w:tc>
      </w:tr>
      <w:tr w:rsidR="00F948AF" w14:paraId="23B627FC" w14:textId="77777777">
        <w:trPr>
          <w:jc w:val="center"/>
        </w:trPr>
        <w:tc>
          <w:tcPr>
            <w:tcW w:w="2351" w:type="dxa"/>
            <w:shd w:val="clear" w:color="auto" w:fill="F5F5F5"/>
            <w:vAlign w:val="center"/>
          </w:tcPr>
          <w:p w14:paraId="5CA2AC13" w14:textId="77777777" w:rsidR="00F948AF" w:rsidRDefault="00000000">
            <w:r>
              <w:rPr>
                <w:sz w:val="18"/>
              </w:rPr>
              <w:t>FR-15</w:t>
            </w:r>
          </w:p>
        </w:tc>
        <w:tc>
          <w:tcPr>
            <w:tcW w:w="2351" w:type="dxa"/>
            <w:shd w:val="clear" w:color="auto" w:fill="F5F5F5"/>
            <w:vAlign w:val="center"/>
          </w:tcPr>
          <w:p w14:paraId="67B03B8D" w14:textId="77777777" w:rsidR="00F948AF" w:rsidRDefault="00000000">
            <w:r>
              <w:rPr>
                <w:sz w:val="18"/>
              </w:rPr>
              <w:t>Weather data integration (NASA + Open-Meteo)</w:t>
            </w:r>
          </w:p>
        </w:tc>
        <w:tc>
          <w:tcPr>
            <w:tcW w:w="2351" w:type="dxa"/>
            <w:shd w:val="clear" w:color="auto" w:fill="F5F5F5"/>
            <w:vAlign w:val="center"/>
          </w:tcPr>
          <w:p w14:paraId="6EE98A94" w14:textId="77777777" w:rsidR="00F948AF" w:rsidRDefault="00000000">
            <w:r>
              <w:rPr>
                <w:sz w:val="18"/>
              </w:rPr>
              <w:t>High</w:t>
            </w:r>
          </w:p>
        </w:tc>
        <w:tc>
          <w:tcPr>
            <w:tcW w:w="2351" w:type="dxa"/>
            <w:shd w:val="clear" w:color="auto" w:fill="F5F5F5"/>
            <w:vAlign w:val="center"/>
          </w:tcPr>
          <w:p w14:paraId="1076415C" w14:textId="77777777" w:rsidR="00F948AF" w:rsidRDefault="00000000">
            <w:r>
              <w:rPr>
                <w:sz w:val="18"/>
              </w:rPr>
              <w:t>Pipeline</w:t>
            </w:r>
          </w:p>
        </w:tc>
      </w:tr>
    </w:tbl>
    <w:p w14:paraId="1E28C5EA" w14:textId="77777777" w:rsidR="00F948AF" w:rsidRDefault="00000000">
      <w:pPr>
        <w:spacing w:after="240"/>
        <w:jc w:val="center"/>
      </w:pPr>
      <w:r>
        <w:rPr>
          <w:i/>
          <w:color w:val="999999"/>
          <w:sz w:val="20"/>
        </w:rPr>
        <w:t>Table 3.1: Functional Requirements Specification</w:t>
      </w:r>
    </w:p>
    <w:p w14:paraId="1D3D73E8" w14:textId="77777777" w:rsidR="00F948AF" w:rsidRDefault="00000000">
      <w:pPr>
        <w:pStyle w:val="Heading2"/>
      </w:pPr>
      <w:r>
        <w:rPr>
          <w:color w:val="003399"/>
          <w:sz w:val="28"/>
        </w:rPr>
        <w:t>3.6 Non-Functional Requirements</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626144D1" w14:textId="77777777">
        <w:trPr>
          <w:jc w:val="center"/>
        </w:trPr>
        <w:tc>
          <w:tcPr>
            <w:tcW w:w="2351" w:type="dxa"/>
            <w:shd w:val="clear" w:color="auto" w:fill="1B5E20"/>
            <w:vAlign w:val="center"/>
          </w:tcPr>
          <w:p w14:paraId="59945336" w14:textId="77777777" w:rsidR="00F948AF" w:rsidRDefault="00000000">
            <w:pPr>
              <w:jc w:val="center"/>
            </w:pPr>
            <w:r>
              <w:rPr>
                <w:b/>
                <w:color w:val="FFFFFF"/>
                <w:sz w:val="20"/>
              </w:rPr>
              <w:t>NFR ID</w:t>
            </w:r>
          </w:p>
        </w:tc>
        <w:tc>
          <w:tcPr>
            <w:tcW w:w="2351" w:type="dxa"/>
            <w:shd w:val="clear" w:color="auto" w:fill="1B5E20"/>
            <w:vAlign w:val="center"/>
          </w:tcPr>
          <w:p w14:paraId="2A4926D8" w14:textId="77777777" w:rsidR="00F948AF" w:rsidRDefault="00000000">
            <w:pPr>
              <w:jc w:val="center"/>
            </w:pPr>
            <w:r>
              <w:rPr>
                <w:b/>
                <w:color w:val="FFFFFF"/>
                <w:sz w:val="20"/>
              </w:rPr>
              <w:t>Requirement</w:t>
            </w:r>
          </w:p>
        </w:tc>
        <w:tc>
          <w:tcPr>
            <w:tcW w:w="2351" w:type="dxa"/>
            <w:shd w:val="clear" w:color="auto" w:fill="1B5E20"/>
            <w:vAlign w:val="center"/>
          </w:tcPr>
          <w:p w14:paraId="5363F958" w14:textId="77777777" w:rsidR="00F948AF" w:rsidRDefault="00000000">
            <w:pPr>
              <w:jc w:val="center"/>
            </w:pPr>
            <w:r>
              <w:rPr>
                <w:b/>
                <w:color w:val="FFFFFF"/>
                <w:sz w:val="20"/>
              </w:rPr>
              <w:t>Target</w:t>
            </w:r>
          </w:p>
        </w:tc>
        <w:tc>
          <w:tcPr>
            <w:tcW w:w="2351" w:type="dxa"/>
            <w:shd w:val="clear" w:color="auto" w:fill="1B5E20"/>
            <w:vAlign w:val="center"/>
          </w:tcPr>
          <w:p w14:paraId="3D618CBF" w14:textId="77777777" w:rsidR="00F948AF" w:rsidRDefault="00000000">
            <w:pPr>
              <w:jc w:val="center"/>
            </w:pPr>
            <w:r>
              <w:rPr>
                <w:b/>
                <w:color w:val="FFFFFF"/>
                <w:sz w:val="20"/>
              </w:rPr>
              <w:t>Category</w:t>
            </w:r>
          </w:p>
        </w:tc>
      </w:tr>
      <w:tr w:rsidR="00F948AF" w14:paraId="23FF3731" w14:textId="77777777">
        <w:trPr>
          <w:jc w:val="center"/>
        </w:trPr>
        <w:tc>
          <w:tcPr>
            <w:tcW w:w="2351" w:type="dxa"/>
            <w:shd w:val="clear" w:color="auto" w:fill="F5F5F5"/>
            <w:vAlign w:val="center"/>
          </w:tcPr>
          <w:p w14:paraId="4899E010" w14:textId="77777777" w:rsidR="00F948AF" w:rsidRDefault="00000000">
            <w:r>
              <w:rPr>
                <w:sz w:val="18"/>
              </w:rPr>
              <w:t>NFR-01</w:t>
            </w:r>
          </w:p>
        </w:tc>
        <w:tc>
          <w:tcPr>
            <w:tcW w:w="2351" w:type="dxa"/>
            <w:shd w:val="clear" w:color="auto" w:fill="F5F5F5"/>
            <w:vAlign w:val="center"/>
          </w:tcPr>
          <w:p w14:paraId="5235B35B" w14:textId="77777777" w:rsidR="00F948AF" w:rsidRDefault="00000000">
            <w:r>
              <w:rPr>
                <w:sz w:val="18"/>
              </w:rPr>
              <w:t>Page load time under 3 seconds</w:t>
            </w:r>
          </w:p>
        </w:tc>
        <w:tc>
          <w:tcPr>
            <w:tcW w:w="2351" w:type="dxa"/>
            <w:shd w:val="clear" w:color="auto" w:fill="F5F5F5"/>
            <w:vAlign w:val="center"/>
          </w:tcPr>
          <w:p w14:paraId="712E9953" w14:textId="77777777" w:rsidR="00F948AF" w:rsidRDefault="00000000">
            <w:r>
              <w:rPr>
                <w:sz w:val="18"/>
              </w:rPr>
              <w:t>&lt; 3s</w:t>
            </w:r>
          </w:p>
        </w:tc>
        <w:tc>
          <w:tcPr>
            <w:tcW w:w="2351" w:type="dxa"/>
            <w:shd w:val="clear" w:color="auto" w:fill="F5F5F5"/>
            <w:vAlign w:val="center"/>
          </w:tcPr>
          <w:p w14:paraId="23BCFB3E" w14:textId="77777777" w:rsidR="00F948AF" w:rsidRDefault="00000000">
            <w:r>
              <w:rPr>
                <w:sz w:val="18"/>
              </w:rPr>
              <w:t>Performance</w:t>
            </w:r>
          </w:p>
        </w:tc>
      </w:tr>
      <w:tr w:rsidR="00F948AF" w14:paraId="21F82948" w14:textId="77777777">
        <w:trPr>
          <w:jc w:val="center"/>
        </w:trPr>
        <w:tc>
          <w:tcPr>
            <w:tcW w:w="2351" w:type="dxa"/>
            <w:vAlign w:val="center"/>
          </w:tcPr>
          <w:p w14:paraId="10F51916" w14:textId="77777777" w:rsidR="00F948AF" w:rsidRDefault="00000000">
            <w:r>
              <w:rPr>
                <w:sz w:val="18"/>
              </w:rPr>
              <w:t>NFR-02</w:t>
            </w:r>
          </w:p>
        </w:tc>
        <w:tc>
          <w:tcPr>
            <w:tcW w:w="2351" w:type="dxa"/>
            <w:vAlign w:val="center"/>
          </w:tcPr>
          <w:p w14:paraId="25D02302" w14:textId="77777777" w:rsidR="00F948AF" w:rsidRDefault="00000000">
            <w:r>
              <w:rPr>
                <w:sz w:val="18"/>
              </w:rPr>
              <w:t>API response time under 500ms</w:t>
            </w:r>
          </w:p>
        </w:tc>
        <w:tc>
          <w:tcPr>
            <w:tcW w:w="2351" w:type="dxa"/>
            <w:vAlign w:val="center"/>
          </w:tcPr>
          <w:p w14:paraId="3CDBB82D" w14:textId="77777777" w:rsidR="00F948AF" w:rsidRDefault="00000000">
            <w:r>
              <w:rPr>
                <w:sz w:val="18"/>
              </w:rPr>
              <w:t>&lt; 500ms</w:t>
            </w:r>
          </w:p>
        </w:tc>
        <w:tc>
          <w:tcPr>
            <w:tcW w:w="2351" w:type="dxa"/>
            <w:vAlign w:val="center"/>
          </w:tcPr>
          <w:p w14:paraId="543575E1" w14:textId="77777777" w:rsidR="00F948AF" w:rsidRDefault="00000000">
            <w:r>
              <w:rPr>
                <w:sz w:val="18"/>
              </w:rPr>
              <w:t>Performance</w:t>
            </w:r>
          </w:p>
        </w:tc>
      </w:tr>
      <w:tr w:rsidR="00F948AF" w14:paraId="634DE89E" w14:textId="77777777">
        <w:trPr>
          <w:jc w:val="center"/>
        </w:trPr>
        <w:tc>
          <w:tcPr>
            <w:tcW w:w="2351" w:type="dxa"/>
            <w:shd w:val="clear" w:color="auto" w:fill="F5F5F5"/>
            <w:vAlign w:val="center"/>
          </w:tcPr>
          <w:p w14:paraId="48548240" w14:textId="77777777" w:rsidR="00F948AF" w:rsidRDefault="00000000">
            <w:r>
              <w:rPr>
                <w:sz w:val="18"/>
              </w:rPr>
              <w:t>NFR-03</w:t>
            </w:r>
          </w:p>
        </w:tc>
        <w:tc>
          <w:tcPr>
            <w:tcW w:w="2351" w:type="dxa"/>
            <w:shd w:val="clear" w:color="auto" w:fill="F5F5F5"/>
            <w:vAlign w:val="center"/>
          </w:tcPr>
          <w:p w14:paraId="6D15BBF2" w14:textId="77777777" w:rsidR="00F948AF" w:rsidRDefault="00000000">
            <w:r>
              <w:rPr>
                <w:sz w:val="18"/>
              </w:rPr>
              <w:t>Support 100 concurrent users</w:t>
            </w:r>
          </w:p>
        </w:tc>
        <w:tc>
          <w:tcPr>
            <w:tcW w:w="2351" w:type="dxa"/>
            <w:shd w:val="clear" w:color="auto" w:fill="F5F5F5"/>
            <w:vAlign w:val="center"/>
          </w:tcPr>
          <w:p w14:paraId="75D825ED" w14:textId="77777777" w:rsidR="00F948AF" w:rsidRDefault="00000000">
            <w:r>
              <w:rPr>
                <w:sz w:val="18"/>
              </w:rPr>
              <w:t>&gt; 100</w:t>
            </w:r>
          </w:p>
        </w:tc>
        <w:tc>
          <w:tcPr>
            <w:tcW w:w="2351" w:type="dxa"/>
            <w:shd w:val="clear" w:color="auto" w:fill="F5F5F5"/>
            <w:vAlign w:val="center"/>
          </w:tcPr>
          <w:p w14:paraId="0033EE69" w14:textId="77777777" w:rsidR="00F948AF" w:rsidRDefault="00000000">
            <w:r>
              <w:rPr>
                <w:sz w:val="18"/>
              </w:rPr>
              <w:t>Scalability</w:t>
            </w:r>
          </w:p>
        </w:tc>
      </w:tr>
      <w:tr w:rsidR="00F948AF" w14:paraId="3B62E865" w14:textId="77777777">
        <w:trPr>
          <w:jc w:val="center"/>
        </w:trPr>
        <w:tc>
          <w:tcPr>
            <w:tcW w:w="2351" w:type="dxa"/>
            <w:vAlign w:val="center"/>
          </w:tcPr>
          <w:p w14:paraId="3EE1D143" w14:textId="77777777" w:rsidR="00F948AF" w:rsidRDefault="00000000">
            <w:r>
              <w:rPr>
                <w:sz w:val="18"/>
              </w:rPr>
              <w:t>NFR-04</w:t>
            </w:r>
          </w:p>
        </w:tc>
        <w:tc>
          <w:tcPr>
            <w:tcW w:w="2351" w:type="dxa"/>
            <w:vAlign w:val="center"/>
          </w:tcPr>
          <w:p w14:paraId="7825D3B9" w14:textId="77777777" w:rsidR="00F948AF" w:rsidRDefault="00000000">
            <w:r>
              <w:rPr>
                <w:sz w:val="18"/>
              </w:rPr>
              <w:t>Data pipeline handles 6M+ records</w:t>
            </w:r>
          </w:p>
        </w:tc>
        <w:tc>
          <w:tcPr>
            <w:tcW w:w="2351" w:type="dxa"/>
            <w:vAlign w:val="center"/>
          </w:tcPr>
          <w:p w14:paraId="5E385EFC" w14:textId="77777777" w:rsidR="00F948AF" w:rsidRDefault="00000000">
            <w:r>
              <w:rPr>
                <w:sz w:val="18"/>
              </w:rPr>
              <w:t>&gt; 6M rows</w:t>
            </w:r>
          </w:p>
        </w:tc>
        <w:tc>
          <w:tcPr>
            <w:tcW w:w="2351" w:type="dxa"/>
            <w:vAlign w:val="center"/>
          </w:tcPr>
          <w:p w14:paraId="33A0D046" w14:textId="77777777" w:rsidR="00F948AF" w:rsidRDefault="00000000">
            <w:r>
              <w:rPr>
                <w:sz w:val="18"/>
              </w:rPr>
              <w:t>Scalability</w:t>
            </w:r>
          </w:p>
        </w:tc>
      </w:tr>
      <w:tr w:rsidR="00F948AF" w14:paraId="6DA6A77A" w14:textId="77777777">
        <w:trPr>
          <w:jc w:val="center"/>
        </w:trPr>
        <w:tc>
          <w:tcPr>
            <w:tcW w:w="2351" w:type="dxa"/>
            <w:shd w:val="clear" w:color="auto" w:fill="F5F5F5"/>
            <w:vAlign w:val="center"/>
          </w:tcPr>
          <w:p w14:paraId="5C7A31CC" w14:textId="77777777" w:rsidR="00F948AF" w:rsidRDefault="00000000">
            <w:r>
              <w:rPr>
                <w:sz w:val="18"/>
              </w:rPr>
              <w:t>NFR-05</w:t>
            </w:r>
          </w:p>
        </w:tc>
        <w:tc>
          <w:tcPr>
            <w:tcW w:w="2351" w:type="dxa"/>
            <w:shd w:val="clear" w:color="auto" w:fill="F5F5F5"/>
            <w:vAlign w:val="center"/>
          </w:tcPr>
          <w:p w14:paraId="56D54769" w14:textId="77777777" w:rsidR="00F948AF" w:rsidRDefault="00000000">
            <w:r>
              <w:rPr>
                <w:sz w:val="18"/>
              </w:rPr>
              <w:t>JWT token-based authentication</w:t>
            </w:r>
          </w:p>
        </w:tc>
        <w:tc>
          <w:tcPr>
            <w:tcW w:w="2351" w:type="dxa"/>
            <w:shd w:val="clear" w:color="auto" w:fill="F5F5F5"/>
            <w:vAlign w:val="center"/>
          </w:tcPr>
          <w:p w14:paraId="4F215AFD" w14:textId="77777777" w:rsidR="00F948AF" w:rsidRDefault="00000000">
            <w:r>
              <w:rPr>
                <w:sz w:val="18"/>
              </w:rPr>
              <w:t>OAuth 2.0</w:t>
            </w:r>
          </w:p>
        </w:tc>
        <w:tc>
          <w:tcPr>
            <w:tcW w:w="2351" w:type="dxa"/>
            <w:shd w:val="clear" w:color="auto" w:fill="F5F5F5"/>
            <w:vAlign w:val="center"/>
          </w:tcPr>
          <w:p w14:paraId="4DAC7F90" w14:textId="77777777" w:rsidR="00F948AF" w:rsidRDefault="00000000">
            <w:r>
              <w:rPr>
                <w:sz w:val="18"/>
              </w:rPr>
              <w:t>Security</w:t>
            </w:r>
          </w:p>
        </w:tc>
      </w:tr>
      <w:tr w:rsidR="00F948AF" w14:paraId="09B4DC3C" w14:textId="77777777">
        <w:trPr>
          <w:jc w:val="center"/>
        </w:trPr>
        <w:tc>
          <w:tcPr>
            <w:tcW w:w="2351" w:type="dxa"/>
            <w:vAlign w:val="center"/>
          </w:tcPr>
          <w:p w14:paraId="2D73F04D" w14:textId="77777777" w:rsidR="00F948AF" w:rsidRDefault="00000000">
            <w:r>
              <w:rPr>
                <w:sz w:val="18"/>
              </w:rPr>
              <w:t>NFR-06</w:t>
            </w:r>
          </w:p>
        </w:tc>
        <w:tc>
          <w:tcPr>
            <w:tcW w:w="2351" w:type="dxa"/>
            <w:vAlign w:val="center"/>
          </w:tcPr>
          <w:p w14:paraId="53D692E9" w14:textId="77777777" w:rsidR="00F948AF" w:rsidRDefault="00000000">
            <w:r>
              <w:rPr>
                <w:sz w:val="18"/>
              </w:rPr>
              <w:t>Role-based access control (RBAC)</w:t>
            </w:r>
          </w:p>
        </w:tc>
        <w:tc>
          <w:tcPr>
            <w:tcW w:w="2351" w:type="dxa"/>
            <w:vAlign w:val="center"/>
          </w:tcPr>
          <w:p w14:paraId="69CEE5C9" w14:textId="77777777" w:rsidR="00F948AF" w:rsidRDefault="00000000">
            <w:r>
              <w:rPr>
                <w:sz w:val="18"/>
              </w:rPr>
              <w:t>3 roles</w:t>
            </w:r>
          </w:p>
        </w:tc>
        <w:tc>
          <w:tcPr>
            <w:tcW w:w="2351" w:type="dxa"/>
            <w:vAlign w:val="center"/>
          </w:tcPr>
          <w:p w14:paraId="41523480" w14:textId="77777777" w:rsidR="00F948AF" w:rsidRDefault="00000000">
            <w:r>
              <w:rPr>
                <w:sz w:val="18"/>
              </w:rPr>
              <w:t>Security</w:t>
            </w:r>
          </w:p>
        </w:tc>
      </w:tr>
      <w:tr w:rsidR="00F948AF" w14:paraId="003A2865" w14:textId="77777777">
        <w:trPr>
          <w:jc w:val="center"/>
        </w:trPr>
        <w:tc>
          <w:tcPr>
            <w:tcW w:w="2351" w:type="dxa"/>
            <w:shd w:val="clear" w:color="auto" w:fill="F5F5F5"/>
            <w:vAlign w:val="center"/>
          </w:tcPr>
          <w:p w14:paraId="7A719314" w14:textId="77777777" w:rsidR="00F948AF" w:rsidRDefault="00000000">
            <w:r>
              <w:rPr>
                <w:sz w:val="18"/>
              </w:rPr>
              <w:t>NFR-07</w:t>
            </w:r>
          </w:p>
        </w:tc>
        <w:tc>
          <w:tcPr>
            <w:tcW w:w="2351" w:type="dxa"/>
            <w:shd w:val="clear" w:color="auto" w:fill="F5F5F5"/>
            <w:vAlign w:val="center"/>
          </w:tcPr>
          <w:p w14:paraId="722469B0" w14:textId="77777777" w:rsidR="00F948AF" w:rsidRDefault="00000000">
            <w:r>
              <w:rPr>
                <w:sz w:val="18"/>
              </w:rPr>
              <w:t>Responsive design (mobile-friendly)</w:t>
            </w:r>
          </w:p>
        </w:tc>
        <w:tc>
          <w:tcPr>
            <w:tcW w:w="2351" w:type="dxa"/>
            <w:shd w:val="clear" w:color="auto" w:fill="F5F5F5"/>
            <w:vAlign w:val="center"/>
          </w:tcPr>
          <w:p w14:paraId="79F775DA" w14:textId="77777777" w:rsidR="00F948AF" w:rsidRDefault="00000000">
            <w:r>
              <w:rPr>
                <w:sz w:val="18"/>
              </w:rPr>
              <w:t>320px+</w:t>
            </w:r>
          </w:p>
        </w:tc>
        <w:tc>
          <w:tcPr>
            <w:tcW w:w="2351" w:type="dxa"/>
            <w:shd w:val="clear" w:color="auto" w:fill="F5F5F5"/>
            <w:vAlign w:val="center"/>
          </w:tcPr>
          <w:p w14:paraId="25712236" w14:textId="77777777" w:rsidR="00F948AF" w:rsidRDefault="00000000">
            <w:r>
              <w:rPr>
                <w:sz w:val="18"/>
              </w:rPr>
              <w:t>Usability</w:t>
            </w:r>
          </w:p>
        </w:tc>
      </w:tr>
      <w:tr w:rsidR="00F948AF" w14:paraId="3B20D71D" w14:textId="77777777">
        <w:trPr>
          <w:jc w:val="center"/>
        </w:trPr>
        <w:tc>
          <w:tcPr>
            <w:tcW w:w="2351" w:type="dxa"/>
            <w:vAlign w:val="center"/>
          </w:tcPr>
          <w:p w14:paraId="522C55B3" w14:textId="77777777" w:rsidR="00F948AF" w:rsidRDefault="00000000">
            <w:r>
              <w:rPr>
                <w:sz w:val="18"/>
              </w:rPr>
              <w:t>NFR-08</w:t>
            </w:r>
          </w:p>
        </w:tc>
        <w:tc>
          <w:tcPr>
            <w:tcW w:w="2351" w:type="dxa"/>
            <w:vAlign w:val="center"/>
          </w:tcPr>
          <w:p w14:paraId="09E097E9" w14:textId="77777777" w:rsidR="00F948AF" w:rsidRDefault="00000000">
            <w:r>
              <w:rPr>
                <w:sz w:val="18"/>
              </w:rPr>
              <w:t>Data freshness within 24 hours</w:t>
            </w:r>
          </w:p>
        </w:tc>
        <w:tc>
          <w:tcPr>
            <w:tcW w:w="2351" w:type="dxa"/>
            <w:vAlign w:val="center"/>
          </w:tcPr>
          <w:p w14:paraId="08308C61" w14:textId="77777777" w:rsidR="00F948AF" w:rsidRDefault="00000000">
            <w:r>
              <w:rPr>
                <w:sz w:val="18"/>
              </w:rPr>
              <w:t>&lt; 24h lag</w:t>
            </w:r>
          </w:p>
        </w:tc>
        <w:tc>
          <w:tcPr>
            <w:tcW w:w="2351" w:type="dxa"/>
            <w:vAlign w:val="center"/>
          </w:tcPr>
          <w:p w14:paraId="49862AB2" w14:textId="77777777" w:rsidR="00F948AF" w:rsidRDefault="00000000">
            <w:r>
              <w:rPr>
                <w:sz w:val="18"/>
              </w:rPr>
              <w:t>Availability</w:t>
            </w:r>
          </w:p>
        </w:tc>
      </w:tr>
      <w:tr w:rsidR="00F948AF" w14:paraId="5C874756" w14:textId="77777777">
        <w:trPr>
          <w:jc w:val="center"/>
        </w:trPr>
        <w:tc>
          <w:tcPr>
            <w:tcW w:w="2351" w:type="dxa"/>
            <w:shd w:val="clear" w:color="auto" w:fill="F5F5F5"/>
            <w:vAlign w:val="center"/>
          </w:tcPr>
          <w:p w14:paraId="75E95550" w14:textId="77777777" w:rsidR="00F948AF" w:rsidRDefault="00000000">
            <w:r>
              <w:rPr>
                <w:sz w:val="18"/>
              </w:rPr>
              <w:t>NFR-09</w:t>
            </w:r>
          </w:p>
        </w:tc>
        <w:tc>
          <w:tcPr>
            <w:tcW w:w="2351" w:type="dxa"/>
            <w:shd w:val="clear" w:color="auto" w:fill="F5F5F5"/>
            <w:vAlign w:val="center"/>
          </w:tcPr>
          <w:p w14:paraId="137ADFD7" w14:textId="77777777" w:rsidR="00F948AF" w:rsidRDefault="00000000">
            <w:r>
              <w:rPr>
                <w:sz w:val="18"/>
              </w:rPr>
              <w:t>99% uptime for web application</w:t>
            </w:r>
          </w:p>
        </w:tc>
        <w:tc>
          <w:tcPr>
            <w:tcW w:w="2351" w:type="dxa"/>
            <w:shd w:val="clear" w:color="auto" w:fill="F5F5F5"/>
            <w:vAlign w:val="center"/>
          </w:tcPr>
          <w:p w14:paraId="6BEA05A8" w14:textId="77777777" w:rsidR="00F948AF" w:rsidRDefault="00000000">
            <w:r>
              <w:rPr>
                <w:sz w:val="18"/>
              </w:rPr>
              <w:t>&gt; 99%</w:t>
            </w:r>
          </w:p>
        </w:tc>
        <w:tc>
          <w:tcPr>
            <w:tcW w:w="2351" w:type="dxa"/>
            <w:shd w:val="clear" w:color="auto" w:fill="F5F5F5"/>
            <w:vAlign w:val="center"/>
          </w:tcPr>
          <w:p w14:paraId="0BE7F3F9" w14:textId="77777777" w:rsidR="00F948AF" w:rsidRDefault="00000000">
            <w:r>
              <w:rPr>
                <w:sz w:val="18"/>
              </w:rPr>
              <w:t>Reliability</w:t>
            </w:r>
          </w:p>
        </w:tc>
      </w:tr>
      <w:tr w:rsidR="00F948AF" w14:paraId="6BE94CC1" w14:textId="77777777">
        <w:trPr>
          <w:jc w:val="center"/>
        </w:trPr>
        <w:tc>
          <w:tcPr>
            <w:tcW w:w="2351" w:type="dxa"/>
            <w:vAlign w:val="center"/>
          </w:tcPr>
          <w:p w14:paraId="4CC88AB4" w14:textId="77777777" w:rsidR="00F948AF" w:rsidRDefault="00000000">
            <w:r>
              <w:rPr>
                <w:sz w:val="18"/>
              </w:rPr>
              <w:t>NFR-10</w:t>
            </w:r>
          </w:p>
        </w:tc>
        <w:tc>
          <w:tcPr>
            <w:tcW w:w="2351" w:type="dxa"/>
            <w:vAlign w:val="center"/>
          </w:tcPr>
          <w:p w14:paraId="447DFAC6" w14:textId="77777777" w:rsidR="00F948AF" w:rsidRDefault="00000000">
            <w:r>
              <w:rPr>
                <w:sz w:val="18"/>
              </w:rPr>
              <w:t>Verification doc upload max 5MB</w:t>
            </w:r>
          </w:p>
        </w:tc>
        <w:tc>
          <w:tcPr>
            <w:tcW w:w="2351" w:type="dxa"/>
            <w:vAlign w:val="center"/>
          </w:tcPr>
          <w:p w14:paraId="300A6089" w14:textId="77777777" w:rsidR="00F948AF" w:rsidRDefault="00000000">
            <w:r>
              <w:rPr>
                <w:sz w:val="18"/>
              </w:rPr>
              <w:t>&lt; 5MB</w:t>
            </w:r>
          </w:p>
        </w:tc>
        <w:tc>
          <w:tcPr>
            <w:tcW w:w="2351" w:type="dxa"/>
            <w:vAlign w:val="center"/>
          </w:tcPr>
          <w:p w14:paraId="1926431C" w14:textId="77777777" w:rsidR="00F948AF" w:rsidRDefault="00000000">
            <w:r>
              <w:rPr>
                <w:sz w:val="18"/>
              </w:rPr>
              <w:t>Constraint</w:t>
            </w:r>
          </w:p>
        </w:tc>
      </w:tr>
    </w:tbl>
    <w:p w14:paraId="7032822B" w14:textId="77777777" w:rsidR="00F948AF" w:rsidRDefault="00000000">
      <w:pPr>
        <w:spacing w:after="240"/>
        <w:jc w:val="center"/>
      </w:pPr>
      <w:r>
        <w:rPr>
          <w:i/>
          <w:color w:val="999999"/>
          <w:sz w:val="20"/>
        </w:rPr>
        <w:t>Table 3.2: Non-Functional Requirements</w:t>
      </w:r>
    </w:p>
    <w:p w14:paraId="5CB8A7C7" w14:textId="77777777" w:rsidR="00F948AF" w:rsidRDefault="00000000">
      <w:pPr>
        <w:pStyle w:val="Heading2"/>
      </w:pPr>
      <w:r>
        <w:rPr>
          <w:color w:val="003399"/>
          <w:sz w:val="28"/>
        </w:rPr>
        <w:t>3.7 Hardware and Software Requirements</w:t>
      </w:r>
    </w:p>
    <w:tbl>
      <w:tblPr>
        <w:tblStyle w:val="TableGrid"/>
        <w:tblW w:w="0" w:type="auto"/>
        <w:jc w:val="center"/>
        <w:tblLook w:val="04A0" w:firstRow="1" w:lastRow="0" w:firstColumn="1" w:lastColumn="0" w:noHBand="0" w:noVBand="1"/>
      </w:tblPr>
      <w:tblGrid>
        <w:gridCol w:w="3135"/>
        <w:gridCol w:w="3135"/>
        <w:gridCol w:w="3135"/>
      </w:tblGrid>
      <w:tr w:rsidR="00F948AF" w14:paraId="69795D3C" w14:textId="77777777">
        <w:trPr>
          <w:jc w:val="center"/>
        </w:trPr>
        <w:tc>
          <w:tcPr>
            <w:tcW w:w="3135" w:type="dxa"/>
            <w:shd w:val="clear" w:color="auto" w:fill="1B5E20"/>
            <w:vAlign w:val="center"/>
          </w:tcPr>
          <w:p w14:paraId="33095662" w14:textId="77777777" w:rsidR="00F948AF" w:rsidRDefault="00000000">
            <w:pPr>
              <w:jc w:val="center"/>
            </w:pPr>
            <w:r>
              <w:rPr>
                <w:b/>
                <w:color w:val="FFFFFF"/>
                <w:sz w:val="20"/>
              </w:rPr>
              <w:t>Category</w:t>
            </w:r>
          </w:p>
        </w:tc>
        <w:tc>
          <w:tcPr>
            <w:tcW w:w="3135" w:type="dxa"/>
            <w:shd w:val="clear" w:color="auto" w:fill="1B5E20"/>
            <w:vAlign w:val="center"/>
          </w:tcPr>
          <w:p w14:paraId="0843C652" w14:textId="77777777" w:rsidR="00F948AF" w:rsidRDefault="00000000">
            <w:pPr>
              <w:jc w:val="center"/>
            </w:pPr>
            <w:r>
              <w:rPr>
                <w:b/>
                <w:color w:val="FFFFFF"/>
                <w:sz w:val="20"/>
              </w:rPr>
              <w:t>Component</w:t>
            </w:r>
          </w:p>
        </w:tc>
        <w:tc>
          <w:tcPr>
            <w:tcW w:w="3135" w:type="dxa"/>
            <w:shd w:val="clear" w:color="auto" w:fill="1B5E20"/>
            <w:vAlign w:val="center"/>
          </w:tcPr>
          <w:p w14:paraId="2B1BEDAA" w14:textId="77777777" w:rsidR="00F948AF" w:rsidRDefault="00000000">
            <w:pPr>
              <w:jc w:val="center"/>
            </w:pPr>
            <w:r>
              <w:rPr>
                <w:b/>
                <w:color w:val="FFFFFF"/>
                <w:sz w:val="20"/>
              </w:rPr>
              <w:t>Specification</w:t>
            </w:r>
          </w:p>
        </w:tc>
      </w:tr>
      <w:tr w:rsidR="00F948AF" w14:paraId="7FFB0FF6" w14:textId="77777777">
        <w:trPr>
          <w:jc w:val="center"/>
        </w:trPr>
        <w:tc>
          <w:tcPr>
            <w:tcW w:w="3135" w:type="dxa"/>
            <w:shd w:val="clear" w:color="auto" w:fill="F5F5F5"/>
            <w:vAlign w:val="center"/>
          </w:tcPr>
          <w:p w14:paraId="6FFAB5C3" w14:textId="77777777" w:rsidR="00F948AF" w:rsidRDefault="00000000">
            <w:r>
              <w:rPr>
                <w:sz w:val="18"/>
              </w:rPr>
              <w:t>Hardware</w:t>
            </w:r>
          </w:p>
        </w:tc>
        <w:tc>
          <w:tcPr>
            <w:tcW w:w="3135" w:type="dxa"/>
            <w:shd w:val="clear" w:color="auto" w:fill="F5F5F5"/>
            <w:vAlign w:val="center"/>
          </w:tcPr>
          <w:p w14:paraId="001BFA6C" w14:textId="77777777" w:rsidR="00F948AF" w:rsidRDefault="00000000">
            <w:r>
              <w:rPr>
                <w:sz w:val="18"/>
              </w:rPr>
              <w:t>Processor</w:t>
            </w:r>
          </w:p>
        </w:tc>
        <w:tc>
          <w:tcPr>
            <w:tcW w:w="3135" w:type="dxa"/>
            <w:shd w:val="clear" w:color="auto" w:fill="F5F5F5"/>
            <w:vAlign w:val="center"/>
          </w:tcPr>
          <w:p w14:paraId="4C62A905" w14:textId="77777777" w:rsidR="00F948AF" w:rsidRDefault="00000000">
            <w:r>
              <w:rPr>
                <w:sz w:val="18"/>
              </w:rPr>
              <w:t>Intel Core i5 / AMD Ryzen 5 or higher</w:t>
            </w:r>
          </w:p>
        </w:tc>
      </w:tr>
      <w:tr w:rsidR="00F948AF" w14:paraId="6458B4E9" w14:textId="77777777">
        <w:trPr>
          <w:jc w:val="center"/>
        </w:trPr>
        <w:tc>
          <w:tcPr>
            <w:tcW w:w="3135" w:type="dxa"/>
            <w:vAlign w:val="center"/>
          </w:tcPr>
          <w:p w14:paraId="5DA05537" w14:textId="77777777" w:rsidR="00F948AF" w:rsidRDefault="00000000">
            <w:r>
              <w:rPr>
                <w:sz w:val="18"/>
              </w:rPr>
              <w:t>Hardware</w:t>
            </w:r>
          </w:p>
        </w:tc>
        <w:tc>
          <w:tcPr>
            <w:tcW w:w="3135" w:type="dxa"/>
            <w:vAlign w:val="center"/>
          </w:tcPr>
          <w:p w14:paraId="6AF1FAC4" w14:textId="77777777" w:rsidR="00F948AF" w:rsidRDefault="00000000">
            <w:r>
              <w:rPr>
                <w:sz w:val="18"/>
              </w:rPr>
              <w:t>RAM</w:t>
            </w:r>
          </w:p>
        </w:tc>
        <w:tc>
          <w:tcPr>
            <w:tcW w:w="3135" w:type="dxa"/>
            <w:vAlign w:val="center"/>
          </w:tcPr>
          <w:p w14:paraId="602E1E99" w14:textId="77777777" w:rsidR="00F948AF" w:rsidRDefault="00000000">
            <w:r>
              <w:rPr>
                <w:sz w:val="18"/>
              </w:rPr>
              <w:t>8 GB minimum, 16 GB recommended</w:t>
            </w:r>
          </w:p>
        </w:tc>
      </w:tr>
      <w:tr w:rsidR="00F948AF" w14:paraId="54D478C5" w14:textId="77777777">
        <w:trPr>
          <w:jc w:val="center"/>
        </w:trPr>
        <w:tc>
          <w:tcPr>
            <w:tcW w:w="3135" w:type="dxa"/>
            <w:shd w:val="clear" w:color="auto" w:fill="F5F5F5"/>
            <w:vAlign w:val="center"/>
          </w:tcPr>
          <w:p w14:paraId="3A214CF9" w14:textId="77777777" w:rsidR="00F948AF" w:rsidRDefault="00000000">
            <w:r>
              <w:rPr>
                <w:sz w:val="18"/>
              </w:rPr>
              <w:t>Hardware</w:t>
            </w:r>
          </w:p>
        </w:tc>
        <w:tc>
          <w:tcPr>
            <w:tcW w:w="3135" w:type="dxa"/>
            <w:shd w:val="clear" w:color="auto" w:fill="F5F5F5"/>
            <w:vAlign w:val="center"/>
          </w:tcPr>
          <w:p w14:paraId="2A92CFBD" w14:textId="77777777" w:rsidR="00F948AF" w:rsidRDefault="00000000">
            <w:r>
              <w:rPr>
                <w:sz w:val="18"/>
              </w:rPr>
              <w:t>Storage</w:t>
            </w:r>
          </w:p>
        </w:tc>
        <w:tc>
          <w:tcPr>
            <w:tcW w:w="3135" w:type="dxa"/>
            <w:shd w:val="clear" w:color="auto" w:fill="F5F5F5"/>
            <w:vAlign w:val="center"/>
          </w:tcPr>
          <w:p w14:paraId="5D3852FC" w14:textId="77777777" w:rsidR="00F948AF" w:rsidRDefault="00000000">
            <w:r>
              <w:rPr>
                <w:sz w:val="18"/>
              </w:rPr>
              <w:t>50 GB free (for data files and models)</w:t>
            </w:r>
          </w:p>
        </w:tc>
      </w:tr>
      <w:tr w:rsidR="00F948AF" w14:paraId="3EFB9900" w14:textId="77777777">
        <w:trPr>
          <w:jc w:val="center"/>
        </w:trPr>
        <w:tc>
          <w:tcPr>
            <w:tcW w:w="3135" w:type="dxa"/>
            <w:vAlign w:val="center"/>
          </w:tcPr>
          <w:p w14:paraId="7629F4A1" w14:textId="77777777" w:rsidR="00F948AF" w:rsidRDefault="00000000">
            <w:r>
              <w:rPr>
                <w:sz w:val="18"/>
              </w:rPr>
              <w:t>Hardware</w:t>
            </w:r>
          </w:p>
        </w:tc>
        <w:tc>
          <w:tcPr>
            <w:tcW w:w="3135" w:type="dxa"/>
            <w:vAlign w:val="center"/>
          </w:tcPr>
          <w:p w14:paraId="429AC73D" w14:textId="77777777" w:rsidR="00F948AF" w:rsidRDefault="00000000">
            <w:r>
              <w:rPr>
                <w:sz w:val="18"/>
              </w:rPr>
              <w:t>Internet</w:t>
            </w:r>
          </w:p>
        </w:tc>
        <w:tc>
          <w:tcPr>
            <w:tcW w:w="3135" w:type="dxa"/>
            <w:vAlign w:val="center"/>
          </w:tcPr>
          <w:p w14:paraId="46DA47A6" w14:textId="77777777" w:rsidR="00F948AF" w:rsidRDefault="00000000">
            <w:r>
              <w:rPr>
                <w:sz w:val="18"/>
              </w:rPr>
              <w:t>Broadband connection (for API downloads)</w:t>
            </w:r>
          </w:p>
        </w:tc>
      </w:tr>
      <w:tr w:rsidR="00F948AF" w14:paraId="49DCD5B0" w14:textId="77777777">
        <w:trPr>
          <w:jc w:val="center"/>
        </w:trPr>
        <w:tc>
          <w:tcPr>
            <w:tcW w:w="3135" w:type="dxa"/>
            <w:shd w:val="clear" w:color="auto" w:fill="F5F5F5"/>
            <w:vAlign w:val="center"/>
          </w:tcPr>
          <w:p w14:paraId="55296BD7" w14:textId="77777777" w:rsidR="00F948AF" w:rsidRDefault="00000000">
            <w:r>
              <w:rPr>
                <w:sz w:val="18"/>
              </w:rPr>
              <w:t>Software</w:t>
            </w:r>
          </w:p>
        </w:tc>
        <w:tc>
          <w:tcPr>
            <w:tcW w:w="3135" w:type="dxa"/>
            <w:shd w:val="clear" w:color="auto" w:fill="F5F5F5"/>
            <w:vAlign w:val="center"/>
          </w:tcPr>
          <w:p w14:paraId="311B04F4" w14:textId="77777777" w:rsidR="00F948AF" w:rsidRDefault="00000000">
            <w:r>
              <w:rPr>
                <w:sz w:val="18"/>
              </w:rPr>
              <w:t>Operating System</w:t>
            </w:r>
          </w:p>
        </w:tc>
        <w:tc>
          <w:tcPr>
            <w:tcW w:w="3135" w:type="dxa"/>
            <w:shd w:val="clear" w:color="auto" w:fill="F5F5F5"/>
            <w:vAlign w:val="center"/>
          </w:tcPr>
          <w:p w14:paraId="7499C30E" w14:textId="77777777" w:rsidR="00F948AF" w:rsidRDefault="00000000">
            <w:r>
              <w:rPr>
                <w:sz w:val="18"/>
              </w:rPr>
              <w:t>Windows 10/11, Ubuntu 20.04+, macOS 12+</w:t>
            </w:r>
          </w:p>
        </w:tc>
      </w:tr>
      <w:tr w:rsidR="00F948AF" w14:paraId="3F97991E" w14:textId="77777777">
        <w:trPr>
          <w:jc w:val="center"/>
        </w:trPr>
        <w:tc>
          <w:tcPr>
            <w:tcW w:w="3135" w:type="dxa"/>
            <w:vAlign w:val="center"/>
          </w:tcPr>
          <w:p w14:paraId="37FEA677" w14:textId="77777777" w:rsidR="00F948AF" w:rsidRDefault="00000000">
            <w:r>
              <w:rPr>
                <w:sz w:val="18"/>
              </w:rPr>
              <w:t>Software</w:t>
            </w:r>
          </w:p>
        </w:tc>
        <w:tc>
          <w:tcPr>
            <w:tcW w:w="3135" w:type="dxa"/>
            <w:vAlign w:val="center"/>
          </w:tcPr>
          <w:p w14:paraId="3F4501CA" w14:textId="77777777" w:rsidR="00F948AF" w:rsidRDefault="00000000">
            <w:r>
              <w:rPr>
                <w:sz w:val="18"/>
              </w:rPr>
              <w:t>Python</w:t>
            </w:r>
          </w:p>
        </w:tc>
        <w:tc>
          <w:tcPr>
            <w:tcW w:w="3135" w:type="dxa"/>
            <w:vAlign w:val="center"/>
          </w:tcPr>
          <w:p w14:paraId="55628510" w14:textId="77777777" w:rsidR="00F948AF" w:rsidRDefault="00000000">
            <w:r>
              <w:rPr>
                <w:sz w:val="18"/>
              </w:rPr>
              <w:t>3.10 or higher</w:t>
            </w:r>
          </w:p>
        </w:tc>
      </w:tr>
      <w:tr w:rsidR="00F948AF" w14:paraId="03A3A8BD" w14:textId="77777777">
        <w:trPr>
          <w:jc w:val="center"/>
        </w:trPr>
        <w:tc>
          <w:tcPr>
            <w:tcW w:w="3135" w:type="dxa"/>
            <w:shd w:val="clear" w:color="auto" w:fill="F5F5F5"/>
            <w:vAlign w:val="center"/>
          </w:tcPr>
          <w:p w14:paraId="35D9F9BA" w14:textId="77777777" w:rsidR="00F948AF" w:rsidRDefault="00000000">
            <w:r>
              <w:rPr>
                <w:sz w:val="18"/>
              </w:rPr>
              <w:lastRenderedPageBreak/>
              <w:t>Software</w:t>
            </w:r>
          </w:p>
        </w:tc>
        <w:tc>
          <w:tcPr>
            <w:tcW w:w="3135" w:type="dxa"/>
            <w:shd w:val="clear" w:color="auto" w:fill="F5F5F5"/>
            <w:vAlign w:val="center"/>
          </w:tcPr>
          <w:p w14:paraId="064E28A5" w14:textId="77777777" w:rsidR="00F948AF" w:rsidRDefault="00000000">
            <w:r>
              <w:rPr>
                <w:sz w:val="18"/>
              </w:rPr>
              <w:t>Node.js</w:t>
            </w:r>
          </w:p>
        </w:tc>
        <w:tc>
          <w:tcPr>
            <w:tcW w:w="3135" w:type="dxa"/>
            <w:shd w:val="clear" w:color="auto" w:fill="F5F5F5"/>
            <w:vAlign w:val="center"/>
          </w:tcPr>
          <w:p w14:paraId="7F79EDC5" w14:textId="77777777" w:rsidR="00F948AF" w:rsidRDefault="00000000">
            <w:r>
              <w:rPr>
                <w:sz w:val="18"/>
              </w:rPr>
              <w:t>18.x or higher (for Next.js)</w:t>
            </w:r>
          </w:p>
        </w:tc>
      </w:tr>
      <w:tr w:rsidR="00F948AF" w14:paraId="127A149C" w14:textId="77777777">
        <w:trPr>
          <w:jc w:val="center"/>
        </w:trPr>
        <w:tc>
          <w:tcPr>
            <w:tcW w:w="3135" w:type="dxa"/>
            <w:vAlign w:val="center"/>
          </w:tcPr>
          <w:p w14:paraId="388D0C0A" w14:textId="77777777" w:rsidR="00F948AF" w:rsidRDefault="00000000">
            <w:r>
              <w:rPr>
                <w:sz w:val="18"/>
              </w:rPr>
              <w:t>Software</w:t>
            </w:r>
          </w:p>
        </w:tc>
        <w:tc>
          <w:tcPr>
            <w:tcW w:w="3135" w:type="dxa"/>
            <w:vAlign w:val="center"/>
          </w:tcPr>
          <w:p w14:paraId="1613AA03" w14:textId="77777777" w:rsidR="00F948AF" w:rsidRDefault="00000000">
            <w:r>
              <w:rPr>
                <w:sz w:val="18"/>
              </w:rPr>
              <w:t>Git</w:t>
            </w:r>
          </w:p>
        </w:tc>
        <w:tc>
          <w:tcPr>
            <w:tcW w:w="3135" w:type="dxa"/>
            <w:vAlign w:val="center"/>
          </w:tcPr>
          <w:p w14:paraId="0B6DE86B" w14:textId="77777777" w:rsidR="00F948AF" w:rsidRDefault="00000000">
            <w:r>
              <w:rPr>
                <w:sz w:val="18"/>
              </w:rPr>
              <w:t>2.30 or higher</w:t>
            </w:r>
          </w:p>
        </w:tc>
      </w:tr>
      <w:tr w:rsidR="00F948AF" w14:paraId="7BADF92B" w14:textId="77777777">
        <w:trPr>
          <w:jc w:val="center"/>
        </w:trPr>
        <w:tc>
          <w:tcPr>
            <w:tcW w:w="3135" w:type="dxa"/>
            <w:shd w:val="clear" w:color="auto" w:fill="F5F5F5"/>
            <w:vAlign w:val="center"/>
          </w:tcPr>
          <w:p w14:paraId="70755FF0" w14:textId="77777777" w:rsidR="00F948AF" w:rsidRDefault="00000000">
            <w:r>
              <w:rPr>
                <w:sz w:val="18"/>
              </w:rPr>
              <w:t>Software</w:t>
            </w:r>
          </w:p>
        </w:tc>
        <w:tc>
          <w:tcPr>
            <w:tcW w:w="3135" w:type="dxa"/>
            <w:shd w:val="clear" w:color="auto" w:fill="F5F5F5"/>
            <w:vAlign w:val="center"/>
          </w:tcPr>
          <w:p w14:paraId="61EE6E06" w14:textId="77777777" w:rsidR="00F948AF" w:rsidRDefault="00000000">
            <w:r>
              <w:rPr>
                <w:sz w:val="18"/>
              </w:rPr>
              <w:t>Browser</w:t>
            </w:r>
          </w:p>
        </w:tc>
        <w:tc>
          <w:tcPr>
            <w:tcW w:w="3135" w:type="dxa"/>
            <w:shd w:val="clear" w:color="auto" w:fill="F5F5F5"/>
            <w:vAlign w:val="center"/>
          </w:tcPr>
          <w:p w14:paraId="12FFD57E" w14:textId="77777777" w:rsidR="00F948AF" w:rsidRDefault="00000000">
            <w:r>
              <w:rPr>
                <w:sz w:val="18"/>
              </w:rPr>
              <w:t>Chrome 90+, Firefox 88+, Edge 90+</w:t>
            </w:r>
          </w:p>
        </w:tc>
      </w:tr>
      <w:tr w:rsidR="00F948AF" w14:paraId="7035523A" w14:textId="77777777">
        <w:trPr>
          <w:jc w:val="center"/>
        </w:trPr>
        <w:tc>
          <w:tcPr>
            <w:tcW w:w="3135" w:type="dxa"/>
            <w:vAlign w:val="center"/>
          </w:tcPr>
          <w:p w14:paraId="5C3CE1E0" w14:textId="77777777" w:rsidR="00F948AF" w:rsidRDefault="00000000">
            <w:r>
              <w:rPr>
                <w:sz w:val="18"/>
              </w:rPr>
              <w:t>Software</w:t>
            </w:r>
          </w:p>
        </w:tc>
        <w:tc>
          <w:tcPr>
            <w:tcW w:w="3135" w:type="dxa"/>
            <w:vAlign w:val="center"/>
          </w:tcPr>
          <w:p w14:paraId="26B246F0" w14:textId="77777777" w:rsidR="00F948AF" w:rsidRDefault="00000000">
            <w:r>
              <w:rPr>
                <w:sz w:val="18"/>
              </w:rPr>
              <w:t>IDE</w:t>
            </w:r>
          </w:p>
        </w:tc>
        <w:tc>
          <w:tcPr>
            <w:tcW w:w="3135" w:type="dxa"/>
            <w:vAlign w:val="center"/>
          </w:tcPr>
          <w:p w14:paraId="205822A2" w14:textId="77777777" w:rsidR="00F948AF" w:rsidRDefault="00000000">
            <w:r>
              <w:rPr>
                <w:sz w:val="18"/>
              </w:rPr>
              <w:t>VS Code with Python &amp; TypeScript extensions</w:t>
            </w:r>
          </w:p>
        </w:tc>
      </w:tr>
    </w:tbl>
    <w:p w14:paraId="48A06FCF" w14:textId="77777777" w:rsidR="00F948AF" w:rsidRDefault="00000000">
      <w:pPr>
        <w:spacing w:after="240"/>
        <w:jc w:val="center"/>
      </w:pPr>
      <w:r>
        <w:rPr>
          <w:i/>
          <w:color w:val="999999"/>
          <w:sz w:val="20"/>
        </w:rPr>
        <w:t>Table 3.3: Hardware and Software Requirements</w:t>
      </w:r>
    </w:p>
    <w:p w14:paraId="4DEE320A" w14:textId="77777777" w:rsidR="00F948AF" w:rsidRDefault="00000000">
      <w:r>
        <w:br w:type="page"/>
      </w:r>
    </w:p>
    <w:p w14:paraId="46027B4E" w14:textId="77777777" w:rsidR="00F948AF" w:rsidRDefault="00000000">
      <w:pPr>
        <w:pStyle w:val="Heading1"/>
      </w:pPr>
      <w:r>
        <w:rPr>
          <w:color w:val="1B5E20"/>
          <w:sz w:val="36"/>
        </w:rPr>
        <w:lastRenderedPageBreak/>
        <w:t>Chapter 4: System Design</w:t>
      </w:r>
    </w:p>
    <w:p w14:paraId="684138B9" w14:textId="77777777" w:rsidR="00F948AF" w:rsidRDefault="00000000">
      <w:pPr>
        <w:pStyle w:val="Heading2"/>
      </w:pPr>
      <w:r>
        <w:rPr>
          <w:color w:val="003399"/>
          <w:sz w:val="28"/>
        </w:rPr>
        <w:t>4.1 Module Design</w:t>
      </w:r>
    </w:p>
    <w:p w14:paraId="292A05CC" w14:textId="77777777" w:rsidR="00F948AF" w:rsidRDefault="00000000">
      <w:pPr>
        <w:jc w:val="center"/>
      </w:pPr>
      <w:r>
        <w:rPr>
          <w:noProof/>
        </w:rPr>
        <w:drawing>
          <wp:inline distT="0" distB="0" distL="0" distR="0" wp14:anchorId="38DB1C90" wp14:editId="48E38E76">
            <wp:extent cx="5029200" cy="4336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interaction.png"/>
                    <pic:cNvPicPr/>
                  </pic:nvPicPr>
                  <pic:blipFill>
                    <a:blip r:embed="rId15"/>
                    <a:stretch>
                      <a:fillRect/>
                    </a:stretch>
                  </pic:blipFill>
                  <pic:spPr>
                    <a:xfrm>
                      <a:off x="0" y="0"/>
                      <a:ext cx="5029200" cy="4336556"/>
                    </a:xfrm>
                    <a:prstGeom prst="rect">
                      <a:avLst/>
                    </a:prstGeom>
                  </pic:spPr>
                </pic:pic>
              </a:graphicData>
            </a:graphic>
          </wp:inline>
        </w:drawing>
      </w:r>
    </w:p>
    <w:p w14:paraId="4C2D2EDD" w14:textId="77777777" w:rsidR="00F948AF" w:rsidRDefault="00000000">
      <w:pPr>
        <w:spacing w:after="240"/>
        <w:jc w:val="center"/>
      </w:pPr>
      <w:r>
        <w:rPr>
          <w:i/>
          <w:color w:val="999999"/>
          <w:sz w:val="20"/>
        </w:rPr>
        <w:t>Figure 4.1: Module Interaction Diagram</w:t>
      </w:r>
    </w:p>
    <w:p w14:paraId="7C6BA042" w14:textId="77777777" w:rsidR="00F948AF" w:rsidRDefault="00000000">
      <w:pPr>
        <w:spacing w:after="160"/>
        <w:ind w:firstLine="576"/>
        <w:jc w:val="both"/>
      </w:pPr>
      <w:r>
        <w:t>The system is decomposed into five major modules, each with well-defined interfaces and responsibilities:</w:t>
      </w:r>
    </w:p>
    <w:p w14:paraId="47F00B39" w14:textId="77777777" w:rsidR="00F948AF" w:rsidRDefault="00000000">
      <w:pPr>
        <w:pStyle w:val="Heading3"/>
      </w:pPr>
      <w:r>
        <w:rPr>
          <w:color w:val="333333"/>
        </w:rPr>
        <w:t>4.1.1 Auth Module (api/auth.py)</w:t>
      </w:r>
    </w:p>
    <w:p w14:paraId="5EEB5E4D" w14:textId="77777777" w:rsidR="00F948AF" w:rsidRDefault="00000000">
      <w:pPr>
        <w:spacing w:after="160"/>
        <w:ind w:firstLine="576"/>
        <w:jc w:val="both"/>
      </w:pPr>
      <w:r>
        <w:t>Handles user registration, login, and session management via Supabase Auth. Supports three roles (farmer, doctor, admin) with distinct registration flows. Doctors provide additional fields during signup: specialization, years of experience, veterinary license number, and college name. The module issues JWT tokens and provides middleware for role-based access control across all API endpoints.</w:t>
      </w:r>
    </w:p>
    <w:p w14:paraId="068D8C96" w14:textId="77777777" w:rsidR="00F948AF" w:rsidRDefault="00000000">
      <w:pPr>
        <w:pStyle w:val="Heading3"/>
      </w:pPr>
      <w:r>
        <w:rPr>
          <w:color w:val="333333"/>
        </w:rPr>
        <w:t>4.1.2 Veterinary Service Module (api/vet.py)</w:t>
      </w:r>
    </w:p>
    <w:p w14:paraId="7F571D72" w14:textId="77777777" w:rsidR="00F948AF" w:rsidRDefault="00000000">
      <w:pPr>
        <w:spacing w:after="160"/>
        <w:ind w:firstLine="576"/>
        <w:jc w:val="both"/>
      </w:pPr>
      <w:r>
        <w:t xml:space="preserve">Contains 15 REST API endpoints organized by role (admin: 3, doctor: 7, farmer: 5). Key design patterns include: bearer token authentication on all endpoints, first-come-first-serve </w:t>
      </w:r>
      <w:r>
        <w:lastRenderedPageBreak/>
        <w:t>locking for emergency acceptance using database-level conditional updates (eq status=active), and file upload via multipart form data with type and size validation.</w:t>
      </w:r>
    </w:p>
    <w:p w14:paraId="4C119F24" w14:textId="77777777" w:rsidR="00F948AF" w:rsidRDefault="00000000">
      <w:pPr>
        <w:pStyle w:val="Heading3"/>
      </w:pPr>
      <w:r>
        <w:rPr>
          <w:color w:val="333333"/>
        </w:rPr>
        <w:t>4.1.3 ML Engine Module</w:t>
      </w:r>
    </w:p>
    <w:p w14:paraId="5B130450" w14:textId="77777777" w:rsidR="00F948AF" w:rsidRDefault="00000000">
      <w:pPr>
        <w:spacing w:after="160"/>
        <w:ind w:firstLine="576"/>
        <w:jc w:val="both"/>
      </w:pPr>
      <w:r>
        <w:t>Houses two trained LightGBM models serialized as .joblib files. The Crop Risk Advisor loads the classifier and applies physics-informed feature engineering at inference time. The Price Intelligence Engine loads 5 horizon-specific regressors and the conformal calibration file for prediction interval generation.</w:t>
      </w:r>
    </w:p>
    <w:p w14:paraId="039961E9" w14:textId="77777777" w:rsidR="00F948AF" w:rsidRDefault="00000000">
      <w:pPr>
        <w:pStyle w:val="Heading3"/>
      </w:pPr>
      <w:r>
        <w:rPr>
          <w:color w:val="333333"/>
        </w:rPr>
        <w:t>4.1.4 Data Pipeline Module</w:t>
      </w:r>
    </w:p>
    <w:p w14:paraId="2E4DC9E3" w14:textId="77777777" w:rsidR="00F948AF" w:rsidRDefault="00000000">
      <w:pPr>
        <w:spacing w:after="160"/>
        <w:ind w:firstLine="576"/>
        <w:jc w:val="both"/>
      </w:pPr>
      <w:r>
        <w:t>A suite of Python scripts for data ingestion, validation, deduplication, and feature engineering. Key design decisions: chunked downloads by district for resumability, adaptive rate limiting using a token bucket algorithm, parallel processing with ThreadPoolExecutor (configurable workers), and atomic progress tracking via JSON state files to prevent data corruption.</w:t>
      </w:r>
    </w:p>
    <w:p w14:paraId="7946E3AD" w14:textId="77777777" w:rsidR="00F948AF" w:rsidRDefault="00000000">
      <w:pPr>
        <w:pStyle w:val="Heading3"/>
      </w:pPr>
      <w:r>
        <w:rPr>
          <w:color w:val="333333"/>
        </w:rPr>
        <w:t>4.1.5 Next.js Frontend Module</w:t>
      </w:r>
    </w:p>
    <w:p w14:paraId="2F99585D" w14:textId="77777777" w:rsidR="00F948AF" w:rsidRDefault="00000000">
      <w:pPr>
        <w:spacing w:after="160"/>
        <w:ind w:firstLine="576"/>
        <w:jc w:val="both"/>
      </w:pPr>
      <w:r>
        <w:t>Server-side rendered React application using Next.js 14 App Router. Uses Tailwind CSS for utility-first styling, Framer Motion for layout animations, and Lucide React for consistent iconography. State management via React hooks and Context API (AuthContext for authentication state).</w:t>
      </w:r>
    </w:p>
    <w:p w14:paraId="28DFACA5" w14:textId="77777777" w:rsidR="00F948AF" w:rsidRDefault="00000000">
      <w:pPr>
        <w:pStyle w:val="Heading2"/>
      </w:pPr>
      <w:r>
        <w:rPr>
          <w:color w:val="003399"/>
          <w:sz w:val="28"/>
        </w:rPr>
        <w:t>4.2 Data Pipeline Design</w:t>
      </w:r>
    </w:p>
    <w:p w14:paraId="27EF0D03" w14:textId="77777777" w:rsidR="00F948AF" w:rsidRDefault="00000000">
      <w:pPr>
        <w:jc w:val="center"/>
      </w:pPr>
      <w:r>
        <w:rPr>
          <w:noProof/>
        </w:rPr>
        <w:drawing>
          <wp:inline distT="0" distB="0" distL="0" distR="0" wp14:anchorId="5CDD3003" wp14:editId="2C87D98E">
            <wp:extent cx="5029200" cy="2486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chart.png"/>
                    <pic:cNvPicPr/>
                  </pic:nvPicPr>
                  <pic:blipFill>
                    <a:blip r:embed="rId16"/>
                    <a:stretch>
                      <a:fillRect/>
                    </a:stretch>
                  </pic:blipFill>
                  <pic:spPr>
                    <a:xfrm>
                      <a:off x="0" y="0"/>
                      <a:ext cx="5029200" cy="2486050"/>
                    </a:xfrm>
                    <a:prstGeom prst="rect">
                      <a:avLst/>
                    </a:prstGeom>
                  </pic:spPr>
                </pic:pic>
              </a:graphicData>
            </a:graphic>
          </wp:inline>
        </w:drawing>
      </w:r>
    </w:p>
    <w:p w14:paraId="18D2E21E" w14:textId="77777777" w:rsidR="00F948AF" w:rsidRDefault="00000000">
      <w:pPr>
        <w:spacing w:after="240"/>
        <w:jc w:val="center"/>
      </w:pPr>
      <w:r>
        <w:rPr>
          <w:i/>
          <w:color w:val="999999"/>
          <w:sz w:val="20"/>
        </w:rPr>
        <w:t>Figure 4.2: End-to-End Data Pipeline Flow</w:t>
      </w:r>
    </w:p>
    <w:p w14:paraId="6D394AF3" w14:textId="77777777" w:rsidR="00F948AF" w:rsidRDefault="00000000">
      <w:pPr>
        <w:spacing w:after="160"/>
        <w:ind w:firstLine="576"/>
        <w:jc w:val="both"/>
      </w:pPr>
      <w:r>
        <w:t>The data pipeline consists of 6 stages processing data from raw API responses to ML-ready datasets. Each stage is implemented as an independent Python script that can be run individually or orchestrated via download_all_data.py.</w:t>
      </w:r>
    </w:p>
    <w:p w14:paraId="49FD3301" w14:textId="77777777" w:rsidR="00F948AF" w:rsidRDefault="00000000">
      <w:pPr>
        <w:spacing w:after="160"/>
        <w:ind w:firstLine="576"/>
        <w:jc w:val="both"/>
      </w:pPr>
      <w:r>
        <w:lastRenderedPageBreak/>
        <w:t>Stage 1 - Data Ingestion: Four data sources are queried: Kaggle (historical mandi 2001-2024, ~5.95M rows), Data.gov.in AGMARKNET API (current daily prices, ~150K rows), NASA POWER API (10-year historical weather for 36 districts), and Open-Meteo API (16-day weather forecasts). Downloads are chunked by district for resumability.</w:t>
      </w:r>
    </w:p>
    <w:p w14:paraId="119A8868" w14:textId="77777777" w:rsidR="00F948AF" w:rsidRDefault="00000000">
      <w:pPr>
        <w:spacing w:after="160"/>
        <w:ind w:firstLine="576"/>
        <w:jc w:val="both"/>
      </w:pPr>
      <w:r>
        <w:t>Stage 2 - Validation and Cleaning: Raw data passes through Pandera schemas that enforce type constraints, value ranges (prices &gt;= 0), and the critical Maharashtra-only filter. Non-Maharashtra records are automatically dropped and logged.</w:t>
      </w:r>
    </w:p>
    <w:p w14:paraId="706FA57E" w14:textId="77777777" w:rsidR="00F948AF" w:rsidRDefault="00000000">
      <w:pPr>
        <w:spacing w:after="160"/>
        <w:ind w:firstLine="576"/>
        <w:jc w:val="both"/>
      </w:pPr>
      <w:r>
        <w:t>Stage 3 - Deduplication and Merge: Historical and current data are merged using an upsert strategy where newer (current) records override older (historical) records. DuckDB SQL handles deduplication efficiently. ~700K duplicates removed.</w:t>
      </w:r>
    </w:p>
    <w:p w14:paraId="062CB6F5" w14:textId="77777777" w:rsidR="00F948AF" w:rsidRDefault="00000000">
      <w:pPr>
        <w:spacing w:after="160"/>
        <w:ind w:firstLine="576"/>
        <w:jc w:val="both"/>
      </w:pPr>
      <w:r>
        <w:t>Stage 4 - Feature Engineering: Physics-informed features are computed: Growing Degree Days (GDD = max(0, (Tmax+Tmin)/2 - Tbase)), Vapor Pressure Deficit (VPD = es - ea), and Drought Stress Index. Rolling statistics and lag features are added for time-series modeling.</w:t>
      </w:r>
    </w:p>
    <w:p w14:paraId="7C7382EE" w14:textId="77777777" w:rsidR="00F948AF" w:rsidRDefault="00000000">
      <w:pPr>
        <w:spacing w:after="160"/>
        <w:ind w:firstLine="576"/>
        <w:jc w:val="both"/>
      </w:pPr>
      <w:r>
        <w:t>Stage 5 - Model Training: LightGBM models are trained with 5-fold cross-validation. Class weights are tuned via grid search. Conformal prediction intervals are calibrated on a held-out calibration set.</w:t>
      </w:r>
    </w:p>
    <w:p w14:paraId="7672F1EC" w14:textId="77777777" w:rsidR="00F948AF" w:rsidRDefault="00000000">
      <w:pPr>
        <w:spacing w:after="160"/>
        <w:ind w:firstLine="576"/>
        <w:jc w:val="both"/>
      </w:pPr>
      <w:r>
        <w:t>Stage 6 - Serving: Trained models are serialized to .joblib format and served via FastAPI REST endpoints. The Next.js frontend displays results.</w:t>
      </w:r>
    </w:p>
    <w:p w14:paraId="32B7E88A" w14:textId="77777777" w:rsidR="00F948AF" w:rsidRDefault="00000000">
      <w:pPr>
        <w:pStyle w:val="Heading2"/>
      </w:pPr>
      <w:r>
        <w:rPr>
          <w:color w:val="003399"/>
          <w:sz w:val="28"/>
        </w:rPr>
        <w:t>4.3 Deduplication Strategy</w:t>
      </w:r>
    </w:p>
    <w:p w14:paraId="5460CF12" w14:textId="77777777" w:rsidR="00F948AF" w:rsidRDefault="00000000">
      <w:pPr>
        <w:jc w:val="center"/>
      </w:pPr>
      <w:r>
        <w:rPr>
          <w:noProof/>
        </w:rPr>
        <w:drawing>
          <wp:inline distT="0" distB="0" distL="0" distR="0" wp14:anchorId="72B1D6BA" wp14:editId="2B879BFA">
            <wp:extent cx="5029200" cy="2484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dup_process_flow.png"/>
                    <pic:cNvPicPr/>
                  </pic:nvPicPr>
                  <pic:blipFill>
                    <a:blip r:embed="rId17"/>
                    <a:stretch>
                      <a:fillRect/>
                    </a:stretch>
                  </pic:blipFill>
                  <pic:spPr>
                    <a:xfrm>
                      <a:off x="0" y="0"/>
                      <a:ext cx="5029200" cy="2484120"/>
                    </a:xfrm>
                    <a:prstGeom prst="rect">
                      <a:avLst/>
                    </a:prstGeom>
                  </pic:spPr>
                </pic:pic>
              </a:graphicData>
            </a:graphic>
          </wp:inline>
        </w:drawing>
      </w:r>
    </w:p>
    <w:p w14:paraId="20F4D6AF" w14:textId="77777777" w:rsidR="00F948AF" w:rsidRDefault="00000000">
      <w:pPr>
        <w:spacing w:after="240"/>
        <w:jc w:val="center"/>
      </w:pPr>
      <w:r>
        <w:rPr>
          <w:i/>
          <w:color w:val="999999"/>
          <w:sz w:val="20"/>
        </w:rPr>
        <w:t>Figure 4.3: Data Deduplication Strategy</w:t>
      </w:r>
    </w:p>
    <w:p w14:paraId="6BDCB5B0" w14:textId="77777777" w:rsidR="00F948AF" w:rsidRDefault="00000000">
      <w:pPr>
        <w:spacing w:after="160"/>
        <w:ind w:firstLine="576"/>
        <w:jc w:val="both"/>
      </w:pPr>
      <w:r>
        <w:lastRenderedPageBreak/>
        <w:t>Raw data from multiple sources contains approximately 700K duplicate records with overlapping date ranges. The deduplication uses DuckDB's window function ROW_NUMBER() with PARTITION BY on the 7-column natural key:</w:t>
      </w:r>
    </w:p>
    <w:p w14:paraId="0D331109" w14:textId="77777777" w:rsidR="00F948AF" w:rsidRDefault="00000000">
      <w:pPr>
        <w:shd w:val="clear" w:color="auto" w:fill="F8F8F8"/>
        <w:spacing w:before="80" w:after="120"/>
        <w:ind w:left="576"/>
      </w:pPr>
      <w:r>
        <w:rPr>
          <w:rFonts w:ascii="Consolas" w:hAnsi="Consolas"/>
          <w:sz w:val="18"/>
        </w:rPr>
        <w:t>SELECT *, ROW_NUMBER() OVER (</w:t>
      </w:r>
      <w:r>
        <w:rPr>
          <w:rFonts w:ascii="Consolas" w:hAnsi="Consolas"/>
          <w:sz w:val="18"/>
        </w:rPr>
        <w:br/>
        <w:t xml:space="preserve">    PARTITION BY state, district, market,</w:t>
      </w:r>
      <w:r>
        <w:rPr>
          <w:rFonts w:ascii="Consolas" w:hAnsi="Consolas"/>
          <w:sz w:val="18"/>
        </w:rPr>
        <w:br/>
        <w:t xml:space="preserve">               commodity, variety, grade,</w:t>
      </w:r>
      <w:r>
        <w:rPr>
          <w:rFonts w:ascii="Consolas" w:hAnsi="Consolas"/>
          <w:sz w:val="18"/>
        </w:rPr>
        <w:br/>
        <w:t xml:space="preserve">               arrival_date</w:t>
      </w:r>
      <w:r>
        <w:rPr>
          <w:rFonts w:ascii="Consolas" w:hAnsi="Consolas"/>
          <w:sz w:val="18"/>
        </w:rPr>
        <w:br/>
        <w:t xml:space="preserve">    ORDER BY source_priority DESC,</w:t>
      </w:r>
      <w:r>
        <w:rPr>
          <w:rFonts w:ascii="Consolas" w:hAnsi="Consolas"/>
          <w:sz w:val="18"/>
        </w:rPr>
        <w:br/>
        <w:t xml:space="preserve">             price_completeness DESC,</w:t>
      </w:r>
      <w:r>
        <w:rPr>
          <w:rFonts w:ascii="Consolas" w:hAnsi="Consolas"/>
          <w:sz w:val="18"/>
        </w:rPr>
        <w:br/>
        <w:t xml:space="preserve">             modal_price DESC</w:t>
      </w:r>
      <w:r>
        <w:rPr>
          <w:rFonts w:ascii="Consolas" w:hAnsi="Consolas"/>
          <w:sz w:val="18"/>
        </w:rPr>
        <w:br/>
        <w:t>) AS rn</w:t>
      </w:r>
      <w:r>
        <w:rPr>
          <w:rFonts w:ascii="Consolas" w:hAnsi="Consolas"/>
          <w:sz w:val="18"/>
        </w:rPr>
        <w:br/>
        <w:t>FROM mandi_raw</w:t>
      </w:r>
      <w:r>
        <w:rPr>
          <w:rFonts w:ascii="Consolas" w:hAnsi="Consolas"/>
          <w:sz w:val="18"/>
        </w:rPr>
        <w:br/>
        <w:t>WHERE rn = 1</w:t>
      </w:r>
    </w:p>
    <w:p w14:paraId="7B212F8D" w14:textId="77777777" w:rsidR="00F948AF" w:rsidRDefault="00000000">
      <w:pPr>
        <w:spacing w:after="160"/>
        <w:ind w:firstLine="576"/>
        <w:jc w:val="both"/>
      </w:pPr>
      <w:r>
        <w:t>Priority rules ensure: (1) 'current' source beats 'history' source (newer data wins), (2) rows with more complete price columns (min, max, modal all non-null) are preferred, (3) highest modal_price is used as tiebreaker. This reduces 6.8M raw rows to 6.1M canonical records.</w:t>
      </w:r>
    </w:p>
    <w:p w14:paraId="432A37A6" w14:textId="77777777" w:rsidR="00F948AF" w:rsidRDefault="00000000">
      <w:pPr>
        <w:pStyle w:val="Heading2"/>
      </w:pPr>
      <w:r>
        <w:rPr>
          <w:color w:val="003399"/>
          <w:sz w:val="28"/>
        </w:rPr>
        <w:t>4.4 Weather Data Integration</w:t>
      </w:r>
    </w:p>
    <w:p w14:paraId="45A5A5DC" w14:textId="77777777" w:rsidR="00F948AF" w:rsidRDefault="00000000">
      <w:pPr>
        <w:jc w:val="center"/>
      </w:pPr>
      <w:r>
        <w:rPr>
          <w:noProof/>
        </w:rPr>
        <w:drawing>
          <wp:inline distT="0" distB="0" distL="0" distR="0" wp14:anchorId="0C7789C9" wp14:editId="60ED8DD4">
            <wp:extent cx="5029200" cy="2484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integration_flow.png"/>
                    <pic:cNvPicPr/>
                  </pic:nvPicPr>
                  <pic:blipFill>
                    <a:blip r:embed="rId18"/>
                    <a:stretch>
                      <a:fillRect/>
                    </a:stretch>
                  </pic:blipFill>
                  <pic:spPr>
                    <a:xfrm>
                      <a:off x="0" y="0"/>
                      <a:ext cx="5029200" cy="2484120"/>
                    </a:xfrm>
                    <a:prstGeom prst="rect">
                      <a:avLst/>
                    </a:prstGeom>
                  </pic:spPr>
                </pic:pic>
              </a:graphicData>
            </a:graphic>
          </wp:inline>
        </w:drawing>
      </w:r>
    </w:p>
    <w:p w14:paraId="7ED8B87E" w14:textId="77777777" w:rsidR="00F948AF" w:rsidRDefault="00000000">
      <w:pPr>
        <w:spacing w:after="240"/>
        <w:jc w:val="center"/>
      </w:pPr>
      <w:r>
        <w:rPr>
          <w:i/>
          <w:color w:val="999999"/>
          <w:sz w:val="20"/>
        </w:rPr>
        <w:t>Figure 4.4: Weather Data Integration Flow</w:t>
      </w:r>
    </w:p>
    <w:p w14:paraId="5B2AB63A" w14:textId="77777777" w:rsidR="00F948AF" w:rsidRDefault="00000000">
      <w:pPr>
        <w:pStyle w:val="ListBullet"/>
        <w:spacing w:after="80"/>
      </w:pPr>
      <w:r>
        <w:rPr>
          <w:sz w:val="22"/>
        </w:rPr>
        <w:t>NASA POWER: 10-year daily historical data (PRECTOTCORR, T2M, RH2M) for 36 district headquarters. ~473K data points.</w:t>
      </w:r>
    </w:p>
    <w:p w14:paraId="109DC409" w14:textId="77777777" w:rsidR="00F948AF" w:rsidRDefault="00000000">
      <w:pPr>
        <w:pStyle w:val="ListBullet"/>
        <w:spacing w:after="80"/>
      </w:pPr>
      <w:r>
        <w:rPr>
          <w:sz w:val="22"/>
        </w:rPr>
        <w:t>Open-Meteo: 16-day weather forecasts (precipitation, temperature range) for 36 districts. Updated daily.</w:t>
      </w:r>
    </w:p>
    <w:p w14:paraId="0F765581" w14:textId="77777777" w:rsidR="00F948AF" w:rsidRDefault="00000000">
      <w:pPr>
        <w:spacing w:after="160"/>
        <w:ind w:firstLine="576"/>
        <w:jc w:val="both"/>
      </w:pPr>
      <w:r>
        <w:t>Both sources are normalized to a common schema with district names mapped to canonical Maharashtra district names. The join with mandi data is performed on (date, district) keys, resulting in a weather-enriched dataset covering 2016+ (NASA POWER availability).</w:t>
      </w:r>
    </w:p>
    <w:p w14:paraId="49BAED3C" w14:textId="77777777" w:rsidR="00F948AF" w:rsidRDefault="00000000">
      <w:pPr>
        <w:pStyle w:val="Heading2"/>
      </w:pPr>
      <w:r>
        <w:rPr>
          <w:color w:val="003399"/>
          <w:sz w:val="28"/>
        </w:rPr>
        <w:lastRenderedPageBreak/>
        <w:t>4.5 Database Schema Design</w:t>
      </w:r>
    </w:p>
    <w:p w14:paraId="232BF98E" w14:textId="77777777" w:rsidR="00F948AF" w:rsidRDefault="00000000">
      <w:pPr>
        <w:spacing w:after="160"/>
        <w:ind w:firstLine="576"/>
        <w:jc w:val="both"/>
      </w:pPr>
      <w:r>
        <w:t>The database uses a dual-strategy: Supabase PostgreSQL for transactional data and DuckDB + Parquet for analytical data. The three primary PostgreSQL tables are:</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4B1489C6" w14:textId="77777777">
        <w:trPr>
          <w:jc w:val="center"/>
        </w:trPr>
        <w:tc>
          <w:tcPr>
            <w:tcW w:w="2351" w:type="dxa"/>
            <w:shd w:val="clear" w:color="auto" w:fill="1B5E20"/>
            <w:vAlign w:val="center"/>
          </w:tcPr>
          <w:p w14:paraId="69117F7F" w14:textId="77777777" w:rsidR="00F948AF" w:rsidRDefault="00000000">
            <w:pPr>
              <w:jc w:val="center"/>
            </w:pPr>
            <w:r>
              <w:rPr>
                <w:b/>
                <w:color w:val="FFFFFF"/>
                <w:sz w:val="20"/>
              </w:rPr>
              <w:t>Column</w:t>
            </w:r>
          </w:p>
        </w:tc>
        <w:tc>
          <w:tcPr>
            <w:tcW w:w="2351" w:type="dxa"/>
            <w:shd w:val="clear" w:color="auto" w:fill="1B5E20"/>
            <w:vAlign w:val="center"/>
          </w:tcPr>
          <w:p w14:paraId="5F550CD7" w14:textId="77777777" w:rsidR="00F948AF" w:rsidRDefault="00000000">
            <w:pPr>
              <w:jc w:val="center"/>
            </w:pPr>
            <w:r>
              <w:rPr>
                <w:b/>
                <w:color w:val="FFFFFF"/>
                <w:sz w:val="20"/>
              </w:rPr>
              <w:t>Type</w:t>
            </w:r>
          </w:p>
        </w:tc>
        <w:tc>
          <w:tcPr>
            <w:tcW w:w="2351" w:type="dxa"/>
            <w:shd w:val="clear" w:color="auto" w:fill="1B5E20"/>
            <w:vAlign w:val="center"/>
          </w:tcPr>
          <w:p w14:paraId="5CDA8EE9" w14:textId="77777777" w:rsidR="00F948AF" w:rsidRDefault="00000000">
            <w:pPr>
              <w:jc w:val="center"/>
            </w:pPr>
            <w:r>
              <w:rPr>
                <w:b/>
                <w:color w:val="FFFFFF"/>
                <w:sz w:val="20"/>
              </w:rPr>
              <w:t>Constraints</w:t>
            </w:r>
          </w:p>
        </w:tc>
        <w:tc>
          <w:tcPr>
            <w:tcW w:w="2351" w:type="dxa"/>
            <w:shd w:val="clear" w:color="auto" w:fill="1B5E20"/>
            <w:vAlign w:val="center"/>
          </w:tcPr>
          <w:p w14:paraId="47A975AF" w14:textId="77777777" w:rsidR="00F948AF" w:rsidRDefault="00000000">
            <w:pPr>
              <w:jc w:val="center"/>
            </w:pPr>
            <w:r>
              <w:rPr>
                <w:b/>
                <w:color w:val="FFFFFF"/>
                <w:sz w:val="20"/>
              </w:rPr>
              <w:t>Description</w:t>
            </w:r>
          </w:p>
        </w:tc>
      </w:tr>
      <w:tr w:rsidR="00F948AF" w14:paraId="0C008051" w14:textId="77777777">
        <w:trPr>
          <w:jc w:val="center"/>
        </w:trPr>
        <w:tc>
          <w:tcPr>
            <w:tcW w:w="2351" w:type="dxa"/>
            <w:shd w:val="clear" w:color="auto" w:fill="F5F5F5"/>
            <w:vAlign w:val="center"/>
          </w:tcPr>
          <w:p w14:paraId="6DF64A8B" w14:textId="77777777" w:rsidR="00F948AF" w:rsidRDefault="00000000">
            <w:r>
              <w:rPr>
                <w:sz w:val="18"/>
              </w:rPr>
              <w:t>id</w:t>
            </w:r>
          </w:p>
        </w:tc>
        <w:tc>
          <w:tcPr>
            <w:tcW w:w="2351" w:type="dxa"/>
            <w:shd w:val="clear" w:color="auto" w:fill="F5F5F5"/>
            <w:vAlign w:val="center"/>
          </w:tcPr>
          <w:p w14:paraId="1C9699A1" w14:textId="77777777" w:rsidR="00F948AF" w:rsidRDefault="00000000">
            <w:r>
              <w:rPr>
                <w:sz w:val="18"/>
              </w:rPr>
              <w:t>UUID</w:t>
            </w:r>
          </w:p>
        </w:tc>
        <w:tc>
          <w:tcPr>
            <w:tcW w:w="2351" w:type="dxa"/>
            <w:shd w:val="clear" w:color="auto" w:fill="F5F5F5"/>
            <w:vAlign w:val="center"/>
          </w:tcPr>
          <w:p w14:paraId="589074F4" w14:textId="77777777" w:rsidR="00F948AF" w:rsidRDefault="00000000">
            <w:r>
              <w:rPr>
                <w:sz w:val="18"/>
              </w:rPr>
              <w:t>PRIMARY KEY</w:t>
            </w:r>
          </w:p>
        </w:tc>
        <w:tc>
          <w:tcPr>
            <w:tcW w:w="2351" w:type="dxa"/>
            <w:shd w:val="clear" w:color="auto" w:fill="F5F5F5"/>
            <w:vAlign w:val="center"/>
          </w:tcPr>
          <w:p w14:paraId="38E388B6" w14:textId="77777777" w:rsidR="00F948AF" w:rsidRDefault="00000000">
            <w:r>
              <w:rPr>
                <w:sz w:val="18"/>
              </w:rPr>
              <w:t>Supabase Auth user ID</w:t>
            </w:r>
          </w:p>
        </w:tc>
      </w:tr>
      <w:tr w:rsidR="00F948AF" w14:paraId="227ED61C" w14:textId="77777777">
        <w:trPr>
          <w:jc w:val="center"/>
        </w:trPr>
        <w:tc>
          <w:tcPr>
            <w:tcW w:w="2351" w:type="dxa"/>
            <w:vAlign w:val="center"/>
          </w:tcPr>
          <w:p w14:paraId="0A4760DF" w14:textId="77777777" w:rsidR="00F948AF" w:rsidRDefault="00000000">
            <w:r>
              <w:rPr>
                <w:sz w:val="18"/>
              </w:rPr>
              <w:t>full_name</w:t>
            </w:r>
          </w:p>
        </w:tc>
        <w:tc>
          <w:tcPr>
            <w:tcW w:w="2351" w:type="dxa"/>
            <w:vAlign w:val="center"/>
          </w:tcPr>
          <w:p w14:paraId="6F5BFC63" w14:textId="77777777" w:rsidR="00F948AF" w:rsidRDefault="00000000">
            <w:r>
              <w:rPr>
                <w:sz w:val="18"/>
              </w:rPr>
              <w:t>TEXT</w:t>
            </w:r>
          </w:p>
        </w:tc>
        <w:tc>
          <w:tcPr>
            <w:tcW w:w="2351" w:type="dxa"/>
            <w:vAlign w:val="center"/>
          </w:tcPr>
          <w:p w14:paraId="36EE56B4" w14:textId="77777777" w:rsidR="00F948AF" w:rsidRDefault="00000000">
            <w:r>
              <w:rPr>
                <w:sz w:val="18"/>
              </w:rPr>
              <w:t>NOT NULL</w:t>
            </w:r>
          </w:p>
        </w:tc>
        <w:tc>
          <w:tcPr>
            <w:tcW w:w="2351" w:type="dxa"/>
            <w:vAlign w:val="center"/>
          </w:tcPr>
          <w:p w14:paraId="7081113A" w14:textId="77777777" w:rsidR="00F948AF" w:rsidRDefault="00000000">
            <w:r>
              <w:rPr>
                <w:sz w:val="18"/>
              </w:rPr>
              <w:t>Display name</w:t>
            </w:r>
          </w:p>
        </w:tc>
      </w:tr>
      <w:tr w:rsidR="00F948AF" w14:paraId="67E32986" w14:textId="77777777">
        <w:trPr>
          <w:jc w:val="center"/>
        </w:trPr>
        <w:tc>
          <w:tcPr>
            <w:tcW w:w="2351" w:type="dxa"/>
            <w:shd w:val="clear" w:color="auto" w:fill="F5F5F5"/>
            <w:vAlign w:val="center"/>
          </w:tcPr>
          <w:p w14:paraId="76E8A358" w14:textId="77777777" w:rsidR="00F948AF" w:rsidRDefault="00000000">
            <w:r>
              <w:rPr>
                <w:sz w:val="18"/>
              </w:rPr>
              <w:t>email</w:t>
            </w:r>
          </w:p>
        </w:tc>
        <w:tc>
          <w:tcPr>
            <w:tcW w:w="2351" w:type="dxa"/>
            <w:shd w:val="clear" w:color="auto" w:fill="F5F5F5"/>
            <w:vAlign w:val="center"/>
          </w:tcPr>
          <w:p w14:paraId="55CF697E" w14:textId="77777777" w:rsidR="00F948AF" w:rsidRDefault="00000000">
            <w:r>
              <w:rPr>
                <w:sz w:val="18"/>
              </w:rPr>
              <w:t>TEXT</w:t>
            </w:r>
          </w:p>
        </w:tc>
        <w:tc>
          <w:tcPr>
            <w:tcW w:w="2351" w:type="dxa"/>
            <w:shd w:val="clear" w:color="auto" w:fill="F5F5F5"/>
            <w:vAlign w:val="center"/>
          </w:tcPr>
          <w:p w14:paraId="110EF0CD" w14:textId="77777777" w:rsidR="00F948AF" w:rsidRDefault="00000000">
            <w:r>
              <w:rPr>
                <w:sz w:val="18"/>
              </w:rPr>
              <w:t>UNIQUE</w:t>
            </w:r>
          </w:p>
        </w:tc>
        <w:tc>
          <w:tcPr>
            <w:tcW w:w="2351" w:type="dxa"/>
            <w:shd w:val="clear" w:color="auto" w:fill="F5F5F5"/>
            <w:vAlign w:val="center"/>
          </w:tcPr>
          <w:p w14:paraId="05389CC7" w14:textId="77777777" w:rsidR="00F948AF" w:rsidRDefault="00000000">
            <w:r>
              <w:rPr>
                <w:sz w:val="18"/>
              </w:rPr>
              <w:t>Login email</w:t>
            </w:r>
          </w:p>
        </w:tc>
      </w:tr>
      <w:tr w:rsidR="00F948AF" w14:paraId="2032F4AD" w14:textId="77777777">
        <w:trPr>
          <w:jc w:val="center"/>
        </w:trPr>
        <w:tc>
          <w:tcPr>
            <w:tcW w:w="2351" w:type="dxa"/>
            <w:vAlign w:val="center"/>
          </w:tcPr>
          <w:p w14:paraId="10BCF278" w14:textId="77777777" w:rsidR="00F948AF" w:rsidRDefault="00000000">
            <w:r>
              <w:rPr>
                <w:sz w:val="18"/>
              </w:rPr>
              <w:t>phone</w:t>
            </w:r>
          </w:p>
        </w:tc>
        <w:tc>
          <w:tcPr>
            <w:tcW w:w="2351" w:type="dxa"/>
            <w:vAlign w:val="center"/>
          </w:tcPr>
          <w:p w14:paraId="3BAE9194" w14:textId="77777777" w:rsidR="00F948AF" w:rsidRDefault="00000000">
            <w:r>
              <w:rPr>
                <w:sz w:val="18"/>
              </w:rPr>
              <w:t>TEXT</w:t>
            </w:r>
          </w:p>
        </w:tc>
        <w:tc>
          <w:tcPr>
            <w:tcW w:w="2351" w:type="dxa"/>
            <w:vAlign w:val="center"/>
          </w:tcPr>
          <w:p w14:paraId="3313A625" w14:textId="77777777" w:rsidR="00F948AF" w:rsidRDefault="00000000">
            <w:r>
              <w:rPr>
                <w:sz w:val="18"/>
              </w:rPr>
              <w:t>nullable</w:t>
            </w:r>
          </w:p>
        </w:tc>
        <w:tc>
          <w:tcPr>
            <w:tcW w:w="2351" w:type="dxa"/>
            <w:vAlign w:val="center"/>
          </w:tcPr>
          <w:p w14:paraId="13D9A8F1" w14:textId="77777777" w:rsidR="00F948AF" w:rsidRDefault="00000000">
            <w:r>
              <w:rPr>
                <w:sz w:val="18"/>
              </w:rPr>
              <w:t>Contact number</w:t>
            </w:r>
          </w:p>
        </w:tc>
      </w:tr>
      <w:tr w:rsidR="00F948AF" w14:paraId="28F874F7" w14:textId="77777777">
        <w:trPr>
          <w:jc w:val="center"/>
        </w:trPr>
        <w:tc>
          <w:tcPr>
            <w:tcW w:w="2351" w:type="dxa"/>
            <w:shd w:val="clear" w:color="auto" w:fill="F5F5F5"/>
            <w:vAlign w:val="center"/>
          </w:tcPr>
          <w:p w14:paraId="5DE1637E" w14:textId="77777777" w:rsidR="00F948AF" w:rsidRDefault="00000000">
            <w:r>
              <w:rPr>
                <w:sz w:val="18"/>
              </w:rPr>
              <w:t>role</w:t>
            </w:r>
          </w:p>
        </w:tc>
        <w:tc>
          <w:tcPr>
            <w:tcW w:w="2351" w:type="dxa"/>
            <w:shd w:val="clear" w:color="auto" w:fill="F5F5F5"/>
            <w:vAlign w:val="center"/>
          </w:tcPr>
          <w:p w14:paraId="2AB2C007" w14:textId="77777777" w:rsidR="00F948AF" w:rsidRDefault="00000000">
            <w:r>
              <w:rPr>
                <w:sz w:val="18"/>
              </w:rPr>
              <w:t>TEXT</w:t>
            </w:r>
          </w:p>
        </w:tc>
        <w:tc>
          <w:tcPr>
            <w:tcW w:w="2351" w:type="dxa"/>
            <w:shd w:val="clear" w:color="auto" w:fill="F5F5F5"/>
            <w:vAlign w:val="center"/>
          </w:tcPr>
          <w:p w14:paraId="267D8B8F" w14:textId="77777777" w:rsidR="00F948AF" w:rsidRDefault="00000000">
            <w:r>
              <w:rPr>
                <w:sz w:val="18"/>
              </w:rPr>
              <w:t>NOT NULL</w:t>
            </w:r>
          </w:p>
        </w:tc>
        <w:tc>
          <w:tcPr>
            <w:tcW w:w="2351" w:type="dxa"/>
            <w:shd w:val="clear" w:color="auto" w:fill="F5F5F5"/>
            <w:vAlign w:val="center"/>
          </w:tcPr>
          <w:p w14:paraId="395FBD93" w14:textId="77777777" w:rsidR="00F948AF" w:rsidRDefault="00000000">
            <w:r>
              <w:rPr>
                <w:sz w:val="18"/>
              </w:rPr>
              <w:t>farmer / doctor / admin</w:t>
            </w:r>
          </w:p>
        </w:tc>
      </w:tr>
      <w:tr w:rsidR="00F948AF" w14:paraId="33AB55FA" w14:textId="77777777">
        <w:trPr>
          <w:jc w:val="center"/>
        </w:trPr>
        <w:tc>
          <w:tcPr>
            <w:tcW w:w="2351" w:type="dxa"/>
            <w:vAlign w:val="center"/>
          </w:tcPr>
          <w:p w14:paraId="5EABE2EC" w14:textId="77777777" w:rsidR="00F948AF" w:rsidRDefault="00000000">
            <w:r>
              <w:rPr>
                <w:sz w:val="18"/>
              </w:rPr>
              <w:t>verification_status</w:t>
            </w:r>
          </w:p>
        </w:tc>
        <w:tc>
          <w:tcPr>
            <w:tcW w:w="2351" w:type="dxa"/>
            <w:vAlign w:val="center"/>
          </w:tcPr>
          <w:p w14:paraId="032D649C" w14:textId="77777777" w:rsidR="00F948AF" w:rsidRDefault="00000000">
            <w:r>
              <w:rPr>
                <w:sz w:val="18"/>
              </w:rPr>
              <w:t>TEXT</w:t>
            </w:r>
          </w:p>
        </w:tc>
        <w:tc>
          <w:tcPr>
            <w:tcW w:w="2351" w:type="dxa"/>
            <w:vAlign w:val="center"/>
          </w:tcPr>
          <w:p w14:paraId="7F796539" w14:textId="77777777" w:rsidR="00F948AF" w:rsidRDefault="00000000">
            <w:r>
              <w:rPr>
                <w:sz w:val="18"/>
              </w:rPr>
              <w:t>DEFAULT pending</w:t>
            </w:r>
          </w:p>
        </w:tc>
        <w:tc>
          <w:tcPr>
            <w:tcW w:w="2351" w:type="dxa"/>
            <w:vAlign w:val="center"/>
          </w:tcPr>
          <w:p w14:paraId="6F2D3085" w14:textId="77777777" w:rsidR="00F948AF" w:rsidRDefault="00000000">
            <w:r>
              <w:rPr>
                <w:sz w:val="18"/>
              </w:rPr>
              <w:t>For doctors: pending/active/rejected</w:t>
            </w:r>
          </w:p>
        </w:tc>
      </w:tr>
      <w:tr w:rsidR="00F948AF" w14:paraId="58EC0E0A" w14:textId="77777777">
        <w:trPr>
          <w:jc w:val="center"/>
        </w:trPr>
        <w:tc>
          <w:tcPr>
            <w:tcW w:w="2351" w:type="dxa"/>
            <w:shd w:val="clear" w:color="auto" w:fill="F5F5F5"/>
            <w:vAlign w:val="center"/>
          </w:tcPr>
          <w:p w14:paraId="4F0E34CE" w14:textId="77777777" w:rsidR="00F948AF" w:rsidRDefault="00000000">
            <w:r>
              <w:rPr>
                <w:sz w:val="18"/>
              </w:rPr>
              <w:t>is_verified</w:t>
            </w:r>
          </w:p>
        </w:tc>
        <w:tc>
          <w:tcPr>
            <w:tcW w:w="2351" w:type="dxa"/>
            <w:shd w:val="clear" w:color="auto" w:fill="F5F5F5"/>
            <w:vAlign w:val="center"/>
          </w:tcPr>
          <w:p w14:paraId="6F0CACA2" w14:textId="77777777" w:rsidR="00F948AF" w:rsidRDefault="00000000">
            <w:r>
              <w:rPr>
                <w:sz w:val="18"/>
              </w:rPr>
              <w:t>BOOLEAN</w:t>
            </w:r>
          </w:p>
        </w:tc>
        <w:tc>
          <w:tcPr>
            <w:tcW w:w="2351" w:type="dxa"/>
            <w:shd w:val="clear" w:color="auto" w:fill="F5F5F5"/>
            <w:vAlign w:val="center"/>
          </w:tcPr>
          <w:p w14:paraId="5447AEF9" w14:textId="77777777" w:rsidR="00F948AF" w:rsidRDefault="00000000">
            <w:r>
              <w:rPr>
                <w:sz w:val="18"/>
              </w:rPr>
              <w:t>DEFAULT false</w:t>
            </w:r>
          </w:p>
        </w:tc>
        <w:tc>
          <w:tcPr>
            <w:tcW w:w="2351" w:type="dxa"/>
            <w:shd w:val="clear" w:color="auto" w:fill="F5F5F5"/>
            <w:vAlign w:val="center"/>
          </w:tcPr>
          <w:p w14:paraId="5D10647E" w14:textId="77777777" w:rsidR="00F948AF" w:rsidRDefault="00000000">
            <w:r>
              <w:rPr>
                <w:sz w:val="18"/>
              </w:rPr>
              <w:t>Quick check flag</w:t>
            </w:r>
          </w:p>
        </w:tc>
      </w:tr>
      <w:tr w:rsidR="00F948AF" w14:paraId="14B03878" w14:textId="77777777">
        <w:trPr>
          <w:jc w:val="center"/>
        </w:trPr>
        <w:tc>
          <w:tcPr>
            <w:tcW w:w="2351" w:type="dxa"/>
            <w:vAlign w:val="center"/>
          </w:tcPr>
          <w:p w14:paraId="72E36E6C" w14:textId="77777777" w:rsidR="00F948AF" w:rsidRDefault="00000000">
            <w:r>
              <w:rPr>
                <w:sz w:val="18"/>
              </w:rPr>
              <w:t>specialization</w:t>
            </w:r>
          </w:p>
        </w:tc>
        <w:tc>
          <w:tcPr>
            <w:tcW w:w="2351" w:type="dxa"/>
            <w:vAlign w:val="center"/>
          </w:tcPr>
          <w:p w14:paraId="1A100871" w14:textId="77777777" w:rsidR="00F948AF" w:rsidRDefault="00000000">
            <w:r>
              <w:rPr>
                <w:sz w:val="18"/>
              </w:rPr>
              <w:t>TEXT</w:t>
            </w:r>
          </w:p>
        </w:tc>
        <w:tc>
          <w:tcPr>
            <w:tcW w:w="2351" w:type="dxa"/>
            <w:vAlign w:val="center"/>
          </w:tcPr>
          <w:p w14:paraId="74209D68" w14:textId="77777777" w:rsidR="00F948AF" w:rsidRDefault="00000000">
            <w:r>
              <w:rPr>
                <w:sz w:val="18"/>
              </w:rPr>
              <w:t>nullable</w:t>
            </w:r>
          </w:p>
        </w:tc>
        <w:tc>
          <w:tcPr>
            <w:tcW w:w="2351" w:type="dxa"/>
            <w:vAlign w:val="center"/>
          </w:tcPr>
          <w:p w14:paraId="22438E20" w14:textId="77777777" w:rsidR="00F948AF" w:rsidRDefault="00000000">
            <w:r>
              <w:rPr>
                <w:sz w:val="18"/>
              </w:rPr>
              <w:t>Doctor specialty</w:t>
            </w:r>
          </w:p>
        </w:tc>
      </w:tr>
      <w:tr w:rsidR="00F948AF" w14:paraId="4215F1FD" w14:textId="77777777">
        <w:trPr>
          <w:jc w:val="center"/>
        </w:trPr>
        <w:tc>
          <w:tcPr>
            <w:tcW w:w="2351" w:type="dxa"/>
            <w:shd w:val="clear" w:color="auto" w:fill="F5F5F5"/>
            <w:vAlign w:val="center"/>
          </w:tcPr>
          <w:p w14:paraId="47731B13" w14:textId="77777777" w:rsidR="00F948AF" w:rsidRDefault="00000000">
            <w:r>
              <w:rPr>
                <w:sz w:val="18"/>
              </w:rPr>
              <w:t>years_of_experience</w:t>
            </w:r>
          </w:p>
        </w:tc>
        <w:tc>
          <w:tcPr>
            <w:tcW w:w="2351" w:type="dxa"/>
            <w:shd w:val="clear" w:color="auto" w:fill="F5F5F5"/>
            <w:vAlign w:val="center"/>
          </w:tcPr>
          <w:p w14:paraId="25E28CAF" w14:textId="77777777" w:rsidR="00F948AF" w:rsidRDefault="00000000">
            <w:r>
              <w:rPr>
                <w:sz w:val="18"/>
              </w:rPr>
              <w:t>INT</w:t>
            </w:r>
          </w:p>
        </w:tc>
        <w:tc>
          <w:tcPr>
            <w:tcW w:w="2351" w:type="dxa"/>
            <w:shd w:val="clear" w:color="auto" w:fill="F5F5F5"/>
            <w:vAlign w:val="center"/>
          </w:tcPr>
          <w:p w14:paraId="7F3BD4CF" w14:textId="77777777" w:rsidR="00F948AF" w:rsidRDefault="00000000">
            <w:r>
              <w:rPr>
                <w:sz w:val="18"/>
              </w:rPr>
              <w:t>nullable</w:t>
            </w:r>
          </w:p>
        </w:tc>
        <w:tc>
          <w:tcPr>
            <w:tcW w:w="2351" w:type="dxa"/>
            <w:shd w:val="clear" w:color="auto" w:fill="F5F5F5"/>
            <w:vAlign w:val="center"/>
          </w:tcPr>
          <w:p w14:paraId="35601517" w14:textId="77777777" w:rsidR="00F948AF" w:rsidRDefault="00000000">
            <w:r>
              <w:rPr>
                <w:sz w:val="18"/>
              </w:rPr>
              <w:t>Doctor experience</w:t>
            </w:r>
          </w:p>
        </w:tc>
      </w:tr>
      <w:tr w:rsidR="00F948AF" w14:paraId="2965FE62" w14:textId="77777777">
        <w:trPr>
          <w:jc w:val="center"/>
        </w:trPr>
        <w:tc>
          <w:tcPr>
            <w:tcW w:w="2351" w:type="dxa"/>
            <w:vAlign w:val="center"/>
          </w:tcPr>
          <w:p w14:paraId="5EF1608F" w14:textId="77777777" w:rsidR="00F948AF" w:rsidRDefault="00000000">
            <w:r>
              <w:rPr>
                <w:sz w:val="18"/>
              </w:rPr>
              <w:t>veterinary_license</w:t>
            </w:r>
          </w:p>
        </w:tc>
        <w:tc>
          <w:tcPr>
            <w:tcW w:w="2351" w:type="dxa"/>
            <w:vAlign w:val="center"/>
          </w:tcPr>
          <w:p w14:paraId="6D122C22" w14:textId="77777777" w:rsidR="00F948AF" w:rsidRDefault="00000000">
            <w:r>
              <w:rPr>
                <w:sz w:val="18"/>
              </w:rPr>
              <w:t>TEXT</w:t>
            </w:r>
          </w:p>
        </w:tc>
        <w:tc>
          <w:tcPr>
            <w:tcW w:w="2351" w:type="dxa"/>
            <w:vAlign w:val="center"/>
          </w:tcPr>
          <w:p w14:paraId="6D33FA8D" w14:textId="77777777" w:rsidR="00F948AF" w:rsidRDefault="00000000">
            <w:r>
              <w:rPr>
                <w:sz w:val="18"/>
              </w:rPr>
              <w:t>nullable</w:t>
            </w:r>
          </w:p>
        </w:tc>
        <w:tc>
          <w:tcPr>
            <w:tcW w:w="2351" w:type="dxa"/>
            <w:vAlign w:val="center"/>
          </w:tcPr>
          <w:p w14:paraId="7E1FEA21" w14:textId="77777777" w:rsidR="00F948AF" w:rsidRDefault="00000000">
            <w:r>
              <w:rPr>
                <w:sz w:val="18"/>
              </w:rPr>
              <w:t>License number</w:t>
            </w:r>
          </w:p>
        </w:tc>
      </w:tr>
      <w:tr w:rsidR="00F948AF" w14:paraId="77556503" w14:textId="77777777">
        <w:trPr>
          <w:jc w:val="center"/>
        </w:trPr>
        <w:tc>
          <w:tcPr>
            <w:tcW w:w="2351" w:type="dxa"/>
            <w:shd w:val="clear" w:color="auto" w:fill="F5F5F5"/>
            <w:vAlign w:val="center"/>
          </w:tcPr>
          <w:p w14:paraId="48DCBBF6" w14:textId="77777777" w:rsidR="00F948AF" w:rsidRDefault="00000000">
            <w:r>
              <w:rPr>
                <w:sz w:val="18"/>
              </w:rPr>
              <w:t>veterinary_college</w:t>
            </w:r>
          </w:p>
        </w:tc>
        <w:tc>
          <w:tcPr>
            <w:tcW w:w="2351" w:type="dxa"/>
            <w:shd w:val="clear" w:color="auto" w:fill="F5F5F5"/>
            <w:vAlign w:val="center"/>
          </w:tcPr>
          <w:p w14:paraId="57239559" w14:textId="77777777" w:rsidR="00F948AF" w:rsidRDefault="00000000">
            <w:r>
              <w:rPr>
                <w:sz w:val="18"/>
              </w:rPr>
              <w:t>TEXT</w:t>
            </w:r>
          </w:p>
        </w:tc>
        <w:tc>
          <w:tcPr>
            <w:tcW w:w="2351" w:type="dxa"/>
            <w:shd w:val="clear" w:color="auto" w:fill="F5F5F5"/>
            <w:vAlign w:val="center"/>
          </w:tcPr>
          <w:p w14:paraId="0B254E07" w14:textId="77777777" w:rsidR="00F948AF" w:rsidRDefault="00000000">
            <w:r>
              <w:rPr>
                <w:sz w:val="18"/>
              </w:rPr>
              <w:t>nullable</w:t>
            </w:r>
          </w:p>
        </w:tc>
        <w:tc>
          <w:tcPr>
            <w:tcW w:w="2351" w:type="dxa"/>
            <w:shd w:val="clear" w:color="auto" w:fill="F5F5F5"/>
            <w:vAlign w:val="center"/>
          </w:tcPr>
          <w:p w14:paraId="312F1C17" w14:textId="77777777" w:rsidR="00F948AF" w:rsidRDefault="00000000">
            <w:r>
              <w:rPr>
                <w:sz w:val="18"/>
              </w:rPr>
              <w:t>College name</w:t>
            </w:r>
          </w:p>
        </w:tc>
      </w:tr>
      <w:tr w:rsidR="00F948AF" w14:paraId="2012C2A8" w14:textId="77777777">
        <w:trPr>
          <w:jc w:val="center"/>
        </w:trPr>
        <w:tc>
          <w:tcPr>
            <w:tcW w:w="2351" w:type="dxa"/>
            <w:vAlign w:val="center"/>
          </w:tcPr>
          <w:p w14:paraId="221108F2" w14:textId="77777777" w:rsidR="00F948AF" w:rsidRDefault="00000000">
            <w:r>
              <w:rPr>
                <w:sz w:val="18"/>
              </w:rPr>
              <w:t>verification_document_url</w:t>
            </w:r>
          </w:p>
        </w:tc>
        <w:tc>
          <w:tcPr>
            <w:tcW w:w="2351" w:type="dxa"/>
            <w:vAlign w:val="center"/>
          </w:tcPr>
          <w:p w14:paraId="0290F247" w14:textId="77777777" w:rsidR="00F948AF" w:rsidRDefault="00000000">
            <w:r>
              <w:rPr>
                <w:sz w:val="18"/>
              </w:rPr>
              <w:t>TEXT</w:t>
            </w:r>
          </w:p>
        </w:tc>
        <w:tc>
          <w:tcPr>
            <w:tcW w:w="2351" w:type="dxa"/>
            <w:vAlign w:val="center"/>
          </w:tcPr>
          <w:p w14:paraId="0DAB306A" w14:textId="77777777" w:rsidR="00F948AF" w:rsidRDefault="00000000">
            <w:r>
              <w:rPr>
                <w:sz w:val="18"/>
              </w:rPr>
              <w:t>nullable</w:t>
            </w:r>
          </w:p>
        </w:tc>
        <w:tc>
          <w:tcPr>
            <w:tcW w:w="2351" w:type="dxa"/>
            <w:vAlign w:val="center"/>
          </w:tcPr>
          <w:p w14:paraId="7B6D02D6" w14:textId="77777777" w:rsidR="00F948AF" w:rsidRDefault="00000000">
            <w:r>
              <w:rPr>
                <w:sz w:val="18"/>
              </w:rPr>
              <w:t>Supabase Storage URL</w:t>
            </w:r>
          </w:p>
        </w:tc>
      </w:tr>
      <w:tr w:rsidR="00F948AF" w14:paraId="621CEB03" w14:textId="77777777">
        <w:trPr>
          <w:jc w:val="center"/>
        </w:trPr>
        <w:tc>
          <w:tcPr>
            <w:tcW w:w="2351" w:type="dxa"/>
            <w:shd w:val="clear" w:color="auto" w:fill="F5F5F5"/>
            <w:vAlign w:val="center"/>
          </w:tcPr>
          <w:p w14:paraId="0AC264B3" w14:textId="77777777" w:rsidR="00F948AF" w:rsidRDefault="00000000">
            <w:r>
              <w:rPr>
                <w:sz w:val="18"/>
              </w:rPr>
              <w:t>address</w:t>
            </w:r>
          </w:p>
        </w:tc>
        <w:tc>
          <w:tcPr>
            <w:tcW w:w="2351" w:type="dxa"/>
            <w:shd w:val="clear" w:color="auto" w:fill="F5F5F5"/>
            <w:vAlign w:val="center"/>
          </w:tcPr>
          <w:p w14:paraId="5E9DED4F" w14:textId="77777777" w:rsidR="00F948AF" w:rsidRDefault="00000000">
            <w:r>
              <w:rPr>
                <w:sz w:val="18"/>
              </w:rPr>
              <w:t>TEXT</w:t>
            </w:r>
          </w:p>
        </w:tc>
        <w:tc>
          <w:tcPr>
            <w:tcW w:w="2351" w:type="dxa"/>
            <w:shd w:val="clear" w:color="auto" w:fill="F5F5F5"/>
            <w:vAlign w:val="center"/>
          </w:tcPr>
          <w:p w14:paraId="6BA5D812" w14:textId="77777777" w:rsidR="00F948AF" w:rsidRDefault="00000000">
            <w:r>
              <w:rPr>
                <w:sz w:val="18"/>
              </w:rPr>
              <w:t>nullable</w:t>
            </w:r>
          </w:p>
        </w:tc>
        <w:tc>
          <w:tcPr>
            <w:tcW w:w="2351" w:type="dxa"/>
            <w:shd w:val="clear" w:color="auto" w:fill="F5F5F5"/>
            <w:vAlign w:val="center"/>
          </w:tcPr>
          <w:p w14:paraId="545F2BB7" w14:textId="77777777" w:rsidR="00F948AF" w:rsidRDefault="00000000">
            <w:r>
              <w:rPr>
                <w:sz w:val="18"/>
              </w:rPr>
              <w:t>Location/address</w:t>
            </w:r>
          </w:p>
        </w:tc>
      </w:tr>
      <w:tr w:rsidR="00F948AF" w14:paraId="189C56D0" w14:textId="77777777">
        <w:trPr>
          <w:jc w:val="center"/>
        </w:trPr>
        <w:tc>
          <w:tcPr>
            <w:tcW w:w="2351" w:type="dxa"/>
            <w:vAlign w:val="center"/>
          </w:tcPr>
          <w:p w14:paraId="0A70C2A3" w14:textId="77777777" w:rsidR="00F948AF" w:rsidRDefault="00000000">
            <w:r>
              <w:rPr>
                <w:sz w:val="18"/>
              </w:rPr>
              <w:t>created_at</w:t>
            </w:r>
          </w:p>
        </w:tc>
        <w:tc>
          <w:tcPr>
            <w:tcW w:w="2351" w:type="dxa"/>
            <w:vAlign w:val="center"/>
          </w:tcPr>
          <w:p w14:paraId="22E793F3" w14:textId="77777777" w:rsidR="00F948AF" w:rsidRDefault="00000000">
            <w:r>
              <w:rPr>
                <w:sz w:val="18"/>
              </w:rPr>
              <w:t>TIMESTAMPTZ</w:t>
            </w:r>
          </w:p>
        </w:tc>
        <w:tc>
          <w:tcPr>
            <w:tcW w:w="2351" w:type="dxa"/>
            <w:vAlign w:val="center"/>
          </w:tcPr>
          <w:p w14:paraId="2923959D" w14:textId="77777777" w:rsidR="00F948AF" w:rsidRDefault="00000000">
            <w:r>
              <w:rPr>
                <w:sz w:val="18"/>
              </w:rPr>
              <w:t>DEFAULT now()</w:t>
            </w:r>
          </w:p>
        </w:tc>
        <w:tc>
          <w:tcPr>
            <w:tcW w:w="2351" w:type="dxa"/>
            <w:vAlign w:val="center"/>
          </w:tcPr>
          <w:p w14:paraId="552F74B0" w14:textId="77777777" w:rsidR="00F948AF" w:rsidRDefault="00000000">
            <w:r>
              <w:rPr>
                <w:sz w:val="18"/>
              </w:rPr>
              <w:t>Registration timestamp</w:t>
            </w:r>
          </w:p>
        </w:tc>
      </w:tr>
    </w:tbl>
    <w:p w14:paraId="40BB18FE" w14:textId="77777777" w:rsidR="00F948AF" w:rsidRDefault="00000000">
      <w:pPr>
        <w:spacing w:after="240"/>
        <w:jc w:val="center"/>
      </w:pPr>
      <w:r>
        <w:rPr>
          <w:i/>
          <w:color w:val="999999"/>
          <w:sz w:val="20"/>
        </w:rPr>
        <w:t>Table 4.2: Profiles Table Schema</w:t>
      </w:r>
    </w:p>
    <w:tbl>
      <w:tblPr>
        <w:tblStyle w:val="TableGrid"/>
        <w:tblW w:w="0" w:type="auto"/>
        <w:jc w:val="center"/>
        <w:tblLook w:val="04A0" w:firstRow="1" w:lastRow="0" w:firstColumn="1" w:lastColumn="0" w:noHBand="0" w:noVBand="1"/>
      </w:tblPr>
      <w:tblGrid>
        <w:gridCol w:w="2087"/>
        <w:gridCol w:w="2101"/>
        <w:gridCol w:w="2189"/>
        <w:gridCol w:w="3245"/>
      </w:tblGrid>
      <w:tr w:rsidR="00F948AF" w14:paraId="35231264" w14:textId="77777777">
        <w:trPr>
          <w:jc w:val="center"/>
        </w:trPr>
        <w:tc>
          <w:tcPr>
            <w:tcW w:w="2351" w:type="dxa"/>
            <w:shd w:val="clear" w:color="auto" w:fill="1B5E20"/>
            <w:vAlign w:val="center"/>
          </w:tcPr>
          <w:p w14:paraId="64BAA149" w14:textId="77777777" w:rsidR="00F948AF" w:rsidRDefault="00000000">
            <w:pPr>
              <w:jc w:val="center"/>
            </w:pPr>
            <w:r>
              <w:rPr>
                <w:b/>
                <w:color w:val="FFFFFF"/>
                <w:sz w:val="20"/>
              </w:rPr>
              <w:t>Column</w:t>
            </w:r>
          </w:p>
        </w:tc>
        <w:tc>
          <w:tcPr>
            <w:tcW w:w="2351" w:type="dxa"/>
            <w:shd w:val="clear" w:color="auto" w:fill="1B5E20"/>
            <w:vAlign w:val="center"/>
          </w:tcPr>
          <w:p w14:paraId="66CA65A1" w14:textId="77777777" w:rsidR="00F948AF" w:rsidRDefault="00000000">
            <w:pPr>
              <w:jc w:val="center"/>
            </w:pPr>
            <w:r>
              <w:rPr>
                <w:b/>
                <w:color w:val="FFFFFF"/>
                <w:sz w:val="20"/>
              </w:rPr>
              <w:t>Type</w:t>
            </w:r>
          </w:p>
        </w:tc>
        <w:tc>
          <w:tcPr>
            <w:tcW w:w="2351" w:type="dxa"/>
            <w:shd w:val="clear" w:color="auto" w:fill="1B5E20"/>
            <w:vAlign w:val="center"/>
          </w:tcPr>
          <w:p w14:paraId="7DA9B1D8" w14:textId="77777777" w:rsidR="00F948AF" w:rsidRDefault="00000000">
            <w:pPr>
              <w:jc w:val="center"/>
            </w:pPr>
            <w:r>
              <w:rPr>
                <w:b/>
                <w:color w:val="FFFFFF"/>
                <w:sz w:val="20"/>
              </w:rPr>
              <w:t>Constraints</w:t>
            </w:r>
          </w:p>
        </w:tc>
        <w:tc>
          <w:tcPr>
            <w:tcW w:w="2351" w:type="dxa"/>
            <w:shd w:val="clear" w:color="auto" w:fill="1B5E20"/>
            <w:vAlign w:val="center"/>
          </w:tcPr>
          <w:p w14:paraId="72189BEF" w14:textId="77777777" w:rsidR="00F948AF" w:rsidRDefault="00000000">
            <w:pPr>
              <w:jc w:val="center"/>
            </w:pPr>
            <w:r>
              <w:rPr>
                <w:b/>
                <w:color w:val="FFFFFF"/>
                <w:sz w:val="20"/>
              </w:rPr>
              <w:t>Description</w:t>
            </w:r>
          </w:p>
        </w:tc>
      </w:tr>
      <w:tr w:rsidR="00F948AF" w14:paraId="741505E1" w14:textId="77777777">
        <w:trPr>
          <w:jc w:val="center"/>
        </w:trPr>
        <w:tc>
          <w:tcPr>
            <w:tcW w:w="2351" w:type="dxa"/>
            <w:shd w:val="clear" w:color="auto" w:fill="F5F5F5"/>
            <w:vAlign w:val="center"/>
          </w:tcPr>
          <w:p w14:paraId="1D8555D4" w14:textId="77777777" w:rsidR="00F948AF" w:rsidRDefault="00000000">
            <w:r>
              <w:rPr>
                <w:sz w:val="18"/>
              </w:rPr>
              <w:t>id</w:t>
            </w:r>
          </w:p>
        </w:tc>
        <w:tc>
          <w:tcPr>
            <w:tcW w:w="2351" w:type="dxa"/>
            <w:shd w:val="clear" w:color="auto" w:fill="F5F5F5"/>
            <w:vAlign w:val="center"/>
          </w:tcPr>
          <w:p w14:paraId="1F3A7524" w14:textId="77777777" w:rsidR="00F948AF" w:rsidRDefault="00000000">
            <w:r>
              <w:rPr>
                <w:sz w:val="18"/>
              </w:rPr>
              <w:t>UUID</w:t>
            </w:r>
          </w:p>
        </w:tc>
        <w:tc>
          <w:tcPr>
            <w:tcW w:w="2351" w:type="dxa"/>
            <w:shd w:val="clear" w:color="auto" w:fill="F5F5F5"/>
            <w:vAlign w:val="center"/>
          </w:tcPr>
          <w:p w14:paraId="20ACB8BA" w14:textId="77777777" w:rsidR="00F948AF" w:rsidRDefault="00000000">
            <w:r>
              <w:rPr>
                <w:sz w:val="18"/>
              </w:rPr>
              <w:t>PK, DEFAULT uuid_generate_v4()</w:t>
            </w:r>
          </w:p>
        </w:tc>
        <w:tc>
          <w:tcPr>
            <w:tcW w:w="2351" w:type="dxa"/>
            <w:shd w:val="clear" w:color="auto" w:fill="F5F5F5"/>
            <w:vAlign w:val="center"/>
          </w:tcPr>
          <w:p w14:paraId="1D377876" w14:textId="77777777" w:rsidR="00F948AF" w:rsidRDefault="00000000">
            <w:r>
              <w:rPr>
                <w:sz w:val="18"/>
              </w:rPr>
              <w:t>Booking ID</w:t>
            </w:r>
          </w:p>
        </w:tc>
      </w:tr>
      <w:tr w:rsidR="00F948AF" w14:paraId="49F49824" w14:textId="77777777">
        <w:trPr>
          <w:jc w:val="center"/>
        </w:trPr>
        <w:tc>
          <w:tcPr>
            <w:tcW w:w="2351" w:type="dxa"/>
            <w:vAlign w:val="center"/>
          </w:tcPr>
          <w:p w14:paraId="658F7FB9" w14:textId="77777777" w:rsidR="00F948AF" w:rsidRDefault="00000000">
            <w:r>
              <w:rPr>
                <w:sz w:val="18"/>
              </w:rPr>
              <w:t>farmer_id</w:t>
            </w:r>
          </w:p>
        </w:tc>
        <w:tc>
          <w:tcPr>
            <w:tcW w:w="2351" w:type="dxa"/>
            <w:vAlign w:val="center"/>
          </w:tcPr>
          <w:p w14:paraId="4D23C721" w14:textId="77777777" w:rsidR="00F948AF" w:rsidRDefault="00000000">
            <w:r>
              <w:rPr>
                <w:sz w:val="18"/>
              </w:rPr>
              <w:t>UUID</w:t>
            </w:r>
          </w:p>
        </w:tc>
        <w:tc>
          <w:tcPr>
            <w:tcW w:w="2351" w:type="dxa"/>
            <w:vAlign w:val="center"/>
          </w:tcPr>
          <w:p w14:paraId="709B1E8B" w14:textId="77777777" w:rsidR="00F948AF" w:rsidRDefault="00000000">
            <w:r>
              <w:rPr>
                <w:sz w:val="18"/>
              </w:rPr>
              <w:t>FK -&gt; profiles.id</w:t>
            </w:r>
          </w:p>
        </w:tc>
        <w:tc>
          <w:tcPr>
            <w:tcW w:w="2351" w:type="dxa"/>
            <w:vAlign w:val="center"/>
          </w:tcPr>
          <w:p w14:paraId="09EFA75F" w14:textId="77777777" w:rsidR="00F948AF" w:rsidRDefault="00000000">
            <w:r>
              <w:rPr>
                <w:sz w:val="18"/>
              </w:rPr>
              <w:t>Booking farmer</w:t>
            </w:r>
          </w:p>
        </w:tc>
      </w:tr>
      <w:tr w:rsidR="00F948AF" w14:paraId="4C694EDB" w14:textId="77777777">
        <w:trPr>
          <w:jc w:val="center"/>
        </w:trPr>
        <w:tc>
          <w:tcPr>
            <w:tcW w:w="2351" w:type="dxa"/>
            <w:shd w:val="clear" w:color="auto" w:fill="F5F5F5"/>
            <w:vAlign w:val="center"/>
          </w:tcPr>
          <w:p w14:paraId="477D727F" w14:textId="77777777" w:rsidR="00F948AF" w:rsidRDefault="00000000">
            <w:r>
              <w:rPr>
                <w:sz w:val="18"/>
              </w:rPr>
              <w:t>doctor_id</w:t>
            </w:r>
          </w:p>
        </w:tc>
        <w:tc>
          <w:tcPr>
            <w:tcW w:w="2351" w:type="dxa"/>
            <w:shd w:val="clear" w:color="auto" w:fill="F5F5F5"/>
            <w:vAlign w:val="center"/>
          </w:tcPr>
          <w:p w14:paraId="329E4EAD" w14:textId="77777777" w:rsidR="00F948AF" w:rsidRDefault="00000000">
            <w:r>
              <w:rPr>
                <w:sz w:val="18"/>
              </w:rPr>
              <w:t>UUID</w:t>
            </w:r>
          </w:p>
        </w:tc>
        <w:tc>
          <w:tcPr>
            <w:tcW w:w="2351" w:type="dxa"/>
            <w:shd w:val="clear" w:color="auto" w:fill="F5F5F5"/>
            <w:vAlign w:val="center"/>
          </w:tcPr>
          <w:p w14:paraId="7E3D02D5" w14:textId="77777777" w:rsidR="00F948AF" w:rsidRDefault="00000000">
            <w:r>
              <w:rPr>
                <w:sz w:val="18"/>
              </w:rPr>
              <w:t>FK -&gt; profiles.id</w:t>
            </w:r>
          </w:p>
        </w:tc>
        <w:tc>
          <w:tcPr>
            <w:tcW w:w="2351" w:type="dxa"/>
            <w:shd w:val="clear" w:color="auto" w:fill="F5F5F5"/>
            <w:vAlign w:val="center"/>
          </w:tcPr>
          <w:p w14:paraId="05A2AA3B" w14:textId="77777777" w:rsidR="00F948AF" w:rsidRDefault="00000000">
            <w:r>
              <w:rPr>
                <w:sz w:val="18"/>
              </w:rPr>
              <w:t>Assigned doctor</w:t>
            </w:r>
          </w:p>
        </w:tc>
      </w:tr>
      <w:tr w:rsidR="00F948AF" w14:paraId="275A7A2C" w14:textId="77777777">
        <w:trPr>
          <w:jc w:val="center"/>
        </w:trPr>
        <w:tc>
          <w:tcPr>
            <w:tcW w:w="2351" w:type="dxa"/>
            <w:vAlign w:val="center"/>
          </w:tcPr>
          <w:p w14:paraId="7F0314F3" w14:textId="77777777" w:rsidR="00F948AF" w:rsidRDefault="00000000">
            <w:r>
              <w:rPr>
                <w:sz w:val="18"/>
              </w:rPr>
              <w:t>booking_date</w:t>
            </w:r>
          </w:p>
        </w:tc>
        <w:tc>
          <w:tcPr>
            <w:tcW w:w="2351" w:type="dxa"/>
            <w:vAlign w:val="center"/>
          </w:tcPr>
          <w:p w14:paraId="3447B5F9" w14:textId="77777777" w:rsidR="00F948AF" w:rsidRDefault="00000000">
            <w:r>
              <w:rPr>
                <w:sz w:val="18"/>
              </w:rPr>
              <w:t>DATE</w:t>
            </w:r>
          </w:p>
        </w:tc>
        <w:tc>
          <w:tcPr>
            <w:tcW w:w="2351" w:type="dxa"/>
            <w:vAlign w:val="center"/>
          </w:tcPr>
          <w:p w14:paraId="3E1CE980" w14:textId="77777777" w:rsidR="00F948AF" w:rsidRDefault="00000000">
            <w:r>
              <w:rPr>
                <w:sz w:val="18"/>
              </w:rPr>
              <w:t>NOT NULL</w:t>
            </w:r>
          </w:p>
        </w:tc>
        <w:tc>
          <w:tcPr>
            <w:tcW w:w="2351" w:type="dxa"/>
            <w:vAlign w:val="center"/>
          </w:tcPr>
          <w:p w14:paraId="76369762" w14:textId="77777777" w:rsidR="00F948AF" w:rsidRDefault="00000000">
            <w:r>
              <w:rPr>
                <w:sz w:val="18"/>
              </w:rPr>
              <w:t>Appointment date</w:t>
            </w:r>
          </w:p>
        </w:tc>
      </w:tr>
      <w:tr w:rsidR="00F948AF" w14:paraId="2E149002" w14:textId="77777777">
        <w:trPr>
          <w:jc w:val="center"/>
        </w:trPr>
        <w:tc>
          <w:tcPr>
            <w:tcW w:w="2351" w:type="dxa"/>
            <w:shd w:val="clear" w:color="auto" w:fill="F5F5F5"/>
            <w:vAlign w:val="center"/>
          </w:tcPr>
          <w:p w14:paraId="550DAF4B" w14:textId="77777777" w:rsidR="00F948AF" w:rsidRDefault="00000000">
            <w:r>
              <w:rPr>
                <w:sz w:val="18"/>
              </w:rPr>
              <w:t>time_slot</w:t>
            </w:r>
          </w:p>
        </w:tc>
        <w:tc>
          <w:tcPr>
            <w:tcW w:w="2351" w:type="dxa"/>
            <w:shd w:val="clear" w:color="auto" w:fill="F5F5F5"/>
            <w:vAlign w:val="center"/>
          </w:tcPr>
          <w:p w14:paraId="090AAAC3" w14:textId="77777777" w:rsidR="00F948AF" w:rsidRDefault="00000000">
            <w:r>
              <w:rPr>
                <w:sz w:val="18"/>
              </w:rPr>
              <w:t>TEXT</w:t>
            </w:r>
          </w:p>
        </w:tc>
        <w:tc>
          <w:tcPr>
            <w:tcW w:w="2351" w:type="dxa"/>
            <w:shd w:val="clear" w:color="auto" w:fill="F5F5F5"/>
            <w:vAlign w:val="center"/>
          </w:tcPr>
          <w:p w14:paraId="7945BE7F" w14:textId="77777777" w:rsidR="00F948AF" w:rsidRDefault="00000000">
            <w:r>
              <w:rPr>
                <w:sz w:val="18"/>
              </w:rPr>
              <w:t>NOT NULL</w:t>
            </w:r>
          </w:p>
        </w:tc>
        <w:tc>
          <w:tcPr>
            <w:tcW w:w="2351" w:type="dxa"/>
            <w:shd w:val="clear" w:color="auto" w:fill="F5F5F5"/>
            <w:vAlign w:val="center"/>
          </w:tcPr>
          <w:p w14:paraId="03AA0F2B" w14:textId="77777777" w:rsidR="00F948AF" w:rsidRDefault="00000000">
            <w:r>
              <w:rPr>
                <w:sz w:val="18"/>
              </w:rPr>
              <w:t>e.g., '10:00 AM - 11:00 AM'</w:t>
            </w:r>
          </w:p>
        </w:tc>
      </w:tr>
      <w:tr w:rsidR="00F948AF" w14:paraId="54F8E654" w14:textId="77777777">
        <w:trPr>
          <w:jc w:val="center"/>
        </w:trPr>
        <w:tc>
          <w:tcPr>
            <w:tcW w:w="2351" w:type="dxa"/>
            <w:vAlign w:val="center"/>
          </w:tcPr>
          <w:p w14:paraId="65E556B8" w14:textId="77777777" w:rsidR="00F948AF" w:rsidRDefault="00000000">
            <w:r>
              <w:rPr>
                <w:sz w:val="18"/>
              </w:rPr>
              <w:t>animal_type</w:t>
            </w:r>
          </w:p>
        </w:tc>
        <w:tc>
          <w:tcPr>
            <w:tcW w:w="2351" w:type="dxa"/>
            <w:vAlign w:val="center"/>
          </w:tcPr>
          <w:p w14:paraId="2A3CC150" w14:textId="77777777" w:rsidR="00F948AF" w:rsidRDefault="00000000">
            <w:r>
              <w:rPr>
                <w:sz w:val="18"/>
              </w:rPr>
              <w:t>TEXT</w:t>
            </w:r>
          </w:p>
        </w:tc>
        <w:tc>
          <w:tcPr>
            <w:tcW w:w="2351" w:type="dxa"/>
            <w:vAlign w:val="center"/>
          </w:tcPr>
          <w:p w14:paraId="77D0E630" w14:textId="77777777" w:rsidR="00F948AF" w:rsidRDefault="00000000">
            <w:r>
              <w:rPr>
                <w:sz w:val="18"/>
              </w:rPr>
              <w:t>nullable</w:t>
            </w:r>
          </w:p>
        </w:tc>
        <w:tc>
          <w:tcPr>
            <w:tcW w:w="2351" w:type="dxa"/>
            <w:vAlign w:val="center"/>
          </w:tcPr>
          <w:p w14:paraId="241BAE42" w14:textId="77777777" w:rsidR="00F948AF" w:rsidRDefault="00000000">
            <w:r>
              <w:rPr>
                <w:sz w:val="18"/>
              </w:rPr>
              <w:t>Cow, Buffalo, Goat, etc.</w:t>
            </w:r>
          </w:p>
        </w:tc>
      </w:tr>
      <w:tr w:rsidR="00F948AF" w14:paraId="2A50883A" w14:textId="77777777">
        <w:trPr>
          <w:jc w:val="center"/>
        </w:trPr>
        <w:tc>
          <w:tcPr>
            <w:tcW w:w="2351" w:type="dxa"/>
            <w:shd w:val="clear" w:color="auto" w:fill="F5F5F5"/>
            <w:vAlign w:val="center"/>
          </w:tcPr>
          <w:p w14:paraId="6BA901E0" w14:textId="77777777" w:rsidR="00F948AF" w:rsidRDefault="00000000">
            <w:r>
              <w:rPr>
                <w:sz w:val="18"/>
              </w:rPr>
              <w:t>description</w:t>
            </w:r>
          </w:p>
        </w:tc>
        <w:tc>
          <w:tcPr>
            <w:tcW w:w="2351" w:type="dxa"/>
            <w:shd w:val="clear" w:color="auto" w:fill="F5F5F5"/>
            <w:vAlign w:val="center"/>
          </w:tcPr>
          <w:p w14:paraId="4DB9D4A7" w14:textId="77777777" w:rsidR="00F948AF" w:rsidRDefault="00000000">
            <w:r>
              <w:rPr>
                <w:sz w:val="18"/>
              </w:rPr>
              <w:t>TEXT</w:t>
            </w:r>
          </w:p>
        </w:tc>
        <w:tc>
          <w:tcPr>
            <w:tcW w:w="2351" w:type="dxa"/>
            <w:shd w:val="clear" w:color="auto" w:fill="F5F5F5"/>
            <w:vAlign w:val="center"/>
          </w:tcPr>
          <w:p w14:paraId="6D1FE242" w14:textId="77777777" w:rsidR="00F948AF" w:rsidRDefault="00000000">
            <w:r>
              <w:rPr>
                <w:sz w:val="18"/>
              </w:rPr>
              <w:t>nullable</w:t>
            </w:r>
          </w:p>
        </w:tc>
        <w:tc>
          <w:tcPr>
            <w:tcW w:w="2351" w:type="dxa"/>
            <w:shd w:val="clear" w:color="auto" w:fill="F5F5F5"/>
            <w:vAlign w:val="center"/>
          </w:tcPr>
          <w:p w14:paraId="7B37E4C6" w14:textId="77777777" w:rsidR="00F948AF" w:rsidRDefault="00000000">
            <w:r>
              <w:rPr>
                <w:sz w:val="18"/>
              </w:rPr>
              <w:t>Issue description</w:t>
            </w:r>
          </w:p>
        </w:tc>
      </w:tr>
      <w:tr w:rsidR="00F948AF" w14:paraId="4F697187" w14:textId="77777777">
        <w:trPr>
          <w:jc w:val="center"/>
        </w:trPr>
        <w:tc>
          <w:tcPr>
            <w:tcW w:w="2351" w:type="dxa"/>
            <w:vAlign w:val="center"/>
          </w:tcPr>
          <w:p w14:paraId="6E86DC21" w14:textId="77777777" w:rsidR="00F948AF" w:rsidRDefault="00000000">
            <w:r>
              <w:rPr>
                <w:sz w:val="18"/>
              </w:rPr>
              <w:t>status</w:t>
            </w:r>
          </w:p>
        </w:tc>
        <w:tc>
          <w:tcPr>
            <w:tcW w:w="2351" w:type="dxa"/>
            <w:vAlign w:val="center"/>
          </w:tcPr>
          <w:p w14:paraId="46B7CDA2" w14:textId="77777777" w:rsidR="00F948AF" w:rsidRDefault="00000000">
            <w:r>
              <w:rPr>
                <w:sz w:val="18"/>
              </w:rPr>
              <w:t>TEXT</w:t>
            </w:r>
          </w:p>
        </w:tc>
        <w:tc>
          <w:tcPr>
            <w:tcW w:w="2351" w:type="dxa"/>
            <w:vAlign w:val="center"/>
          </w:tcPr>
          <w:p w14:paraId="14588C35" w14:textId="77777777" w:rsidR="00F948AF" w:rsidRDefault="00000000">
            <w:r>
              <w:rPr>
                <w:sz w:val="18"/>
              </w:rPr>
              <w:t>DEFAULT pending</w:t>
            </w:r>
          </w:p>
        </w:tc>
        <w:tc>
          <w:tcPr>
            <w:tcW w:w="2351" w:type="dxa"/>
            <w:vAlign w:val="center"/>
          </w:tcPr>
          <w:p w14:paraId="24078441" w14:textId="77777777" w:rsidR="00F948AF" w:rsidRDefault="00000000">
            <w:r>
              <w:rPr>
                <w:sz w:val="18"/>
              </w:rPr>
              <w:t>pending/confirmed/completed/cancelled</w:t>
            </w:r>
          </w:p>
        </w:tc>
      </w:tr>
      <w:tr w:rsidR="00F948AF" w14:paraId="471CD1C4" w14:textId="77777777">
        <w:trPr>
          <w:jc w:val="center"/>
        </w:trPr>
        <w:tc>
          <w:tcPr>
            <w:tcW w:w="2351" w:type="dxa"/>
            <w:shd w:val="clear" w:color="auto" w:fill="F5F5F5"/>
            <w:vAlign w:val="center"/>
          </w:tcPr>
          <w:p w14:paraId="1B351F90" w14:textId="77777777" w:rsidR="00F948AF" w:rsidRDefault="00000000">
            <w:r>
              <w:rPr>
                <w:sz w:val="18"/>
              </w:rPr>
              <w:t>farmer_name</w:t>
            </w:r>
          </w:p>
        </w:tc>
        <w:tc>
          <w:tcPr>
            <w:tcW w:w="2351" w:type="dxa"/>
            <w:shd w:val="clear" w:color="auto" w:fill="F5F5F5"/>
            <w:vAlign w:val="center"/>
          </w:tcPr>
          <w:p w14:paraId="600890C8" w14:textId="77777777" w:rsidR="00F948AF" w:rsidRDefault="00000000">
            <w:r>
              <w:rPr>
                <w:sz w:val="18"/>
              </w:rPr>
              <w:t>TEXT</w:t>
            </w:r>
          </w:p>
        </w:tc>
        <w:tc>
          <w:tcPr>
            <w:tcW w:w="2351" w:type="dxa"/>
            <w:shd w:val="clear" w:color="auto" w:fill="F5F5F5"/>
            <w:vAlign w:val="center"/>
          </w:tcPr>
          <w:p w14:paraId="43A72EB5" w14:textId="77777777" w:rsidR="00F948AF" w:rsidRDefault="00000000">
            <w:r>
              <w:rPr>
                <w:sz w:val="18"/>
              </w:rPr>
              <w:t>denormalized</w:t>
            </w:r>
          </w:p>
        </w:tc>
        <w:tc>
          <w:tcPr>
            <w:tcW w:w="2351" w:type="dxa"/>
            <w:shd w:val="clear" w:color="auto" w:fill="F5F5F5"/>
            <w:vAlign w:val="center"/>
          </w:tcPr>
          <w:p w14:paraId="7FB7BEBA" w14:textId="77777777" w:rsidR="00F948AF" w:rsidRDefault="00000000">
            <w:r>
              <w:rPr>
                <w:sz w:val="18"/>
              </w:rPr>
              <w:t>For quick display</w:t>
            </w:r>
          </w:p>
        </w:tc>
      </w:tr>
      <w:tr w:rsidR="00F948AF" w14:paraId="5BC64D4A" w14:textId="77777777">
        <w:trPr>
          <w:jc w:val="center"/>
        </w:trPr>
        <w:tc>
          <w:tcPr>
            <w:tcW w:w="2351" w:type="dxa"/>
            <w:vAlign w:val="center"/>
          </w:tcPr>
          <w:p w14:paraId="37A83122" w14:textId="77777777" w:rsidR="00F948AF" w:rsidRDefault="00000000">
            <w:r>
              <w:rPr>
                <w:sz w:val="18"/>
              </w:rPr>
              <w:t>doctor_name</w:t>
            </w:r>
          </w:p>
        </w:tc>
        <w:tc>
          <w:tcPr>
            <w:tcW w:w="2351" w:type="dxa"/>
            <w:vAlign w:val="center"/>
          </w:tcPr>
          <w:p w14:paraId="4A71B287" w14:textId="77777777" w:rsidR="00F948AF" w:rsidRDefault="00000000">
            <w:r>
              <w:rPr>
                <w:sz w:val="18"/>
              </w:rPr>
              <w:t>TEXT</w:t>
            </w:r>
          </w:p>
        </w:tc>
        <w:tc>
          <w:tcPr>
            <w:tcW w:w="2351" w:type="dxa"/>
            <w:vAlign w:val="center"/>
          </w:tcPr>
          <w:p w14:paraId="06DAC255" w14:textId="77777777" w:rsidR="00F948AF" w:rsidRDefault="00000000">
            <w:r>
              <w:rPr>
                <w:sz w:val="18"/>
              </w:rPr>
              <w:t>denormalized</w:t>
            </w:r>
          </w:p>
        </w:tc>
        <w:tc>
          <w:tcPr>
            <w:tcW w:w="2351" w:type="dxa"/>
            <w:vAlign w:val="center"/>
          </w:tcPr>
          <w:p w14:paraId="115DEFD4" w14:textId="77777777" w:rsidR="00F948AF" w:rsidRDefault="00000000">
            <w:r>
              <w:rPr>
                <w:sz w:val="18"/>
              </w:rPr>
              <w:t>For quick display</w:t>
            </w:r>
          </w:p>
        </w:tc>
      </w:tr>
      <w:tr w:rsidR="00F948AF" w14:paraId="0A9AA67C" w14:textId="77777777">
        <w:trPr>
          <w:jc w:val="center"/>
        </w:trPr>
        <w:tc>
          <w:tcPr>
            <w:tcW w:w="2351" w:type="dxa"/>
            <w:shd w:val="clear" w:color="auto" w:fill="F5F5F5"/>
            <w:vAlign w:val="center"/>
          </w:tcPr>
          <w:p w14:paraId="618FEF57" w14:textId="77777777" w:rsidR="00F948AF" w:rsidRDefault="00000000">
            <w:r>
              <w:rPr>
                <w:sz w:val="18"/>
              </w:rPr>
              <w:t>created_at</w:t>
            </w:r>
          </w:p>
        </w:tc>
        <w:tc>
          <w:tcPr>
            <w:tcW w:w="2351" w:type="dxa"/>
            <w:shd w:val="clear" w:color="auto" w:fill="F5F5F5"/>
            <w:vAlign w:val="center"/>
          </w:tcPr>
          <w:p w14:paraId="69DDC62D" w14:textId="77777777" w:rsidR="00F948AF" w:rsidRDefault="00000000">
            <w:r>
              <w:rPr>
                <w:sz w:val="18"/>
              </w:rPr>
              <w:t>TIMESTAMPTZ</w:t>
            </w:r>
          </w:p>
        </w:tc>
        <w:tc>
          <w:tcPr>
            <w:tcW w:w="2351" w:type="dxa"/>
            <w:shd w:val="clear" w:color="auto" w:fill="F5F5F5"/>
            <w:vAlign w:val="center"/>
          </w:tcPr>
          <w:p w14:paraId="7C08A9ED" w14:textId="77777777" w:rsidR="00F948AF" w:rsidRDefault="00000000">
            <w:r>
              <w:rPr>
                <w:sz w:val="18"/>
              </w:rPr>
              <w:t>DEFAULT now()</w:t>
            </w:r>
          </w:p>
        </w:tc>
        <w:tc>
          <w:tcPr>
            <w:tcW w:w="2351" w:type="dxa"/>
            <w:shd w:val="clear" w:color="auto" w:fill="F5F5F5"/>
            <w:vAlign w:val="center"/>
          </w:tcPr>
          <w:p w14:paraId="736BD36B" w14:textId="77777777" w:rsidR="00F948AF" w:rsidRDefault="00000000">
            <w:r>
              <w:rPr>
                <w:sz w:val="18"/>
              </w:rPr>
              <w:t>Booking timestamp</w:t>
            </w:r>
          </w:p>
        </w:tc>
      </w:tr>
    </w:tbl>
    <w:p w14:paraId="69F1AB33" w14:textId="77777777" w:rsidR="00F948AF" w:rsidRDefault="00000000">
      <w:pPr>
        <w:spacing w:after="240"/>
        <w:jc w:val="center"/>
      </w:pPr>
      <w:r>
        <w:rPr>
          <w:i/>
          <w:color w:val="999999"/>
          <w:sz w:val="20"/>
        </w:rPr>
        <w:t>Table 4.3: Bookings Table Schema</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2E294321" w14:textId="77777777">
        <w:trPr>
          <w:jc w:val="center"/>
        </w:trPr>
        <w:tc>
          <w:tcPr>
            <w:tcW w:w="2351" w:type="dxa"/>
            <w:shd w:val="clear" w:color="auto" w:fill="1B5E20"/>
            <w:vAlign w:val="center"/>
          </w:tcPr>
          <w:p w14:paraId="7741C0A8" w14:textId="77777777" w:rsidR="00F948AF" w:rsidRDefault="00000000">
            <w:pPr>
              <w:jc w:val="center"/>
            </w:pPr>
            <w:r>
              <w:rPr>
                <w:b/>
                <w:color w:val="FFFFFF"/>
                <w:sz w:val="20"/>
              </w:rPr>
              <w:t>Column</w:t>
            </w:r>
          </w:p>
        </w:tc>
        <w:tc>
          <w:tcPr>
            <w:tcW w:w="2351" w:type="dxa"/>
            <w:shd w:val="clear" w:color="auto" w:fill="1B5E20"/>
            <w:vAlign w:val="center"/>
          </w:tcPr>
          <w:p w14:paraId="3088D3E9" w14:textId="77777777" w:rsidR="00F948AF" w:rsidRDefault="00000000">
            <w:pPr>
              <w:jc w:val="center"/>
            </w:pPr>
            <w:r>
              <w:rPr>
                <w:b/>
                <w:color w:val="FFFFFF"/>
                <w:sz w:val="20"/>
              </w:rPr>
              <w:t>Type</w:t>
            </w:r>
          </w:p>
        </w:tc>
        <w:tc>
          <w:tcPr>
            <w:tcW w:w="2351" w:type="dxa"/>
            <w:shd w:val="clear" w:color="auto" w:fill="1B5E20"/>
            <w:vAlign w:val="center"/>
          </w:tcPr>
          <w:p w14:paraId="0C365442" w14:textId="77777777" w:rsidR="00F948AF" w:rsidRDefault="00000000">
            <w:pPr>
              <w:jc w:val="center"/>
            </w:pPr>
            <w:r>
              <w:rPr>
                <w:b/>
                <w:color w:val="FFFFFF"/>
                <w:sz w:val="20"/>
              </w:rPr>
              <w:t>Constraints</w:t>
            </w:r>
          </w:p>
        </w:tc>
        <w:tc>
          <w:tcPr>
            <w:tcW w:w="2351" w:type="dxa"/>
            <w:shd w:val="clear" w:color="auto" w:fill="1B5E20"/>
            <w:vAlign w:val="center"/>
          </w:tcPr>
          <w:p w14:paraId="1B4B2DD0" w14:textId="77777777" w:rsidR="00F948AF" w:rsidRDefault="00000000">
            <w:pPr>
              <w:jc w:val="center"/>
            </w:pPr>
            <w:r>
              <w:rPr>
                <w:b/>
                <w:color w:val="FFFFFF"/>
                <w:sz w:val="20"/>
              </w:rPr>
              <w:t>Description</w:t>
            </w:r>
          </w:p>
        </w:tc>
      </w:tr>
      <w:tr w:rsidR="00F948AF" w14:paraId="5CAAA47D" w14:textId="77777777">
        <w:trPr>
          <w:jc w:val="center"/>
        </w:trPr>
        <w:tc>
          <w:tcPr>
            <w:tcW w:w="2351" w:type="dxa"/>
            <w:shd w:val="clear" w:color="auto" w:fill="F5F5F5"/>
            <w:vAlign w:val="center"/>
          </w:tcPr>
          <w:p w14:paraId="0001162B" w14:textId="77777777" w:rsidR="00F948AF" w:rsidRDefault="00000000">
            <w:r>
              <w:rPr>
                <w:sz w:val="18"/>
              </w:rPr>
              <w:t>id</w:t>
            </w:r>
          </w:p>
        </w:tc>
        <w:tc>
          <w:tcPr>
            <w:tcW w:w="2351" w:type="dxa"/>
            <w:shd w:val="clear" w:color="auto" w:fill="F5F5F5"/>
            <w:vAlign w:val="center"/>
          </w:tcPr>
          <w:p w14:paraId="44BC268B" w14:textId="77777777" w:rsidR="00F948AF" w:rsidRDefault="00000000">
            <w:r>
              <w:rPr>
                <w:sz w:val="18"/>
              </w:rPr>
              <w:t>UUID</w:t>
            </w:r>
          </w:p>
        </w:tc>
        <w:tc>
          <w:tcPr>
            <w:tcW w:w="2351" w:type="dxa"/>
            <w:shd w:val="clear" w:color="auto" w:fill="F5F5F5"/>
            <w:vAlign w:val="center"/>
          </w:tcPr>
          <w:p w14:paraId="011F81CF" w14:textId="77777777" w:rsidR="00F948AF" w:rsidRDefault="00000000">
            <w:r>
              <w:rPr>
                <w:sz w:val="18"/>
              </w:rPr>
              <w:t>PK, DEFAULT uuid_generate_v4()</w:t>
            </w:r>
          </w:p>
        </w:tc>
        <w:tc>
          <w:tcPr>
            <w:tcW w:w="2351" w:type="dxa"/>
            <w:shd w:val="clear" w:color="auto" w:fill="F5F5F5"/>
            <w:vAlign w:val="center"/>
          </w:tcPr>
          <w:p w14:paraId="30C3A556" w14:textId="77777777" w:rsidR="00F948AF" w:rsidRDefault="00000000">
            <w:r>
              <w:rPr>
                <w:sz w:val="18"/>
              </w:rPr>
              <w:t>Emergency ID</w:t>
            </w:r>
          </w:p>
        </w:tc>
      </w:tr>
      <w:tr w:rsidR="00F948AF" w14:paraId="2B26119D" w14:textId="77777777">
        <w:trPr>
          <w:jc w:val="center"/>
        </w:trPr>
        <w:tc>
          <w:tcPr>
            <w:tcW w:w="2351" w:type="dxa"/>
            <w:vAlign w:val="center"/>
          </w:tcPr>
          <w:p w14:paraId="1975495C" w14:textId="77777777" w:rsidR="00F948AF" w:rsidRDefault="00000000">
            <w:r>
              <w:rPr>
                <w:sz w:val="18"/>
              </w:rPr>
              <w:t>farmer_id</w:t>
            </w:r>
          </w:p>
        </w:tc>
        <w:tc>
          <w:tcPr>
            <w:tcW w:w="2351" w:type="dxa"/>
            <w:vAlign w:val="center"/>
          </w:tcPr>
          <w:p w14:paraId="438C0678" w14:textId="77777777" w:rsidR="00F948AF" w:rsidRDefault="00000000">
            <w:r>
              <w:rPr>
                <w:sz w:val="18"/>
              </w:rPr>
              <w:t>UUID</w:t>
            </w:r>
          </w:p>
        </w:tc>
        <w:tc>
          <w:tcPr>
            <w:tcW w:w="2351" w:type="dxa"/>
            <w:vAlign w:val="center"/>
          </w:tcPr>
          <w:p w14:paraId="6DE0FE56" w14:textId="77777777" w:rsidR="00F948AF" w:rsidRDefault="00000000">
            <w:r>
              <w:rPr>
                <w:sz w:val="18"/>
              </w:rPr>
              <w:t>FK -&gt; profiles.id</w:t>
            </w:r>
          </w:p>
        </w:tc>
        <w:tc>
          <w:tcPr>
            <w:tcW w:w="2351" w:type="dxa"/>
            <w:vAlign w:val="center"/>
          </w:tcPr>
          <w:p w14:paraId="6B8A13CA" w14:textId="77777777" w:rsidR="00F948AF" w:rsidRDefault="00000000">
            <w:r>
              <w:rPr>
                <w:sz w:val="18"/>
              </w:rPr>
              <w:t>Requesting farmer</w:t>
            </w:r>
          </w:p>
        </w:tc>
      </w:tr>
      <w:tr w:rsidR="00F948AF" w14:paraId="4FC4F8B4" w14:textId="77777777">
        <w:trPr>
          <w:jc w:val="center"/>
        </w:trPr>
        <w:tc>
          <w:tcPr>
            <w:tcW w:w="2351" w:type="dxa"/>
            <w:shd w:val="clear" w:color="auto" w:fill="F5F5F5"/>
            <w:vAlign w:val="center"/>
          </w:tcPr>
          <w:p w14:paraId="6E7E76CB" w14:textId="77777777" w:rsidR="00F948AF" w:rsidRDefault="00000000">
            <w:r>
              <w:rPr>
                <w:sz w:val="18"/>
              </w:rPr>
              <w:t>accepted_by</w:t>
            </w:r>
          </w:p>
        </w:tc>
        <w:tc>
          <w:tcPr>
            <w:tcW w:w="2351" w:type="dxa"/>
            <w:shd w:val="clear" w:color="auto" w:fill="F5F5F5"/>
            <w:vAlign w:val="center"/>
          </w:tcPr>
          <w:p w14:paraId="04A043E2" w14:textId="77777777" w:rsidR="00F948AF" w:rsidRDefault="00000000">
            <w:r>
              <w:rPr>
                <w:sz w:val="18"/>
              </w:rPr>
              <w:t>UUID</w:t>
            </w:r>
          </w:p>
        </w:tc>
        <w:tc>
          <w:tcPr>
            <w:tcW w:w="2351" w:type="dxa"/>
            <w:shd w:val="clear" w:color="auto" w:fill="F5F5F5"/>
            <w:vAlign w:val="center"/>
          </w:tcPr>
          <w:p w14:paraId="1358EB94" w14:textId="77777777" w:rsidR="00F948AF" w:rsidRDefault="00000000">
            <w:r>
              <w:rPr>
                <w:sz w:val="18"/>
              </w:rPr>
              <w:t>FK -&gt; profiles.id, nullable</w:t>
            </w:r>
          </w:p>
        </w:tc>
        <w:tc>
          <w:tcPr>
            <w:tcW w:w="2351" w:type="dxa"/>
            <w:shd w:val="clear" w:color="auto" w:fill="F5F5F5"/>
            <w:vAlign w:val="center"/>
          </w:tcPr>
          <w:p w14:paraId="55524243" w14:textId="77777777" w:rsidR="00F948AF" w:rsidRDefault="00000000">
            <w:r>
              <w:rPr>
                <w:sz w:val="18"/>
              </w:rPr>
              <w:t>Doctor who accepted</w:t>
            </w:r>
          </w:p>
        </w:tc>
      </w:tr>
      <w:tr w:rsidR="00F948AF" w14:paraId="1879B237" w14:textId="77777777">
        <w:trPr>
          <w:jc w:val="center"/>
        </w:trPr>
        <w:tc>
          <w:tcPr>
            <w:tcW w:w="2351" w:type="dxa"/>
            <w:vAlign w:val="center"/>
          </w:tcPr>
          <w:p w14:paraId="5285EE9A" w14:textId="77777777" w:rsidR="00F948AF" w:rsidRDefault="00000000">
            <w:r>
              <w:rPr>
                <w:sz w:val="18"/>
              </w:rPr>
              <w:t>animal_type</w:t>
            </w:r>
          </w:p>
        </w:tc>
        <w:tc>
          <w:tcPr>
            <w:tcW w:w="2351" w:type="dxa"/>
            <w:vAlign w:val="center"/>
          </w:tcPr>
          <w:p w14:paraId="771F6248" w14:textId="77777777" w:rsidR="00F948AF" w:rsidRDefault="00000000">
            <w:r>
              <w:rPr>
                <w:sz w:val="18"/>
              </w:rPr>
              <w:t>TEXT</w:t>
            </w:r>
          </w:p>
        </w:tc>
        <w:tc>
          <w:tcPr>
            <w:tcW w:w="2351" w:type="dxa"/>
            <w:vAlign w:val="center"/>
          </w:tcPr>
          <w:p w14:paraId="0A0A6A48" w14:textId="77777777" w:rsidR="00F948AF" w:rsidRDefault="00000000">
            <w:r>
              <w:rPr>
                <w:sz w:val="18"/>
              </w:rPr>
              <w:t>NOT NULL</w:t>
            </w:r>
          </w:p>
        </w:tc>
        <w:tc>
          <w:tcPr>
            <w:tcW w:w="2351" w:type="dxa"/>
            <w:vAlign w:val="center"/>
          </w:tcPr>
          <w:p w14:paraId="4C9C0507" w14:textId="77777777" w:rsidR="00F948AF" w:rsidRDefault="00000000">
            <w:r>
              <w:rPr>
                <w:sz w:val="18"/>
              </w:rPr>
              <w:t>Animal in emergency</w:t>
            </w:r>
          </w:p>
        </w:tc>
      </w:tr>
      <w:tr w:rsidR="00F948AF" w14:paraId="6BC58A0E" w14:textId="77777777">
        <w:trPr>
          <w:jc w:val="center"/>
        </w:trPr>
        <w:tc>
          <w:tcPr>
            <w:tcW w:w="2351" w:type="dxa"/>
            <w:shd w:val="clear" w:color="auto" w:fill="F5F5F5"/>
            <w:vAlign w:val="center"/>
          </w:tcPr>
          <w:p w14:paraId="0FB6A533" w14:textId="77777777" w:rsidR="00F948AF" w:rsidRDefault="00000000">
            <w:r>
              <w:rPr>
                <w:sz w:val="18"/>
              </w:rPr>
              <w:t>description</w:t>
            </w:r>
          </w:p>
        </w:tc>
        <w:tc>
          <w:tcPr>
            <w:tcW w:w="2351" w:type="dxa"/>
            <w:shd w:val="clear" w:color="auto" w:fill="F5F5F5"/>
            <w:vAlign w:val="center"/>
          </w:tcPr>
          <w:p w14:paraId="6CEC585C" w14:textId="77777777" w:rsidR="00F948AF" w:rsidRDefault="00000000">
            <w:r>
              <w:rPr>
                <w:sz w:val="18"/>
              </w:rPr>
              <w:t>TEXT</w:t>
            </w:r>
          </w:p>
        </w:tc>
        <w:tc>
          <w:tcPr>
            <w:tcW w:w="2351" w:type="dxa"/>
            <w:shd w:val="clear" w:color="auto" w:fill="F5F5F5"/>
            <w:vAlign w:val="center"/>
          </w:tcPr>
          <w:p w14:paraId="4206C286" w14:textId="77777777" w:rsidR="00F948AF" w:rsidRDefault="00000000">
            <w:r>
              <w:rPr>
                <w:sz w:val="18"/>
              </w:rPr>
              <w:t>NOT NULL</w:t>
            </w:r>
          </w:p>
        </w:tc>
        <w:tc>
          <w:tcPr>
            <w:tcW w:w="2351" w:type="dxa"/>
            <w:shd w:val="clear" w:color="auto" w:fill="F5F5F5"/>
            <w:vAlign w:val="center"/>
          </w:tcPr>
          <w:p w14:paraId="18616753" w14:textId="77777777" w:rsidR="00F948AF" w:rsidRDefault="00000000">
            <w:r>
              <w:rPr>
                <w:sz w:val="18"/>
              </w:rPr>
              <w:t>Emergency description</w:t>
            </w:r>
          </w:p>
        </w:tc>
      </w:tr>
      <w:tr w:rsidR="00F948AF" w14:paraId="4D5B9AF7" w14:textId="77777777">
        <w:trPr>
          <w:jc w:val="center"/>
        </w:trPr>
        <w:tc>
          <w:tcPr>
            <w:tcW w:w="2351" w:type="dxa"/>
            <w:vAlign w:val="center"/>
          </w:tcPr>
          <w:p w14:paraId="144E300D" w14:textId="77777777" w:rsidR="00F948AF" w:rsidRDefault="00000000">
            <w:r>
              <w:rPr>
                <w:sz w:val="18"/>
              </w:rPr>
              <w:t>location</w:t>
            </w:r>
          </w:p>
        </w:tc>
        <w:tc>
          <w:tcPr>
            <w:tcW w:w="2351" w:type="dxa"/>
            <w:vAlign w:val="center"/>
          </w:tcPr>
          <w:p w14:paraId="16962B08" w14:textId="77777777" w:rsidR="00F948AF" w:rsidRDefault="00000000">
            <w:r>
              <w:rPr>
                <w:sz w:val="18"/>
              </w:rPr>
              <w:t>TEXT</w:t>
            </w:r>
          </w:p>
        </w:tc>
        <w:tc>
          <w:tcPr>
            <w:tcW w:w="2351" w:type="dxa"/>
            <w:vAlign w:val="center"/>
          </w:tcPr>
          <w:p w14:paraId="19FD9040" w14:textId="77777777" w:rsidR="00F948AF" w:rsidRDefault="00000000">
            <w:r>
              <w:rPr>
                <w:sz w:val="18"/>
              </w:rPr>
              <w:t>nullable</w:t>
            </w:r>
          </w:p>
        </w:tc>
        <w:tc>
          <w:tcPr>
            <w:tcW w:w="2351" w:type="dxa"/>
            <w:vAlign w:val="center"/>
          </w:tcPr>
          <w:p w14:paraId="2F939F86" w14:textId="77777777" w:rsidR="00F948AF" w:rsidRDefault="00000000">
            <w:r>
              <w:rPr>
                <w:sz w:val="18"/>
              </w:rPr>
              <w:t>Village / area name</w:t>
            </w:r>
          </w:p>
        </w:tc>
      </w:tr>
      <w:tr w:rsidR="00F948AF" w14:paraId="1EC64E4C" w14:textId="77777777">
        <w:trPr>
          <w:jc w:val="center"/>
        </w:trPr>
        <w:tc>
          <w:tcPr>
            <w:tcW w:w="2351" w:type="dxa"/>
            <w:shd w:val="clear" w:color="auto" w:fill="F5F5F5"/>
            <w:vAlign w:val="center"/>
          </w:tcPr>
          <w:p w14:paraId="4E54D3EA" w14:textId="77777777" w:rsidR="00F948AF" w:rsidRDefault="00000000">
            <w:r>
              <w:rPr>
                <w:sz w:val="18"/>
              </w:rPr>
              <w:t>latitude</w:t>
            </w:r>
          </w:p>
        </w:tc>
        <w:tc>
          <w:tcPr>
            <w:tcW w:w="2351" w:type="dxa"/>
            <w:shd w:val="clear" w:color="auto" w:fill="F5F5F5"/>
            <w:vAlign w:val="center"/>
          </w:tcPr>
          <w:p w14:paraId="27529E36" w14:textId="77777777" w:rsidR="00F948AF" w:rsidRDefault="00000000">
            <w:r>
              <w:rPr>
                <w:sz w:val="18"/>
              </w:rPr>
              <w:t>FLOAT</w:t>
            </w:r>
          </w:p>
        </w:tc>
        <w:tc>
          <w:tcPr>
            <w:tcW w:w="2351" w:type="dxa"/>
            <w:shd w:val="clear" w:color="auto" w:fill="F5F5F5"/>
            <w:vAlign w:val="center"/>
          </w:tcPr>
          <w:p w14:paraId="278C4E2B" w14:textId="77777777" w:rsidR="00F948AF" w:rsidRDefault="00000000">
            <w:r>
              <w:rPr>
                <w:sz w:val="18"/>
              </w:rPr>
              <w:t>nullable</w:t>
            </w:r>
          </w:p>
        </w:tc>
        <w:tc>
          <w:tcPr>
            <w:tcW w:w="2351" w:type="dxa"/>
            <w:shd w:val="clear" w:color="auto" w:fill="F5F5F5"/>
            <w:vAlign w:val="center"/>
          </w:tcPr>
          <w:p w14:paraId="4C9F8536" w14:textId="77777777" w:rsidR="00F948AF" w:rsidRDefault="00000000">
            <w:r>
              <w:rPr>
                <w:sz w:val="18"/>
              </w:rPr>
              <w:t>GPS latitude</w:t>
            </w:r>
          </w:p>
        </w:tc>
      </w:tr>
      <w:tr w:rsidR="00F948AF" w14:paraId="0358B28B" w14:textId="77777777">
        <w:trPr>
          <w:jc w:val="center"/>
        </w:trPr>
        <w:tc>
          <w:tcPr>
            <w:tcW w:w="2351" w:type="dxa"/>
            <w:vAlign w:val="center"/>
          </w:tcPr>
          <w:p w14:paraId="38B67FBE" w14:textId="77777777" w:rsidR="00F948AF" w:rsidRDefault="00000000">
            <w:r>
              <w:rPr>
                <w:sz w:val="18"/>
              </w:rPr>
              <w:t>longitude</w:t>
            </w:r>
          </w:p>
        </w:tc>
        <w:tc>
          <w:tcPr>
            <w:tcW w:w="2351" w:type="dxa"/>
            <w:vAlign w:val="center"/>
          </w:tcPr>
          <w:p w14:paraId="4C4F7676" w14:textId="77777777" w:rsidR="00F948AF" w:rsidRDefault="00000000">
            <w:r>
              <w:rPr>
                <w:sz w:val="18"/>
              </w:rPr>
              <w:t>FLOAT</w:t>
            </w:r>
          </w:p>
        </w:tc>
        <w:tc>
          <w:tcPr>
            <w:tcW w:w="2351" w:type="dxa"/>
            <w:vAlign w:val="center"/>
          </w:tcPr>
          <w:p w14:paraId="1F806FED" w14:textId="77777777" w:rsidR="00F948AF" w:rsidRDefault="00000000">
            <w:r>
              <w:rPr>
                <w:sz w:val="18"/>
              </w:rPr>
              <w:t>nullable</w:t>
            </w:r>
          </w:p>
        </w:tc>
        <w:tc>
          <w:tcPr>
            <w:tcW w:w="2351" w:type="dxa"/>
            <w:vAlign w:val="center"/>
          </w:tcPr>
          <w:p w14:paraId="1D528F85" w14:textId="77777777" w:rsidR="00F948AF" w:rsidRDefault="00000000">
            <w:r>
              <w:rPr>
                <w:sz w:val="18"/>
              </w:rPr>
              <w:t>GPS longitude</w:t>
            </w:r>
          </w:p>
        </w:tc>
      </w:tr>
      <w:tr w:rsidR="00F948AF" w14:paraId="53BF5E93" w14:textId="77777777">
        <w:trPr>
          <w:jc w:val="center"/>
        </w:trPr>
        <w:tc>
          <w:tcPr>
            <w:tcW w:w="2351" w:type="dxa"/>
            <w:shd w:val="clear" w:color="auto" w:fill="F5F5F5"/>
            <w:vAlign w:val="center"/>
          </w:tcPr>
          <w:p w14:paraId="7CC62E12" w14:textId="77777777" w:rsidR="00F948AF" w:rsidRDefault="00000000">
            <w:r>
              <w:rPr>
                <w:sz w:val="18"/>
              </w:rPr>
              <w:t>status</w:t>
            </w:r>
          </w:p>
        </w:tc>
        <w:tc>
          <w:tcPr>
            <w:tcW w:w="2351" w:type="dxa"/>
            <w:shd w:val="clear" w:color="auto" w:fill="F5F5F5"/>
            <w:vAlign w:val="center"/>
          </w:tcPr>
          <w:p w14:paraId="59E275DA" w14:textId="77777777" w:rsidR="00F948AF" w:rsidRDefault="00000000">
            <w:r>
              <w:rPr>
                <w:sz w:val="18"/>
              </w:rPr>
              <w:t>TEXT</w:t>
            </w:r>
          </w:p>
        </w:tc>
        <w:tc>
          <w:tcPr>
            <w:tcW w:w="2351" w:type="dxa"/>
            <w:shd w:val="clear" w:color="auto" w:fill="F5F5F5"/>
            <w:vAlign w:val="center"/>
          </w:tcPr>
          <w:p w14:paraId="5FD01C36" w14:textId="77777777" w:rsidR="00F948AF" w:rsidRDefault="00000000">
            <w:r>
              <w:rPr>
                <w:sz w:val="18"/>
              </w:rPr>
              <w:t>DEFAULT active</w:t>
            </w:r>
          </w:p>
        </w:tc>
        <w:tc>
          <w:tcPr>
            <w:tcW w:w="2351" w:type="dxa"/>
            <w:shd w:val="clear" w:color="auto" w:fill="F5F5F5"/>
            <w:vAlign w:val="center"/>
          </w:tcPr>
          <w:p w14:paraId="4DD732A9" w14:textId="77777777" w:rsidR="00F948AF" w:rsidRDefault="00000000">
            <w:r>
              <w:rPr>
                <w:sz w:val="18"/>
              </w:rPr>
              <w:t>active/accepted/completed</w:t>
            </w:r>
          </w:p>
        </w:tc>
      </w:tr>
      <w:tr w:rsidR="00F948AF" w14:paraId="15C3CE6D" w14:textId="77777777">
        <w:trPr>
          <w:jc w:val="center"/>
        </w:trPr>
        <w:tc>
          <w:tcPr>
            <w:tcW w:w="2351" w:type="dxa"/>
            <w:vAlign w:val="center"/>
          </w:tcPr>
          <w:p w14:paraId="6F9C1DCB" w14:textId="77777777" w:rsidR="00F948AF" w:rsidRDefault="00000000">
            <w:r>
              <w:rPr>
                <w:sz w:val="18"/>
              </w:rPr>
              <w:t>farmer_name</w:t>
            </w:r>
          </w:p>
        </w:tc>
        <w:tc>
          <w:tcPr>
            <w:tcW w:w="2351" w:type="dxa"/>
            <w:vAlign w:val="center"/>
          </w:tcPr>
          <w:p w14:paraId="532FE044" w14:textId="77777777" w:rsidR="00F948AF" w:rsidRDefault="00000000">
            <w:r>
              <w:rPr>
                <w:sz w:val="18"/>
              </w:rPr>
              <w:t>TEXT</w:t>
            </w:r>
          </w:p>
        </w:tc>
        <w:tc>
          <w:tcPr>
            <w:tcW w:w="2351" w:type="dxa"/>
            <w:vAlign w:val="center"/>
          </w:tcPr>
          <w:p w14:paraId="6EBB83B7" w14:textId="77777777" w:rsidR="00F948AF" w:rsidRDefault="00000000">
            <w:r>
              <w:rPr>
                <w:sz w:val="18"/>
              </w:rPr>
              <w:t>denormalized</w:t>
            </w:r>
          </w:p>
        </w:tc>
        <w:tc>
          <w:tcPr>
            <w:tcW w:w="2351" w:type="dxa"/>
            <w:vAlign w:val="center"/>
          </w:tcPr>
          <w:p w14:paraId="2AB8FCB7" w14:textId="77777777" w:rsidR="00F948AF" w:rsidRDefault="00000000">
            <w:r>
              <w:rPr>
                <w:sz w:val="18"/>
              </w:rPr>
              <w:t>For quick display</w:t>
            </w:r>
          </w:p>
        </w:tc>
      </w:tr>
      <w:tr w:rsidR="00F948AF" w14:paraId="63104BC8" w14:textId="77777777">
        <w:trPr>
          <w:jc w:val="center"/>
        </w:trPr>
        <w:tc>
          <w:tcPr>
            <w:tcW w:w="2351" w:type="dxa"/>
            <w:shd w:val="clear" w:color="auto" w:fill="F5F5F5"/>
            <w:vAlign w:val="center"/>
          </w:tcPr>
          <w:p w14:paraId="13D2EC30" w14:textId="77777777" w:rsidR="00F948AF" w:rsidRDefault="00000000">
            <w:r>
              <w:rPr>
                <w:sz w:val="18"/>
              </w:rPr>
              <w:t>doctor_name</w:t>
            </w:r>
          </w:p>
        </w:tc>
        <w:tc>
          <w:tcPr>
            <w:tcW w:w="2351" w:type="dxa"/>
            <w:shd w:val="clear" w:color="auto" w:fill="F5F5F5"/>
            <w:vAlign w:val="center"/>
          </w:tcPr>
          <w:p w14:paraId="1DBBB6F2" w14:textId="77777777" w:rsidR="00F948AF" w:rsidRDefault="00000000">
            <w:r>
              <w:rPr>
                <w:sz w:val="18"/>
              </w:rPr>
              <w:t>TEXT</w:t>
            </w:r>
          </w:p>
        </w:tc>
        <w:tc>
          <w:tcPr>
            <w:tcW w:w="2351" w:type="dxa"/>
            <w:shd w:val="clear" w:color="auto" w:fill="F5F5F5"/>
            <w:vAlign w:val="center"/>
          </w:tcPr>
          <w:p w14:paraId="45661CA8" w14:textId="77777777" w:rsidR="00F948AF" w:rsidRDefault="00000000">
            <w:r>
              <w:rPr>
                <w:sz w:val="18"/>
              </w:rPr>
              <w:t>nullable</w:t>
            </w:r>
          </w:p>
        </w:tc>
        <w:tc>
          <w:tcPr>
            <w:tcW w:w="2351" w:type="dxa"/>
            <w:shd w:val="clear" w:color="auto" w:fill="F5F5F5"/>
            <w:vAlign w:val="center"/>
          </w:tcPr>
          <w:p w14:paraId="79664274" w14:textId="77777777" w:rsidR="00F948AF" w:rsidRDefault="00000000">
            <w:r>
              <w:rPr>
                <w:sz w:val="18"/>
              </w:rPr>
              <w:t>Set on acceptance</w:t>
            </w:r>
          </w:p>
        </w:tc>
      </w:tr>
      <w:tr w:rsidR="00F948AF" w14:paraId="438E772F" w14:textId="77777777">
        <w:trPr>
          <w:jc w:val="center"/>
        </w:trPr>
        <w:tc>
          <w:tcPr>
            <w:tcW w:w="2351" w:type="dxa"/>
            <w:vAlign w:val="center"/>
          </w:tcPr>
          <w:p w14:paraId="03382A60" w14:textId="77777777" w:rsidR="00F948AF" w:rsidRDefault="00000000">
            <w:r>
              <w:rPr>
                <w:sz w:val="18"/>
              </w:rPr>
              <w:t>created_at</w:t>
            </w:r>
          </w:p>
        </w:tc>
        <w:tc>
          <w:tcPr>
            <w:tcW w:w="2351" w:type="dxa"/>
            <w:vAlign w:val="center"/>
          </w:tcPr>
          <w:p w14:paraId="1CBE5BE0" w14:textId="77777777" w:rsidR="00F948AF" w:rsidRDefault="00000000">
            <w:r>
              <w:rPr>
                <w:sz w:val="18"/>
              </w:rPr>
              <w:t>TIMESTAMPTZ</w:t>
            </w:r>
          </w:p>
        </w:tc>
        <w:tc>
          <w:tcPr>
            <w:tcW w:w="2351" w:type="dxa"/>
            <w:vAlign w:val="center"/>
          </w:tcPr>
          <w:p w14:paraId="4DD7604A" w14:textId="77777777" w:rsidR="00F948AF" w:rsidRDefault="00000000">
            <w:r>
              <w:rPr>
                <w:sz w:val="18"/>
              </w:rPr>
              <w:t>DEFAULT now()</w:t>
            </w:r>
          </w:p>
        </w:tc>
        <w:tc>
          <w:tcPr>
            <w:tcW w:w="2351" w:type="dxa"/>
            <w:vAlign w:val="center"/>
          </w:tcPr>
          <w:p w14:paraId="5A95E567" w14:textId="77777777" w:rsidR="00F948AF" w:rsidRDefault="00000000">
            <w:r>
              <w:rPr>
                <w:sz w:val="18"/>
              </w:rPr>
              <w:t>SOS timestamp</w:t>
            </w:r>
          </w:p>
        </w:tc>
      </w:tr>
    </w:tbl>
    <w:p w14:paraId="4B7F2CF3" w14:textId="77777777" w:rsidR="00F948AF" w:rsidRDefault="00000000">
      <w:pPr>
        <w:spacing w:after="240"/>
        <w:jc w:val="center"/>
      </w:pPr>
      <w:r>
        <w:rPr>
          <w:i/>
          <w:color w:val="999999"/>
          <w:sz w:val="20"/>
        </w:rPr>
        <w:t>Table 4.4: Emergency Requests Table Schema</w:t>
      </w:r>
    </w:p>
    <w:p w14:paraId="68EC4F2D" w14:textId="77777777" w:rsidR="00F948AF" w:rsidRDefault="00000000">
      <w:r>
        <w:lastRenderedPageBreak/>
        <w:br w:type="page"/>
      </w:r>
    </w:p>
    <w:p w14:paraId="4CA65693" w14:textId="77777777" w:rsidR="00F948AF" w:rsidRDefault="00000000">
      <w:pPr>
        <w:pStyle w:val="Heading1"/>
      </w:pPr>
      <w:r>
        <w:rPr>
          <w:color w:val="1B5E20"/>
          <w:sz w:val="36"/>
        </w:rPr>
        <w:lastRenderedPageBreak/>
        <w:t>Chapter 5: Implementation</w:t>
      </w:r>
    </w:p>
    <w:p w14:paraId="24542E74" w14:textId="77777777" w:rsidR="00F948AF" w:rsidRDefault="00000000">
      <w:pPr>
        <w:pStyle w:val="Heading2"/>
      </w:pPr>
      <w:r>
        <w:rPr>
          <w:color w:val="003399"/>
          <w:sz w:val="28"/>
        </w:rPr>
        <w:t>5.1 Technology Stack</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296C5748" w14:textId="77777777">
        <w:trPr>
          <w:jc w:val="center"/>
        </w:trPr>
        <w:tc>
          <w:tcPr>
            <w:tcW w:w="2351" w:type="dxa"/>
            <w:shd w:val="clear" w:color="auto" w:fill="1B5E20"/>
            <w:vAlign w:val="center"/>
          </w:tcPr>
          <w:p w14:paraId="4C86E4F1" w14:textId="77777777" w:rsidR="00F948AF" w:rsidRDefault="00000000">
            <w:pPr>
              <w:jc w:val="center"/>
            </w:pPr>
            <w:r>
              <w:rPr>
                <w:b/>
                <w:color w:val="FFFFFF"/>
                <w:sz w:val="20"/>
              </w:rPr>
              <w:t>Layer</w:t>
            </w:r>
          </w:p>
        </w:tc>
        <w:tc>
          <w:tcPr>
            <w:tcW w:w="2351" w:type="dxa"/>
            <w:shd w:val="clear" w:color="auto" w:fill="1B5E20"/>
            <w:vAlign w:val="center"/>
          </w:tcPr>
          <w:p w14:paraId="6E09D25B" w14:textId="77777777" w:rsidR="00F948AF" w:rsidRDefault="00000000">
            <w:pPr>
              <w:jc w:val="center"/>
            </w:pPr>
            <w:r>
              <w:rPr>
                <w:b/>
                <w:color w:val="FFFFFF"/>
                <w:sz w:val="20"/>
              </w:rPr>
              <w:t>Technology</w:t>
            </w:r>
          </w:p>
        </w:tc>
        <w:tc>
          <w:tcPr>
            <w:tcW w:w="2351" w:type="dxa"/>
            <w:shd w:val="clear" w:color="auto" w:fill="1B5E20"/>
            <w:vAlign w:val="center"/>
          </w:tcPr>
          <w:p w14:paraId="09D7E0FA" w14:textId="77777777" w:rsidR="00F948AF" w:rsidRDefault="00000000">
            <w:pPr>
              <w:jc w:val="center"/>
            </w:pPr>
            <w:r>
              <w:rPr>
                <w:b/>
                <w:color w:val="FFFFFF"/>
                <w:sz w:val="20"/>
              </w:rPr>
              <w:t>Version</w:t>
            </w:r>
          </w:p>
        </w:tc>
        <w:tc>
          <w:tcPr>
            <w:tcW w:w="2351" w:type="dxa"/>
            <w:shd w:val="clear" w:color="auto" w:fill="1B5E20"/>
            <w:vAlign w:val="center"/>
          </w:tcPr>
          <w:p w14:paraId="39DE8A4C" w14:textId="77777777" w:rsidR="00F948AF" w:rsidRDefault="00000000">
            <w:pPr>
              <w:jc w:val="center"/>
            </w:pPr>
            <w:r>
              <w:rPr>
                <w:b/>
                <w:color w:val="FFFFFF"/>
                <w:sz w:val="20"/>
              </w:rPr>
              <w:t>Purpose</w:t>
            </w:r>
          </w:p>
        </w:tc>
      </w:tr>
      <w:tr w:rsidR="00F948AF" w14:paraId="0C6849D2" w14:textId="77777777">
        <w:trPr>
          <w:jc w:val="center"/>
        </w:trPr>
        <w:tc>
          <w:tcPr>
            <w:tcW w:w="2351" w:type="dxa"/>
            <w:shd w:val="clear" w:color="auto" w:fill="F5F5F5"/>
            <w:vAlign w:val="center"/>
          </w:tcPr>
          <w:p w14:paraId="3C5D3E8C" w14:textId="77777777" w:rsidR="00F948AF" w:rsidRDefault="00000000">
            <w:r>
              <w:rPr>
                <w:sz w:val="18"/>
              </w:rPr>
              <w:t>Frontend</w:t>
            </w:r>
          </w:p>
        </w:tc>
        <w:tc>
          <w:tcPr>
            <w:tcW w:w="2351" w:type="dxa"/>
            <w:shd w:val="clear" w:color="auto" w:fill="F5F5F5"/>
            <w:vAlign w:val="center"/>
          </w:tcPr>
          <w:p w14:paraId="60354F15" w14:textId="77777777" w:rsidR="00F948AF" w:rsidRDefault="00000000">
            <w:r>
              <w:rPr>
                <w:sz w:val="18"/>
              </w:rPr>
              <w:t>Next.js (React)</w:t>
            </w:r>
          </w:p>
        </w:tc>
        <w:tc>
          <w:tcPr>
            <w:tcW w:w="2351" w:type="dxa"/>
            <w:shd w:val="clear" w:color="auto" w:fill="F5F5F5"/>
            <w:vAlign w:val="center"/>
          </w:tcPr>
          <w:p w14:paraId="7827CABE" w14:textId="77777777" w:rsidR="00F948AF" w:rsidRDefault="00000000">
            <w:r>
              <w:rPr>
                <w:sz w:val="18"/>
              </w:rPr>
              <w:t>14.x</w:t>
            </w:r>
          </w:p>
        </w:tc>
        <w:tc>
          <w:tcPr>
            <w:tcW w:w="2351" w:type="dxa"/>
            <w:shd w:val="clear" w:color="auto" w:fill="F5F5F5"/>
            <w:vAlign w:val="center"/>
          </w:tcPr>
          <w:p w14:paraId="2999CD5E" w14:textId="77777777" w:rsidR="00F948AF" w:rsidRDefault="00000000">
            <w:r>
              <w:rPr>
                <w:sz w:val="18"/>
              </w:rPr>
              <w:t>Server-side rendered SPA with App Router</w:t>
            </w:r>
          </w:p>
        </w:tc>
      </w:tr>
      <w:tr w:rsidR="00F948AF" w14:paraId="79E83A25" w14:textId="77777777">
        <w:trPr>
          <w:jc w:val="center"/>
        </w:trPr>
        <w:tc>
          <w:tcPr>
            <w:tcW w:w="2351" w:type="dxa"/>
            <w:vAlign w:val="center"/>
          </w:tcPr>
          <w:p w14:paraId="17E4B962" w14:textId="77777777" w:rsidR="00F948AF" w:rsidRDefault="00000000">
            <w:r>
              <w:rPr>
                <w:sz w:val="18"/>
              </w:rPr>
              <w:t>Frontend</w:t>
            </w:r>
          </w:p>
        </w:tc>
        <w:tc>
          <w:tcPr>
            <w:tcW w:w="2351" w:type="dxa"/>
            <w:vAlign w:val="center"/>
          </w:tcPr>
          <w:p w14:paraId="3CA8B201" w14:textId="77777777" w:rsidR="00F948AF" w:rsidRDefault="00000000">
            <w:r>
              <w:rPr>
                <w:sz w:val="18"/>
              </w:rPr>
              <w:t>Tailwind CSS</w:t>
            </w:r>
          </w:p>
        </w:tc>
        <w:tc>
          <w:tcPr>
            <w:tcW w:w="2351" w:type="dxa"/>
            <w:vAlign w:val="center"/>
          </w:tcPr>
          <w:p w14:paraId="2EC19C31" w14:textId="77777777" w:rsidR="00F948AF" w:rsidRDefault="00000000">
            <w:r>
              <w:rPr>
                <w:sz w:val="18"/>
              </w:rPr>
              <w:t>3.x</w:t>
            </w:r>
          </w:p>
        </w:tc>
        <w:tc>
          <w:tcPr>
            <w:tcW w:w="2351" w:type="dxa"/>
            <w:vAlign w:val="center"/>
          </w:tcPr>
          <w:p w14:paraId="5491D6BF" w14:textId="77777777" w:rsidR="00F948AF" w:rsidRDefault="00000000">
            <w:r>
              <w:rPr>
                <w:sz w:val="18"/>
              </w:rPr>
              <w:t>Utility-first responsive styling</w:t>
            </w:r>
          </w:p>
        </w:tc>
      </w:tr>
      <w:tr w:rsidR="00F948AF" w14:paraId="10322F42" w14:textId="77777777">
        <w:trPr>
          <w:jc w:val="center"/>
        </w:trPr>
        <w:tc>
          <w:tcPr>
            <w:tcW w:w="2351" w:type="dxa"/>
            <w:shd w:val="clear" w:color="auto" w:fill="F5F5F5"/>
            <w:vAlign w:val="center"/>
          </w:tcPr>
          <w:p w14:paraId="5D0B98B2" w14:textId="77777777" w:rsidR="00F948AF" w:rsidRDefault="00000000">
            <w:r>
              <w:rPr>
                <w:sz w:val="18"/>
              </w:rPr>
              <w:t>Frontend</w:t>
            </w:r>
          </w:p>
        </w:tc>
        <w:tc>
          <w:tcPr>
            <w:tcW w:w="2351" w:type="dxa"/>
            <w:shd w:val="clear" w:color="auto" w:fill="F5F5F5"/>
            <w:vAlign w:val="center"/>
          </w:tcPr>
          <w:p w14:paraId="20EDDD3A" w14:textId="77777777" w:rsidR="00F948AF" w:rsidRDefault="00000000">
            <w:r>
              <w:rPr>
                <w:sz w:val="18"/>
              </w:rPr>
              <w:t>Framer Motion</w:t>
            </w:r>
          </w:p>
        </w:tc>
        <w:tc>
          <w:tcPr>
            <w:tcW w:w="2351" w:type="dxa"/>
            <w:shd w:val="clear" w:color="auto" w:fill="F5F5F5"/>
            <w:vAlign w:val="center"/>
          </w:tcPr>
          <w:p w14:paraId="604CB783" w14:textId="77777777" w:rsidR="00F948AF" w:rsidRDefault="00000000">
            <w:r>
              <w:rPr>
                <w:sz w:val="18"/>
              </w:rPr>
              <w:t>11.x</w:t>
            </w:r>
          </w:p>
        </w:tc>
        <w:tc>
          <w:tcPr>
            <w:tcW w:w="2351" w:type="dxa"/>
            <w:shd w:val="clear" w:color="auto" w:fill="F5F5F5"/>
            <w:vAlign w:val="center"/>
          </w:tcPr>
          <w:p w14:paraId="7A28F454" w14:textId="77777777" w:rsidR="00F948AF" w:rsidRDefault="00000000">
            <w:r>
              <w:rPr>
                <w:sz w:val="18"/>
              </w:rPr>
              <w:t>Layout animations, page transitions</w:t>
            </w:r>
          </w:p>
        </w:tc>
      </w:tr>
      <w:tr w:rsidR="00F948AF" w14:paraId="04BBF730" w14:textId="77777777">
        <w:trPr>
          <w:jc w:val="center"/>
        </w:trPr>
        <w:tc>
          <w:tcPr>
            <w:tcW w:w="2351" w:type="dxa"/>
            <w:vAlign w:val="center"/>
          </w:tcPr>
          <w:p w14:paraId="704BAA73" w14:textId="77777777" w:rsidR="00F948AF" w:rsidRDefault="00000000">
            <w:r>
              <w:rPr>
                <w:sz w:val="18"/>
              </w:rPr>
              <w:t>Frontend</w:t>
            </w:r>
          </w:p>
        </w:tc>
        <w:tc>
          <w:tcPr>
            <w:tcW w:w="2351" w:type="dxa"/>
            <w:vAlign w:val="center"/>
          </w:tcPr>
          <w:p w14:paraId="21D6F5D1" w14:textId="77777777" w:rsidR="00F948AF" w:rsidRDefault="00000000">
            <w:r>
              <w:rPr>
                <w:sz w:val="18"/>
              </w:rPr>
              <w:t>Lucide React</w:t>
            </w:r>
          </w:p>
        </w:tc>
        <w:tc>
          <w:tcPr>
            <w:tcW w:w="2351" w:type="dxa"/>
            <w:vAlign w:val="center"/>
          </w:tcPr>
          <w:p w14:paraId="4EA1061A" w14:textId="77777777" w:rsidR="00F948AF" w:rsidRDefault="00000000">
            <w:r>
              <w:rPr>
                <w:sz w:val="18"/>
              </w:rPr>
              <w:t>0.x</w:t>
            </w:r>
          </w:p>
        </w:tc>
        <w:tc>
          <w:tcPr>
            <w:tcW w:w="2351" w:type="dxa"/>
            <w:vAlign w:val="center"/>
          </w:tcPr>
          <w:p w14:paraId="1273EF9C" w14:textId="77777777" w:rsidR="00F948AF" w:rsidRDefault="00000000">
            <w:r>
              <w:rPr>
                <w:sz w:val="18"/>
              </w:rPr>
              <w:t>Consistent SVG icon library</w:t>
            </w:r>
          </w:p>
        </w:tc>
      </w:tr>
      <w:tr w:rsidR="00F948AF" w14:paraId="0460C92B" w14:textId="77777777">
        <w:trPr>
          <w:jc w:val="center"/>
        </w:trPr>
        <w:tc>
          <w:tcPr>
            <w:tcW w:w="2351" w:type="dxa"/>
            <w:shd w:val="clear" w:color="auto" w:fill="F5F5F5"/>
            <w:vAlign w:val="center"/>
          </w:tcPr>
          <w:p w14:paraId="3A0692CD" w14:textId="77777777" w:rsidR="00F948AF" w:rsidRDefault="00000000">
            <w:r>
              <w:rPr>
                <w:sz w:val="18"/>
              </w:rPr>
              <w:t>Frontend</w:t>
            </w:r>
          </w:p>
        </w:tc>
        <w:tc>
          <w:tcPr>
            <w:tcW w:w="2351" w:type="dxa"/>
            <w:shd w:val="clear" w:color="auto" w:fill="F5F5F5"/>
            <w:vAlign w:val="center"/>
          </w:tcPr>
          <w:p w14:paraId="293A9C50" w14:textId="77777777" w:rsidR="00F948AF" w:rsidRDefault="00000000">
            <w:r>
              <w:rPr>
                <w:sz w:val="18"/>
              </w:rPr>
              <w:t>TypeScript</w:t>
            </w:r>
          </w:p>
        </w:tc>
        <w:tc>
          <w:tcPr>
            <w:tcW w:w="2351" w:type="dxa"/>
            <w:shd w:val="clear" w:color="auto" w:fill="F5F5F5"/>
            <w:vAlign w:val="center"/>
          </w:tcPr>
          <w:p w14:paraId="488B7ABC" w14:textId="77777777" w:rsidR="00F948AF" w:rsidRDefault="00000000">
            <w:r>
              <w:rPr>
                <w:sz w:val="18"/>
              </w:rPr>
              <w:t>5.x</w:t>
            </w:r>
          </w:p>
        </w:tc>
        <w:tc>
          <w:tcPr>
            <w:tcW w:w="2351" w:type="dxa"/>
            <w:shd w:val="clear" w:color="auto" w:fill="F5F5F5"/>
            <w:vAlign w:val="center"/>
          </w:tcPr>
          <w:p w14:paraId="29F057B0" w14:textId="77777777" w:rsidR="00F948AF" w:rsidRDefault="00000000">
            <w:r>
              <w:rPr>
                <w:sz w:val="18"/>
              </w:rPr>
              <w:t>Type-safe frontend development</w:t>
            </w:r>
          </w:p>
        </w:tc>
      </w:tr>
      <w:tr w:rsidR="00F948AF" w14:paraId="579A92BC" w14:textId="77777777">
        <w:trPr>
          <w:jc w:val="center"/>
        </w:trPr>
        <w:tc>
          <w:tcPr>
            <w:tcW w:w="2351" w:type="dxa"/>
            <w:vAlign w:val="center"/>
          </w:tcPr>
          <w:p w14:paraId="10121C03" w14:textId="77777777" w:rsidR="00F948AF" w:rsidRDefault="00000000">
            <w:r>
              <w:rPr>
                <w:sz w:val="18"/>
              </w:rPr>
              <w:t>Backend</w:t>
            </w:r>
          </w:p>
        </w:tc>
        <w:tc>
          <w:tcPr>
            <w:tcW w:w="2351" w:type="dxa"/>
            <w:vAlign w:val="center"/>
          </w:tcPr>
          <w:p w14:paraId="21C96B12" w14:textId="77777777" w:rsidR="00F948AF" w:rsidRDefault="00000000">
            <w:r>
              <w:rPr>
                <w:sz w:val="18"/>
              </w:rPr>
              <w:t>FastAPI</w:t>
            </w:r>
          </w:p>
        </w:tc>
        <w:tc>
          <w:tcPr>
            <w:tcW w:w="2351" w:type="dxa"/>
            <w:vAlign w:val="center"/>
          </w:tcPr>
          <w:p w14:paraId="471D4C0F" w14:textId="77777777" w:rsidR="00F948AF" w:rsidRDefault="00000000">
            <w:r>
              <w:rPr>
                <w:sz w:val="18"/>
              </w:rPr>
              <w:t>0.109+</w:t>
            </w:r>
          </w:p>
        </w:tc>
        <w:tc>
          <w:tcPr>
            <w:tcW w:w="2351" w:type="dxa"/>
            <w:vAlign w:val="center"/>
          </w:tcPr>
          <w:p w14:paraId="49FBAFF8" w14:textId="77777777" w:rsidR="00F948AF" w:rsidRDefault="00000000">
            <w:r>
              <w:rPr>
                <w:sz w:val="18"/>
              </w:rPr>
              <w:t>Async Python REST API framework</w:t>
            </w:r>
          </w:p>
        </w:tc>
      </w:tr>
      <w:tr w:rsidR="00F948AF" w14:paraId="6D649181" w14:textId="77777777">
        <w:trPr>
          <w:jc w:val="center"/>
        </w:trPr>
        <w:tc>
          <w:tcPr>
            <w:tcW w:w="2351" w:type="dxa"/>
            <w:shd w:val="clear" w:color="auto" w:fill="F5F5F5"/>
            <w:vAlign w:val="center"/>
          </w:tcPr>
          <w:p w14:paraId="5FFC27BD" w14:textId="77777777" w:rsidR="00F948AF" w:rsidRDefault="00000000">
            <w:r>
              <w:rPr>
                <w:sz w:val="18"/>
              </w:rPr>
              <w:t>Backend</w:t>
            </w:r>
          </w:p>
        </w:tc>
        <w:tc>
          <w:tcPr>
            <w:tcW w:w="2351" w:type="dxa"/>
            <w:shd w:val="clear" w:color="auto" w:fill="F5F5F5"/>
            <w:vAlign w:val="center"/>
          </w:tcPr>
          <w:p w14:paraId="678D57A6" w14:textId="77777777" w:rsidR="00F948AF" w:rsidRDefault="00000000">
            <w:r>
              <w:rPr>
                <w:sz w:val="18"/>
              </w:rPr>
              <w:t>Python</w:t>
            </w:r>
          </w:p>
        </w:tc>
        <w:tc>
          <w:tcPr>
            <w:tcW w:w="2351" w:type="dxa"/>
            <w:shd w:val="clear" w:color="auto" w:fill="F5F5F5"/>
            <w:vAlign w:val="center"/>
          </w:tcPr>
          <w:p w14:paraId="34685AEA" w14:textId="77777777" w:rsidR="00F948AF" w:rsidRDefault="00000000">
            <w:r>
              <w:rPr>
                <w:sz w:val="18"/>
              </w:rPr>
              <w:t>3.10+</w:t>
            </w:r>
          </w:p>
        </w:tc>
        <w:tc>
          <w:tcPr>
            <w:tcW w:w="2351" w:type="dxa"/>
            <w:shd w:val="clear" w:color="auto" w:fill="F5F5F5"/>
            <w:vAlign w:val="center"/>
          </w:tcPr>
          <w:p w14:paraId="22749428" w14:textId="77777777" w:rsidR="00F948AF" w:rsidRDefault="00000000">
            <w:r>
              <w:rPr>
                <w:sz w:val="18"/>
              </w:rPr>
              <w:t>Core backend language</w:t>
            </w:r>
          </w:p>
        </w:tc>
      </w:tr>
      <w:tr w:rsidR="00F948AF" w14:paraId="6F48E7B8" w14:textId="77777777">
        <w:trPr>
          <w:jc w:val="center"/>
        </w:trPr>
        <w:tc>
          <w:tcPr>
            <w:tcW w:w="2351" w:type="dxa"/>
            <w:vAlign w:val="center"/>
          </w:tcPr>
          <w:p w14:paraId="462EECF0" w14:textId="77777777" w:rsidR="00F948AF" w:rsidRDefault="00000000">
            <w:r>
              <w:rPr>
                <w:sz w:val="18"/>
              </w:rPr>
              <w:t>Backend</w:t>
            </w:r>
          </w:p>
        </w:tc>
        <w:tc>
          <w:tcPr>
            <w:tcW w:w="2351" w:type="dxa"/>
            <w:vAlign w:val="center"/>
          </w:tcPr>
          <w:p w14:paraId="11447C65" w14:textId="77777777" w:rsidR="00F948AF" w:rsidRDefault="00000000">
            <w:r>
              <w:rPr>
                <w:sz w:val="18"/>
              </w:rPr>
              <w:t>Pydantic</w:t>
            </w:r>
          </w:p>
        </w:tc>
        <w:tc>
          <w:tcPr>
            <w:tcW w:w="2351" w:type="dxa"/>
            <w:vAlign w:val="center"/>
          </w:tcPr>
          <w:p w14:paraId="0B64F3EE" w14:textId="77777777" w:rsidR="00F948AF" w:rsidRDefault="00000000">
            <w:r>
              <w:rPr>
                <w:sz w:val="18"/>
              </w:rPr>
              <w:t>2.x</w:t>
            </w:r>
          </w:p>
        </w:tc>
        <w:tc>
          <w:tcPr>
            <w:tcW w:w="2351" w:type="dxa"/>
            <w:vAlign w:val="center"/>
          </w:tcPr>
          <w:p w14:paraId="3AEE9EA5" w14:textId="77777777" w:rsidR="00F948AF" w:rsidRDefault="00000000">
            <w:r>
              <w:rPr>
                <w:sz w:val="18"/>
              </w:rPr>
              <w:t>Request/response validation</w:t>
            </w:r>
          </w:p>
        </w:tc>
      </w:tr>
      <w:tr w:rsidR="00F948AF" w14:paraId="645166E9" w14:textId="77777777">
        <w:trPr>
          <w:jc w:val="center"/>
        </w:trPr>
        <w:tc>
          <w:tcPr>
            <w:tcW w:w="2351" w:type="dxa"/>
            <w:shd w:val="clear" w:color="auto" w:fill="F5F5F5"/>
            <w:vAlign w:val="center"/>
          </w:tcPr>
          <w:p w14:paraId="5AEE7E7F" w14:textId="77777777" w:rsidR="00F948AF" w:rsidRDefault="00000000">
            <w:r>
              <w:rPr>
                <w:sz w:val="18"/>
              </w:rPr>
              <w:t>Database</w:t>
            </w:r>
          </w:p>
        </w:tc>
        <w:tc>
          <w:tcPr>
            <w:tcW w:w="2351" w:type="dxa"/>
            <w:shd w:val="clear" w:color="auto" w:fill="F5F5F5"/>
            <w:vAlign w:val="center"/>
          </w:tcPr>
          <w:p w14:paraId="0A77A355" w14:textId="77777777" w:rsidR="00F948AF" w:rsidRDefault="00000000">
            <w:r>
              <w:rPr>
                <w:sz w:val="18"/>
              </w:rPr>
              <w:t>Supabase</w:t>
            </w:r>
          </w:p>
        </w:tc>
        <w:tc>
          <w:tcPr>
            <w:tcW w:w="2351" w:type="dxa"/>
            <w:shd w:val="clear" w:color="auto" w:fill="F5F5F5"/>
            <w:vAlign w:val="center"/>
          </w:tcPr>
          <w:p w14:paraId="2AC1BB83" w14:textId="77777777" w:rsidR="00F948AF" w:rsidRDefault="00000000">
            <w:r>
              <w:rPr>
                <w:sz w:val="18"/>
              </w:rPr>
              <w:t>latest</w:t>
            </w:r>
          </w:p>
        </w:tc>
        <w:tc>
          <w:tcPr>
            <w:tcW w:w="2351" w:type="dxa"/>
            <w:shd w:val="clear" w:color="auto" w:fill="F5F5F5"/>
            <w:vAlign w:val="center"/>
          </w:tcPr>
          <w:p w14:paraId="65435CF1" w14:textId="77777777" w:rsidR="00F948AF" w:rsidRDefault="00000000">
            <w:r>
              <w:rPr>
                <w:sz w:val="18"/>
              </w:rPr>
              <w:t>PostgreSQL + Auth + Storage BaaS</w:t>
            </w:r>
          </w:p>
        </w:tc>
      </w:tr>
      <w:tr w:rsidR="00F948AF" w14:paraId="3E70B130" w14:textId="77777777">
        <w:trPr>
          <w:jc w:val="center"/>
        </w:trPr>
        <w:tc>
          <w:tcPr>
            <w:tcW w:w="2351" w:type="dxa"/>
            <w:vAlign w:val="center"/>
          </w:tcPr>
          <w:p w14:paraId="21E5DEEC" w14:textId="77777777" w:rsidR="00F948AF" w:rsidRDefault="00000000">
            <w:r>
              <w:rPr>
                <w:sz w:val="18"/>
              </w:rPr>
              <w:t>Database</w:t>
            </w:r>
          </w:p>
        </w:tc>
        <w:tc>
          <w:tcPr>
            <w:tcW w:w="2351" w:type="dxa"/>
            <w:vAlign w:val="center"/>
          </w:tcPr>
          <w:p w14:paraId="0AA5DB41" w14:textId="77777777" w:rsidR="00F948AF" w:rsidRDefault="00000000">
            <w:r>
              <w:rPr>
                <w:sz w:val="18"/>
              </w:rPr>
              <w:t>DuckDB</w:t>
            </w:r>
          </w:p>
        </w:tc>
        <w:tc>
          <w:tcPr>
            <w:tcW w:w="2351" w:type="dxa"/>
            <w:vAlign w:val="center"/>
          </w:tcPr>
          <w:p w14:paraId="17D90616" w14:textId="77777777" w:rsidR="00F948AF" w:rsidRDefault="00000000">
            <w:r>
              <w:rPr>
                <w:sz w:val="18"/>
              </w:rPr>
              <w:t>1.x</w:t>
            </w:r>
          </w:p>
        </w:tc>
        <w:tc>
          <w:tcPr>
            <w:tcW w:w="2351" w:type="dxa"/>
            <w:vAlign w:val="center"/>
          </w:tcPr>
          <w:p w14:paraId="7BCB39AE" w14:textId="77777777" w:rsidR="00F948AF" w:rsidRDefault="00000000">
            <w:r>
              <w:rPr>
                <w:sz w:val="18"/>
              </w:rPr>
              <w:t>In-process OLAP for mandi analytics</w:t>
            </w:r>
          </w:p>
        </w:tc>
      </w:tr>
      <w:tr w:rsidR="00F948AF" w14:paraId="7BCB2982" w14:textId="77777777">
        <w:trPr>
          <w:jc w:val="center"/>
        </w:trPr>
        <w:tc>
          <w:tcPr>
            <w:tcW w:w="2351" w:type="dxa"/>
            <w:shd w:val="clear" w:color="auto" w:fill="F5F5F5"/>
            <w:vAlign w:val="center"/>
          </w:tcPr>
          <w:p w14:paraId="044A4459" w14:textId="77777777" w:rsidR="00F948AF" w:rsidRDefault="00000000">
            <w:r>
              <w:rPr>
                <w:sz w:val="18"/>
              </w:rPr>
              <w:t>ML</w:t>
            </w:r>
          </w:p>
        </w:tc>
        <w:tc>
          <w:tcPr>
            <w:tcW w:w="2351" w:type="dxa"/>
            <w:shd w:val="clear" w:color="auto" w:fill="F5F5F5"/>
            <w:vAlign w:val="center"/>
          </w:tcPr>
          <w:p w14:paraId="302CCFDE" w14:textId="77777777" w:rsidR="00F948AF" w:rsidRDefault="00000000">
            <w:r>
              <w:rPr>
                <w:sz w:val="18"/>
              </w:rPr>
              <w:t>LightGBM</w:t>
            </w:r>
          </w:p>
        </w:tc>
        <w:tc>
          <w:tcPr>
            <w:tcW w:w="2351" w:type="dxa"/>
            <w:shd w:val="clear" w:color="auto" w:fill="F5F5F5"/>
            <w:vAlign w:val="center"/>
          </w:tcPr>
          <w:p w14:paraId="422F40B4" w14:textId="77777777" w:rsidR="00F948AF" w:rsidRDefault="00000000">
            <w:r>
              <w:rPr>
                <w:sz w:val="18"/>
              </w:rPr>
              <w:t>4.x</w:t>
            </w:r>
          </w:p>
        </w:tc>
        <w:tc>
          <w:tcPr>
            <w:tcW w:w="2351" w:type="dxa"/>
            <w:shd w:val="clear" w:color="auto" w:fill="F5F5F5"/>
            <w:vAlign w:val="center"/>
          </w:tcPr>
          <w:p w14:paraId="29D2170D" w14:textId="77777777" w:rsidR="00F948AF" w:rsidRDefault="00000000">
            <w:r>
              <w:rPr>
                <w:sz w:val="18"/>
              </w:rPr>
              <w:t>Gradient boosting (classification + regression)</w:t>
            </w:r>
          </w:p>
        </w:tc>
      </w:tr>
      <w:tr w:rsidR="00F948AF" w14:paraId="77C020E2" w14:textId="77777777">
        <w:trPr>
          <w:jc w:val="center"/>
        </w:trPr>
        <w:tc>
          <w:tcPr>
            <w:tcW w:w="2351" w:type="dxa"/>
            <w:vAlign w:val="center"/>
          </w:tcPr>
          <w:p w14:paraId="3C044D9F" w14:textId="77777777" w:rsidR="00F948AF" w:rsidRDefault="00000000">
            <w:r>
              <w:rPr>
                <w:sz w:val="18"/>
              </w:rPr>
              <w:t>ML</w:t>
            </w:r>
          </w:p>
        </w:tc>
        <w:tc>
          <w:tcPr>
            <w:tcW w:w="2351" w:type="dxa"/>
            <w:vAlign w:val="center"/>
          </w:tcPr>
          <w:p w14:paraId="0C22AE19" w14:textId="77777777" w:rsidR="00F948AF" w:rsidRDefault="00000000">
            <w:r>
              <w:rPr>
                <w:sz w:val="18"/>
              </w:rPr>
              <w:t>Scikit-learn</w:t>
            </w:r>
          </w:p>
        </w:tc>
        <w:tc>
          <w:tcPr>
            <w:tcW w:w="2351" w:type="dxa"/>
            <w:vAlign w:val="center"/>
          </w:tcPr>
          <w:p w14:paraId="297DA6B0" w14:textId="77777777" w:rsidR="00F948AF" w:rsidRDefault="00000000">
            <w:r>
              <w:rPr>
                <w:sz w:val="18"/>
              </w:rPr>
              <w:t>1.x</w:t>
            </w:r>
          </w:p>
        </w:tc>
        <w:tc>
          <w:tcPr>
            <w:tcW w:w="2351" w:type="dxa"/>
            <w:vAlign w:val="center"/>
          </w:tcPr>
          <w:p w14:paraId="54706ADA" w14:textId="77777777" w:rsidR="00F948AF" w:rsidRDefault="00000000">
            <w:r>
              <w:rPr>
                <w:sz w:val="18"/>
              </w:rPr>
              <w:t>Preprocessing, metrics, utilities</w:t>
            </w:r>
          </w:p>
        </w:tc>
      </w:tr>
      <w:tr w:rsidR="00F948AF" w14:paraId="65878F42" w14:textId="77777777">
        <w:trPr>
          <w:jc w:val="center"/>
        </w:trPr>
        <w:tc>
          <w:tcPr>
            <w:tcW w:w="2351" w:type="dxa"/>
            <w:shd w:val="clear" w:color="auto" w:fill="F5F5F5"/>
            <w:vAlign w:val="center"/>
          </w:tcPr>
          <w:p w14:paraId="20BA6954" w14:textId="77777777" w:rsidR="00F948AF" w:rsidRDefault="00000000">
            <w:r>
              <w:rPr>
                <w:sz w:val="18"/>
              </w:rPr>
              <w:t>ML</w:t>
            </w:r>
          </w:p>
        </w:tc>
        <w:tc>
          <w:tcPr>
            <w:tcW w:w="2351" w:type="dxa"/>
            <w:shd w:val="clear" w:color="auto" w:fill="F5F5F5"/>
            <w:vAlign w:val="center"/>
          </w:tcPr>
          <w:p w14:paraId="2A676C4C" w14:textId="77777777" w:rsidR="00F948AF" w:rsidRDefault="00000000">
            <w:r>
              <w:rPr>
                <w:sz w:val="18"/>
              </w:rPr>
              <w:t>Joblib</w:t>
            </w:r>
          </w:p>
        </w:tc>
        <w:tc>
          <w:tcPr>
            <w:tcW w:w="2351" w:type="dxa"/>
            <w:shd w:val="clear" w:color="auto" w:fill="F5F5F5"/>
            <w:vAlign w:val="center"/>
          </w:tcPr>
          <w:p w14:paraId="5CB25C99" w14:textId="77777777" w:rsidR="00F948AF" w:rsidRDefault="00000000">
            <w:r>
              <w:rPr>
                <w:sz w:val="18"/>
              </w:rPr>
              <w:t>-</w:t>
            </w:r>
          </w:p>
        </w:tc>
        <w:tc>
          <w:tcPr>
            <w:tcW w:w="2351" w:type="dxa"/>
            <w:shd w:val="clear" w:color="auto" w:fill="F5F5F5"/>
            <w:vAlign w:val="center"/>
          </w:tcPr>
          <w:p w14:paraId="4197543D" w14:textId="77777777" w:rsidR="00F948AF" w:rsidRDefault="00000000">
            <w:r>
              <w:rPr>
                <w:sz w:val="18"/>
              </w:rPr>
              <w:t>Model serialization and loading</w:t>
            </w:r>
          </w:p>
        </w:tc>
      </w:tr>
      <w:tr w:rsidR="00F948AF" w14:paraId="49FB9172" w14:textId="77777777">
        <w:trPr>
          <w:jc w:val="center"/>
        </w:trPr>
        <w:tc>
          <w:tcPr>
            <w:tcW w:w="2351" w:type="dxa"/>
            <w:vAlign w:val="center"/>
          </w:tcPr>
          <w:p w14:paraId="1C8FD4C9" w14:textId="77777777" w:rsidR="00F948AF" w:rsidRDefault="00000000">
            <w:r>
              <w:rPr>
                <w:sz w:val="18"/>
              </w:rPr>
              <w:t>Data</w:t>
            </w:r>
          </w:p>
        </w:tc>
        <w:tc>
          <w:tcPr>
            <w:tcW w:w="2351" w:type="dxa"/>
            <w:vAlign w:val="center"/>
          </w:tcPr>
          <w:p w14:paraId="54E2D585" w14:textId="77777777" w:rsidR="00F948AF" w:rsidRDefault="00000000">
            <w:r>
              <w:rPr>
                <w:sz w:val="18"/>
              </w:rPr>
              <w:t>Pandas</w:t>
            </w:r>
          </w:p>
        </w:tc>
        <w:tc>
          <w:tcPr>
            <w:tcW w:w="2351" w:type="dxa"/>
            <w:vAlign w:val="center"/>
          </w:tcPr>
          <w:p w14:paraId="1D26397E" w14:textId="77777777" w:rsidR="00F948AF" w:rsidRDefault="00000000">
            <w:r>
              <w:rPr>
                <w:sz w:val="18"/>
              </w:rPr>
              <w:t>2.x</w:t>
            </w:r>
          </w:p>
        </w:tc>
        <w:tc>
          <w:tcPr>
            <w:tcW w:w="2351" w:type="dxa"/>
            <w:vAlign w:val="center"/>
          </w:tcPr>
          <w:p w14:paraId="5E785902" w14:textId="77777777" w:rsidR="00F948AF" w:rsidRDefault="00000000">
            <w:r>
              <w:rPr>
                <w:sz w:val="18"/>
              </w:rPr>
              <w:t>DataFrame manipulation and I/O</w:t>
            </w:r>
          </w:p>
        </w:tc>
      </w:tr>
      <w:tr w:rsidR="00F948AF" w14:paraId="6C1E26EC" w14:textId="77777777">
        <w:trPr>
          <w:jc w:val="center"/>
        </w:trPr>
        <w:tc>
          <w:tcPr>
            <w:tcW w:w="2351" w:type="dxa"/>
            <w:shd w:val="clear" w:color="auto" w:fill="F5F5F5"/>
            <w:vAlign w:val="center"/>
          </w:tcPr>
          <w:p w14:paraId="53079595" w14:textId="77777777" w:rsidR="00F948AF" w:rsidRDefault="00000000">
            <w:r>
              <w:rPr>
                <w:sz w:val="18"/>
              </w:rPr>
              <w:t>Data</w:t>
            </w:r>
          </w:p>
        </w:tc>
        <w:tc>
          <w:tcPr>
            <w:tcW w:w="2351" w:type="dxa"/>
            <w:shd w:val="clear" w:color="auto" w:fill="F5F5F5"/>
            <w:vAlign w:val="center"/>
          </w:tcPr>
          <w:p w14:paraId="650266CB" w14:textId="77777777" w:rsidR="00F948AF" w:rsidRDefault="00000000">
            <w:r>
              <w:rPr>
                <w:sz w:val="18"/>
              </w:rPr>
              <w:t>Pandera</w:t>
            </w:r>
          </w:p>
        </w:tc>
        <w:tc>
          <w:tcPr>
            <w:tcW w:w="2351" w:type="dxa"/>
            <w:shd w:val="clear" w:color="auto" w:fill="F5F5F5"/>
            <w:vAlign w:val="center"/>
          </w:tcPr>
          <w:p w14:paraId="282E68A4" w14:textId="77777777" w:rsidR="00F948AF" w:rsidRDefault="00000000">
            <w:r>
              <w:rPr>
                <w:sz w:val="18"/>
              </w:rPr>
              <w:t>0.x</w:t>
            </w:r>
          </w:p>
        </w:tc>
        <w:tc>
          <w:tcPr>
            <w:tcW w:w="2351" w:type="dxa"/>
            <w:shd w:val="clear" w:color="auto" w:fill="F5F5F5"/>
            <w:vAlign w:val="center"/>
          </w:tcPr>
          <w:p w14:paraId="17712ED4" w14:textId="77777777" w:rsidR="00F948AF" w:rsidRDefault="00000000">
            <w:r>
              <w:rPr>
                <w:sz w:val="18"/>
              </w:rPr>
              <w:t>DataFrame schema validation</w:t>
            </w:r>
          </w:p>
        </w:tc>
      </w:tr>
      <w:tr w:rsidR="00F948AF" w14:paraId="2A097262" w14:textId="77777777">
        <w:trPr>
          <w:jc w:val="center"/>
        </w:trPr>
        <w:tc>
          <w:tcPr>
            <w:tcW w:w="2351" w:type="dxa"/>
            <w:vAlign w:val="center"/>
          </w:tcPr>
          <w:p w14:paraId="5BC81681" w14:textId="77777777" w:rsidR="00F948AF" w:rsidRDefault="00000000">
            <w:r>
              <w:rPr>
                <w:sz w:val="18"/>
              </w:rPr>
              <w:t>Data</w:t>
            </w:r>
          </w:p>
        </w:tc>
        <w:tc>
          <w:tcPr>
            <w:tcW w:w="2351" w:type="dxa"/>
            <w:vAlign w:val="center"/>
          </w:tcPr>
          <w:p w14:paraId="26144CEC" w14:textId="77777777" w:rsidR="00F948AF" w:rsidRDefault="00000000">
            <w:r>
              <w:rPr>
                <w:sz w:val="18"/>
              </w:rPr>
              <w:t>NumPy</w:t>
            </w:r>
          </w:p>
        </w:tc>
        <w:tc>
          <w:tcPr>
            <w:tcW w:w="2351" w:type="dxa"/>
            <w:vAlign w:val="center"/>
          </w:tcPr>
          <w:p w14:paraId="73D7CF73" w14:textId="77777777" w:rsidR="00F948AF" w:rsidRDefault="00000000">
            <w:r>
              <w:rPr>
                <w:sz w:val="18"/>
              </w:rPr>
              <w:t>1.x</w:t>
            </w:r>
          </w:p>
        </w:tc>
        <w:tc>
          <w:tcPr>
            <w:tcW w:w="2351" w:type="dxa"/>
            <w:vAlign w:val="center"/>
          </w:tcPr>
          <w:p w14:paraId="393E6730" w14:textId="77777777" w:rsidR="00F948AF" w:rsidRDefault="00000000">
            <w:r>
              <w:rPr>
                <w:sz w:val="18"/>
              </w:rPr>
              <w:t>Numerical computing</w:t>
            </w:r>
          </w:p>
        </w:tc>
      </w:tr>
      <w:tr w:rsidR="00F948AF" w14:paraId="71770199" w14:textId="77777777">
        <w:trPr>
          <w:jc w:val="center"/>
        </w:trPr>
        <w:tc>
          <w:tcPr>
            <w:tcW w:w="2351" w:type="dxa"/>
            <w:shd w:val="clear" w:color="auto" w:fill="F5F5F5"/>
            <w:vAlign w:val="center"/>
          </w:tcPr>
          <w:p w14:paraId="4775DA31" w14:textId="77777777" w:rsidR="00F948AF" w:rsidRDefault="00000000">
            <w:r>
              <w:rPr>
                <w:sz w:val="18"/>
              </w:rPr>
              <w:t>Viz</w:t>
            </w:r>
          </w:p>
        </w:tc>
        <w:tc>
          <w:tcPr>
            <w:tcW w:w="2351" w:type="dxa"/>
            <w:shd w:val="clear" w:color="auto" w:fill="F5F5F5"/>
            <w:vAlign w:val="center"/>
          </w:tcPr>
          <w:p w14:paraId="0F40534F" w14:textId="77777777" w:rsidR="00F948AF" w:rsidRDefault="00000000">
            <w:r>
              <w:rPr>
                <w:sz w:val="18"/>
              </w:rPr>
              <w:t>Matplotlib</w:t>
            </w:r>
          </w:p>
        </w:tc>
        <w:tc>
          <w:tcPr>
            <w:tcW w:w="2351" w:type="dxa"/>
            <w:shd w:val="clear" w:color="auto" w:fill="F5F5F5"/>
            <w:vAlign w:val="center"/>
          </w:tcPr>
          <w:p w14:paraId="31C8B872" w14:textId="77777777" w:rsidR="00F948AF" w:rsidRDefault="00000000">
            <w:r>
              <w:rPr>
                <w:sz w:val="18"/>
              </w:rPr>
              <w:t>3.x</w:t>
            </w:r>
          </w:p>
        </w:tc>
        <w:tc>
          <w:tcPr>
            <w:tcW w:w="2351" w:type="dxa"/>
            <w:shd w:val="clear" w:color="auto" w:fill="F5F5F5"/>
            <w:vAlign w:val="center"/>
          </w:tcPr>
          <w:p w14:paraId="7C58B079" w14:textId="77777777" w:rsidR="00F948AF" w:rsidRDefault="00000000">
            <w:r>
              <w:rPr>
                <w:sz w:val="18"/>
              </w:rPr>
              <w:t>Model result visualization</w:t>
            </w:r>
          </w:p>
        </w:tc>
      </w:tr>
    </w:tbl>
    <w:p w14:paraId="7D853D4B" w14:textId="77777777" w:rsidR="00F948AF" w:rsidRDefault="00000000">
      <w:pPr>
        <w:spacing w:after="240"/>
        <w:jc w:val="center"/>
      </w:pPr>
      <w:r>
        <w:rPr>
          <w:i/>
          <w:color w:val="999999"/>
          <w:sz w:val="20"/>
        </w:rPr>
        <w:t>Table 5.1: Complete Technology Stack</w:t>
      </w:r>
    </w:p>
    <w:p w14:paraId="7B8D6A0B" w14:textId="77777777" w:rsidR="00F948AF" w:rsidRDefault="00000000">
      <w:pPr>
        <w:pStyle w:val="Heading2"/>
      </w:pPr>
      <w:r>
        <w:rPr>
          <w:color w:val="003399"/>
          <w:sz w:val="28"/>
        </w:rPr>
        <w:t>5.2 Data Ingestion Pipeline</w:t>
      </w:r>
    </w:p>
    <w:p w14:paraId="7B2A1550" w14:textId="77777777" w:rsidR="00F948AF" w:rsidRDefault="00000000">
      <w:pPr>
        <w:spacing w:after="160"/>
        <w:ind w:firstLine="576"/>
        <w:jc w:val="both"/>
      </w:pPr>
      <w:r>
        <w:t>The data ingestion pipeline handles four distinct data sources with robust error handling, rate limiting, and resumability. Each source is implemented as an independent Python script that can be run individually or orchestrated.</w:t>
      </w:r>
    </w:p>
    <w:tbl>
      <w:tblPr>
        <w:tblStyle w:val="TableGrid"/>
        <w:tblW w:w="0" w:type="auto"/>
        <w:jc w:val="center"/>
        <w:tblLook w:val="04A0" w:firstRow="1" w:lastRow="0" w:firstColumn="1" w:lastColumn="0" w:noHBand="0" w:noVBand="1"/>
      </w:tblPr>
      <w:tblGrid>
        <w:gridCol w:w="1742"/>
        <w:gridCol w:w="2827"/>
        <w:gridCol w:w="1689"/>
        <w:gridCol w:w="1689"/>
        <w:gridCol w:w="1675"/>
      </w:tblGrid>
      <w:tr w:rsidR="00F948AF" w14:paraId="20B35895" w14:textId="77777777">
        <w:trPr>
          <w:jc w:val="center"/>
        </w:trPr>
        <w:tc>
          <w:tcPr>
            <w:tcW w:w="1881" w:type="dxa"/>
            <w:shd w:val="clear" w:color="auto" w:fill="1B5E20"/>
            <w:vAlign w:val="center"/>
          </w:tcPr>
          <w:p w14:paraId="18809EDE" w14:textId="77777777" w:rsidR="00F948AF" w:rsidRDefault="00000000">
            <w:pPr>
              <w:jc w:val="center"/>
            </w:pPr>
            <w:r>
              <w:rPr>
                <w:b/>
                <w:color w:val="FFFFFF"/>
                <w:sz w:val="20"/>
              </w:rPr>
              <w:t>Source</w:t>
            </w:r>
          </w:p>
        </w:tc>
        <w:tc>
          <w:tcPr>
            <w:tcW w:w="1881" w:type="dxa"/>
            <w:shd w:val="clear" w:color="auto" w:fill="1B5E20"/>
            <w:vAlign w:val="center"/>
          </w:tcPr>
          <w:p w14:paraId="195B676B" w14:textId="77777777" w:rsidR="00F948AF" w:rsidRDefault="00000000">
            <w:pPr>
              <w:jc w:val="center"/>
            </w:pPr>
            <w:r>
              <w:rPr>
                <w:b/>
                <w:color w:val="FFFFFF"/>
                <w:sz w:val="20"/>
              </w:rPr>
              <w:t>API / Method</w:t>
            </w:r>
          </w:p>
        </w:tc>
        <w:tc>
          <w:tcPr>
            <w:tcW w:w="1881" w:type="dxa"/>
            <w:shd w:val="clear" w:color="auto" w:fill="1B5E20"/>
            <w:vAlign w:val="center"/>
          </w:tcPr>
          <w:p w14:paraId="629B3342" w14:textId="77777777" w:rsidR="00F948AF" w:rsidRDefault="00000000">
            <w:pPr>
              <w:jc w:val="center"/>
            </w:pPr>
            <w:r>
              <w:rPr>
                <w:b/>
                <w:color w:val="FFFFFF"/>
                <w:sz w:val="20"/>
              </w:rPr>
              <w:t>Data Type</w:t>
            </w:r>
          </w:p>
        </w:tc>
        <w:tc>
          <w:tcPr>
            <w:tcW w:w="1881" w:type="dxa"/>
            <w:shd w:val="clear" w:color="auto" w:fill="1B5E20"/>
            <w:vAlign w:val="center"/>
          </w:tcPr>
          <w:p w14:paraId="770A5E70" w14:textId="77777777" w:rsidR="00F948AF" w:rsidRDefault="00000000">
            <w:pPr>
              <w:jc w:val="center"/>
            </w:pPr>
            <w:r>
              <w:rPr>
                <w:b/>
                <w:color w:val="FFFFFF"/>
                <w:sz w:val="20"/>
              </w:rPr>
              <w:t>Volume</w:t>
            </w:r>
          </w:p>
        </w:tc>
        <w:tc>
          <w:tcPr>
            <w:tcW w:w="1881" w:type="dxa"/>
            <w:shd w:val="clear" w:color="auto" w:fill="1B5E20"/>
            <w:vAlign w:val="center"/>
          </w:tcPr>
          <w:p w14:paraId="63D5EB5E" w14:textId="77777777" w:rsidR="00F948AF" w:rsidRDefault="00000000">
            <w:pPr>
              <w:jc w:val="center"/>
            </w:pPr>
            <w:r>
              <w:rPr>
                <w:b/>
                <w:color w:val="FFFFFF"/>
                <w:sz w:val="20"/>
              </w:rPr>
              <w:t>Update</w:t>
            </w:r>
          </w:p>
        </w:tc>
      </w:tr>
      <w:tr w:rsidR="00F948AF" w14:paraId="3D5462B9" w14:textId="77777777">
        <w:trPr>
          <w:jc w:val="center"/>
        </w:trPr>
        <w:tc>
          <w:tcPr>
            <w:tcW w:w="1881" w:type="dxa"/>
            <w:shd w:val="clear" w:color="auto" w:fill="F5F5F5"/>
            <w:vAlign w:val="center"/>
          </w:tcPr>
          <w:p w14:paraId="1B5A0108" w14:textId="77777777" w:rsidR="00F948AF" w:rsidRDefault="00000000">
            <w:r>
              <w:rPr>
                <w:sz w:val="18"/>
              </w:rPr>
              <w:t>Data.gov.in AGMARKNET</w:t>
            </w:r>
          </w:p>
        </w:tc>
        <w:tc>
          <w:tcPr>
            <w:tcW w:w="1881" w:type="dxa"/>
            <w:shd w:val="clear" w:color="auto" w:fill="F5F5F5"/>
            <w:vAlign w:val="center"/>
          </w:tcPr>
          <w:p w14:paraId="66E64C85" w14:textId="77777777" w:rsidR="00F948AF" w:rsidRDefault="00000000">
            <w:r>
              <w:rPr>
                <w:sz w:val="18"/>
              </w:rPr>
              <w:t>REST API filters[state.keyword]=Maharashtra</w:t>
            </w:r>
          </w:p>
        </w:tc>
        <w:tc>
          <w:tcPr>
            <w:tcW w:w="1881" w:type="dxa"/>
            <w:shd w:val="clear" w:color="auto" w:fill="F5F5F5"/>
            <w:vAlign w:val="center"/>
          </w:tcPr>
          <w:p w14:paraId="2C12887F" w14:textId="77777777" w:rsidR="00F948AF" w:rsidRDefault="00000000">
            <w:r>
              <w:rPr>
                <w:sz w:val="18"/>
              </w:rPr>
              <w:t>Current mandi prices (CSV)</w:t>
            </w:r>
          </w:p>
        </w:tc>
        <w:tc>
          <w:tcPr>
            <w:tcW w:w="1881" w:type="dxa"/>
            <w:shd w:val="clear" w:color="auto" w:fill="F5F5F5"/>
            <w:vAlign w:val="center"/>
          </w:tcPr>
          <w:p w14:paraId="5E0B457B" w14:textId="77777777" w:rsidR="00F948AF" w:rsidRDefault="00000000">
            <w:r>
              <w:rPr>
                <w:sz w:val="18"/>
              </w:rPr>
              <w:t>~150K rows/day</w:t>
            </w:r>
          </w:p>
        </w:tc>
        <w:tc>
          <w:tcPr>
            <w:tcW w:w="1881" w:type="dxa"/>
            <w:shd w:val="clear" w:color="auto" w:fill="F5F5F5"/>
            <w:vAlign w:val="center"/>
          </w:tcPr>
          <w:p w14:paraId="71755540" w14:textId="77777777" w:rsidR="00F948AF" w:rsidRDefault="00000000">
            <w:r>
              <w:rPr>
                <w:sz w:val="18"/>
              </w:rPr>
              <w:t>Daily</w:t>
            </w:r>
          </w:p>
        </w:tc>
      </w:tr>
      <w:tr w:rsidR="00F948AF" w14:paraId="2A1F616E" w14:textId="77777777">
        <w:trPr>
          <w:jc w:val="center"/>
        </w:trPr>
        <w:tc>
          <w:tcPr>
            <w:tcW w:w="1881" w:type="dxa"/>
            <w:vAlign w:val="center"/>
          </w:tcPr>
          <w:p w14:paraId="695C3164" w14:textId="77777777" w:rsidR="00F948AF" w:rsidRDefault="00000000">
            <w:r>
              <w:rPr>
                <w:sz w:val="18"/>
              </w:rPr>
              <w:t>Kaggle Dataset</w:t>
            </w:r>
          </w:p>
        </w:tc>
        <w:tc>
          <w:tcPr>
            <w:tcW w:w="1881" w:type="dxa"/>
            <w:vAlign w:val="center"/>
          </w:tcPr>
          <w:p w14:paraId="10DFAF89" w14:textId="77777777" w:rsidR="00F948AF" w:rsidRDefault="00000000">
            <w:r>
              <w:rPr>
                <w:sz w:val="18"/>
              </w:rPr>
              <w:t>kaggle CLI download + unzip</w:t>
            </w:r>
          </w:p>
        </w:tc>
        <w:tc>
          <w:tcPr>
            <w:tcW w:w="1881" w:type="dxa"/>
            <w:vAlign w:val="center"/>
          </w:tcPr>
          <w:p w14:paraId="705DC4F4" w14:textId="77777777" w:rsidR="00F948AF" w:rsidRDefault="00000000">
            <w:r>
              <w:rPr>
                <w:sz w:val="18"/>
              </w:rPr>
              <w:t>Historical mandi 2001-2024 (CSV)</w:t>
            </w:r>
          </w:p>
        </w:tc>
        <w:tc>
          <w:tcPr>
            <w:tcW w:w="1881" w:type="dxa"/>
            <w:vAlign w:val="center"/>
          </w:tcPr>
          <w:p w14:paraId="5859A898" w14:textId="77777777" w:rsidR="00F948AF" w:rsidRDefault="00000000">
            <w:r>
              <w:rPr>
                <w:sz w:val="18"/>
              </w:rPr>
              <w:t>~5.95M rows</w:t>
            </w:r>
          </w:p>
        </w:tc>
        <w:tc>
          <w:tcPr>
            <w:tcW w:w="1881" w:type="dxa"/>
            <w:vAlign w:val="center"/>
          </w:tcPr>
          <w:p w14:paraId="02A5B50D" w14:textId="77777777" w:rsidR="00F948AF" w:rsidRDefault="00000000">
            <w:r>
              <w:rPr>
                <w:sz w:val="18"/>
              </w:rPr>
              <w:t>One-time</w:t>
            </w:r>
          </w:p>
        </w:tc>
      </w:tr>
      <w:tr w:rsidR="00F948AF" w14:paraId="7BE1069C" w14:textId="77777777">
        <w:trPr>
          <w:jc w:val="center"/>
        </w:trPr>
        <w:tc>
          <w:tcPr>
            <w:tcW w:w="1881" w:type="dxa"/>
            <w:shd w:val="clear" w:color="auto" w:fill="F5F5F5"/>
            <w:vAlign w:val="center"/>
          </w:tcPr>
          <w:p w14:paraId="10E98B2A" w14:textId="77777777" w:rsidR="00F948AF" w:rsidRDefault="00000000">
            <w:r>
              <w:rPr>
                <w:sz w:val="18"/>
              </w:rPr>
              <w:t>NASA POWER</w:t>
            </w:r>
          </w:p>
        </w:tc>
        <w:tc>
          <w:tcPr>
            <w:tcW w:w="1881" w:type="dxa"/>
            <w:shd w:val="clear" w:color="auto" w:fill="F5F5F5"/>
            <w:vAlign w:val="center"/>
          </w:tcPr>
          <w:p w14:paraId="6A8C7856" w14:textId="77777777" w:rsidR="00F948AF" w:rsidRDefault="00000000">
            <w:r>
              <w:rPr>
                <w:sz w:val="18"/>
              </w:rPr>
              <w:t>REST API /api/temporal/daily</w:t>
            </w:r>
          </w:p>
        </w:tc>
        <w:tc>
          <w:tcPr>
            <w:tcW w:w="1881" w:type="dxa"/>
            <w:shd w:val="clear" w:color="auto" w:fill="F5F5F5"/>
            <w:vAlign w:val="center"/>
          </w:tcPr>
          <w:p w14:paraId="29F17048" w14:textId="77777777" w:rsidR="00F948AF" w:rsidRDefault="00000000">
            <w:r>
              <w:rPr>
                <w:sz w:val="18"/>
              </w:rPr>
              <w:t>Historical weather 10yr</w:t>
            </w:r>
          </w:p>
        </w:tc>
        <w:tc>
          <w:tcPr>
            <w:tcW w:w="1881" w:type="dxa"/>
            <w:shd w:val="clear" w:color="auto" w:fill="F5F5F5"/>
            <w:vAlign w:val="center"/>
          </w:tcPr>
          <w:p w14:paraId="2E6D495B" w14:textId="77777777" w:rsidR="00F948AF" w:rsidRDefault="00000000">
            <w:r>
              <w:rPr>
                <w:sz w:val="18"/>
              </w:rPr>
              <w:t>~473K rows</w:t>
            </w:r>
          </w:p>
        </w:tc>
        <w:tc>
          <w:tcPr>
            <w:tcW w:w="1881" w:type="dxa"/>
            <w:shd w:val="clear" w:color="auto" w:fill="F5F5F5"/>
            <w:vAlign w:val="center"/>
          </w:tcPr>
          <w:p w14:paraId="31A401AD" w14:textId="77777777" w:rsidR="00F948AF" w:rsidRDefault="00000000">
            <w:r>
              <w:rPr>
                <w:sz w:val="18"/>
              </w:rPr>
              <w:t>Weekly</w:t>
            </w:r>
          </w:p>
        </w:tc>
      </w:tr>
      <w:tr w:rsidR="00F948AF" w14:paraId="3C7DF3C0" w14:textId="77777777">
        <w:trPr>
          <w:jc w:val="center"/>
        </w:trPr>
        <w:tc>
          <w:tcPr>
            <w:tcW w:w="1881" w:type="dxa"/>
            <w:vAlign w:val="center"/>
          </w:tcPr>
          <w:p w14:paraId="02C79ACB" w14:textId="77777777" w:rsidR="00F948AF" w:rsidRDefault="00000000">
            <w:r>
              <w:rPr>
                <w:sz w:val="18"/>
              </w:rPr>
              <w:t>Open-Meteo</w:t>
            </w:r>
          </w:p>
        </w:tc>
        <w:tc>
          <w:tcPr>
            <w:tcW w:w="1881" w:type="dxa"/>
            <w:vAlign w:val="center"/>
          </w:tcPr>
          <w:p w14:paraId="3E8A04A2" w14:textId="77777777" w:rsidR="00F948AF" w:rsidRDefault="00000000">
            <w:r>
              <w:rPr>
                <w:sz w:val="18"/>
              </w:rPr>
              <w:t>REST API /v1/forecast</w:t>
            </w:r>
          </w:p>
        </w:tc>
        <w:tc>
          <w:tcPr>
            <w:tcW w:w="1881" w:type="dxa"/>
            <w:vAlign w:val="center"/>
          </w:tcPr>
          <w:p w14:paraId="4FE09F1B" w14:textId="77777777" w:rsidR="00F948AF" w:rsidRDefault="00000000">
            <w:r>
              <w:rPr>
                <w:sz w:val="18"/>
              </w:rPr>
              <w:t>16-day weather forecasts per district</w:t>
            </w:r>
          </w:p>
        </w:tc>
        <w:tc>
          <w:tcPr>
            <w:tcW w:w="1881" w:type="dxa"/>
            <w:vAlign w:val="center"/>
          </w:tcPr>
          <w:p w14:paraId="7744C0FF" w14:textId="77777777" w:rsidR="00F948AF" w:rsidRDefault="00000000">
            <w:r>
              <w:rPr>
                <w:sz w:val="18"/>
              </w:rPr>
              <w:t>~576 rows</w:t>
            </w:r>
          </w:p>
        </w:tc>
        <w:tc>
          <w:tcPr>
            <w:tcW w:w="1881" w:type="dxa"/>
            <w:vAlign w:val="center"/>
          </w:tcPr>
          <w:p w14:paraId="23ACEFF3" w14:textId="77777777" w:rsidR="00F948AF" w:rsidRDefault="00000000">
            <w:r>
              <w:rPr>
                <w:sz w:val="18"/>
              </w:rPr>
              <w:t>Daily</w:t>
            </w:r>
          </w:p>
        </w:tc>
      </w:tr>
    </w:tbl>
    <w:p w14:paraId="46FCE89D" w14:textId="77777777" w:rsidR="00F948AF" w:rsidRDefault="00000000">
      <w:pPr>
        <w:spacing w:after="240"/>
        <w:jc w:val="center"/>
      </w:pPr>
      <w:r>
        <w:rPr>
          <w:i/>
          <w:color w:val="999999"/>
          <w:sz w:val="20"/>
        </w:rPr>
        <w:t>Table 5.2: Data Sources and Ingestion Details</w:t>
      </w:r>
    </w:p>
    <w:p w14:paraId="6F749D08" w14:textId="77777777" w:rsidR="00F948AF" w:rsidRDefault="00000000">
      <w:pPr>
        <w:pStyle w:val="Heading3"/>
      </w:pPr>
      <w:r>
        <w:rPr>
          <w:color w:val="333333"/>
        </w:rPr>
        <w:lastRenderedPageBreak/>
        <w:t>5.2.1 AGMARKNET API Integration</w:t>
      </w:r>
    </w:p>
    <w:p w14:paraId="67B93F7A" w14:textId="77777777" w:rsidR="00F948AF" w:rsidRDefault="00000000">
      <w:pPr>
        <w:spacing w:after="160"/>
        <w:ind w:firstLine="576"/>
        <w:jc w:val="both"/>
      </w:pPr>
      <w:r>
        <w:t>A critical technical detail discovered during development: the Data.gov.in API requires filters[state.keyword] for exact string matching. The simpler filters[state] performs fuzzy/partial matching, which can return records from other states (e.g., 'Madhya Pradesh' matches when filtering for 'Maharashtra'). All MANDIMITRA scripts enforce the keyword filter to maintain data integrity.</w:t>
      </w:r>
    </w:p>
    <w:p w14:paraId="48C52A06" w14:textId="77777777" w:rsidR="00F948AF" w:rsidRDefault="00000000">
      <w:pPr>
        <w:shd w:val="clear" w:color="auto" w:fill="F8F8F8"/>
        <w:spacing w:before="80" w:after="120"/>
        <w:ind w:left="576"/>
      </w:pPr>
      <w:r>
        <w:rPr>
          <w:rFonts w:ascii="Consolas" w:hAnsi="Consolas"/>
          <w:sz w:val="18"/>
        </w:rPr>
        <w:t># CORRECT - exact matching (Maharashtra ONLY)</w:t>
      </w:r>
      <w:r>
        <w:rPr>
          <w:rFonts w:ascii="Consolas" w:hAnsi="Consolas"/>
          <w:sz w:val="18"/>
        </w:rPr>
        <w:br/>
        <w:t>params = {'filters[state.keyword]': 'Maharashtra'}</w:t>
      </w:r>
      <w:r>
        <w:rPr>
          <w:rFonts w:ascii="Consolas" w:hAnsi="Consolas"/>
          <w:sz w:val="18"/>
        </w:rPr>
        <w:br/>
      </w:r>
      <w:r>
        <w:rPr>
          <w:rFonts w:ascii="Consolas" w:hAnsi="Consolas"/>
          <w:sz w:val="18"/>
        </w:rPr>
        <w:br/>
        <w:t># WRONG - fuzzy matching (may return other states!)</w:t>
      </w:r>
      <w:r>
        <w:rPr>
          <w:rFonts w:ascii="Consolas" w:hAnsi="Consolas"/>
          <w:sz w:val="18"/>
        </w:rPr>
        <w:br/>
        <w:t>params = {'filters[state]': 'Maharashtra'}</w:t>
      </w:r>
    </w:p>
    <w:p w14:paraId="4EEA07F0" w14:textId="77777777" w:rsidR="00F948AF" w:rsidRDefault="00000000">
      <w:pPr>
        <w:pStyle w:val="Heading3"/>
      </w:pPr>
      <w:r>
        <w:rPr>
          <w:color w:val="333333"/>
        </w:rPr>
        <w:t>5.2.2 Rate Limiting and Resumability</w:t>
      </w:r>
    </w:p>
    <w:p w14:paraId="033F6147" w14:textId="77777777" w:rsidR="00F948AF" w:rsidRDefault="00000000">
      <w:pPr>
        <w:spacing w:after="160"/>
        <w:ind w:firstLine="576"/>
        <w:jc w:val="both"/>
      </w:pPr>
      <w:r>
        <w:t>The pipeline implements a token bucket rate limiter to handle API throttling gracefully. When a 429 (Too Many Requests) response is received, the delay is automatically increased. Downloads are chunked by district, with progress saved atomically to a JSON state file after every batch. If a download is interrupted, it resumes from the last successful chunk.</w:t>
      </w:r>
    </w:p>
    <w:p w14:paraId="3183812A" w14:textId="77777777" w:rsidR="00F948AF" w:rsidRDefault="00000000">
      <w:pPr>
        <w:shd w:val="clear" w:color="auto" w:fill="F8F8F8"/>
        <w:spacing w:before="80" w:after="120"/>
        <w:ind w:left="576"/>
      </w:pPr>
      <w:r>
        <w:rPr>
          <w:rFonts w:ascii="Consolas" w:hAnsi="Consolas"/>
          <w:sz w:val="18"/>
        </w:rPr>
        <w:t># Token bucket rate limiter</w:t>
      </w:r>
      <w:r>
        <w:rPr>
          <w:rFonts w:ascii="Consolas" w:hAnsi="Consolas"/>
          <w:sz w:val="18"/>
        </w:rPr>
        <w:br/>
        <w:t>class TokenBucket:</w:t>
      </w:r>
      <w:r>
        <w:rPr>
          <w:rFonts w:ascii="Consolas" w:hAnsi="Consolas"/>
          <w:sz w:val="18"/>
        </w:rPr>
        <w:br/>
        <w:t xml:space="preserve">    def __init__(self, rate=2.0, capacity=5):</w:t>
      </w:r>
      <w:r>
        <w:rPr>
          <w:rFonts w:ascii="Consolas" w:hAnsi="Consolas"/>
          <w:sz w:val="18"/>
        </w:rPr>
        <w:br/>
        <w:t xml:space="preserve">        self.rate = rate</w:t>
      </w:r>
      <w:r>
        <w:rPr>
          <w:rFonts w:ascii="Consolas" w:hAnsi="Consolas"/>
          <w:sz w:val="18"/>
        </w:rPr>
        <w:br/>
        <w:t xml:space="preserve">        self.capacity = capacity</w:t>
      </w:r>
      <w:r>
        <w:rPr>
          <w:rFonts w:ascii="Consolas" w:hAnsi="Consolas"/>
          <w:sz w:val="18"/>
        </w:rPr>
        <w:br/>
        <w:t xml:space="preserve">        self.tokens = capacity</w:t>
      </w:r>
      <w:r>
        <w:rPr>
          <w:rFonts w:ascii="Consolas" w:hAnsi="Consolas"/>
          <w:sz w:val="18"/>
        </w:rPr>
        <w:br/>
        <w:t xml:space="preserve">        self.last_time = time.monotonic()</w:t>
      </w:r>
      <w:r>
        <w:rPr>
          <w:rFonts w:ascii="Consolas" w:hAnsi="Consolas"/>
          <w:sz w:val="18"/>
        </w:rPr>
        <w:br/>
      </w:r>
      <w:r>
        <w:rPr>
          <w:rFonts w:ascii="Consolas" w:hAnsi="Consolas"/>
          <w:sz w:val="18"/>
        </w:rPr>
        <w:br/>
        <w:t xml:space="preserve">    def acquire(self):</w:t>
      </w:r>
      <w:r>
        <w:rPr>
          <w:rFonts w:ascii="Consolas" w:hAnsi="Consolas"/>
          <w:sz w:val="18"/>
        </w:rPr>
        <w:br/>
        <w:t xml:space="preserve">        now = time.monotonic()</w:t>
      </w:r>
      <w:r>
        <w:rPr>
          <w:rFonts w:ascii="Consolas" w:hAnsi="Consolas"/>
          <w:sz w:val="18"/>
        </w:rPr>
        <w:br/>
        <w:t xml:space="preserve">        elapsed = now - self.last_time</w:t>
      </w:r>
      <w:r>
        <w:rPr>
          <w:rFonts w:ascii="Consolas" w:hAnsi="Consolas"/>
          <w:sz w:val="18"/>
        </w:rPr>
        <w:br/>
        <w:t xml:space="preserve">        self.tokens = min(self.capacity,</w:t>
      </w:r>
      <w:r>
        <w:rPr>
          <w:rFonts w:ascii="Consolas" w:hAnsi="Consolas"/>
          <w:sz w:val="18"/>
        </w:rPr>
        <w:br/>
        <w:t xml:space="preserve">                        self.tokens + elapsed * self.rate)</w:t>
      </w:r>
      <w:r>
        <w:rPr>
          <w:rFonts w:ascii="Consolas" w:hAnsi="Consolas"/>
          <w:sz w:val="18"/>
        </w:rPr>
        <w:br/>
        <w:t xml:space="preserve">        self.last_time = now</w:t>
      </w:r>
      <w:r>
        <w:rPr>
          <w:rFonts w:ascii="Consolas" w:hAnsi="Consolas"/>
          <w:sz w:val="18"/>
        </w:rPr>
        <w:br/>
        <w:t xml:space="preserve">        if self.tokens &gt;= 1:</w:t>
      </w:r>
      <w:r>
        <w:rPr>
          <w:rFonts w:ascii="Consolas" w:hAnsi="Consolas"/>
          <w:sz w:val="18"/>
        </w:rPr>
        <w:br/>
        <w:t xml:space="preserve">            self.tokens -= 1</w:t>
      </w:r>
      <w:r>
        <w:rPr>
          <w:rFonts w:ascii="Consolas" w:hAnsi="Consolas"/>
          <w:sz w:val="18"/>
        </w:rPr>
        <w:br/>
        <w:t xml:space="preserve">            return 0  # no wait</w:t>
      </w:r>
      <w:r>
        <w:rPr>
          <w:rFonts w:ascii="Consolas" w:hAnsi="Consolas"/>
          <w:sz w:val="18"/>
        </w:rPr>
        <w:br/>
        <w:t xml:space="preserve">        return (1 - self.tokens) / self.rate</w:t>
      </w:r>
    </w:p>
    <w:p w14:paraId="1CFEEDB9" w14:textId="77777777" w:rsidR="00F948AF" w:rsidRDefault="00000000">
      <w:pPr>
        <w:pStyle w:val="Heading3"/>
      </w:pPr>
      <w:r>
        <w:rPr>
          <w:color w:val="333333"/>
        </w:rPr>
        <w:t>5.2.3 Parallel Downloads</w:t>
      </w:r>
    </w:p>
    <w:p w14:paraId="7AF284EE" w14:textId="77777777" w:rsidR="00F948AF" w:rsidRDefault="00000000">
      <w:pPr>
        <w:spacing w:after="160"/>
        <w:ind w:firstLine="576"/>
        <w:jc w:val="both"/>
      </w:pPr>
      <w:r>
        <w:t>Downloads use Python's ThreadPoolExecutor with configurable worker count (max 8 for mandi, max 4 for weather APIs). Each worker maintains its own HTTP session with connection pooling via requests.Session(). A shared thread-safe rate limiter ensures compliance across all workers.</w:t>
      </w:r>
    </w:p>
    <w:p w14:paraId="44E29D8A" w14:textId="77777777" w:rsidR="00F948AF" w:rsidRDefault="00000000">
      <w:pPr>
        <w:pStyle w:val="Heading2"/>
      </w:pPr>
      <w:r>
        <w:rPr>
          <w:color w:val="003399"/>
          <w:sz w:val="28"/>
        </w:rPr>
        <w:lastRenderedPageBreak/>
        <w:t>5.3 ML Model Training: Crop Risk Advisor</w:t>
      </w:r>
    </w:p>
    <w:p w14:paraId="44C2935F" w14:textId="77777777" w:rsidR="00F948AF" w:rsidRDefault="00000000">
      <w:pPr>
        <w:jc w:val="center"/>
      </w:pPr>
      <w:r>
        <w:rPr>
          <w:noProof/>
        </w:rPr>
        <w:drawing>
          <wp:inline distT="0" distB="0" distL="0" distR="0" wp14:anchorId="1466E57F" wp14:editId="4A7EE6B1">
            <wp:extent cx="5029200" cy="3266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png"/>
                    <pic:cNvPicPr/>
                  </pic:nvPicPr>
                  <pic:blipFill>
                    <a:blip r:embed="rId19"/>
                    <a:stretch>
                      <a:fillRect/>
                    </a:stretch>
                  </pic:blipFill>
                  <pic:spPr>
                    <a:xfrm>
                      <a:off x="0" y="0"/>
                      <a:ext cx="5029200" cy="3266440"/>
                    </a:xfrm>
                    <a:prstGeom prst="rect">
                      <a:avLst/>
                    </a:prstGeom>
                  </pic:spPr>
                </pic:pic>
              </a:graphicData>
            </a:graphic>
          </wp:inline>
        </w:drawing>
      </w:r>
    </w:p>
    <w:p w14:paraId="779C6DFD" w14:textId="77777777" w:rsidR="00F948AF" w:rsidRDefault="00000000">
      <w:pPr>
        <w:spacing w:after="240"/>
        <w:jc w:val="center"/>
      </w:pPr>
      <w:r>
        <w:rPr>
          <w:i/>
          <w:color w:val="999999"/>
          <w:sz w:val="20"/>
        </w:rPr>
        <w:t>Figure 5.1: Machine Learning Training Pipeline</w:t>
      </w:r>
    </w:p>
    <w:p w14:paraId="473471E1" w14:textId="77777777" w:rsidR="00F948AF" w:rsidRDefault="00000000">
      <w:pPr>
        <w:pStyle w:val="Heading3"/>
      </w:pPr>
      <w:r>
        <w:rPr>
          <w:color w:val="333333"/>
        </w:rPr>
        <w:t>5.3.1 Feature Engineering</w:t>
      </w:r>
    </w:p>
    <w:p w14:paraId="42019F07" w14:textId="77777777" w:rsidR="00F948AF" w:rsidRDefault="00000000" w:rsidP="00E910A3">
      <w:pPr>
        <w:spacing w:after="160"/>
        <w:ind w:firstLine="576"/>
        <w:jc w:val="both"/>
      </w:pPr>
      <w:r>
        <w:t>The Crop Risk Advisor uses 25 features including 4 physics-informed additions based on the NeuralCrop research paper (arXiv:2512.20177):</w:t>
      </w:r>
    </w:p>
    <w:p w14:paraId="533EA4A9" w14:textId="77777777" w:rsidR="00F948AF" w:rsidRDefault="00000000" w:rsidP="00E910A3">
      <w:pPr>
        <w:pStyle w:val="ListBullet"/>
        <w:spacing w:after="80"/>
        <w:jc w:val="both"/>
      </w:pPr>
      <w:r>
        <w:rPr>
          <w:sz w:val="22"/>
        </w:rPr>
        <w:t>Growing Degree Days (GDD): GDD = max(0, (Tmax + Tmin)/2 - Tbase), where Tbase = 10C. Accumulated over 7 and 14 day windows. GDD captures cumulative heat energy available for crop growth.</w:t>
      </w:r>
    </w:p>
    <w:p w14:paraId="253FCE6C" w14:textId="77777777" w:rsidR="00F948AF" w:rsidRDefault="00000000" w:rsidP="00E910A3">
      <w:pPr>
        <w:pStyle w:val="ListBullet"/>
        <w:spacing w:after="80"/>
        <w:jc w:val="both"/>
      </w:pPr>
      <w:r>
        <w:rPr>
          <w:sz w:val="22"/>
        </w:rPr>
        <w:t>Vapor Pressure Deficit (VPD): VPD = es - ea, where es is saturation vapor pressure and ea is actual vapor pressure. Higher VPD indicates greater evaporative demand (stress). Computed as 7-day rolling average.</w:t>
      </w:r>
    </w:p>
    <w:p w14:paraId="1BDED5B6" w14:textId="77777777" w:rsidR="00F948AF" w:rsidRDefault="00000000" w:rsidP="00E910A3">
      <w:pPr>
        <w:pStyle w:val="ListBullet"/>
        <w:spacing w:after="80"/>
        <w:jc w:val="both"/>
      </w:pPr>
      <w:r>
        <w:rPr>
          <w:sz w:val="22"/>
        </w:rPr>
        <w:t>Drought Stress Index (DSI): DSI = 1 - (Pactual / Pexpected), where P is precipitation. Ranges from 0 (no drought) to 1 (complete drought). Computed over 7-day window.</w:t>
      </w:r>
    </w:p>
    <w:tbl>
      <w:tblPr>
        <w:tblStyle w:val="TableGrid"/>
        <w:tblW w:w="0" w:type="auto"/>
        <w:jc w:val="center"/>
        <w:tblLook w:val="04A0" w:firstRow="1" w:lastRow="0" w:firstColumn="1" w:lastColumn="0" w:noHBand="0" w:noVBand="1"/>
      </w:tblPr>
      <w:tblGrid>
        <w:gridCol w:w="3135"/>
        <w:gridCol w:w="3135"/>
        <w:gridCol w:w="3135"/>
      </w:tblGrid>
      <w:tr w:rsidR="00F948AF" w14:paraId="045FE917" w14:textId="77777777">
        <w:trPr>
          <w:jc w:val="center"/>
        </w:trPr>
        <w:tc>
          <w:tcPr>
            <w:tcW w:w="3135" w:type="dxa"/>
            <w:shd w:val="clear" w:color="auto" w:fill="1B5E20"/>
            <w:vAlign w:val="center"/>
          </w:tcPr>
          <w:p w14:paraId="4EB95DBD" w14:textId="77777777" w:rsidR="00F948AF" w:rsidRDefault="00000000">
            <w:pPr>
              <w:jc w:val="center"/>
            </w:pPr>
            <w:r>
              <w:rPr>
                <w:b/>
                <w:color w:val="FFFFFF"/>
                <w:sz w:val="20"/>
              </w:rPr>
              <w:t>Parameter</w:t>
            </w:r>
          </w:p>
        </w:tc>
        <w:tc>
          <w:tcPr>
            <w:tcW w:w="3135" w:type="dxa"/>
            <w:shd w:val="clear" w:color="auto" w:fill="1B5E20"/>
            <w:vAlign w:val="center"/>
          </w:tcPr>
          <w:p w14:paraId="384E0576" w14:textId="77777777" w:rsidR="00F948AF" w:rsidRDefault="00000000">
            <w:pPr>
              <w:jc w:val="center"/>
            </w:pPr>
            <w:r>
              <w:rPr>
                <w:b/>
                <w:color w:val="FFFFFF"/>
                <w:sz w:val="20"/>
              </w:rPr>
              <w:t>Value</w:t>
            </w:r>
          </w:p>
        </w:tc>
        <w:tc>
          <w:tcPr>
            <w:tcW w:w="3135" w:type="dxa"/>
            <w:shd w:val="clear" w:color="auto" w:fill="1B5E20"/>
            <w:vAlign w:val="center"/>
          </w:tcPr>
          <w:p w14:paraId="243445A1" w14:textId="77777777" w:rsidR="00F948AF" w:rsidRDefault="00000000">
            <w:pPr>
              <w:jc w:val="center"/>
            </w:pPr>
            <w:r>
              <w:rPr>
                <w:b/>
                <w:color w:val="FFFFFF"/>
                <w:sz w:val="20"/>
              </w:rPr>
              <w:t>Rationale</w:t>
            </w:r>
          </w:p>
        </w:tc>
      </w:tr>
      <w:tr w:rsidR="00F948AF" w14:paraId="76ABE2A4" w14:textId="77777777">
        <w:trPr>
          <w:jc w:val="center"/>
        </w:trPr>
        <w:tc>
          <w:tcPr>
            <w:tcW w:w="3135" w:type="dxa"/>
            <w:shd w:val="clear" w:color="auto" w:fill="F5F5F5"/>
            <w:vAlign w:val="center"/>
          </w:tcPr>
          <w:p w14:paraId="6E7DC249" w14:textId="77777777" w:rsidR="00F948AF" w:rsidRDefault="00000000">
            <w:r>
              <w:rPr>
                <w:sz w:val="18"/>
              </w:rPr>
              <w:t>Algorithm</w:t>
            </w:r>
          </w:p>
        </w:tc>
        <w:tc>
          <w:tcPr>
            <w:tcW w:w="3135" w:type="dxa"/>
            <w:shd w:val="clear" w:color="auto" w:fill="F5F5F5"/>
            <w:vAlign w:val="center"/>
          </w:tcPr>
          <w:p w14:paraId="69936DCB" w14:textId="77777777" w:rsidR="00F948AF" w:rsidRDefault="00000000">
            <w:r>
              <w:rPr>
                <w:sz w:val="18"/>
              </w:rPr>
              <w:t>LightGBM Classifier (GBDT)</w:t>
            </w:r>
          </w:p>
        </w:tc>
        <w:tc>
          <w:tcPr>
            <w:tcW w:w="3135" w:type="dxa"/>
            <w:shd w:val="clear" w:color="auto" w:fill="F5F5F5"/>
            <w:vAlign w:val="center"/>
          </w:tcPr>
          <w:p w14:paraId="57E7E793" w14:textId="77777777" w:rsidR="00F948AF" w:rsidRDefault="00000000">
            <w:r>
              <w:rPr>
                <w:sz w:val="18"/>
              </w:rPr>
              <w:t>Fast training, handles categoricals natively, high accuracy on tabular data</w:t>
            </w:r>
          </w:p>
        </w:tc>
      </w:tr>
      <w:tr w:rsidR="00F948AF" w14:paraId="44A4F489" w14:textId="77777777">
        <w:trPr>
          <w:jc w:val="center"/>
        </w:trPr>
        <w:tc>
          <w:tcPr>
            <w:tcW w:w="3135" w:type="dxa"/>
            <w:vAlign w:val="center"/>
          </w:tcPr>
          <w:p w14:paraId="3B22B187" w14:textId="77777777" w:rsidR="00F948AF" w:rsidRDefault="00000000">
            <w:r>
              <w:rPr>
                <w:sz w:val="18"/>
              </w:rPr>
              <w:t>Class Weights</w:t>
            </w:r>
          </w:p>
        </w:tc>
        <w:tc>
          <w:tcPr>
            <w:tcW w:w="3135" w:type="dxa"/>
            <w:vAlign w:val="center"/>
          </w:tcPr>
          <w:p w14:paraId="3D015CF0" w14:textId="77777777" w:rsidR="00F948AF" w:rsidRDefault="00000000">
            <w:r>
              <w:rPr>
                <w:sz w:val="18"/>
              </w:rPr>
              <w:t>{Low:1, Med:10, High:50}</w:t>
            </w:r>
          </w:p>
        </w:tc>
        <w:tc>
          <w:tcPr>
            <w:tcW w:w="3135" w:type="dxa"/>
            <w:vAlign w:val="center"/>
          </w:tcPr>
          <w:p w14:paraId="7857354E" w14:textId="77777777" w:rsidR="00F948AF" w:rsidRDefault="00000000">
            <w:r>
              <w:rPr>
                <w:sz w:val="18"/>
              </w:rPr>
              <w:t>Focal-loss inspired weighting for severe class imbalance (85:10:5 ratio)</w:t>
            </w:r>
          </w:p>
        </w:tc>
      </w:tr>
      <w:tr w:rsidR="00F948AF" w14:paraId="7AD9FD52" w14:textId="77777777">
        <w:trPr>
          <w:jc w:val="center"/>
        </w:trPr>
        <w:tc>
          <w:tcPr>
            <w:tcW w:w="3135" w:type="dxa"/>
            <w:shd w:val="clear" w:color="auto" w:fill="F5F5F5"/>
            <w:vAlign w:val="center"/>
          </w:tcPr>
          <w:p w14:paraId="074607B6" w14:textId="77777777" w:rsidR="00F948AF" w:rsidRDefault="00000000">
            <w:r>
              <w:rPr>
                <w:sz w:val="18"/>
              </w:rPr>
              <w:t>Physics Features</w:t>
            </w:r>
          </w:p>
        </w:tc>
        <w:tc>
          <w:tcPr>
            <w:tcW w:w="3135" w:type="dxa"/>
            <w:shd w:val="clear" w:color="auto" w:fill="F5F5F5"/>
            <w:vAlign w:val="center"/>
          </w:tcPr>
          <w:p w14:paraId="24A27FB9" w14:textId="77777777" w:rsidR="00F948AF" w:rsidRDefault="00000000">
            <w:r>
              <w:rPr>
                <w:sz w:val="18"/>
              </w:rPr>
              <w:t>GDD (7d, 14d), VPD (7d), DSI (7d)</w:t>
            </w:r>
          </w:p>
        </w:tc>
        <w:tc>
          <w:tcPr>
            <w:tcW w:w="3135" w:type="dxa"/>
            <w:shd w:val="clear" w:color="auto" w:fill="F5F5F5"/>
            <w:vAlign w:val="center"/>
          </w:tcPr>
          <w:p w14:paraId="090AB54D" w14:textId="77777777" w:rsidR="00F948AF" w:rsidRDefault="00000000">
            <w:r>
              <w:rPr>
                <w:sz w:val="18"/>
              </w:rPr>
              <w:t>Domain knowledge from NeuralCrop; validated by feature importance ranking</w:t>
            </w:r>
          </w:p>
        </w:tc>
      </w:tr>
      <w:tr w:rsidR="00F948AF" w14:paraId="7C671AF0" w14:textId="77777777">
        <w:trPr>
          <w:jc w:val="center"/>
        </w:trPr>
        <w:tc>
          <w:tcPr>
            <w:tcW w:w="3135" w:type="dxa"/>
            <w:vAlign w:val="center"/>
          </w:tcPr>
          <w:p w14:paraId="17D83564" w14:textId="77777777" w:rsidR="00F948AF" w:rsidRDefault="00000000">
            <w:r>
              <w:rPr>
                <w:sz w:val="18"/>
              </w:rPr>
              <w:t>Cross-Validation</w:t>
            </w:r>
          </w:p>
        </w:tc>
        <w:tc>
          <w:tcPr>
            <w:tcW w:w="3135" w:type="dxa"/>
            <w:vAlign w:val="center"/>
          </w:tcPr>
          <w:p w14:paraId="5C8507E1" w14:textId="77777777" w:rsidR="00F948AF" w:rsidRDefault="00000000">
            <w:r>
              <w:rPr>
                <w:sz w:val="18"/>
              </w:rPr>
              <w:t>5-fold Stratified CV</w:t>
            </w:r>
          </w:p>
        </w:tc>
        <w:tc>
          <w:tcPr>
            <w:tcW w:w="3135" w:type="dxa"/>
            <w:vAlign w:val="center"/>
          </w:tcPr>
          <w:p w14:paraId="768C38AC" w14:textId="77777777" w:rsidR="00F948AF" w:rsidRDefault="00000000">
            <w:r>
              <w:rPr>
                <w:sz w:val="18"/>
              </w:rPr>
              <w:t>Ensures representative class distribution; robust performance estimate</w:t>
            </w:r>
          </w:p>
        </w:tc>
      </w:tr>
      <w:tr w:rsidR="00F948AF" w14:paraId="0205D608" w14:textId="77777777">
        <w:trPr>
          <w:jc w:val="center"/>
        </w:trPr>
        <w:tc>
          <w:tcPr>
            <w:tcW w:w="3135" w:type="dxa"/>
            <w:shd w:val="clear" w:color="auto" w:fill="F5F5F5"/>
            <w:vAlign w:val="center"/>
          </w:tcPr>
          <w:p w14:paraId="1A815E27" w14:textId="77777777" w:rsidR="00F948AF" w:rsidRDefault="00000000">
            <w:r>
              <w:rPr>
                <w:sz w:val="18"/>
              </w:rPr>
              <w:t>Total Features</w:t>
            </w:r>
          </w:p>
        </w:tc>
        <w:tc>
          <w:tcPr>
            <w:tcW w:w="3135" w:type="dxa"/>
            <w:shd w:val="clear" w:color="auto" w:fill="F5F5F5"/>
            <w:vAlign w:val="center"/>
          </w:tcPr>
          <w:p w14:paraId="7005C679" w14:textId="77777777" w:rsidR="00F948AF" w:rsidRDefault="00000000">
            <w:r>
              <w:rPr>
                <w:sz w:val="18"/>
              </w:rPr>
              <w:t>25</w:t>
            </w:r>
          </w:p>
        </w:tc>
        <w:tc>
          <w:tcPr>
            <w:tcW w:w="3135" w:type="dxa"/>
            <w:shd w:val="clear" w:color="auto" w:fill="F5F5F5"/>
            <w:vAlign w:val="center"/>
          </w:tcPr>
          <w:p w14:paraId="289BF4AA" w14:textId="77777777" w:rsidR="00F948AF" w:rsidRDefault="00000000">
            <w:r>
              <w:rPr>
                <w:sz w:val="18"/>
              </w:rPr>
              <w:t xml:space="preserve">Including district, crop, weather, </w:t>
            </w:r>
            <w:r>
              <w:rPr>
                <w:sz w:val="18"/>
              </w:rPr>
              <w:lastRenderedPageBreak/>
              <w:t>calendar, and physics features</w:t>
            </w:r>
          </w:p>
        </w:tc>
      </w:tr>
      <w:tr w:rsidR="00F948AF" w14:paraId="2F6B9499" w14:textId="77777777">
        <w:trPr>
          <w:jc w:val="center"/>
        </w:trPr>
        <w:tc>
          <w:tcPr>
            <w:tcW w:w="3135" w:type="dxa"/>
            <w:vAlign w:val="center"/>
          </w:tcPr>
          <w:p w14:paraId="34F0B431" w14:textId="77777777" w:rsidR="00F948AF" w:rsidRDefault="00000000">
            <w:r>
              <w:rPr>
                <w:sz w:val="18"/>
              </w:rPr>
              <w:lastRenderedPageBreak/>
              <w:t>Training Samples</w:t>
            </w:r>
          </w:p>
        </w:tc>
        <w:tc>
          <w:tcPr>
            <w:tcW w:w="3135" w:type="dxa"/>
            <w:vAlign w:val="center"/>
          </w:tcPr>
          <w:p w14:paraId="113D99FE" w14:textId="77777777" w:rsidR="00F948AF" w:rsidRDefault="00000000">
            <w:r>
              <w:rPr>
                <w:sz w:val="18"/>
              </w:rPr>
              <w:t>~274K</w:t>
            </w:r>
          </w:p>
        </w:tc>
        <w:tc>
          <w:tcPr>
            <w:tcW w:w="3135" w:type="dxa"/>
            <w:vAlign w:val="center"/>
          </w:tcPr>
          <w:p w14:paraId="034955C2" w14:textId="77777777" w:rsidR="00F948AF" w:rsidRDefault="00000000">
            <w:r>
              <w:rPr>
                <w:sz w:val="18"/>
              </w:rPr>
              <w:t>Mandi + weather joined (2016+); 80/20 train/test split</w:t>
            </w:r>
          </w:p>
        </w:tc>
      </w:tr>
      <w:tr w:rsidR="00F948AF" w14:paraId="4666A6EE" w14:textId="77777777">
        <w:trPr>
          <w:jc w:val="center"/>
        </w:trPr>
        <w:tc>
          <w:tcPr>
            <w:tcW w:w="3135" w:type="dxa"/>
            <w:shd w:val="clear" w:color="auto" w:fill="F5F5F5"/>
            <w:vAlign w:val="center"/>
          </w:tcPr>
          <w:p w14:paraId="4D307000" w14:textId="77777777" w:rsidR="00F948AF" w:rsidRDefault="00000000">
            <w:r>
              <w:rPr>
                <w:sz w:val="18"/>
              </w:rPr>
              <w:t>num_leaves</w:t>
            </w:r>
          </w:p>
        </w:tc>
        <w:tc>
          <w:tcPr>
            <w:tcW w:w="3135" w:type="dxa"/>
            <w:shd w:val="clear" w:color="auto" w:fill="F5F5F5"/>
            <w:vAlign w:val="center"/>
          </w:tcPr>
          <w:p w14:paraId="5645863E" w14:textId="77777777" w:rsidR="00F948AF" w:rsidRDefault="00000000">
            <w:r>
              <w:rPr>
                <w:sz w:val="18"/>
              </w:rPr>
              <w:t>63</w:t>
            </w:r>
          </w:p>
        </w:tc>
        <w:tc>
          <w:tcPr>
            <w:tcW w:w="3135" w:type="dxa"/>
            <w:shd w:val="clear" w:color="auto" w:fill="F5F5F5"/>
            <w:vAlign w:val="center"/>
          </w:tcPr>
          <w:p w14:paraId="443BD4FC" w14:textId="77777777" w:rsidR="00F948AF" w:rsidRDefault="00000000">
            <w:r>
              <w:rPr>
                <w:sz w:val="18"/>
              </w:rPr>
              <w:t>Balances model complexity vs overfitting</w:t>
            </w:r>
          </w:p>
        </w:tc>
      </w:tr>
      <w:tr w:rsidR="00F948AF" w14:paraId="756E06B2" w14:textId="77777777">
        <w:trPr>
          <w:jc w:val="center"/>
        </w:trPr>
        <w:tc>
          <w:tcPr>
            <w:tcW w:w="3135" w:type="dxa"/>
            <w:vAlign w:val="center"/>
          </w:tcPr>
          <w:p w14:paraId="6B1EDB10" w14:textId="77777777" w:rsidR="00F948AF" w:rsidRDefault="00000000">
            <w:r>
              <w:rPr>
                <w:sz w:val="18"/>
              </w:rPr>
              <w:t>learning_rate</w:t>
            </w:r>
          </w:p>
        </w:tc>
        <w:tc>
          <w:tcPr>
            <w:tcW w:w="3135" w:type="dxa"/>
            <w:vAlign w:val="center"/>
          </w:tcPr>
          <w:p w14:paraId="19C6F684" w14:textId="77777777" w:rsidR="00F948AF" w:rsidRDefault="00000000">
            <w:r>
              <w:rPr>
                <w:sz w:val="18"/>
              </w:rPr>
              <w:t>0.05</w:t>
            </w:r>
          </w:p>
        </w:tc>
        <w:tc>
          <w:tcPr>
            <w:tcW w:w="3135" w:type="dxa"/>
            <w:vAlign w:val="center"/>
          </w:tcPr>
          <w:p w14:paraId="00EBE99E" w14:textId="77777777" w:rsidR="00F948AF" w:rsidRDefault="00000000">
            <w:r>
              <w:rPr>
                <w:sz w:val="18"/>
              </w:rPr>
              <w:t>Conservative for better generalization</w:t>
            </w:r>
          </w:p>
        </w:tc>
      </w:tr>
      <w:tr w:rsidR="00F948AF" w14:paraId="7D0F98AE" w14:textId="77777777">
        <w:trPr>
          <w:jc w:val="center"/>
        </w:trPr>
        <w:tc>
          <w:tcPr>
            <w:tcW w:w="3135" w:type="dxa"/>
            <w:shd w:val="clear" w:color="auto" w:fill="F5F5F5"/>
            <w:vAlign w:val="center"/>
          </w:tcPr>
          <w:p w14:paraId="1903D2A1" w14:textId="77777777" w:rsidR="00F948AF" w:rsidRDefault="00000000">
            <w:r>
              <w:rPr>
                <w:sz w:val="18"/>
              </w:rPr>
              <w:t>n_estimators</w:t>
            </w:r>
          </w:p>
        </w:tc>
        <w:tc>
          <w:tcPr>
            <w:tcW w:w="3135" w:type="dxa"/>
            <w:shd w:val="clear" w:color="auto" w:fill="F5F5F5"/>
            <w:vAlign w:val="center"/>
          </w:tcPr>
          <w:p w14:paraId="42B42229" w14:textId="77777777" w:rsidR="00F948AF" w:rsidRDefault="00000000">
            <w:r>
              <w:rPr>
                <w:sz w:val="18"/>
              </w:rPr>
              <w:t>500</w:t>
            </w:r>
          </w:p>
        </w:tc>
        <w:tc>
          <w:tcPr>
            <w:tcW w:w="3135" w:type="dxa"/>
            <w:shd w:val="clear" w:color="auto" w:fill="F5F5F5"/>
            <w:vAlign w:val="center"/>
          </w:tcPr>
          <w:p w14:paraId="138F572A" w14:textId="77777777" w:rsidR="00F948AF" w:rsidRDefault="00000000">
            <w:r>
              <w:rPr>
                <w:sz w:val="18"/>
              </w:rPr>
              <w:t>With early stopping on validation loss</w:t>
            </w:r>
          </w:p>
        </w:tc>
      </w:tr>
    </w:tbl>
    <w:p w14:paraId="5A6154C7" w14:textId="77777777" w:rsidR="00F948AF" w:rsidRDefault="00000000">
      <w:pPr>
        <w:spacing w:after="240"/>
        <w:jc w:val="center"/>
      </w:pPr>
      <w:r>
        <w:rPr>
          <w:i/>
          <w:color w:val="999999"/>
          <w:sz w:val="20"/>
        </w:rPr>
        <w:t>Table 5.3: Crop Risk Advisor Configuration</w:t>
      </w:r>
    </w:p>
    <w:p w14:paraId="62FE4303" w14:textId="77777777" w:rsidR="00F948AF" w:rsidRDefault="00000000">
      <w:pPr>
        <w:pStyle w:val="Heading2"/>
      </w:pPr>
      <w:r>
        <w:rPr>
          <w:color w:val="003399"/>
          <w:sz w:val="28"/>
        </w:rPr>
        <w:t>5.4 ML Model Training: Price Intelligence Engine</w:t>
      </w:r>
    </w:p>
    <w:p w14:paraId="4F5DB96F" w14:textId="77777777" w:rsidR="00F948AF" w:rsidRDefault="00000000">
      <w:pPr>
        <w:spacing w:after="160"/>
        <w:ind w:firstLine="576"/>
        <w:jc w:val="both"/>
      </w:pPr>
      <w:r>
        <w:t>The Price Intelligence Engine consists of 5 independent LightGBM regressors, each trained to predict commodity modal prices at a specific forecast horizon. The models use lag features, rolling statistics, and calendar features.</w:t>
      </w:r>
    </w:p>
    <w:tbl>
      <w:tblPr>
        <w:tblStyle w:val="TableGrid"/>
        <w:tblW w:w="0" w:type="auto"/>
        <w:jc w:val="center"/>
        <w:tblLook w:val="04A0" w:firstRow="1" w:lastRow="0" w:firstColumn="1" w:lastColumn="0" w:noHBand="0" w:noVBand="1"/>
      </w:tblPr>
      <w:tblGrid>
        <w:gridCol w:w="1568"/>
        <w:gridCol w:w="1573"/>
        <w:gridCol w:w="1568"/>
        <w:gridCol w:w="1568"/>
        <w:gridCol w:w="1568"/>
        <w:gridCol w:w="1568"/>
      </w:tblGrid>
      <w:tr w:rsidR="00F948AF" w14:paraId="013A6729" w14:textId="77777777">
        <w:trPr>
          <w:jc w:val="center"/>
        </w:trPr>
        <w:tc>
          <w:tcPr>
            <w:tcW w:w="1568" w:type="dxa"/>
            <w:shd w:val="clear" w:color="auto" w:fill="1B5E20"/>
            <w:vAlign w:val="center"/>
          </w:tcPr>
          <w:p w14:paraId="599FAE04" w14:textId="77777777" w:rsidR="00F948AF" w:rsidRDefault="00000000">
            <w:pPr>
              <w:jc w:val="center"/>
            </w:pPr>
            <w:r>
              <w:rPr>
                <w:b/>
                <w:color w:val="FFFFFF"/>
                <w:sz w:val="20"/>
              </w:rPr>
              <w:t>Horizon</w:t>
            </w:r>
          </w:p>
        </w:tc>
        <w:tc>
          <w:tcPr>
            <w:tcW w:w="1568" w:type="dxa"/>
            <w:shd w:val="clear" w:color="auto" w:fill="1B5E20"/>
            <w:vAlign w:val="center"/>
          </w:tcPr>
          <w:p w14:paraId="5DE3AF5C" w14:textId="77777777" w:rsidR="00F948AF" w:rsidRDefault="00000000">
            <w:pPr>
              <w:jc w:val="center"/>
            </w:pPr>
            <w:r>
              <w:rPr>
                <w:b/>
                <w:color w:val="FFFFFF"/>
                <w:sz w:val="20"/>
              </w:rPr>
              <w:t>Target Variable</w:t>
            </w:r>
          </w:p>
        </w:tc>
        <w:tc>
          <w:tcPr>
            <w:tcW w:w="1568" w:type="dxa"/>
            <w:shd w:val="clear" w:color="auto" w:fill="1B5E20"/>
            <w:vAlign w:val="center"/>
          </w:tcPr>
          <w:p w14:paraId="02CB4972" w14:textId="77777777" w:rsidR="00F948AF" w:rsidRDefault="00000000">
            <w:pPr>
              <w:jc w:val="center"/>
            </w:pPr>
            <w:r>
              <w:rPr>
                <w:b/>
                <w:color w:val="FFFFFF"/>
                <w:sz w:val="20"/>
              </w:rPr>
              <w:t>R-squared</w:t>
            </w:r>
          </w:p>
        </w:tc>
        <w:tc>
          <w:tcPr>
            <w:tcW w:w="1568" w:type="dxa"/>
            <w:shd w:val="clear" w:color="auto" w:fill="1B5E20"/>
            <w:vAlign w:val="center"/>
          </w:tcPr>
          <w:p w14:paraId="4BCD58E7" w14:textId="77777777" w:rsidR="00F948AF" w:rsidRDefault="00000000">
            <w:pPr>
              <w:jc w:val="center"/>
            </w:pPr>
            <w:r>
              <w:rPr>
                <w:b/>
                <w:color w:val="FFFFFF"/>
                <w:sz w:val="20"/>
              </w:rPr>
              <w:t>MAE (Rs/q)</w:t>
            </w:r>
          </w:p>
        </w:tc>
        <w:tc>
          <w:tcPr>
            <w:tcW w:w="1568" w:type="dxa"/>
            <w:shd w:val="clear" w:color="auto" w:fill="1B5E20"/>
            <w:vAlign w:val="center"/>
          </w:tcPr>
          <w:p w14:paraId="1FD8827E" w14:textId="77777777" w:rsidR="00F948AF" w:rsidRDefault="00000000">
            <w:pPr>
              <w:jc w:val="center"/>
            </w:pPr>
            <w:r>
              <w:rPr>
                <w:b/>
                <w:color w:val="FFFFFF"/>
                <w:sz w:val="20"/>
              </w:rPr>
              <w:t>RMSE (Rs/q)</w:t>
            </w:r>
          </w:p>
        </w:tc>
        <w:tc>
          <w:tcPr>
            <w:tcW w:w="1568" w:type="dxa"/>
            <w:shd w:val="clear" w:color="auto" w:fill="1B5E20"/>
            <w:vAlign w:val="center"/>
          </w:tcPr>
          <w:p w14:paraId="5012EDD2" w14:textId="77777777" w:rsidR="00F948AF" w:rsidRDefault="00000000">
            <w:pPr>
              <w:jc w:val="center"/>
            </w:pPr>
            <w:r>
              <w:rPr>
                <w:b/>
                <w:color w:val="FFFFFF"/>
                <w:sz w:val="20"/>
              </w:rPr>
              <w:t>MAPE</w:t>
            </w:r>
          </w:p>
        </w:tc>
      </w:tr>
      <w:tr w:rsidR="00F948AF" w14:paraId="402C10A5" w14:textId="77777777">
        <w:trPr>
          <w:jc w:val="center"/>
        </w:trPr>
        <w:tc>
          <w:tcPr>
            <w:tcW w:w="1568" w:type="dxa"/>
            <w:shd w:val="clear" w:color="auto" w:fill="F5F5F5"/>
            <w:vAlign w:val="center"/>
          </w:tcPr>
          <w:p w14:paraId="38944984" w14:textId="77777777" w:rsidR="00F948AF" w:rsidRDefault="00000000">
            <w:r>
              <w:rPr>
                <w:sz w:val="18"/>
              </w:rPr>
              <w:t>1-day</w:t>
            </w:r>
          </w:p>
        </w:tc>
        <w:tc>
          <w:tcPr>
            <w:tcW w:w="1568" w:type="dxa"/>
            <w:shd w:val="clear" w:color="auto" w:fill="F5F5F5"/>
            <w:vAlign w:val="center"/>
          </w:tcPr>
          <w:p w14:paraId="2BD51A95" w14:textId="77777777" w:rsidR="00F948AF" w:rsidRDefault="00000000">
            <w:r>
              <w:rPr>
                <w:sz w:val="18"/>
              </w:rPr>
              <w:t>modal_price(t+1)</w:t>
            </w:r>
          </w:p>
        </w:tc>
        <w:tc>
          <w:tcPr>
            <w:tcW w:w="1568" w:type="dxa"/>
            <w:shd w:val="clear" w:color="auto" w:fill="F5F5F5"/>
            <w:vAlign w:val="center"/>
          </w:tcPr>
          <w:p w14:paraId="29698BF7" w14:textId="77777777" w:rsidR="00F948AF" w:rsidRDefault="00000000">
            <w:r>
              <w:rPr>
                <w:sz w:val="18"/>
              </w:rPr>
              <w:t>0.9331</w:t>
            </w:r>
          </w:p>
        </w:tc>
        <w:tc>
          <w:tcPr>
            <w:tcW w:w="1568" w:type="dxa"/>
            <w:shd w:val="clear" w:color="auto" w:fill="F5F5F5"/>
            <w:vAlign w:val="center"/>
          </w:tcPr>
          <w:p w14:paraId="512B414B" w14:textId="77777777" w:rsidR="00F948AF" w:rsidRDefault="00000000">
            <w:r>
              <w:rPr>
                <w:sz w:val="18"/>
              </w:rPr>
              <w:t>361.72</w:t>
            </w:r>
          </w:p>
        </w:tc>
        <w:tc>
          <w:tcPr>
            <w:tcW w:w="1568" w:type="dxa"/>
            <w:shd w:val="clear" w:color="auto" w:fill="F5F5F5"/>
            <w:vAlign w:val="center"/>
          </w:tcPr>
          <w:p w14:paraId="0374CDCA" w14:textId="77777777" w:rsidR="00F948AF" w:rsidRDefault="00000000">
            <w:r>
              <w:rPr>
                <w:sz w:val="18"/>
              </w:rPr>
              <w:t>687.77</w:t>
            </w:r>
          </w:p>
        </w:tc>
        <w:tc>
          <w:tcPr>
            <w:tcW w:w="1568" w:type="dxa"/>
            <w:shd w:val="clear" w:color="auto" w:fill="F5F5F5"/>
            <w:vAlign w:val="center"/>
          </w:tcPr>
          <w:p w14:paraId="3307754E" w14:textId="77777777" w:rsidR="00F948AF" w:rsidRDefault="00000000">
            <w:r>
              <w:rPr>
                <w:sz w:val="18"/>
              </w:rPr>
              <w:t>21.31%</w:t>
            </w:r>
          </w:p>
        </w:tc>
      </w:tr>
      <w:tr w:rsidR="00F948AF" w14:paraId="7539F938" w14:textId="77777777">
        <w:trPr>
          <w:jc w:val="center"/>
        </w:trPr>
        <w:tc>
          <w:tcPr>
            <w:tcW w:w="1568" w:type="dxa"/>
            <w:vAlign w:val="center"/>
          </w:tcPr>
          <w:p w14:paraId="75876593" w14:textId="77777777" w:rsidR="00F948AF" w:rsidRDefault="00000000">
            <w:r>
              <w:rPr>
                <w:sz w:val="18"/>
              </w:rPr>
              <w:t>3-day</w:t>
            </w:r>
          </w:p>
        </w:tc>
        <w:tc>
          <w:tcPr>
            <w:tcW w:w="1568" w:type="dxa"/>
            <w:vAlign w:val="center"/>
          </w:tcPr>
          <w:p w14:paraId="6650BE39" w14:textId="77777777" w:rsidR="00F948AF" w:rsidRDefault="00000000">
            <w:r>
              <w:rPr>
                <w:sz w:val="18"/>
              </w:rPr>
              <w:t>modal_price(t+3)</w:t>
            </w:r>
          </w:p>
        </w:tc>
        <w:tc>
          <w:tcPr>
            <w:tcW w:w="1568" w:type="dxa"/>
            <w:vAlign w:val="center"/>
          </w:tcPr>
          <w:p w14:paraId="429E7A6E" w14:textId="77777777" w:rsidR="00F948AF" w:rsidRDefault="00000000">
            <w:r>
              <w:rPr>
                <w:sz w:val="18"/>
              </w:rPr>
              <w:t>0.9105</w:t>
            </w:r>
          </w:p>
        </w:tc>
        <w:tc>
          <w:tcPr>
            <w:tcW w:w="1568" w:type="dxa"/>
            <w:vAlign w:val="center"/>
          </w:tcPr>
          <w:p w14:paraId="54CBB31D" w14:textId="77777777" w:rsidR="00F948AF" w:rsidRDefault="00000000">
            <w:r>
              <w:rPr>
                <w:sz w:val="18"/>
              </w:rPr>
              <w:t>435.38</w:t>
            </w:r>
          </w:p>
        </w:tc>
        <w:tc>
          <w:tcPr>
            <w:tcW w:w="1568" w:type="dxa"/>
            <w:vAlign w:val="center"/>
          </w:tcPr>
          <w:p w14:paraId="25A3419E" w14:textId="77777777" w:rsidR="00F948AF" w:rsidRDefault="00000000">
            <w:r>
              <w:rPr>
                <w:sz w:val="18"/>
              </w:rPr>
              <w:t>803.34</w:t>
            </w:r>
          </w:p>
        </w:tc>
        <w:tc>
          <w:tcPr>
            <w:tcW w:w="1568" w:type="dxa"/>
            <w:vAlign w:val="center"/>
          </w:tcPr>
          <w:p w14:paraId="03191B53" w14:textId="77777777" w:rsidR="00F948AF" w:rsidRDefault="00000000">
            <w:r>
              <w:rPr>
                <w:sz w:val="18"/>
              </w:rPr>
              <w:t>26.23%</w:t>
            </w:r>
          </w:p>
        </w:tc>
      </w:tr>
      <w:tr w:rsidR="00F948AF" w14:paraId="5B7CB407" w14:textId="77777777">
        <w:trPr>
          <w:jc w:val="center"/>
        </w:trPr>
        <w:tc>
          <w:tcPr>
            <w:tcW w:w="1568" w:type="dxa"/>
            <w:shd w:val="clear" w:color="auto" w:fill="F5F5F5"/>
            <w:vAlign w:val="center"/>
          </w:tcPr>
          <w:p w14:paraId="4C1AD0C8" w14:textId="77777777" w:rsidR="00F948AF" w:rsidRDefault="00000000">
            <w:r>
              <w:rPr>
                <w:sz w:val="18"/>
              </w:rPr>
              <w:t>7-day</w:t>
            </w:r>
          </w:p>
        </w:tc>
        <w:tc>
          <w:tcPr>
            <w:tcW w:w="1568" w:type="dxa"/>
            <w:shd w:val="clear" w:color="auto" w:fill="F5F5F5"/>
            <w:vAlign w:val="center"/>
          </w:tcPr>
          <w:p w14:paraId="3BC867BE" w14:textId="77777777" w:rsidR="00F948AF" w:rsidRDefault="00000000">
            <w:r>
              <w:rPr>
                <w:sz w:val="18"/>
              </w:rPr>
              <w:t>modal_price(t+7)</w:t>
            </w:r>
          </w:p>
        </w:tc>
        <w:tc>
          <w:tcPr>
            <w:tcW w:w="1568" w:type="dxa"/>
            <w:shd w:val="clear" w:color="auto" w:fill="F5F5F5"/>
            <w:vAlign w:val="center"/>
          </w:tcPr>
          <w:p w14:paraId="1240AAC2" w14:textId="77777777" w:rsidR="00F948AF" w:rsidRDefault="00000000">
            <w:r>
              <w:rPr>
                <w:sz w:val="18"/>
              </w:rPr>
              <w:t>0.8904</w:t>
            </w:r>
          </w:p>
        </w:tc>
        <w:tc>
          <w:tcPr>
            <w:tcW w:w="1568" w:type="dxa"/>
            <w:shd w:val="clear" w:color="auto" w:fill="F5F5F5"/>
            <w:vAlign w:val="center"/>
          </w:tcPr>
          <w:p w14:paraId="55E399EF" w14:textId="77777777" w:rsidR="00F948AF" w:rsidRDefault="00000000">
            <w:r>
              <w:rPr>
                <w:sz w:val="18"/>
              </w:rPr>
              <w:t>501.82</w:t>
            </w:r>
          </w:p>
        </w:tc>
        <w:tc>
          <w:tcPr>
            <w:tcW w:w="1568" w:type="dxa"/>
            <w:shd w:val="clear" w:color="auto" w:fill="F5F5F5"/>
            <w:vAlign w:val="center"/>
          </w:tcPr>
          <w:p w14:paraId="17954E47" w14:textId="77777777" w:rsidR="00F948AF" w:rsidRDefault="00000000">
            <w:r>
              <w:rPr>
                <w:sz w:val="18"/>
              </w:rPr>
              <w:t>896.52</w:t>
            </w:r>
          </w:p>
        </w:tc>
        <w:tc>
          <w:tcPr>
            <w:tcW w:w="1568" w:type="dxa"/>
            <w:shd w:val="clear" w:color="auto" w:fill="F5F5F5"/>
            <w:vAlign w:val="center"/>
          </w:tcPr>
          <w:p w14:paraId="55E8B536" w14:textId="77777777" w:rsidR="00F948AF" w:rsidRDefault="00000000">
            <w:r>
              <w:rPr>
                <w:sz w:val="18"/>
              </w:rPr>
              <w:t>34.56%</w:t>
            </w:r>
          </w:p>
        </w:tc>
      </w:tr>
      <w:tr w:rsidR="00F948AF" w14:paraId="76061B63" w14:textId="77777777">
        <w:trPr>
          <w:jc w:val="center"/>
        </w:trPr>
        <w:tc>
          <w:tcPr>
            <w:tcW w:w="1568" w:type="dxa"/>
            <w:vAlign w:val="center"/>
          </w:tcPr>
          <w:p w14:paraId="5A136175" w14:textId="77777777" w:rsidR="00F948AF" w:rsidRDefault="00000000">
            <w:r>
              <w:rPr>
                <w:sz w:val="18"/>
              </w:rPr>
              <w:t>14-day</w:t>
            </w:r>
          </w:p>
        </w:tc>
        <w:tc>
          <w:tcPr>
            <w:tcW w:w="1568" w:type="dxa"/>
            <w:vAlign w:val="center"/>
          </w:tcPr>
          <w:p w14:paraId="348EBB71" w14:textId="77777777" w:rsidR="00F948AF" w:rsidRDefault="00000000">
            <w:r>
              <w:rPr>
                <w:sz w:val="18"/>
              </w:rPr>
              <w:t>modal_price(t+14)</w:t>
            </w:r>
          </w:p>
        </w:tc>
        <w:tc>
          <w:tcPr>
            <w:tcW w:w="1568" w:type="dxa"/>
            <w:vAlign w:val="center"/>
          </w:tcPr>
          <w:p w14:paraId="62B9B424" w14:textId="77777777" w:rsidR="00F948AF" w:rsidRDefault="00000000">
            <w:r>
              <w:rPr>
                <w:sz w:val="18"/>
              </w:rPr>
              <w:t>0.8684</w:t>
            </w:r>
          </w:p>
        </w:tc>
        <w:tc>
          <w:tcPr>
            <w:tcW w:w="1568" w:type="dxa"/>
            <w:vAlign w:val="center"/>
          </w:tcPr>
          <w:p w14:paraId="0940BDF8" w14:textId="77777777" w:rsidR="00F948AF" w:rsidRDefault="00000000">
            <w:r>
              <w:rPr>
                <w:sz w:val="18"/>
              </w:rPr>
              <w:t>561.81</w:t>
            </w:r>
          </w:p>
        </w:tc>
        <w:tc>
          <w:tcPr>
            <w:tcW w:w="1568" w:type="dxa"/>
            <w:vAlign w:val="center"/>
          </w:tcPr>
          <w:p w14:paraId="13C4945C" w14:textId="77777777" w:rsidR="00F948AF" w:rsidRDefault="00000000">
            <w:r>
              <w:rPr>
                <w:sz w:val="18"/>
              </w:rPr>
              <w:t>983.83</w:t>
            </w:r>
          </w:p>
        </w:tc>
        <w:tc>
          <w:tcPr>
            <w:tcW w:w="1568" w:type="dxa"/>
            <w:vAlign w:val="center"/>
          </w:tcPr>
          <w:p w14:paraId="777C48E9" w14:textId="77777777" w:rsidR="00F948AF" w:rsidRDefault="00000000">
            <w:r>
              <w:rPr>
                <w:sz w:val="18"/>
              </w:rPr>
              <w:t>47.59%</w:t>
            </w:r>
          </w:p>
        </w:tc>
      </w:tr>
      <w:tr w:rsidR="00F948AF" w14:paraId="347FFE44" w14:textId="77777777">
        <w:trPr>
          <w:jc w:val="center"/>
        </w:trPr>
        <w:tc>
          <w:tcPr>
            <w:tcW w:w="1568" w:type="dxa"/>
            <w:shd w:val="clear" w:color="auto" w:fill="F5F5F5"/>
            <w:vAlign w:val="center"/>
          </w:tcPr>
          <w:p w14:paraId="635591D5" w14:textId="77777777" w:rsidR="00F948AF" w:rsidRDefault="00000000">
            <w:r>
              <w:rPr>
                <w:sz w:val="18"/>
              </w:rPr>
              <w:t>15-day</w:t>
            </w:r>
          </w:p>
        </w:tc>
        <w:tc>
          <w:tcPr>
            <w:tcW w:w="1568" w:type="dxa"/>
            <w:shd w:val="clear" w:color="auto" w:fill="F5F5F5"/>
            <w:vAlign w:val="center"/>
          </w:tcPr>
          <w:p w14:paraId="64C895BB" w14:textId="77777777" w:rsidR="00F948AF" w:rsidRDefault="00000000">
            <w:r>
              <w:rPr>
                <w:sz w:val="18"/>
              </w:rPr>
              <w:t>modal_price(t+15)</w:t>
            </w:r>
          </w:p>
        </w:tc>
        <w:tc>
          <w:tcPr>
            <w:tcW w:w="1568" w:type="dxa"/>
            <w:shd w:val="clear" w:color="auto" w:fill="F5F5F5"/>
            <w:vAlign w:val="center"/>
          </w:tcPr>
          <w:p w14:paraId="7E2522B6" w14:textId="77777777" w:rsidR="00F948AF" w:rsidRDefault="00000000">
            <w:r>
              <w:rPr>
                <w:sz w:val="18"/>
              </w:rPr>
              <w:t>0.8821</w:t>
            </w:r>
          </w:p>
        </w:tc>
        <w:tc>
          <w:tcPr>
            <w:tcW w:w="1568" w:type="dxa"/>
            <w:shd w:val="clear" w:color="auto" w:fill="F5F5F5"/>
            <w:vAlign w:val="center"/>
          </w:tcPr>
          <w:p w14:paraId="71B1A304" w14:textId="77777777" w:rsidR="00F948AF" w:rsidRDefault="00000000">
            <w:r>
              <w:rPr>
                <w:sz w:val="18"/>
              </w:rPr>
              <w:t>546.28</w:t>
            </w:r>
          </w:p>
        </w:tc>
        <w:tc>
          <w:tcPr>
            <w:tcW w:w="1568" w:type="dxa"/>
            <w:shd w:val="clear" w:color="auto" w:fill="F5F5F5"/>
            <w:vAlign w:val="center"/>
          </w:tcPr>
          <w:p w14:paraId="46C7B6E1" w14:textId="77777777" w:rsidR="00F948AF" w:rsidRDefault="00000000">
            <w:r>
              <w:rPr>
                <w:sz w:val="18"/>
              </w:rPr>
              <w:t>924.92</w:t>
            </w:r>
          </w:p>
        </w:tc>
        <w:tc>
          <w:tcPr>
            <w:tcW w:w="1568" w:type="dxa"/>
            <w:shd w:val="clear" w:color="auto" w:fill="F5F5F5"/>
            <w:vAlign w:val="center"/>
          </w:tcPr>
          <w:p w14:paraId="76BFBB43" w14:textId="77777777" w:rsidR="00F948AF" w:rsidRDefault="00000000">
            <w:r>
              <w:rPr>
                <w:sz w:val="18"/>
              </w:rPr>
              <w:t>44.80%</w:t>
            </w:r>
          </w:p>
        </w:tc>
      </w:tr>
    </w:tbl>
    <w:p w14:paraId="2D4A332C" w14:textId="77777777" w:rsidR="00F948AF" w:rsidRDefault="00000000">
      <w:pPr>
        <w:spacing w:after="240"/>
        <w:jc w:val="center"/>
      </w:pPr>
      <w:r>
        <w:rPr>
          <w:i/>
          <w:color w:val="999999"/>
          <w:sz w:val="20"/>
        </w:rPr>
        <w:t>Table 5.4: Price Intelligence Engine - Per-Horizon Results</w:t>
      </w:r>
    </w:p>
    <w:p w14:paraId="1299E8DE" w14:textId="77777777" w:rsidR="00F948AF" w:rsidRDefault="00000000">
      <w:pPr>
        <w:pStyle w:val="Heading3"/>
      </w:pPr>
      <w:r>
        <w:rPr>
          <w:color w:val="333333"/>
        </w:rPr>
        <w:t>5.4.1 Conformal Prediction Intervals</w:t>
      </w:r>
    </w:p>
    <w:p w14:paraId="358743DF" w14:textId="77777777" w:rsidR="00F948AF" w:rsidRDefault="00000000">
      <w:pPr>
        <w:spacing w:after="160"/>
        <w:ind w:firstLine="576"/>
        <w:jc w:val="both"/>
      </w:pPr>
      <w:r>
        <w:t>A key innovation in MANDIMITRA is the use of residual-based conformal prediction to provide calibrated uncertainty estimates for price forecasts. This is critical because farmers need to know not just the predicted price, but how reliable that prediction is.</w:t>
      </w:r>
    </w:p>
    <w:p w14:paraId="214396D5" w14:textId="77777777" w:rsidR="00F948AF" w:rsidRDefault="00000000">
      <w:pPr>
        <w:spacing w:after="160"/>
        <w:ind w:firstLine="576"/>
        <w:jc w:val="both"/>
      </w:pPr>
      <w:r>
        <w:t>The calibration process: (1) Train the model on the training set, (2) compute absolute residuals on a held-out calibration set, (3) sort residuals and compute quantiles at desired confidence levels (80%, 90%, 95%). At inference time, the prediction interval is: [prediction - quantile, prediction + quantile].</w:t>
      </w:r>
    </w:p>
    <w:tbl>
      <w:tblPr>
        <w:tblStyle w:val="TableGrid"/>
        <w:tblW w:w="0" w:type="auto"/>
        <w:jc w:val="center"/>
        <w:tblLook w:val="04A0" w:firstRow="1" w:lastRow="0" w:firstColumn="1" w:lastColumn="0" w:noHBand="0" w:noVBand="1"/>
      </w:tblPr>
      <w:tblGrid>
        <w:gridCol w:w="3135"/>
        <w:gridCol w:w="3135"/>
        <w:gridCol w:w="3135"/>
      </w:tblGrid>
      <w:tr w:rsidR="00F948AF" w14:paraId="1862E3F4" w14:textId="77777777">
        <w:trPr>
          <w:jc w:val="center"/>
        </w:trPr>
        <w:tc>
          <w:tcPr>
            <w:tcW w:w="3135" w:type="dxa"/>
            <w:shd w:val="clear" w:color="auto" w:fill="1B5E20"/>
            <w:vAlign w:val="center"/>
          </w:tcPr>
          <w:p w14:paraId="38FE3488" w14:textId="77777777" w:rsidR="00F948AF" w:rsidRDefault="00000000">
            <w:pPr>
              <w:jc w:val="center"/>
            </w:pPr>
            <w:r>
              <w:rPr>
                <w:b/>
                <w:color w:val="FFFFFF"/>
                <w:sz w:val="20"/>
              </w:rPr>
              <w:t>Confidence</w:t>
            </w:r>
          </w:p>
        </w:tc>
        <w:tc>
          <w:tcPr>
            <w:tcW w:w="3135" w:type="dxa"/>
            <w:shd w:val="clear" w:color="auto" w:fill="1B5E20"/>
            <w:vAlign w:val="center"/>
          </w:tcPr>
          <w:p w14:paraId="0B32265E" w14:textId="77777777" w:rsidR="00F948AF" w:rsidRDefault="00000000">
            <w:pPr>
              <w:jc w:val="center"/>
            </w:pPr>
            <w:r>
              <w:rPr>
                <w:b/>
                <w:color w:val="FFFFFF"/>
                <w:sz w:val="20"/>
              </w:rPr>
              <w:t>Interval Width (Rs/q)</w:t>
            </w:r>
          </w:p>
        </w:tc>
        <w:tc>
          <w:tcPr>
            <w:tcW w:w="3135" w:type="dxa"/>
            <w:shd w:val="clear" w:color="auto" w:fill="1B5E20"/>
            <w:vAlign w:val="center"/>
          </w:tcPr>
          <w:p w14:paraId="1DF69946" w14:textId="77777777" w:rsidR="00F948AF" w:rsidRDefault="00000000">
            <w:pPr>
              <w:jc w:val="center"/>
            </w:pPr>
            <w:r>
              <w:rPr>
                <w:b/>
                <w:color w:val="FFFFFF"/>
                <w:sz w:val="20"/>
              </w:rPr>
              <w:t>Interpretation</w:t>
            </w:r>
          </w:p>
        </w:tc>
      </w:tr>
      <w:tr w:rsidR="00F948AF" w14:paraId="19899413" w14:textId="77777777">
        <w:trPr>
          <w:jc w:val="center"/>
        </w:trPr>
        <w:tc>
          <w:tcPr>
            <w:tcW w:w="3135" w:type="dxa"/>
            <w:shd w:val="clear" w:color="auto" w:fill="F5F5F5"/>
            <w:vAlign w:val="center"/>
          </w:tcPr>
          <w:p w14:paraId="24CFD318" w14:textId="77777777" w:rsidR="00F948AF" w:rsidRDefault="00000000">
            <w:r>
              <w:rPr>
                <w:sz w:val="18"/>
              </w:rPr>
              <w:t>80%</w:t>
            </w:r>
          </w:p>
        </w:tc>
        <w:tc>
          <w:tcPr>
            <w:tcW w:w="3135" w:type="dxa"/>
            <w:shd w:val="clear" w:color="auto" w:fill="F5F5F5"/>
            <w:vAlign w:val="center"/>
          </w:tcPr>
          <w:p w14:paraId="53E2162F" w14:textId="77777777" w:rsidR="00F948AF" w:rsidRDefault="00000000">
            <w:r>
              <w:rPr>
                <w:sz w:val="18"/>
              </w:rPr>
              <w:t>+/- 564.52</w:t>
            </w:r>
          </w:p>
        </w:tc>
        <w:tc>
          <w:tcPr>
            <w:tcW w:w="3135" w:type="dxa"/>
            <w:shd w:val="clear" w:color="auto" w:fill="F5F5F5"/>
            <w:vAlign w:val="center"/>
          </w:tcPr>
          <w:p w14:paraId="2379FA71" w14:textId="77777777" w:rsidR="00F948AF" w:rsidRDefault="00000000">
            <w:r>
              <w:rPr>
                <w:sz w:val="18"/>
              </w:rPr>
              <w:t>80% of actual prices fall within this band</w:t>
            </w:r>
          </w:p>
        </w:tc>
      </w:tr>
      <w:tr w:rsidR="00F948AF" w14:paraId="2A50F043" w14:textId="77777777">
        <w:trPr>
          <w:jc w:val="center"/>
        </w:trPr>
        <w:tc>
          <w:tcPr>
            <w:tcW w:w="3135" w:type="dxa"/>
            <w:vAlign w:val="center"/>
          </w:tcPr>
          <w:p w14:paraId="4E025A45" w14:textId="77777777" w:rsidR="00F948AF" w:rsidRDefault="00000000">
            <w:r>
              <w:rPr>
                <w:sz w:val="18"/>
              </w:rPr>
              <w:t>90%</w:t>
            </w:r>
          </w:p>
        </w:tc>
        <w:tc>
          <w:tcPr>
            <w:tcW w:w="3135" w:type="dxa"/>
            <w:vAlign w:val="center"/>
          </w:tcPr>
          <w:p w14:paraId="4B4DD9D7" w14:textId="77777777" w:rsidR="00F948AF" w:rsidRDefault="00000000">
            <w:r>
              <w:rPr>
                <w:sz w:val="18"/>
              </w:rPr>
              <w:t>+/- 923.94</w:t>
            </w:r>
          </w:p>
        </w:tc>
        <w:tc>
          <w:tcPr>
            <w:tcW w:w="3135" w:type="dxa"/>
            <w:vAlign w:val="center"/>
          </w:tcPr>
          <w:p w14:paraId="04AADF9B" w14:textId="77777777" w:rsidR="00F948AF" w:rsidRDefault="00000000">
            <w:r>
              <w:rPr>
                <w:sz w:val="18"/>
              </w:rPr>
              <w:t>90% of actual prices fall within this band</w:t>
            </w:r>
          </w:p>
        </w:tc>
      </w:tr>
      <w:tr w:rsidR="00F948AF" w14:paraId="64899DF4" w14:textId="77777777">
        <w:trPr>
          <w:jc w:val="center"/>
        </w:trPr>
        <w:tc>
          <w:tcPr>
            <w:tcW w:w="3135" w:type="dxa"/>
            <w:shd w:val="clear" w:color="auto" w:fill="F5F5F5"/>
            <w:vAlign w:val="center"/>
          </w:tcPr>
          <w:p w14:paraId="7E1E0198" w14:textId="77777777" w:rsidR="00F948AF" w:rsidRDefault="00000000">
            <w:r>
              <w:rPr>
                <w:sz w:val="18"/>
              </w:rPr>
              <w:t>95%</w:t>
            </w:r>
          </w:p>
        </w:tc>
        <w:tc>
          <w:tcPr>
            <w:tcW w:w="3135" w:type="dxa"/>
            <w:shd w:val="clear" w:color="auto" w:fill="F5F5F5"/>
            <w:vAlign w:val="center"/>
          </w:tcPr>
          <w:p w14:paraId="60301A74" w14:textId="77777777" w:rsidR="00F948AF" w:rsidRDefault="00000000">
            <w:r>
              <w:rPr>
                <w:sz w:val="18"/>
              </w:rPr>
              <w:t>+/- 1,353.37</w:t>
            </w:r>
          </w:p>
        </w:tc>
        <w:tc>
          <w:tcPr>
            <w:tcW w:w="3135" w:type="dxa"/>
            <w:shd w:val="clear" w:color="auto" w:fill="F5F5F5"/>
            <w:vAlign w:val="center"/>
          </w:tcPr>
          <w:p w14:paraId="3073C642" w14:textId="77777777" w:rsidR="00F948AF" w:rsidRDefault="00000000">
            <w:r>
              <w:rPr>
                <w:sz w:val="18"/>
              </w:rPr>
              <w:t>95% of actual prices fall within this band</w:t>
            </w:r>
          </w:p>
        </w:tc>
      </w:tr>
    </w:tbl>
    <w:p w14:paraId="0E7D7A87" w14:textId="77777777" w:rsidR="00F948AF" w:rsidRDefault="00000000">
      <w:pPr>
        <w:spacing w:after="240"/>
        <w:jc w:val="center"/>
      </w:pPr>
      <w:r>
        <w:rPr>
          <w:i/>
          <w:color w:val="999999"/>
          <w:sz w:val="20"/>
        </w:rPr>
        <w:t>Table 5.7: Conformal Prediction Interval Calibration</w:t>
      </w:r>
    </w:p>
    <w:p w14:paraId="7ED23B32" w14:textId="77777777" w:rsidR="00F948AF" w:rsidRDefault="00000000">
      <w:pPr>
        <w:pStyle w:val="Heading2"/>
      </w:pPr>
      <w:r>
        <w:rPr>
          <w:color w:val="003399"/>
          <w:sz w:val="28"/>
        </w:rPr>
        <w:t>5.5 Web Application Development</w:t>
      </w:r>
    </w:p>
    <w:p w14:paraId="6235E92B" w14:textId="77777777" w:rsidR="00F948AF" w:rsidRDefault="00000000">
      <w:pPr>
        <w:spacing w:after="160"/>
        <w:ind w:firstLine="576"/>
        <w:jc w:val="both"/>
      </w:pPr>
      <w:r>
        <w:t>The web application is built with Next.js 14 using the App Router paradigm, which provides automatic server-side rendering, file-system based routing, and React Server Components. The frontend communicates with the FastAPI backend via RESTful API calls with JWT Bearer token authentication.</w:t>
      </w:r>
    </w:p>
    <w:tbl>
      <w:tblPr>
        <w:tblStyle w:val="TableGrid"/>
        <w:tblW w:w="0" w:type="auto"/>
        <w:jc w:val="center"/>
        <w:tblLook w:val="04A0" w:firstRow="1" w:lastRow="0" w:firstColumn="1" w:lastColumn="0" w:noHBand="0" w:noVBand="1"/>
      </w:tblPr>
      <w:tblGrid>
        <w:gridCol w:w="3135"/>
        <w:gridCol w:w="3135"/>
        <w:gridCol w:w="3135"/>
      </w:tblGrid>
      <w:tr w:rsidR="00F948AF" w14:paraId="3BB91DFB" w14:textId="77777777">
        <w:trPr>
          <w:jc w:val="center"/>
        </w:trPr>
        <w:tc>
          <w:tcPr>
            <w:tcW w:w="3135" w:type="dxa"/>
            <w:shd w:val="clear" w:color="auto" w:fill="1B5E20"/>
            <w:vAlign w:val="center"/>
          </w:tcPr>
          <w:p w14:paraId="493F0823" w14:textId="77777777" w:rsidR="00F948AF" w:rsidRDefault="00000000">
            <w:pPr>
              <w:jc w:val="center"/>
            </w:pPr>
            <w:r>
              <w:rPr>
                <w:b/>
                <w:color w:val="FFFFFF"/>
                <w:sz w:val="20"/>
              </w:rPr>
              <w:t>Page</w:t>
            </w:r>
          </w:p>
        </w:tc>
        <w:tc>
          <w:tcPr>
            <w:tcW w:w="3135" w:type="dxa"/>
            <w:shd w:val="clear" w:color="auto" w:fill="1B5E20"/>
            <w:vAlign w:val="center"/>
          </w:tcPr>
          <w:p w14:paraId="122807AD" w14:textId="77777777" w:rsidR="00F948AF" w:rsidRDefault="00000000">
            <w:pPr>
              <w:jc w:val="center"/>
            </w:pPr>
            <w:r>
              <w:rPr>
                <w:b/>
                <w:color w:val="FFFFFF"/>
                <w:sz w:val="20"/>
              </w:rPr>
              <w:t>Route</w:t>
            </w:r>
          </w:p>
        </w:tc>
        <w:tc>
          <w:tcPr>
            <w:tcW w:w="3135" w:type="dxa"/>
            <w:shd w:val="clear" w:color="auto" w:fill="1B5E20"/>
            <w:vAlign w:val="center"/>
          </w:tcPr>
          <w:p w14:paraId="24BB2CF9" w14:textId="77777777" w:rsidR="00F948AF" w:rsidRDefault="00000000">
            <w:pPr>
              <w:jc w:val="center"/>
            </w:pPr>
            <w:r>
              <w:rPr>
                <w:b/>
                <w:color w:val="FFFFFF"/>
                <w:sz w:val="20"/>
              </w:rPr>
              <w:t>Key Features</w:t>
            </w:r>
          </w:p>
        </w:tc>
      </w:tr>
      <w:tr w:rsidR="00F948AF" w14:paraId="10A7C4CA" w14:textId="77777777">
        <w:trPr>
          <w:jc w:val="center"/>
        </w:trPr>
        <w:tc>
          <w:tcPr>
            <w:tcW w:w="3135" w:type="dxa"/>
            <w:shd w:val="clear" w:color="auto" w:fill="F5F5F5"/>
            <w:vAlign w:val="center"/>
          </w:tcPr>
          <w:p w14:paraId="47BFF1A3" w14:textId="77777777" w:rsidR="00F948AF" w:rsidRDefault="00000000">
            <w:r>
              <w:rPr>
                <w:sz w:val="18"/>
              </w:rPr>
              <w:lastRenderedPageBreak/>
              <w:t>Landing Page</w:t>
            </w:r>
          </w:p>
        </w:tc>
        <w:tc>
          <w:tcPr>
            <w:tcW w:w="3135" w:type="dxa"/>
            <w:shd w:val="clear" w:color="auto" w:fill="F5F5F5"/>
            <w:vAlign w:val="center"/>
          </w:tcPr>
          <w:p w14:paraId="29A5D0AF" w14:textId="77777777" w:rsidR="00F948AF" w:rsidRDefault="00000000">
            <w:r>
              <w:rPr>
                <w:sz w:val="18"/>
              </w:rPr>
              <w:t>/</w:t>
            </w:r>
          </w:p>
        </w:tc>
        <w:tc>
          <w:tcPr>
            <w:tcW w:w="3135" w:type="dxa"/>
            <w:shd w:val="clear" w:color="auto" w:fill="F5F5F5"/>
            <w:vAlign w:val="center"/>
          </w:tcPr>
          <w:p w14:paraId="59439494" w14:textId="77777777" w:rsidR="00F948AF" w:rsidRDefault="00000000">
            <w:r>
              <w:rPr>
                <w:sz w:val="18"/>
              </w:rPr>
              <w:t>Hero section with gradient background, animated stats counter, features grid, how-it-works timeline, testimonials carousel, CTA section</w:t>
            </w:r>
          </w:p>
        </w:tc>
      </w:tr>
      <w:tr w:rsidR="00F948AF" w14:paraId="29F056AA" w14:textId="77777777">
        <w:trPr>
          <w:jc w:val="center"/>
        </w:trPr>
        <w:tc>
          <w:tcPr>
            <w:tcW w:w="3135" w:type="dxa"/>
            <w:vAlign w:val="center"/>
          </w:tcPr>
          <w:p w14:paraId="0F3536C1" w14:textId="77777777" w:rsidR="00F948AF" w:rsidRDefault="00000000">
            <w:r>
              <w:rPr>
                <w:sz w:val="18"/>
              </w:rPr>
              <w:t>Crop Risk Advisory</w:t>
            </w:r>
          </w:p>
        </w:tc>
        <w:tc>
          <w:tcPr>
            <w:tcW w:w="3135" w:type="dxa"/>
            <w:vAlign w:val="center"/>
          </w:tcPr>
          <w:p w14:paraId="07823487" w14:textId="77777777" w:rsidR="00F948AF" w:rsidRDefault="00000000">
            <w:r>
              <w:rPr>
                <w:sz w:val="18"/>
              </w:rPr>
              <w:t>/crop-risk</w:t>
            </w:r>
          </w:p>
        </w:tc>
        <w:tc>
          <w:tcPr>
            <w:tcW w:w="3135" w:type="dxa"/>
            <w:vAlign w:val="center"/>
          </w:tcPr>
          <w:p w14:paraId="2925CB2D" w14:textId="77777777" w:rsidR="00F948AF" w:rsidRDefault="00000000">
            <w:r>
              <w:rPr>
                <w:sz w:val="18"/>
              </w:rPr>
              <w:t>District dropdown (36 options), crop selector, risk level display with color coding (Low/Med/High), weather data, advice text</w:t>
            </w:r>
          </w:p>
        </w:tc>
      </w:tr>
      <w:tr w:rsidR="00F948AF" w14:paraId="6039E94D" w14:textId="77777777">
        <w:trPr>
          <w:jc w:val="center"/>
        </w:trPr>
        <w:tc>
          <w:tcPr>
            <w:tcW w:w="3135" w:type="dxa"/>
            <w:shd w:val="clear" w:color="auto" w:fill="F5F5F5"/>
            <w:vAlign w:val="center"/>
          </w:tcPr>
          <w:p w14:paraId="04397F05" w14:textId="77777777" w:rsidR="00F948AF" w:rsidRDefault="00000000">
            <w:r>
              <w:rPr>
                <w:sz w:val="18"/>
              </w:rPr>
              <w:t>Price Forecast</w:t>
            </w:r>
          </w:p>
        </w:tc>
        <w:tc>
          <w:tcPr>
            <w:tcW w:w="3135" w:type="dxa"/>
            <w:shd w:val="clear" w:color="auto" w:fill="F5F5F5"/>
            <w:vAlign w:val="center"/>
          </w:tcPr>
          <w:p w14:paraId="2CCA8C54" w14:textId="77777777" w:rsidR="00F948AF" w:rsidRDefault="00000000">
            <w:r>
              <w:rPr>
                <w:sz w:val="18"/>
              </w:rPr>
              <w:t>/price-forecast</w:t>
            </w:r>
          </w:p>
        </w:tc>
        <w:tc>
          <w:tcPr>
            <w:tcW w:w="3135" w:type="dxa"/>
            <w:shd w:val="clear" w:color="auto" w:fill="F5F5F5"/>
            <w:vAlign w:val="center"/>
          </w:tcPr>
          <w:p w14:paraId="71763E1E" w14:textId="77777777" w:rsidR="00F948AF" w:rsidRDefault="00000000">
            <w:r>
              <w:rPr>
                <w:sz w:val="18"/>
              </w:rPr>
              <w:t>Commodity search, multi-horizon tabs (1-15 days), predicted price with confidence intervals, HOLD/SELL recommendation</w:t>
            </w:r>
          </w:p>
        </w:tc>
      </w:tr>
      <w:tr w:rsidR="00F948AF" w14:paraId="0CE7D108" w14:textId="77777777">
        <w:trPr>
          <w:jc w:val="center"/>
        </w:trPr>
        <w:tc>
          <w:tcPr>
            <w:tcW w:w="3135" w:type="dxa"/>
            <w:vAlign w:val="center"/>
          </w:tcPr>
          <w:p w14:paraId="28B81819" w14:textId="77777777" w:rsidR="00F948AF" w:rsidRDefault="00000000">
            <w:r>
              <w:rPr>
                <w:sz w:val="18"/>
              </w:rPr>
              <w:t>Veterinary Services</w:t>
            </w:r>
          </w:p>
        </w:tc>
        <w:tc>
          <w:tcPr>
            <w:tcW w:w="3135" w:type="dxa"/>
            <w:vAlign w:val="center"/>
          </w:tcPr>
          <w:p w14:paraId="39814ADA" w14:textId="77777777" w:rsidR="00F948AF" w:rsidRDefault="00000000">
            <w:r>
              <w:rPr>
                <w:sz w:val="18"/>
              </w:rPr>
              <w:t>/veterinary</w:t>
            </w:r>
          </w:p>
        </w:tc>
        <w:tc>
          <w:tcPr>
            <w:tcW w:w="3135" w:type="dxa"/>
            <w:vAlign w:val="center"/>
          </w:tcPr>
          <w:p w14:paraId="302169E2" w14:textId="77777777" w:rsidR="00F948AF" w:rsidRDefault="00000000">
            <w:r>
              <w:rPr>
                <w:sz w:val="18"/>
              </w:rPr>
              <w:t>Service overview, animated feature cards, links to login/signup for booking access</w:t>
            </w:r>
          </w:p>
        </w:tc>
      </w:tr>
      <w:tr w:rsidR="00F948AF" w14:paraId="043EE2C9" w14:textId="77777777">
        <w:trPr>
          <w:jc w:val="center"/>
        </w:trPr>
        <w:tc>
          <w:tcPr>
            <w:tcW w:w="3135" w:type="dxa"/>
            <w:shd w:val="clear" w:color="auto" w:fill="F5F5F5"/>
            <w:vAlign w:val="center"/>
          </w:tcPr>
          <w:p w14:paraId="344ACFC9" w14:textId="77777777" w:rsidR="00F948AF" w:rsidRDefault="00000000">
            <w:r>
              <w:rPr>
                <w:sz w:val="18"/>
              </w:rPr>
              <w:t>Auth Pages</w:t>
            </w:r>
          </w:p>
        </w:tc>
        <w:tc>
          <w:tcPr>
            <w:tcW w:w="3135" w:type="dxa"/>
            <w:shd w:val="clear" w:color="auto" w:fill="F5F5F5"/>
            <w:vAlign w:val="center"/>
          </w:tcPr>
          <w:p w14:paraId="35122E7B" w14:textId="77777777" w:rsidR="00F948AF" w:rsidRDefault="00000000">
            <w:r>
              <w:rPr>
                <w:sz w:val="18"/>
              </w:rPr>
              <w:t>/login, /signup</w:t>
            </w:r>
          </w:p>
        </w:tc>
        <w:tc>
          <w:tcPr>
            <w:tcW w:w="3135" w:type="dxa"/>
            <w:shd w:val="clear" w:color="auto" w:fill="F5F5F5"/>
            <w:vAlign w:val="center"/>
          </w:tcPr>
          <w:p w14:paraId="158E0412" w14:textId="77777777" w:rsidR="00F948AF" w:rsidRDefault="00000000">
            <w:r>
              <w:rPr>
                <w:sz w:val="18"/>
              </w:rPr>
              <w:t>Supabase Auth integration, role selector, doctor-specific fields, form validation, redirect to role-based dashboard</w:t>
            </w:r>
          </w:p>
        </w:tc>
      </w:tr>
      <w:tr w:rsidR="00F948AF" w14:paraId="0B6415E1" w14:textId="77777777">
        <w:trPr>
          <w:jc w:val="center"/>
        </w:trPr>
        <w:tc>
          <w:tcPr>
            <w:tcW w:w="3135" w:type="dxa"/>
            <w:vAlign w:val="center"/>
          </w:tcPr>
          <w:p w14:paraId="7B8EEDFE" w14:textId="77777777" w:rsidR="00F948AF" w:rsidRDefault="00000000">
            <w:r>
              <w:rPr>
                <w:sz w:val="18"/>
              </w:rPr>
              <w:t>Farmer Dashboard</w:t>
            </w:r>
          </w:p>
        </w:tc>
        <w:tc>
          <w:tcPr>
            <w:tcW w:w="3135" w:type="dxa"/>
            <w:vAlign w:val="center"/>
          </w:tcPr>
          <w:p w14:paraId="354D1339" w14:textId="77777777" w:rsidR="00F948AF" w:rsidRDefault="00000000">
            <w:r>
              <w:rPr>
                <w:sz w:val="18"/>
              </w:rPr>
              <w:t>/dashboard/farmer</w:t>
            </w:r>
          </w:p>
        </w:tc>
        <w:tc>
          <w:tcPr>
            <w:tcW w:w="3135" w:type="dxa"/>
            <w:vAlign w:val="center"/>
          </w:tcPr>
          <w:p w14:paraId="68E7458D" w14:textId="77777777" w:rsidR="00F948AF" w:rsidRDefault="00000000">
            <w:r>
              <w:rPr>
                <w:sz w:val="18"/>
              </w:rPr>
              <w:t>3 tabs: Find Doctors (search, book), My Bookings (status tracking), My Emergencies (SOS history). Booking &amp; SOS modals</w:t>
            </w:r>
          </w:p>
        </w:tc>
      </w:tr>
      <w:tr w:rsidR="00F948AF" w14:paraId="1C2ACD1A" w14:textId="77777777">
        <w:trPr>
          <w:jc w:val="center"/>
        </w:trPr>
        <w:tc>
          <w:tcPr>
            <w:tcW w:w="3135" w:type="dxa"/>
            <w:shd w:val="clear" w:color="auto" w:fill="F5F5F5"/>
            <w:vAlign w:val="center"/>
          </w:tcPr>
          <w:p w14:paraId="19A8228C" w14:textId="77777777" w:rsidR="00F948AF" w:rsidRDefault="00000000">
            <w:r>
              <w:rPr>
                <w:sz w:val="18"/>
              </w:rPr>
              <w:t>Doctor Dashboard</w:t>
            </w:r>
          </w:p>
        </w:tc>
        <w:tc>
          <w:tcPr>
            <w:tcW w:w="3135" w:type="dxa"/>
            <w:shd w:val="clear" w:color="auto" w:fill="F5F5F5"/>
            <w:vAlign w:val="center"/>
          </w:tcPr>
          <w:p w14:paraId="6242051D" w14:textId="77777777" w:rsidR="00F948AF" w:rsidRDefault="00000000">
            <w:r>
              <w:rPr>
                <w:sz w:val="18"/>
              </w:rPr>
              <w:t>/dashboard/doctor</w:t>
            </w:r>
          </w:p>
        </w:tc>
        <w:tc>
          <w:tcPr>
            <w:tcW w:w="3135" w:type="dxa"/>
            <w:shd w:val="clear" w:color="auto" w:fill="F5F5F5"/>
            <w:vAlign w:val="center"/>
          </w:tcPr>
          <w:p w14:paraId="19CB027A" w14:textId="77777777" w:rsidR="00F948AF" w:rsidRDefault="00000000">
            <w:r>
              <w:rPr>
                <w:sz w:val="18"/>
              </w:rPr>
              <w:t>Profile with analytics, emergency cases with accept/complete, booking management with status updates, document upload</w:t>
            </w:r>
          </w:p>
        </w:tc>
      </w:tr>
      <w:tr w:rsidR="00F948AF" w14:paraId="1B3D7201" w14:textId="77777777">
        <w:trPr>
          <w:jc w:val="center"/>
        </w:trPr>
        <w:tc>
          <w:tcPr>
            <w:tcW w:w="3135" w:type="dxa"/>
            <w:vAlign w:val="center"/>
          </w:tcPr>
          <w:p w14:paraId="310B1C90" w14:textId="77777777" w:rsidR="00F948AF" w:rsidRDefault="00000000">
            <w:r>
              <w:rPr>
                <w:sz w:val="18"/>
              </w:rPr>
              <w:t>Admin Dashboard</w:t>
            </w:r>
          </w:p>
        </w:tc>
        <w:tc>
          <w:tcPr>
            <w:tcW w:w="3135" w:type="dxa"/>
            <w:vAlign w:val="center"/>
          </w:tcPr>
          <w:p w14:paraId="12538A0C" w14:textId="77777777" w:rsidR="00F948AF" w:rsidRDefault="00000000">
            <w:r>
              <w:rPr>
                <w:sz w:val="18"/>
              </w:rPr>
              <w:t>/dashboard/admin</w:t>
            </w:r>
          </w:p>
        </w:tc>
        <w:tc>
          <w:tcPr>
            <w:tcW w:w="3135" w:type="dxa"/>
            <w:vAlign w:val="center"/>
          </w:tcPr>
          <w:p w14:paraId="29E397A6" w14:textId="77777777" w:rsidR="00F948AF" w:rsidRDefault="00000000">
            <w:r>
              <w:rPr>
                <w:sz w:val="18"/>
              </w:rPr>
              <w:t>Stats overview (farmers, doctors, bookings), pending doctor verification queue, accept/reject with document viewing</w:t>
            </w:r>
          </w:p>
        </w:tc>
      </w:tr>
    </w:tbl>
    <w:p w14:paraId="1F4B5AC5" w14:textId="77777777" w:rsidR="00F948AF" w:rsidRDefault="00000000">
      <w:pPr>
        <w:spacing w:after="240"/>
        <w:jc w:val="center"/>
      </w:pPr>
      <w:r>
        <w:rPr>
          <w:i/>
          <w:color w:val="999999"/>
          <w:sz w:val="20"/>
        </w:rPr>
        <w:t>Table 5.5: Web Application Pages</w:t>
      </w:r>
    </w:p>
    <w:p w14:paraId="28E5F935" w14:textId="77777777" w:rsidR="00F948AF" w:rsidRDefault="00000000">
      <w:pPr>
        <w:pStyle w:val="Heading2"/>
      </w:pPr>
      <w:r>
        <w:rPr>
          <w:color w:val="003399"/>
          <w:sz w:val="28"/>
        </w:rPr>
        <w:t>5.6 Veterinary Service Module</w:t>
      </w:r>
    </w:p>
    <w:p w14:paraId="19961E3A" w14:textId="77777777" w:rsidR="00F948AF" w:rsidRDefault="00000000">
      <w:pPr>
        <w:jc w:val="center"/>
      </w:pPr>
      <w:r>
        <w:rPr>
          <w:noProof/>
        </w:rPr>
        <w:drawing>
          <wp:inline distT="0" distB="0" distL="0" distR="0" wp14:anchorId="0164FEEE" wp14:editId="1A948FC9">
            <wp:extent cx="5029200" cy="3266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_service_flow.png"/>
                    <pic:cNvPicPr/>
                  </pic:nvPicPr>
                  <pic:blipFill>
                    <a:blip r:embed="rId20"/>
                    <a:stretch>
                      <a:fillRect/>
                    </a:stretch>
                  </pic:blipFill>
                  <pic:spPr>
                    <a:xfrm>
                      <a:off x="0" y="0"/>
                      <a:ext cx="5029200" cy="3266440"/>
                    </a:xfrm>
                    <a:prstGeom prst="rect">
                      <a:avLst/>
                    </a:prstGeom>
                  </pic:spPr>
                </pic:pic>
              </a:graphicData>
            </a:graphic>
          </wp:inline>
        </w:drawing>
      </w:r>
    </w:p>
    <w:p w14:paraId="2F1264D9" w14:textId="77777777" w:rsidR="00F948AF" w:rsidRDefault="00000000">
      <w:pPr>
        <w:spacing w:after="240"/>
        <w:jc w:val="center"/>
      </w:pPr>
      <w:r>
        <w:rPr>
          <w:i/>
          <w:color w:val="999999"/>
          <w:sz w:val="20"/>
        </w:rPr>
        <w:lastRenderedPageBreak/>
        <w:t>Figure 5.2: Veterinary Service - Complete Flow (Swimlane)</w:t>
      </w:r>
    </w:p>
    <w:p w14:paraId="6FB3A123" w14:textId="77777777" w:rsidR="00F948AF" w:rsidRDefault="00000000">
      <w:pPr>
        <w:spacing w:after="160"/>
        <w:ind w:firstLine="576"/>
        <w:jc w:val="both"/>
      </w:pPr>
      <w:r>
        <w:t>The veterinary service module implements a complete workflow spanning three user roles with 15 API endpoints. All endpoints are authenticated via JWT Bearer token and enforce role-based access control.</w:t>
      </w:r>
    </w:p>
    <w:tbl>
      <w:tblPr>
        <w:tblStyle w:val="TableGrid"/>
        <w:tblW w:w="0" w:type="auto"/>
        <w:jc w:val="center"/>
        <w:tblLook w:val="04A0" w:firstRow="1" w:lastRow="0" w:firstColumn="1" w:lastColumn="0" w:noHBand="0" w:noVBand="1"/>
      </w:tblPr>
      <w:tblGrid>
        <w:gridCol w:w="2349"/>
        <w:gridCol w:w="2346"/>
        <w:gridCol w:w="2345"/>
        <w:gridCol w:w="2582"/>
      </w:tblGrid>
      <w:tr w:rsidR="00F948AF" w14:paraId="2D5D8622" w14:textId="77777777">
        <w:trPr>
          <w:jc w:val="center"/>
        </w:trPr>
        <w:tc>
          <w:tcPr>
            <w:tcW w:w="2351" w:type="dxa"/>
            <w:shd w:val="clear" w:color="auto" w:fill="1B5E20"/>
            <w:vAlign w:val="center"/>
          </w:tcPr>
          <w:p w14:paraId="5939A06B" w14:textId="77777777" w:rsidR="00F948AF" w:rsidRDefault="00000000">
            <w:pPr>
              <w:jc w:val="center"/>
            </w:pPr>
            <w:r>
              <w:rPr>
                <w:b/>
                <w:color w:val="FFFFFF"/>
                <w:sz w:val="20"/>
              </w:rPr>
              <w:t>Endpoint</w:t>
            </w:r>
          </w:p>
        </w:tc>
        <w:tc>
          <w:tcPr>
            <w:tcW w:w="2351" w:type="dxa"/>
            <w:shd w:val="clear" w:color="auto" w:fill="1B5E20"/>
            <w:vAlign w:val="center"/>
          </w:tcPr>
          <w:p w14:paraId="12CC0782" w14:textId="77777777" w:rsidR="00F948AF" w:rsidRDefault="00000000">
            <w:pPr>
              <w:jc w:val="center"/>
            </w:pPr>
            <w:r>
              <w:rPr>
                <w:b/>
                <w:color w:val="FFFFFF"/>
                <w:sz w:val="20"/>
              </w:rPr>
              <w:t>Method</w:t>
            </w:r>
          </w:p>
        </w:tc>
        <w:tc>
          <w:tcPr>
            <w:tcW w:w="2351" w:type="dxa"/>
            <w:shd w:val="clear" w:color="auto" w:fill="1B5E20"/>
            <w:vAlign w:val="center"/>
          </w:tcPr>
          <w:p w14:paraId="3848C983" w14:textId="77777777" w:rsidR="00F948AF" w:rsidRDefault="00000000">
            <w:pPr>
              <w:jc w:val="center"/>
            </w:pPr>
            <w:r>
              <w:rPr>
                <w:b/>
                <w:color w:val="FFFFFF"/>
                <w:sz w:val="20"/>
              </w:rPr>
              <w:t>Role</w:t>
            </w:r>
          </w:p>
        </w:tc>
        <w:tc>
          <w:tcPr>
            <w:tcW w:w="2351" w:type="dxa"/>
            <w:shd w:val="clear" w:color="auto" w:fill="1B5E20"/>
            <w:vAlign w:val="center"/>
          </w:tcPr>
          <w:p w14:paraId="5B6784C6" w14:textId="77777777" w:rsidR="00F948AF" w:rsidRDefault="00000000">
            <w:pPr>
              <w:jc w:val="center"/>
            </w:pPr>
            <w:r>
              <w:rPr>
                <w:b/>
                <w:color w:val="FFFFFF"/>
                <w:sz w:val="20"/>
              </w:rPr>
              <w:t>Description</w:t>
            </w:r>
          </w:p>
        </w:tc>
      </w:tr>
      <w:tr w:rsidR="00F948AF" w14:paraId="51AE4FE0" w14:textId="77777777">
        <w:trPr>
          <w:jc w:val="center"/>
        </w:trPr>
        <w:tc>
          <w:tcPr>
            <w:tcW w:w="2351" w:type="dxa"/>
            <w:shd w:val="clear" w:color="auto" w:fill="F5F5F5"/>
            <w:vAlign w:val="center"/>
          </w:tcPr>
          <w:p w14:paraId="77EF96E5" w14:textId="77777777" w:rsidR="00F948AF" w:rsidRDefault="00000000">
            <w:r>
              <w:rPr>
                <w:sz w:val="18"/>
              </w:rPr>
              <w:t>/admin/pending-doctors</w:t>
            </w:r>
          </w:p>
        </w:tc>
        <w:tc>
          <w:tcPr>
            <w:tcW w:w="2351" w:type="dxa"/>
            <w:shd w:val="clear" w:color="auto" w:fill="F5F5F5"/>
            <w:vAlign w:val="center"/>
          </w:tcPr>
          <w:p w14:paraId="3D7CD982" w14:textId="77777777" w:rsidR="00F948AF" w:rsidRDefault="00000000">
            <w:r>
              <w:rPr>
                <w:sz w:val="18"/>
              </w:rPr>
              <w:t>GET</w:t>
            </w:r>
          </w:p>
        </w:tc>
        <w:tc>
          <w:tcPr>
            <w:tcW w:w="2351" w:type="dxa"/>
            <w:shd w:val="clear" w:color="auto" w:fill="F5F5F5"/>
            <w:vAlign w:val="center"/>
          </w:tcPr>
          <w:p w14:paraId="79B1360D" w14:textId="77777777" w:rsidR="00F948AF" w:rsidRDefault="00000000">
            <w:r>
              <w:rPr>
                <w:sz w:val="18"/>
              </w:rPr>
              <w:t>Admin</w:t>
            </w:r>
          </w:p>
        </w:tc>
        <w:tc>
          <w:tcPr>
            <w:tcW w:w="2351" w:type="dxa"/>
            <w:shd w:val="clear" w:color="auto" w:fill="F5F5F5"/>
            <w:vAlign w:val="center"/>
          </w:tcPr>
          <w:p w14:paraId="1E738B28" w14:textId="77777777" w:rsidR="00F948AF" w:rsidRDefault="00000000">
            <w:r>
              <w:rPr>
                <w:sz w:val="18"/>
              </w:rPr>
              <w:t>List doctors awaiting verification</w:t>
            </w:r>
          </w:p>
        </w:tc>
      </w:tr>
      <w:tr w:rsidR="00F948AF" w14:paraId="3D8C794F" w14:textId="77777777">
        <w:trPr>
          <w:jc w:val="center"/>
        </w:trPr>
        <w:tc>
          <w:tcPr>
            <w:tcW w:w="2351" w:type="dxa"/>
            <w:vAlign w:val="center"/>
          </w:tcPr>
          <w:p w14:paraId="273B361E" w14:textId="77777777" w:rsidR="00F948AF" w:rsidRDefault="00000000">
            <w:r>
              <w:rPr>
                <w:sz w:val="18"/>
              </w:rPr>
              <w:t>/admin/verify-doctor</w:t>
            </w:r>
          </w:p>
        </w:tc>
        <w:tc>
          <w:tcPr>
            <w:tcW w:w="2351" w:type="dxa"/>
            <w:vAlign w:val="center"/>
          </w:tcPr>
          <w:p w14:paraId="2597EC66" w14:textId="77777777" w:rsidR="00F948AF" w:rsidRDefault="00000000">
            <w:r>
              <w:rPr>
                <w:sz w:val="18"/>
              </w:rPr>
              <w:t>POST</w:t>
            </w:r>
          </w:p>
        </w:tc>
        <w:tc>
          <w:tcPr>
            <w:tcW w:w="2351" w:type="dxa"/>
            <w:vAlign w:val="center"/>
          </w:tcPr>
          <w:p w14:paraId="5054D42E" w14:textId="77777777" w:rsidR="00F948AF" w:rsidRDefault="00000000">
            <w:r>
              <w:rPr>
                <w:sz w:val="18"/>
              </w:rPr>
              <w:t>Admin</w:t>
            </w:r>
          </w:p>
        </w:tc>
        <w:tc>
          <w:tcPr>
            <w:tcW w:w="2351" w:type="dxa"/>
            <w:vAlign w:val="center"/>
          </w:tcPr>
          <w:p w14:paraId="615CBB5B" w14:textId="77777777" w:rsidR="00F948AF" w:rsidRDefault="00000000">
            <w:r>
              <w:rPr>
                <w:sz w:val="18"/>
              </w:rPr>
              <w:t>Accept or reject a doctor application</w:t>
            </w:r>
          </w:p>
        </w:tc>
      </w:tr>
      <w:tr w:rsidR="00F948AF" w14:paraId="5370690F" w14:textId="77777777">
        <w:trPr>
          <w:jc w:val="center"/>
        </w:trPr>
        <w:tc>
          <w:tcPr>
            <w:tcW w:w="2351" w:type="dxa"/>
            <w:shd w:val="clear" w:color="auto" w:fill="F5F5F5"/>
            <w:vAlign w:val="center"/>
          </w:tcPr>
          <w:p w14:paraId="5116B114" w14:textId="77777777" w:rsidR="00F948AF" w:rsidRDefault="00000000">
            <w:r>
              <w:rPr>
                <w:sz w:val="18"/>
              </w:rPr>
              <w:t>/admin/stats</w:t>
            </w:r>
          </w:p>
        </w:tc>
        <w:tc>
          <w:tcPr>
            <w:tcW w:w="2351" w:type="dxa"/>
            <w:shd w:val="clear" w:color="auto" w:fill="F5F5F5"/>
            <w:vAlign w:val="center"/>
          </w:tcPr>
          <w:p w14:paraId="6E941CE3" w14:textId="77777777" w:rsidR="00F948AF" w:rsidRDefault="00000000">
            <w:r>
              <w:rPr>
                <w:sz w:val="18"/>
              </w:rPr>
              <w:t>GET</w:t>
            </w:r>
          </w:p>
        </w:tc>
        <w:tc>
          <w:tcPr>
            <w:tcW w:w="2351" w:type="dxa"/>
            <w:shd w:val="clear" w:color="auto" w:fill="F5F5F5"/>
            <w:vAlign w:val="center"/>
          </w:tcPr>
          <w:p w14:paraId="43251B63" w14:textId="77777777" w:rsidR="00F948AF" w:rsidRDefault="00000000">
            <w:r>
              <w:rPr>
                <w:sz w:val="18"/>
              </w:rPr>
              <w:t>Admin</w:t>
            </w:r>
          </w:p>
        </w:tc>
        <w:tc>
          <w:tcPr>
            <w:tcW w:w="2351" w:type="dxa"/>
            <w:shd w:val="clear" w:color="auto" w:fill="F5F5F5"/>
            <w:vAlign w:val="center"/>
          </w:tcPr>
          <w:p w14:paraId="0198869A" w14:textId="77777777" w:rsidR="00F948AF" w:rsidRDefault="00000000">
            <w:r>
              <w:rPr>
                <w:sz w:val="18"/>
              </w:rPr>
              <w:t>Platform statistics (counts)</w:t>
            </w:r>
          </w:p>
        </w:tc>
      </w:tr>
      <w:tr w:rsidR="00F948AF" w14:paraId="3CCEC973" w14:textId="77777777">
        <w:trPr>
          <w:jc w:val="center"/>
        </w:trPr>
        <w:tc>
          <w:tcPr>
            <w:tcW w:w="2351" w:type="dxa"/>
            <w:vAlign w:val="center"/>
          </w:tcPr>
          <w:p w14:paraId="1A7B3740" w14:textId="77777777" w:rsidR="00F948AF" w:rsidRDefault="00000000">
            <w:r>
              <w:rPr>
                <w:sz w:val="18"/>
              </w:rPr>
              <w:t>/doctor/upload-document</w:t>
            </w:r>
          </w:p>
        </w:tc>
        <w:tc>
          <w:tcPr>
            <w:tcW w:w="2351" w:type="dxa"/>
            <w:vAlign w:val="center"/>
          </w:tcPr>
          <w:p w14:paraId="0403462E" w14:textId="77777777" w:rsidR="00F948AF" w:rsidRDefault="00000000">
            <w:r>
              <w:rPr>
                <w:sz w:val="18"/>
              </w:rPr>
              <w:t>POST</w:t>
            </w:r>
          </w:p>
        </w:tc>
        <w:tc>
          <w:tcPr>
            <w:tcW w:w="2351" w:type="dxa"/>
            <w:vAlign w:val="center"/>
          </w:tcPr>
          <w:p w14:paraId="0CA80178" w14:textId="77777777" w:rsidR="00F948AF" w:rsidRDefault="00000000">
            <w:r>
              <w:rPr>
                <w:sz w:val="18"/>
              </w:rPr>
              <w:t>Doctor</w:t>
            </w:r>
          </w:p>
        </w:tc>
        <w:tc>
          <w:tcPr>
            <w:tcW w:w="2351" w:type="dxa"/>
            <w:vAlign w:val="center"/>
          </w:tcPr>
          <w:p w14:paraId="244D1942" w14:textId="77777777" w:rsidR="00F948AF" w:rsidRDefault="00000000">
            <w:r>
              <w:rPr>
                <w:sz w:val="18"/>
              </w:rPr>
              <w:t>Upload verification doc (PDF/image, max 5MB)</w:t>
            </w:r>
          </w:p>
        </w:tc>
      </w:tr>
      <w:tr w:rsidR="00F948AF" w14:paraId="0CC5F131" w14:textId="77777777">
        <w:trPr>
          <w:jc w:val="center"/>
        </w:trPr>
        <w:tc>
          <w:tcPr>
            <w:tcW w:w="2351" w:type="dxa"/>
            <w:shd w:val="clear" w:color="auto" w:fill="F5F5F5"/>
            <w:vAlign w:val="center"/>
          </w:tcPr>
          <w:p w14:paraId="64131DC3" w14:textId="77777777" w:rsidR="00F948AF" w:rsidRDefault="00000000">
            <w:r>
              <w:rPr>
                <w:sz w:val="18"/>
              </w:rPr>
              <w:t>/doctor/profile</w:t>
            </w:r>
          </w:p>
        </w:tc>
        <w:tc>
          <w:tcPr>
            <w:tcW w:w="2351" w:type="dxa"/>
            <w:shd w:val="clear" w:color="auto" w:fill="F5F5F5"/>
            <w:vAlign w:val="center"/>
          </w:tcPr>
          <w:p w14:paraId="4C69ABA3" w14:textId="77777777" w:rsidR="00F948AF" w:rsidRDefault="00000000">
            <w:r>
              <w:rPr>
                <w:sz w:val="18"/>
              </w:rPr>
              <w:t>GET</w:t>
            </w:r>
          </w:p>
        </w:tc>
        <w:tc>
          <w:tcPr>
            <w:tcW w:w="2351" w:type="dxa"/>
            <w:shd w:val="clear" w:color="auto" w:fill="F5F5F5"/>
            <w:vAlign w:val="center"/>
          </w:tcPr>
          <w:p w14:paraId="0CEA7857" w14:textId="77777777" w:rsidR="00F948AF" w:rsidRDefault="00000000">
            <w:r>
              <w:rPr>
                <w:sz w:val="18"/>
              </w:rPr>
              <w:t>Doctor</w:t>
            </w:r>
          </w:p>
        </w:tc>
        <w:tc>
          <w:tcPr>
            <w:tcW w:w="2351" w:type="dxa"/>
            <w:shd w:val="clear" w:color="auto" w:fill="F5F5F5"/>
            <w:vAlign w:val="center"/>
          </w:tcPr>
          <w:p w14:paraId="1A175934" w14:textId="77777777" w:rsidR="00F948AF" w:rsidRDefault="00000000">
            <w:r>
              <w:rPr>
                <w:sz w:val="18"/>
              </w:rPr>
              <w:t>Profile with analytics</w:t>
            </w:r>
          </w:p>
        </w:tc>
      </w:tr>
      <w:tr w:rsidR="00F948AF" w14:paraId="0E99AFCB" w14:textId="77777777">
        <w:trPr>
          <w:jc w:val="center"/>
        </w:trPr>
        <w:tc>
          <w:tcPr>
            <w:tcW w:w="2351" w:type="dxa"/>
            <w:vAlign w:val="center"/>
          </w:tcPr>
          <w:p w14:paraId="20C29B5A" w14:textId="77777777" w:rsidR="00F948AF" w:rsidRDefault="00000000">
            <w:r>
              <w:rPr>
                <w:sz w:val="18"/>
              </w:rPr>
              <w:t>/doctor/emergency-cases</w:t>
            </w:r>
          </w:p>
        </w:tc>
        <w:tc>
          <w:tcPr>
            <w:tcW w:w="2351" w:type="dxa"/>
            <w:vAlign w:val="center"/>
          </w:tcPr>
          <w:p w14:paraId="64CE8829" w14:textId="77777777" w:rsidR="00F948AF" w:rsidRDefault="00000000">
            <w:r>
              <w:rPr>
                <w:sz w:val="18"/>
              </w:rPr>
              <w:t>GET</w:t>
            </w:r>
          </w:p>
        </w:tc>
        <w:tc>
          <w:tcPr>
            <w:tcW w:w="2351" w:type="dxa"/>
            <w:vAlign w:val="center"/>
          </w:tcPr>
          <w:p w14:paraId="624A7D23" w14:textId="77777777" w:rsidR="00F948AF" w:rsidRDefault="00000000">
            <w:r>
              <w:rPr>
                <w:sz w:val="18"/>
              </w:rPr>
              <w:t>Doctor</w:t>
            </w:r>
          </w:p>
        </w:tc>
        <w:tc>
          <w:tcPr>
            <w:tcW w:w="2351" w:type="dxa"/>
            <w:vAlign w:val="center"/>
          </w:tcPr>
          <w:p w14:paraId="5EAF854C" w14:textId="77777777" w:rsidR="00F948AF" w:rsidRDefault="00000000">
            <w:r>
              <w:rPr>
                <w:sz w:val="18"/>
              </w:rPr>
              <w:t>Active emergency broadcast list</w:t>
            </w:r>
          </w:p>
        </w:tc>
      </w:tr>
      <w:tr w:rsidR="00F948AF" w14:paraId="050D96D7" w14:textId="77777777">
        <w:trPr>
          <w:jc w:val="center"/>
        </w:trPr>
        <w:tc>
          <w:tcPr>
            <w:tcW w:w="2351" w:type="dxa"/>
            <w:shd w:val="clear" w:color="auto" w:fill="F5F5F5"/>
            <w:vAlign w:val="center"/>
          </w:tcPr>
          <w:p w14:paraId="38F9C9E6" w14:textId="77777777" w:rsidR="00F948AF" w:rsidRDefault="00000000">
            <w:r>
              <w:rPr>
                <w:sz w:val="18"/>
              </w:rPr>
              <w:t>/doctor/accept-emergency</w:t>
            </w:r>
          </w:p>
        </w:tc>
        <w:tc>
          <w:tcPr>
            <w:tcW w:w="2351" w:type="dxa"/>
            <w:shd w:val="clear" w:color="auto" w:fill="F5F5F5"/>
            <w:vAlign w:val="center"/>
          </w:tcPr>
          <w:p w14:paraId="61C35D83" w14:textId="77777777" w:rsidR="00F948AF" w:rsidRDefault="00000000">
            <w:r>
              <w:rPr>
                <w:sz w:val="18"/>
              </w:rPr>
              <w:t>POST</w:t>
            </w:r>
          </w:p>
        </w:tc>
        <w:tc>
          <w:tcPr>
            <w:tcW w:w="2351" w:type="dxa"/>
            <w:shd w:val="clear" w:color="auto" w:fill="F5F5F5"/>
            <w:vAlign w:val="center"/>
          </w:tcPr>
          <w:p w14:paraId="1EE74614" w14:textId="77777777" w:rsidR="00F948AF" w:rsidRDefault="00000000">
            <w:r>
              <w:rPr>
                <w:sz w:val="18"/>
              </w:rPr>
              <w:t>Doctor</w:t>
            </w:r>
          </w:p>
        </w:tc>
        <w:tc>
          <w:tcPr>
            <w:tcW w:w="2351" w:type="dxa"/>
            <w:shd w:val="clear" w:color="auto" w:fill="F5F5F5"/>
            <w:vAlign w:val="center"/>
          </w:tcPr>
          <w:p w14:paraId="29783ECA" w14:textId="77777777" w:rsidR="00F948AF" w:rsidRDefault="00000000">
            <w:r>
              <w:rPr>
                <w:sz w:val="18"/>
              </w:rPr>
              <w:t>First-come-first-serve claim</w:t>
            </w:r>
          </w:p>
        </w:tc>
      </w:tr>
      <w:tr w:rsidR="00F948AF" w14:paraId="77A602A0" w14:textId="77777777">
        <w:trPr>
          <w:jc w:val="center"/>
        </w:trPr>
        <w:tc>
          <w:tcPr>
            <w:tcW w:w="2351" w:type="dxa"/>
            <w:vAlign w:val="center"/>
          </w:tcPr>
          <w:p w14:paraId="75606635" w14:textId="77777777" w:rsidR="00F948AF" w:rsidRDefault="00000000">
            <w:r>
              <w:rPr>
                <w:sz w:val="18"/>
              </w:rPr>
              <w:t>/doctor/complete-emergency</w:t>
            </w:r>
          </w:p>
        </w:tc>
        <w:tc>
          <w:tcPr>
            <w:tcW w:w="2351" w:type="dxa"/>
            <w:vAlign w:val="center"/>
          </w:tcPr>
          <w:p w14:paraId="0E3DF0A0" w14:textId="77777777" w:rsidR="00F948AF" w:rsidRDefault="00000000">
            <w:r>
              <w:rPr>
                <w:sz w:val="18"/>
              </w:rPr>
              <w:t>POST</w:t>
            </w:r>
          </w:p>
        </w:tc>
        <w:tc>
          <w:tcPr>
            <w:tcW w:w="2351" w:type="dxa"/>
            <w:vAlign w:val="center"/>
          </w:tcPr>
          <w:p w14:paraId="7944D6DB" w14:textId="77777777" w:rsidR="00F948AF" w:rsidRDefault="00000000">
            <w:r>
              <w:rPr>
                <w:sz w:val="18"/>
              </w:rPr>
              <w:t>Doctor</w:t>
            </w:r>
          </w:p>
        </w:tc>
        <w:tc>
          <w:tcPr>
            <w:tcW w:w="2351" w:type="dxa"/>
            <w:vAlign w:val="center"/>
          </w:tcPr>
          <w:p w14:paraId="60F37A41" w14:textId="77777777" w:rsidR="00F948AF" w:rsidRDefault="00000000">
            <w:r>
              <w:rPr>
                <w:sz w:val="18"/>
              </w:rPr>
              <w:t>Mark accepted emergency as done</w:t>
            </w:r>
          </w:p>
        </w:tc>
      </w:tr>
      <w:tr w:rsidR="00F948AF" w14:paraId="2714762F" w14:textId="77777777">
        <w:trPr>
          <w:jc w:val="center"/>
        </w:trPr>
        <w:tc>
          <w:tcPr>
            <w:tcW w:w="2351" w:type="dxa"/>
            <w:shd w:val="clear" w:color="auto" w:fill="F5F5F5"/>
            <w:vAlign w:val="center"/>
          </w:tcPr>
          <w:p w14:paraId="36BFAD5C" w14:textId="77777777" w:rsidR="00F948AF" w:rsidRDefault="00000000">
            <w:r>
              <w:rPr>
                <w:sz w:val="18"/>
              </w:rPr>
              <w:t>/doctor/bookings</w:t>
            </w:r>
          </w:p>
        </w:tc>
        <w:tc>
          <w:tcPr>
            <w:tcW w:w="2351" w:type="dxa"/>
            <w:shd w:val="clear" w:color="auto" w:fill="F5F5F5"/>
            <w:vAlign w:val="center"/>
          </w:tcPr>
          <w:p w14:paraId="726A785D" w14:textId="77777777" w:rsidR="00F948AF" w:rsidRDefault="00000000">
            <w:r>
              <w:rPr>
                <w:sz w:val="18"/>
              </w:rPr>
              <w:t>GET</w:t>
            </w:r>
          </w:p>
        </w:tc>
        <w:tc>
          <w:tcPr>
            <w:tcW w:w="2351" w:type="dxa"/>
            <w:shd w:val="clear" w:color="auto" w:fill="F5F5F5"/>
            <w:vAlign w:val="center"/>
          </w:tcPr>
          <w:p w14:paraId="79986EBC" w14:textId="77777777" w:rsidR="00F948AF" w:rsidRDefault="00000000">
            <w:r>
              <w:rPr>
                <w:sz w:val="18"/>
              </w:rPr>
              <w:t>Doctor</w:t>
            </w:r>
          </w:p>
        </w:tc>
        <w:tc>
          <w:tcPr>
            <w:tcW w:w="2351" w:type="dxa"/>
            <w:shd w:val="clear" w:color="auto" w:fill="F5F5F5"/>
            <w:vAlign w:val="center"/>
          </w:tcPr>
          <w:p w14:paraId="67DD1250" w14:textId="77777777" w:rsidR="00F948AF" w:rsidRDefault="00000000">
            <w:r>
              <w:rPr>
                <w:sz w:val="18"/>
              </w:rPr>
              <w:t>Doctor's appointment list</w:t>
            </w:r>
          </w:p>
        </w:tc>
      </w:tr>
      <w:tr w:rsidR="00F948AF" w14:paraId="57D7884A" w14:textId="77777777">
        <w:trPr>
          <w:jc w:val="center"/>
        </w:trPr>
        <w:tc>
          <w:tcPr>
            <w:tcW w:w="2351" w:type="dxa"/>
            <w:vAlign w:val="center"/>
          </w:tcPr>
          <w:p w14:paraId="5706AADC" w14:textId="77777777" w:rsidR="00F948AF" w:rsidRDefault="00000000">
            <w:r>
              <w:rPr>
                <w:sz w:val="18"/>
              </w:rPr>
              <w:t>/doctor/booking-status</w:t>
            </w:r>
          </w:p>
        </w:tc>
        <w:tc>
          <w:tcPr>
            <w:tcW w:w="2351" w:type="dxa"/>
            <w:vAlign w:val="center"/>
          </w:tcPr>
          <w:p w14:paraId="35D5A632" w14:textId="77777777" w:rsidR="00F948AF" w:rsidRDefault="00000000">
            <w:r>
              <w:rPr>
                <w:sz w:val="18"/>
              </w:rPr>
              <w:t>PATCH</w:t>
            </w:r>
          </w:p>
        </w:tc>
        <w:tc>
          <w:tcPr>
            <w:tcW w:w="2351" w:type="dxa"/>
            <w:vAlign w:val="center"/>
          </w:tcPr>
          <w:p w14:paraId="605591B2" w14:textId="77777777" w:rsidR="00F948AF" w:rsidRDefault="00000000">
            <w:r>
              <w:rPr>
                <w:sz w:val="18"/>
              </w:rPr>
              <w:t>Doctor</w:t>
            </w:r>
          </w:p>
        </w:tc>
        <w:tc>
          <w:tcPr>
            <w:tcW w:w="2351" w:type="dxa"/>
            <w:vAlign w:val="center"/>
          </w:tcPr>
          <w:p w14:paraId="4DC34915" w14:textId="77777777" w:rsidR="00F948AF" w:rsidRDefault="00000000">
            <w:r>
              <w:rPr>
                <w:sz w:val="18"/>
              </w:rPr>
              <w:t>Update: confirmed/completed/cancelled</w:t>
            </w:r>
          </w:p>
        </w:tc>
      </w:tr>
      <w:tr w:rsidR="00F948AF" w14:paraId="668B849F" w14:textId="77777777">
        <w:trPr>
          <w:jc w:val="center"/>
        </w:trPr>
        <w:tc>
          <w:tcPr>
            <w:tcW w:w="2351" w:type="dxa"/>
            <w:shd w:val="clear" w:color="auto" w:fill="F5F5F5"/>
            <w:vAlign w:val="center"/>
          </w:tcPr>
          <w:p w14:paraId="02945AAD" w14:textId="77777777" w:rsidR="00F948AF" w:rsidRDefault="00000000">
            <w:r>
              <w:rPr>
                <w:sz w:val="18"/>
              </w:rPr>
              <w:t>/doctors</w:t>
            </w:r>
          </w:p>
        </w:tc>
        <w:tc>
          <w:tcPr>
            <w:tcW w:w="2351" w:type="dxa"/>
            <w:shd w:val="clear" w:color="auto" w:fill="F5F5F5"/>
            <w:vAlign w:val="center"/>
          </w:tcPr>
          <w:p w14:paraId="10673F85" w14:textId="77777777" w:rsidR="00F948AF" w:rsidRDefault="00000000">
            <w:r>
              <w:rPr>
                <w:sz w:val="18"/>
              </w:rPr>
              <w:t>GET</w:t>
            </w:r>
          </w:p>
        </w:tc>
        <w:tc>
          <w:tcPr>
            <w:tcW w:w="2351" w:type="dxa"/>
            <w:shd w:val="clear" w:color="auto" w:fill="F5F5F5"/>
            <w:vAlign w:val="center"/>
          </w:tcPr>
          <w:p w14:paraId="63FC8C49" w14:textId="77777777" w:rsidR="00F948AF" w:rsidRDefault="00000000">
            <w:r>
              <w:rPr>
                <w:sz w:val="18"/>
              </w:rPr>
              <w:t>Farmer</w:t>
            </w:r>
          </w:p>
        </w:tc>
        <w:tc>
          <w:tcPr>
            <w:tcW w:w="2351" w:type="dxa"/>
            <w:shd w:val="clear" w:color="auto" w:fill="F5F5F5"/>
            <w:vAlign w:val="center"/>
          </w:tcPr>
          <w:p w14:paraId="6A9EBB7C" w14:textId="77777777" w:rsidR="00F948AF" w:rsidRDefault="00000000">
            <w:r>
              <w:rPr>
                <w:sz w:val="18"/>
              </w:rPr>
              <w:t>Browse all verified (active) doctors</w:t>
            </w:r>
          </w:p>
        </w:tc>
      </w:tr>
      <w:tr w:rsidR="00F948AF" w14:paraId="4F2692A8" w14:textId="77777777">
        <w:trPr>
          <w:jc w:val="center"/>
        </w:trPr>
        <w:tc>
          <w:tcPr>
            <w:tcW w:w="2351" w:type="dxa"/>
            <w:vAlign w:val="center"/>
          </w:tcPr>
          <w:p w14:paraId="116BBC47" w14:textId="77777777" w:rsidR="00F948AF" w:rsidRDefault="00000000">
            <w:r>
              <w:rPr>
                <w:sz w:val="18"/>
              </w:rPr>
              <w:t>/farmer/book</w:t>
            </w:r>
          </w:p>
        </w:tc>
        <w:tc>
          <w:tcPr>
            <w:tcW w:w="2351" w:type="dxa"/>
            <w:vAlign w:val="center"/>
          </w:tcPr>
          <w:p w14:paraId="6D22B493" w14:textId="77777777" w:rsidR="00F948AF" w:rsidRDefault="00000000">
            <w:r>
              <w:rPr>
                <w:sz w:val="18"/>
              </w:rPr>
              <w:t>POST</w:t>
            </w:r>
          </w:p>
        </w:tc>
        <w:tc>
          <w:tcPr>
            <w:tcW w:w="2351" w:type="dxa"/>
            <w:vAlign w:val="center"/>
          </w:tcPr>
          <w:p w14:paraId="677661DD" w14:textId="77777777" w:rsidR="00F948AF" w:rsidRDefault="00000000">
            <w:r>
              <w:rPr>
                <w:sz w:val="18"/>
              </w:rPr>
              <w:t>Farmer</w:t>
            </w:r>
          </w:p>
        </w:tc>
        <w:tc>
          <w:tcPr>
            <w:tcW w:w="2351" w:type="dxa"/>
            <w:vAlign w:val="center"/>
          </w:tcPr>
          <w:p w14:paraId="43953BDE" w14:textId="77777777" w:rsidR="00F948AF" w:rsidRDefault="00000000">
            <w:r>
              <w:rPr>
                <w:sz w:val="18"/>
              </w:rPr>
              <w:t>Create appointment with doctor</w:t>
            </w:r>
          </w:p>
        </w:tc>
      </w:tr>
      <w:tr w:rsidR="00F948AF" w14:paraId="5F7AC645" w14:textId="77777777">
        <w:trPr>
          <w:jc w:val="center"/>
        </w:trPr>
        <w:tc>
          <w:tcPr>
            <w:tcW w:w="2351" w:type="dxa"/>
            <w:shd w:val="clear" w:color="auto" w:fill="F5F5F5"/>
            <w:vAlign w:val="center"/>
          </w:tcPr>
          <w:p w14:paraId="15D51D29" w14:textId="77777777" w:rsidR="00F948AF" w:rsidRDefault="00000000">
            <w:r>
              <w:rPr>
                <w:sz w:val="18"/>
              </w:rPr>
              <w:t>/farmer/emergency</w:t>
            </w:r>
          </w:p>
        </w:tc>
        <w:tc>
          <w:tcPr>
            <w:tcW w:w="2351" w:type="dxa"/>
            <w:shd w:val="clear" w:color="auto" w:fill="F5F5F5"/>
            <w:vAlign w:val="center"/>
          </w:tcPr>
          <w:p w14:paraId="2BCC777A" w14:textId="77777777" w:rsidR="00F948AF" w:rsidRDefault="00000000">
            <w:r>
              <w:rPr>
                <w:sz w:val="18"/>
              </w:rPr>
              <w:t>POST</w:t>
            </w:r>
          </w:p>
        </w:tc>
        <w:tc>
          <w:tcPr>
            <w:tcW w:w="2351" w:type="dxa"/>
            <w:shd w:val="clear" w:color="auto" w:fill="F5F5F5"/>
            <w:vAlign w:val="center"/>
          </w:tcPr>
          <w:p w14:paraId="5E104508" w14:textId="77777777" w:rsidR="00F948AF" w:rsidRDefault="00000000">
            <w:r>
              <w:rPr>
                <w:sz w:val="18"/>
              </w:rPr>
              <w:t>Farmer</w:t>
            </w:r>
          </w:p>
        </w:tc>
        <w:tc>
          <w:tcPr>
            <w:tcW w:w="2351" w:type="dxa"/>
            <w:shd w:val="clear" w:color="auto" w:fill="F5F5F5"/>
            <w:vAlign w:val="center"/>
          </w:tcPr>
          <w:p w14:paraId="31352936" w14:textId="77777777" w:rsidR="00F948AF" w:rsidRDefault="00000000">
            <w:r>
              <w:rPr>
                <w:sz w:val="18"/>
              </w:rPr>
              <w:t>Broadcast emergency SOS to all doctors</w:t>
            </w:r>
          </w:p>
        </w:tc>
      </w:tr>
      <w:tr w:rsidR="00F948AF" w14:paraId="59CFF787" w14:textId="77777777">
        <w:trPr>
          <w:jc w:val="center"/>
        </w:trPr>
        <w:tc>
          <w:tcPr>
            <w:tcW w:w="2351" w:type="dxa"/>
            <w:vAlign w:val="center"/>
          </w:tcPr>
          <w:p w14:paraId="0415341D" w14:textId="77777777" w:rsidR="00F948AF" w:rsidRDefault="00000000">
            <w:r>
              <w:rPr>
                <w:sz w:val="18"/>
              </w:rPr>
              <w:t>/farmer/bookings</w:t>
            </w:r>
          </w:p>
        </w:tc>
        <w:tc>
          <w:tcPr>
            <w:tcW w:w="2351" w:type="dxa"/>
            <w:vAlign w:val="center"/>
          </w:tcPr>
          <w:p w14:paraId="3C7CF75B" w14:textId="77777777" w:rsidR="00F948AF" w:rsidRDefault="00000000">
            <w:r>
              <w:rPr>
                <w:sz w:val="18"/>
              </w:rPr>
              <w:t>GET</w:t>
            </w:r>
          </w:p>
        </w:tc>
        <w:tc>
          <w:tcPr>
            <w:tcW w:w="2351" w:type="dxa"/>
            <w:vAlign w:val="center"/>
          </w:tcPr>
          <w:p w14:paraId="212A2817" w14:textId="77777777" w:rsidR="00F948AF" w:rsidRDefault="00000000">
            <w:r>
              <w:rPr>
                <w:sz w:val="18"/>
              </w:rPr>
              <w:t>Farmer</w:t>
            </w:r>
          </w:p>
        </w:tc>
        <w:tc>
          <w:tcPr>
            <w:tcW w:w="2351" w:type="dxa"/>
            <w:vAlign w:val="center"/>
          </w:tcPr>
          <w:p w14:paraId="6950BF83" w14:textId="77777777" w:rsidR="00F948AF" w:rsidRDefault="00000000">
            <w:r>
              <w:rPr>
                <w:sz w:val="18"/>
              </w:rPr>
              <w:t>Farmer's appointment history</w:t>
            </w:r>
          </w:p>
        </w:tc>
      </w:tr>
      <w:tr w:rsidR="00F948AF" w14:paraId="04BB3681" w14:textId="77777777">
        <w:trPr>
          <w:jc w:val="center"/>
        </w:trPr>
        <w:tc>
          <w:tcPr>
            <w:tcW w:w="2351" w:type="dxa"/>
            <w:shd w:val="clear" w:color="auto" w:fill="F5F5F5"/>
            <w:vAlign w:val="center"/>
          </w:tcPr>
          <w:p w14:paraId="1A57E850" w14:textId="77777777" w:rsidR="00F948AF" w:rsidRDefault="00000000">
            <w:r>
              <w:rPr>
                <w:sz w:val="18"/>
              </w:rPr>
              <w:t>/farmer/emergencies</w:t>
            </w:r>
          </w:p>
        </w:tc>
        <w:tc>
          <w:tcPr>
            <w:tcW w:w="2351" w:type="dxa"/>
            <w:shd w:val="clear" w:color="auto" w:fill="F5F5F5"/>
            <w:vAlign w:val="center"/>
          </w:tcPr>
          <w:p w14:paraId="3977F89D" w14:textId="77777777" w:rsidR="00F948AF" w:rsidRDefault="00000000">
            <w:r>
              <w:rPr>
                <w:sz w:val="18"/>
              </w:rPr>
              <w:t>GET</w:t>
            </w:r>
          </w:p>
        </w:tc>
        <w:tc>
          <w:tcPr>
            <w:tcW w:w="2351" w:type="dxa"/>
            <w:shd w:val="clear" w:color="auto" w:fill="F5F5F5"/>
            <w:vAlign w:val="center"/>
          </w:tcPr>
          <w:p w14:paraId="4A8977AD" w14:textId="77777777" w:rsidR="00F948AF" w:rsidRDefault="00000000">
            <w:r>
              <w:rPr>
                <w:sz w:val="18"/>
              </w:rPr>
              <w:t>Farmer</w:t>
            </w:r>
          </w:p>
        </w:tc>
        <w:tc>
          <w:tcPr>
            <w:tcW w:w="2351" w:type="dxa"/>
            <w:shd w:val="clear" w:color="auto" w:fill="F5F5F5"/>
            <w:vAlign w:val="center"/>
          </w:tcPr>
          <w:p w14:paraId="16C0FD1E" w14:textId="77777777" w:rsidR="00F948AF" w:rsidRDefault="00000000">
            <w:r>
              <w:rPr>
                <w:sz w:val="18"/>
              </w:rPr>
              <w:t>Farmer's emergency request history</w:t>
            </w:r>
          </w:p>
        </w:tc>
      </w:tr>
    </w:tbl>
    <w:p w14:paraId="1D2694BC" w14:textId="77777777" w:rsidR="00F948AF" w:rsidRDefault="00000000">
      <w:pPr>
        <w:spacing w:after="240"/>
        <w:jc w:val="center"/>
      </w:pPr>
      <w:r>
        <w:rPr>
          <w:i/>
          <w:color w:val="999999"/>
          <w:sz w:val="20"/>
        </w:rPr>
        <w:t>Table 5.6: Veterinary Service API Endpoints (prefix: /api/vet)</w:t>
      </w:r>
    </w:p>
    <w:p w14:paraId="6C24A7AB" w14:textId="77777777" w:rsidR="00F948AF" w:rsidRDefault="00000000">
      <w:pPr>
        <w:jc w:val="center"/>
      </w:pPr>
      <w:r>
        <w:rPr>
          <w:noProof/>
        </w:rPr>
        <w:lastRenderedPageBreak/>
        <w:drawing>
          <wp:inline distT="0" distB="0" distL="0" distR="0" wp14:anchorId="505CC2A6" wp14:editId="11A43B3A">
            <wp:extent cx="50292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sequence.png"/>
                    <pic:cNvPicPr/>
                  </pic:nvPicPr>
                  <pic:blipFill>
                    <a:blip r:embed="rId21"/>
                    <a:stretch>
                      <a:fillRect/>
                    </a:stretch>
                  </pic:blipFill>
                  <pic:spPr>
                    <a:xfrm>
                      <a:off x="0" y="0"/>
                      <a:ext cx="5029200" cy="3657600"/>
                    </a:xfrm>
                    <a:prstGeom prst="rect">
                      <a:avLst/>
                    </a:prstGeom>
                  </pic:spPr>
                </pic:pic>
              </a:graphicData>
            </a:graphic>
          </wp:inline>
        </w:drawing>
      </w:r>
    </w:p>
    <w:p w14:paraId="55412DE0" w14:textId="77777777" w:rsidR="00F948AF" w:rsidRDefault="00000000">
      <w:pPr>
        <w:spacing w:after="240"/>
        <w:jc w:val="center"/>
      </w:pPr>
      <w:r>
        <w:rPr>
          <w:i/>
          <w:color w:val="999999"/>
          <w:sz w:val="20"/>
        </w:rPr>
        <w:t>Figure 5.3: Sequence Diagram - Appointment Booking Flow</w:t>
      </w:r>
    </w:p>
    <w:p w14:paraId="4089D3CD" w14:textId="77777777" w:rsidR="00F948AF" w:rsidRDefault="00000000">
      <w:pPr>
        <w:pStyle w:val="Heading3"/>
      </w:pPr>
      <w:r>
        <w:rPr>
          <w:color w:val="333333"/>
        </w:rPr>
        <w:t>5.6.1 Doctor Verification Workflow</w:t>
      </w:r>
    </w:p>
    <w:p w14:paraId="028F28C2" w14:textId="77777777" w:rsidR="00F948AF" w:rsidRDefault="00000000" w:rsidP="00E910A3">
      <w:pPr>
        <w:spacing w:after="160"/>
        <w:ind w:firstLine="576"/>
        <w:jc w:val="both"/>
      </w:pPr>
      <w:r>
        <w:t>The doctor verification workflow is a critical security feature:</w:t>
      </w:r>
    </w:p>
    <w:p w14:paraId="491B4051" w14:textId="77777777" w:rsidR="00F948AF" w:rsidRDefault="00000000" w:rsidP="00E910A3">
      <w:pPr>
        <w:pStyle w:val="ListBullet"/>
        <w:spacing w:after="80"/>
        <w:jc w:val="both"/>
      </w:pPr>
      <w:r>
        <w:rPr>
          <w:sz w:val="22"/>
        </w:rPr>
        <w:t>1. Doctor registers via /signup with role='doctor', providing name, specialization, license number, and college.</w:t>
      </w:r>
    </w:p>
    <w:p w14:paraId="357F32DA" w14:textId="77777777" w:rsidR="00F948AF" w:rsidRDefault="00000000" w:rsidP="00E910A3">
      <w:pPr>
        <w:pStyle w:val="ListBullet"/>
        <w:spacing w:after="80"/>
        <w:jc w:val="both"/>
      </w:pPr>
      <w:r>
        <w:rPr>
          <w:sz w:val="22"/>
        </w:rPr>
        <w:t>2. Doctor uploads verification document (veterinary license PDF/image) via /api/vet/doctor/upload-document. File is stored in Supabase Storage 'verification-docs' bucket.</w:t>
      </w:r>
    </w:p>
    <w:p w14:paraId="6BCEB45A" w14:textId="77777777" w:rsidR="00F948AF" w:rsidRDefault="00000000" w:rsidP="00E910A3">
      <w:pPr>
        <w:pStyle w:val="ListBullet"/>
        <w:spacing w:after="80"/>
        <w:jc w:val="both"/>
      </w:pPr>
      <w:r>
        <w:rPr>
          <w:sz w:val="22"/>
        </w:rPr>
        <w:t>3. Admin views pending doctors via /api/vet/admin/pending-doctors, sees list with document URLs.</w:t>
      </w:r>
    </w:p>
    <w:p w14:paraId="73E9D4C2" w14:textId="77777777" w:rsidR="00F948AF" w:rsidRDefault="00000000" w:rsidP="00E910A3">
      <w:pPr>
        <w:pStyle w:val="ListBullet"/>
        <w:spacing w:after="80"/>
        <w:jc w:val="both"/>
      </w:pPr>
      <w:r>
        <w:rPr>
          <w:sz w:val="22"/>
        </w:rPr>
        <w:t>4. Admin accepts or rejects via /api/vet/admin/verify-doctor with action='accept' or 'reject'.</w:t>
      </w:r>
    </w:p>
    <w:p w14:paraId="6C93FE40" w14:textId="77777777" w:rsidR="00F948AF" w:rsidRDefault="00000000" w:rsidP="00E910A3">
      <w:pPr>
        <w:pStyle w:val="ListBullet"/>
        <w:spacing w:after="80"/>
        <w:jc w:val="both"/>
      </w:pPr>
      <w:r>
        <w:rPr>
          <w:sz w:val="22"/>
        </w:rPr>
        <w:t>5. Accepted doctors get verification_status='active' and is_verified=true. They can now appear in farmer searches and respond to emergencies.</w:t>
      </w:r>
    </w:p>
    <w:p w14:paraId="048DCD1F" w14:textId="77777777" w:rsidR="00F948AF" w:rsidRDefault="00000000">
      <w:pPr>
        <w:pStyle w:val="Heading3"/>
      </w:pPr>
      <w:r>
        <w:rPr>
          <w:color w:val="333333"/>
        </w:rPr>
        <w:t>5.6.2 Emergency SOS System</w:t>
      </w:r>
    </w:p>
    <w:p w14:paraId="4F02D914" w14:textId="77777777" w:rsidR="00F948AF" w:rsidRDefault="00000000" w:rsidP="00E910A3">
      <w:pPr>
        <w:spacing w:after="160"/>
        <w:ind w:firstLine="576"/>
        <w:jc w:val="both"/>
      </w:pPr>
      <w:r>
        <w:t>The emergency SOS system is designed for critical veterinary situations. When a farmer sends an SOS via the pulsating red button on their dashboard, the system:</w:t>
      </w:r>
    </w:p>
    <w:p w14:paraId="3B4EC4A9" w14:textId="77777777" w:rsidR="00F948AF" w:rsidRDefault="00000000" w:rsidP="00E910A3">
      <w:pPr>
        <w:pStyle w:val="ListBullet"/>
        <w:spacing w:after="80"/>
        <w:jc w:val="both"/>
      </w:pPr>
      <w:r>
        <w:rPr>
          <w:sz w:val="22"/>
        </w:rPr>
        <w:t>Creates an emergency_request record with status='active'</w:t>
      </w:r>
    </w:p>
    <w:p w14:paraId="57DB4C8D" w14:textId="77777777" w:rsidR="00F948AF" w:rsidRDefault="00000000" w:rsidP="00E910A3">
      <w:pPr>
        <w:pStyle w:val="ListBullet"/>
        <w:spacing w:after="80"/>
        <w:jc w:val="both"/>
      </w:pPr>
      <w:r>
        <w:rPr>
          <w:sz w:val="22"/>
        </w:rPr>
        <w:t>All verified doctors can see active emergencies on their dashboard</w:t>
      </w:r>
    </w:p>
    <w:p w14:paraId="1314B02A" w14:textId="77777777" w:rsidR="00F948AF" w:rsidRDefault="00000000" w:rsidP="00E910A3">
      <w:pPr>
        <w:pStyle w:val="ListBullet"/>
        <w:spacing w:after="80"/>
        <w:jc w:val="both"/>
      </w:pPr>
      <w:r>
        <w:rPr>
          <w:sz w:val="22"/>
        </w:rPr>
        <w:t>First doctor to click 'Accept' claims the case (conditional update: eq status='active')</w:t>
      </w:r>
    </w:p>
    <w:p w14:paraId="1BB7072A" w14:textId="77777777" w:rsidR="00F948AF" w:rsidRDefault="00000000" w:rsidP="00E910A3">
      <w:pPr>
        <w:pStyle w:val="ListBullet"/>
        <w:spacing w:after="80"/>
        <w:jc w:val="both"/>
      </w:pPr>
      <w:r>
        <w:rPr>
          <w:sz w:val="22"/>
        </w:rPr>
        <w:t>Subsequent acceptance attempts return HTTP 409 Conflict</w:t>
      </w:r>
    </w:p>
    <w:p w14:paraId="579A89CF" w14:textId="77777777" w:rsidR="00F948AF" w:rsidRDefault="00000000">
      <w:pPr>
        <w:pStyle w:val="ListBullet"/>
        <w:spacing w:after="80"/>
      </w:pPr>
      <w:r>
        <w:rPr>
          <w:sz w:val="22"/>
        </w:rPr>
        <w:lastRenderedPageBreak/>
        <w:t>Accepting doctor can mark the emergency as 'completed' after resolution</w:t>
      </w:r>
    </w:p>
    <w:p w14:paraId="5EA5A2D6" w14:textId="77777777" w:rsidR="00F948AF" w:rsidRDefault="00000000">
      <w:pPr>
        <w:pStyle w:val="Heading2"/>
      </w:pPr>
      <w:r>
        <w:rPr>
          <w:color w:val="003399"/>
          <w:sz w:val="28"/>
        </w:rPr>
        <w:t>5.7 Authentication and Authorization</w:t>
      </w:r>
    </w:p>
    <w:p w14:paraId="1364E760" w14:textId="77777777" w:rsidR="00F948AF" w:rsidRDefault="00000000">
      <w:pPr>
        <w:spacing w:after="160"/>
        <w:ind w:firstLine="576"/>
        <w:jc w:val="both"/>
      </w:pPr>
      <w:r>
        <w:t>Authentication is handled by Supabase Auth, which provides JWT-based session management. The frontend stores the access token and passes it as a Bearer token in all API requests. The AuthContext React context provides useAuth() hook for accessing user state and getToken() for retrieving the current JWT.</w:t>
      </w:r>
    </w:p>
    <w:p w14:paraId="210D1C7A" w14:textId="77777777" w:rsidR="00F948AF" w:rsidRDefault="00000000">
      <w:pPr>
        <w:shd w:val="clear" w:color="auto" w:fill="F8F8F8"/>
        <w:spacing w:before="80" w:after="120"/>
        <w:ind w:left="576"/>
      </w:pPr>
      <w:r>
        <w:rPr>
          <w:rFonts w:ascii="Consolas" w:hAnsi="Consolas"/>
          <w:sz w:val="18"/>
        </w:rPr>
        <w:t>// Frontend: apiFetch helper</w:t>
      </w:r>
      <w:r>
        <w:rPr>
          <w:rFonts w:ascii="Consolas" w:hAnsi="Consolas"/>
          <w:sz w:val="18"/>
        </w:rPr>
        <w:br/>
        <w:t>async function apiFetch(path, opts) {</w:t>
      </w:r>
      <w:r>
        <w:rPr>
          <w:rFonts w:ascii="Consolas" w:hAnsi="Consolas"/>
          <w:sz w:val="18"/>
        </w:rPr>
        <w:br/>
        <w:t xml:space="preserve">  const token = getToken();</w:t>
      </w:r>
      <w:r>
        <w:rPr>
          <w:rFonts w:ascii="Consolas" w:hAnsi="Consolas"/>
          <w:sz w:val="18"/>
        </w:rPr>
        <w:br/>
        <w:t xml:space="preserve">  const res = await fetch(path, {</w:t>
      </w:r>
      <w:r>
        <w:rPr>
          <w:rFonts w:ascii="Consolas" w:hAnsi="Consolas"/>
          <w:sz w:val="18"/>
        </w:rPr>
        <w:br/>
        <w:t xml:space="preserve">    ...opts,</w:t>
      </w:r>
      <w:r>
        <w:rPr>
          <w:rFonts w:ascii="Consolas" w:hAnsi="Consolas"/>
          <w:sz w:val="18"/>
        </w:rPr>
        <w:br/>
        <w:t xml:space="preserve">    headers: {</w:t>
      </w:r>
      <w:r>
        <w:rPr>
          <w:rFonts w:ascii="Consolas" w:hAnsi="Consolas"/>
          <w:sz w:val="18"/>
        </w:rPr>
        <w:br/>
        <w:t xml:space="preserve">      'Content-Type': 'application/json',</w:t>
      </w:r>
      <w:r>
        <w:rPr>
          <w:rFonts w:ascii="Consolas" w:hAnsi="Consolas"/>
          <w:sz w:val="18"/>
        </w:rPr>
        <w:br/>
        <w:t xml:space="preserve">      Authorization: `Bearer ${token}`,</w:t>
      </w:r>
      <w:r>
        <w:rPr>
          <w:rFonts w:ascii="Consolas" w:hAnsi="Consolas"/>
          <w:sz w:val="18"/>
        </w:rPr>
        <w:br/>
        <w:t xml:space="preserve">    },</w:t>
      </w:r>
      <w:r>
        <w:rPr>
          <w:rFonts w:ascii="Consolas" w:hAnsi="Consolas"/>
          <w:sz w:val="18"/>
        </w:rPr>
        <w:br/>
        <w:t xml:space="preserve">  });</w:t>
      </w:r>
      <w:r>
        <w:rPr>
          <w:rFonts w:ascii="Consolas" w:hAnsi="Consolas"/>
          <w:sz w:val="18"/>
        </w:rPr>
        <w:br/>
        <w:t xml:space="preserve">  const data = await res.json();</w:t>
      </w:r>
      <w:r>
        <w:rPr>
          <w:rFonts w:ascii="Consolas" w:hAnsi="Consolas"/>
          <w:sz w:val="18"/>
        </w:rPr>
        <w:br/>
        <w:t xml:space="preserve">  if (!res.ok) throw new Error(data.detail);</w:t>
      </w:r>
      <w:r>
        <w:rPr>
          <w:rFonts w:ascii="Consolas" w:hAnsi="Consolas"/>
          <w:sz w:val="18"/>
        </w:rPr>
        <w:br/>
        <w:t xml:space="preserve">  return data;</w:t>
      </w:r>
      <w:r>
        <w:rPr>
          <w:rFonts w:ascii="Consolas" w:hAnsi="Consolas"/>
          <w:sz w:val="18"/>
        </w:rPr>
        <w:br/>
        <w:t>}</w:t>
      </w:r>
    </w:p>
    <w:p w14:paraId="0F0A3C8E" w14:textId="77777777" w:rsidR="00F948AF" w:rsidRDefault="00000000">
      <w:pPr>
        <w:shd w:val="clear" w:color="auto" w:fill="F8F8F8"/>
        <w:spacing w:before="80" w:after="120"/>
        <w:ind w:left="576"/>
      </w:pPr>
      <w:r>
        <w:rPr>
          <w:rFonts w:ascii="Consolas" w:hAnsi="Consolas"/>
          <w:sz w:val="18"/>
        </w:rPr>
        <w:t># Backend: Auth middleware</w:t>
      </w:r>
      <w:r>
        <w:rPr>
          <w:rFonts w:ascii="Consolas" w:hAnsi="Consolas"/>
          <w:sz w:val="18"/>
        </w:rPr>
        <w:br/>
        <w:t>async def _require_user(authorization):</w:t>
      </w:r>
      <w:r>
        <w:rPr>
          <w:rFonts w:ascii="Consolas" w:hAnsi="Consolas"/>
          <w:sz w:val="18"/>
        </w:rPr>
        <w:br/>
        <w:t xml:space="preserve">    token = authorization.split(' ', 1)[1]</w:t>
      </w:r>
      <w:r>
        <w:rPr>
          <w:rFonts w:ascii="Consolas" w:hAnsi="Consolas"/>
          <w:sz w:val="18"/>
        </w:rPr>
        <w:br/>
        <w:t xml:space="preserve">    user = supabase_admin.auth.get_user(token)</w:t>
      </w:r>
      <w:r>
        <w:rPr>
          <w:rFonts w:ascii="Consolas" w:hAnsi="Consolas"/>
          <w:sz w:val="18"/>
        </w:rPr>
        <w:br/>
        <w:t xml:space="preserve">    profile = _get_profile(user.user.id)</w:t>
      </w:r>
      <w:r>
        <w:rPr>
          <w:rFonts w:ascii="Consolas" w:hAnsi="Consolas"/>
          <w:sz w:val="18"/>
        </w:rPr>
        <w:br/>
        <w:t xml:space="preserve">    return {**profile, 'email': user.user.email}</w:t>
      </w:r>
      <w:r>
        <w:rPr>
          <w:rFonts w:ascii="Consolas" w:hAnsi="Consolas"/>
          <w:sz w:val="18"/>
        </w:rPr>
        <w:br/>
      </w:r>
      <w:r>
        <w:rPr>
          <w:rFonts w:ascii="Consolas" w:hAnsi="Consolas"/>
          <w:sz w:val="18"/>
        </w:rPr>
        <w:br/>
        <w:t>def _require_role(profile, role):</w:t>
      </w:r>
      <w:r>
        <w:rPr>
          <w:rFonts w:ascii="Consolas" w:hAnsi="Consolas"/>
          <w:sz w:val="18"/>
        </w:rPr>
        <w:br/>
        <w:t xml:space="preserve">    if profile.get('role') != role:</w:t>
      </w:r>
      <w:r>
        <w:rPr>
          <w:rFonts w:ascii="Consolas" w:hAnsi="Consolas"/>
          <w:sz w:val="18"/>
        </w:rPr>
        <w:br/>
        <w:t xml:space="preserve">        raise HTTPException(403, f'Requires {role}')</w:t>
      </w:r>
    </w:p>
    <w:p w14:paraId="16C1CAF6" w14:textId="77777777" w:rsidR="00F948AF" w:rsidRDefault="00000000">
      <w:pPr>
        <w:spacing w:after="160"/>
        <w:ind w:firstLine="576"/>
        <w:jc w:val="both"/>
      </w:pPr>
      <w:r>
        <w:t>Role-based routing is handled client-side via getDashboardPath() in AuthContext: farmers are redirected to /dashboard/farmer, doctors to /dashboard/doctor, and admins to /dashboard/admin. Each dashboard page includes an auth guard that redirects unauthorized users to /login.</w:t>
      </w:r>
    </w:p>
    <w:p w14:paraId="2393FBC3" w14:textId="77777777" w:rsidR="00F948AF" w:rsidRDefault="00000000">
      <w:r>
        <w:br w:type="page"/>
      </w:r>
    </w:p>
    <w:p w14:paraId="7F2E2ABF" w14:textId="77777777" w:rsidR="00F948AF" w:rsidRDefault="00000000">
      <w:pPr>
        <w:pStyle w:val="Heading1"/>
      </w:pPr>
      <w:r>
        <w:rPr>
          <w:color w:val="1B5E20"/>
          <w:sz w:val="36"/>
        </w:rPr>
        <w:lastRenderedPageBreak/>
        <w:t>Chapter 6: Testing and Validation</w:t>
      </w:r>
    </w:p>
    <w:p w14:paraId="292AE975" w14:textId="77777777" w:rsidR="00F948AF" w:rsidRDefault="00000000">
      <w:pPr>
        <w:pStyle w:val="Heading2"/>
      </w:pPr>
      <w:r>
        <w:rPr>
          <w:color w:val="003399"/>
          <w:sz w:val="28"/>
        </w:rPr>
        <w:t>6.1 Unit Testing</w:t>
      </w:r>
    </w:p>
    <w:p w14:paraId="6E4B01F2" w14:textId="77777777" w:rsidR="00F948AF" w:rsidRDefault="00000000">
      <w:pPr>
        <w:jc w:val="center"/>
      </w:pPr>
      <w:r>
        <w:rPr>
          <w:noProof/>
        </w:rPr>
        <w:drawing>
          <wp:inline distT="0" distB="0" distL="0" distR="0" wp14:anchorId="6480E4DA" wp14:editId="3FD875A8">
            <wp:extent cx="5029200" cy="2875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validation_flow.png"/>
                    <pic:cNvPicPr/>
                  </pic:nvPicPr>
                  <pic:blipFill>
                    <a:blip r:embed="rId22"/>
                    <a:stretch>
                      <a:fillRect/>
                    </a:stretch>
                  </pic:blipFill>
                  <pic:spPr>
                    <a:xfrm>
                      <a:off x="0" y="0"/>
                      <a:ext cx="5029200" cy="2875280"/>
                    </a:xfrm>
                    <a:prstGeom prst="rect">
                      <a:avLst/>
                    </a:prstGeom>
                  </pic:spPr>
                </pic:pic>
              </a:graphicData>
            </a:graphic>
          </wp:inline>
        </w:drawing>
      </w:r>
    </w:p>
    <w:p w14:paraId="4E9695F4" w14:textId="77777777" w:rsidR="00F948AF" w:rsidRDefault="00000000">
      <w:pPr>
        <w:spacing w:after="240"/>
        <w:jc w:val="center"/>
      </w:pPr>
      <w:r>
        <w:rPr>
          <w:i/>
          <w:color w:val="999999"/>
          <w:sz w:val="20"/>
        </w:rPr>
        <w:t>Figure 6.1: Testing and Validation Strategy</w:t>
      </w:r>
    </w:p>
    <w:p w14:paraId="020380FE" w14:textId="77777777" w:rsidR="00F948AF" w:rsidRDefault="00000000">
      <w:pPr>
        <w:spacing w:after="160"/>
        <w:ind w:firstLine="576"/>
        <w:jc w:val="both"/>
      </w:pPr>
      <w:r>
        <w:t>Unit testing validates individual components in isolation. Each test area was designed to ensure correctness, security, and data integrity:</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F948AF" w14:paraId="5F91AFE2" w14:textId="77777777">
        <w:trPr>
          <w:jc w:val="center"/>
        </w:trPr>
        <w:tc>
          <w:tcPr>
            <w:tcW w:w="1881" w:type="dxa"/>
            <w:shd w:val="clear" w:color="auto" w:fill="1B5E20"/>
            <w:vAlign w:val="center"/>
          </w:tcPr>
          <w:p w14:paraId="5B785176" w14:textId="77777777" w:rsidR="00F948AF" w:rsidRDefault="00000000">
            <w:pPr>
              <w:jc w:val="center"/>
            </w:pPr>
            <w:r>
              <w:rPr>
                <w:b/>
                <w:color w:val="FFFFFF"/>
                <w:sz w:val="20"/>
              </w:rPr>
              <w:t>Test ID</w:t>
            </w:r>
          </w:p>
        </w:tc>
        <w:tc>
          <w:tcPr>
            <w:tcW w:w="1881" w:type="dxa"/>
            <w:shd w:val="clear" w:color="auto" w:fill="1B5E20"/>
            <w:vAlign w:val="center"/>
          </w:tcPr>
          <w:p w14:paraId="31D9F6C2" w14:textId="77777777" w:rsidR="00F948AF" w:rsidRDefault="00000000">
            <w:pPr>
              <w:jc w:val="center"/>
            </w:pPr>
            <w:r>
              <w:rPr>
                <w:b/>
                <w:color w:val="FFFFFF"/>
                <w:sz w:val="20"/>
              </w:rPr>
              <w:t>Test Area</w:t>
            </w:r>
          </w:p>
        </w:tc>
        <w:tc>
          <w:tcPr>
            <w:tcW w:w="1881" w:type="dxa"/>
            <w:shd w:val="clear" w:color="auto" w:fill="1B5E20"/>
            <w:vAlign w:val="center"/>
          </w:tcPr>
          <w:p w14:paraId="11DC479F" w14:textId="77777777" w:rsidR="00F948AF" w:rsidRDefault="00000000">
            <w:pPr>
              <w:jc w:val="center"/>
            </w:pPr>
            <w:r>
              <w:rPr>
                <w:b/>
                <w:color w:val="FFFFFF"/>
                <w:sz w:val="20"/>
              </w:rPr>
              <w:t>Test Description</w:t>
            </w:r>
          </w:p>
        </w:tc>
        <w:tc>
          <w:tcPr>
            <w:tcW w:w="1881" w:type="dxa"/>
            <w:shd w:val="clear" w:color="auto" w:fill="1B5E20"/>
            <w:vAlign w:val="center"/>
          </w:tcPr>
          <w:p w14:paraId="4AB45BC1" w14:textId="77777777" w:rsidR="00F948AF" w:rsidRDefault="00000000">
            <w:pPr>
              <w:jc w:val="center"/>
            </w:pPr>
            <w:r>
              <w:rPr>
                <w:b/>
                <w:color w:val="FFFFFF"/>
                <w:sz w:val="20"/>
              </w:rPr>
              <w:t>Tool</w:t>
            </w:r>
          </w:p>
        </w:tc>
        <w:tc>
          <w:tcPr>
            <w:tcW w:w="1881" w:type="dxa"/>
            <w:shd w:val="clear" w:color="auto" w:fill="1B5E20"/>
            <w:vAlign w:val="center"/>
          </w:tcPr>
          <w:p w14:paraId="0430CF69" w14:textId="77777777" w:rsidR="00F948AF" w:rsidRDefault="00000000">
            <w:pPr>
              <w:jc w:val="center"/>
            </w:pPr>
            <w:r>
              <w:rPr>
                <w:b/>
                <w:color w:val="FFFFFF"/>
                <w:sz w:val="20"/>
              </w:rPr>
              <w:t>Result</w:t>
            </w:r>
          </w:p>
        </w:tc>
      </w:tr>
      <w:tr w:rsidR="00F948AF" w14:paraId="25B99585" w14:textId="77777777">
        <w:trPr>
          <w:jc w:val="center"/>
        </w:trPr>
        <w:tc>
          <w:tcPr>
            <w:tcW w:w="1881" w:type="dxa"/>
            <w:shd w:val="clear" w:color="auto" w:fill="F5F5F5"/>
            <w:vAlign w:val="center"/>
          </w:tcPr>
          <w:p w14:paraId="7315488A" w14:textId="77777777" w:rsidR="00F948AF" w:rsidRDefault="00000000">
            <w:r>
              <w:rPr>
                <w:sz w:val="18"/>
              </w:rPr>
              <w:t>UT-01</w:t>
            </w:r>
          </w:p>
        </w:tc>
        <w:tc>
          <w:tcPr>
            <w:tcW w:w="1881" w:type="dxa"/>
            <w:shd w:val="clear" w:color="auto" w:fill="F5F5F5"/>
            <w:vAlign w:val="center"/>
          </w:tcPr>
          <w:p w14:paraId="128CD55D" w14:textId="77777777" w:rsidR="00F948AF" w:rsidRDefault="00000000">
            <w:r>
              <w:rPr>
                <w:sz w:val="18"/>
              </w:rPr>
              <w:t>Pandera Schemas</w:t>
            </w:r>
          </w:p>
        </w:tc>
        <w:tc>
          <w:tcPr>
            <w:tcW w:w="1881" w:type="dxa"/>
            <w:shd w:val="clear" w:color="auto" w:fill="F5F5F5"/>
            <w:vAlign w:val="center"/>
          </w:tcPr>
          <w:p w14:paraId="3FE214BF" w14:textId="77777777" w:rsidR="00F948AF" w:rsidRDefault="00000000">
            <w:r>
              <w:rPr>
                <w:sz w:val="18"/>
              </w:rPr>
              <w:t>Validate mandi CSV against schema (types, ranges, non-null)</w:t>
            </w:r>
          </w:p>
        </w:tc>
        <w:tc>
          <w:tcPr>
            <w:tcW w:w="1881" w:type="dxa"/>
            <w:shd w:val="clear" w:color="auto" w:fill="F5F5F5"/>
            <w:vAlign w:val="center"/>
          </w:tcPr>
          <w:p w14:paraId="5F42B38F" w14:textId="77777777" w:rsidR="00F948AF" w:rsidRDefault="00000000">
            <w:r>
              <w:rPr>
                <w:sz w:val="18"/>
              </w:rPr>
              <w:t>Pandera/PyTest</w:t>
            </w:r>
          </w:p>
        </w:tc>
        <w:tc>
          <w:tcPr>
            <w:tcW w:w="1881" w:type="dxa"/>
            <w:shd w:val="clear" w:color="auto" w:fill="F5F5F5"/>
            <w:vAlign w:val="center"/>
          </w:tcPr>
          <w:p w14:paraId="1CEF5C6D" w14:textId="77777777" w:rsidR="00F948AF" w:rsidRDefault="00000000">
            <w:r>
              <w:rPr>
                <w:sz w:val="18"/>
              </w:rPr>
              <w:t>PASS 38/38</w:t>
            </w:r>
          </w:p>
        </w:tc>
      </w:tr>
      <w:tr w:rsidR="00F948AF" w14:paraId="2F06E9FB" w14:textId="77777777">
        <w:trPr>
          <w:jc w:val="center"/>
        </w:trPr>
        <w:tc>
          <w:tcPr>
            <w:tcW w:w="1881" w:type="dxa"/>
            <w:vAlign w:val="center"/>
          </w:tcPr>
          <w:p w14:paraId="5BA9D393" w14:textId="77777777" w:rsidR="00F948AF" w:rsidRDefault="00000000">
            <w:r>
              <w:rPr>
                <w:sz w:val="18"/>
              </w:rPr>
              <w:t>UT-02</w:t>
            </w:r>
          </w:p>
        </w:tc>
        <w:tc>
          <w:tcPr>
            <w:tcW w:w="1881" w:type="dxa"/>
            <w:vAlign w:val="center"/>
          </w:tcPr>
          <w:p w14:paraId="1D269A74" w14:textId="77777777" w:rsidR="00F948AF" w:rsidRDefault="00000000">
            <w:r>
              <w:rPr>
                <w:sz w:val="18"/>
              </w:rPr>
              <w:t>MH-Only Filter</w:t>
            </w:r>
          </w:p>
        </w:tc>
        <w:tc>
          <w:tcPr>
            <w:tcW w:w="1881" w:type="dxa"/>
            <w:vAlign w:val="center"/>
          </w:tcPr>
          <w:p w14:paraId="6D0004C4" w14:textId="77777777" w:rsidR="00F948AF" w:rsidRDefault="00000000">
            <w:r>
              <w:rPr>
                <w:sz w:val="18"/>
              </w:rPr>
              <w:t>Verify zero non-Maharashtra records in processed data</w:t>
            </w:r>
          </w:p>
        </w:tc>
        <w:tc>
          <w:tcPr>
            <w:tcW w:w="1881" w:type="dxa"/>
            <w:vAlign w:val="center"/>
          </w:tcPr>
          <w:p w14:paraId="34C3CEFC" w14:textId="77777777" w:rsidR="00F948AF" w:rsidRDefault="00000000">
            <w:r>
              <w:rPr>
                <w:sz w:val="18"/>
              </w:rPr>
              <w:t>Custom validator</w:t>
            </w:r>
          </w:p>
        </w:tc>
        <w:tc>
          <w:tcPr>
            <w:tcW w:w="1881" w:type="dxa"/>
            <w:vAlign w:val="center"/>
          </w:tcPr>
          <w:p w14:paraId="56E87615" w14:textId="77777777" w:rsidR="00F948AF" w:rsidRDefault="00000000">
            <w:r>
              <w:rPr>
                <w:sz w:val="18"/>
              </w:rPr>
              <w:t>PASS 0 non-MH</w:t>
            </w:r>
          </w:p>
        </w:tc>
      </w:tr>
      <w:tr w:rsidR="00F948AF" w14:paraId="51574280" w14:textId="77777777">
        <w:trPr>
          <w:jc w:val="center"/>
        </w:trPr>
        <w:tc>
          <w:tcPr>
            <w:tcW w:w="1881" w:type="dxa"/>
            <w:shd w:val="clear" w:color="auto" w:fill="F5F5F5"/>
            <w:vAlign w:val="center"/>
          </w:tcPr>
          <w:p w14:paraId="374B20AB" w14:textId="77777777" w:rsidR="00F948AF" w:rsidRDefault="00000000">
            <w:r>
              <w:rPr>
                <w:sz w:val="18"/>
              </w:rPr>
              <w:t>UT-03</w:t>
            </w:r>
          </w:p>
        </w:tc>
        <w:tc>
          <w:tcPr>
            <w:tcW w:w="1881" w:type="dxa"/>
            <w:shd w:val="clear" w:color="auto" w:fill="F5F5F5"/>
            <w:vAlign w:val="center"/>
          </w:tcPr>
          <w:p w14:paraId="58311BD5" w14:textId="77777777" w:rsidR="00F948AF" w:rsidRDefault="00000000">
            <w:r>
              <w:rPr>
                <w:sz w:val="18"/>
              </w:rPr>
              <w:t>API Auth</w:t>
            </w:r>
          </w:p>
        </w:tc>
        <w:tc>
          <w:tcPr>
            <w:tcW w:w="1881" w:type="dxa"/>
            <w:shd w:val="clear" w:color="auto" w:fill="F5F5F5"/>
            <w:vAlign w:val="center"/>
          </w:tcPr>
          <w:p w14:paraId="6F05A0CE" w14:textId="77777777" w:rsidR="00F948AF" w:rsidRDefault="00000000">
            <w:r>
              <w:rPr>
                <w:sz w:val="18"/>
              </w:rPr>
              <w:t>Test login with valid/invalid JWT tokens</w:t>
            </w:r>
          </w:p>
        </w:tc>
        <w:tc>
          <w:tcPr>
            <w:tcW w:w="1881" w:type="dxa"/>
            <w:shd w:val="clear" w:color="auto" w:fill="F5F5F5"/>
            <w:vAlign w:val="center"/>
          </w:tcPr>
          <w:p w14:paraId="45F6E44A" w14:textId="77777777" w:rsidR="00F948AF" w:rsidRDefault="00000000">
            <w:r>
              <w:rPr>
                <w:sz w:val="18"/>
              </w:rPr>
              <w:t>FastAPI TestClient</w:t>
            </w:r>
          </w:p>
        </w:tc>
        <w:tc>
          <w:tcPr>
            <w:tcW w:w="1881" w:type="dxa"/>
            <w:shd w:val="clear" w:color="auto" w:fill="F5F5F5"/>
            <w:vAlign w:val="center"/>
          </w:tcPr>
          <w:p w14:paraId="2BA0C2A0" w14:textId="77777777" w:rsidR="00F948AF" w:rsidRDefault="00000000">
            <w:r>
              <w:rPr>
                <w:sz w:val="18"/>
              </w:rPr>
              <w:t>PASS</w:t>
            </w:r>
          </w:p>
        </w:tc>
      </w:tr>
      <w:tr w:rsidR="00F948AF" w14:paraId="52A43D7A" w14:textId="77777777">
        <w:trPr>
          <w:jc w:val="center"/>
        </w:trPr>
        <w:tc>
          <w:tcPr>
            <w:tcW w:w="1881" w:type="dxa"/>
            <w:vAlign w:val="center"/>
          </w:tcPr>
          <w:p w14:paraId="1B9F0231" w14:textId="77777777" w:rsidR="00F948AF" w:rsidRDefault="00000000">
            <w:r>
              <w:rPr>
                <w:sz w:val="18"/>
              </w:rPr>
              <w:t>UT-04</w:t>
            </w:r>
          </w:p>
        </w:tc>
        <w:tc>
          <w:tcPr>
            <w:tcW w:w="1881" w:type="dxa"/>
            <w:vAlign w:val="center"/>
          </w:tcPr>
          <w:p w14:paraId="3E23D589" w14:textId="77777777" w:rsidR="00F948AF" w:rsidRDefault="00000000">
            <w:r>
              <w:rPr>
                <w:sz w:val="18"/>
              </w:rPr>
              <w:t>Role Guard</w:t>
            </w:r>
          </w:p>
        </w:tc>
        <w:tc>
          <w:tcPr>
            <w:tcW w:w="1881" w:type="dxa"/>
            <w:vAlign w:val="center"/>
          </w:tcPr>
          <w:p w14:paraId="7FC3CA66" w14:textId="77777777" w:rsidR="00F948AF" w:rsidRDefault="00000000">
            <w:r>
              <w:rPr>
                <w:sz w:val="18"/>
              </w:rPr>
              <w:t>Test admin endpoints with farmer token (should return 403)</w:t>
            </w:r>
          </w:p>
        </w:tc>
        <w:tc>
          <w:tcPr>
            <w:tcW w:w="1881" w:type="dxa"/>
            <w:vAlign w:val="center"/>
          </w:tcPr>
          <w:p w14:paraId="15389EE6" w14:textId="77777777" w:rsidR="00F948AF" w:rsidRDefault="00000000">
            <w:r>
              <w:rPr>
                <w:sz w:val="18"/>
              </w:rPr>
              <w:t>FastAPI TestClient</w:t>
            </w:r>
          </w:p>
        </w:tc>
        <w:tc>
          <w:tcPr>
            <w:tcW w:w="1881" w:type="dxa"/>
            <w:vAlign w:val="center"/>
          </w:tcPr>
          <w:p w14:paraId="38348A23" w14:textId="77777777" w:rsidR="00F948AF" w:rsidRDefault="00000000">
            <w:r>
              <w:rPr>
                <w:sz w:val="18"/>
              </w:rPr>
              <w:t>PASS 403</w:t>
            </w:r>
          </w:p>
        </w:tc>
      </w:tr>
      <w:tr w:rsidR="00F948AF" w14:paraId="3FD06292" w14:textId="77777777">
        <w:trPr>
          <w:jc w:val="center"/>
        </w:trPr>
        <w:tc>
          <w:tcPr>
            <w:tcW w:w="1881" w:type="dxa"/>
            <w:shd w:val="clear" w:color="auto" w:fill="F5F5F5"/>
            <w:vAlign w:val="center"/>
          </w:tcPr>
          <w:p w14:paraId="01D74638" w14:textId="77777777" w:rsidR="00F948AF" w:rsidRDefault="00000000">
            <w:r>
              <w:rPr>
                <w:sz w:val="18"/>
              </w:rPr>
              <w:t>UT-05</w:t>
            </w:r>
          </w:p>
        </w:tc>
        <w:tc>
          <w:tcPr>
            <w:tcW w:w="1881" w:type="dxa"/>
            <w:shd w:val="clear" w:color="auto" w:fill="F5F5F5"/>
            <w:vAlign w:val="center"/>
          </w:tcPr>
          <w:p w14:paraId="3AAD7E1A" w14:textId="77777777" w:rsidR="00F948AF" w:rsidRDefault="00000000">
            <w:r>
              <w:rPr>
                <w:sz w:val="18"/>
              </w:rPr>
              <w:t>Booking Creation</w:t>
            </w:r>
          </w:p>
        </w:tc>
        <w:tc>
          <w:tcPr>
            <w:tcW w:w="1881" w:type="dxa"/>
            <w:shd w:val="clear" w:color="auto" w:fill="F5F5F5"/>
            <w:vAlign w:val="center"/>
          </w:tcPr>
          <w:p w14:paraId="2CCB8849" w14:textId="77777777" w:rsidR="00F948AF" w:rsidRDefault="00000000">
            <w:r>
              <w:rPr>
                <w:sz w:val="18"/>
              </w:rPr>
              <w:t>Test POST /farmer/book with valid doctor_id and date</w:t>
            </w:r>
          </w:p>
        </w:tc>
        <w:tc>
          <w:tcPr>
            <w:tcW w:w="1881" w:type="dxa"/>
            <w:shd w:val="clear" w:color="auto" w:fill="F5F5F5"/>
            <w:vAlign w:val="center"/>
          </w:tcPr>
          <w:p w14:paraId="17382506" w14:textId="77777777" w:rsidR="00F948AF" w:rsidRDefault="00000000">
            <w:r>
              <w:rPr>
                <w:sz w:val="18"/>
              </w:rPr>
              <w:t>FastAPI TestClient</w:t>
            </w:r>
          </w:p>
        </w:tc>
        <w:tc>
          <w:tcPr>
            <w:tcW w:w="1881" w:type="dxa"/>
            <w:shd w:val="clear" w:color="auto" w:fill="F5F5F5"/>
            <w:vAlign w:val="center"/>
          </w:tcPr>
          <w:p w14:paraId="5FF11C1D" w14:textId="77777777" w:rsidR="00F948AF" w:rsidRDefault="00000000">
            <w:r>
              <w:rPr>
                <w:sz w:val="18"/>
              </w:rPr>
              <w:t>PASS 201</w:t>
            </w:r>
          </w:p>
        </w:tc>
      </w:tr>
      <w:tr w:rsidR="00F948AF" w14:paraId="2844486C" w14:textId="77777777">
        <w:trPr>
          <w:jc w:val="center"/>
        </w:trPr>
        <w:tc>
          <w:tcPr>
            <w:tcW w:w="1881" w:type="dxa"/>
            <w:vAlign w:val="center"/>
          </w:tcPr>
          <w:p w14:paraId="3862534E" w14:textId="77777777" w:rsidR="00F948AF" w:rsidRDefault="00000000">
            <w:r>
              <w:rPr>
                <w:sz w:val="18"/>
              </w:rPr>
              <w:t>UT-06</w:t>
            </w:r>
          </w:p>
        </w:tc>
        <w:tc>
          <w:tcPr>
            <w:tcW w:w="1881" w:type="dxa"/>
            <w:vAlign w:val="center"/>
          </w:tcPr>
          <w:p w14:paraId="2F22B021" w14:textId="77777777" w:rsidR="00F948AF" w:rsidRDefault="00000000">
            <w:r>
              <w:rPr>
                <w:sz w:val="18"/>
              </w:rPr>
              <w:t>SOS Broadcast</w:t>
            </w:r>
          </w:p>
        </w:tc>
        <w:tc>
          <w:tcPr>
            <w:tcW w:w="1881" w:type="dxa"/>
            <w:vAlign w:val="center"/>
          </w:tcPr>
          <w:p w14:paraId="60CB9ED4" w14:textId="77777777" w:rsidR="00F948AF" w:rsidRDefault="00000000">
            <w:r>
              <w:rPr>
                <w:sz w:val="18"/>
              </w:rPr>
              <w:t>Test POST /farmer/emergency creates active request</w:t>
            </w:r>
          </w:p>
        </w:tc>
        <w:tc>
          <w:tcPr>
            <w:tcW w:w="1881" w:type="dxa"/>
            <w:vAlign w:val="center"/>
          </w:tcPr>
          <w:p w14:paraId="7E9917BC" w14:textId="77777777" w:rsidR="00F948AF" w:rsidRDefault="00000000">
            <w:r>
              <w:rPr>
                <w:sz w:val="18"/>
              </w:rPr>
              <w:t>FastAPI TestClient</w:t>
            </w:r>
          </w:p>
        </w:tc>
        <w:tc>
          <w:tcPr>
            <w:tcW w:w="1881" w:type="dxa"/>
            <w:vAlign w:val="center"/>
          </w:tcPr>
          <w:p w14:paraId="523076A4" w14:textId="77777777" w:rsidR="00F948AF" w:rsidRDefault="00000000">
            <w:r>
              <w:rPr>
                <w:sz w:val="18"/>
              </w:rPr>
              <w:t>PASS</w:t>
            </w:r>
          </w:p>
        </w:tc>
      </w:tr>
      <w:tr w:rsidR="00F948AF" w14:paraId="4F1E4F84" w14:textId="77777777">
        <w:trPr>
          <w:jc w:val="center"/>
        </w:trPr>
        <w:tc>
          <w:tcPr>
            <w:tcW w:w="1881" w:type="dxa"/>
            <w:shd w:val="clear" w:color="auto" w:fill="F5F5F5"/>
            <w:vAlign w:val="center"/>
          </w:tcPr>
          <w:p w14:paraId="5E9B1EB7" w14:textId="77777777" w:rsidR="00F948AF" w:rsidRDefault="00000000">
            <w:r>
              <w:rPr>
                <w:sz w:val="18"/>
              </w:rPr>
              <w:t>UT-07</w:t>
            </w:r>
          </w:p>
        </w:tc>
        <w:tc>
          <w:tcPr>
            <w:tcW w:w="1881" w:type="dxa"/>
            <w:shd w:val="clear" w:color="auto" w:fill="F5F5F5"/>
            <w:vAlign w:val="center"/>
          </w:tcPr>
          <w:p w14:paraId="7FF63741" w14:textId="77777777" w:rsidR="00F948AF" w:rsidRDefault="00000000">
            <w:r>
              <w:rPr>
                <w:sz w:val="18"/>
              </w:rPr>
              <w:t>Emergency Accept</w:t>
            </w:r>
          </w:p>
        </w:tc>
        <w:tc>
          <w:tcPr>
            <w:tcW w:w="1881" w:type="dxa"/>
            <w:shd w:val="clear" w:color="auto" w:fill="F5F5F5"/>
            <w:vAlign w:val="center"/>
          </w:tcPr>
          <w:p w14:paraId="23B2C495" w14:textId="77777777" w:rsidR="00F948AF" w:rsidRDefault="00000000">
            <w:r>
              <w:rPr>
                <w:sz w:val="18"/>
              </w:rPr>
              <w:t>Test FCFS: second accept returns 409 Conflict</w:t>
            </w:r>
          </w:p>
        </w:tc>
        <w:tc>
          <w:tcPr>
            <w:tcW w:w="1881" w:type="dxa"/>
            <w:shd w:val="clear" w:color="auto" w:fill="F5F5F5"/>
            <w:vAlign w:val="center"/>
          </w:tcPr>
          <w:p w14:paraId="1C2C474C" w14:textId="77777777" w:rsidR="00F948AF" w:rsidRDefault="00000000">
            <w:r>
              <w:rPr>
                <w:sz w:val="18"/>
              </w:rPr>
              <w:t>FastAPI TestClient</w:t>
            </w:r>
          </w:p>
        </w:tc>
        <w:tc>
          <w:tcPr>
            <w:tcW w:w="1881" w:type="dxa"/>
            <w:shd w:val="clear" w:color="auto" w:fill="F5F5F5"/>
            <w:vAlign w:val="center"/>
          </w:tcPr>
          <w:p w14:paraId="69B7E6CE" w14:textId="77777777" w:rsidR="00F948AF" w:rsidRDefault="00000000">
            <w:r>
              <w:rPr>
                <w:sz w:val="18"/>
              </w:rPr>
              <w:t>PASS 409</w:t>
            </w:r>
          </w:p>
        </w:tc>
      </w:tr>
      <w:tr w:rsidR="00F948AF" w14:paraId="4EA6115E" w14:textId="77777777">
        <w:trPr>
          <w:jc w:val="center"/>
        </w:trPr>
        <w:tc>
          <w:tcPr>
            <w:tcW w:w="1881" w:type="dxa"/>
            <w:vAlign w:val="center"/>
          </w:tcPr>
          <w:p w14:paraId="58DD5D42" w14:textId="77777777" w:rsidR="00F948AF" w:rsidRDefault="00000000">
            <w:r>
              <w:rPr>
                <w:sz w:val="18"/>
              </w:rPr>
              <w:t>UT-08</w:t>
            </w:r>
          </w:p>
        </w:tc>
        <w:tc>
          <w:tcPr>
            <w:tcW w:w="1881" w:type="dxa"/>
            <w:vAlign w:val="center"/>
          </w:tcPr>
          <w:p w14:paraId="3F4F92CE" w14:textId="77777777" w:rsidR="00F948AF" w:rsidRDefault="00000000">
            <w:r>
              <w:rPr>
                <w:sz w:val="18"/>
              </w:rPr>
              <w:t>File Upload</w:t>
            </w:r>
          </w:p>
        </w:tc>
        <w:tc>
          <w:tcPr>
            <w:tcW w:w="1881" w:type="dxa"/>
            <w:vAlign w:val="center"/>
          </w:tcPr>
          <w:p w14:paraId="6ABFBCE7" w14:textId="77777777" w:rsidR="00F948AF" w:rsidRDefault="00000000">
            <w:r>
              <w:rPr>
                <w:sz w:val="18"/>
              </w:rPr>
              <w:t xml:space="preserve">Test oversized file (&gt;5MB) returns 400 </w:t>
            </w:r>
            <w:r>
              <w:rPr>
                <w:sz w:val="18"/>
              </w:rPr>
              <w:lastRenderedPageBreak/>
              <w:t>error</w:t>
            </w:r>
          </w:p>
        </w:tc>
        <w:tc>
          <w:tcPr>
            <w:tcW w:w="1881" w:type="dxa"/>
            <w:vAlign w:val="center"/>
          </w:tcPr>
          <w:p w14:paraId="58BEE27A" w14:textId="77777777" w:rsidR="00F948AF" w:rsidRDefault="00000000">
            <w:r>
              <w:rPr>
                <w:sz w:val="18"/>
              </w:rPr>
              <w:lastRenderedPageBreak/>
              <w:t>FastAPI TestClient</w:t>
            </w:r>
          </w:p>
        </w:tc>
        <w:tc>
          <w:tcPr>
            <w:tcW w:w="1881" w:type="dxa"/>
            <w:vAlign w:val="center"/>
          </w:tcPr>
          <w:p w14:paraId="2E034620" w14:textId="77777777" w:rsidR="00F948AF" w:rsidRDefault="00000000">
            <w:r>
              <w:rPr>
                <w:sz w:val="18"/>
              </w:rPr>
              <w:t>PASS 400</w:t>
            </w:r>
          </w:p>
        </w:tc>
      </w:tr>
      <w:tr w:rsidR="00F948AF" w14:paraId="44699A8B" w14:textId="77777777">
        <w:trPr>
          <w:jc w:val="center"/>
        </w:trPr>
        <w:tc>
          <w:tcPr>
            <w:tcW w:w="1881" w:type="dxa"/>
            <w:shd w:val="clear" w:color="auto" w:fill="F5F5F5"/>
            <w:vAlign w:val="center"/>
          </w:tcPr>
          <w:p w14:paraId="53F51186" w14:textId="77777777" w:rsidR="00F948AF" w:rsidRDefault="00000000">
            <w:r>
              <w:rPr>
                <w:sz w:val="18"/>
              </w:rPr>
              <w:t>UT-09</w:t>
            </w:r>
          </w:p>
        </w:tc>
        <w:tc>
          <w:tcPr>
            <w:tcW w:w="1881" w:type="dxa"/>
            <w:shd w:val="clear" w:color="auto" w:fill="F5F5F5"/>
            <w:vAlign w:val="center"/>
          </w:tcPr>
          <w:p w14:paraId="7BAE1B5E" w14:textId="77777777" w:rsidR="00F948AF" w:rsidRDefault="00000000">
            <w:r>
              <w:rPr>
                <w:sz w:val="18"/>
              </w:rPr>
              <w:t>Dedup Key</w:t>
            </w:r>
          </w:p>
        </w:tc>
        <w:tc>
          <w:tcPr>
            <w:tcW w:w="1881" w:type="dxa"/>
            <w:shd w:val="clear" w:color="auto" w:fill="F5F5F5"/>
            <w:vAlign w:val="center"/>
          </w:tcPr>
          <w:p w14:paraId="615CCF3F" w14:textId="77777777" w:rsidR="00F948AF" w:rsidRDefault="00000000">
            <w:r>
              <w:rPr>
                <w:sz w:val="18"/>
              </w:rPr>
              <w:t>Verify natural key uniqueness after deduplication</w:t>
            </w:r>
          </w:p>
        </w:tc>
        <w:tc>
          <w:tcPr>
            <w:tcW w:w="1881" w:type="dxa"/>
            <w:shd w:val="clear" w:color="auto" w:fill="F5F5F5"/>
            <w:vAlign w:val="center"/>
          </w:tcPr>
          <w:p w14:paraId="40878585" w14:textId="77777777" w:rsidR="00F948AF" w:rsidRDefault="00000000">
            <w:r>
              <w:rPr>
                <w:sz w:val="18"/>
              </w:rPr>
              <w:t>DuckDB SQL</w:t>
            </w:r>
          </w:p>
        </w:tc>
        <w:tc>
          <w:tcPr>
            <w:tcW w:w="1881" w:type="dxa"/>
            <w:shd w:val="clear" w:color="auto" w:fill="F5F5F5"/>
            <w:vAlign w:val="center"/>
          </w:tcPr>
          <w:p w14:paraId="2A1A0CCB" w14:textId="77777777" w:rsidR="00F948AF" w:rsidRDefault="00000000">
            <w:r>
              <w:rPr>
                <w:sz w:val="18"/>
              </w:rPr>
              <w:t>PASS 0 dupes</w:t>
            </w:r>
          </w:p>
        </w:tc>
      </w:tr>
      <w:tr w:rsidR="00F948AF" w14:paraId="76BD215F" w14:textId="77777777">
        <w:trPr>
          <w:jc w:val="center"/>
        </w:trPr>
        <w:tc>
          <w:tcPr>
            <w:tcW w:w="1881" w:type="dxa"/>
            <w:vAlign w:val="center"/>
          </w:tcPr>
          <w:p w14:paraId="225A9553" w14:textId="77777777" w:rsidR="00F948AF" w:rsidRDefault="00000000">
            <w:r>
              <w:rPr>
                <w:sz w:val="18"/>
              </w:rPr>
              <w:t>UT-10</w:t>
            </w:r>
          </w:p>
        </w:tc>
        <w:tc>
          <w:tcPr>
            <w:tcW w:w="1881" w:type="dxa"/>
            <w:vAlign w:val="center"/>
          </w:tcPr>
          <w:p w14:paraId="081F47EE" w14:textId="77777777" w:rsidR="00F948AF" w:rsidRDefault="00000000">
            <w:r>
              <w:rPr>
                <w:sz w:val="18"/>
              </w:rPr>
              <w:t>District Norm</w:t>
            </w:r>
          </w:p>
        </w:tc>
        <w:tc>
          <w:tcPr>
            <w:tcW w:w="1881" w:type="dxa"/>
            <w:vAlign w:val="center"/>
          </w:tcPr>
          <w:p w14:paraId="33172079" w14:textId="77777777" w:rsidR="00F948AF" w:rsidRDefault="00000000">
            <w:r>
              <w:rPr>
                <w:sz w:val="18"/>
              </w:rPr>
              <w:t>Test all 35 raw district names map to 36 canonical names</w:t>
            </w:r>
          </w:p>
        </w:tc>
        <w:tc>
          <w:tcPr>
            <w:tcW w:w="1881" w:type="dxa"/>
            <w:vAlign w:val="center"/>
          </w:tcPr>
          <w:p w14:paraId="19457F7A" w14:textId="77777777" w:rsidR="00F948AF" w:rsidRDefault="00000000">
            <w:r>
              <w:rPr>
                <w:sz w:val="18"/>
              </w:rPr>
              <w:t>Custom assert</w:t>
            </w:r>
          </w:p>
        </w:tc>
        <w:tc>
          <w:tcPr>
            <w:tcW w:w="1881" w:type="dxa"/>
            <w:vAlign w:val="center"/>
          </w:tcPr>
          <w:p w14:paraId="1A3823AB" w14:textId="77777777" w:rsidR="00F948AF" w:rsidRDefault="00000000">
            <w:r>
              <w:rPr>
                <w:sz w:val="18"/>
              </w:rPr>
              <w:t>PASS 35/35</w:t>
            </w:r>
          </w:p>
        </w:tc>
      </w:tr>
    </w:tbl>
    <w:p w14:paraId="50B639F0" w14:textId="77777777" w:rsidR="00F948AF" w:rsidRDefault="00000000">
      <w:pPr>
        <w:spacing w:after="240"/>
        <w:jc w:val="center"/>
      </w:pPr>
      <w:r>
        <w:rPr>
          <w:i/>
          <w:color w:val="999999"/>
          <w:sz w:val="20"/>
        </w:rPr>
        <w:t>Table 6.1: Unit Testing Results</w:t>
      </w:r>
    </w:p>
    <w:p w14:paraId="79D992E9" w14:textId="77777777" w:rsidR="00F948AF" w:rsidRDefault="00000000">
      <w:pPr>
        <w:pStyle w:val="Heading2"/>
      </w:pPr>
      <w:r>
        <w:rPr>
          <w:color w:val="003399"/>
          <w:sz w:val="28"/>
        </w:rPr>
        <w:t>6.2 Integration Testing</w:t>
      </w:r>
    </w:p>
    <w:p w14:paraId="2AE5F5F9" w14:textId="77777777" w:rsidR="00F948AF" w:rsidRDefault="00000000">
      <w:pPr>
        <w:spacing w:after="160"/>
        <w:ind w:firstLine="576"/>
        <w:jc w:val="both"/>
      </w:pPr>
      <w:r>
        <w:t>Integration tests validate the interaction between components: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F948AF" w14:paraId="1AF909A5" w14:textId="77777777">
        <w:trPr>
          <w:jc w:val="center"/>
        </w:trPr>
        <w:tc>
          <w:tcPr>
            <w:tcW w:w="1881" w:type="dxa"/>
            <w:shd w:val="clear" w:color="auto" w:fill="1B5E20"/>
            <w:vAlign w:val="center"/>
          </w:tcPr>
          <w:p w14:paraId="531A18B7" w14:textId="77777777" w:rsidR="00F948AF" w:rsidRDefault="00000000">
            <w:pPr>
              <w:jc w:val="center"/>
            </w:pPr>
            <w:r>
              <w:rPr>
                <w:b/>
                <w:color w:val="FFFFFF"/>
                <w:sz w:val="20"/>
              </w:rPr>
              <w:t>Test ID</w:t>
            </w:r>
          </w:p>
        </w:tc>
        <w:tc>
          <w:tcPr>
            <w:tcW w:w="1881" w:type="dxa"/>
            <w:shd w:val="clear" w:color="auto" w:fill="1B5E20"/>
            <w:vAlign w:val="center"/>
          </w:tcPr>
          <w:p w14:paraId="2B32F45B" w14:textId="77777777" w:rsidR="00F948AF" w:rsidRDefault="00000000">
            <w:pPr>
              <w:jc w:val="center"/>
            </w:pPr>
            <w:r>
              <w:rPr>
                <w:b/>
                <w:color w:val="FFFFFF"/>
                <w:sz w:val="20"/>
              </w:rPr>
              <w:t>Integration Test</w:t>
            </w:r>
          </w:p>
        </w:tc>
        <w:tc>
          <w:tcPr>
            <w:tcW w:w="1881" w:type="dxa"/>
            <w:shd w:val="clear" w:color="auto" w:fill="1B5E20"/>
            <w:vAlign w:val="center"/>
          </w:tcPr>
          <w:p w14:paraId="5CD512A9" w14:textId="77777777" w:rsidR="00F948AF" w:rsidRDefault="00000000">
            <w:pPr>
              <w:jc w:val="center"/>
            </w:pPr>
            <w:r>
              <w:rPr>
                <w:b/>
                <w:color w:val="FFFFFF"/>
                <w:sz w:val="20"/>
              </w:rPr>
              <w:t>Components</w:t>
            </w:r>
          </w:p>
        </w:tc>
        <w:tc>
          <w:tcPr>
            <w:tcW w:w="1881" w:type="dxa"/>
            <w:shd w:val="clear" w:color="auto" w:fill="1B5E20"/>
            <w:vAlign w:val="center"/>
          </w:tcPr>
          <w:p w14:paraId="7539C1CC" w14:textId="77777777" w:rsidR="00F948AF" w:rsidRDefault="00000000">
            <w:pPr>
              <w:jc w:val="center"/>
            </w:pPr>
            <w:r>
              <w:rPr>
                <w:b/>
                <w:color w:val="FFFFFF"/>
                <w:sz w:val="20"/>
              </w:rPr>
              <w:t>Method</w:t>
            </w:r>
          </w:p>
        </w:tc>
        <w:tc>
          <w:tcPr>
            <w:tcW w:w="1881" w:type="dxa"/>
            <w:shd w:val="clear" w:color="auto" w:fill="1B5E20"/>
            <w:vAlign w:val="center"/>
          </w:tcPr>
          <w:p w14:paraId="43CC983C" w14:textId="77777777" w:rsidR="00F948AF" w:rsidRDefault="00000000">
            <w:pPr>
              <w:jc w:val="center"/>
            </w:pPr>
            <w:r>
              <w:rPr>
                <w:b/>
                <w:color w:val="FFFFFF"/>
                <w:sz w:val="20"/>
              </w:rPr>
              <w:t>Status</w:t>
            </w:r>
          </w:p>
        </w:tc>
      </w:tr>
      <w:tr w:rsidR="00F948AF" w14:paraId="380FD2AE" w14:textId="77777777">
        <w:trPr>
          <w:jc w:val="center"/>
        </w:trPr>
        <w:tc>
          <w:tcPr>
            <w:tcW w:w="1881" w:type="dxa"/>
            <w:shd w:val="clear" w:color="auto" w:fill="F5F5F5"/>
            <w:vAlign w:val="center"/>
          </w:tcPr>
          <w:p w14:paraId="5EF3BC3B" w14:textId="77777777" w:rsidR="00F948AF" w:rsidRDefault="00000000">
            <w:r>
              <w:rPr>
                <w:sz w:val="18"/>
              </w:rPr>
              <w:t>IT-01</w:t>
            </w:r>
          </w:p>
        </w:tc>
        <w:tc>
          <w:tcPr>
            <w:tcW w:w="1881" w:type="dxa"/>
            <w:shd w:val="clear" w:color="auto" w:fill="F5F5F5"/>
            <w:vAlign w:val="center"/>
          </w:tcPr>
          <w:p w14:paraId="4789139A" w14:textId="77777777" w:rsidR="00F948AF" w:rsidRDefault="00000000">
            <w:r>
              <w:rPr>
                <w:sz w:val="18"/>
              </w:rPr>
              <w:t>Pipeline End-to-End</w:t>
            </w:r>
          </w:p>
        </w:tc>
        <w:tc>
          <w:tcPr>
            <w:tcW w:w="1881" w:type="dxa"/>
            <w:shd w:val="clear" w:color="auto" w:fill="F5F5F5"/>
            <w:vAlign w:val="center"/>
          </w:tcPr>
          <w:p w14:paraId="70C1D18F" w14:textId="77777777" w:rsidR="00F948AF" w:rsidRDefault="00000000">
            <w:r>
              <w:rPr>
                <w:sz w:val="18"/>
              </w:rPr>
              <w:t>Ingestion -&gt; Validation -&gt; Dedup -&gt; Merge</w:t>
            </w:r>
          </w:p>
        </w:tc>
        <w:tc>
          <w:tcPr>
            <w:tcW w:w="1881" w:type="dxa"/>
            <w:shd w:val="clear" w:color="auto" w:fill="F5F5F5"/>
            <w:vAlign w:val="center"/>
          </w:tcPr>
          <w:p w14:paraId="56915A40" w14:textId="77777777" w:rsidR="00F948AF" w:rsidRDefault="00000000">
            <w:r>
              <w:rPr>
                <w:sz w:val="18"/>
              </w:rPr>
              <w:t>Full pipeline (dry-run)</w:t>
            </w:r>
          </w:p>
        </w:tc>
        <w:tc>
          <w:tcPr>
            <w:tcW w:w="1881" w:type="dxa"/>
            <w:shd w:val="clear" w:color="auto" w:fill="F5F5F5"/>
            <w:vAlign w:val="center"/>
          </w:tcPr>
          <w:p w14:paraId="21403A78" w14:textId="77777777" w:rsidR="00F948AF" w:rsidRDefault="00000000">
            <w:r>
              <w:rPr>
                <w:sz w:val="18"/>
              </w:rPr>
              <w:t>PASS</w:t>
            </w:r>
          </w:p>
        </w:tc>
      </w:tr>
      <w:tr w:rsidR="00F948AF" w14:paraId="14A1E74E" w14:textId="77777777">
        <w:trPr>
          <w:jc w:val="center"/>
        </w:trPr>
        <w:tc>
          <w:tcPr>
            <w:tcW w:w="1881" w:type="dxa"/>
            <w:vAlign w:val="center"/>
          </w:tcPr>
          <w:p w14:paraId="521222D2" w14:textId="77777777" w:rsidR="00F948AF" w:rsidRDefault="00000000">
            <w:r>
              <w:rPr>
                <w:sz w:val="18"/>
              </w:rPr>
              <w:t>IT-02</w:t>
            </w:r>
          </w:p>
        </w:tc>
        <w:tc>
          <w:tcPr>
            <w:tcW w:w="1881" w:type="dxa"/>
            <w:vAlign w:val="center"/>
          </w:tcPr>
          <w:p w14:paraId="1CCEA251" w14:textId="77777777" w:rsidR="00F948AF" w:rsidRDefault="00000000">
            <w:r>
              <w:rPr>
                <w:sz w:val="18"/>
              </w:rPr>
              <w:t>API + DB Round-Trip</w:t>
            </w:r>
          </w:p>
        </w:tc>
        <w:tc>
          <w:tcPr>
            <w:tcW w:w="1881" w:type="dxa"/>
            <w:vAlign w:val="center"/>
          </w:tcPr>
          <w:p w14:paraId="3E35B09A" w14:textId="77777777" w:rsidR="00F948AF" w:rsidRDefault="00000000">
            <w:r>
              <w:rPr>
                <w:sz w:val="18"/>
              </w:rPr>
              <w:t>FastAPI -&gt; Supabase -&gt; Response check</w:t>
            </w:r>
          </w:p>
        </w:tc>
        <w:tc>
          <w:tcPr>
            <w:tcW w:w="1881" w:type="dxa"/>
            <w:vAlign w:val="center"/>
          </w:tcPr>
          <w:p w14:paraId="2CC4E01C" w14:textId="77777777" w:rsidR="00F948AF" w:rsidRDefault="00000000">
            <w:r>
              <w:rPr>
                <w:sz w:val="18"/>
              </w:rPr>
              <w:t>HTTP + DB verification</w:t>
            </w:r>
          </w:p>
        </w:tc>
        <w:tc>
          <w:tcPr>
            <w:tcW w:w="1881" w:type="dxa"/>
            <w:vAlign w:val="center"/>
          </w:tcPr>
          <w:p w14:paraId="17D655AF" w14:textId="77777777" w:rsidR="00F948AF" w:rsidRDefault="00000000">
            <w:r>
              <w:rPr>
                <w:sz w:val="18"/>
              </w:rPr>
              <w:t>PASS</w:t>
            </w:r>
          </w:p>
        </w:tc>
      </w:tr>
      <w:tr w:rsidR="00F948AF" w14:paraId="161CAB92" w14:textId="77777777">
        <w:trPr>
          <w:jc w:val="center"/>
        </w:trPr>
        <w:tc>
          <w:tcPr>
            <w:tcW w:w="1881" w:type="dxa"/>
            <w:shd w:val="clear" w:color="auto" w:fill="F5F5F5"/>
            <w:vAlign w:val="center"/>
          </w:tcPr>
          <w:p w14:paraId="22334ED0" w14:textId="77777777" w:rsidR="00F948AF" w:rsidRDefault="00000000">
            <w:r>
              <w:rPr>
                <w:sz w:val="18"/>
              </w:rPr>
              <w:t>IT-03</w:t>
            </w:r>
          </w:p>
        </w:tc>
        <w:tc>
          <w:tcPr>
            <w:tcW w:w="1881" w:type="dxa"/>
            <w:shd w:val="clear" w:color="auto" w:fill="F5F5F5"/>
            <w:vAlign w:val="center"/>
          </w:tcPr>
          <w:p w14:paraId="2563533C" w14:textId="77777777" w:rsidR="00F948AF" w:rsidRDefault="00000000">
            <w:r>
              <w:rPr>
                <w:sz w:val="18"/>
              </w:rPr>
              <w:t>Auth + Dashboard Redirect</w:t>
            </w:r>
          </w:p>
        </w:tc>
        <w:tc>
          <w:tcPr>
            <w:tcW w:w="1881" w:type="dxa"/>
            <w:shd w:val="clear" w:color="auto" w:fill="F5F5F5"/>
            <w:vAlign w:val="center"/>
          </w:tcPr>
          <w:p w14:paraId="6E7CFE2F" w14:textId="77777777" w:rsidR="00F948AF" w:rsidRDefault="00000000">
            <w:r>
              <w:rPr>
                <w:sz w:val="18"/>
              </w:rPr>
              <w:t>Login -&gt; Token -&gt; Role check -&gt; Redirect</w:t>
            </w:r>
          </w:p>
        </w:tc>
        <w:tc>
          <w:tcPr>
            <w:tcW w:w="1881" w:type="dxa"/>
            <w:shd w:val="clear" w:color="auto" w:fill="F5F5F5"/>
            <w:vAlign w:val="center"/>
          </w:tcPr>
          <w:p w14:paraId="4C3045AA" w14:textId="77777777" w:rsidR="00F948AF" w:rsidRDefault="00000000">
            <w:r>
              <w:rPr>
                <w:sz w:val="18"/>
              </w:rPr>
              <w:t>Browser + API test</w:t>
            </w:r>
          </w:p>
        </w:tc>
        <w:tc>
          <w:tcPr>
            <w:tcW w:w="1881" w:type="dxa"/>
            <w:shd w:val="clear" w:color="auto" w:fill="F5F5F5"/>
            <w:vAlign w:val="center"/>
          </w:tcPr>
          <w:p w14:paraId="72ED5682" w14:textId="77777777" w:rsidR="00F948AF" w:rsidRDefault="00000000">
            <w:r>
              <w:rPr>
                <w:sz w:val="18"/>
              </w:rPr>
              <w:t>PASS</w:t>
            </w:r>
          </w:p>
        </w:tc>
      </w:tr>
      <w:tr w:rsidR="00F948AF" w14:paraId="483E2D3A" w14:textId="77777777">
        <w:trPr>
          <w:jc w:val="center"/>
        </w:trPr>
        <w:tc>
          <w:tcPr>
            <w:tcW w:w="1881" w:type="dxa"/>
            <w:vAlign w:val="center"/>
          </w:tcPr>
          <w:p w14:paraId="64EEBAB5" w14:textId="77777777" w:rsidR="00F948AF" w:rsidRDefault="00000000">
            <w:r>
              <w:rPr>
                <w:sz w:val="18"/>
              </w:rPr>
              <w:t>IT-04</w:t>
            </w:r>
          </w:p>
        </w:tc>
        <w:tc>
          <w:tcPr>
            <w:tcW w:w="1881" w:type="dxa"/>
            <w:vAlign w:val="center"/>
          </w:tcPr>
          <w:p w14:paraId="357D9436" w14:textId="77777777" w:rsidR="00F948AF" w:rsidRDefault="00000000">
            <w:r>
              <w:rPr>
                <w:sz w:val="18"/>
              </w:rPr>
              <w:t>Booking Full Cycle</w:t>
            </w:r>
          </w:p>
        </w:tc>
        <w:tc>
          <w:tcPr>
            <w:tcW w:w="1881" w:type="dxa"/>
            <w:vAlign w:val="center"/>
          </w:tcPr>
          <w:p w14:paraId="2DABA905" w14:textId="77777777" w:rsidR="00F948AF" w:rsidRDefault="00000000">
            <w:r>
              <w:rPr>
                <w:sz w:val="18"/>
              </w:rPr>
              <w:t>Create -&gt; Confirm -&gt; Complete booking</w:t>
            </w:r>
          </w:p>
        </w:tc>
        <w:tc>
          <w:tcPr>
            <w:tcW w:w="1881" w:type="dxa"/>
            <w:vAlign w:val="center"/>
          </w:tcPr>
          <w:p w14:paraId="2D7FF0A5" w14:textId="77777777" w:rsidR="00F948AF" w:rsidRDefault="00000000">
            <w:r>
              <w:rPr>
                <w:sz w:val="18"/>
              </w:rPr>
              <w:t>Sequential API calls</w:t>
            </w:r>
          </w:p>
        </w:tc>
        <w:tc>
          <w:tcPr>
            <w:tcW w:w="1881" w:type="dxa"/>
            <w:vAlign w:val="center"/>
          </w:tcPr>
          <w:p w14:paraId="203FBCE4" w14:textId="77777777" w:rsidR="00F948AF" w:rsidRDefault="00000000">
            <w:r>
              <w:rPr>
                <w:sz w:val="18"/>
              </w:rPr>
              <w:t>PASS</w:t>
            </w:r>
          </w:p>
        </w:tc>
      </w:tr>
      <w:tr w:rsidR="00F948AF" w14:paraId="1EF3CFE4" w14:textId="77777777">
        <w:trPr>
          <w:jc w:val="center"/>
        </w:trPr>
        <w:tc>
          <w:tcPr>
            <w:tcW w:w="1881" w:type="dxa"/>
            <w:shd w:val="clear" w:color="auto" w:fill="F5F5F5"/>
            <w:vAlign w:val="center"/>
          </w:tcPr>
          <w:p w14:paraId="1459DEF8" w14:textId="77777777" w:rsidR="00F948AF" w:rsidRDefault="00000000">
            <w:r>
              <w:rPr>
                <w:sz w:val="18"/>
              </w:rPr>
              <w:t>IT-05</w:t>
            </w:r>
          </w:p>
        </w:tc>
        <w:tc>
          <w:tcPr>
            <w:tcW w:w="1881" w:type="dxa"/>
            <w:shd w:val="clear" w:color="auto" w:fill="F5F5F5"/>
            <w:vAlign w:val="center"/>
          </w:tcPr>
          <w:p w14:paraId="56CB7BDA" w14:textId="77777777" w:rsidR="00F948AF" w:rsidRDefault="00000000">
            <w:r>
              <w:rPr>
                <w:sz w:val="18"/>
              </w:rPr>
              <w:t>Emergency Full Cycle</w:t>
            </w:r>
          </w:p>
        </w:tc>
        <w:tc>
          <w:tcPr>
            <w:tcW w:w="1881" w:type="dxa"/>
            <w:shd w:val="clear" w:color="auto" w:fill="F5F5F5"/>
            <w:vAlign w:val="center"/>
          </w:tcPr>
          <w:p w14:paraId="575B3708" w14:textId="77777777" w:rsidR="00F948AF" w:rsidRDefault="00000000">
            <w:r>
              <w:rPr>
                <w:sz w:val="18"/>
              </w:rPr>
              <w:t>SOS -&gt; Accept -&gt; Complete emergency</w:t>
            </w:r>
          </w:p>
        </w:tc>
        <w:tc>
          <w:tcPr>
            <w:tcW w:w="1881" w:type="dxa"/>
            <w:shd w:val="clear" w:color="auto" w:fill="F5F5F5"/>
            <w:vAlign w:val="center"/>
          </w:tcPr>
          <w:p w14:paraId="615B09C4" w14:textId="77777777" w:rsidR="00F948AF" w:rsidRDefault="00000000">
            <w:r>
              <w:rPr>
                <w:sz w:val="18"/>
              </w:rPr>
              <w:t>Sequential API calls</w:t>
            </w:r>
          </w:p>
        </w:tc>
        <w:tc>
          <w:tcPr>
            <w:tcW w:w="1881" w:type="dxa"/>
            <w:shd w:val="clear" w:color="auto" w:fill="F5F5F5"/>
            <w:vAlign w:val="center"/>
          </w:tcPr>
          <w:p w14:paraId="7C929890" w14:textId="77777777" w:rsidR="00F948AF" w:rsidRDefault="00000000">
            <w:r>
              <w:rPr>
                <w:sz w:val="18"/>
              </w:rPr>
              <w:t>PASS</w:t>
            </w:r>
          </w:p>
        </w:tc>
      </w:tr>
      <w:tr w:rsidR="00F948AF" w14:paraId="5B070816" w14:textId="77777777">
        <w:trPr>
          <w:jc w:val="center"/>
        </w:trPr>
        <w:tc>
          <w:tcPr>
            <w:tcW w:w="1881" w:type="dxa"/>
            <w:vAlign w:val="center"/>
          </w:tcPr>
          <w:p w14:paraId="0A7B0FCF" w14:textId="77777777" w:rsidR="00F948AF" w:rsidRDefault="00000000">
            <w:r>
              <w:rPr>
                <w:sz w:val="18"/>
              </w:rPr>
              <w:t>IT-06</w:t>
            </w:r>
          </w:p>
        </w:tc>
        <w:tc>
          <w:tcPr>
            <w:tcW w:w="1881" w:type="dxa"/>
            <w:vAlign w:val="center"/>
          </w:tcPr>
          <w:p w14:paraId="2E1A3199" w14:textId="77777777" w:rsidR="00F948AF" w:rsidRDefault="00000000">
            <w:r>
              <w:rPr>
                <w:sz w:val="18"/>
              </w:rPr>
              <w:t>Doctor Verification</w:t>
            </w:r>
          </w:p>
        </w:tc>
        <w:tc>
          <w:tcPr>
            <w:tcW w:w="1881" w:type="dxa"/>
            <w:vAlign w:val="center"/>
          </w:tcPr>
          <w:p w14:paraId="3DED734E" w14:textId="77777777" w:rsidR="00F948AF" w:rsidRDefault="00000000">
            <w:r>
              <w:rPr>
                <w:sz w:val="18"/>
              </w:rPr>
              <w:t>Signup -&gt; Upload doc -&gt; Admin verify</w:t>
            </w:r>
          </w:p>
        </w:tc>
        <w:tc>
          <w:tcPr>
            <w:tcW w:w="1881" w:type="dxa"/>
            <w:vAlign w:val="center"/>
          </w:tcPr>
          <w:p w14:paraId="596D3E11" w14:textId="77777777" w:rsidR="00F948AF" w:rsidRDefault="00000000">
            <w:r>
              <w:rPr>
                <w:sz w:val="18"/>
              </w:rPr>
              <w:t>Multi-role API flow</w:t>
            </w:r>
          </w:p>
        </w:tc>
        <w:tc>
          <w:tcPr>
            <w:tcW w:w="1881" w:type="dxa"/>
            <w:vAlign w:val="center"/>
          </w:tcPr>
          <w:p w14:paraId="4EF2FDFF" w14:textId="77777777" w:rsidR="00F948AF" w:rsidRDefault="00000000">
            <w:r>
              <w:rPr>
                <w:sz w:val="18"/>
              </w:rPr>
              <w:t>PASS</w:t>
            </w:r>
          </w:p>
        </w:tc>
      </w:tr>
      <w:tr w:rsidR="00F948AF" w14:paraId="3DAE2D0A" w14:textId="77777777">
        <w:trPr>
          <w:jc w:val="center"/>
        </w:trPr>
        <w:tc>
          <w:tcPr>
            <w:tcW w:w="1881" w:type="dxa"/>
            <w:shd w:val="clear" w:color="auto" w:fill="F5F5F5"/>
            <w:vAlign w:val="center"/>
          </w:tcPr>
          <w:p w14:paraId="37CE15C6" w14:textId="77777777" w:rsidR="00F948AF" w:rsidRDefault="00000000">
            <w:r>
              <w:rPr>
                <w:sz w:val="18"/>
              </w:rPr>
              <w:t>IT-07</w:t>
            </w:r>
          </w:p>
        </w:tc>
        <w:tc>
          <w:tcPr>
            <w:tcW w:w="1881" w:type="dxa"/>
            <w:shd w:val="clear" w:color="auto" w:fill="F5F5F5"/>
            <w:vAlign w:val="center"/>
          </w:tcPr>
          <w:p w14:paraId="78262857" w14:textId="77777777" w:rsidR="00F948AF" w:rsidRDefault="00000000">
            <w:r>
              <w:rPr>
                <w:sz w:val="18"/>
              </w:rPr>
              <w:t>ML Prediction Pipeline</w:t>
            </w:r>
          </w:p>
        </w:tc>
        <w:tc>
          <w:tcPr>
            <w:tcW w:w="1881" w:type="dxa"/>
            <w:shd w:val="clear" w:color="auto" w:fill="F5F5F5"/>
            <w:vAlign w:val="center"/>
          </w:tcPr>
          <w:p w14:paraId="6AE68285" w14:textId="77777777" w:rsidR="00F948AF" w:rsidRDefault="00000000">
            <w:r>
              <w:rPr>
                <w:sz w:val="18"/>
              </w:rPr>
              <w:t>Model load -&gt; Feature prep -&gt; Inference</w:t>
            </w:r>
          </w:p>
        </w:tc>
        <w:tc>
          <w:tcPr>
            <w:tcW w:w="1881" w:type="dxa"/>
            <w:shd w:val="clear" w:color="auto" w:fill="F5F5F5"/>
            <w:vAlign w:val="center"/>
          </w:tcPr>
          <w:p w14:paraId="282A1E55" w14:textId="77777777" w:rsidR="00F948AF" w:rsidRDefault="00000000">
            <w:r>
              <w:rPr>
                <w:sz w:val="18"/>
              </w:rPr>
              <w:t>End-to-end prediction</w:t>
            </w:r>
          </w:p>
        </w:tc>
        <w:tc>
          <w:tcPr>
            <w:tcW w:w="1881" w:type="dxa"/>
            <w:shd w:val="clear" w:color="auto" w:fill="F5F5F5"/>
            <w:vAlign w:val="center"/>
          </w:tcPr>
          <w:p w14:paraId="72DA59A6" w14:textId="77777777" w:rsidR="00F948AF" w:rsidRDefault="00000000">
            <w:r>
              <w:rPr>
                <w:sz w:val="18"/>
              </w:rPr>
              <w:t>PASS</w:t>
            </w:r>
          </w:p>
        </w:tc>
      </w:tr>
    </w:tbl>
    <w:p w14:paraId="5E02BCA9" w14:textId="77777777" w:rsidR="00F948AF" w:rsidRDefault="00000000">
      <w:pPr>
        <w:spacing w:after="240"/>
        <w:jc w:val="center"/>
      </w:pPr>
      <w:r>
        <w:rPr>
          <w:i/>
          <w:color w:val="999999"/>
          <w:sz w:val="20"/>
        </w:rPr>
        <w:t>Table 6.2: Integration Testing Results</w:t>
      </w:r>
    </w:p>
    <w:p w14:paraId="2A0C8C0B" w14:textId="77777777" w:rsidR="00F948AF" w:rsidRDefault="00000000">
      <w:pPr>
        <w:pStyle w:val="Heading2"/>
      </w:pPr>
      <w:r>
        <w:rPr>
          <w:color w:val="003399"/>
          <w:sz w:val="28"/>
        </w:rPr>
        <w:t>6.3 ML Model Validation</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F948AF" w14:paraId="631005DF" w14:textId="77777777">
        <w:trPr>
          <w:jc w:val="center"/>
        </w:trPr>
        <w:tc>
          <w:tcPr>
            <w:tcW w:w="1881" w:type="dxa"/>
            <w:shd w:val="clear" w:color="auto" w:fill="1B5E20"/>
            <w:vAlign w:val="center"/>
          </w:tcPr>
          <w:p w14:paraId="3E654402" w14:textId="77777777" w:rsidR="00F948AF" w:rsidRDefault="00000000">
            <w:pPr>
              <w:jc w:val="center"/>
            </w:pPr>
            <w:r>
              <w:rPr>
                <w:b/>
                <w:color w:val="FFFFFF"/>
                <w:sz w:val="20"/>
              </w:rPr>
              <w:t>Test ID</w:t>
            </w:r>
          </w:p>
        </w:tc>
        <w:tc>
          <w:tcPr>
            <w:tcW w:w="1881" w:type="dxa"/>
            <w:shd w:val="clear" w:color="auto" w:fill="1B5E20"/>
            <w:vAlign w:val="center"/>
          </w:tcPr>
          <w:p w14:paraId="4DEEDB8A" w14:textId="77777777" w:rsidR="00F948AF" w:rsidRDefault="00000000">
            <w:pPr>
              <w:jc w:val="center"/>
            </w:pPr>
            <w:r>
              <w:rPr>
                <w:b/>
                <w:color w:val="FFFFFF"/>
                <w:sz w:val="20"/>
              </w:rPr>
              <w:t>Validation Method</w:t>
            </w:r>
          </w:p>
        </w:tc>
        <w:tc>
          <w:tcPr>
            <w:tcW w:w="1881" w:type="dxa"/>
            <w:shd w:val="clear" w:color="auto" w:fill="1B5E20"/>
            <w:vAlign w:val="center"/>
          </w:tcPr>
          <w:p w14:paraId="5F691CAA" w14:textId="77777777" w:rsidR="00F948AF" w:rsidRDefault="00000000">
            <w:pPr>
              <w:jc w:val="center"/>
            </w:pPr>
            <w:r>
              <w:rPr>
                <w:b/>
                <w:color w:val="FFFFFF"/>
                <w:sz w:val="20"/>
              </w:rPr>
              <w:t>Model</w:t>
            </w:r>
          </w:p>
        </w:tc>
        <w:tc>
          <w:tcPr>
            <w:tcW w:w="1881" w:type="dxa"/>
            <w:shd w:val="clear" w:color="auto" w:fill="1B5E20"/>
            <w:vAlign w:val="center"/>
          </w:tcPr>
          <w:p w14:paraId="5E7D964C" w14:textId="77777777" w:rsidR="00F948AF" w:rsidRDefault="00000000">
            <w:pPr>
              <w:jc w:val="center"/>
            </w:pPr>
            <w:r>
              <w:rPr>
                <w:b/>
                <w:color w:val="FFFFFF"/>
                <w:sz w:val="20"/>
              </w:rPr>
              <w:t>Configuration</w:t>
            </w:r>
          </w:p>
        </w:tc>
        <w:tc>
          <w:tcPr>
            <w:tcW w:w="1881" w:type="dxa"/>
            <w:shd w:val="clear" w:color="auto" w:fill="1B5E20"/>
            <w:vAlign w:val="center"/>
          </w:tcPr>
          <w:p w14:paraId="12FBDB12" w14:textId="77777777" w:rsidR="00F948AF" w:rsidRDefault="00000000">
            <w:pPr>
              <w:jc w:val="center"/>
            </w:pPr>
            <w:r>
              <w:rPr>
                <w:b/>
                <w:color w:val="FFFFFF"/>
                <w:sz w:val="20"/>
              </w:rPr>
              <w:t>Result</w:t>
            </w:r>
          </w:p>
        </w:tc>
      </w:tr>
      <w:tr w:rsidR="00F948AF" w14:paraId="7E5EB8CB" w14:textId="77777777">
        <w:trPr>
          <w:jc w:val="center"/>
        </w:trPr>
        <w:tc>
          <w:tcPr>
            <w:tcW w:w="1881" w:type="dxa"/>
            <w:shd w:val="clear" w:color="auto" w:fill="F5F5F5"/>
            <w:vAlign w:val="center"/>
          </w:tcPr>
          <w:p w14:paraId="78BE2F06" w14:textId="77777777" w:rsidR="00F948AF" w:rsidRDefault="00000000">
            <w:r>
              <w:rPr>
                <w:sz w:val="18"/>
              </w:rPr>
              <w:t>MV-01</w:t>
            </w:r>
          </w:p>
        </w:tc>
        <w:tc>
          <w:tcPr>
            <w:tcW w:w="1881" w:type="dxa"/>
            <w:shd w:val="clear" w:color="auto" w:fill="F5F5F5"/>
            <w:vAlign w:val="center"/>
          </w:tcPr>
          <w:p w14:paraId="331EF26A" w14:textId="77777777" w:rsidR="00F948AF" w:rsidRDefault="00000000">
            <w:r>
              <w:rPr>
                <w:sz w:val="18"/>
              </w:rPr>
              <w:t>5-Fold Cross Validation</w:t>
            </w:r>
          </w:p>
        </w:tc>
        <w:tc>
          <w:tcPr>
            <w:tcW w:w="1881" w:type="dxa"/>
            <w:shd w:val="clear" w:color="auto" w:fill="F5F5F5"/>
            <w:vAlign w:val="center"/>
          </w:tcPr>
          <w:p w14:paraId="4546A273" w14:textId="77777777" w:rsidR="00F948AF" w:rsidRDefault="00000000">
            <w:r>
              <w:rPr>
                <w:sz w:val="18"/>
              </w:rPr>
              <w:t>Crop Risk Advisor</w:t>
            </w:r>
          </w:p>
        </w:tc>
        <w:tc>
          <w:tcPr>
            <w:tcW w:w="1881" w:type="dxa"/>
            <w:shd w:val="clear" w:color="auto" w:fill="F5F5F5"/>
            <w:vAlign w:val="center"/>
          </w:tcPr>
          <w:p w14:paraId="41D2FCBB" w14:textId="77777777" w:rsidR="00F948AF" w:rsidRDefault="00000000">
            <w:r>
              <w:rPr>
                <w:sz w:val="18"/>
              </w:rPr>
              <w:t>Stratified splits, F1 Macro metric</w:t>
            </w:r>
          </w:p>
        </w:tc>
        <w:tc>
          <w:tcPr>
            <w:tcW w:w="1881" w:type="dxa"/>
            <w:shd w:val="clear" w:color="auto" w:fill="F5F5F5"/>
            <w:vAlign w:val="center"/>
          </w:tcPr>
          <w:p w14:paraId="56365B70" w14:textId="77777777" w:rsidR="00F948AF" w:rsidRDefault="00000000">
            <w:r>
              <w:rPr>
                <w:sz w:val="18"/>
              </w:rPr>
              <w:t>CV F1 Macro: 62.02%</w:t>
            </w:r>
          </w:p>
        </w:tc>
      </w:tr>
      <w:tr w:rsidR="00F948AF" w14:paraId="6BF0B4C7" w14:textId="77777777">
        <w:trPr>
          <w:jc w:val="center"/>
        </w:trPr>
        <w:tc>
          <w:tcPr>
            <w:tcW w:w="1881" w:type="dxa"/>
            <w:vAlign w:val="center"/>
          </w:tcPr>
          <w:p w14:paraId="12E42D2C" w14:textId="77777777" w:rsidR="00F948AF" w:rsidRDefault="00000000">
            <w:r>
              <w:rPr>
                <w:sz w:val="18"/>
              </w:rPr>
              <w:t>MV-02</w:t>
            </w:r>
          </w:p>
        </w:tc>
        <w:tc>
          <w:tcPr>
            <w:tcW w:w="1881" w:type="dxa"/>
            <w:vAlign w:val="center"/>
          </w:tcPr>
          <w:p w14:paraId="56A5BA57" w14:textId="77777777" w:rsidR="00F948AF" w:rsidRDefault="00000000">
            <w:r>
              <w:rPr>
                <w:sz w:val="18"/>
              </w:rPr>
              <w:t>Holdout Test Set (20%)</w:t>
            </w:r>
          </w:p>
        </w:tc>
        <w:tc>
          <w:tcPr>
            <w:tcW w:w="1881" w:type="dxa"/>
            <w:vAlign w:val="center"/>
          </w:tcPr>
          <w:p w14:paraId="2EEA6EC7" w14:textId="77777777" w:rsidR="00F948AF" w:rsidRDefault="00000000">
            <w:r>
              <w:rPr>
                <w:sz w:val="18"/>
              </w:rPr>
              <w:t>Both Models</w:t>
            </w:r>
          </w:p>
        </w:tc>
        <w:tc>
          <w:tcPr>
            <w:tcW w:w="1881" w:type="dxa"/>
            <w:vAlign w:val="center"/>
          </w:tcPr>
          <w:p w14:paraId="72A89398" w14:textId="77777777" w:rsidR="00F948AF" w:rsidRDefault="00000000">
            <w:r>
              <w:rPr>
                <w:sz w:val="18"/>
              </w:rPr>
              <w:t>80/20 split, temporal order</w:t>
            </w:r>
          </w:p>
        </w:tc>
        <w:tc>
          <w:tcPr>
            <w:tcW w:w="1881" w:type="dxa"/>
            <w:vAlign w:val="center"/>
          </w:tcPr>
          <w:p w14:paraId="48331D1D" w14:textId="77777777" w:rsidR="00F948AF" w:rsidRDefault="00000000">
            <w:r>
              <w:rPr>
                <w:sz w:val="18"/>
              </w:rPr>
              <w:t>CRA: 87.4%, PIE: R2=0.93</w:t>
            </w:r>
          </w:p>
        </w:tc>
      </w:tr>
      <w:tr w:rsidR="00F948AF" w14:paraId="6592F5C4" w14:textId="77777777">
        <w:trPr>
          <w:jc w:val="center"/>
        </w:trPr>
        <w:tc>
          <w:tcPr>
            <w:tcW w:w="1881" w:type="dxa"/>
            <w:shd w:val="clear" w:color="auto" w:fill="F5F5F5"/>
            <w:vAlign w:val="center"/>
          </w:tcPr>
          <w:p w14:paraId="0C542EEE" w14:textId="77777777" w:rsidR="00F948AF" w:rsidRDefault="00000000">
            <w:r>
              <w:rPr>
                <w:sz w:val="18"/>
              </w:rPr>
              <w:t>MV-03</w:t>
            </w:r>
          </w:p>
        </w:tc>
        <w:tc>
          <w:tcPr>
            <w:tcW w:w="1881" w:type="dxa"/>
            <w:shd w:val="clear" w:color="auto" w:fill="F5F5F5"/>
            <w:vAlign w:val="center"/>
          </w:tcPr>
          <w:p w14:paraId="14992506" w14:textId="77777777" w:rsidR="00F948AF" w:rsidRDefault="00000000">
            <w:r>
              <w:rPr>
                <w:sz w:val="18"/>
              </w:rPr>
              <w:t>Conformal Calibration</w:t>
            </w:r>
          </w:p>
        </w:tc>
        <w:tc>
          <w:tcPr>
            <w:tcW w:w="1881" w:type="dxa"/>
            <w:shd w:val="clear" w:color="auto" w:fill="F5F5F5"/>
            <w:vAlign w:val="center"/>
          </w:tcPr>
          <w:p w14:paraId="522E125F" w14:textId="77777777" w:rsidR="00F948AF" w:rsidRDefault="00000000">
            <w:r>
              <w:rPr>
                <w:sz w:val="18"/>
              </w:rPr>
              <w:t>Price Intelligence</w:t>
            </w:r>
          </w:p>
        </w:tc>
        <w:tc>
          <w:tcPr>
            <w:tcW w:w="1881" w:type="dxa"/>
            <w:shd w:val="clear" w:color="auto" w:fill="F5F5F5"/>
            <w:vAlign w:val="center"/>
          </w:tcPr>
          <w:p w14:paraId="4C83B362" w14:textId="77777777" w:rsidR="00F948AF" w:rsidRDefault="00000000">
            <w:r>
              <w:rPr>
                <w:sz w:val="18"/>
              </w:rPr>
              <w:t>Residual-based, 80/90/95% CI</w:t>
            </w:r>
          </w:p>
        </w:tc>
        <w:tc>
          <w:tcPr>
            <w:tcW w:w="1881" w:type="dxa"/>
            <w:shd w:val="clear" w:color="auto" w:fill="F5F5F5"/>
            <w:vAlign w:val="center"/>
          </w:tcPr>
          <w:p w14:paraId="73858D84" w14:textId="77777777" w:rsidR="00F948AF" w:rsidRDefault="00000000">
            <w:r>
              <w:rPr>
                <w:sz w:val="18"/>
              </w:rPr>
              <w:t>Intervals: +/-564 to 1353</w:t>
            </w:r>
          </w:p>
        </w:tc>
      </w:tr>
      <w:tr w:rsidR="00F948AF" w14:paraId="35FAD095" w14:textId="77777777">
        <w:trPr>
          <w:jc w:val="center"/>
        </w:trPr>
        <w:tc>
          <w:tcPr>
            <w:tcW w:w="1881" w:type="dxa"/>
            <w:vAlign w:val="center"/>
          </w:tcPr>
          <w:p w14:paraId="51EB40EF" w14:textId="77777777" w:rsidR="00F948AF" w:rsidRDefault="00000000">
            <w:r>
              <w:rPr>
                <w:sz w:val="18"/>
              </w:rPr>
              <w:t>MV-04</w:t>
            </w:r>
          </w:p>
        </w:tc>
        <w:tc>
          <w:tcPr>
            <w:tcW w:w="1881" w:type="dxa"/>
            <w:vAlign w:val="center"/>
          </w:tcPr>
          <w:p w14:paraId="4926FDC5" w14:textId="77777777" w:rsidR="00F948AF" w:rsidRDefault="00000000">
            <w:r>
              <w:rPr>
                <w:sz w:val="18"/>
              </w:rPr>
              <w:t>Feature Importance</w:t>
            </w:r>
          </w:p>
        </w:tc>
        <w:tc>
          <w:tcPr>
            <w:tcW w:w="1881" w:type="dxa"/>
            <w:vAlign w:val="center"/>
          </w:tcPr>
          <w:p w14:paraId="77E24C73" w14:textId="77777777" w:rsidR="00F948AF" w:rsidRDefault="00000000">
            <w:r>
              <w:rPr>
                <w:sz w:val="18"/>
              </w:rPr>
              <w:t>Crop Risk Advisor</w:t>
            </w:r>
          </w:p>
        </w:tc>
        <w:tc>
          <w:tcPr>
            <w:tcW w:w="1881" w:type="dxa"/>
            <w:vAlign w:val="center"/>
          </w:tcPr>
          <w:p w14:paraId="3F9BC878" w14:textId="77777777" w:rsidR="00F948AF" w:rsidRDefault="00000000">
            <w:r>
              <w:rPr>
                <w:sz w:val="18"/>
              </w:rPr>
              <w:t>LightGBM Gain importance</w:t>
            </w:r>
          </w:p>
        </w:tc>
        <w:tc>
          <w:tcPr>
            <w:tcW w:w="1881" w:type="dxa"/>
            <w:vAlign w:val="center"/>
          </w:tcPr>
          <w:p w14:paraId="566684A0" w14:textId="77777777" w:rsidR="00F948AF" w:rsidRDefault="00000000">
            <w:r>
              <w:rPr>
                <w:sz w:val="18"/>
              </w:rPr>
              <w:t>GDD in top 10 (rank 9)</w:t>
            </w:r>
          </w:p>
        </w:tc>
      </w:tr>
      <w:tr w:rsidR="00F948AF" w14:paraId="23B4FB06" w14:textId="77777777">
        <w:trPr>
          <w:jc w:val="center"/>
        </w:trPr>
        <w:tc>
          <w:tcPr>
            <w:tcW w:w="1881" w:type="dxa"/>
            <w:shd w:val="clear" w:color="auto" w:fill="F5F5F5"/>
            <w:vAlign w:val="center"/>
          </w:tcPr>
          <w:p w14:paraId="7220B187" w14:textId="77777777" w:rsidR="00F948AF" w:rsidRDefault="00000000">
            <w:r>
              <w:rPr>
                <w:sz w:val="18"/>
              </w:rPr>
              <w:t>MV-05</w:t>
            </w:r>
          </w:p>
        </w:tc>
        <w:tc>
          <w:tcPr>
            <w:tcW w:w="1881" w:type="dxa"/>
            <w:shd w:val="clear" w:color="auto" w:fill="F5F5F5"/>
            <w:vAlign w:val="center"/>
          </w:tcPr>
          <w:p w14:paraId="6B477A3B" w14:textId="77777777" w:rsidR="00F948AF" w:rsidRDefault="00000000">
            <w:r>
              <w:rPr>
                <w:sz w:val="18"/>
              </w:rPr>
              <w:t>Class Weight Grid Search</w:t>
            </w:r>
          </w:p>
        </w:tc>
        <w:tc>
          <w:tcPr>
            <w:tcW w:w="1881" w:type="dxa"/>
            <w:shd w:val="clear" w:color="auto" w:fill="F5F5F5"/>
            <w:vAlign w:val="center"/>
          </w:tcPr>
          <w:p w14:paraId="302922BE" w14:textId="77777777" w:rsidR="00F948AF" w:rsidRDefault="00000000">
            <w:r>
              <w:rPr>
                <w:sz w:val="18"/>
              </w:rPr>
              <w:t>Crop Risk Advisor</w:t>
            </w:r>
          </w:p>
        </w:tc>
        <w:tc>
          <w:tcPr>
            <w:tcW w:w="1881" w:type="dxa"/>
            <w:shd w:val="clear" w:color="auto" w:fill="F5F5F5"/>
            <w:vAlign w:val="center"/>
          </w:tcPr>
          <w:p w14:paraId="3526AFDC" w14:textId="77777777" w:rsidR="00F948AF" w:rsidRDefault="00000000">
            <w:r>
              <w:rPr>
                <w:sz w:val="18"/>
              </w:rPr>
              <w:t>4 weight combos tested</w:t>
            </w:r>
          </w:p>
        </w:tc>
        <w:tc>
          <w:tcPr>
            <w:tcW w:w="1881" w:type="dxa"/>
            <w:shd w:val="clear" w:color="auto" w:fill="F5F5F5"/>
            <w:vAlign w:val="center"/>
          </w:tcPr>
          <w:p w14:paraId="283566C9" w14:textId="77777777" w:rsidR="00F948AF" w:rsidRDefault="00000000">
            <w:r>
              <w:rPr>
                <w:sz w:val="18"/>
              </w:rPr>
              <w:t>Optimal: {1:10:50}</w:t>
            </w:r>
          </w:p>
        </w:tc>
      </w:tr>
      <w:tr w:rsidR="00F948AF" w14:paraId="2ADD2B9B" w14:textId="77777777">
        <w:trPr>
          <w:jc w:val="center"/>
        </w:trPr>
        <w:tc>
          <w:tcPr>
            <w:tcW w:w="1881" w:type="dxa"/>
            <w:vAlign w:val="center"/>
          </w:tcPr>
          <w:p w14:paraId="710ECC06" w14:textId="77777777" w:rsidR="00F948AF" w:rsidRDefault="00000000">
            <w:r>
              <w:rPr>
                <w:sz w:val="18"/>
              </w:rPr>
              <w:t>MV-06</w:t>
            </w:r>
          </w:p>
        </w:tc>
        <w:tc>
          <w:tcPr>
            <w:tcW w:w="1881" w:type="dxa"/>
            <w:vAlign w:val="center"/>
          </w:tcPr>
          <w:p w14:paraId="5FB600E2" w14:textId="77777777" w:rsidR="00F948AF" w:rsidRDefault="00000000">
            <w:r>
              <w:rPr>
                <w:sz w:val="18"/>
              </w:rPr>
              <w:t>Temporal Leakage Check</w:t>
            </w:r>
          </w:p>
        </w:tc>
        <w:tc>
          <w:tcPr>
            <w:tcW w:w="1881" w:type="dxa"/>
            <w:vAlign w:val="center"/>
          </w:tcPr>
          <w:p w14:paraId="644CBDEF" w14:textId="77777777" w:rsidR="00F948AF" w:rsidRDefault="00000000">
            <w:r>
              <w:rPr>
                <w:sz w:val="18"/>
              </w:rPr>
              <w:t>Price Intelligence</w:t>
            </w:r>
          </w:p>
        </w:tc>
        <w:tc>
          <w:tcPr>
            <w:tcW w:w="1881" w:type="dxa"/>
            <w:vAlign w:val="center"/>
          </w:tcPr>
          <w:p w14:paraId="6F1F5FE0" w14:textId="77777777" w:rsidR="00F948AF" w:rsidRDefault="00000000">
            <w:r>
              <w:rPr>
                <w:sz w:val="18"/>
              </w:rPr>
              <w:t>Verify no future data in features</w:t>
            </w:r>
          </w:p>
        </w:tc>
        <w:tc>
          <w:tcPr>
            <w:tcW w:w="1881" w:type="dxa"/>
            <w:vAlign w:val="center"/>
          </w:tcPr>
          <w:p w14:paraId="21ADFD5A" w14:textId="77777777" w:rsidR="00F948AF" w:rsidRDefault="00000000">
            <w:r>
              <w:rPr>
                <w:sz w:val="18"/>
              </w:rPr>
              <w:t>No leakage detected</w:t>
            </w:r>
          </w:p>
        </w:tc>
      </w:tr>
    </w:tbl>
    <w:p w14:paraId="01DE9ED9" w14:textId="77777777" w:rsidR="00F948AF" w:rsidRDefault="00000000">
      <w:pPr>
        <w:spacing w:after="240"/>
        <w:jc w:val="center"/>
        <w:rPr>
          <w:i/>
          <w:color w:val="999999"/>
          <w:sz w:val="20"/>
        </w:rPr>
      </w:pPr>
      <w:r>
        <w:rPr>
          <w:i/>
          <w:color w:val="999999"/>
          <w:sz w:val="20"/>
        </w:rPr>
        <w:t>Table 6.3: ML Model Validation Summary</w:t>
      </w:r>
    </w:p>
    <w:p w14:paraId="3D45476B" w14:textId="77777777" w:rsidR="00E910A3" w:rsidRDefault="00E910A3">
      <w:pPr>
        <w:spacing w:after="240"/>
        <w:jc w:val="center"/>
        <w:rPr>
          <w:i/>
          <w:color w:val="999999"/>
          <w:sz w:val="20"/>
        </w:rPr>
      </w:pPr>
    </w:p>
    <w:p w14:paraId="789D29CD" w14:textId="77777777" w:rsidR="00E910A3" w:rsidRDefault="00E910A3">
      <w:pPr>
        <w:spacing w:after="240"/>
        <w:jc w:val="center"/>
        <w:rPr>
          <w:i/>
          <w:color w:val="999999"/>
          <w:sz w:val="20"/>
        </w:rPr>
      </w:pPr>
    </w:p>
    <w:p w14:paraId="4A16BB2E" w14:textId="77777777" w:rsidR="00E910A3" w:rsidRDefault="00E910A3">
      <w:pPr>
        <w:spacing w:after="240"/>
        <w:jc w:val="center"/>
      </w:pPr>
    </w:p>
    <w:p w14:paraId="54808D86" w14:textId="77777777" w:rsidR="00F948AF" w:rsidRDefault="00000000">
      <w:pPr>
        <w:pStyle w:val="Heading2"/>
      </w:pPr>
      <w:r>
        <w:rPr>
          <w:color w:val="003399"/>
          <w:sz w:val="28"/>
        </w:rPr>
        <w:lastRenderedPageBreak/>
        <w:t>6.4 Performance Testing</w:t>
      </w:r>
    </w:p>
    <w:p w14:paraId="62C22B57" w14:textId="77777777" w:rsidR="00F948AF" w:rsidRDefault="00000000">
      <w:pPr>
        <w:spacing w:after="160"/>
        <w:ind w:firstLine="576"/>
        <w:jc w:val="both"/>
      </w:pPr>
      <w:r>
        <w:t>Performance testing ensures the system meets non-functional requirements under expected load conditions: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F948AF" w14:paraId="6CC27863" w14:textId="77777777">
        <w:trPr>
          <w:jc w:val="center"/>
        </w:trPr>
        <w:tc>
          <w:tcPr>
            <w:tcW w:w="1881" w:type="dxa"/>
            <w:shd w:val="clear" w:color="auto" w:fill="1B5E20"/>
            <w:vAlign w:val="center"/>
          </w:tcPr>
          <w:p w14:paraId="4E059B65" w14:textId="77777777" w:rsidR="00F948AF" w:rsidRDefault="00000000">
            <w:pPr>
              <w:jc w:val="center"/>
            </w:pPr>
            <w:r>
              <w:rPr>
                <w:b/>
                <w:color w:val="FFFFFF"/>
                <w:sz w:val="20"/>
              </w:rPr>
              <w:t>Test ID</w:t>
            </w:r>
          </w:p>
        </w:tc>
        <w:tc>
          <w:tcPr>
            <w:tcW w:w="1881" w:type="dxa"/>
            <w:shd w:val="clear" w:color="auto" w:fill="1B5E20"/>
            <w:vAlign w:val="center"/>
          </w:tcPr>
          <w:p w14:paraId="48275605" w14:textId="77777777" w:rsidR="00F948AF" w:rsidRDefault="00000000">
            <w:pPr>
              <w:jc w:val="center"/>
            </w:pPr>
            <w:r>
              <w:rPr>
                <w:b/>
                <w:color w:val="FFFFFF"/>
                <w:sz w:val="20"/>
              </w:rPr>
              <w:t>Metric</w:t>
            </w:r>
          </w:p>
        </w:tc>
        <w:tc>
          <w:tcPr>
            <w:tcW w:w="1881" w:type="dxa"/>
            <w:shd w:val="clear" w:color="auto" w:fill="1B5E20"/>
            <w:vAlign w:val="center"/>
          </w:tcPr>
          <w:p w14:paraId="281BDFF9" w14:textId="77777777" w:rsidR="00F948AF" w:rsidRDefault="00000000">
            <w:pPr>
              <w:jc w:val="center"/>
            </w:pPr>
            <w:r>
              <w:rPr>
                <w:b/>
                <w:color w:val="FFFFFF"/>
                <w:sz w:val="20"/>
              </w:rPr>
              <w:t>Target</w:t>
            </w:r>
          </w:p>
        </w:tc>
        <w:tc>
          <w:tcPr>
            <w:tcW w:w="1881" w:type="dxa"/>
            <w:shd w:val="clear" w:color="auto" w:fill="1B5E20"/>
            <w:vAlign w:val="center"/>
          </w:tcPr>
          <w:p w14:paraId="506C2B59" w14:textId="77777777" w:rsidR="00F948AF" w:rsidRDefault="00000000">
            <w:pPr>
              <w:jc w:val="center"/>
            </w:pPr>
            <w:r>
              <w:rPr>
                <w:b/>
                <w:color w:val="FFFFFF"/>
                <w:sz w:val="20"/>
              </w:rPr>
              <w:t>Measured</w:t>
            </w:r>
          </w:p>
        </w:tc>
        <w:tc>
          <w:tcPr>
            <w:tcW w:w="1881" w:type="dxa"/>
            <w:shd w:val="clear" w:color="auto" w:fill="1B5E20"/>
            <w:vAlign w:val="center"/>
          </w:tcPr>
          <w:p w14:paraId="60C7D1A4" w14:textId="77777777" w:rsidR="00F948AF" w:rsidRDefault="00000000">
            <w:pPr>
              <w:jc w:val="center"/>
            </w:pPr>
            <w:r>
              <w:rPr>
                <w:b/>
                <w:color w:val="FFFFFF"/>
                <w:sz w:val="20"/>
              </w:rPr>
              <w:t>Status</w:t>
            </w:r>
          </w:p>
        </w:tc>
      </w:tr>
      <w:tr w:rsidR="00F948AF" w14:paraId="52DBC929" w14:textId="77777777">
        <w:trPr>
          <w:jc w:val="center"/>
        </w:trPr>
        <w:tc>
          <w:tcPr>
            <w:tcW w:w="1881" w:type="dxa"/>
            <w:shd w:val="clear" w:color="auto" w:fill="F5F5F5"/>
            <w:vAlign w:val="center"/>
          </w:tcPr>
          <w:p w14:paraId="7B9158CF" w14:textId="77777777" w:rsidR="00F948AF" w:rsidRDefault="00000000">
            <w:r>
              <w:rPr>
                <w:sz w:val="18"/>
              </w:rPr>
              <w:t>PT-01</w:t>
            </w:r>
          </w:p>
        </w:tc>
        <w:tc>
          <w:tcPr>
            <w:tcW w:w="1881" w:type="dxa"/>
            <w:shd w:val="clear" w:color="auto" w:fill="F5F5F5"/>
            <w:vAlign w:val="center"/>
          </w:tcPr>
          <w:p w14:paraId="1208FE4E" w14:textId="77777777" w:rsidR="00F948AF" w:rsidRDefault="00000000">
            <w:r>
              <w:rPr>
                <w:sz w:val="18"/>
              </w:rPr>
              <w:t>Landing page load (First Contentful Paint)</w:t>
            </w:r>
          </w:p>
        </w:tc>
        <w:tc>
          <w:tcPr>
            <w:tcW w:w="1881" w:type="dxa"/>
            <w:shd w:val="clear" w:color="auto" w:fill="F5F5F5"/>
            <w:vAlign w:val="center"/>
          </w:tcPr>
          <w:p w14:paraId="7E10A89C" w14:textId="77777777" w:rsidR="00F948AF" w:rsidRDefault="00000000">
            <w:r>
              <w:rPr>
                <w:sz w:val="18"/>
              </w:rPr>
              <w:t>&lt; 3 seconds</w:t>
            </w:r>
          </w:p>
        </w:tc>
        <w:tc>
          <w:tcPr>
            <w:tcW w:w="1881" w:type="dxa"/>
            <w:shd w:val="clear" w:color="auto" w:fill="F5F5F5"/>
            <w:vAlign w:val="center"/>
          </w:tcPr>
          <w:p w14:paraId="6021644D" w14:textId="77777777" w:rsidR="00F948AF" w:rsidRDefault="00000000">
            <w:r>
              <w:rPr>
                <w:sz w:val="18"/>
              </w:rPr>
              <w:t>1.8 seconds</w:t>
            </w:r>
          </w:p>
        </w:tc>
        <w:tc>
          <w:tcPr>
            <w:tcW w:w="1881" w:type="dxa"/>
            <w:shd w:val="clear" w:color="auto" w:fill="F5F5F5"/>
            <w:vAlign w:val="center"/>
          </w:tcPr>
          <w:p w14:paraId="7C11D315" w14:textId="77777777" w:rsidR="00F948AF" w:rsidRDefault="00000000">
            <w:r>
              <w:rPr>
                <w:sz w:val="18"/>
              </w:rPr>
              <w:t>PASS</w:t>
            </w:r>
          </w:p>
        </w:tc>
      </w:tr>
      <w:tr w:rsidR="00F948AF" w14:paraId="0233D75F" w14:textId="77777777">
        <w:trPr>
          <w:jc w:val="center"/>
        </w:trPr>
        <w:tc>
          <w:tcPr>
            <w:tcW w:w="1881" w:type="dxa"/>
            <w:vAlign w:val="center"/>
          </w:tcPr>
          <w:p w14:paraId="54C0FF89" w14:textId="77777777" w:rsidR="00F948AF" w:rsidRDefault="00000000">
            <w:r>
              <w:rPr>
                <w:sz w:val="18"/>
              </w:rPr>
              <w:t>PT-02</w:t>
            </w:r>
          </w:p>
        </w:tc>
        <w:tc>
          <w:tcPr>
            <w:tcW w:w="1881" w:type="dxa"/>
            <w:vAlign w:val="center"/>
          </w:tcPr>
          <w:p w14:paraId="0B181C37" w14:textId="77777777" w:rsidR="00F948AF" w:rsidRDefault="00000000">
            <w:r>
              <w:rPr>
                <w:sz w:val="18"/>
              </w:rPr>
              <w:t>API response: GET /doctors</w:t>
            </w:r>
          </w:p>
        </w:tc>
        <w:tc>
          <w:tcPr>
            <w:tcW w:w="1881" w:type="dxa"/>
            <w:vAlign w:val="center"/>
          </w:tcPr>
          <w:p w14:paraId="36FF1D9B" w14:textId="77777777" w:rsidR="00F948AF" w:rsidRDefault="00000000">
            <w:r>
              <w:rPr>
                <w:sz w:val="18"/>
              </w:rPr>
              <w:t>&lt; 500ms</w:t>
            </w:r>
          </w:p>
        </w:tc>
        <w:tc>
          <w:tcPr>
            <w:tcW w:w="1881" w:type="dxa"/>
            <w:vAlign w:val="center"/>
          </w:tcPr>
          <w:p w14:paraId="741FA2EA" w14:textId="77777777" w:rsidR="00F948AF" w:rsidRDefault="00000000">
            <w:r>
              <w:rPr>
                <w:sz w:val="18"/>
              </w:rPr>
              <w:t>120ms</w:t>
            </w:r>
          </w:p>
        </w:tc>
        <w:tc>
          <w:tcPr>
            <w:tcW w:w="1881" w:type="dxa"/>
            <w:vAlign w:val="center"/>
          </w:tcPr>
          <w:p w14:paraId="7CB9E284" w14:textId="77777777" w:rsidR="00F948AF" w:rsidRDefault="00000000">
            <w:r>
              <w:rPr>
                <w:sz w:val="18"/>
              </w:rPr>
              <w:t>PASS</w:t>
            </w:r>
          </w:p>
        </w:tc>
      </w:tr>
      <w:tr w:rsidR="00F948AF" w14:paraId="6AAAF910" w14:textId="77777777">
        <w:trPr>
          <w:jc w:val="center"/>
        </w:trPr>
        <w:tc>
          <w:tcPr>
            <w:tcW w:w="1881" w:type="dxa"/>
            <w:shd w:val="clear" w:color="auto" w:fill="F5F5F5"/>
            <w:vAlign w:val="center"/>
          </w:tcPr>
          <w:p w14:paraId="19D9FCE7" w14:textId="77777777" w:rsidR="00F948AF" w:rsidRDefault="00000000">
            <w:r>
              <w:rPr>
                <w:sz w:val="18"/>
              </w:rPr>
              <w:t>PT-03</w:t>
            </w:r>
          </w:p>
        </w:tc>
        <w:tc>
          <w:tcPr>
            <w:tcW w:w="1881" w:type="dxa"/>
            <w:shd w:val="clear" w:color="auto" w:fill="F5F5F5"/>
            <w:vAlign w:val="center"/>
          </w:tcPr>
          <w:p w14:paraId="5AC7F5E5" w14:textId="77777777" w:rsidR="00F948AF" w:rsidRDefault="00000000">
            <w:r>
              <w:rPr>
                <w:sz w:val="18"/>
              </w:rPr>
              <w:t>API response: POST /farmer/book</w:t>
            </w:r>
          </w:p>
        </w:tc>
        <w:tc>
          <w:tcPr>
            <w:tcW w:w="1881" w:type="dxa"/>
            <w:shd w:val="clear" w:color="auto" w:fill="F5F5F5"/>
            <w:vAlign w:val="center"/>
          </w:tcPr>
          <w:p w14:paraId="44314A14" w14:textId="77777777" w:rsidR="00F948AF" w:rsidRDefault="00000000">
            <w:r>
              <w:rPr>
                <w:sz w:val="18"/>
              </w:rPr>
              <w:t>&lt; 500ms</w:t>
            </w:r>
          </w:p>
        </w:tc>
        <w:tc>
          <w:tcPr>
            <w:tcW w:w="1881" w:type="dxa"/>
            <w:shd w:val="clear" w:color="auto" w:fill="F5F5F5"/>
            <w:vAlign w:val="center"/>
          </w:tcPr>
          <w:p w14:paraId="31F3ACB8" w14:textId="77777777" w:rsidR="00F948AF" w:rsidRDefault="00000000">
            <w:r>
              <w:rPr>
                <w:sz w:val="18"/>
              </w:rPr>
              <w:t>210ms</w:t>
            </w:r>
          </w:p>
        </w:tc>
        <w:tc>
          <w:tcPr>
            <w:tcW w:w="1881" w:type="dxa"/>
            <w:shd w:val="clear" w:color="auto" w:fill="F5F5F5"/>
            <w:vAlign w:val="center"/>
          </w:tcPr>
          <w:p w14:paraId="6C35E54F" w14:textId="77777777" w:rsidR="00F948AF" w:rsidRDefault="00000000">
            <w:r>
              <w:rPr>
                <w:sz w:val="18"/>
              </w:rPr>
              <w:t>PASS</w:t>
            </w:r>
          </w:p>
        </w:tc>
      </w:tr>
      <w:tr w:rsidR="00F948AF" w14:paraId="40958C05" w14:textId="77777777">
        <w:trPr>
          <w:jc w:val="center"/>
        </w:trPr>
        <w:tc>
          <w:tcPr>
            <w:tcW w:w="1881" w:type="dxa"/>
            <w:vAlign w:val="center"/>
          </w:tcPr>
          <w:p w14:paraId="3C21D446" w14:textId="77777777" w:rsidR="00F948AF" w:rsidRDefault="00000000">
            <w:r>
              <w:rPr>
                <w:sz w:val="18"/>
              </w:rPr>
              <w:t>PT-04</w:t>
            </w:r>
          </w:p>
        </w:tc>
        <w:tc>
          <w:tcPr>
            <w:tcW w:w="1881" w:type="dxa"/>
            <w:vAlign w:val="center"/>
          </w:tcPr>
          <w:p w14:paraId="78D945C3" w14:textId="77777777" w:rsidR="00F948AF" w:rsidRDefault="00000000">
            <w:r>
              <w:rPr>
                <w:sz w:val="18"/>
              </w:rPr>
              <w:t>ML inference: crop risk prediction</w:t>
            </w:r>
          </w:p>
        </w:tc>
        <w:tc>
          <w:tcPr>
            <w:tcW w:w="1881" w:type="dxa"/>
            <w:vAlign w:val="center"/>
          </w:tcPr>
          <w:p w14:paraId="42563CDB" w14:textId="77777777" w:rsidR="00F948AF" w:rsidRDefault="00000000">
            <w:r>
              <w:rPr>
                <w:sz w:val="18"/>
              </w:rPr>
              <w:t>&lt; 1 second</w:t>
            </w:r>
          </w:p>
        </w:tc>
        <w:tc>
          <w:tcPr>
            <w:tcW w:w="1881" w:type="dxa"/>
            <w:vAlign w:val="center"/>
          </w:tcPr>
          <w:p w14:paraId="01697082" w14:textId="77777777" w:rsidR="00F948AF" w:rsidRDefault="00000000">
            <w:r>
              <w:rPr>
                <w:sz w:val="18"/>
              </w:rPr>
              <w:t>340ms</w:t>
            </w:r>
          </w:p>
        </w:tc>
        <w:tc>
          <w:tcPr>
            <w:tcW w:w="1881" w:type="dxa"/>
            <w:vAlign w:val="center"/>
          </w:tcPr>
          <w:p w14:paraId="450DE1A0" w14:textId="77777777" w:rsidR="00F948AF" w:rsidRDefault="00000000">
            <w:r>
              <w:rPr>
                <w:sz w:val="18"/>
              </w:rPr>
              <w:t>PASS</w:t>
            </w:r>
          </w:p>
        </w:tc>
      </w:tr>
      <w:tr w:rsidR="00F948AF" w14:paraId="2E4E52DC" w14:textId="77777777">
        <w:trPr>
          <w:jc w:val="center"/>
        </w:trPr>
        <w:tc>
          <w:tcPr>
            <w:tcW w:w="1881" w:type="dxa"/>
            <w:shd w:val="clear" w:color="auto" w:fill="F5F5F5"/>
            <w:vAlign w:val="center"/>
          </w:tcPr>
          <w:p w14:paraId="44297967" w14:textId="77777777" w:rsidR="00F948AF" w:rsidRDefault="00000000">
            <w:r>
              <w:rPr>
                <w:sz w:val="18"/>
              </w:rPr>
              <w:t>PT-05</w:t>
            </w:r>
          </w:p>
        </w:tc>
        <w:tc>
          <w:tcPr>
            <w:tcW w:w="1881" w:type="dxa"/>
            <w:shd w:val="clear" w:color="auto" w:fill="F5F5F5"/>
            <w:vAlign w:val="center"/>
          </w:tcPr>
          <w:p w14:paraId="0623393E" w14:textId="77777777" w:rsidR="00F948AF" w:rsidRDefault="00000000">
            <w:r>
              <w:rPr>
                <w:sz w:val="18"/>
              </w:rPr>
              <w:t>ML inference: price forecast (5 horizons)</w:t>
            </w:r>
          </w:p>
        </w:tc>
        <w:tc>
          <w:tcPr>
            <w:tcW w:w="1881" w:type="dxa"/>
            <w:shd w:val="clear" w:color="auto" w:fill="F5F5F5"/>
            <w:vAlign w:val="center"/>
          </w:tcPr>
          <w:p w14:paraId="1057A451" w14:textId="77777777" w:rsidR="00F948AF" w:rsidRDefault="00000000">
            <w:r>
              <w:rPr>
                <w:sz w:val="18"/>
              </w:rPr>
              <w:t>&lt; 2 seconds</w:t>
            </w:r>
          </w:p>
        </w:tc>
        <w:tc>
          <w:tcPr>
            <w:tcW w:w="1881" w:type="dxa"/>
            <w:shd w:val="clear" w:color="auto" w:fill="F5F5F5"/>
            <w:vAlign w:val="center"/>
          </w:tcPr>
          <w:p w14:paraId="0D477206" w14:textId="77777777" w:rsidR="00F948AF" w:rsidRDefault="00000000">
            <w:r>
              <w:rPr>
                <w:sz w:val="18"/>
              </w:rPr>
              <w:t>890ms</w:t>
            </w:r>
          </w:p>
        </w:tc>
        <w:tc>
          <w:tcPr>
            <w:tcW w:w="1881" w:type="dxa"/>
            <w:shd w:val="clear" w:color="auto" w:fill="F5F5F5"/>
            <w:vAlign w:val="center"/>
          </w:tcPr>
          <w:p w14:paraId="08EE054F" w14:textId="77777777" w:rsidR="00F948AF" w:rsidRDefault="00000000">
            <w:r>
              <w:rPr>
                <w:sz w:val="18"/>
              </w:rPr>
              <w:t>PASS</w:t>
            </w:r>
          </w:p>
        </w:tc>
      </w:tr>
      <w:tr w:rsidR="00F948AF" w14:paraId="37F02E7F" w14:textId="77777777">
        <w:trPr>
          <w:jc w:val="center"/>
        </w:trPr>
        <w:tc>
          <w:tcPr>
            <w:tcW w:w="1881" w:type="dxa"/>
            <w:vAlign w:val="center"/>
          </w:tcPr>
          <w:p w14:paraId="0DCD8D61" w14:textId="77777777" w:rsidR="00F948AF" w:rsidRDefault="00000000">
            <w:r>
              <w:rPr>
                <w:sz w:val="18"/>
              </w:rPr>
              <w:t>PT-06</w:t>
            </w:r>
          </w:p>
        </w:tc>
        <w:tc>
          <w:tcPr>
            <w:tcW w:w="1881" w:type="dxa"/>
            <w:vAlign w:val="center"/>
          </w:tcPr>
          <w:p w14:paraId="21B57258" w14:textId="77777777" w:rsidR="00F948AF" w:rsidRDefault="00000000">
            <w:r>
              <w:rPr>
                <w:sz w:val="18"/>
              </w:rPr>
              <w:t>Data pipeline: 6.1M record dedup</w:t>
            </w:r>
          </w:p>
        </w:tc>
        <w:tc>
          <w:tcPr>
            <w:tcW w:w="1881" w:type="dxa"/>
            <w:vAlign w:val="center"/>
          </w:tcPr>
          <w:p w14:paraId="48F064F9" w14:textId="77777777" w:rsidR="00F948AF" w:rsidRDefault="00000000">
            <w:r>
              <w:rPr>
                <w:sz w:val="18"/>
              </w:rPr>
              <w:t>&lt; 5 minutes</w:t>
            </w:r>
          </w:p>
        </w:tc>
        <w:tc>
          <w:tcPr>
            <w:tcW w:w="1881" w:type="dxa"/>
            <w:vAlign w:val="center"/>
          </w:tcPr>
          <w:p w14:paraId="495E777A" w14:textId="77777777" w:rsidR="00F948AF" w:rsidRDefault="00000000">
            <w:r>
              <w:rPr>
                <w:sz w:val="18"/>
              </w:rPr>
              <w:t>3.2 minutes</w:t>
            </w:r>
          </w:p>
        </w:tc>
        <w:tc>
          <w:tcPr>
            <w:tcW w:w="1881" w:type="dxa"/>
            <w:vAlign w:val="center"/>
          </w:tcPr>
          <w:p w14:paraId="481A670D" w14:textId="77777777" w:rsidR="00F948AF" w:rsidRDefault="00000000">
            <w:r>
              <w:rPr>
                <w:sz w:val="18"/>
              </w:rPr>
              <w:t>PASS</w:t>
            </w:r>
          </w:p>
        </w:tc>
      </w:tr>
      <w:tr w:rsidR="00F948AF" w14:paraId="406EA29E" w14:textId="77777777">
        <w:trPr>
          <w:jc w:val="center"/>
        </w:trPr>
        <w:tc>
          <w:tcPr>
            <w:tcW w:w="1881" w:type="dxa"/>
            <w:shd w:val="clear" w:color="auto" w:fill="F5F5F5"/>
            <w:vAlign w:val="center"/>
          </w:tcPr>
          <w:p w14:paraId="143490A3" w14:textId="77777777" w:rsidR="00F948AF" w:rsidRDefault="00000000">
            <w:r>
              <w:rPr>
                <w:sz w:val="18"/>
              </w:rPr>
              <w:t>PT-07</w:t>
            </w:r>
          </w:p>
        </w:tc>
        <w:tc>
          <w:tcPr>
            <w:tcW w:w="1881" w:type="dxa"/>
            <w:shd w:val="clear" w:color="auto" w:fill="F5F5F5"/>
            <w:vAlign w:val="center"/>
          </w:tcPr>
          <w:p w14:paraId="3F9D702B" w14:textId="77777777" w:rsidR="00F948AF" w:rsidRDefault="00000000">
            <w:r>
              <w:rPr>
                <w:sz w:val="18"/>
              </w:rPr>
              <w:t>DuckDB query: price by district+date</w:t>
            </w:r>
          </w:p>
        </w:tc>
        <w:tc>
          <w:tcPr>
            <w:tcW w:w="1881" w:type="dxa"/>
            <w:shd w:val="clear" w:color="auto" w:fill="F5F5F5"/>
            <w:vAlign w:val="center"/>
          </w:tcPr>
          <w:p w14:paraId="15E4E8E1" w14:textId="77777777" w:rsidR="00F948AF" w:rsidRDefault="00000000">
            <w:r>
              <w:rPr>
                <w:sz w:val="18"/>
              </w:rPr>
              <w:t>&lt; 500ms</w:t>
            </w:r>
          </w:p>
        </w:tc>
        <w:tc>
          <w:tcPr>
            <w:tcW w:w="1881" w:type="dxa"/>
            <w:shd w:val="clear" w:color="auto" w:fill="F5F5F5"/>
            <w:vAlign w:val="center"/>
          </w:tcPr>
          <w:p w14:paraId="09C6CF9E" w14:textId="77777777" w:rsidR="00F948AF" w:rsidRDefault="00000000">
            <w:r>
              <w:rPr>
                <w:sz w:val="18"/>
              </w:rPr>
              <w:t>45ms</w:t>
            </w:r>
          </w:p>
        </w:tc>
        <w:tc>
          <w:tcPr>
            <w:tcW w:w="1881" w:type="dxa"/>
            <w:shd w:val="clear" w:color="auto" w:fill="F5F5F5"/>
            <w:vAlign w:val="center"/>
          </w:tcPr>
          <w:p w14:paraId="2B1785A4" w14:textId="77777777" w:rsidR="00F948AF" w:rsidRDefault="00000000">
            <w:r>
              <w:rPr>
                <w:sz w:val="18"/>
              </w:rPr>
              <w:t>PASS</w:t>
            </w:r>
          </w:p>
        </w:tc>
      </w:tr>
      <w:tr w:rsidR="00F948AF" w14:paraId="4A77B7CC" w14:textId="77777777">
        <w:trPr>
          <w:jc w:val="center"/>
        </w:trPr>
        <w:tc>
          <w:tcPr>
            <w:tcW w:w="1881" w:type="dxa"/>
            <w:vAlign w:val="center"/>
          </w:tcPr>
          <w:p w14:paraId="6F617085" w14:textId="77777777" w:rsidR="00F948AF" w:rsidRDefault="00000000">
            <w:r>
              <w:rPr>
                <w:sz w:val="18"/>
              </w:rPr>
              <w:t>PT-08</w:t>
            </w:r>
          </w:p>
        </w:tc>
        <w:tc>
          <w:tcPr>
            <w:tcW w:w="1881" w:type="dxa"/>
            <w:vAlign w:val="center"/>
          </w:tcPr>
          <w:p w14:paraId="08269874" w14:textId="77777777" w:rsidR="00F948AF" w:rsidRDefault="00000000">
            <w:r>
              <w:rPr>
                <w:sz w:val="18"/>
              </w:rPr>
              <w:t>File upload: 5MB PDF to Supabase</w:t>
            </w:r>
          </w:p>
        </w:tc>
        <w:tc>
          <w:tcPr>
            <w:tcW w:w="1881" w:type="dxa"/>
            <w:vAlign w:val="center"/>
          </w:tcPr>
          <w:p w14:paraId="4BB3509D" w14:textId="77777777" w:rsidR="00F948AF" w:rsidRDefault="00000000">
            <w:r>
              <w:rPr>
                <w:sz w:val="18"/>
              </w:rPr>
              <w:t>&lt; 5 seconds</w:t>
            </w:r>
          </w:p>
        </w:tc>
        <w:tc>
          <w:tcPr>
            <w:tcW w:w="1881" w:type="dxa"/>
            <w:vAlign w:val="center"/>
          </w:tcPr>
          <w:p w14:paraId="392872E6" w14:textId="77777777" w:rsidR="00F948AF" w:rsidRDefault="00000000">
            <w:r>
              <w:rPr>
                <w:sz w:val="18"/>
              </w:rPr>
              <w:t>2.8 seconds</w:t>
            </w:r>
          </w:p>
        </w:tc>
        <w:tc>
          <w:tcPr>
            <w:tcW w:w="1881" w:type="dxa"/>
            <w:vAlign w:val="center"/>
          </w:tcPr>
          <w:p w14:paraId="5FCCAF8E" w14:textId="77777777" w:rsidR="00F948AF" w:rsidRDefault="00000000">
            <w:r>
              <w:rPr>
                <w:sz w:val="18"/>
              </w:rPr>
              <w:t>PASS</w:t>
            </w:r>
          </w:p>
        </w:tc>
      </w:tr>
    </w:tbl>
    <w:p w14:paraId="6DD2E573" w14:textId="77777777" w:rsidR="00F948AF" w:rsidRDefault="00000000">
      <w:pPr>
        <w:spacing w:after="240"/>
        <w:jc w:val="center"/>
      </w:pPr>
      <w:r>
        <w:rPr>
          <w:i/>
          <w:color w:val="999999"/>
          <w:sz w:val="20"/>
        </w:rPr>
        <w:t>Table 6.4: Performance Testing Results</w:t>
      </w:r>
    </w:p>
    <w:p w14:paraId="4EB94C89" w14:textId="77777777" w:rsidR="00F948AF" w:rsidRDefault="00000000">
      <w:r>
        <w:br w:type="page"/>
      </w:r>
    </w:p>
    <w:p w14:paraId="35BA0301" w14:textId="77777777" w:rsidR="00F948AF" w:rsidRDefault="00000000">
      <w:pPr>
        <w:pStyle w:val="Heading1"/>
      </w:pPr>
      <w:r>
        <w:rPr>
          <w:color w:val="1B5E20"/>
          <w:sz w:val="36"/>
        </w:rPr>
        <w:lastRenderedPageBreak/>
        <w:t>Chapter 7: Results and Analysis</w:t>
      </w:r>
    </w:p>
    <w:p w14:paraId="3C121208" w14:textId="77777777" w:rsidR="00F948AF" w:rsidRDefault="00000000">
      <w:pPr>
        <w:pStyle w:val="Heading2"/>
      </w:pPr>
      <w:r>
        <w:rPr>
          <w:color w:val="003399"/>
          <w:sz w:val="28"/>
        </w:rPr>
        <w:t>7.1 Crop Risk Advisor Results</w:t>
      </w:r>
    </w:p>
    <w:p w14:paraId="1C4AA07D" w14:textId="77777777" w:rsidR="00F948AF" w:rsidRDefault="00000000">
      <w:pPr>
        <w:jc w:val="center"/>
      </w:pPr>
      <w:r>
        <w:rPr>
          <w:noProof/>
        </w:rPr>
        <w:drawing>
          <wp:inline distT="0" distB="0" distL="0" distR="0" wp14:anchorId="6E268E89" wp14:editId="58371C2C">
            <wp:extent cx="5029200" cy="2267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risk_results.png"/>
                    <pic:cNvPicPr/>
                  </pic:nvPicPr>
                  <pic:blipFill>
                    <a:blip r:embed="rId23"/>
                    <a:stretch>
                      <a:fillRect/>
                    </a:stretch>
                  </pic:blipFill>
                  <pic:spPr>
                    <a:xfrm>
                      <a:off x="0" y="0"/>
                      <a:ext cx="5029200" cy="2267990"/>
                    </a:xfrm>
                    <a:prstGeom prst="rect">
                      <a:avLst/>
                    </a:prstGeom>
                  </pic:spPr>
                </pic:pic>
              </a:graphicData>
            </a:graphic>
          </wp:inline>
        </w:drawing>
      </w:r>
    </w:p>
    <w:p w14:paraId="75FB9E3E" w14:textId="77777777" w:rsidR="00F948AF" w:rsidRDefault="00000000">
      <w:pPr>
        <w:spacing w:after="240"/>
        <w:jc w:val="center"/>
      </w:pPr>
      <w:r>
        <w:rPr>
          <w:i/>
          <w:color w:val="999999"/>
          <w:sz w:val="20"/>
        </w:rPr>
        <w:t>Figure 7.1: Crop Risk Advisor - Per-Class Metrics and Feature Importance</w:t>
      </w:r>
    </w:p>
    <w:p w14:paraId="50F2B1A0" w14:textId="77777777" w:rsidR="00F948AF" w:rsidRDefault="00000000">
      <w:pPr>
        <w:spacing w:after="160"/>
        <w:ind w:firstLine="576"/>
        <w:jc w:val="both"/>
      </w:pPr>
      <w:r>
        <w:t>The Crop Risk Advisor achieves an overall accuracy of 87.4% with a weighted F1-score of 88.7%. The key achievement is the improvement in minority class detection through focal-loss inspired class weighting, which is critical for identifying high-risk situations that require farmer action.</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F948AF" w14:paraId="0932EDE6" w14:textId="77777777">
        <w:trPr>
          <w:jc w:val="center"/>
        </w:trPr>
        <w:tc>
          <w:tcPr>
            <w:tcW w:w="1568" w:type="dxa"/>
            <w:shd w:val="clear" w:color="auto" w:fill="1B5E20"/>
            <w:vAlign w:val="center"/>
          </w:tcPr>
          <w:p w14:paraId="09951FC5" w14:textId="77777777" w:rsidR="00F948AF" w:rsidRDefault="00000000">
            <w:pPr>
              <w:jc w:val="center"/>
            </w:pPr>
            <w:r>
              <w:rPr>
                <w:b/>
                <w:color w:val="FFFFFF"/>
                <w:sz w:val="20"/>
              </w:rPr>
              <w:t>Risk Level</w:t>
            </w:r>
          </w:p>
        </w:tc>
        <w:tc>
          <w:tcPr>
            <w:tcW w:w="1568" w:type="dxa"/>
            <w:shd w:val="clear" w:color="auto" w:fill="1B5E20"/>
            <w:vAlign w:val="center"/>
          </w:tcPr>
          <w:p w14:paraId="38F07779" w14:textId="77777777" w:rsidR="00F948AF" w:rsidRDefault="00000000">
            <w:pPr>
              <w:jc w:val="center"/>
            </w:pPr>
            <w:r>
              <w:rPr>
                <w:b/>
                <w:color w:val="FFFFFF"/>
                <w:sz w:val="20"/>
              </w:rPr>
              <w:t>Precision</w:t>
            </w:r>
          </w:p>
        </w:tc>
        <w:tc>
          <w:tcPr>
            <w:tcW w:w="1568" w:type="dxa"/>
            <w:shd w:val="clear" w:color="auto" w:fill="1B5E20"/>
            <w:vAlign w:val="center"/>
          </w:tcPr>
          <w:p w14:paraId="7C242B8E" w14:textId="77777777" w:rsidR="00F948AF" w:rsidRDefault="00000000">
            <w:pPr>
              <w:jc w:val="center"/>
            </w:pPr>
            <w:r>
              <w:rPr>
                <w:b/>
                <w:color w:val="FFFFFF"/>
                <w:sz w:val="20"/>
              </w:rPr>
              <w:t>Recall</w:t>
            </w:r>
          </w:p>
        </w:tc>
        <w:tc>
          <w:tcPr>
            <w:tcW w:w="1568" w:type="dxa"/>
            <w:shd w:val="clear" w:color="auto" w:fill="1B5E20"/>
            <w:vAlign w:val="center"/>
          </w:tcPr>
          <w:p w14:paraId="12A7D52F" w14:textId="77777777" w:rsidR="00F948AF" w:rsidRDefault="00000000">
            <w:pPr>
              <w:jc w:val="center"/>
            </w:pPr>
            <w:r>
              <w:rPr>
                <w:b/>
                <w:color w:val="FFFFFF"/>
                <w:sz w:val="20"/>
              </w:rPr>
              <w:t>F1-Score</w:t>
            </w:r>
          </w:p>
        </w:tc>
        <w:tc>
          <w:tcPr>
            <w:tcW w:w="1568" w:type="dxa"/>
            <w:shd w:val="clear" w:color="auto" w:fill="1B5E20"/>
            <w:vAlign w:val="center"/>
          </w:tcPr>
          <w:p w14:paraId="4BAA2372" w14:textId="77777777" w:rsidR="00F948AF" w:rsidRDefault="00000000">
            <w:pPr>
              <w:jc w:val="center"/>
            </w:pPr>
            <w:r>
              <w:rPr>
                <w:b/>
                <w:color w:val="FFFFFF"/>
                <w:sz w:val="20"/>
              </w:rPr>
              <w:t>Support</w:t>
            </w:r>
          </w:p>
        </w:tc>
        <w:tc>
          <w:tcPr>
            <w:tcW w:w="1568" w:type="dxa"/>
            <w:shd w:val="clear" w:color="auto" w:fill="1B5E20"/>
            <w:vAlign w:val="center"/>
          </w:tcPr>
          <w:p w14:paraId="591EAF2B" w14:textId="77777777" w:rsidR="00F948AF" w:rsidRDefault="00000000">
            <w:pPr>
              <w:jc w:val="center"/>
            </w:pPr>
            <w:r>
              <w:rPr>
                <w:b/>
                <w:color w:val="FFFFFF"/>
                <w:sz w:val="20"/>
              </w:rPr>
              <w:t>Interpretation</w:t>
            </w:r>
          </w:p>
        </w:tc>
      </w:tr>
      <w:tr w:rsidR="00F948AF" w14:paraId="49E42B7E" w14:textId="77777777">
        <w:trPr>
          <w:jc w:val="center"/>
        </w:trPr>
        <w:tc>
          <w:tcPr>
            <w:tcW w:w="1568" w:type="dxa"/>
            <w:shd w:val="clear" w:color="auto" w:fill="F5F5F5"/>
            <w:vAlign w:val="center"/>
          </w:tcPr>
          <w:p w14:paraId="01DD4BE7" w14:textId="77777777" w:rsidR="00F948AF" w:rsidRDefault="00000000">
            <w:r>
              <w:rPr>
                <w:sz w:val="18"/>
              </w:rPr>
              <w:t>Low Risk</w:t>
            </w:r>
          </w:p>
        </w:tc>
        <w:tc>
          <w:tcPr>
            <w:tcW w:w="1568" w:type="dxa"/>
            <w:shd w:val="clear" w:color="auto" w:fill="F5F5F5"/>
            <w:vAlign w:val="center"/>
          </w:tcPr>
          <w:p w14:paraId="21B58B00" w14:textId="77777777" w:rsidR="00F948AF" w:rsidRDefault="00000000">
            <w:r>
              <w:rPr>
                <w:sz w:val="18"/>
              </w:rPr>
              <w:t>0.97</w:t>
            </w:r>
          </w:p>
        </w:tc>
        <w:tc>
          <w:tcPr>
            <w:tcW w:w="1568" w:type="dxa"/>
            <w:shd w:val="clear" w:color="auto" w:fill="F5F5F5"/>
            <w:vAlign w:val="center"/>
          </w:tcPr>
          <w:p w14:paraId="4CA24DAD" w14:textId="77777777" w:rsidR="00F948AF" w:rsidRDefault="00000000">
            <w:r>
              <w:rPr>
                <w:sz w:val="18"/>
              </w:rPr>
              <w:t>0.91</w:t>
            </w:r>
          </w:p>
        </w:tc>
        <w:tc>
          <w:tcPr>
            <w:tcW w:w="1568" w:type="dxa"/>
            <w:shd w:val="clear" w:color="auto" w:fill="F5F5F5"/>
            <w:vAlign w:val="center"/>
          </w:tcPr>
          <w:p w14:paraId="098ACC0E" w14:textId="77777777" w:rsidR="00F948AF" w:rsidRDefault="00000000">
            <w:r>
              <w:rPr>
                <w:sz w:val="18"/>
              </w:rPr>
              <w:t>0.94</w:t>
            </w:r>
          </w:p>
        </w:tc>
        <w:tc>
          <w:tcPr>
            <w:tcW w:w="1568" w:type="dxa"/>
            <w:shd w:val="clear" w:color="auto" w:fill="F5F5F5"/>
            <w:vAlign w:val="center"/>
          </w:tcPr>
          <w:p w14:paraId="2CC2DF46" w14:textId="77777777" w:rsidR="00F948AF" w:rsidRDefault="00000000">
            <w:r>
              <w:rPr>
                <w:sz w:val="18"/>
              </w:rPr>
              <w:t>60,523</w:t>
            </w:r>
          </w:p>
        </w:tc>
        <w:tc>
          <w:tcPr>
            <w:tcW w:w="1568" w:type="dxa"/>
            <w:shd w:val="clear" w:color="auto" w:fill="F5F5F5"/>
            <w:vAlign w:val="center"/>
          </w:tcPr>
          <w:p w14:paraId="4AFC3E05" w14:textId="77777777" w:rsidR="00F948AF" w:rsidRDefault="00000000">
            <w:r>
              <w:rPr>
                <w:sz w:val="18"/>
              </w:rPr>
              <w:t>Excellent: identifies safe conditions with high confidence</w:t>
            </w:r>
          </w:p>
        </w:tc>
      </w:tr>
      <w:tr w:rsidR="00F948AF" w14:paraId="60D02440" w14:textId="77777777">
        <w:trPr>
          <w:jc w:val="center"/>
        </w:trPr>
        <w:tc>
          <w:tcPr>
            <w:tcW w:w="1568" w:type="dxa"/>
            <w:vAlign w:val="center"/>
          </w:tcPr>
          <w:p w14:paraId="51656D45" w14:textId="77777777" w:rsidR="00F948AF" w:rsidRDefault="00000000">
            <w:r>
              <w:rPr>
                <w:sz w:val="18"/>
              </w:rPr>
              <w:t>Medium Risk</w:t>
            </w:r>
          </w:p>
        </w:tc>
        <w:tc>
          <w:tcPr>
            <w:tcW w:w="1568" w:type="dxa"/>
            <w:vAlign w:val="center"/>
          </w:tcPr>
          <w:p w14:paraId="3B1DCA81" w14:textId="77777777" w:rsidR="00F948AF" w:rsidRDefault="00000000">
            <w:r>
              <w:rPr>
                <w:sz w:val="18"/>
              </w:rPr>
              <w:t>0.42</w:t>
            </w:r>
          </w:p>
        </w:tc>
        <w:tc>
          <w:tcPr>
            <w:tcW w:w="1568" w:type="dxa"/>
            <w:vAlign w:val="center"/>
          </w:tcPr>
          <w:p w14:paraId="00EE99EC" w14:textId="77777777" w:rsidR="00F948AF" w:rsidRDefault="00000000">
            <w:r>
              <w:rPr>
                <w:sz w:val="18"/>
              </w:rPr>
              <w:t>0.62</w:t>
            </w:r>
          </w:p>
        </w:tc>
        <w:tc>
          <w:tcPr>
            <w:tcW w:w="1568" w:type="dxa"/>
            <w:vAlign w:val="center"/>
          </w:tcPr>
          <w:p w14:paraId="5C93AB27" w14:textId="77777777" w:rsidR="00F948AF" w:rsidRDefault="00000000">
            <w:r>
              <w:rPr>
                <w:sz w:val="18"/>
              </w:rPr>
              <w:t>0.50</w:t>
            </w:r>
          </w:p>
        </w:tc>
        <w:tc>
          <w:tcPr>
            <w:tcW w:w="1568" w:type="dxa"/>
            <w:vAlign w:val="center"/>
          </w:tcPr>
          <w:p w14:paraId="2819EEC2" w14:textId="77777777" w:rsidR="00F948AF" w:rsidRDefault="00000000">
            <w:r>
              <w:rPr>
                <w:sz w:val="18"/>
              </w:rPr>
              <w:t>6,827</w:t>
            </w:r>
          </w:p>
        </w:tc>
        <w:tc>
          <w:tcPr>
            <w:tcW w:w="1568" w:type="dxa"/>
            <w:vAlign w:val="center"/>
          </w:tcPr>
          <w:p w14:paraId="05E94386" w14:textId="77777777" w:rsidR="00F948AF" w:rsidRDefault="00000000">
            <w:r>
              <w:rPr>
                <w:sz w:val="18"/>
              </w:rPr>
              <w:t>Good recall: catches 62% of moderate-risk situations</w:t>
            </w:r>
          </w:p>
        </w:tc>
      </w:tr>
      <w:tr w:rsidR="00F948AF" w14:paraId="70CA0275" w14:textId="77777777">
        <w:trPr>
          <w:jc w:val="center"/>
        </w:trPr>
        <w:tc>
          <w:tcPr>
            <w:tcW w:w="1568" w:type="dxa"/>
            <w:shd w:val="clear" w:color="auto" w:fill="F5F5F5"/>
            <w:vAlign w:val="center"/>
          </w:tcPr>
          <w:p w14:paraId="2C0B8A69" w14:textId="77777777" w:rsidR="00F948AF" w:rsidRDefault="00000000">
            <w:r>
              <w:rPr>
                <w:sz w:val="18"/>
              </w:rPr>
              <w:t>High Risk</w:t>
            </w:r>
          </w:p>
        </w:tc>
        <w:tc>
          <w:tcPr>
            <w:tcW w:w="1568" w:type="dxa"/>
            <w:shd w:val="clear" w:color="auto" w:fill="F5F5F5"/>
            <w:vAlign w:val="center"/>
          </w:tcPr>
          <w:p w14:paraId="51C9ABD8" w14:textId="77777777" w:rsidR="00F948AF" w:rsidRDefault="00000000">
            <w:r>
              <w:rPr>
                <w:sz w:val="18"/>
              </w:rPr>
              <w:t>0.34</w:t>
            </w:r>
          </w:p>
        </w:tc>
        <w:tc>
          <w:tcPr>
            <w:tcW w:w="1568" w:type="dxa"/>
            <w:shd w:val="clear" w:color="auto" w:fill="F5F5F5"/>
            <w:vAlign w:val="center"/>
          </w:tcPr>
          <w:p w14:paraId="40D2652B" w14:textId="77777777" w:rsidR="00F948AF" w:rsidRDefault="00000000">
            <w:r>
              <w:rPr>
                <w:sz w:val="18"/>
              </w:rPr>
              <w:t>0.46</w:t>
            </w:r>
          </w:p>
        </w:tc>
        <w:tc>
          <w:tcPr>
            <w:tcW w:w="1568" w:type="dxa"/>
            <w:shd w:val="clear" w:color="auto" w:fill="F5F5F5"/>
            <w:vAlign w:val="center"/>
          </w:tcPr>
          <w:p w14:paraId="62800B72" w14:textId="77777777" w:rsidR="00F948AF" w:rsidRDefault="00000000">
            <w:r>
              <w:rPr>
                <w:sz w:val="18"/>
              </w:rPr>
              <w:t>0.39</w:t>
            </w:r>
          </w:p>
        </w:tc>
        <w:tc>
          <w:tcPr>
            <w:tcW w:w="1568" w:type="dxa"/>
            <w:shd w:val="clear" w:color="auto" w:fill="F5F5F5"/>
            <w:vAlign w:val="center"/>
          </w:tcPr>
          <w:p w14:paraId="6543F2AC" w14:textId="77777777" w:rsidR="00F948AF" w:rsidRDefault="00000000">
            <w:r>
              <w:rPr>
                <w:sz w:val="18"/>
              </w:rPr>
              <w:t>1,375</w:t>
            </w:r>
          </w:p>
        </w:tc>
        <w:tc>
          <w:tcPr>
            <w:tcW w:w="1568" w:type="dxa"/>
            <w:shd w:val="clear" w:color="auto" w:fill="F5F5F5"/>
            <w:vAlign w:val="center"/>
          </w:tcPr>
          <w:p w14:paraId="7AC19DA7" w14:textId="77777777" w:rsidR="00F948AF" w:rsidRDefault="00000000">
            <w:r>
              <w:rPr>
                <w:sz w:val="18"/>
              </w:rPr>
              <w:t>Improved: 46% recall better than baseline 34.9%</w:t>
            </w:r>
          </w:p>
        </w:tc>
      </w:tr>
      <w:tr w:rsidR="00F948AF" w14:paraId="6859A571" w14:textId="77777777">
        <w:trPr>
          <w:jc w:val="center"/>
        </w:trPr>
        <w:tc>
          <w:tcPr>
            <w:tcW w:w="1568" w:type="dxa"/>
            <w:vAlign w:val="center"/>
          </w:tcPr>
          <w:p w14:paraId="10CD26D6" w14:textId="77777777" w:rsidR="00F948AF" w:rsidRDefault="00000000">
            <w:r>
              <w:rPr>
                <w:sz w:val="18"/>
              </w:rPr>
              <w:t>Weighted Avg</w:t>
            </w:r>
          </w:p>
        </w:tc>
        <w:tc>
          <w:tcPr>
            <w:tcW w:w="1568" w:type="dxa"/>
            <w:vAlign w:val="center"/>
          </w:tcPr>
          <w:p w14:paraId="29579B9D" w14:textId="77777777" w:rsidR="00F948AF" w:rsidRDefault="00000000">
            <w:r>
              <w:rPr>
                <w:sz w:val="18"/>
              </w:rPr>
              <w:t>0.90</w:t>
            </w:r>
          </w:p>
        </w:tc>
        <w:tc>
          <w:tcPr>
            <w:tcW w:w="1568" w:type="dxa"/>
            <w:vAlign w:val="center"/>
          </w:tcPr>
          <w:p w14:paraId="20F98E89" w14:textId="77777777" w:rsidR="00F948AF" w:rsidRDefault="00000000">
            <w:r>
              <w:rPr>
                <w:sz w:val="18"/>
              </w:rPr>
              <w:t>0.87</w:t>
            </w:r>
          </w:p>
        </w:tc>
        <w:tc>
          <w:tcPr>
            <w:tcW w:w="1568" w:type="dxa"/>
            <w:vAlign w:val="center"/>
          </w:tcPr>
          <w:p w14:paraId="20DDCF99" w14:textId="77777777" w:rsidR="00F948AF" w:rsidRDefault="00000000">
            <w:r>
              <w:rPr>
                <w:sz w:val="18"/>
              </w:rPr>
              <w:t>0.89</w:t>
            </w:r>
          </w:p>
        </w:tc>
        <w:tc>
          <w:tcPr>
            <w:tcW w:w="1568" w:type="dxa"/>
            <w:vAlign w:val="center"/>
          </w:tcPr>
          <w:p w14:paraId="7871F267" w14:textId="77777777" w:rsidR="00F948AF" w:rsidRDefault="00000000">
            <w:r>
              <w:rPr>
                <w:sz w:val="18"/>
              </w:rPr>
              <w:t>68,725</w:t>
            </w:r>
          </w:p>
        </w:tc>
        <w:tc>
          <w:tcPr>
            <w:tcW w:w="1568" w:type="dxa"/>
            <w:vAlign w:val="center"/>
          </w:tcPr>
          <w:p w14:paraId="466D40BE" w14:textId="77777777" w:rsidR="00F948AF" w:rsidRDefault="00000000">
            <w:r>
              <w:rPr>
                <w:sz w:val="18"/>
              </w:rPr>
              <w:t>Strong overall performance with class-balanced approach</w:t>
            </w:r>
          </w:p>
        </w:tc>
      </w:tr>
    </w:tbl>
    <w:p w14:paraId="522CD9E2" w14:textId="77777777" w:rsidR="00F948AF" w:rsidRDefault="00000000">
      <w:pPr>
        <w:spacing w:after="240"/>
        <w:jc w:val="center"/>
      </w:pPr>
      <w:r>
        <w:rPr>
          <w:i/>
          <w:color w:val="999999"/>
          <w:sz w:val="20"/>
        </w:rPr>
        <w:t>Table 7.1: Crop Risk Advisor - Detailed Classification Report</w:t>
      </w:r>
    </w:p>
    <w:p w14:paraId="1DAF9A48" w14:textId="77777777" w:rsidR="00F948AF" w:rsidRDefault="00000000">
      <w:pPr>
        <w:pStyle w:val="Heading3"/>
      </w:pPr>
      <w:r>
        <w:rPr>
          <w:color w:val="333333"/>
        </w:rPr>
        <w:t>7.1.1 Class Weight Optimization</w:t>
      </w:r>
    </w:p>
    <w:p w14:paraId="74BE7433" w14:textId="77777777" w:rsidR="00F948AF" w:rsidRDefault="00000000">
      <w:pPr>
        <w:spacing w:after="160"/>
        <w:ind w:firstLine="576"/>
        <w:jc w:val="both"/>
      </w:pPr>
      <w:r>
        <w:t>The class weight optimization was performed via grid search over four weight combinations. The trade-off between High Risk recall and overall accuracy was carefully evaluated. The selected weight (1:10:50) provides the best balance:</w:t>
      </w:r>
    </w:p>
    <w:p w14:paraId="5797F556" w14:textId="77777777" w:rsidR="00E910A3" w:rsidRDefault="00E910A3">
      <w:pPr>
        <w:spacing w:after="160"/>
        <w:ind w:firstLine="576"/>
        <w:jc w:val="both"/>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F948AF" w14:paraId="3EDC2FDB" w14:textId="77777777">
        <w:trPr>
          <w:jc w:val="center"/>
        </w:trPr>
        <w:tc>
          <w:tcPr>
            <w:tcW w:w="1881" w:type="dxa"/>
            <w:shd w:val="clear" w:color="auto" w:fill="1B5E20"/>
            <w:vAlign w:val="center"/>
          </w:tcPr>
          <w:p w14:paraId="497CC3A2" w14:textId="77777777" w:rsidR="00F948AF" w:rsidRDefault="00000000">
            <w:pPr>
              <w:jc w:val="center"/>
            </w:pPr>
            <w:r>
              <w:rPr>
                <w:b/>
                <w:color w:val="FFFFFF"/>
                <w:sz w:val="20"/>
              </w:rPr>
              <w:lastRenderedPageBreak/>
              <w:t>Weights (Low:Med:High)</w:t>
            </w:r>
          </w:p>
        </w:tc>
        <w:tc>
          <w:tcPr>
            <w:tcW w:w="1881" w:type="dxa"/>
            <w:shd w:val="clear" w:color="auto" w:fill="1B5E20"/>
            <w:vAlign w:val="center"/>
          </w:tcPr>
          <w:p w14:paraId="526A0879" w14:textId="77777777" w:rsidR="00F948AF" w:rsidRDefault="00000000">
            <w:pPr>
              <w:jc w:val="center"/>
            </w:pPr>
            <w:r>
              <w:rPr>
                <w:b/>
                <w:color w:val="FFFFFF"/>
                <w:sz w:val="20"/>
              </w:rPr>
              <w:t>High Risk Recall</w:t>
            </w:r>
          </w:p>
        </w:tc>
        <w:tc>
          <w:tcPr>
            <w:tcW w:w="1881" w:type="dxa"/>
            <w:shd w:val="clear" w:color="auto" w:fill="1B5E20"/>
            <w:vAlign w:val="center"/>
          </w:tcPr>
          <w:p w14:paraId="48D3F601" w14:textId="77777777" w:rsidR="00F948AF" w:rsidRDefault="00000000">
            <w:pPr>
              <w:jc w:val="center"/>
            </w:pPr>
            <w:r>
              <w:rPr>
                <w:b/>
                <w:color w:val="FFFFFF"/>
                <w:sz w:val="20"/>
              </w:rPr>
              <w:t>Med Risk Recall</w:t>
            </w:r>
          </w:p>
        </w:tc>
        <w:tc>
          <w:tcPr>
            <w:tcW w:w="1881" w:type="dxa"/>
            <w:shd w:val="clear" w:color="auto" w:fill="1B5E20"/>
            <w:vAlign w:val="center"/>
          </w:tcPr>
          <w:p w14:paraId="06915B5C" w14:textId="77777777" w:rsidR="00F948AF" w:rsidRDefault="00000000">
            <w:pPr>
              <w:jc w:val="center"/>
            </w:pPr>
            <w:r>
              <w:rPr>
                <w:b/>
                <w:color w:val="FFFFFF"/>
                <w:sz w:val="20"/>
              </w:rPr>
              <w:t>Overall Accuracy</w:t>
            </w:r>
          </w:p>
        </w:tc>
        <w:tc>
          <w:tcPr>
            <w:tcW w:w="1881" w:type="dxa"/>
            <w:shd w:val="clear" w:color="auto" w:fill="1B5E20"/>
            <w:vAlign w:val="center"/>
          </w:tcPr>
          <w:p w14:paraId="116A877B" w14:textId="77777777" w:rsidR="00F948AF" w:rsidRDefault="00000000">
            <w:pPr>
              <w:jc w:val="center"/>
            </w:pPr>
            <w:r>
              <w:rPr>
                <w:b/>
                <w:color w:val="FFFFFF"/>
                <w:sz w:val="20"/>
              </w:rPr>
              <w:t>Selected</w:t>
            </w:r>
          </w:p>
        </w:tc>
      </w:tr>
      <w:tr w:rsidR="00F948AF" w14:paraId="253CC6D0" w14:textId="77777777">
        <w:trPr>
          <w:jc w:val="center"/>
        </w:trPr>
        <w:tc>
          <w:tcPr>
            <w:tcW w:w="1881" w:type="dxa"/>
            <w:shd w:val="clear" w:color="auto" w:fill="F5F5F5"/>
            <w:vAlign w:val="center"/>
          </w:tcPr>
          <w:p w14:paraId="2024CAEA" w14:textId="77777777" w:rsidR="00F948AF" w:rsidRDefault="00000000">
            <w:r>
              <w:rPr>
                <w:sz w:val="18"/>
              </w:rPr>
              <w:t>1 : 3 : 8</w:t>
            </w:r>
          </w:p>
        </w:tc>
        <w:tc>
          <w:tcPr>
            <w:tcW w:w="1881" w:type="dxa"/>
            <w:shd w:val="clear" w:color="auto" w:fill="F5F5F5"/>
            <w:vAlign w:val="center"/>
          </w:tcPr>
          <w:p w14:paraId="3E892B21" w14:textId="77777777" w:rsidR="00F948AF" w:rsidRDefault="00000000">
            <w:r>
              <w:rPr>
                <w:sz w:val="18"/>
              </w:rPr>
              <w:t>34.91%</w:t>
            </w:r>
          </w:p>
        </w:tc>
        <w:tc>
          <w:tcPr>
            <w:tcW w:w="1881" w:type="dxa"/>
            <w:shd w:val="clear" w:color="auto" w:fill="F5F5F5"/>
            <w:vAlign w:val="center"/>
          </w:tcPr>
          <w:p w14:paraId="2F486CB4" w14:textId="77777777" w:rsidR="00F948AF" w:rsidRDefault="00000000">
            <w:r>
              <w:rPr>
                <w:sz w:val="18"/>
              </w:rPr>
              <w:t>~50%</w:t>
            </w:r>
          </w:p>
        </w:tc>
        <w:tc>
          <w:tcPr>
            <w:tcW w:w="1881" w:type="dxa"/>
            <w:shd w:val="clear" w:color="auto" w:fill="F5F5F5"/>
            <w:vAlign w:val="center"/>
          </w:tcPr>
          <w:p w14:paraId="087EF575" w14:textId="77777777" w:rsidR="00F948AF" w:rsidRDefault="00000000">
            <w:r>
              <w:rPr>
                <w:sz w:val="18"/>
              </w:rPr>
              <w:t>91.9%</w:t>
            </w:r>
          </w:p>
        </w:tc>
        <w:tc>
          <w:tcPr>
            <w:tcW w:w="1881" w:type="dxa"/>
            <w:shd w:val="clear" w:color="auto" w:fill="F5F5F5"/>
            <w:vAlign w:val="center"/>
          </w:tcPr>
          <w:p w14:paraId="099B4899" w14:textId="77777777" w:rsidR="00F948AF" w:rsidRDefault="00000000">
            <w:r>
              <w:rPr>
                <w:sz w:val="18"/>
              </w:rPr>
              <w:t>No - low recall</w:t>
            </w:r>
          </w:p>
        </w:tc>
      </w:tr>
      <w:tr w:rsidR="00F948AF" w14:paraId="2E7B5614" w14:textId="77777777">
        <w:trPr>
          <w:jc w:val="center"/>
        </w:trPr>
        <w:tc>
          <w:tcPr>
            <w:tcW w:w="1881" w:type="dxa"/>
            <w:vAlign w:val="center"/>
          </w:tcPr>
          <w:p w14:paraId="27A3DA01" w14:textId="77777777" w:rsidR="00F948AF" w:rsidRDefault="00000000">
            <w:r>
              <w:rPr>
                <w:sz w:val="18"/>
              </w:rPr>
              <w:t>1 : 8 : 35</w:t>
            </w:r>
          </w:p>
        </w:tc>
        <w:tc>
          <w:tcPr>
            <w:tcW w:w="1881" w:type="dxa"/>
            <w:vAlign w:val="center"/>
          </w:tcPr>
          <w:p w14:paraId="53EF13EE" w14:textId="77777777" w:rsidR="00F948AF" w:rsidRDefault="00000000">
            <w:r>
              <w:rPr>
                <w:sz w:val="18"/>
              </w:rPr>
              <w:t>42.98%</w:t>
            </w:r>
          </w:p>
        </w:tc>
        <w:tc>
          <w:tcPr>
            <w:tcW w:w="1881" w:type="dxa"/>
            <w:vAlign w:val="center"/>
          </w:tcPr>
          <w:p w14:paraId="15DC7AD0" w14:textId="77777777" w:rsidR="00F948AF" w:rsidRDefault="00000000">
            <w:r>
              <w:rPr>
                <w:sz w:val="18"/>
              </w:rPr>
              <w:t>~57%</w:t>
            </w:r>
          </w:p>
        </w:tc>
        <w:tc>
          <w:tcPr>
            <w:tcW w:w="1881" w:type="dxa"/>
            <w:vAlign w:val="center"/>
          </w:tcPr>
          <w:p w14:paraId="46603FE0" w14:textId="77777777" w:rsidR="00F948AF" w:rsidRDefault="00000000">
            <w:r>
              <w:rPr>
                <w:sz w:val="18"/>
              </w:rPr>
              <w:t>88.6%</w:t>
            </w:r>
          </w:p>
        </w:tc>
        <w:tc>
          <w:tcPr>
            <w:tcW w:w="1881" w:type="dxa"/>
            <w:vAlign w:val="center"/>
          </w:tcPr>
          <w:p w14:paraId="757F44B2" w14:textId="77777777" w:rsidR="00F948AF" w:rsidRDefault="00000000">
            <w:r>
              <w:rPr>
                <w:sz w:val="18"/>
              </w:rPr>
              <w:t>No - suboptimal</w:t>
            </w:r>
          </w:p>
        </w:tc>
      </w:tr>
      <w:tr w:rsidR="00F948AF" w14:paraId="2AED545A" w14:textId="77777777">
        <w:trPr>
          <w:jc w:val="center"/>
        </w:trPr>
        <w:tc>
          <w:tcPr>
            <w:tcW w:w="1881" w:type="dxa"/>
            <w:shd w:val="clear" w:color="auto" w:fill="F5F5F5"/>
            <w:vAlign w:val="center"/>
          </w:tcPr>
          <w:p w14:paraId="4CA20905" w14:textId="77777777" w:rsidR="00F948AF" w:rsidRDefault="00000000">
            <w:r>
              <w:rPr>
                <w:sz w:val="18"/>
              </w:rPr>
              <w:t>1 : 10 : 50</w:t>
            </w:r>
          </w:p>
        </w:tc>
        <w:tc>
          <w:tcPr>
            <w:tcW w:w="1881" w:type="dxa"/>
            <w:shd w:val="clear" w:color="auto" w:fill="F5F5F5"/>
            <w:vAlign w:val="center"/>
          </w:tcPr>
          <w:p w14:paraId="7F40D0CA" w14:textId="77777777" w:rsidR="00F948AF" w:rsidRDefault="00000000">
            <w:r>
              <w:rPr>
                <w:sz w:val="18"/>
              </w:rPr>
              <w:t>45.89%</w:t>
            </w:r>
          </w:p>
        </w:tc>
        <w:tc>
          <w:tcPr>
            <w:tcW w:w="1881" w:type="dxa"/>
            <w:shd w:val="clear" w:color="auto" w:fill="F5F5F5"/>
            <w:vAlign w:val="center"/>
          </w:tcPr>
          <w:p w14:paraId="7496DCA0" w14:textId="77777777" w:rsidR="00F948AF" w:rsidRDefault="00000000">
            <w:r>
              <w:rPr>
                <w:sz w:val="18"/>
              </w:rPr>
              <w:t>62.0%</w:t>
            </w:r>
          </w:p>
        </w:tc>
        <w:tc>
          <w:tcPr>
            <w:tcW w:w="1881" w:type="dxa"/>
            <w:shd w:val="clear" w:color="auto" w:fill="F5F5F5"/>
            <w:vAlign w:val="center"/>
          </w:tcPr>
          <w:p w14:paraId="5A9AE115" w14:textId="77777777" w:rsidR="00F948AF" w:rsidRDefault="00000000">
            <w:r>
              <w:rPr>
                <w:sz w:val="18"/>
              </w:rPr>
              <w:t>87.4%</w:t>
            </w:r>
          </w:p>
        </w:tc>
        <w:tc>
          <w:tcPr>
            <w:tcW w:w="1881" w:type="dxa"/>
            <w:shd w:val="clear" w:color="auto" w:fill="F5F5F5"/>
            <w:vAlign w:val="center"/>
          </w:tcPr>
          <w:p w14:paraId="02B9BF52" w14:textId="77777777" w:rsidR="00F948AF" w:rsidRDefault="00000000">
            <w:r>
              <w:rPr>
                <w:sz w:val="18"/>
              </w:rPr>
              <w:t>YES - best balance</w:t>
            </w:r>
          </w:p>
        </w:tc>
      </w:tr>
      <w:tr w:rsidR="00F948AF" w14:paraId="611E56B3" w14:textId="77777777">
        <w:trPr>
          <w:jc w:val="center"/>
        </w:trPr>
        <w:tc>
          <w:tcPr>
            <w:tcW w:w="1881" w:type="dxa"/>
            <w:vAlign w:val="center"/>
          </w:tcPr>
          <w:p w14:paraId="6DC9D6F0" w14:textId="77777777" w:rsidR="00F948AF" w:rsidRDefault="00000000">
            <w:r>
              <w:rPr>
                <w:sz w:val="18"/>
              </w:rPr>
              <w:t>1 : 12 : 70</w:t>
            </w:r>
          </w:p>
        </w:tc>
        <w:tc>
          <w:tcPr>
            <w:tcW w:w="1881" w:type="dxa"/>
            <w:vAlign w:val="center"/>
          </w:tcPr>
          <w:p w14:paraId="7347A8A6" w14:textId="77777777" w:rsidR="00F948AF" w:rsidRDefault="00000000">
            <w:r>
              <w:rPr>
                <w:sz w:val="18"/>
              </w:rPr>
              <w:t>41.96%</w:t>
            </w:r>
          </w:p>
        </w:tc>
        <w:tc>
          <w:tcPr>
            <w:tcW w:w="1881" w:type="dxa"/>
            <w:vAlign w:val="center"/>
          </w:tcPr>
          <w:p w14:paraId="1F1DE510" w14:textId="77777777" w:rsidR="00F948AF" w:rsidRDefault="00000000">
            <w:r>
              <w:rPr>
                <w:sz w:val="18"/>
              </w:rPr>
              <w:t>~64%</w:t>
            </w:r>
          </w:p>
        </w:tc>
        <w:tc>
          <w:tcPr>
            <w:tcW w:w="1881" w:type="dxa"/>
            <w:vAlign w:val="center"/>
          </w:tcPr>
          <w:p w14:paraId="58E95AEC" w14:textId="77777777" w:rsidR="00F948AF" w:rsidRDefault="00000000">
            <w:r>
              <w:rPr>
                <w:sz w:val="18"/>
              </w:rPr>
              <w:t>87.0%</w:t>
            </w:r>
          </w:p>
        </w:tc>
        <w:tc>
          <w:tcPr>
            <w:tcW w:w="1881" w:type="dxa"/>
            <w:vAlign w:val="center"/>
          </w:tcPr>
          <w:p w14:paraId="0B51EDD9" w14:textId="77777777" w:rsidR="00F948AF" w:rsidRDefault="00000000">
            <w:r>
              <w:rPr>
                <w:sz w:val="18"/>
              </w:rPr>
              <w:t>No - recall dropped</w:t>
            </w:r>
          </w:p>
        </w:tc>
      </w:tr>
    </w:tbl>
    <w:p w14:paraId="63F10C0F" w14:textId="77777777" w:rsidR="00F948AF" w:rsidRDefault="00000000">
      <w:pPr>
        <w:spacing w:after="240"/>
        <w:jc w:val="center"/>
      </w:pPr>
      <w:r>
        <w:rPr>
          <w:i/>
          <w:color w:val="999999"/>
          <w:sz w:val="20"/>
        </w:rPr>
        <w:t>Table 7.2: Class Weight Optimization History</w:t>
      </w:r>
    </w:p>
    <w:p w14:paraId="31687F08" w14:textId="77777777" w:rsidR="00F948AF" w:rsidRDefault="00000000">
      <w:pPr>
        <w:pStyle w:val="Heading3"/>
      </w:pPr>
      <w:r>
        <w:rPr>
          <w:color w:val="333333"/>
        </w:rPr>
        <w:t>7.1.2 Physics Feature Validation</w:t>
      </w:r>
    </w:p>
    <w:p w14:paraId="10DE18BF" w14:textId="77777777" w:rsidR="00F948AF" w:rsidRDefault="00000000">
      <w:pPr>
        <w:spacing w:after="160"/>
        <w:ind w:firstLine="576"/>
        <w:jc w:val="both"/>
      </w:pPr>
      <w:r>
        <w:t>The inclusion of physics-informed features was validated by their appearance in the LightGBM feature importance rankings. The GDD (Growing Degree Days) feature achieved rank 9 out of 25 features with an importance score of 0.0439, confirming that the physics-informed approach contributes meaningfully to model accuracy. This validates the NeuralCrop research paper's recommendation for incorporating agronomic domain knowledge into crop prediction models.</w:t>
      </w:r>
    </w:p>
    <w:p w14:paraId="33680BC3" w14:textId="77777777" w:rsidR="00F948AF" w:rsidRDefault="00000000">
      <w:pPr>
        <w:pStyle w:val="Heading2"/>
      </w:pPr>
      <w:r>
        <w:rPr>
          <w:color w:val="003399"/>
          <w:sz w:val="28"/>
        </w:rPr>
        <w:t>7.2 Price Intelligence Results</w:t>
      </w:r>
    </w:p>
    <w:p w14:paraId="39981068" w14:textId="77777777" w:rsidR="00F948AF" w:rsidRDefault="00000000">
      <w:pPr>
        <w:jc w:val="center"/>
      </w:pPr>
      <w:r>
        <w:rPr>
          <w:noProof/>
        </w:rPr>
        <w:drawing>
          <wp:inline distT="0" distB="0" distL="0" distR="0" wp14:anchorId="5540AE4F" wp14:editId="2D6BDCE0">
            <wp:extent cx="5029200" cy="22679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model_results.png"/>
                    <pic:cNvPicPr/>
                  </pic:nvPicPr>
                  <pic:blipFill>
                    <a:blip r:embed="rId24"/>
                    <a:stretch>
                      <a:fillRect/>
                    </a:stretch>
                  </pic:blipFill>
                  <pic:spPr>
                    <a:xfrm>
                      <a:off x="0" y="0"/>
                      <a:ext cx="5029200" cy="2267990"/>
                    </a:xfrm>
                    <a:prstGeom prst="rect">
                      <a:avLst/>
                    </a:prstGeom>
                  </pic:spPr>
                </pic:pic>
              </a:graphicData>
            </a:graphic>
          </wp:inline>
        </w:drawing>
      </w:r>
    </w:p>
    <w:p w14:paraId="19BA3415" w14:textId="77777777" w:rsidR="00F948AF" w:rsidRDefault="00000000">
      <w:pPr>
        <w:spacing w:after="240"/>
        <w:jc w:val="center"/>
      </w:pPr>
      <w:r>
        <w:rPr>
          <w:i/>
          <w:color w:val="999999"/>
          <w:sz w:val="20"/>
        </w:rPr>
        <w:t>Figure 7.2: Price Intelligence Engine - Multi-Horizon Performance</w:t>
      </w:r>
    </w:p>
    <w:p w14:paraId="176CDC5A" w14:textId="77777777" w:rsidR="00F948AF" w:rsidRDefault="00000000">
      <w:pPr>
        <w:spacing w:after="160"/>
        <w:ind w:firstLine="576"/>
        <w:jc w:val="both"/>
      </w:pPr>
      <w:r>
        <w:t>The Price Intelligence Engine maintains high accuracy across all five forecast horizons. The 1-day model achieves R-squared of 0.93, meaning it explains 93% of price variance. Even at longer horizons (14-day), R-squared remains above 0.86, demonstrating stable predictive power.</w:t>
      </w:r>
    </w:p>
    <w:p w14:paraId="464E308D" w14:textId="77777777" w:rsidR="00F948AF" w:rsidRDefault="00000000">
      <w:pPr>
        <w:spacing w:after="160"/>
        <w:ind w:firstLine="576"/>
        <w:jc w:val="both"/>
      </w:pPr>
      <w:r>
        <w:t>The conformal prediction intervals provide farmers with actionable uncertainty information. For example, if the 7-day price forecast for onion is Rs 2,500/quintal at 90% confidence, the farmer knows the actual price is likely between Rs 1,576 and Rs 3,424 per quintal (2,500 +/- 924).</w:t>
      </w:r>
    </w:p>
    <w:p w14:paraId="40A9727B" w14:textId="77777777" w:rsidR="00F948AF" w:rsidRDefault="00000000">
      <w:pPr>
        <w:pStyle w:val="Heading3"/>
      </w:pPr>
      <w:r>
        <w:rPr>
          <w:color w:val="333333"/>
        </w:rPr>
        <w:lastRenderedPageBreak/>
        <w:t>7.2.1 Confidence-Aware Recommendations</w:t>
      </w:r>
    </w:p>
    <w:p w14:paraId="3F99A9AE" w14:textId="77777777" w:rsidR="00F948AF" w:rsidRDefault="00000000">
      <w:pPr>
        <w:spacing w:after="160"/>
        <w:ind w:firstLine="576"/>
        <w:jc w:val="both"/>
      </w:pPr>
      <w:r>
        <w:t>The Price Intelligence Engine generates HOLD/SELL recommendations based on predicted price trends. With conformal prediction intervals, recommendations now include confidence levels - using the lower bound of the prediction interval for conservative decision-making. This prevents overconfident recommendations that could mislead farmers.</w:t>
      </w:r>
    </w:p>
    <w:p w14:paraId="050F5F9E" w14:textId="77777777" w:rsidR="00F948AF" w:rsidRDefault="00000000">
      <w:pPr>
        <w:pStyle w:val="Heading2"/>
      </w:pPr>
      <w:r>
        <w:rPr>
          <w:color w:val="003399"/>
          <w:sz w:val="28"/>
        </w:rPr>
        <w:t>7.3 Data Coverage Analysis</w:t>
      </w:r>
    </w:p>
    <w:p w14:paraId="39D3D6FD" w14:textId="77777777" w:rsidR="00F948AF" w:rsidRDefault="00000000">
      <w:pPr>
        <w:jc w:val="center"/>
      </w:pPr>
      <w:r>
        <w:rPr>
          <w:noProof/>
        </w:rPr>
        <w:drawing>
          <wp:inline distT="0" distB="0" distL="0" distR="0" wp14:anchorId="1E053E7D" wp14:editId="4A3B1554">
            <wp:extent cx="5029200" cy="27844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overage.png"/>
                    <pic:cNvPicPr/>
                  </pic:nvPicPr>
                  <pic:blipFill>
                    <a:blip r:embed="rId25"/>
                    <a:stretch>
                      <a:fillRect/>
                    </a:stretch>
                  </pic:blipFill>
                  <pic:spPr>
                    <a:xfrm>
                      <a:off x="0" y="0"/>
                      <a:ext cx="5029200" cy="2784401"/>
                    </a:xfrm>
                    <a:prstGeom prst="rect">
                      <a:avLst/>
                    </a:prstGeom>
                  </pic:spPr>
                </pic:pic>
              </a:graphicData>
            </a:graphic>
          </wp:inline>
        </w:drawing>
      </w:r>
    </w:p>
    <w:p w14:paraId="0EEB704B" w14:textId="77777777" w:rsidR="00F948AF" w:rsidRDefault="00000000">
      <w:pPr>
        <w:spacing w:after="240"/>
        <w:jc w:val="center"/>
      </w:pPr>
      <w:r>
        <w:rPr>
          <w:i/>
          <w:color w:val="999999"/>
          <w:sz w:val="20"/>
        </w:rPr>
        <w:t>Figure 7.3: Maharashtra Data Coverage Analysis</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2C192E8E" w14:textId="77777777">
        <w:trPr>
          <w:jc w:val="center"/>
        </w:trPr>
        <w:tc>
          <w:tcPr>
            <w:tcW w:w="2351" w:type="dxa"/>
            <w:shd w:val="clear" w:color="auto" w:fill="1B5E20"/>
            <w:vAlign w:val="center"/>
          </w:tcPr>
          <w:p w14:paraId="793FB28D" w14:textId="77777777" w:rsidR="00F948AF" w:rsidRDefault="00000000">
            <w:pPr>
              <w:jc w:val="center"/>
            </w:pPr>
            <w:r>
              <w:rPr>
                <w:b/>
                <w:color w:val="FFFFFF"/>
                <w:sz w:val="20"/>
              </w:rPr>
              <w:t>Metric</w:t>
            </w:r>
          </w:p>
        </w:tc>
        <w:tc>
          <w:tcPr>
            <w:tcW w:w="2351" w:type="dxa"/>
            <w:shd w:val="clear" w:color="auto" w:fill="1B5E20"/>
            <w:vAlign w:val="center"/>
          </w:tcPr>
          <w:p w14:paraId="1BB1CC1A" w14:textId="77777777" w:rsidR="00F948AF" w:rsidRDefault="00000000">
            <w:pPr>
              <w:jc w:val="center"/>
            </w:pPr>
            <w:r>
              <w:rPr>
                <w:b/>
                <w:color w:val="FFFFFF"/>
                <w:sz w:val="20"/>
              </w:rPr>
              <w:t>Value</w:t>
            </w:r>
          </w:p>
        </w:tc>
        <w:tc>
          <w:tcPr>
            <w:tcW w:w="2351" w:type="dxa"/>
            <w:shd w:val="clear" w:color="auto" w:fill="1B5E20"/>
            <w:vAlign w:val="center"/>
          </w:tcPr>
          <w:p w14:paraId="0EEFC51C" w14:textId="77777777" w:rsidR="00F948AF" w:rsidRDefault="00000000">
            <w:pPr>
              <w:jc w:val="center"/>
            </w:pPr>
            <w:r>
              <w:rPr>
                <w:b/>
                <w:color w:val="FFFFFF"/>
                <w:sz w:val="20"/>
              </w:rPr>
              <w:t>Coverage</w:t>
            </w:r>
          </w:p>
        </w:tc>
        <w:tc>
          <w:tcPr>
            <w:tcW w:w="2351" w:type="dxa"/>
            <w:shd w:val="clear" w:color="auto" w:fill="1B5E20"/>
            <w:vAlign w:val="center"/>
          </w:tcPr>
          <w:p w14:paraId="1F697779" w14:textId="77777777" w:rsidR="00F948AF" w:rsidRDefault="00000000">
            <w:pPr>
              <w:jc w:val="center"/>
            </w:pPr>
            <w:r>
              <w:rPr>
                <w:b/>
                <w:color w:val="FFFFFF"/>
                <w:sz w:val="20"/>
              </w:rPr>
              <w:t>Notes</w:t>
            </w:r>
          </w:p>
        </w:tc>
      </w:tr>
      <w:tr w:rsidR="00F948AF" w14:paraId="23A8C028" w14:textId="77777777">
        <w:trPr>
          <w:jc w:val="center"/>
        </w:trPr>
        <w:tc>
          <w:tcPr>
            <w:tcW w:w="2351" w:type="dxa"/>
            <w:shd w:val="clear" w:color="auto" w:fill="F5F5F5"/>
            <w:vAlign w:val="center"/>
          </w:tcPr>
          <w:p w14:paraId="5D1BD001" w14:textId="77777777" w:rsidR="00F948AF" w:rsidRDefault="00000000">
            <w:r>
              <w:rPr>
                <w:sz w:val="18"/>
              </w:rPr>
              <w:t>Total Mandi Records</w:t>
            </w:r>
          </w:p>
        </w:tc>
        <w:tc>
          <w:tcPr>
            <w:tcW w:w="2351" w:type="dxa"/>
            <w:shd w:val="clear" w:color="auto" w:fill="F5F5F5"/>
            <w:vAlign w:val="center"/>
          </w:tcPr>
          <w:p w14:paraId="0F07AF13" w14:textId="77777777" w:rsidR="00F948AF" w:rsidRDefault="00000000">
            <w:r>
              <w:rPr>
                <w:sz w:val="18"/>
              </w:rPr>
              <w:t>6,100,000+</w:t>
            </w:r>
          </w:p>
        </w:tc>
        <w:tc>
          <w:tcPr>
            <w:tcW w:w="2351" w:type="dxa"/>
            <w:shd w:val="clear" w:color="auto" w:fill="F5F5F5"/>
            <w:vAlign w:val="center"/>
          </w:tcPr>
          <w:p w14:paraId="34D43748" w14:textId="77777777" w:rsidR="00F948AF" w:rsidRDefault="00000000">
            <w:r>
              <w:rPr>
                <w:sz w:val="18"/>
              </w:rPr>
              <w:t>25 years</w:t>
            </w:r>
          </w:p>
        </w:tc>
        <w:tc>
          <w:tcPr>
            <w:tcW w:w="2351" w:type="dxa"/>
            <w:shd w:val="clear" w:color="auto" w:fill="F5F5F5"/>
            <w:vAlign w:val="center"/>
          </w:tcPr>
          <w:p w14:paraId="4C5994A8" w14:textId="77777777" w:rsidR="00F948AF" w:rsidRDefault="00000000">
            <w:r>
              <w:rPr>
                <w:sz w:val="18"/>
              </w:rPr>
              <w:t>After deduplication from 6.8M raw</w:t>
            </w:r>
          </w:p>
        </w:tc>
      </w:tr>
      <w:tr w:rsidR="00F948AF" w14:paraId="670E29D5" w14:textId="77777777">
        <w:trPr>
          <w:jc w:val="center"/>
        </w:trPr>
        <w:tc>
          <w:tcPr>
            <w:tcW w:w="2351" w:type="dxa"/>
            <w:vAlign w:val="center"/>
          </w:tcPr>
          <w:p w14:paraId="1BE0912E" w14:textId="77777777" w:rsidR="00F948AF" w:rsidRDefault="00000000">
            <w:r>
              <w:rPr>
                <w:sz w:val="18"/>
              </w:rPr>
              <w:t>Districts Covered</w:t>
            </w:r>
          </w:p>
        </w:tc>
        <w:tc>
          <w:tcPr>
            <w:tcW w:w="2351" w:type="dxa"/>
            <w:vAlign w:val="center"/>
          </w:tcPr>
          <w:p w14:paraId="112E529A" w14:textId="77777777" w:rsidR="00F948AF" w:rsidRDefault="00000000">
            <w:r>
              <w:rPr>
                <w:sz w:val="18"/>
              </w:rPr>
              <w:t>35 of 36</w:t>
            </w:r>
          </w:p>
        </w:tc>
        <w:tc>
          <w:tcPr>
            <w:tcW w:w="2351" w:type="dxa"/>
            <w:vAlign w:val="center"/>
          </w:tcPr>
          <w:p w14:paraId="39239CF6" w14:textId="77777777" w:rsidR="00F948AF" w:rsidRDefault="00000000">
            <w:r>
              <w:rPr>
                <w:sz w:val="18"/>
              </w:rPr>
              <w:t>97.2%</w:t>
            </w:r>
          </w:p>
        </w:tc>
        <w:tc>
          <w:tcPr>
            <w:tcW w:w="2351" w:type="dxa"/>
            <w:vAlign w:val="center"/>
          </w:tcPr>
          <w:p w14:paraId="264959FE" w14:textId="77777777" w:rsidR="00F948AF" w:rsidRDefault="00000000">
            <w:r>
              <w:rPr>
                <w:sz w:val="18"/>
              </w:rPr>
              <w:t>1 district with partial data</w:t>
            </w:r>
          </w:p>
        </w:tc>
      </w:tr>
      <w:tr w:rsidR="00F948AF" w14:paraId="2D29756D" w14:textId="77777777">
        <w:trPr>
          <w:jc w:val="center"/>
        </w:trPr>
        <w:tc>
          <w:tcPr>
            <w:tcW w:w="2351" w:type="dxa"/>
            <w:shd w:val="clear" w:color="auto" w:fill="F5F5F5"/>
            <w:vAlign w:val="center"/>
          </w:tcPr>
          <w:p w14:paraId="2567B1F0" w14:textId="77777777" w:rsidR="00F948AF" w:rsidRDefault="00000000">
            <w:r>
              <w:rPr>
                <w:sz w:val="18"/>
              </w:rPr>
              <w:t>Unique Commodities</w:t>
            </w:r>
          </w:p>
        </w:tc>
        <w:tc>
          <w:tcPr>
            <w:tcW w:w="2351" w:type="dxa"/>
            <w:shd w:val="clear" w:color="auto" w:fill="F5F5F5"/>
            <w:vAlign w:val="center"/>
          </w:tcPr>
          <w:p w14:paraId="16220AB3" w14:textId="77777777" w:rsidR="00F948AF" w:rsidRDefault="00000000">
            <w:r>
              <w:rPr>
                <w:sz w:val="18"/>
              </w:rPr>
              <w:t>300+</w:t>
            </w:r>
          </w:p>
        </w:tc>
        <w:tc>
          <w:tcPr>
            <w:tcW w:w="2351" w:type="dxa"/>
            <w:shd w:val="clear" w:color="auto" w:fill="F5F5F5"/>
            <w:vAlign w:val="center"/>
          </w:tcPr>
          <w:p w14:paraId="33012595" w14:textId="77777777" w:rsidR="00F948AF" w:rsidRDefault="00000000">
            <w:r>
              <w:rPr>
                <w:sz w:val="18"/>
              </w:rPr>
              <w:t>Comprehensive</w:t>
            </w:r>
          </w:p>
        </w:tc>
        <w:tc>
          <w:tcPr>
            <w:tcW w:w="2351" w:type="dxa"/>
            <w:shd w:val="clear" w:color="auto" w:fill="F5F5F5"/>
            <w:vAlign w:val="center"/>
          </w:tcPr>
          <w:p w14:paraId="4E0B9394" w14:textId="77777777" w:rsidR="00F948AF" w:rsidRDefault="00000000">
            <w:r>
              <w:rPr>
                <w:sz w:val="18"/>
              </w:rPr>
              <w:t>Major + minor crops covered</w:t>
            </w:r>
          </w:p>
        </w:tc>
      </w:tr>
      <w:tr w:rsidR="00F948AF" w14:paraId="5EA4F6FC" w14:textId="77777777">
        <w:trPr>
          <w:jc w:val="center"/>
        </w:trPr>
        <w:tc>
          <w:tcPr>
            <w:tcW w:w="2351" w:type="dxa"/>
            <w:vAlign w:val="center"/>
          </w:tcPr>
          <w:p w14:paraId="2A8A9637" w14:textId="77777777" w:rsidR="00F948AF" w:rsidRDefault="00000000">
            <w:r>
              <w:rPr>
                <w:sz w:val="18"/>
              </w:rPr>
              <w:t>Unique Markets</w:t>
            </w:r>
          </w:p>
        </w:tc>
        <w:tc>
          <w:tcPr>
            <w:tcW w:w="2351" w:type="dxa"/>
            <w:vAlign w:val="center"/>
          </w:tcPr>
          <w:p w14:paraId="21B177A0" w14:textId="77777777" w:rsidR="00F948AF" w:rsidRDefault="00000000">
            <w:r>
              <w:rPr>
                <w:sz w:val="18"/>
              </w:rPr>
              <w:t>400+</w:t>
            </w:r>
          </w:p>
        </w:tc>
        <w:tc>
          <w:tcPr>
            <w:tcW w:w="2351" w:type="dxa"/>
            <w:vAlign w:val="center"/>
          </w:tcPr>
          <w:p w14:paraId="3046FF15" w14:textId="77777777" w:rsidR="00F948AF" w:rsidRDefault="00000000">
            <w:r>
              <w:rPr>
                <w:sz w:val="18"/>
              </w:rPr>
              <w:t>All APMCs</w:t>
            </w:r>
          </w:p>
        </w:tc>
        <w:tc>
          <w:tcPr>
            <w:tcW w:w="2351" w:type="dxa"/>
            <w:vAlign w:val="center"/>
          </w:tcPr>
          <w:p w14:paraId="2EB486D2" w14:textId="77777777" w:rsidR="00F948AF" w:rsidRDefault="00000000">
            <w:r>
              <w:rPr>
                <w:sz w:val="18"/>
              </w:rPr>
              <w:t>From AGMARKNET registry</w:t>
            </w:r>
          </w:p>
        </w:tc>
      </w:tr>
      <w:tr w:rsidR="00F948AF" w14:paraId="0D2DD6DD" w14:textId="77777777">
        <w:trPr>
          <w:jc w:val="center"/>
        </w:trPr>
        <w:tc>
          <w:tcPr>
            <w:tcW w:w="2351" w:type="dxa"/>
            <w:shd w:val="clear" w:color="auto" w:fill="F5F5F5"/>
            <w:vAlign w:val="center"/>
          </w:tcPr>
          <w:p w14:paraId="79A4136F" w14:textId="77777777" w:rsidR="00F948AF" w:rsidRDefault="00000000">
            <w:r>
              <w:rPr>
                <w:sz w:val="18"/>
              </w:rPr>
              <w:t>Weather Data Points</w:t>
            </w:r>
          </w:p>
        </w:tc>
        <w:tc>
          <w:tcPr>
            <w:tcW w:w="2351" w:type="dxa"/>
            <w:shd w:val="clear" w:color="auto" w:fill="F5F5F5"/>
            <w:vAlign w:val="center"/>
          </w:tcPr>
          <w:p w14:paraId="268A8D20" w14:textId="77777777" w:rsidR="00F948AF" w:rsidRDefault="00000000">
            <w:r>
              <w:rPr>
                <w:sz w:val="18"/>
              </w:rPr>
              <w:t>473,000+</w:t>
            </w:r>
          </w:p>
        </w:tc>
        <w:tc>
          <w:tcPr>
            <w:tcW w:w="2351" w:type="dxa"/>
            <w:shd w:val="clear" w:color="auto" w:fill="F5F5F5"/>
            <w:vAlign w:val="center"/>
          </w:tcPr>
          <w:p w14:paraId="2C54CB95" w14:textId="77777777" w:rsidR="00F948AF" w:rsidRDefault="00000000">
            <w:r>
              <w:rPr>
                <w:sz w:val="18"/>
              </w:rPr>
              <w:t>36 districts</w:t>
            </w:r>
          </w:p>
        </w:tc>
        <w:tc>
          <w:tcPr>
            <w:tcW w:w="2351" w:type="dxa"/>
            <w:shd w:val="clear" w:color="auto" w:fill="F5F5F5"/>
            <w:vAlign w:val="center"/>
          </w:tcPr>
          <w:p w14:paraId="4C12ED7E" w14:textId="77777777" w:rsidR="00F948AF" w:rsidRDefault="00000000">
            <w:r>
              <w:rPr>
                <w:sz w:val="18"/>
              </w:rPr>
              <w:t>NASA POWER 10-year daily</w:t>
            </w:r>
          </w:p>
        </w:tc>
      </w:tr>
      <w:tr w:rsidR="00F948AF" w14:paraId="149EED8C" w14:textId="77777777">
        <w:trPr>
          <w:jc w:val="center"/>
        </w:trPr>
        <w:tc>
          <w:tcPr>
            <w:tcW w:w="2351" w:type="dxa"/>
            <w:vAlign w:val="center"/>
          </w:tcPr>
          <w:p w14:paraId="329898D4" w14:textId="77777777" w:rsidR="00F948AF" w:rsidRDefault="00000000">
            <w:r>
              <w:rPr>
                <w:sz w:val="18"/>
              </w:rPr>
              <w:t>Weather Forecast</w:t>
            </w:r>
          </w:p>
        </w:tc>
        <w:tc>
          <w:tcPr>
            <w:tcW w:w="2351" w:type="dxa"/>
            <w:vAlign w:val="center"/>
          </w:tcPr>
          <w:p w14:paraId="232BCDDE" w14:textId="77777777" w:rsidR="00F948AF" w:rsidRDefault="00000000">
            <w:r>
              <w:rPr>
                <w:sz w:val="18"/>
              </w:rPr>
              <w:t>576 rows/day</w:t>
            </w:r>
          </w:p>
        </w:tc>
        <w:tc>
          <w:tcPr>
            <w:tcW w:w="2351" w:type="dxa"/>
            <w:vAlign w:val="center"/>
          </w:tcPr>
          <w:p w14:paraId="628570BF" w14:textId="77777777" w:rsidR="00F948AF" w:rsidRDefault="00000000">
            <w:r>
              <w:rPr>
                <w:sz w:val="18"/>
              </w:rPr>
              <w:t>36 districts</w:t>
            </w:r>
          </w:p>
        </w:tc>
        <w:tc>
          <w:tcPr>
            <w:tcW w:w="2351" w:type="dxa"/>
            <w:vAlign w:val="center"/>
          </w:tcPr>
          <w:p w14:paraId="34434AF2" w14:textId="77777777" w:rsidR="00F948AF" w:rsidRDefault="00000000">
            <w:r>
              <w:rPr>
                <w:sz w:val="18"/>
              </w:rPr>
              <w:t>Open-Meteo 16-day forecast</w:t>
            </w:r>
          </w:p>
        </w:tc>
      </w:tr>
      <w:tr w:rsidR="00F948AF" w14:paraId="557CF46A" w14:textId="77777777">
        <w:trPr>
          <w:jc w:val="center"/>
        </w:trPr>
        <w:tc>
          <w:tcPr>
            <w:tcW w:w="2351" w:type="dxa"/>
            <w:shd w:val="clear" w:color="auto" w:fill="F5F5F5"/>
            <w:vAlign w:val="center"/>
          </w:tcPr>
          <w:p w14:paraId="300BE036" w14:textId="77777777" w:rsidR="00F948AF" w:rsidRDefault="00000000">
            <w:r>
              <w:rPr>
                <w:sz w:val="18"/>
              </w:rPr>
              <w:t>Date Range - Mandi</w:t>
            </w:r>
          </w:p>
        </w:tc>
        <w:tc>
          <w:tcPr>
            <w:tcW w:w="2351" w:type="dxa"/>
            <w:shd w:val="clear" w:color="auto" w:fill="F5F5F5"/>
            <w:vAlign w:val="center"/>
          </w:tcPr>
          <w:p w14:paraId="52A554FA" w14:textId="77777777" w:rsidR="00F948AF" w:rsidRDefault="00000000">
            <w:r>
              <w:rPr>
                <w:sz w:val="18"/>
              </w:rPr>
              <w:t>2001-2026</w:t>
            </w:r>
          </w:p>
        </w:tc>
        <w:tc>
          <w:tcPr>
            <w:tcW w:w="2351" w:type="dxa"/>
            <w:shd w:val="clear" w:color="auto" w:fill="F5F5F5"/>
            <w:vAlign w:val="center"/>
          </w:tcPr>
          <w:p w14:paraId="2BB9E119" w14:textId="77777777" w:rsidR="00F948AF" w:rsidRDefault="00000000">
            <w:r>
              <w:rPr>
                <w:sz w:val="18"/>
              </w:rPr>
              <w:t>25 years</w:t>
            </w:r>
          </w:p>
        </w:tc>
        <w:tc>
          <w:tcPr>
            <w:tcW w:w="2351" w:type="dxa"/>
            <w:shd w:val="clear" w:color="auto" w:fill="F5F5F5"/>
            <w:vAlign w:val="center"/>
          </w:tcPr>
          <w:p w14:paraId="14FD539A" w14:textId="77777777" w:rsidR="00F948AF" w:rsidRDefault="00000000">
            <w:r>
              <w:rPr>
                <w:sz w:val="18"/>
              </w:rPr>
              <w:t>Historical + current merged</w:t>
            </w:r>
          </w:p>
        </w:tc>
      </w:tr>
      <w:tr w:rsidR="00F948AF" w14:paraId="5A78E781" w14:textId="77777777">
        <w:trPr>
          <w:jc w:val="center"/>
        </w:trPr>
        <w:tc>
          <w:tcPr>
            <w:tcW w:w="2351" w:type="dxa"/>
            <w:vAlign w:val="center"/>
          </w:tcPr>
          <w:p w14:paraId="35B96C90" w14:textId="77777777" w:rsidR="00F948AF" w:rsidRDefault="00000000">
            <w:r>
              <w:rPr>
                <w:sz w:val="18"/>
              </w:rPr>
              <w:t>Date Range - Weather</w:t>
            </w:r>
          </w:p>
        </w:tc>
        <w:tc>
          <w:tcPr>
            <w:tcW w:w="2351" w:type="dxa"/>
            <w:vAlign w:val="center"/>
          </w:tcPr>
          <w:p w14:paraId="258692ED" w14:textId="77777777" w:rsidR="00F948AF" w:rsidRDefault="00000000">
            <w:r>
              <w:rPr>
                <w:sz w:val="18"/>
              </w:rPr>
              <w:t>2016-2026</w:t>
            </w:r>
          </w:p>
        </w:tc>
        <w:tc>
          <w:tcPr>
            <w:tcW w:w="2351" w:type="dxa"/>
            <w:vAlign w:val="center"/>
          </w:tcPr>
          <w:p w14:paraId="36BF53EF" w14:textId="77777777" w:rsidR="00F948AF" w:rsidRDefault="00000000">
            <w:r>
              <w:rPr>
                <w:sz w:val="18"/>
              </w:rPr>
              <w:t>10 years</w:t>
            </w:r>
          </w:p>
        </w:tc>
        <w:tc>
          <w:tcPr>
            <w:tcW w:w="2351" w:type="dxa"/>
            <w:vAlign w:val="center"/>
          </w:tcPr>
          <w:p w14:paraId="6503B663" w14:textId="77777777" w:rsidR="00F948AF" w:rsidRDefault="00000000">
            <w:r>
              <w:rPr>
                <w:sz w:val="18"/>
              </w:rPr>
              <w:t>NASA POWER availability</w:t>
            </w:r>
          </w:p>
        </w:tc>
      </w:tr>
    </w:tbl>
    <w:p w14:paraId="6B561D26" w14:textId="77777777" w:rsidR="00F948AF" w:rsidRDefault="00000000">
      <w:pPr>
        <w:spacing w:after="240"/>
        <w:jc w:val="center"/>
      </w:pPr>
      <w:r>
        <w:rPr>
          <w:i/>
          <w:color w:val="999999"/>
          <w:sz w:val="20"/>
        </w:rPr>
        <w:t>Table 7.3: Data Coverage Summary</w:t>
      </w:r>
    </w:p>
    <w:p w14:paraId="61A91A1D" w14:textId="77777777" w:rsidR="00F948AF" w:rsidRDefault="00000000">
      <w:pPr>
        <w:pStyle w:val="Heading2"/>
      </w:pPr>
      <w:r>
        <w:rPr>
          <w:color w:val="003399"/>
          <w:sz w:val="28"/>
        </w:rPr>
        <w:t>7.4 System Performance</w:t>
      </w:r>
    </w:p>
    <w:p w14:paraId="2F5BA62C" w14:textId="77777777" w:rsidR="00F948AF" w:rsidRDefault="00000000">
      <w:pPr>
        <w:spacing w:after="160"/>
        <w:ind w:firstLine="576"/>
        <w:jc w:val="both"/>
      </w:pPr>
      <w:r>
        <w:t>End-to-end system performance was measured across key user workflows. The results confirm that MANDIMITRA meets all non-functional performance requirements:</w:t>
      </w:r>
    </w:p>
    <w:p w14:paraId="6A02C571" w14:textId="77777777" w:rsidR="00F948AF" w:rsidRDefault="00000000">
      <w:pPr>
        <w:pStyle w:val="ListBullet"/>
        <w:spacing w:after="80"/>
      </w:pPr>
      <w:r>
        <w:rPr>
          <w:sz w:val="22"/>
        </w:rPr>
        <w:t>Frontend: Landing page loads in 1.8 seconds (target: &lt;3s). Dashboard pages render in under 2 seconds with tab-based lazy loading.</w:t>
      </w:r>
    </w:p>
    <w:p w14:paraId="075D69A1" w14:textId="77777777" w:rsidR="00F948AF" w:rsidRDefault="00000000">
      <w:pPr>
        <w:pStyle w:val="ListBullet"/>
        <w:spacing w:after="80"/>
      </w:pPr>
      <w:r>
        <w:rPr>
          <w:sz w:val="22"/>
        </w:rPr>
        <w:t>Backend API: Average response time of 150ms for read operations and 210ms for write operations (target: &lt;500ms).</w:t>
      </w:r>
    </w:p>
    <w:p w14:paraId="25A9F658" w14:textId="77777777" w:rsidR="00F948AF" w:rsidRDefault="00000000">
      <w:pPr>
        <w:pStyle w:val="ListBullet"/>
        <w:spacing w:after="80"/>
      </w:pPr>
      <w:r>
        <w:rPr>
          <w:sz w:val="22"/>
        </w:rPr>
        <w:lastRenderedPageBreak/>
        <w:t>ML Inference: Crop risk prediction completes in 340ms. Full 5-horizon price forecast completes in 890ms.</w:t>
      </w:r>
    </w:p>
    <w:p w14:paraId="045C51EF" w14:textId="77777777" w:rsidR="00F948AF" w:rsidRDefault="00000000">
      <w:pPr>
        <w:pStyle w:val="ListBullet"/>
        <w:spacing w:after="80"/>
      </w:pPr>
      <w:r>
        <w:rPr>
          <w:sz w:val="22"/>
        </w:rPr>
        <w:t>Data Pipeline: Complete 6.1M record deduplication takes 3.2 minutes using DuckDB (target: &lt;5min).</w:t>
      </w:r>
    </w:p>
    <w:p w14:paraId="64BFE7A2" w14:textId="77777777" w:rsidR="00F948AF" w:rsidRDefault="00000000">
      <w:pPr>
        <w:pStyle w:val="ListBullet"/>
        <w:spacing w:after="80"/>
      </w:pPr>
      <w:r>
        <w:rPr>
          <w:sz w:val="22"/>
        </w:rPr>
        <w:t>Database: DuckDB analytical queries (price lookup by district+date) complete in 45ms average. Supabase transactional queries complete in under 100ms.</w:t>
      </w:r>
    </w:p>
    <w:p w14:paraId="31261954" w14:textId="77777777" w:rsidR="00F948AF" w:rsidRDefault="00000000">
      <w:r>
        <w:br w:type="page"/>
      </w:r>
    </w:p>
    <w:p w14:paraId="1DA67F70" w14:textId="77777777" w:rsidR="00F948AF" w:rsidRDefault="00000000">
      <w:pPr>
        <w:pStyle w:val="Heading1"/>
      </w:pPr>
      <w:r>
        <w:rPr>
          <w:color w:val="1B5E20"/>
          <w:sz w:val="36"/>
        </w:rPr>
        <w:lastRenderedPageBreak/>
        <w:t>Chapter 8: Cost Estimation and Planning</w:t>
      </w:r>
    </w:p>
    <w:p w14:paraId="1773AFF3" w14:textId="77777777" w:rsidR="00F948AF" w:rsidRDefault="00000000">
      <w:pPr>
        <w:pStyle w:val="Heading2"/>
      </w:pPr>
      <w:r>
        <w:rPr>
          <w:color w:val="003399"/>
          <w:sz w:val="28"/>
        </w:rPr>
        <w:t>8.1 Project Cost Estimation</w:t>
      </w:r>
    </w:p>
    <w:p w14:paraId="4C31C2F6" w14:textId="77777777" w:rsidR="00F948AF" w:rsidRDefault="00000000">
      <w:pPr>
        <w:spacing w:after="160"/>
        <w:ind w:firstLine="576"/>
        <w:jc w:val="both"/>
      </w:pPr>
      <w:r>
        <w:t>MANDIMITRA is built primarily using open-source and free-tier services, minimizing the financial cost while maintaining production quality:</w:t>
      </w:r>
    </w:p>
    <w:tbl>
      <w:tblPr>
        <w:tblStyle w:val="TableGrid"/>
        <w:tblW w:w="0" w:type="auto"/>
        <w:jc w:val="center"/>
        <w:tblLook w:val="04A0" w:firstRow="1" w:lastRow="0" w:firstColumn="1" w:lastColumn="0" w:noHBand="0" w:noVBand="1"/>
      </w:tblPr>
      <w:tblGrid>
        <w:gridCol w:w="2351"/>
        <w:gridCol w:w="2351"/>
        <w:gridCol w:w="2351"/>
        <w:gridCol w:w="2351"/>
      </w:tblGrid>
      <w:tr w:rsidR="00F948AF" w14:paraId="4269D5F3" w14:textId="77777777">
        <w:trPr>
          <w:jc w:val="center"/>
        </w:trPr>
        <w:tc>
          <w:tcPr>
            <w:tcW w:w="2351" w:type="dxa"/>
            <w:shd w:val="clear" w:color="auto" w:fill="1B5E20"/>
            <w:vAlign w:val="center"/>
          </w:tcPr>
          <w:p w14:paraId="2C112E5C" w14:textId="77777777" w:rsidR="00F948AF" w:rsidRDefault="00000000">
            <w:pPr>
              <w:jc w:val="center"/>
            </w:pPr>
            <w:r>
              <w:rPr>
                <w:b/>
                <w:color w:val="FFFFFF"/>
                <w:sz w:val="20"/>
              </w:rPr>
              <w:t>Component</w:t>
            </w:r>
          </w:p>
        </w:tc>
        <w:tc>
          <w:tcPr>
            <w:tcW w:w="2351" w:type="dxa"/>
            <w:shd w:val="clear" w:color="auto" w:fill="1B5E20"/>
            <w:vAlign w:val="center"/>
          </w:tcPr>
          <w:p w14:paraId="2A2C54D7" w14:textId="77777777" w:rsidR="00F948AF" w:rsidRDefault="00000000">
            <w:pPr>
              <w:jc w:val="center"/>
            </w:pPr>
            <w:r>
              <w:rPr>
                <w:b/>
                <w:color w:val="FFFFFF"/>
                <w:sz w:val="20"/>
              </w:rPr>
              <w:t>Service / Tool</w:t>
            </w:r>
          </w:p>
        </w:tc>
        <w:tc>
          <w:tcPr>
            <w:tcW w:w="2351" w:type="dxa"/>
            <w:shd w:val="clear" w:color="auto" w:fill="1B5E20"/>
            <w:vAlign w:val="center"/>
          </w:tcPr>
          <w:p w14:paraId="01BF98A5" w14:textId="77777777" w:rsidR="00F948AF" w:rsidRDefault="00000000">
            <w:pPr>
              <w:jc w:val="center"/>
            </w:pPr>
            <w:r>
              <w:rPr>
                <w:b/>
                <w:color w:val="FFFFFF"/>
                <w:sz w:val="20"/>
              </w:rPr>
              <w:t>Cost</w:t>
            </w:r>
          </w:p>
        </w:tc>
        <w:tc>
          <w:tcPr>
            <w:tcW w:w="2351" w:type="dxa"/>
            <w:shd w:val="clear" w:color="auto" w:fill="1B5E20"/>
            <w:vAlign w:val="center"/>
          </w:tcPr>
          <w:p w14:paraId="2E4FB1EE" w14:textId="77777777" w:rsidR="00F948AF" w:rsidRDefault="00000000">
            <w:pPr>
              <w:jc w:val="center"/>
            </w:pPr>
            <w:r>
              <w:rPr>
                <w:b/>
                <w:color w:val="FFFFFF"/>
                <w:sz w:val="20"/>
              </w:rPr>
              <w:t>Notes</w:t>
            </w:r>
          </w:p>
        </w:tc>
      </w:tr>
      <w:tr w:rsidR="00F948AF" w14:paraId="36937380" w14:textId="77777777">
        <w:trPr>
          <w:jc w:val="center"/>
        </w:trPr>
        <w:tc>
          <w:tcPr>
            <w:tcW w:w="2351" w:type="dxa"/>
            <w:shd w:val="clear" w:color="auto" w:fill="F5F5F5"/>
            <w:vAlign w:val="center"/>
          </w:tcPr>
          <w:p w14:paraId="714197A0" w14:textId="77777777" w:rsidR="00F948AF" w:rsidRDefault="00000000">
            <w:r>
              <w:rPr>
                <w:sz w:val="18"/>
              </w:rPr>
              <w:t>Frontend Hosting</w:t>
            </w:r>
          </w:p>
        </w:tc>
        <w:tc>
          <w:tcPr>
            <w:tcW w:w="2351" w:type="dxa"/>
            <w:shd w:val="clear" w:color="auto" w:fill="F5F5F5"/>
            <w:vAlign w:val="center"/>
          </w:tcPr>
          <w:p w14:paraId="7C62D8D8" w14:textId="77777777" w:rsidR="00F948AF" w:rsidRDefault="00000000">
            <w:r>
              <w:rPr>
                <w:sz w:val="18"/>
              </w:rPr>
              <w:t>Vercel (Free tier)</w:t>
            </w:r>
          </w:p>
        </w:tc>
        <w:tc>
          <w:tcPr>
            <w:tcW w:w="2351" w:type="dxa"/>
            <w:shd w:val="clear" w:color="auto" w:fill="F5F5F5"/>
            <w:vAlign w:val="center"/>
          </w:tcPr>
          <w:p w14:paraId="7725E342" w14:textId="77777777" w:rsidR="00F948AF" w:rsidRDefault="00000000">
            <w:r>
              <w:rPr>
                <w:sz w:val="18"/>
              </w:rPr>
              <w:t>Rs 0</w:t>
            </w:r>
          </w:p>
        </w:tc>
        <w:tc>
          <w:tcPr>
            <w:tcW w:w="2351" w:type="dxa"/>
            <w:shd w:val="clear" w:color="auto" w:fill="F5F5F5"/>
            <w:vAlign w:val="center"/>
          </w:tcPr>
          <w:p w14:paraId="038C4082" w14:textId="77777777" w:rsidR="00F948AF" w:rsidRDefault="00000000">
            <w:r>
              <w:rPr>
                <w:sz w:val="18"/>
              </w:rPr>
              <w:t>Generous free tier for Next.js apps</w:t>
            </w:r>
          </w:p>
        </w:tc>
      </w:tr>
      <w:tr w:rsidR="00F948AF" w14:paraId="350E5BA9" w14:textId="77777777">
        <w:trPr>
          <w:jc w:val="center"/>
        </w:trPr>
        <w:tc>
          <w:tcPr>
            <w:tcW w:w="2351" w:type="dxa"/>
            <w:vAlign w:val="center"/>
          </w:tcPr>
          <w:p w14:paraId="51C2B8C9" w14:textId="77777777" w:rsidR="00F948AF" w:rsidRDefault="00000000">
            <w:r>
              <w:rPr>
                <w:sz w:val="18"/>
              </w:rPr>
              <w:t>Backend Hosting</w:t>
            </w:r>
          </w:p>
        </w:tc>
        <w:tc>
          <w:tcPr>
            <w:tcW w:w="2351" w:type="dxa"/>
            <w:vAlign w:val="center"/>
          </w:tcPr>
          <w:p w14:paraId="3637D535" w14:textId="77777777" w:rsidR="00F948AF" w:rsidRDefault="00000000">
            <w:r>
              <w:rPr>
                <w:sz w:val="18"/>
              </w:rPr>
              <w:t>Local / VPS</w:t>
            </w:r>
          </w:p>
        </w:tc>
        <w:tc>
          <w:tcPr>
            <w:tcW w:w="2351" w:type="dxa"/>
            <w:vAlign w:val="center"/>
          </w:tcPr>
          <w:p w14:paraId="16FB1218" w14:textId="77777777" w:rsidR="00F948AF" w:rsidRDefault="00000000">
            <w:r>
              <w:rPr>
                <w:sz w:val="18"/>
              </w:rPr>
              <w:t>Rs 0*</w:t>
            </w:r>
          </w:p>
        </w:tc>
        <w:tc>
          <w:tcPr>
            <w:tcW w:w="2351" w:type="dxa"/>
            <w:vAlign w:val="center"/>
          </w:tcPr>
          <w:p w14:paraId="38F1F344" w14:textId="77777777" w:rsidR="00F948AF" w:rsidRDefault="00000000">
            <w:r>
              <w:rPr>
                <w:sz w:val="18"/>
              </w:rPr>
              <w:t>*Development phase; Rs 500/mo for VPS</w:t>
            </w:r>
          </w:p>
        </w:tc>
      </w:tr>
      <w:tr w:rsidR="00F948AF" w14:paraId="6859475A" w14:textId="77777777">
        <w:trPr>
          <w:jc w:val="center"/>
        </w:trPr>
        <w:tc>
          <w:tcPr>
            <w:tcW w:w="2351" w:type="dxa"/>
            <w:shd w:val="clear" w:color="auto" w:fill="F5F5F5"/>
            <w:vAlign w:val="center"/>
          </w:tcPr>
          <w:p w14:paraId="02DF21B7" w14:textId="77777777" w:rsidR="00F948AF" w:rsidRDefault="00000000">
            <w:r>
              <w:rPr>
                <w:sz w:val="18"/>
              </w:rPr>
              <w:t>Database</w:t>
            </w:r>
          </w:p>
        </w:tc>
        <w:tc>
          <w:tcPr>
            <w:tcW w:w="2351" w:type="dxa"/>
            <w:shd w:val="clear" w:color="auto" w:fill="F5F5F5"/>
            <w:vAlign w:val="center"/>
          </w:tcPr>
          <w:p w14:paraId="451D0940" w14:textId="77777777" w:rsidR="00F948AF" w:rsidRDefault="00000000">
            <w:r>
              <w:rPr>
                <w:sz w:val="18"/>
              </w:rPr>
              <w:t>Supabase (Free tier)</w:t>
            </w:r>
          </w:p>
        </w:tc>
        <w:tc>
          <w:tcPr>
            <w:tcW w:w="2351" w:type="dxa"/>
            <w:shd w:val="clear" w:color="auto" w:fill="F5F5F5"/>
            <w:vAlign w:val="center"/>
          </w:tcPr>
          <w:p w14:paraId="05F8B6B2" w14:textId="77777777" w:rsidR="00F948AF" w:rsidRDefault="00000000">
            <w:r>
              <w:rPr>
                <w:sz w:val="18"/>
              </w:rPr>
              <w:t>Rs 0</w:t>
            </w:r>
          </w:p>
        </w:tc>
        <w:tc>
          <w:tcPr>
            <w:tcW w:w="2351" w:type="dxa"/>
            <w:shd w:val="clear" w:color="auto" w:fill="F5F5F5"/>
            <w:vAlign w:val="center"/>
          </w:tcPr>
          <w:p w14:paraId="318577FF" w14:textId="77777777" w:rsidR="00F948AF" w:rsidRDefault="00000000">
            <w:r>
              <w:rPr>
                <w:sz w:val="18"/>
              </w:rPr>
              <w:t>500MB DB, 1GB storage, 50K auth users</w:t>
            </w:r>
          </w:p>
        </w:tc>
      </w:tr>
      <w:tr w:rsidR="00F948AF" w14:paraId="44680D19" w14:textId="77777777">
        <w:trPr>
          <w:jc w:val="center"/>
        </w:trPr>
        <w:tc>
          <w:tcPr>
            <w:tcW w:w="2351" w:type="dxa"/>
            <w:vAlign w:val="center"/>
          </w:tcPr>
          <w:p w14:paraId="4413401B" w14:textId="77777777" w:rsidR="00F948AF" w:rsidRDefault="00000000">
            <w:r>
              <w:rPr>
                <w:sz w:val="18"/>
              </w:rPr>
              <w:t>Weather API</w:t>
            </w:r>
          </w:p>
        </w:tc>
        <w:tc>
          <w:tcPr>
            <w:tcW w:w="2351" w:type="dxa"/>
            <w:vAlign w:val="center"/>
          </w:tcPr>
          <w:p w14:paraId="318F21AD" w14:textId="77777777" w:rsidR="00F948AF" w:rsidRDefault="00000000">
            <w:r>
              <w:rPr>
                <w:sz w:val="18"/>
              </w:rPr>
              <w:t>NASA POWER</w:t>
            </w:r>
          </w:p>
        </w:tc>
        <w:tc>
          <w:tcPr>
            <w:tcW w:w="2351" w:type="dxa"/>
            <w:vAlign w:val="center"/>
          </w:tcPr>
          <w:p w14:paraId="5B0BC9D4" w14:textId="77777777" w:rsidR="00F948AF" w:rsidRDefault="00000000">
            <w:r>
              <w:rPr>
                <w:sz w:val="18"/>
              </w:rPr>
              <w:t>Rs 0</w:t>
            </w:r>
          </w:p>
        </w:tc>
        <w:tc>
          <w:tcPr>
            <w:tcW w:w="2351" w:type="dxa"/>
            <w:vAlign w:val="center"/>
          </w:tcPr>
          <w:p w14:paraId="6E4ABE01" w14:textId="77777777" w:rsidR="00F948AF" w:rsidRDefault="00000000">
            <w:r>
              <w:rPr>
                <w:sz w:val="18"/>
              </w:rPr>
              <w:t>Free public API by NASA</w:t>
            </w:r>
          </w:p>
        </w:tc>
      </w:tr>
      <w:tr w:rsidR="00F948AF" w14:paraId="0CF0C5E9" w14:textId="77777777">
        <w:trPr>
          <w:jc w:val="center"/>
        </w:trPr>
        <w:tc>
          <w:tcPr>
            <w:tcW w:w="2351" w:type="dxa"/>
            <w:shd w:val="clear" w:color="auto" w:fill="F5F5F5"/>
            <w:vAlign w:val="center"/>
          </w:tcPr>
          <w:p w14:paraId="66CB3EBD" w14:textId="77777777" w:rsidR="00F948AF" w:rsidRDefault="00000000">
            <w:r>
              <w:rPr>
                <w:sz w:val="18"/>
              </w:rPr>
              <w:t>Weather API</w:t>
            </w:r>
          </w:p>
        </w:tc>
        <w:tc>
          <w:tcPr>
            <w:tcW w:w="2351" w:type="dxa"/>
            <w:shd w:val="clear" w:color="auto" w:fill="F5F5F5"/>
            <w:vAlign w:val="center"/>
          </w:tcPr>
          <w:p w14:paraId="1E32BD84" w14:textId="77777777" w:rsidR="00F948AF" w:rsidRDefault="00000000">
            <w:r>
              <w:rPr>
                <w:sz w:val="18"/>
              </w:rPr>
              <w:t>Open-Meteo</w:t>
            </w:r>
          </w:p>
        </w:tc>
        <w:tc>
          <w:tcPr>
            <w:tcW w:w="2351" w:type="dxa"/>
            <w:shd w:val="clear" w:color="auto" w:fill="F5F5F5"/>
            <w:vAlign w:val="center"/>
          </w:tcPr>
          <w:p w14:paraId="1B9D372A" w14:textId="77777777" w:rsidR="00F948AF" w:rsidRDefault="00000000">
            <w:r>
              <w:rPr>
                <w:sz w:val="18"/>
              </w:rPr>
              <w:t>Rs 0</w:t>
            </w:r>
          </w:p>
        </w:tc>
        <w:tc>
          <w:tcPr>
            <w:tcW w:w="2351" w:type="dxa"/>
            <w:shd w:val="clear" w:color="auto" w:fill="F5F5F5"/>
            <w:vAlign w:val="center"/>
          </w:tcPr>
          <w:p w14:paraId="795A014C" w14:textId="77777777" w:rsidR="00F948AF" w:rsidRDefault="00000000">
            <w:r>
              <w:rPr>
                <w:sz w:val="18"/>
              </w:rPr>
              <w:t>Free for non-commercial use</w:t>
            </w:r>
          </w:p>
        </w:tc>
      </w:tr>
      <w:tr w:rsidR="00F948AF" w14:paraId="4504B272" w14:textId="77777777">
        <w:trPr>
          <w:jc w:val="center"/>
        </w:trPr>
        <w:tc>
          <w:tcPr>
            <w:tcW w:w="2351" w:type="dxa"/>
            <w:vAlign w:val="center"/>
          </w:tcPr>
          <w:p w14:paraId="0BE53485" w14:textId="77777777" w:rsidR="00F948AF" w:rsidRDefault="00000000">
            <w:r>
              <w:rPr>
                <w:sz w:val="18"/>
              </w:rPr>
              <w:t>Mandi Data</w:t>
            </w:r>
          </w:p>
        </w:tc>
        <w:tc>
          <w:tcPr>
            <w:tcW w:w="2351" w:type="dxa"/>
            <w:vAlign w:val="center"/>
          </w:tcPr>
          <w:p w14:paraId="731C809F" w14:textId="77777777" w:rsidR="00F948AF" w:rsidRDefault="00000000">
            <w:r>
              <w:rPr>
                <w:sz w:val="18"/>
              </w:rPr>
              <w:t>Data.gov.in</w:t>
            </w:r>
          </w:p>
        </w:tc>
        <w:tc>
          <w:tcPr>
            <w:tcW w:w="2351" w:type="dxa"/>
            <w:vAlign w:val="center"/>
          </w:tcPr>
          <w:p w14:paraId="277F3758" w14:textId="77777777" w:rsidR="00F948AF" w:rsidRDefault="00000000">
            <w:r>
              <w:rPr>
                <w:sz w:val="18"/>
              </w:rPr>
              <w:t>Rs 0</w:t>
            </w:r>
          </w:p>
        </w:tc>
        <w:tc>
          <w:tcPr>
            <w:tcW w:w="2351" w:type="dxa"/>
            <w:vAlign w:val="center"/>
          </w:tcPr>
          <w:p w14:paraId="567AEDE1" w14:textId="77777777" w:rsidR="00F948AF" w:rsidRDefault="00000000">
            <w:r>
              <w:rPr>
                <w:sz w:val="18"/>
              </w:rPr>
              <w:t>Open government data</w:t>
            </w:r>
          </w:p>
        </w:tc>
      </w:tr>
      <w:tr w:rsidR="00F948AF" w14:paraId="667C0132" w14:textId="77777777">
        <w:trPr>
          <w:jc w:val="center"/>
        </w:trPr>
        <w:tc>
          <w:tcPr>
            <w:tcW w:w="2351" w:type="dxa"/>
            <w:shd w:val="clear" w:color="auto" w:fill="F5F5F5"/>
            <w:vAlign w:val="center"/>
          </w:tcPr>
          <w:p w14:paraId="603E93DB" w14:textId="77777777" w:rsidR="00F948AF" w:rsidRDefault="00000000">
            <w:r>
              <w:rPr>
                <w:sz w:val="18"/>
              </w:rPr>
              <w:t>Historical Data</w:t>
            </w:r>
          </w:p>
        </w:tc>
        <w:tc>
          <w:tcPr>
            <w:tcW w:w="2351" w:type="dxa"/>
            <w:shd w:val="clear" w:color="auto" w:fill="F5F5F5"/>
            <w:vAlign w:val="center"/>
          </w:tcPr>
          <w:p w14:paraId="5BBB2D98" w14:textId="77777777" w:rsidR="00F948AF" w:rsidRDefault="00000000">
            <w:r>
              <w:rPr>
                <w:sz w:val="18"/>
              </w:rPr>
              <w:t>Kaggle</w:t>
            </w:r>
          </w:p>
        </w:tc>
        <w:tc>
          <w:tcPr>
            <w:tcW w:w="2351" w:type="dxa"/>
            <w:shd w:val="clear" w:color="auto" w:fill="F5F5F5"/>
            <w:vAlign w:val="center"/>
          </w:tcPr>
          <w:p w14:paraId="36D115C8" w14:textId="77777777" w:rsidR="00F948AF" w:rsidRDefault="00000000">
            <w:r>
              <w:rPr>
                <w:sz w:val="18"/>
              </w:rPr>
              <w:t>Rs 0</w:t>
            </w:r>
          </w:p>
        </w:tc>
        <w:tc>
          <w:tcPr>
            <w:tcW w:w="2351" w:type="dxa"/>
            <w:shd w:val="clear" w:color="auto" w:fill="F5F5F5"/>
            <w:vAlign w:val="center"/>
          </w:tcPr>
          <w:p w14:paraId="0E3D7346" w14:textId="77777777" w:rsidR="00F948AF" w:rsidRDefault="00000000">
            <w:r>
              <w:rPr>
                <w:sz w:val="18"/>
              </w:rPr>
              <w:t>Open dataset / open license</w:t>
            </w:r>
          </w:p>
        </w:tc>
      </w:tr>
      <w:tr w:rsidR="00F948AF" w14:paraId="41673F42" w14:textId="77777777">
        <w:trPr>
          <w:jc w:val="center"/>
        </w:trPr>
        <w:tc>
          <w:tcPr>
            <w:tcW w:w="2351" w:type="dxa"/>
            <w:vAlign w:val="center"/>
          </w:tcPr>
          <w:p w14:paraId="3E46C0EB" w14:textId="77777777" w:rsidR="00F948AF" w:rsidRDefault="00000000">
            <w:r>
              <w:rPr>
                <w:sz w:val="18"/>
              </w:rPr>
              <w:t>ML Framework</w:t>
            </w:r>
          </w:p>
        </w:tc>
        <w:tc>
          <w:tcPr>
            <w:tcW w:w="2351" w:type="dxa"/>
            <w:vAlign w:val="center"/>
          </w:tcPr>
          <w:p w14:paraId="3B63C479" w14:textId="77777777" w:rsidR="00F948AF" w:rsidRDefault="00000000">
            <w:r>
              <w:rPr>
                <w:sz w:val="18"/>
              </w:rPr>
              <w:t>LightGBM, Scikit-learn</w:t>
            </w:r>
          </w:p>
        </w:tc>
        <w:tc>
          <w:tcPr>
            <w:tcW w:w="2351" w:type="dxa"/>
            <w:vAlign w:val="center"/>
          </w:tcPr>
          <w:p w14:paraId="7D752C45" w14:textId="77777777" w:rsidR="00F948AF" w:rsidRDefault="00000000">
            <w:r>
              <w:rPr>
                <w:sz w:val="18"/>
              </w:rPr>
              <w:t>Rs 0</w:t>
            </w:r>
          </w:p>
        </w:tc>
        <w:tc>
          <w:tcPr>
            <w:tcW w:w="2351" w:type="dxa"/>
            <w:vAlign w:val="center"/>
          </w:tcPr>
          <w:p w14:paraId="13305CDD" w14:textId="77777777" w:rsidR="00F948AF" w:rsidRDefault="00000000">
            <w:r>
              <w:rPr>
                <w:sz w:val="18"/>
              </w:rPr>
              <w:t>Open-source (MIT license)</w:t>
            </w:r>
          </w:p>
        </w:tc>
      </w:tr>
      <w:tr w:rsidR="00F948AF" w14:paraId="60D290A9" w14:textId="77777777">
        <w:trPr>
          <w:jc w:val="center"/>
        </w:trPr>
        <w:tc>
          <w:tcPr>
            <w:tcW w:w="2351" w:type="dxa"/>
            <w:shd w:val="clear" w:color="auto" w:fill="F5F5F5"/>
            <w:vAlign w:val="center"/>
          </w:tcPr>
          <w:p w14:paraId="30F2B0ED" w14:textId="77777777" w:rsidR="00F948AF" w:rsidRDefault="00000000">
            <w:r>
              <w:rPr>
                <w:sz w:val="18"/>
              </w:rPr>
              <w:t>Development</w:t>
            </w:r>
          </w:p>
        </w:tc>
        <w:tc>
          <w:tcPr>
            <w:tcW w:w="2351" w:type="dxa"/>
            <w:shd w:val="clear" w:color="auto" w:fill="F5F5F5"/>
            <w:vAlign w:val="center"/>
          </w:tcPr>
          <w:p w14:paraId="697A47CA" w14:textId="77777777" w:rsidR="00F948AF" w:rsidRDefault="00000000">
            <w:r>
              <w:rPr>
                <w:sz w:val="18"/>
              </w:rPr>
              <w:t>VS Code, Git</w:t>
            </w:r>
          </w:p>
        </w:tc>
        <w:tc>
          <w:tcPr>
            <w:tcW w:w="2351" w:type="dxa"/>
            <w:shd w:val="clear" w:color="auto" w:fill="F5F5F5"/>
            <w:vAlign w:val="center"/>
          </w:tcPr>
          <w:p w14:paraId="13210C78" w14:textId="77777777" w:rsidR="00F948AF" w:rsidRDefault="00000000">
            <w:r>
              <w:rPr>
                <w:sz w:val="18"/>
              </w:rPr>
              <w:t>Rs 0</w:t>
            </w:r>
          </w:p>
        </w:tc>
        <w:tc>
          <w:tcPr>
            <w:tcW w:w="2351" w:type="dxa"/>
            <w:shd w:val="clear" w:color="auto" w:fill="F5F5F5"/>
            <w:vAlign w:val="center"/>
          </w:tcPr>
          <w:p w14:paraId="75E80346" w14:textId="77777777" w:rsidR="00F948AF" w:rsidRDefault="00000000">
            <w:r>
              <w:rPr>
                <w:sz w:val="18"/>
              </w:rPr>
              <w:t>Free tools</w:t>
            </w:r>
          </w:p>
        </w:tc>
      </w:tr>
      <w:tr w:rsidR="00F948AF" w14:paraId="5DA85BAD" w14:textId="77777777">
        <w:trPr>
          <w:jc w:val="center"/>
        </w:trPr>
        <w:tc>
          <w:tcPr>
            <w:tcW w:w="2351" w:type="dxa"/>
            <w:vAlign w:val="center"/>
          </w:tcPr>
          <w:p w14:paraId="09048388" w14:textId="77777777" w:rsidR="00F948AF" w:rsidRDefault="00000000">
            <w:r>
              <w:rPr>
                <w:sz w:val="18"/>
              </w:rPr>
              <w:t>Domain Name</w:t>
            </w:r>
          </w:p>
        </w:tc>
        <w:tc>
          <w:tcPr>
            <w:tcW w:w="2351" w:type="dxa"/>
            <w:vAlign w:val="center"/>
          </w:tcPr>
          <w:p w14:paraId="0D36AD9C" w14:textId="77777777" w:rsidR="00F948AF" w:rsidRDefault="00000000">
            <w:r>
              <w:rPr>
                <w:sz w:val="18"/>
              </w:rPr>
              <w:t>Optional</w:t>
            </w:r>
          </w:p>
        </w:tc>
        <w:tc>
          <w:tcPr>
            <w:tcW w:w="2351" w:type="dxa"/>
            <w:vAlign w:val="center"/>
          </w:tcPr>
          <w:p w14:paraId="05AEEBCE" w14:textId="77777777" w:rsidR="00F948AF" w:rsidRDefault="00000000">
            <w:r>
              <w:rPr>
                <w:sz w:val="18"/>
              </w:rPr>
              <w:t>Rs 800/yr</w:t>
            </w:r>
          </w:p>
        </w:tc>
        <w:tc>
          <w:tcPr>
            <w:tcW w:w="2351" w:type="dxa"/>
            <w:vAlign w:val="center"/>
          </w:tcPr>
          <w:p w14:paraId="2298DECE" w14:textId="77777777" w:rsidR="00F948AF" w:rsidRDefault="00000000">
            <w:r>
              <w:rPr>
                <w:sz w:val="18"/>
              </w:rPr>
              <w:t>Custom .com domain (optional)</w:t>
            </w:r>
          </w:p>
        </w:tc>
      </w:tr>
      <w:tr w:rsidR="00F948AF" w14:paraId="2E5E32E9" w14:textId="77777777">
        <w:trPr>
          <w:jc w:val="center"/>
        </w:trPr>
        <w:tc>
          <w:tcPr>
            <w:tcW w:w="2351" w:type="dxa"/>
            <w:shd w:val="clear" w:color="auto" w:fill="F5F5F5"/>
            <w:vAlign w:val="center"/>
          </w:tcPr>
          <w:p w14:paraId="1ED1E9B2" w14:textId="77777777" w:rsidR="00F948AF" w:rsidRDefault="00F948AF"/>
        </w:tc>
        <w:tc>
          <w:tcPr>
            <w:tcW w:w="2351" w:type="dxa"/>
            <w:shd w:val="clear" w:color="auto" w:fill="F5F5F5"/>
            <w:vAlign w:val="center"/>
          </w:tcPr>
          <w:p w14:paraId="75FF1014" w14:textId="77777777" w:rsidR="00F948AF" w:rsidRDefault="00000000">
            <w:r>
              <w:rPr>
                <w:sz w:val="18"/>
              </w:rPr>
              <w:t>Total (Development)</w:t>
            </w:r>
          </w:p>
        </w:tc>
        <w:tc>
          <w:tcPr>
            <w:tcW w:w="2351" w:type="dxa"/>
            <w:shd w:val="clear" w:color="auto" w:fill="F5F5F5"/>
            <w:vAlign w:val="center"/>
          </w:tcPr>
          <w:p w14:paraId="5518B4DE" w14:textId="77777777" w:rsidR="00F948AF" w:rsidRDefault="00000000">
            <w:r>
              <w:rPr>
                <w:sz w:val="18"/>
              </w:rPr>
              <w:t>Rs 0</w:t>
            </w:r>
          </w:p>
        </w:tc>
        <w:tc>
          <w:tcPr>
            <w:tcW w:w="2351" w:type="dxa"/>
            <w:shd w:val="clear" w:color="auto" w:fill="F5F5F5"/>
            <w:vAlign w:val="center"/>
          </w:tcPr>
          <w:p w14:paraId="2FDF8E2D" w14:textId="77777777" w:rsidR="00F948AF" w:rsidRDefault="00000000">
            <w:r>
              <w:rPr>
                <w:sz w:val="18"/>
              </w:rPr>
              <w:t>All open-source and free tier</w:t>
            </w:r>
          </w:p>
        </w:tc>
      </w:tr>
      <w:tr w:rsidR="00F948AF" w14:paraId="5A426EB2" w14:textId="77777777">
        <w:trPr>
          <w:jc w:val="center"/>
        </w:trPr>
        <w:tc>
          <w:tcPr>
            <w:tcW w:w="2351" w:type="dxa"/>
            <w:vAlign w:val="center"/>
          </w:tcPr>
          <w:p w14:paraId="6ED3D0F6" w14:textId="77777777" w:rsidR="00F948AF" w:rsidRDefault="00F948AF"/>
        </w:tc>
        <w:tc>
          <w:tcPr>
            <w:tcW w:w="2351" w:type="dxa"/>
            <w:vAlign w:val="center"/>
          </w:tcPr>
          <w:p w14:paraId="4F044FAC" w14:textId="77777777" w:rsidR="00F948AF" w:rsidRDefault="00000000">
            <w:r>
              <w:rPr>
                <w:sz w:val="18"/>
              </w:rPr>
              <w:t>Total (Production/yr)</w:t>
            </w:r>
          </w:p>
        </w:tc>
        <w:tc>
          <w:tcPr>
            <w:tcW w:w="2351" w:type="dxa"/>
            <w:vAlign w:val="center"/>
          </w:tcPr>
          <w:p w14:paraId="73715F4F" w14:textId="77777777" w:rsidR="00F948AF" w:rsidRDefault="00000000">
            <w:r>
              <w:rPr>
                <w:sz w:val="18"/>
              </w:rPr>
              <w:t>Rs 6,800</w:t>
            </w:r>
          </w:p>
        </w:tc>
        <w:tc>
          <w:tcPr>
            <w:tcW w:w="2351" w:type="dxa"/>
            <w:vAlign w:val="center"/>
          </w:tcPr>
          <w:p w14:paraId="5F625421" w14:textId="77777777" w:rsidR="00F948AF" w:rsidRDefault="00000000">
            <w:r>
              <w:rPr>
                <w:sz w:val="18"/>
              </w:rPr>
              <w:t>VPS + domain for production use</w:t>
            </w:r>
          </w:p>
        </w:tc>
      </w:tr>
    </w:tbl>
    <w:p w14:paraId="419D9468" w14:textId="77777777" w:rsidR="00F948AF" w:rsidRDefault="00000000">
      <w:pPr>
        <w:spacing w:after="240"/>
        <w:jc w:val="center"/>
      </w:pPr>
      <w:r>
        <w:rPr>
          <w:i/>
          <w:color w:val="999999"/>
          <w:sz w:val="20"/>
        </w:rPr>
        <w:t>Table 8.1: Project Cost Estimation</w:t>
      </w:r>
    </w:p>
    <w:p w14:paraId="55532947" w14:textId="77777777" w:rsidR="00F948AF" w:rsidRDefault="00000000">
      <w:pPr>
        <w:pStyle w:val="Heading2"/>
      </w:pPr>
      <w:r>
        <w:rPr>
          <w:color w:val="003399"/>
          <w:sz w:val="28"/>
        </w:rPr>
        <w:t>8.2 Future Enhancements</w:t>
      </w:r>
    </w:p>
    <w:p w14:paraId="72637E47" w14:textId="77777777" w:rsidR="00F948AF" w:rsidRDefault="00000000">
      <w:pPr>
        <w:spacing w:after="160"/>
        <w:ind w:firstLine="576"/>
        <w:jc w:val="both"/>
      </w:pPr>
      <w:r>
        <w:t>While MANDIMITRA provides a comprehensive solution in its current form, several enhancements are planned for future development phases:</w:t>
      </w:r>
    </w:p>
    <w:p w14:paraId="6DF062CD" w14:textId="77777777" w:rsidR="00F948AF" w:rsidRDefault="00000000">
      <w:pPr>
        <w:pStyle w:val="Heading3"/>
      </w:pPr>
      <w:r>
        <w:rPr>
          <w:color w:val="333333"/>
        </w:rPr>
        <w:t>8.2.1 High Priority (Phase 2)</w:t>
      </w:r>
    </w:p>
    <w:p w14:paraId="3A0B39CD" w14:textId="77777777" w:rsidR="00F948AF" w:rsidRDefault="00000000">
      <w:pPr>
        <w:pStyle w:val="ListBullet"/>
        <w:spacing w:after="80"/>
      </w:pPr>
      <w:r>
        <w:rPr>
          <w:sz w:val="22"/>
        </w:rPr>
        <w:t>Mobile Application (React Native): Develop a native mobile app for Android and iOS, as most Maharashtra farmers primarily access the internet via smartphones. Push notifications for price alerts, booking confirmations, and emergency updates would significantly improve user engagement and real-time responsiveness.</w:t>
      </w:r>
    </w:p>
    <w:p w14:paraId="5BB53387" w14:textId="77777777" w:rsidR="00F948AF" w:rsidRDefault="00000000">
      <w:pPr>
        <w:pStyle w:val="ListBullet"/>
        <w:spacing w:after="80"/>
      </w:pPr>
      <w:r>
        <w:rPr>
          <w:sz w:val="22"/>
        </w:rPr>
        <w:t>Marathi Language Support: Add a complete Marathi language interface to make the platform accessible to farmers who are not comfortable with English. This is critical for real-world adoption in rural Maharashtra, where Marathi is the primary language of communication.</w:t>
      </w:r>
    </w:p>
    <w:p w14:paraId="5186BBE0" w14:textId="77777777" w:rsidR="00F948AF" w:rsidRDefault="00000000">
      <w:pPr>
        <w:pStyle w:val="ListBullet"/>
        <w:spacing w:after="80"/>
      </w:pPr>
      <w:r>
        <w:rPr>
          <w:sz w:val="22"/>
        </w:rPr>
        <w:t>iTransformer for Price Forecasting: Replace LightGBM with the iTransformer architecture for improved long-horizon (14d/15d) R-squared scores. This attention-based architecture has shown state-of-the-art results on time-series benchmarks.</w:t>
      </w:r>
    </w:p>
    <w:p w14:paraId="38E2678D" w14:textId="77777777" w:rsidR="00F948AF" w:rsidRDefault="00000000">
      <w:pPr>
        <w:pStyle w:val="ListBullet"/>
        <w:spacing w:after="80"/>
      </w:pPr>
      <w:r>
        <w:rPr>
          <w:sz w:val="22"/>
        </w:rPr>
        <w:t>Real-Time Price Alerts: WebSocket-based push notifications when commodity prices cross user-defined thresholds.</w:t>
      </w:r>
    </w:p>
    <w:p w14:paraId="60AB6AA1" w14:textId="77777777" w:rsidR="00F948AF" w:rsidRDefault="00000000">
      <w:pPr>
        <w:pStyle w:val="Heading3"/>
      </w:pPr>
      <w:r>
        <w:rPr>
          <w:color w:val="333333"/>
        </w:rPr>
        <w:lastRenderedPageBreak/>
        <w:t>8.2.2 Medium Priority (Phase 3)</w:t>
      </w:r>
    </w:p>
    <w:p w14:paraId="2B269D99" w14:textId="77777777" w:rsidR="00F948AF" w:rsidRDefault="00000000">
      <w:pPr>
        <w:pStyle w:val="ListBullet"/>
        <w:spacing w:after="80"/>
      </w:pPr>
      <w:r>
        <w:rPr>
          <w:sz w:val="22"/>
        </w:rPr>
        <w:t>Calibrated Ensemble: Combine LightGBM + CatBoost + XGBoost in a voting ensemble for improved robustness and prediction accuracy.</w:t>
      </w:r>
    </w:p>
    <w:p w14:paraId="0378BAC5" w14:textId="77777777" w:rsidR="00F948AF" w:rsidRDefault="00000000">
      <w:pPr>
        <w:pStyle w:val="ListBullet"/>
        <w:spacing w:after="80"/>
      </w:pPr>
      <w:r>
        <w:rPr>
          <w:sz w:val="22"/>
        </w:rPr>
        <w:t>News Sentiment Integration: Incorporate agricultural news sentiment analysis from Indian news APIs to capture market-moving events not reflected in historical price patterns.</w:t>
      </w:r>
    </w:p>
    <w:p w14:paraId="49A1D648" w14:textId="77777777" w:rsidR="00F948AF" w:rsidRDefault="00000000">
      <w:pPr>
        <w:pStyle w:val="ListBullet"/>
        <w:spacing w:after="80"/>
      </w:pPr>
      <w:r>
        <w:rPr>
          <w:sz w:val="22"/>
        </w:rPr>
        <w:t>Temporal Fusion Transformer (TFT): Deploy TFT for interpretable time-series forecasting with attention-based feature importance at each time step.</w:t>
      </w:r>
    </w:p>
    <w:p w14:paraId="60A66344" w14:textId="77777777" w:rsidR="00F948AF" w:rsidRDefault="00000000">
      <w:pPr>
        <w:pStyle w:val="ListBullet"/>
        <w:spacing w:after="80"/>
      </w:pPr>
      <w:r>
        <w:rPr>
          <w:sz w:val="22"/>
        </w:rPr>
        <w:t>GPS-Based Doctor Discovery: Use farmers' phone GPS to find the nearest verified veterinary doctors, with estimated travel time and directions.</w:t>
      </w:r>
    </w:p>
    <w:p w14:paraId="6A3B231C" w14:textId="77777777" w:rsidR="00F948AF" w:rsidRDefault="00000000">
      <w:pPr>
        <w:pStyle w:val="ListBullet"/>
        <w:spacing w:after="80"/>
      </w:pPr>
      <w:r>
        <w:rPr>
          <w:sz w:val="22"/>
        </w:rPr>
        <w:t>Telemedicine Integration: Allow farmers to have video consultations with veterinary doctors for non-emergency cases.</w:t>
      </w:r>
    </w:p>
    <w:p w14:paraId="79BEC93A" w14:textId="77777777" w:rsidR="00F948AF" w:rsidRDefault="00000000">
      <w:pPr>
        <w:pStyle w:val="Heading3"/>
      </w:pPr>
      <w:r>
        <w:rPr>
          <w:color w:val="333333"/>
        </w:rPr>
        <w:t>8.2.3 Low Priority (Phase 4)</w:t>
      </w:r>
    </w:p>
    <w:p w14:paraId="273AB108" w14:textId="77777777" w:rsidR="00F948AF" w:rsidRDefault="00000000">
      <w:pPr>
        <w:pStyle w:val="ListBullet"/>
        <w:spacing w:after="80"/>
      </w:pPr>
      <w:r>
        <w:rPr>
          <w:sz w:val="22"/>
        </w:rPr>
        <w:t>Graph Neural Networks: Model market connectivity and spatial price transmission using GNNs on the Maharashtra market network graph.</w:t>
      </w:r>
    </w:p>
    <w:p w14:paraId="11A6363B" w14:textId="77777777" w:rsidR="00F948AF" w:rsidRDefault="00000000">
      <w:pPr>
        <w:pStyle w:val="ListBullet"/>
        <w:spacing w:after="80"/>
      </w:pPr>
      <w:r>
        <w:rPr>
          <w:sz w:val="22"/>
        </w:rPr>
        <w:t>Hierarchical Reconciliation: Ensure forecasts at market level are consistent with district and state-level aggregates.</w:t>
      </w:r>
    </w:p>
    <w:p w14:paraId="307B435C" w14:textId="77777777" w:rsidR="00F948AF" w:rsidRDefault="00000000">
      <w:pPr>
        <w:pStyle w:val="ListBullet"/>
        <w:spacing w:after="80"/>
      </w:pPr>
      <w:r>
        <w:rPr>
          <w:sz w:val="22"/>
        </w:rPr>
        <w:t>Crop Disease Identification: Integrate image-based crop disease detection using phone camera to complement the veterinary services module.</w:t>
      </w:r>
    </w:p>
    <w:p w14:paraId="03D3F6AB" w14:textId="77777777" w:rsidR="00F948AF" w:rsidRDefault="00000000">
      <w:pPr>
        <w:pStyle w:val="ListBullet"/>
        <w:spacing w:after="80"/>
      </w:pPr>
      <w:r>
        <w:rPr>
          <w:sz w:val="22"/>
        </w:rPr>
        <w:t>Government Scheme Integration: Display relevant agricultural schemes (PM-KISAN, crop insurance) based on farmer profile and location.</w:t>
      </w:r>
    </w:p>
    <w:p w14:paraId="75AAB437" w14:textId="77777777" w:rsidR="00F948AF" w:rsidRDefault="00000000">
      <w:r>
        <w:br w:type="page"/>
      </w:r>
    </w:p>
    <w:p w14:paraId="30D0A7BB" w14:textId="77777777" w:rsidR="00F948AF" w:rsidRDefault="00000000">
      <w:pPr>
        <w:pStyle w:val="Heading1"/>
      </w:pPr>
      <w:r>
        <w:rPr>
          <w:color w:val="1B5E20"/>
          <w:sz w:val="36"/>
        </w:rPr>
        <w:lastRenderedPageBreak/>
        <w:t>Chapter 9: Conclusion</w:t>
      </w:r>
    </w:p>
    <w:p w14:paraId="4FBF6D40" w14:textId="77777777" w:rsidR="00F948AF" w:rsidRDefault="00000000">
      <w:pPr>
        <w:spacing w:after="160"/>
        <w:ind w:firstLine="576"/>
        <w:jc w:val="both"/>
      </w:pPr>
      <w:r>
        <w:t>MANDIMITRA successfully demonstrates that a comprehensive, Maharashtra-focused agricultural intelligence platform can be built by combining modern data engineering practices with machine learning and full-stack web development. The project achieves all six stated objectives, as summarized below.</w:t>
      </w:r>
    </w:p>
    <w:p w14:paraId="7DCF128D" w14:textId="77777777" w:rsidR="00F948AF" w:rsidRDefault="00000000">
      <w:pPr>
        <w:pStyle w:val="Heading2"/>
      </w:pPr>
      <w:r>
        <w:rPr>
          <w:color w:val="003399"/>
          <w:sz w:val="28"/>
        </w:rPr>
        <w:t>9.1 Objective Achievement</w:t>
      </w:r>
    </w:p>
    <w:p w14:paraId="0C07B76B" w14:textId="77777777" w:rsidR="00F948AF" w:rsidRDefault="00000000">
      <w:pPr>
        <w:pStyle w:val="ListBullet"/>
        <w:spacing w:after="80"/>
      </w:pPr>
      <w:r>
        <w:rPr>
          <w:sz w:val="22"/>
        </w:rPr>
        <w:t>Data Pipeline (Objective 1): A production-quality pipeline processes 6.1 million+ mandi records from AGMARKNET and Kaggle with DuckDB-based deduplication, removing ~700K duplicates using a 7-column natural key. Pandera schema validation and strict Maharashtra-only filtering (using filters[state.keyword]) ensure data integrity. The pipeline is resumable, parallel-capable (ThreadPoolExecutor), and generates comprehensive markdown audit reports.</w:t>
      </w:r>
    </w:p>
    <w:p w14:paraId="1F1431A8" w14:textId="77777777" w:rsidR="00F948AF" w:rsidRDefault="00000000">
      <w:pPr>
        <w:pStyle w:val="ListBullet"/>
        <w:spacing w:after="80"/>
      </w:pPr>
      <w:r>
        <w:rPr>
          <w:sz w:val="22"/>
        </w:rPr>
        <w:t>Weather Integration (Objective 2): Weather data from NASA POWER (10 years of daily historical data: precipitation, temperature, humidity) and Open-Meteo (16-day forecasts) is successfully integrated for all 36 Maharashtra district headquarters, creating ML-ready joined datasets on the (date, district) key.</w:t>
      </w:r>
    </w:p>
    <w:p w14:paraId="64C1ACD5" w14:textId="77777777" w:rsidR="00F948AF" w:rsidRDefault="00000000">
      <w:pPr>
        <w:pStyle w:val="ListBullet"/>
        <w:spacing w:after="80"/>
      </w:pPr>
      <w:r>
        <w:rPr>
          <w:sz w:val="22"/>
        </w:rPr>
        <w:t>Crop Risk Advisory (Objective 3): The LightGBM classifier with physics-informed features (GDD, VPD, Drought Stress Index) achieves 87.4% overall accuracy. High Risk recall was improved by 3.1% (from 42.98% to 45.89%) through focal-loss inspired class weighting (Low:1, Medium:10, High:50). The GDD feature achieved rank 9 in feature importance, validating the physics-informed approach.</w:t>
      </w:r>
    </w:p>
    <w:p w14:paraId="7510470F" w14:textId="77777777" w:rsidR="00F948AF" w:rsidRDefault="00000000">
      <w:pPr>
        <w:pStyle w:val="ListBullet"/>
        <w:spacing w:after="80"/>
      </w:pPr>
      <w:r>
        <w:rPr>
          <w:sz w:val="22"/>
        </w:rPr>
        <w:t>Price Forecasting (Objective 4): The 5-horizon Price Intelligence Engine achieves R-squared = 0.93 for 1-day predictions and maintains above 0.86 at all horizons. Residual-based conformal prediction intervals provide calibrated uncertainty at 80%, 90%, and 95% confidence levels, enabling conservative HOLD/SELL recommendations.</w:t>
      </w:r>
    </w:p>
    <w:p w14:paraId="0C8308EE" w14:textId="77777777" w:rsidR="00F948AF" w:rsidRDefault="00000000">
      <w:pPr>
        <w:pStyle w:val="ListBullet"/>
        <w:spacing w:after="80"/>
      </w:pPr>
      <w:r>
        <w:rPr>
          <w:sz w:val="22"/>
        </w:rPr>
        <w:t>Web Application (Objective 5): A full-stack application built with Next.js 14, FastAPI, and Supabase provides six main pages and three role-based dashboards with modern UI/UX including Framer Motion animations, Tailwind CSS responsive design, and real-time data updates. Authentication uses Supabase Auth with JWT Bearer tokens.</w:t>
      </w:r>
    </w:p>
    <w:p w14:paraId="19FA5D51" w14:textId="77777777" w:rsidR="00F948AF" w:rsidRDefault="00000000">
      <w:pPr>
        <w:pStyle w:val="ListBullet"/>
        <w:spacing w:after="80"/>
      </w:pPr>
      <w:r>
        <w:rPr>
          <w:sz w:val="22"/>
        </w:rPr>
        <w:t>Veterinary Services (Objective 6): A complete veterinary module with 15 API endpoints enables doctor verification (document upload + admin review), appointment booking (with time slot selection from 8 slots), booking status management (confirm/complete/cancel), and emergency SOS broadcasts with first-come-first-serve doctor acceptance.</w:t>
      </w:r>
    </w:p>
    <w:p w14:paraId="34DAB183" w14:textId="77777777" w:rsidR="00F948AF" w:rsidRDefault="00000000">
      <w:pPr>
        <w:pStyle w:val="Heading2"/>
      </w:pPr>
      <w:r>
        <w:rPr>
          <w:color w:val="003399"/>
          <w:sz w:val="28"/>
        </w:rPr>
        <w:t>9.2 Technical Contributions</w:t>
      </w:r>
    </w:p>
    <w:p w14:paraId="44D8B433" w14:textId="77777777" w:rsidR="00F948AF" w:rsidRDefault="00000000">
      <w:pPr>
        <w:spacing w:after="160"/>
        <w:ind w:firstLine="576"/>
        <w:jc w:val="both"/>
      </w:pPr>
      <w:r>
        <w:t>The key technical contributions of MANDIMITRA that advance the state of practice in agricultural technology are:</w:t>
      </w:r>
    </w:p>
    <w:p w14:paraId="4885D88D" w14:textId="77777777" w:rsidR="00F948AF" w:rsidRDefault="00000000">
      <w:pPr>
        <w:pStyle w:val="ListBullet"/>
        <w:spacing w:after="80"/>
      </w:pPr>
      <w:r>
        <w:rPr>
          <w:sz w:val="22"/>
        </w:rPr>
        <w:t>Physics-Informed ML for Agriculture: The integration of Growing Degree Days, Vapor Pressure Deficit, and Drought Stress Index into a tabular ML model, validated by feature importance analysis, demonstrates the value of domain knowledge in agricultural risk prediction.</w:t>
      </w:r>
    </w:p>
    <w:p w14:paraId="51D172C3" w14:textId="77777777" w:rsidR="00F948AF" w:rsidRDefault="00000000">
      <w:pPr>
        <w:pStyle w:val="ListBullet"/>
        <w:spacing w:after="80"/>
      </w:pPr>
      <w:r>
        <w:rPr>
          <w:sz w:val="22"/>
        </w:rPr>
        <w:lastRenderedPageBreak/>
        <w:t>Conformal Prediction for Farmers: Applying residual-based conformal prediction to agricultural price forecasting provides farmers with calibrated uncertainty estimates - a feature absent in all existing agricultural platforms.</w:t>
      </w:r>
    </w:p>
    <w:p w14:paraId="6B2C7F00" w14:textId="77777777" w:rsidR="00F948AF" w:rsidRDefault="00000000">
      <w:pPr>
        <w:pStyle w:val="ListBullet"/>
        <w:spacing w:after="80"/>
      </w:pPr>
      <w:r>
        <w:rPr>
          <w:sz w:val="22"/>
        </w:rPr>
        <w:t>Unified Agri-Vet Platform: MANDIMITRA is the first platform to combine agricultural market intelligence (prices, risk advisory, forecasting) with veterinary services (verification, booking, emergency SOS) in a single application designed for Maharashtra farmers.</w:t>
      </w:r>
    </w:p>
    <w:p w14:paraId="25110CE0" w14:textId="77777777" w:rsidR="00F948AF" w:rsidRDefault="00000000">
      <w:pPr>
        <w:pStyle w:val="ListBullet"/>
        <w:spacing w:after="80"/>
      </w:pPr>
      <w:r>
        <w:rPr>
          <w:sz w:val="22"/>
        </w:rPr>
        <w:t>Data Pipeline Engineering: The production-quality pipeline with adaptive rate limiting, chunked resumable downloads, DuckDB-based deduplication, and comprehensive audit reporting sets a standard for agricultural data engineering.</w:t>
      </w:r>
    </w:p>
    <w:p w14:paraId="1A27BA2E" w14:textId="77777777" w:rsidR="00F948AF" w:rsidRDefault="00000000">
      <w:pPr>
        <w:pStyle w:val="Heading2"/>
      </w:pPr>
      <w:r>
        <w:rPr>
          <w:color w:val="003399"/>
          <w:sz w:val="28"/>
        </w:rPr>
        <w:t>9.3 Deployment Architecture</w:t>
      </w:r>
    </w:p>
    <w:p w14:paraId="011E3129" w14:textId="77777777" w:rsidR="00F948AF" w:rsidRDefault="00000000">
      <w:pPr>
        <w:jc w:val="center"/>
      </w:pPr>
      <w:r>
        <w:rPr>
          <w:noProof/>
        </w:rPr>
        <w:drawing>
          <wp:inline distT="0" distB="0" distL="0" distR="0" wp14:anchorId="57AE2223" wp14:editId="4E6084C3">
            <wp:extent cx="5029200" cy="3266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26"/>
                    <a:stretch>
                      <a:fillRect/>
                    </a:stretch>
                  </pic:blipFill>
                  <pic:spPr>
                    <a:xfrm>
                      <a:off x="0" y="0"/>
                      <a:ext cx="5029200" cy="3266440"/>
                    </a:xfrm>
                    <a:prstGeom prst="rect">
                      <a:avLst/>
                    </a:prstGeom>
                  </pic:spPr>
                </pic:pic>
              </a:graphicData>
            </a:graphic>
          </wp:inline>
        </w:drawing>
      </w:r>
    </w:p>
    <w:p w14:paraId="7E509914" w14:textId="77777777" w:rsidR="00F948AF" w:rsidRDefault="00000000">
      <w:pPr>
        <w:spacing w:after="240"/>
        <w:jc w:val="center"/>
      </w:pPr>
      <w:r>
        <w:rPr>
          <w:i/>
          <w:color w:val="999999"/>
          <w:sz w:val="20"/>
        </w:rPr>
        <w:t>Figure 9.1: Production Deployment Architecture</w:t>
      </w:r>
    </w:p>
    <w:p w14:paraId="750D9464" w14:textId="77777777" w:rsidR="00F948AF" w:rsidRDefault="00000000">
      <w:pPr>
        <w:spacing w:after="160"/>
        <w:ind w:firstLine="576"/>
        <w:jc w:val="both"/>
      </w:pPr>
      <w:r>
        <w:t xml:space="preserve">MANDIMITRA is designed for production deployment with the architecture shown in Figure 9.1. The frontend can be deployed to Vercel (free tier) as a static export. The FastAPI backend runs on a Python server (VPS or cloud instance). Supabase handles authentication, database, and file storage as a managed service. ML model files </w:t>
      </w:r>
      <w:proofErr w:type="gramStart"/>
      <w:r>
        <w:t>(.joblib</w:t>
      </w:r>
      <w:proofErr w:type="gramEnd"/>
      <w:r>
        <w:t>) are loaded at server startup for fast inference.</w:t>
      </w:r>
    </w:p>
    <w:p w14:paraId="05ADE88E" w14:textId="77777777" w:rsidR="00E910A3" w:rsidRDefault="00E910A3">
      <w:pPr>
        <w:spacing w:after="160"/>
        <w:ind w:firstLine="576"/>
        <w:jc w:val="both"/>
      </w:pPr>
    </w:p>
    <w:p w14:paraId="756AF83D" w14:textId="77777777" w:rsidR="00E910A3" w:rsidRDefault="00E910A3">
      <w:pPr>
        <w:spacing w:after="160"/>
        <w:ind w:firstLine="576"/>
        <w:jc w:val="both"/>
      </w:pPr>
    </w:p>
    <w:p w14:paraId="2502BCF0" w14:textId="77777777" w:rsidR="00F948AF" w:rsidRDefault="00000000">
      <w:pPr>
        <w:pStyle w:val="Heading2"/>
      </w:pPr>
      <w:r>
        <w:rPr>
          <w:color w:val="003399"/>
          <w:sz w:val="28"/>
        </w:rPr>
        <w:lastRenderedPageBreak/>
        <w:t>9.4 Final Remarks</w:t>
      </w:r>
    </w:p>
    <w:p w14:paraId="7516F95C" w14:textId="77777777" w:rsidR="00F948AF" w:rsidRDefault="00000000">
      <w:pPr>
        <w:spacing w:after="160"/>
        <w:ind w:firstLine="576"/>
        <w:jc w:val="both"/>
      </w:pPr>
      <w:r>
        <w:t>MANDIMITRA demonstrates that it is feasible to build a comprehensive agricultural intelligence platform using entirely open-source tools and free-tier cloud services, making it financially accessible for deployment in developing regions. The modular architecture ensures independent scaling and maintenance of each component. With the identified future enhancements (mobile app, Marathi language, advanced ML models), MANDIMITRA has the potential to serve as a model for state-specific agricultural intelligence systems across India, ultimately improving the livelihoods of millions of farmers.</w:t>
      </w:r>
    </w:p>
    <w:p w14:paraId="0D6924C7" w14:textId="77777777" w:rsidR="00F948AF" w:rsidRDefault="00000000">
      <w:r>
        <w:br w:type="page"/>
      </w:r>
    </w:p>
    <w:p w14:paraId="15B49E91" w14:textId="77777777" w:rsidR="00F948AF" w:rsidRDefault="00000000">
      <w:pPr>
        <w:pStyle w:val="Heading1"/>
      </w:pPr>
      <w:r>
        <w:rPr>
          <w:color w:val="1B5E20"/>
          <w:sz w:val="36"/>
        </w:rPr>
        <w:lastRenderedPageBreak/>
        <w:t>References</w:t>
      </w:r>
    </w:p>
    <w:p w14:paraId="4D33E3F6" w14:textId="77777777" w:rsidR="00F948AF" w:rsidRDefault="00000000">
      <w:pPr>
        <w:spacing w:after="80"/>
        <w:ind w:left="576" w:hanging="576"/>
      </w:pPr>
      <w:r>
        <w:rPr>
          <w:sz w:val="20"/>
        </w:rPr>
        <w:t>[1] Data.gov.in - AGMARKNET Agricultural Marketing, "Daily Market Prices," https://data.gov.in, Government of India, 2001-2026.</w:t>
      </w:r>
    </w:p>
    <w:p w14:paraId="5ABD328D" w14:textId="77777777" w:rsidR="00F948AF" w:rsidRDefault="00000000">
      <w:pPr>
        <w:spacing w:after="80"/>
        <w:ind w:left="576" w:hanging="576"/>
      </w:pPr>
      <w:r>
        <w:rPr>
          <w:sz w:val="20"/>
        </w:rPr>
        <w:t>[2] NASA POWER Project, "Prediction of Worldwide Energy Resources," https://power.larc.nasa.gov/, NASA Langley Research Center.</w:t>
      </w:r>
    </w:p>
    <w:p w14:paraId="2749316D" w14:textId="77777777" w:rsidR="00F948AF" w:rsidRDefault="00000000">
      <w:pPr>
        <w:spacing w:after="80"/>
        <w:ind w:left="576" w:hanging="576"/>
      </w:pPr>
      <w:r>
        <w:rPr>
          <w:sz w:val="20"/>
        </w:rPr>
        <w:t>[3] Open-Meteo, "Free Weather Forecast API," https://open-meteo.com/.</w:t>
      </w:r>
    </w:p>
    <w:p w14:paraId="3DF9F325" w14:textId="77777777" w:rsidR="00F948AF" w:rsidRDefault="00000000">
      <w:pPr>
        <w:spacing w:after="80"/>
        <w:ind w:left="576" w:hanging="576"/>
      </w:pPr>
      <w:r>
        <w:rPr>
          <w:sz w:val="20"/>
        </w:rPr>
        <w:t>[4] Kaggle, "India Agricultural Commodity Prices (AGMARKNET Archive)," https://www.kaggle.com/datasets/, 2001-2024.</w:t>
      </w:r>
    </w:p>
    <w:p w14:paraId="38F1B666" w14:textId="77777777" w:rsidR="00F948AF" w:rsidRDefault="00000000">
      <w:pPr>
        <w:spacing w:after="80"/>
        <w:ind w:left="576" w:hanging="576"/>
      </w:pPr>
      <w:r>
        <w:rPr>
          <w:sz w:val="20"/>
        </w:rPr>
        <w:t>[5] G. Ke, Q. Meng, T. Finley et al., "LightGBM: A Highly Efficient Gradient Boosting Decision Tree," NeurIPS, 2017.</w:t>
      </w:r>
    </w:p>
    <w:p w14:paraId="2BEF265F" w14:textId="77777777" w:rsidR="00F948AF" w:rsidRDefault="00000000">
      <w:pPr>
        <w:spacing w:after="80"/>
        <w:ind w:left="576" w:hanging="576"/>
      </w:pPr>
      <w:r>
        <w:rPr>
          <w:sz w:val="20"/>
        </w:rPr>
        <w:t>[6] S. Patel et al., "MT-CYP-Net: Multi-Task Network for Crop Yield Prediction using Remote Sensing Data," arXiv:2505.12069, 2025.</w:t>
      </w:r>
    </w:p>
    <w:p w14:paraId="109FD0A6" w14:textId="77777777" w:rsidR="00F948AF" w:rsidRDefault="00000000">
      <w:pPr>
        <w:spacing w:after="80"/>
        <w:ind w:left="576" w:hanging="576"/>
      </w:pPr>
      <w:r>
        <w:rPr>
          <w:sz w:val="20"/>
        </w:rPr>
        <w:t>[7] R. Kumar et al., "NeuralCrop: Combining Physics and Machine Learning for Crop Yield Predictions," arXiv:2512.20177, 2025.</w:t>
      </w:r>
    </w:p>
    <w:p w14:paraId="5E142461" w14:textId="77777777" w:rsidR="00F948AF" w:rsidRDefault="00000000">
      <w:pPr>
        <w:spacing w:after="80"/>
        <w:ind w:left="576" w:hanging="576"/>
      </w:pPr>
      <w:r>
        <w:rPr>
          <w:sz w:val="20"/>
        </w:rPr>
        <w:t>[8] A. Sharma et al., "Intrinsic Explainability of Multimodal Learning for Crop Yield Prediction," arXiv:2508.06939, 2025.</w:t>
      </w:r>
    </w:p>
    <w:p w14:paraId="45C4804B" w14:textId="77777777" w:rsidR="00F948AF" w:rsidRDefault="00000000">
      <w:pPr>
        <w:spacing w:after="80"/>
        <w:ind w:left="576" w:hanging="576"/>
      </w:pPr>
      <w:r>
        <w:rPr>
          <w:sz w:val="20"/>
        </w:rPr>
        <w:t>[9] N. Hollmann et al., "TabPFN: A Transformer That Solves Small Tabular Classification Problems in a Second," arXiv:2207.01848, NeurIPS 2022.</w:t>
      </w:r>
    </w:p>
    <w:p w14:paraId="1E7A9C08" w14:textId="77777777" w:rsidR="00F948AF" w:rsidRDefault="00000000">
      <w:pPr>
        <w:spacing w:after="80"/>
        <w:ind w:left="576" w:hanging="576"/>
      </w:pPr>
      <w:r>
        <w:rPr>
          <w:sz w:val="20"/>
        </w:rPr>
        <w:t>[10] M. Weber et al., "Explainability of Sub-Field Level Crop Yield Prediction using Machine Learning," arXiv:2407.08274, ICML 2024.</w:t>
      </w:r>
    </w:p>
    <w:p w14:paraId="60C0B020" w14:textId="77777777" w:rsidR="00F948AF" w:rsidRDefault="00000000">
      <w:pPr>
        <w:spacing w:after="80"/>
        <w:ind w:left="576" w:hanging="576"/>
      </w:pPr>
      <w:r>
        <w:rPr>
          <w:sz w:val="20"/>
        </w:rPr>
        <w:t>[11] Y. Romano, E. Patterson, R.J. Tibshirani, "Conformalized Quantile Regression," NeurIPS, 2019.</w:t>
      </w:r>
    </w:p>
    <w:p w14:paraId="5B31B7EE" w14:textId="77777777" w:rsidR="00F948AF" w:rsidRDefault="00000000">
      <w:pPr>
        <w:spacing w:after="80"/>
        <w:ind w:left="576" w:hanging="576"/>
      </w:pPr>
      <w:r>
        <w:rPr>
          <w:sz w:val="20"/>
        </w:rPr>
        <w:t>[12] Supabase, "The Open Source Firebase Alternative," https://supabase.com/.</w:t>
      </w:r>
    </w:p>
    <w:p w14:paraId="1D6A0C6A" w14:textId="77777777" w:rsidR="00F948AF" w:rsidRDefault="00000000">
      <w:pPr>
        <w:spacing w:after="80"/>
        <w:ind w:left="576" w:hanging="576"/>
      </w:pPr>
      <w:r>
        <w:rPr>
          <w:sz w:val="20"/>
        </w:rPr>
        <w:t>[13] Next.js, "The React Framework for Production," https://nextjs.org/, Vercel Inc.</w:t>
      </w:r>
    </w:p>
    <w:p w14:paraId="086B0804" w14:textId="77777777" w:rsidR="00F948AF" w:rsidRDefault="00000000">
      <w:pPr>
        <w:spacing w:after="80"/>
        <w:ind w:left="576" w:hanging="576"/>
      </w:pPr>
      <w:r>
        <w:rPr>
          <w:sz w:val="20"/>
        </w:rPr>
        <w:t>[14] FastAPI, "Modern, Fast Web Framework for Building APIs with Python 3.7+," https://fastapi.tiangolo.com/, S. Ramirez.</w:t>
      </w:r>
    </w:p>
    <w:p w14:paraId="0D1F3C33" w14:textId="77777777" w:rsidR="00F948AF" w:rsidRDefault="00000000">
      <w:pPr>
        <w:spacing w:after="80"/>
        <w:ind w:left="576" w:hanging="576"/>
      </w:pPr>
      <w:r>
        <w:rPr>
          <w:sz w:val="20"/>
        </w:rPr>
        <w:t>[15] Tailwind CSS, "A Utility-First CSS Framework for Rapid UI Development," https://tailwindcss.com/.</w:t>
      </w:r>
    </w:p>
    <w:p w14:paraId="02553398" w14:textId="77777777" w:rsidR="00F948AF" w:rsidRDefault="00000000">
      <w:pPr>
        <w:spacing w:after="80"/>
        <w:ind w:left="576" w:hanging="576"/>
      </w:pPr>
      <w:r>
        <w:rPr>
          <w:sz w:val="20"/>
        </w:rPr>
        <w:t>[16] DuckDB, "An In-Process SQL OLAP Database Management System," https://duckdb.org/.</w:t>
      </w:r>
    </w:p>
    <w:p w14:paraId="19A8F123" w14:textId="77777777" w:rsidR="00F948AF" w:rsidRDefault="00000000">
      <w:pPr>
        <w:spacing w:after="80"/>
        <w:ind w:left="576" w:hanging="576"/>
      </w:pPr>
      <w:r>
        <w:rPr>
          <w:sz w:val="20"/>
        </w:rPr>
        <w:t>[17] Framer Motion, "A Production-Ready Motion Library for React," https://www.framer.com/motion/.</w:t>
      </w:r>
    </w:p>
    <w:p w14:paraId="013797EC" w14:textId="77777777" w:rsidR="00F948AF" w:rsidRDefault="00000000">
      <w:pPr>
        <w:spacing w:after="80"/>
        <w:ind w:left="576" w:hanging="576"/>
      </w:pPr>
      <w:r>
        <w:rPr>
          <w:sz w:val="20"/>
        </w:rPr>
        <w:t>[18] Maharashtra State Agricultural Marketing Board (MSAMB), "Market Information," https://www.msamb.com/.</w:t>
      </w:r>
    </w:p>
    <w:p w14:paraId="4CCBF8CC" w14:textId="77777777" w:rsidR="00F948AF" w:rsidRDefault="00000000">
      <w:pPr>
        <w:spacing w:after="80"/>
        <w:ind w:left="576" w:hanging="576"/>
      </w:pPr>
      <w:r>
        <w:rPr>
          <w:sz w:val="20"/>
        </w:rPr>
        <w:t>[19] Ministry of Agriculture and Farmers Welfare, Government of India, "e-NAM: National Agriculture Market," https://www.enam.gov.in/.</w:t>
      </w:r>
    </w:p>
    <w:p w14:paraId="48148F90" w14:textId="77777777" w:rsidR="00F948AF" w:rsidRDefault="00000000">
      <w:pPr>
        <w:spacing w:after="80"/>
        <w:ind w:left="576" w:hanging="576"/>
      </w:pPr>
      <w:r>
        <w:rPr>
          <w:sz w:val="20"/>
        </w:rPr>
        <w:t>[20] 20th Livestock Census, "All India Report," Department of Animal Husbandry and Dairying, Government of India, 2019.</w:t>
      </w:r>
    </w:p>
    <w:p w14:paraId="57D46A5E" w14:textId="77777777" w:rsidR="00F948AF" w:rsidRDefault="00000000">
      <w:r>
        <w:br w:type="page"/>
      </w:r>
    </w:p>
    <w:p w14:paraId="0B0176F0" w14:textId="77777777" w:rsidR="00F948AF" w:rsidRDefault="00000000">
      <w:pPr>
        <w:pStyle w:val="Heading1"/>
      </w:pPr>
      <w:r>
        <w:rPr>
          <w:color w:val="1B5E20"/>
          <w:sz w:val="36"/>
        </w:rPr>
        <w:lastRenderedPageBreak/>
        <w:t>Appendices</w:t>
      </w:r>
    </w:p>
    <w:p w14:paraId="523C800C" w14:textId="77777777" w:rsidR="00F948AF" w:rsidRDefault="00000000">
      <w:pPr>
        <w:pStyle w:val="Heading2"/>
      </w:pPr>
      <w:r>
        <w:rPr>
          <w:color w:val="003399"/>
          <w:sz w:val="28"/>
        </w:rPr>
        <w:t>Appendix A: Project Directory Structure</w:t>
      </w:r>
    </w:p>
    <w:p w14:paraId="7609224D" w14:textId="77777777" w:rsidR="00F948AF" w:rsidRDefault="00000000">
      <w:pPr>
        <w:shd w:val="clear" w:color="auto" w:fill="F8F8F8"/>
        <w:spacing w:before="80" w:after="120"/>
        <w:ind w:left="576"/>
      </w:pPr>
      <w:r>
        <w:rPr>
          <w:rFonts w:ascii="Consolas" w:hAnsi="Consolas"/>
          <w:sz w:val="18"/>
        </w:rPr>
        <w:t>mandimitra/</w:t>
      </w:r>
      <w:r>
        <w:rPr>
          <w:rFonts w:ascii="Consolas" w:hAnsi="Consolas"/>
          <w:sz w:val="18"/>
        </w:rPr>
        <w:br/>
        <w:t xml:space="preserve">  configs/</w:t>
      </w:r>
      <w:r>
        <w:rPr>
          <w:rFonts w:ascii="Consolas" w:hAnsi="Consolas"/>
          <w:sz w:val="18"/>
        </w:rPr>
        <w:br/>
        <w:t xml:space="preserve">    project.yaml</w:t>
      </w:r>
      <w:r>
        <w:rPr>
          <w:rFonts w:ascii="Consolas" w:hAnsi="Consolas"/>
          <w:sz w:val="18"/>
        </w:rPr>
        <w:br/>
        <w:t xml:space="preserve">    data_sources.yaml</w:t>
      </w:r>
      <w:r>
        <w:rPr>
          <w:rFonts w:ascii="Consolas" w:hAnsi="Consolas"/>
          <w:sz w:val="18"/>
        </w:rPr>
        <w:br/>
        <w:t xml:space="preserve">    maharashtra_locations.csv (36 districts)</w:t>
      </w:r>
      <w:r>
        <w:rPr>
          <w:rFonts w:ascii="Consolas" w:hAnsi="Consolas"/>
          <w:sz w:val="18"/>
        </w:rPr>
        <w:br/>
        <w:t xml:space="preserve">    crop_lifecycle.json</w:t>
      </w:r>
      <w:r>
        <w:rPr>
          <w:rFonts w:ascii="Consolas" w:hAnsi="Consolas"/>
          <w:sz w:val="18"/>
        </w:rPr>
        <w:br/>
        <w:t xml:space="preserve">  data/</w:t>
      </w:r>
      <w:r>
        <w:rPr>
          <w:rFonts w:ascii="Consolas" w:hAnsi="Consolas"/>
          <w:sz w:val="18"/>
        </w:rPr>
        <w:br/>
        <w:t xml:space="preserve">    raw/mandi/   (chunked by district)</w:t>
      </w:r>
      <w:r>
        <w:rPr>
          <w:rFonts w:ascii="Consolas" w:hAnsi="Consolas"/>
          <w:sz w:val="18"/>
        </w:rPr>
        <w:br/>
        <w:t xml:space="preserve">    raw/weather/ (power_daily, openmeteo)</w:t>
      </w:r>
      <w:r>
        <w:rPr>
          <w:rFonts w:ascii="Consolas" w:hAnsi="Consolas"/>
          <w:sz w:val="18"/>
        </w:rPr>
        <w:br/>
        <w:t xml:space="preserve">    processed/mandi/  (canonical, merged)</w:t>
      </w:r>
      <w:r>
        <w:rPr>
          <w:rFonts w:ascii="Consolas" w:hAnsi="Consolas"/>
          <w:sz w:val="18"/>
        </w:rPr>
        <w:br/>
        <w:t xml:space="preserve">    processed/weather/(power, forecast)</w:t>
      </w:r>
      <w:r>
        <w:rPr>
          <w:rFonts w:ascii="Consolas" w:hAnsi="Consolas"/>
          <w:sz w:val="18"/>
        </w:rPr>
        <w:br/>
        <w:t xml:space="preserve">    processed/model/  (ML-ready datasets)</w:t>
      </w:r>
      <w:r>
        <w:rPr>
          <w:rFonts w:ascii="Consolas" w:hAnsi="Consolas"/>
          <w:sz w:val="18"/>
        </w:rPr>
        <w:br/>
        <w:t xml:space="preserve">    metadata/maharashtra/ (discovery)</w:t>
      </w:r>
      <w:r>
        <w:rPr>
          <w:rFonts w:ascii="Consolas" w:hAnsi="Consolas"/>
          <w:sz w:val="18"/>
        </w:rPr>
        <w:br/>
        <w:t xml:space="preserve">  scripts/</w:t>
      </w:r>
      <w:r>
        <w:rPr>
          <w:rFonts w:ascii="Consolas" w:hAnsi="Consolas"/>
          <w:sz w:val="18"/>
        </w:rPr>
        <w:br/>
        <w:t xml:space="preserve">    download_all_data.py</w:t>
      </w:r>
      <w:r>
        <w:rPr>
          <w:rFonts w:ascii="Consolas" w:hAnsi="Consolas"/>
          <w:sz w:val="18"/>
        </w:rPr>
        <w:br/>
        <w:t xml:space="preserve">    download_mandi_history_kaggle.py</w:t>
      </w:r>
      <w:r>
        <w:rPr>
          <w:rFonts w:ascii="Consolas" w:hAnsi="Consolas"/>
          <w:sz w:val="18"/>
        </w:rPr>
        <w:br/>
        <w:t xml:space="preserve">    download_mandi_current_datagov.py</w:t>
      </w:r>
      <w:r>
        <w:rPr>
          <w:rFonts w:ascii="Consolas" w:hAnsi="Consolas"/>
          <w:sz w:val="18"/>
        </w:rPr>
        <w:br/>
        <w:t xml:space="preserve">    merge_mandi_datasets.py</w:t>
      </w:r>
      <w:r>
        <w:rPr>
          <w:rFonts w:ascii="Consolas" w:hAnsi="Consolas"/>
          <w:sz w:val="18"/>
        </w:rPr>
        <w:br/>
        <w:t xml:space="preserve">    download_weather_power_maharashtra.py</w:t>
      </w:r>
      <w:r>
        <w:rPr>
          <w:rFonts w:ascii="Consolas" w:hAnsi="Consolas"/>
          <w:sz w:val="18"/>
        </w:rPr>
        <w:br/>
        <w:t xml:space="preserve">    download_weather_openmeteo_maharashtra.py</w:t>
      </w:r>
      <w:r>
        <w:rPr>
          <w:rFonts w:ascii="Consolas" w:hAnsi="Consolas"/>
          <w:sz w:val="18"/>
        </w:rPr>
        <w:br/>
        <w:t xml:space="preserve">    build_all_processed.py</w:t>
      </w:r>
      <w:r>
        <w:rPr>
          <w:rFonts w:ascii="Consolas" w:hAnsi="Consolas"/>
          <w:sz w:val="18"/>
        </w:rPr>
        <w:br/>
        <w:t xml:space="preserve">    build_canonical_mandi.py</w:t>
      </w:r>
      <w:r>
        <w:rPr>
          <w:rFonts w:ascii="Consolas" w:hAnsi="Consolas"/>
          <w:sz w:val="18"/>
        </w:rPr>
        <w:br/>
        <w:t xml:space="preserve">    process_weather.py</w:t>
      </w:r>
      <w:r>
        <w:rPr>
          <w:rFonts w:ascii="Consolas" w:hAnsi="Consolas"/>
          <w:sz w:val="18"/>
        </w:rPr>
        <w:br/>
        <w:t xml:space="preserve">    build_model_datasets.py</w:t>
      </w:r>
      <w:r>
        <w:rPr>
          <w:rFonts w:ascii="Consolas" w:hAnsi="Consolas"/>
          <w:sz w:val="18"/>
        </w:rPr>
        <w:br/>
        <w:t xml:space="preserve">    train_crop_risk_model.py</w:t>
      </w:r>
      <w:r>
        <w:rPr>
          <w:rFonts w:ascii="Consolas" w:hAnsi="Consolas"/>
          <w:sz w:val="18"/>
        </w:rPr>
        <w:br/>
        <w:t xml:space="preserve">    train_price_model.py</w:t>
      </w:r>
      <w:r>
        <w:rPr>
          <w:rFonts w:ascii="Consolas" w:hAnsi="Consolas"/>
          <w:sz w:val="18"/>
        </w:rPr>
        <w:br/>
        <w:t xml:space="preserve">    validate_data.py</w:t>
      </w:r>
      <w:r>
        <w:rPr>
          <w:rFonts w:ascii="Consolas" w:hAnsi="Consolas"/>
          <w:sz w:val="18"/>
        </w:rPr>
        <w:br/>
        <w:t xml:space="preserve">    self_check.py</w:t>
      </w:r>
      <w:r>
        <w:rPr>
          <w:rFonts w:ascii="Consolas" w:hAnsi="Consolas"/>
          <w:sz w:val="18"/>
        </w:rPr>
        <w:br/>
        <w:t xml:space="preserve">  src/</w:t>
      </w:r>
      <w:r>
        <w:rPr>
          <w:rFonts w:ascii="Consolas" w:hAnsi="Consolas"/>
          <w:sz w:val="18"/>
        </w:rPr>
        <w:br/>
        <w:t xml:space="preserve">    schemas/ (mandi.py, weather.py)</w:t>
      </w:r>
      <w:r>
        <w:rPr>
          <w:rFonts w:ascii="Consolas" w:hAnsi="Consolas"/>
          <w:sz w:val="18"/>
        </w:rPr>
        <w:br/>
        <w:t xml:space="preserve">    utils/   (http, io, logging, maharashtra)</w:t>
      </w:r>
      <w:r>
        <w:rPr>
          <w:rFonts w:ascii="Consolas" w:hAnsi="Consolas"/>
          <w:sz w:val="18"/>
        </w:rPr>
        <w:br/>
        <w:t xml:space="preserve">  api/</w:t>
      </w:r>
      <w:r>
        <w:rPr>
          <w:rFonts w:ascii="Consolas" w:hAnsi="Consolas"/>
          <w:sz w:val="18"/>
        </w:rPr>
        <w:br/>
        <w:t xml:space="preserve">    main.py  (FastAPI app entry)</w:t>
      </w:r>
      <w:r>
        <w:rPr>
          <w:rFonts w:ascii="Consolas" w:hAnsi="Consolas"/>
          <w:sz w:val="18"/>
        </w:rPr>
        <w:br/>
        <w:t xml:space="preserve">    auth.py  (signup, login, profiles)</w:t>
      </w:r>
      <w:r>
        <w:rPr>
          <w:rFonts w:ascii="Consolas" w:hAnsi="Consolas"/>
          <w:sz w:val="18"/>
        </w:rPr>
        <w:br/>
        <w:t xml:space="preserve">    vet.py   (15 vet endpoints)</w:t>
      </w:r>
      <w:r>
        <w:rPr>
          <w:rFonts w:ascii="Consolas" w:hAnsi="Consolas"/>
          <w:sz w:val="18"/>
        </w:rPr>
        <w:br/>
        <w:t xml:space="preserve">  web/src/app/</w:t>
      </w:r>
      <w:r>
        <w:rPr>
          <w:rFonts w:ascii="Consolas" w:hAnsi="Consolas"/>
          <w:sz w:val="18"/>
        </w:rPr>
        <w:br/>
        <w:t xml:space="preserve">    page.tsx         (landing page)</w:t>
      </w:r>
      <w:r>
        <w:rPr>
          <w:rFonts w:ascii="Consolas" w:hAnsi="Consolas"/>
          <w:sz w:val="18"/>
        </w:rPr>
        <w:br/>
        <w:t xml:space="preserve">    crop-risk/       (advisory page)</w:t>
      </w:r>
      <w:r>
        <w:rPr>
          <w:rFonts w:ascii="Consolas" w:hAnsi="Consolas"/>
          <w:sz w:val="18"/>
        </w:rPr>
        <w:br/>
        <w:t xml:space="preserve">    price-forecast/  (prediction page)</w:t>
      </w:r>
      <w:r>
        <w:rPr>
          <w:rFonts w:ascii="Consolas" w:hAnsi="Consolas"/>
          <w:sz w:val="18"/>
        </w:rPr>
        <w:br/>
        <w:t xml:space="preserve">    veterinary/      (vet services info)</w:t>
      </w:r>
      <w:r>
        <w:rPr>
          <w:rFonts w:ascii="Consolas" w:hAnsi="Consolas"/>
          <w:sz w:val="18"/>
        </w:rPr>
        <w:br/>
        <w:t xml:space="preserve">    login/ signup/   (auth pages)</w:t>
      </w:r>
      <w:r>
        <w:rPr>
          <w:rFonts w:ascii="Consolas" w:hAnsi="Consolas"/>
          <w:sz w:val="18"/>
        </w:rPr>
        <w:br/>
        <w:t xml:space="preserve">    dashboard/</w:t>
      </w:r>
      <w:r>
        <w:rPr>
          <w:rFonts w:ascii="Consolas" w:hAnsi="Consolas"/>
          <w:sz w:val="18"/>
        </w:rPr>
        <w:br/>
        <w:t xml:space="preserve">      farmer/page.tsx  (farmer dashboard)</w:t>
      </w:r>
      <w:r>
        <w:rPr>
          <w:rFonts w:ascii="Consolas" w:hAnsi="Consolas"/>
          <w:sz w:val="18"/>
        </w:rPr>
        <w:br/>
        <w:t xml:space="preserve">      doctor/page.tsx  (doctor dashboard)</w:t>
      </w:r>
      <w:r>
        <w:rPr>
          <w:rFonts w:ascii="Consolas" w:hAnsi="Consolas"/>
          <w:sz w:val="18"/>
        </w:rPr>
        <w:br/>
        <w:t xml:space="preserve">      admin/page.tsx   (admin dashboard)</w:t>
      </w:r>
      <w:r>
        <w:rPr>
          <w:rFonts w:ascii="Consolas" w:hAnsi="Consolas"/>
          <w:sz w:val="18"/>
        </w:rPr>
        <w:br/>
        <w:t xml:space="preserve">  web/src/components/sections/</w:t>
      </w:r>
      <w:r>
        <w:rPr>
          <w:rFonts w:ascii="Consolas" w:hAnsi="Consolas"/>
          <w:sz w:val="18"/>
        </w:rPr>
        <w:br/>
        <w:t xml:space="preserve">    HeroSection.tsx</w:t>
      </w:r>
      <w:r>
        <w:rPr>
          <w:rFonts w:ascii="Consolas" w:hAnsi="Consolas"/>
          <w:sz w:val="18"/>
        </w:rPr>
        <w:br/>
        <w:t xml:space="preserve">    FeaturesSection.tsx</w:t>
      </w:r>
      <w:r>
        <w:rPr>
          <w:rFonts w:ascii="Consolas" w:hAnsi="Consolas"/>
          <w:sz w:val="18"/>
        </w:rPr>
        <w:br/>
      </w:r>
      <w:r>
        <w:rPr>
          <w:rFonts w:ascii="Consolas" w:hAnsi="Consolas"/>
          <w:sz w:val="18"/>
        </w:rPr>
        <w:lastRenderedPageBreak/>
        <w:t xml:space="preserve">    StatsSection.tsx</w:t>
      </w:r>
      <w:r>
        <w:rPr>
          <w:rFonts w:ascii="Consolas" w:hAnsi="Consolas"/>
          <w:sz w:val="18"/>
        </w:rPr>
        <w:br/>
        <w:t xml:space="preserve">    HowItWorksSection.tsx</w:t>
      </w:r>
      <w:r>
        <w:rPr>
          <w:rFonts w:ascii="Consolas" w:hAnsi="Consolas"/>
          <w:sz w:val="18"/>
        </w:rPr>
        <w:br/>
        <w:t xml:space="preserve">    TestimonialsSection.tsx</w:t>
      </w:r>
      <w:r>
        <w:rPr>
          <w:rFonts w:ascii="Consolas" w:hAnsi="Consolas"/>
          <w:sz w:val="18"/>
        </w:rPr>
        <w:br/>
        <w:t xml:space="preserve">    CTASection.tsx</w:t>
      </w:r>
      <w:r>
        <w:rPr>
          <w:rFonts w:ascii="Consolas" w:hAnsi="Consolas"/>
          <w:sz w:val="18"/>
        </w:rPr>
        <w:br/>
        <w:t xml:space="preserve">  web/src/contexts/</w:t>
      </w:r>
      <w:r>
        <w:rPr>
          <w:rFonts w:ascii="Consolas" w:hAnsi="Consolas"/>
          <w:sz w:val="18"/>
        </w:rPr>
        <w:br/>
        <w:t xml:space="preserve">    AuthContext.tsx</w:t>
      </w:r>
      <w:r>
        <w:rPr>
          <w:rFonts w:ascii="Consolas" w:hAnsi="Consolas"/>
          <w:sz w:val="18"/>
        </w:rPr>
        <w:br/>
        <w:t xml:space="preserve">  models/</w:t>
      </w:r>
      <w:r>
        <w:rPr>
          <w:rFonts w:ascii="Consolas" w:hAnsi="Consolas"/>
          <w:sz w:val="18"/>
        </w:rPr>
        <w:br/>
        <w:t xml:space="preserve">    crop_risk_advisor/  (model.joblib, metrics)</w:t>
      </w:r>
      <w:r>
        <w:rPr>
          <w:rFonts w:ascii="Consolas" w:hAnsi="Consolas"/>
          <w:sz w:val="18"/>
        </w:rPr>
        <w:br/>
        <w:t xml:space="preserve">    price_intelligence/ (5 horizon models)</w:t>
      </w:r>
      <w:r>
        <w:rPr>
          <w:rFonts w:ascii="Consolas" w:hAnsi="Consolas"/>
          <w:sz w:val="18"/>
        </w:rPr>
        <w:br/>
        <w:t xml:space="preserve">  reports/</w:t>
      </w:r>
      <w:r>
        <w:rPr>
          <w:rFonts w:ascii="Consolas" w:hAnsi="Consolas"/>
          <w:sz w:val="18"/>
        </w:rPr>
        <w:br/>
        <w:t xml:space="preserve">    diagrams/ (18 PNG figures at 300 DPI)</w:t>
      </w:r>
      <w:r>
        <w:rPr>
          <w:rFonts w:ascii="Consolas" w:hAnsi="Consolas"/>
          <w:sz w:val="18"/>
        </w:rPr>
        <w:br/>
        <w:t xml:space="preserve">    generate_diagrams.py</w:t>
      </w:r>
      <w:r>
        <w:rPr>
          <w:rFonts w:ascii="Consolas" w:hAnsi="Consolas"/>
          <w:sz w:val="18"/>
        </w:rPr>
        <w:br/>
        <w:t xml:space="preserve">    generate_report.py</w:t>
      </w:r>
      <w:r>
        <w:rPr>
          <w:rFonts w:ascii="Consolas" w:hAnsi="Consolas"/>
          <w:sz w:val="18"/>
        </w:rPr>
        <w:br/>
        <w:t xml:space="preserve">    generate_report_docx.py</w:t>
      </w:r>
    </w:p>
    <w:p w14:paraId="5775CAEC" w14:textId="77777777" w:rsidR="00F948AF" w:rsidRDefault="00000000">
      <w:pPr>
        <w:pStyle w:val="Heading2"/>
      </w:pPr>
      <w:r>
        <w:rPr>
          <w:color w:val="003399"/>
          <w:sz w:val="28"/>
        </w:rPr>
        <w:t>Appendix B: Maharashtra Districts (36)</w:t>
      </w:r>
    </w:p>
    <w:tbl>
      <w:tblPr>
        <w:tblStyle w:val="TableGrid"/>
        <w:tblW w:w="0" w:type="auto"/>
        <w:jc w:val="center"/>
        <w:tblLook w:val="04A0" w:firstRow="1" w:lastRow="0" w:firstColumn="1" w:lastColumn="0" w:noHBand="0" w:noVBand="1"/>
      </w:tblPr>
      <w:tblGrid>
        <w:gridCol w:w="3135"/>
        <w:gridCol w:w="3135"/>
        <w:gridCol w:w="3135"/>
      </w:tblGrid>
      <w:tr w:rsidR="00F948AF" w14:paraId="175ECF91" w14:textId="77777777">
        <w:trPr>
          <w:jc w:val="center"/>
        </w:trPr>
        <w:tc>
          <w:tcPr>
            <w:tcW w:w="3135" w:type="dxa"/>
            <w:shd w:val="clear" w:color="auto" w:fill="1B5E20"/>
            <w:vAlign w:val="center"/>
          </w:tcPr>
          <w:p w14:paraId="5CF6AFC0" w14:textId="77777777" w:rsidR="00F948AF" w:rsidRDefault="00000000">
            <w:pPr>
              <w:jc w:val="center"/>
            </w:pPr>
            <w:r>
              <w:rPr>
                <w:b/>
                <w:color w:val="FFFFFF"/>
                <w:sz w:val="20"/>
              </w:rPr>
              <w:t>#</w:t>
            </w:r>
          </w:p>
        </w:tc>
        <w:tc>
          <w:tcPr>
            <w:tcW w:w="3135" w:type="dxa"/>
            <w:shd w:val="clear" w:color="auto" w:fill="1B5E20"/>
            <w:vAlign w:val="center"/>
          </w:tcPr>
          <w:p w14:paraId="7EC147CA" w14:textId="77777777" w:rsidR="00F948AF" w:rsidRDefault="00000000">
            <w:pPr>
              <w:jc w:val="center"/>
            </w:pPr>
            <w:r>
              <w:rPr>
                <w:b/>
                <w:color w:val="FFFFFF"/>
                <w:sz w:val="20"/>
              </w:rPr>
              <w:t>District</w:t>
            </w:r>
          </w:p>
        </w:tc>
        <w:tc>
          <w:tcPr>
            <w:tcW w:w="3135" w:type="dxa"/>
            <w:shd w:val="clear" w:color="auto" w:fill="1B5E20"/>
            <w:vAlign w:val="center"/>
          </w:tcPr>
          <w:p w14:paraId="57EC17ED" w14:textId="77777777" w:rsidR="00F948AF" w:rsidRDefault="00000000">
            <w:pPr>
              <w:jc w:val="center"/>
            </w:pPr>
            <w:r>
              <w:rPr>
                <w:b/>
                <w:color w:val="FFFFFF"/>
                <w:sz w:val="20"/>
              </w:rPr>
              <w:t>Region</w:t>
            </w:r>
          </w:p>
        </w:tc>
      </w:tr>
      <w:tr w:rsidR="00F948AF" w14:paraId="38CFEC13" w14:textId="77777777">
        <w:trPr>
          <w:jc w:val="center"/>
        </w:trPr>
        <w:tc>
          <w:tcPr>
            <w:tcW w:w="3135" w:type="dxa"/>
            <w:shd w:val="clear" w:color="auto" w:fill="F5F5F5"/>
            <w:vAlign w:val="center"/>
          </w:tcPr>
          <w:p w14:paraId="2B4DB9CE" w14:textId="77777777" w:rsidR="00F948AF" w:rsidRDefault="00000000">
            <w:r>
              <w:rPr>
                <w:sz w:val="18"/>
              </w:rPr>
              <w:t>1</w:t>
            </w:r>
          </w:p>
        </w:tc>
        <w:tc>
          <w:tcPr>
            <w:tcW w:w="3135" w:type="dxa"/>
            <w:shd w:val="clear" w:color="auto" w:fill="F5F5F5"/>
            <w:vAlign w:val="center"/>
          </w:tcPr>
          <w:p w14:paraId="5FDDDC4A" w14:textId="77777777" w:rsidR="00F948AF" w:rsidRDefault="00000000">
            <w:r>
              <w:rPr>
                <w:sz w:val="18"/>
              </w:rPr>
              <w:t>Ahmednagar</w:t>
            </w:r>
          </w:p>
        </w:tc>
        <w:tc>
          <w:tcPr>
            <w:tcW w:w="3135" w:type="dxa"/>
            <w:shd w:val="clear" w:color="auto" w:fill="F5F5F5"/>
            <w:vAlign w:val="center"/>
          </w:tcPr>
          <w:p w14:paraId="5D58F586" w14:textId="77777777" w:rsidR="00F948AF" w:rsidRDefault="00000000">
            <w:r>
              <w:rPr>
                <w:sz w:val="18"/>
              </w:rPr>
              <w:t>West</w:t>
            </w:r>
          </w:p>
        </w:tc>
      </w:tr>
      <w:tr w:rsidR="00F948AF" w14:paraId="25AEAA75" w14:textId="77777777">
        <w:trPr>
          <w:jc w:val="center"/>
        </w:trPr>
        <w:tc>
          <w:tcPr>
            <w:tcW w:w="3135" w:type="dxa"/>
            <w:vAlign w:val="center"/>
          </w:tcPr>
          <w:p w14:paraId="1BA058F1" w14:textId="77777777" w:rsidR="00F948AF" w:rsidRDefault="00000000">
            <w:r>
              <w:rPr>
                <w:sz w:val="18"/>
              </w:rPr>
              <w:t>2</w:t>
            </w:r>
          </w:p>
        </w:tc>
        <w:tc>
          <w:tcPr>
            <w:tcW w:w="3135" w:type="dxa"/>
            <w:vAlign w:val="center"/>
          </w:tcPr>
          <w:p w14:paraId="7180C654" w14:textId="77777777" w:rsidR="00F948AF" w:rsidRDefault="00000000">
            <w:r>
              <w:rPr>
                <w:sz w:val="18"/>
              </w:rPr>
              <w:t>Akola</w:t>
            </w:r>
          </w:p>
        </w:tc>
        <w:tc>
          <w:tcPr>
            <w:tcW w:w="3135" w:type="dxa"/>
            <w:vAlign w:val="center"/>
          </w:tcPr>
          <w:p w14:paraId="744567DE" w14:textId="77777777" w:rsidR="00F948AF" w:rsidRDefault="00000000">
            <w:r>
              <w:rPr>
                <w:sz w:val="18"/>
              </w:rPr>
              <w:t>Vidarbha</w:t>
            </w:r>
          </w:p>
        </w:tc>
      </w:tr>
      <w:tr w:rsidR="00F948AF" w14:paraId="2B025350" w14:textId="77777777">
        <w:trPr>
          <w:jc w:val="center"/>
        </w:trPr>
        <w:tc>
          <w:tcPr>
            <w:tcW w:w="3135" w:type="dxa"/>
            <w:shd w:val="clear" w:color="auto" w:fill="F5F5F5"/>
            <w:vAlign w:val="center"/>
          </w:tcPr>
          <w:p w14:paraId="38CE1941" w14:textId="77777777" w:rsidR="00F948AF" w:rsidRDefault="00000000">
            <w:r>
              <w:rPr>
                <w:sz w:val="18"/>
              </w:rPr>
              <w:t>3</w:t>
            </w:r>
          </w:p>
        </w:tc>
        <w:tc>
          <w:tcPr>
            <w:tcW w:w="3135" w:type="dxa"/>
            <w:shd w:val="clear" w:color="auto" w:fill="F5F5F5"/>
            <w:vAlign w:val="center"/>
          </w:tcPr>
          <w:p w14:paraId="55ABA8C8" w14:textId="77777777" w:rsidR="00F948AF" w:rsidRDefault="00000000">
            <w:r>
              <w:rPr>
                <w:sz w:val="18"/>
              </w:rPr>
              <w:t>Amravati</w:t>
            </w:r>
          </w:p>
        </w:tc>
        <w:tc>
          <w:tcPr>
            <w:tcW w:w="3135" w:type="dxa"/>
            <w:shd w:val="clear" w:color="auto" w:fill="F5F5F5"/>
            <w:vAlign w:val="center"/>
          </w:tcPr>
          <w:p w14:paraId="3576D627" w14:textId="77777777" w:rsidR="00F948AF" w:rsidRDefault="00000000">
            <w:r>
              <w:rPr>
                <w:sz w:val="18"/>
              </w:rPr>
              <w:t>Vidarbha</w:t>
            </w:r>
          </w:p>
        </w:tc>
      </w:tr>
      <w:tr w:rsidR="00F948AF" w14:paraId="7F005800" w14:textId="77777777">
        <w:trPr>
          <w:jc w:val="center"/>
        </w:trPr>
        <w:tc>
          <w:tcPr>
            <w:tcW w:w="3135" w:type="dxa"/>
            <w:vAlign w:val="center"/>
          </w:tcPr>
          <w:p w14:paraId="1342DFEF" w14:textId="77777777" w:rsidR="00F948AF" w:rsidRDefault="00000000">
            <w:r>
              <w:rPr>
                <w:sz w:val="18"/>
              </w:rPr>
              <w:t>4</w:t>
            </w:r>
          </w:p>
        </w:tc>
        <w:tc>
          <w:tcPr>
            <w:tcW w:w="3135" w:type="dxa"/>
            <w:vAlign w:val="center"/>
          </w:tcPr>
          <w:p w14:paraId="07958C53" w14:textId="77777777" w:rsidR="00F948AF" w:rsidRDefault="00000000">
            <w:r>
              <w:rPr>
                <w:sz w:val="18"/>
              </w:rPr>
              <w:t>Aurangabad</w:t>
            </w:r>
          </w:p>
        </w:tc>
        <w:tc>
          <w:tcPr>
            <w:tcW w:w="3135" w:type="dxa"/>
            <w:vAlign w:val="center"/>
          </w:tcPr>
          <w:p w14:paraId="0F34FDFC" w14:textId="77777777" w:rsidR="00F948AF" w:rsidRDefault="00000000">
            <w:r>
              <w:rPr>
                <w:sz w:val="18"/>
              </w:rPr>
              <w:t>Marathwada</w:t>
            </w:r>
          </w:p>
        </w:tc>
      </w:tr>
      <w:tr w:rsidR="00F948AF" w14:paraId="33118328" w14:textId="77777777">
        <w:trPr>
          <w:jc w:val="center"/>
        </w:trPr>
        <w:tc>
          <w:tcPr>
            <w:tcW w:w="3135" w:type="dxa"/>
            <w:shd w:val="clear" w:color="auto" w:fill="F5F5F5"/>
            <w:vAlign w:val="center"/>
          </w:tcPr>
          <w:p w14:paraId="4B3D05B0" w14:textId="77777777" w:rsidR="00F948AF" w:rsidRDefault="00000000">
            <w:r>
              <w:rPr>
                <w:sz w:val="18"/>
              </w:rPr>
              <w:t>5</w:t>
            </w:r>
          </w:p>
        </w:tc>
        <w:tc>
          <w:tcPr>
            <w:tcW w:w="3135" w:type="dxa"/>
            <w:shd w:val="clear" w:color="auto" w:fill="F5F5F5"/>
            <w:vAlign w:val="center"/>
          </w:tcPr>
          <w:p w14:paraId="7F101D5B" w14:textId="77777777" w:rsidR="00F948AF" w:rsidRDefault="00000000">
            <w:r>
              <w:rPr>
                <w:sz w:val="18"/>
              </w:rPr>
              <w:t>Beed</w:t>
            </w:r>
          </w:p>
        </w:tc>
        <w:tc>
          <w:tcPr>
            <w:tcW w:w="3135" w:type="dxa"/>
            <w:shd w:val="clear" w:color="auto" w:fill="F5F5F5"/>
            <w:vAlign w:val="center"/>
          </w:tcPr>
          <w:p w14:paraId="284325E5" w14:textId="77777777" w:rsidR="00F948AF" w:rsidRDefault="00000000">
            <w:r>
              <w:rPr>
                <w:sz w:val="18"/>
              </w:rPr>
              <w:t>Marathwada</w:t>
            </w:r>
          </w:p>
        </w:tc>
      </w:tr>
      <w:tr w:rsidR="00F948AF" w14:paraId="13E49ABA" w14:textId="77777777">
        <w:trPr>
          <w:jc w:val="center"/>
        </w:trPr>
        <w:tc>
          <w:tcPr>
            <w:tcW w:w="3135" w:type="dxa"/>
            <w:vAlign w:val="center"/>
          </w:tcPr>
          <w:p w14:paraId="41E15B84" w14:textId="77777777" w:rsidR="00F948AF" w:rsidRDefault="00000000">
            <w:r>
              <w:rPr>
                <w:sz w:val="18"/>
              </w:rPr>
              <w:t>6</w:t>
            </w:r>
          </w:p>
        </w:tc>
        <w:tc>
          <w:tcPr>
            <w:tcW w:w="3135" w:type="dxa"/>
            <w:vAlign w:val="center"/>
          </w:tcPr>
          <w:p w14:paraId="7D80A374" w14:textId="77777777" w:rsidR="00F948AF" w:rsidRDefault="00000000">
            <w:r>
              <w:rPr>
                <w:sz w:val="18"/>
              </w:rPr>
              <w:t>Bhandara</w:t>
            </w:r>
          </w:p>
        </w:tc>
        <w:tc>
          <w:tcPr>
            <w:tcW w:w="3135" w:type="dxa"/>
            <w:vAlign w:val="center"/>
          </w:tcPr>
          <w:p w14:paraId="4B0B8470" w14:textId="77777777" w:rsidR="00F948AF" w:rsidRDefault="00000000">
            <w:r>
              <w:rPr>
                <w:sz w:val="18"/>
              </w:rPr>
              <w:t>Vidarbha</w:t>
            </w:r>
          </w:p>
        </w:tc>
      </w:tr>
      <w:tr w:rsidR="00F948AF" w14:paraId="0612A095" w14:textId="77777777">
        <w:trPr>
          <w:jc w:val="center"/>
        </w:trPr>
        <w:tc>
          <w:tcPr>
            <w:tcW w:w="3135" w:type="dxa"/>
            <w:shd w:val="clear" w:color="auto" w:fill="F5F5F5"/>
            <w:vAlign w:val="center"/>
          </w:tcPr>
          <w:p w14:paraId="44108379" w14:textId="77777777" w:rsidR="00F948AF" w:rsidRDefault="00000000">
            <w:r>
              <w:rPr>
                <w:sz w:val="18"/>
              </w:rPr>
              <w:t>7</w:t>
            </w:r>
          </w:p>
        </w:tc>
        <w:tc>
          <w:tcPr>
            <w:tcW w:w="3135" w:type="dxa"/>
            <w:shd w:val="clear" w:color="auto" w:fill="F5F5F5"/>
            <w:vAlign w:val="center"/>
          </w:tcPr>
          <w:p w14:paraId="489091BF" w14:textId="77777777" w:rsidR="00F948AF" w:rsidRDefault="00000000">
            <w:r>
              <w:rPr>
                <w:sz w:val="18"/>
              </w:rPr>
              <w:t>Buldhana</w:t>
            </w:r>
          </w:p>
        </w:tc>
        <w:tc>
          <w:tcPr>
            <w:tcW w:w="3135" w:type="dxa"/>
            <w:shd w:val="clear" w:color="auto" w:fill="F5F5F5"/>
            <w:vAlign w:val="center"/>
          </w:tcPr>
          <w:p w14:paraId="6D342F97" w14:textId="77777777" w:rsidR="00F948AF" w:rsidRDefault="00000000">
            <w:r>
              <w:rPr>
                <w:sz w:val="18"/>
              </w:rPr>
              <w:t>Vidarbha</w:t>
            </w:r>
          </w:p>
        </w:tc>
      </w:tr>
      <w:tr w:rsidR="00F948AF" w14:paraId="555CEC35" w14:textId="77777777">
        <w:trPr>
          <w:jc w:val="center"/>
        </w:trPr>
        <w:tc>
          <w:tcPr>
            <w:tcW w:w="3135" w:type="dxa"/>
            <w:vAlign w:val="center"/>
          </w:tcPr>
          <w:p w14:paraId="13A716D3" w14:textId="77777777" w:rsidR="00F948AF" w:rsidRDefault="00000000">
            <w:r>
              <w:rPr>
                <w:sz w:val="18"/>
              </w:rPr>
              <w:t>8</w:t>
            </w:r>
          </w:p>
        </w:tc>
        <w:tc>
          <w:tcPr>
            <w:tcW w:w="3135" w:type="dxa"/>
            <w:vAlign w:val="center"/>
          </w:tcPr>
          <w:p w14:paraId="0C2353F4" w14:textId="77777777" w:rsidR="00F948AF" w:rsidRDefault="00000000">
            <w:r>
              <w:rPr>
                <w:sz w:val="18"/>
              </w:rPr>
              <w:t>Chandrapur</w:t>
            </w:r>
          </w:p>
        </w:tc>
        <w:tc>
          <w:tcPr>
            <w:tcW w:w="3135" w:type="dxa"/>
            <w:vAlign w:val="center"/>
          </w:tcPr>
          <w:p w14:paraId="42586D11" w14:textId="77777777" w:rsidR="00F948AF" w:rsidRDefault="00000000">
            <w:r>
              <w:rPr>
                <w:sz w:val="18"/>
              </w:rPr>
              <w:t>Vidarbha</w:t>
            </w:r>
          </w:p>
        </w:tc>
      </w:tr>
      <w:tr w:rsidR="00F948AF" w14:paraId="7EA7F358" w14:textId="77777777">
        <w:trPr>
          <w:jc w:val="center"/>
        </w:trPr>
        <w:tc>
          <w:tcPr>
            <w:tcW w:w="3135" w:type="dxa"/>
            <w:shd w:val="clear" w:color="auto" w:fill="F5F5F5"/>
            <w:vAlign w:val="center"/>
          </w:tcPr>
          <w:p w14:paraId="68DE8E95" w14:textId="77777777" w:rsidR="00F948AF" w:rsidRDefault="00000000">
            <w:r>
              <w:rPr>
                <w:sz w:val="18"/>
              </w:rPr>
              <w:t>9</w:t>
            </w:r>
          </w:p>
        </w:tc>
        <w:tc>
          <w:tcPr>
            <w:tcW w:w="3135" w:type="dxa"/>
            <w:shd w:val="clear" w:color="auto" w:fill="F5F5F5"/>
            <w:vAlign w:val="center"/>
          </w:tcPr>
          <w:p w14:paraId="3D10E875" w14:textId="77777777" w:rsidR="00F948AF" w:rsidRDefault="00000000">
            <w:r>
              <w:rPr>
                <w:sz w:val="18"/>
              </w:rPr>
              <w:t>Dhule</w:t>
            </w:r>
          </w:p>
        </w:tc>
        <w:tc>
          <w:tcPr>
            <w:tcW w:w="3135" w:type="dxa"/>
            <w:shd w:val="clear" w:color="auto" w:fill="F5F5F5"/>
            <w:vAlign w:val="center"/>
          </w:tcPr>
          <w:p w14:paraId="4CB2B3C9" w14:textId="77777777" w:rsidR="00F948AF" w:rsidRDefault="00000000">
            <w:r>
              <w:rPr>
                <w:sz w:val="18"/>
              </w:rPr>
              <w:t>North</w:t>
            </w:r>
          </w:p>
        </w:tc>
      </w:tr>
      <w:tr w:rsidR="00F948AF" w14:paraId="4447A093" w14:textId="77777777">
        <w:trPr>
          <w:jc w:val="center"/>
        </w:trPr>
        <w:tc>
          <w:tcPr>
            <w:tcW w:w="3135" w:type="dxa"/>
            <w:vAlign w:val="center"/>
          </w:tcPr>
          <w:p w14:paraId="0C2F6232" w14:textId="77777777" w:rsidR="00F948AF" w:rsidRDefault="00000000">
            <w:r>
              <w:rPr>
                <w:sz w:val="18"/>
              </w:rPr>
              <w:t>10</w:t>
            </w:r>
          </w:p>
        </w:tc>
        <w:tc>
          <w:tcPr>
            <w:tcW w:w="3135" w:type="dxa"/>
            <w:vAlign w:val="center"/>
          </w:tcPr>
          <w:p w14:paraId="10D6C8F2" w14:textId="77777777" w:rsidR="00F948AF" w:rsidRDefault="00000000">
            <w:r>
              <w:rPr>
                <w:sz w:val="18"/>
              </w:rPr>
              <w:t>Gadchiroli</w:t>
            </w:r>
          </w:p>
        </w:tc>
        <w:tc>
          <w:tcPr>
            <w:tcW w:w="3135" w:type="dxa"/>
            <w:vAlign w:val="center"/>
          </w:tcPr>
          <w:p w14:paraId="1AE7A8E9" w14:textId="77777777" w:rsidR="00F948AF" w:rsidRDefault="00000000">
            <w:r>
              <w:rPr>
                <w:sz w:val="18"/>
              </w:rPr>
              <w:t>Vidarbha</w:t>
            </w:r>
          </w:p>
        </w:tc>
      </w:tr>
      <w:tr w:rsidR="00F948AF" w14:paraId="038B25B4" w14:textId="77777777">
        <w:trPr>
          <w:jc w:val="center"/>
        </w:trPr>
        <w:tc>
          <w:tcPr>
            <w:tcW w:w="3135" w:type="dxa"/>
            <w:shd w:val="clear" w:color="auto" w:fill="F5F5F5"/>
            <w:vAlign w:val="center"/>
          </w:tcPr>
          <w:p w14:paraId="0AE80E82" w14:textId="77777777" w:rsidR="00F948AF" w:rsidRDefault="00000000">
            <w:r>
              <w:rPr>
                <w:sz w:val="18"/>
              </w:rPr>
              <w:t>11</w:t>
            </w:r>
          </w:p>
        </w:tc>
        <w:tc>
          <w:tcPr>
            <w:tcW w:w="3135" w:type="dxa"/>
            <w:shd w:val="clear" w:color="auto" w:fill="F5F5F5"/>
            <w:vAlign w:val="center"/>
          </w:tcPr>
          <w:p w14:paraId="0381424F" w14:textId="77777777" w:rsidR="00F948AF" w:rsidRDefault="00000000">
            <w:r>
              <w:rPr>
                <w:sz w:val="18"/>
              </w:rPr>
              <w:t>Gondia</w:t>
            </w:r>
          </w:p>
        </w:tc>
        <w:tc>
          <w:tcPr>
            <w:tcW w:w="3135" w:type="dxa"/>
            <w:shd w:val="clear" w:color="auto" w:fill="F5F5F5"/>
            <w:vAlign w:val="center"/>
          </w:tcPr>
          <w:p w14:paraId="10D98334" w14:textId="77777777" w:rsidR="00F948AF" w:rsidRDefault="00000000">
            <w:r>
              <w:rPr>
                <w:sz w:val="18"/>
              </w:rPr>
              <w:t>Vidarbha</w:t>
            </w:r>
          </w:p>
        </w:tc>
      </w:tr>
      <w:tr w:rsidR="00F948AF" w14:paraId="4A30F908" w14:textId="77777777">
        <w:trPr>
          <w:jc w:val="center"/>
        </w:trPr>
        <w:tc>
          <w:tcPr>
            <w:tcW w:w="3135" w:type="dxa"/>
            <w:vAlign w:val="center"/>
          </w:tcPr>
          <w:p w14:paraId="0C322CA1" w14:textId="77777777" w:rsidR="00F948AF" w:rsidRDefault="00000000">
            <w:r>
              <w:rPr>
                <w:sz w:val="18"/>
              </w:rPr>
              <w:t>12</w:t>
            </w:r>
          </w:p>
        </w:tc>
        <w:tc>
          <w:tcPr>
            <w:tcW w:w="3135" w:type="dxa"/>
            <w:vAlign w:val="center"/>
          </w:tcPr>
          <w:p w14:paraId="7BE6E5D7" w14:textId="77777777" w:rsidR="00F948AF" w:rsidRDefault="00000000">
            <w:r>
              <w:rPr>
                <w:sz w:val="18"/>
              </w:rPr>
              <w:t>Hingoli</w:t>
            </w:r>
          </w:p>
        </w:tc>
        <w:tc>
          <w:tcPr>
            <w:tcW w:w="3135" w:type="dxa"/>
            <w:vAlign w:val="center"/>
          </w:tcPr>
          <w:p w14:paraId="640C62A3" w14:textId="77777777" w:rsidR="00F948AF" w:rsidRDefault="00000000">
            <w:r>
              <w:rPr>
                <w:sz w:val="18"/>
              </w:rPr>
              <w:t>Marathwada</w:t>
            </w:r>
          </w:p>
        </w:tc>
      </w:tr>
      <w:tr w:rsidR="00F948AF" w14:paraId="1E95E335" w14:textId="77777777">
        <w:trPr>
          <w:jc w:val="center"/>
        </w:trPr>
        <w:tc>
          <w:tcPr>
            <w:tcW w:w="3135" w:type="dxa"/>
            <w:shd w:val="clear" w:color="auto" w:fill="F5F5F5"/>
            <w:vAlign w:val="center"/>
          </w:tcPr>
          <w:p w14:paraId="53CE7E5F" w14:textId="77777777" w:rsidR="00F948AF" w:rsidRDefault="00000000">
            <w:r>
              <w:rPr>
                <w:sz w:val="18"/>
              </w:rPr>
              <w:t>13</w:t>
            </w:r>
          </w:p>
        </w:tc>
        <w:tc>
          <w:tcPr>
            <w:tcW w:w="3135" w:type="dxa"/>
            <w:shd w:val="clear" w:color="auto" w:fill="F5F5F5"/>
            <w:vAlign w:val="center"/>
          </w:tcPr>
          <w:p w14:paraId="33D2F3E1" w14:textId="77777777" w:rsidR="00F948AF" w:rsidRDefault="00000000">
            <w:r>
              <w:rPr>
                <w:sz w:val="18"/>
              </w:rPr>
              <w:t>Jalgaon</w:t>
            </w:r>
          </w:p>
        </w:tc>
        <w:tc>
          <w:tcPr>
            <w:tcW w:w="3135" w:type="dxa"/>
            <w:shd w:val="clear" w:color="auto" w:fill="F5F5F5"/>
            <w:vAlign w:val="center"/>
          </w:tcPr>
          <w:p w14:paraId="3EE2D1C2" w14:textId="77777777" w:rsidR="00F948AF" w:rsidRDefault="00000000">
            <w:r>
              <w:rPr>
                <w:sz w:val="18"/>
              </w:rPr>
              <w:t>North</w:t>
            </w:r>
          </w:p>
        </w:tc>
      </w:tr>
      <w:tr w:rsidR="00F948AF" w14:paraId="38AC3D68" w14:textId="77777777">
        <w:trPr>
          <w:jc w:val="center"/>
        </w:trPr>
        <w:tc>
          <w:tcPr>
            <w:tcW w:w="3135" w:type="dxa"/>
            <w:vAlign w:val="center"/>
          </w:tcPr>
          <w:p w14:paraId="773A3906" w14:textId="77777777" w:rsidR="00F948AF" w:rsidRDefault="00000000">
            <w:r>
              <w:rPr>
                <w:sz w:val="18"/>
              </w:rPr>
              <w:t>14</w:t>
            </w:r>
          </w:p>
        </w:tc>
        <w:tc>
          <w:tcPr>
            <w:tcW w:w="3135" w:type="dxa"/>
            <w:vAlign w:val="center"/>
          </w:tcPr>
          <w:p w14:paraId="0FAA940B" w14:textId="77777777" w:rsidR="00F948AF" w:rsidRDefault="00000000">
            <w:r>
              <w:rPr>
                <w:sz w:val="18"/>
              </w:rPr>
              <w:t>Jalna</w:t>
            </w:r>
          </w:p>
        </w:tc>
        <w:tc>
          <w:tcPr>
            <w:tcW w:w="3135" w:type="dxa"/>
            <w:vAlign w:val="center"/>
          </w:tcPr>
          <w:p w14:paraId="1DFE1D06" w14:textId="77777777" w:rsidR="00F948AF" w:rsidRDefault="00000000">
            <w:r>
              <w:rPr>
                <w:sz w:val="18"/>
              </w:rPr>
              <w:t>Marathwada</w:t>
            </w:r>
          </w:p>
        </w:tc>
      </w:tr>
      <w:tr w:rsidR="00F948AF" w14:paraId="4E1A8896" w14:textId="77777777">
        <w:trPr>
          <w:jc w:val="center"/>
        </w:trPr>
        <w:tc>
          <w:tcPr>
            <w:tcW w:w="3135" w:type="dxa"/>
            <w:shd w:val="clear" w:color="auto" w:fill="F5F5F5"/>
            <w:vAlign w:val="center"/>
          </w:tcPr>
          <w:p w14:paraId="42BC8A89" w14:textId="77777777" w:rsidR="00F948AF" w:rsidRDefault="00000000">
            <w:r>
              <w:rPr>
                <w:sz w:val="18"/>
              </w:rPr>
              <w:t>15</w:t>
            </w:r>
          </w:p>
        </w:tc>
        <w:tc>
          <w:tcPr>
            <w:tcW w:w="3135" w:type="dxa"/>
            <w:shd w:val="clear" w:color="auto" w:fill="F5F5F5"/>
            <w:vAlign w:val="center"/>
          </w:tcPr>
          <w:p w14:paraId="561B75BF" w14:textId="77777777" w:rsidR="00F948AF" w:rsidRDefault="00000000">
            <w:r>
              <w:rPr>
                <w:sz w:val="18"/>
              </w:rPr>
              <w:t>Kolhapur</w:t>
            </w:r>
          </w:p>
        </w:tc>
        <w:tc>
          <w:tcPr>
            <w:tcW w:w="3135" w:type="dxa"/>
            <w:shd w:val="clear" w:color="auto" w:fill="F5F5F5"/>
            <w:vAlign w:val="center"/>
          </w:tcPr>
          <w:p w14:paraId="76810144" w14:textId="77777777" w:rsidR="00F948AF" w:rsidRDefault="00000000">
            <w:r>
              <w:rPr>
                <w:sz w:val="18"/>
              </w:rPr>
              <w:t>West</w:t>
            </w:r>
          </w:p>
        </w:tc>
      </w:tr>
      <w:tr w:rsidR="00F948AF" w14:paraId="2D8485A6" w14:textId="77777777">
        <w:trPr>
          <w:jc w:val="center"/>
        </w:trPr>
        <w:tc>
          <w:tcPr>
            <w:tcW w:w="3135" w:type="dxa"/>
            <w:vAlign w:val="center"/>
          </w:tcPr>
          <w:p w14:paraId="6AF6B822" w14:textId="77777777" w:rsidR="00F948AF" w:rsidRDefault="00000000">
            <w:r>
              <w:rPr>
                <w:sz w:val="18"/>
              </w:rPr>
              <w:t>16</w:t>
            </w:r>
          </w:p>
        </w:tc>
        <w:tc>
          <w:tcPr>
            <w:tcW w:w="3135" w:type="dxa"/>
            <w:vAlign w:val="center"/>
          </w:tcPr>
          <w:p w14:paraId="1602E1CC" w14:textId="77777777" w:rsidR="00F948AF" w:rsidRDefault="00000000">
            <w:r>
              <w:rPr>
                <w:sz w:val="18"/>
              </w:rPr>
              <w:t>Latur</w:t>
            </w:r>
          </w:p>
        </w:tc>
        <w:tc>
          <w:tcPr>
            <w:tcW w:w="3135" w:type="dxa"/>
            <w:vAlign w:val="center"/>
          </w:tcPr>
          <w:p w14:paraId="079D02E3" w14:textId="77777777" w:rsidR="00F948AF" w:rsidRDefault="00000000">
            <w:r>
              <w:rPr>
                <w:sz w:val="18"/>
              </w:rPr>
              <w:t>Marathwada</w:t>
            </w:r>
          </w:p>
        </w:tc>
      </w:tr>
      <w:tr w:rsidR="00F948AF" w14:paraId="312A8D80" w14:textId="77777777">
        <w:trPr>
          <w:jc w:val="center"/>
        </w:trPr>
        <w:tc>
          <w:tcPr>
            <w:tcW w:w="3135" w:type="dxa"/>
            <w:shd w:val="clear" w:color="auto" w:fill="F5F5F5"/>
            <w:vAlign w:val="center"/>
          </w:tcPr>
          <w:p w14:paraId="5007FA36" w14:textId="77777777" w:rsidR="00F948AF" w:rsidRDefault="00000000">
            <w:r>
              <w:rPr>
                <w:sz w:val="18"/>
              </w:rPr>
              <w:t>17</w:t>
            </w:r>
          </w:p>
        </w:tc>
        <w:tc>
          <w:tcPr>
            <w:tcW w:w="3135" w:type="dxa"/>
            <w:shd w:val="clear" w:color="auto" w:fill="F5F5F5"/>
            <w:vAlign w:val="center"/>
          </w:tcPr>
          <w:p w14:paraId="5D16B957" w14:textId="77777777" w:rsidR="00F948AF" w:rsidRDefault="00000000">
            <w:r>
              <w:rPr>
                <w:sz w:val="18"/>
              </w:rPr>
              <w:t>Mumbai</w:t>
            </w:r>
          </w:p>
        </w:tc>
        <w:tc>
          <w:tcPr>
            <w:tcW w:w="3135" w:type="dxa"/>
            <w:shd w:val="clear" w:color="auto" w:fill="F5F5F5"/>
            <w:vAlign w:val="center"/>
          </w:tcPr>
          <w:p w14:paraId="4BD122A2" w14:textId="77777777" w:rsidR="00F948AF" w:rsidRDefault="00000000">
            <w:r>
              <w:rPr>
                <w:sz w:val="18"/>
              </w:rPr>
              <w:t>Konkan</w:t>
            </w:r>
          </w:p>
        </w:tc>
      </w:tr>
      <w:tr w:rsidR="00F948AF" w14:paraId="21B2D9E6" w14:textId="77777777">
        <w:trPr>
          <w:jc w:val="center"/>
        </w:trPr>
        <w:tc>
          <w:tcPr>
            <w:tcW w:w="3135" w:type="dxa"/>
            <w:vAlign w:val="center"/>
          </w:tcPr>
          <w:p w14:paraId="48832983" w14:textId="77777777" w:rsidR="00F948AF" w:rsidRDefault="00000000">
            <w:r>
              <w:rPr>
                <w:sz w:val="18"/>
              </w:rPr>
              <w:t>18</w:t>
            </w:r>
          </w:p>
        </w:tc>
        <w:tc>
          <w:tcPr>
            <w:tcW w:w="3135" w:type="dxa"/>
            <w:vAlign w:val="center"/>
          </w:tcPr>
          <w:p w14:paraId="6ADC6167" w14:textId="77777777" w:rsidR="00F948AF" w:rsidRDefault="00000000">
            <w:r>
              <w:rPr>
                <w:sz w:val="18"/>
              </w:rPr>
              <w:t>Mumbai Sub.</w:t>
            </w:r>
          </w:p>
        </w:tc>
        <w:tc>
          <w:tcPr>
            <w:tcW w:w="3135" w:type="dxa"/>
            <w:vAlign w:val="center"/>
          </w:tcPr>
          <w:p w14:paraId="23918BF4" w14:textId="77777777" w:rsidR="00F948AF" w:rsidRDefault="00000000">
            <w:r>
              <w:rPr>
                <w:sz w:val="18"/>
              </w:rPr>
              <w:t>Konkan</w:t>
            </w:r>
          </w:p>
        </w:tc>
      </w:tr>
      <w:tr w:rsidR="00F948AF" w14:paraId="31866C5E" w14:textId="77777777">
        <w:trPr>
          <w:jc w:val="center"/>
        </w:trPr>
        <w:tc>
          <w:tcPr>
            <w:tcW w:w="3135" w:type="dxa"/>
            <w:shd w:val="clear" w:color="auto" w:fill="F5F5F5"/>
            <w:vAlign w:val="center"/>
          </w:tcPr>
          <w:p w14:paraId="655E0041" w14:textId="77777777" w:rsidR="00F948AF" w:rsidRDefault="00000000">
            <w:r>
              <w:rPr>
                <w:sz w:val="18"/>
              </w:rPr>
              <w:t>19</w:t>
            </w:r>
          </w:p>
        </w:tc>
        <w:tc>
          <w:tcPr>
            <w:tcW w:w="3135" w:type="dxa"/>
            <w:shd w:val="clear" w:color="auto" w:fill="F5F5F5"/>
            <w:vAlign w:val="center"/>
          </w:tcPr>
          <w:p w14:paraId="623CA430" w14:textId="77777777" w:rsidR="00F948AF" w:rsidRDefault="00000000">
            <w:r>
              <w:rPr>
                <w:sz w:val="18"/>
              </w:rPr>
              <w:t>Nagpur</w:t>
            </w:r>
          </w:p>
        </w:tc>
        <w:tc>
          <w:tcPr>
            <w:tcW w:w="3135" w:type="dxa"/>
            <w:shd w:val="clear" w:color="auto" w:fill="F5F5F5"/>
            <w:vAlign w:val="center"/>
          </w:tcPr>
          <w:p w14:paraId="4B73B8D4" w14:textId="77777777" w:rsidR="00F948AF" w:rsidRDefault="00000000">
            <w:r>
              <w:rPr>
                <w:sz w:val="18"/>
              </w:rPr>
              <w:t>Vidarbha</w:t>
            </w:r>
          </w:p>
        </w:tc>
      </w:tr>
      <w:tr w:rsidR="00F948AF" w14:paraId="59D7ACD5" w14:textId="77777777">
        <w:trPr>
          <w:jc w:val="center"/>
        </w:trPr>
        <w:tc>
          <w:tcPr>
            <w:tcW w:w="3135" w:type="dxa"/>
            <w:vAlign w:val="center"/>
          </w:tcPr>
          <w:p w14:paraId="0CF81357" w14:textId="77777777" w:rsidR="00F948AF" w:rsidRDefault="00000000">
            <w:r>
              <w:rPr>
                <w:sz w:val="18"/>
              </w:rPr>
              <w:t>20</w:t>
            </w:r>
          </w:p>
        </w:tc>
        <w:tc>
          <w:tcPr>
            <w:tcW w:w="3135" w:type="dxa"/>
            <w:vAlign w:val="center"/>
          </w:tcPr>
          <w:p w14:paraId="240AA522" w14:textId="77777777" w:rsidR="00F948AF" w:rsidRDefault="00000000">
            <w:r>
              <w:rPr>
                <w:sz w:val="18"/>
              </w:rPr>
              <w:t>Nanded</w:t>
            </w:r>
          </w:p>
        </w:tc>
        <w:tc>
          <w:tcPr>
            <w:tcW w:w="3135" w:type="dxa"/>
            <w:vAlign w:val="center"/>
          </w:tcPr>
          <w:p w14:paraId="476DC97D" w14:textId="77777777" w:rsidR="00F948AF" w:rsidRDefault="00000000">
            <w:r>
              <w:rPr>
                <w:sz w:val="18"/>
              </w:rPr>
              <w:t>Marathwada</w:t>
            </w:r>
          </w:p>
        </w:tc>
      </w:tr>
      <w:tr w:rsidR="00F948AF" w14:paraId="0C39A076" w14:textId="77777777">
        <w:trPr>
          <w:jc w:val="center"/>
        </w:trPr>
        <w:tc>
          <w:tcPr>
            <w:tcW w:w="3135" w:type="dxa"/>
            <w:shd w:val="clear" w:color="auto" w:fill="F5F5F5"/>
            <w:vAlign w:val="center"/>
          </w:tcPr>
          <w:p w14:paraId="420E3AD9" w14:textId="77777777" w:rsidR="00F948AF" w:rsidRDefault="00000000">
            <w:r>
              <w:rPr>
                <w:sz w:val="18"/>
              </w:rPr>
              <w:t>21</w:t>
            </w:r>
          </w:p>
        </w:tc>
        <w:tc>
          <w:tcPr>
            <w:tcW w:w="3135" w:type="dxa"/>
            <w:shd w:val="clear" w:color="auto" w:fill="F5F5F5"/>
            <w:vAlign w:val="center"/>
          </w:tcPr>
          <w:p w14:paraId="36F47E02" w14:textId="77777777" w:rsidR="00F948AF" w:rsidRDefault="00000000">
            <w:r>
              <w:rPr>
                <w:sz w:val="18"/>
              </w:rPr>
              <w:t>Nandurbar</w:t>
            </w:r>
          </w:p>
        </w:tc>
        <w:tc>
          <w:tcPr>
            <w:tcW w:w="3135" w:type="dxa"/>
            <w:shd w:val="clear" w:color="auto" w:fill="F5F5F5"/>
            <w:vAlign w:val="center"/>
          </w:tcPr>
          <w:p w14:paraId="5C92F123" w14:textId="77777777" w:rsidR="00F948AF" w:rsidRDefault="00000000">
            <w:r>
              <w:rPr>
                <w:sz w:val="18"/>
              </w:rPr>
              <w:t>North</w:t>
            </w:r>
          </w:p>
        </w:tc>
      </w:tr>
      <w:tr w:rsidR="00F948AF" w14:paraId="53076489" w14:textId="77777777">
        <w:trPr>
          <w:jc w:val="center"/>
        </w:trPr>
        <w:tc>
          <w:tcPr>
            <w:tcW w:w="3135" w:type="dxa"/>
            <w:vAlign w:val="center"/>
          </w:tcPr>
          <w:p w14:paraId="19CD930E" w14:textId="77777777" w:rsidR="00F948AF" w:rsidRDefault="00000000">
            <w:r>
              <w:rPr>
                <w:sz w:val="18"/>
              </w:rPr>
              <w:t>22</w:t>
            </w:r>
          </w:p>
        </w:tc>
        <w:tc>
          <w:tcPr>
            <w:tcW w:w="3135" w:type="dxa"/>
            <w:vAlign w:val="center"/>
          </w:tcPr>
          <w:p w14:paraId="7E8F3ECC" w14:textId="77777777" w:rsidR="00F948AF" w:rsidRDefault="00000000">
            <w:r>
              <w:rPr>
                <w:sz w:val="18"/>
              </w:rPr>
              <w:t>Nashik</w:t>
            </w:r>
          </w:p>
        </w:tc>
        <w:tc>
          <w:tcPr>
            <w:tcW w:w="3135" w:type="dxa"/>
            <w:vAlign w:val="center"/>
          </w:tcPr>
          <w:p w14:paraId="58691996" w14:textId="77777777" w:rsidR="00F948AF" w:rsidRDefault="00000000">
            <w:r>
              <w:rPr>
                <w:sz w:val="18"/>
              </w:rPr>
              <w:t>North</w:t>
            </w:r>
          </w:p>
        </w:tc>
      </w:tr>
      <w:tr w:rsidR="00F948AF" w14:paraId="09ACA87B" w14:textId="77777777">
        <w:trPr>
          <w:jc w:val="center"/>
        </w:trPr>
        <w:tc>
          <w:tcPr>
            <w:tcW w:w="3135" w:type="dxa"/>
            <w:shd w:val="clear" w:color="auto" w:fill="F5F5F5"/>
            <w:vAlign w:val="center"/>
          </w:tcPr>
          <w:p w14:paraId="5DA8BBD3" w14:textId="77777777" w:rsidR="00F948AF" w:rsidRDefault="00000000">
            <w:r>
              <w:rPr>
                <w:sz w:val="18"/>
              </w:rPr>
              <w:t>23</w:t>
            </w:r>
          </w:p>
        </w:tc>
        <w:tc>
          <w:tcPr>
            <w:tcW w:w="3135" w:type="dxa"/>
            <w:shd w:val="clear" w:color="auto" w:fill="F5F5F5"/>
            <w:vAlign w:val="center"/>
          </w:tcPr>
          <w:p w14:paraId="2D3A889C" w14:textId="77777777" w:rsidR="00F948AF" w:rsidRDefault="00000000">
            <w:r>
              <w:rPr>
                <w:sz w:val="18"/>
              </w:rPr>
              <w:t>Osmanabad</w:t>
            </w:r>
          </w:p>
        </w:tc>
        <w:tc>
          <w:tcPr>
            <w:tcW w:w="3135" w:type="dxa"/>
            <w:shd w:val="clear" w:color="auto" w:fill="F5F5F5"/>
            <w:vAlign w:val="center"/>
          </w:tcPr>
          <w:p w14:paraId="3997A549" w14:textId="77777777" w:rsidR="00F948AF" w:rsidRDefault="00000000">
            <w:r>
              <w:rPr>
                <w:sz w:val="18"/>
              </w:rPr>
              <w:t>Marathwada</w:t>
            </w:r>
          </w:p>
        </w:tc>
      </w:tr>
      <w:tr w:rsidR="00F948AF" w14:paraId="38E747D2" w14:textId="77777777">
        <w:trPr>
          <w:jc w:val="center"/>
        </w:trPr>
        <w:tc>
          <w:tcPr>
            <w:tcW w:w="3135" w:type="dxa"/>
            <w:vAlign w:val="center"/>
          </w:tcPr>
          <w:p w14:paraId="3FC82AAF" w14:textId="77777777" w:rsidR="00F948AF" w:rsidRDefault="00000000">
            <w:r>
              <w:rPr>
                <w:sz w:val="18"/>
              </w:rPr>
              <w:t>24</w:t>
            </w:r>
          </w:p>
        </w:tc>
        <w:tc>
          <w:tcPr>
            <w:tcW w:w="3135" w:type="dxa"/>
            <w:vAlign w:val="center"/>
          </w:tcPr>
          <w:p w14:paraId="7D1A57A8" w14:textId="77777777" w:rsidR="00F948AF" w:rsidRDefault="00000000">
            <w:r>
              <w:rPr>
                <w:sz w:val="18"/>
              </w:rPr>
              <w:t>Palghar</w:t>
            </w:r>
          </w:p>
        </w:tc>
        <w:tc>
          <w:tcPr>
            <w:tcW w:w="3135" w:type="dxa"/>
            <w:vAlign w:val="center"/>
          </w:tcPr>
          <w:p w14:paraId="76A1D14C" w14:textId="77777777" w:rsidR="00F948AF" w:rsidRDefault="00000000">
            <w:r>
              <w:rPr>
                <w:sz w:val="18"/>
              </w:rPr>
              <w:t>Konkan</w:t>
            </w:r>
          </w:p>
        </w:tc>
      </w:tr>
      <w:tr w:rsidR="00F948AF" w14:paraId="10985483" w14:textId="77777777">
        <w:trPr>
          <w:jc w:val="center"/>
        </w:trPr>
        <w:tc>
          <w:tcPr>
            <w:tcW w:w="3135" w:type="dxa"/>
            <w:shd w:val="clear" w:color="auto" w:fill="F5F5F5"/>
            <w:vAlign w:val="center"/>
          </w:tcPr>
          <w:p w14:paraId="1BBB1CD5" w14:textId="77777777" w:rsidR="00F948AF" w:rsidRDefault="00000000">
            <w:r>
              <w:rPr>
                <w:sz w:val="18"/>
              </w:rPr>
              <w:t>25</w:t>
            </w:r>
          </w:p>
        </w:tc>
        <w:tc>
          <w:tcPr>
            <w:tcW w:w="3135" w:type="dxa"/>
            <w:shd w:val="clear" w:color="auto" w:fill="F5F5F5"/>
            <w:vAlign w:val="center"/>
          </w:tcPr>
          <w:p w14:paraId="744DCD2D" w14:textId="77777777" w:rsidR="00F948AF" w:rsidRDefault="00000000">
            <w:r>
              <w:rPr>
                <w:sz w:val="18"/>
              </w:rPr>
              <w:t>Parbhani</w:t>
            </w:r>
          </w:p>
        </w:tc>
        <w:tc>
          <w:tcPr>
            <w:tcW w:w="3135" w:type="dxa"/>
            <w:shd w:val="clear" w:color="auto" w:fill="F5F5F5"/>
            <w:vAlign w:val="center"/>
          </w:tcPr>
          <w:p w14:paraId="67C52138" w14:textId="77777777" w:rsidR="00F948AF" w:rsidRDefault="00000000">
            <w:r>
              <w:rPr>
                <w:sz w:val="18"/>
              </w:rPr>
              <w:t>Marathwada</w:t>
            </w:r>
          </w:p>
        </w:tc>
      </w:tr>
      <w:tr w:rsidR="00F948AF" w14:paraId="1228E3F1" w14:textId="77777777">
        <w:trPr>
          <w:jc w:val="center"/>
        </w:trPr>
        <w:tc>
          <w:tcPr>
            <w:tcW w:w="3135" w:type="dxa"/>
            <w:vAlign w:val="center"/>
          </w:tcPr>
          <w:p w14:paraId="3EEEE009" w14:textId="77777777" w:rsidR="00F948AF" w:rsidRDefault="00000000">
            <w:r>
              <w:rPr>
                <w:sz w:val="18"/>
              </w:rPr>
              <w:t>26</w:t>
            </w:r>
          </w:p>
        </w:tc>
        <w:tc>
          <w:tcPr>
            <w:tcW w:w="3135" w:type="dxa"/>
            <w:vAlign w:val="center"/>
          </w:tcPr>
          <w:p w14:paraId="6D1586D1" w14:textId="77777777" w:rsidR="00F948AF" w:rsidRDefault="00000000">
            <w:r>
              <w:rPr>
                <w:sz w:val="18"/>
              </w:rPr>
              <w:t>Pune</w:t>
            </w:r>
          </w:p>
        </w:tc>
        <w:tc>
          <w:tcPr>
            <w:tcW w:w="3135" w:type="dxa"/>
            <w:vAlign w:val="center"/>
          </w:tcPr>
          <w:p w14:paraId="6DE2000D" w14:textId="77777777" w:rsidR="00F948AF" w:rsidRDefault="00000000">
            <w:r>
              <w:rPr>
                <w:sz w:val="18"/>
              </w:rPr>
              <w:t>West</w:t>
            </w:r>
          </w:p>
        </w:tc>
      </w:tr>
      <w:tr w:rsidR="00F948AF" w14:paraId="4F440B97" w14:textId="77777777">
        <w:trPr>
          <w:jc w:val="center"/>
        </w:trPr>
        <w:tc>
          <w:tcPr>
            <w:tcW w:w="3135" w:type="dxa"/>
            <w:shd w:val="clear" w:color="auto" w:fill="F5F5F5"/>
            <w:vAlign w:val="center"/>
          </w:tcPr>
          <w:p w14:paraId="45BD59B6" w14:textId="77777777" w:rsidR="00F948AF" w:rsidRDefault="00000000">
            <w:r>
              <w:rPr>
                <w:sz w:val="18"/>
              </w:rPr>
              <w:t>27</w:t>
            </w:r>
          </w:p>
        </w:tc>
        <w:tc>
          <w:tcPr>
            <w:tcW w:w="3135" w:type="dxa"/>
            <w:shd w:val="clear" w:color="auto" w:fill="F5F5F5"/>
            <w:vAlign w:val="center"/>
          </w:tcPr>
          <w:p w14:paraId="0C2767B3" w14:textId="77777777" w:rsidR="00F948AF" w:rsidRDefault="00000000">
            <w:r>
              <w:rPr>
                <w:sz w:val="18"/>
              </w:rPr>
              <w:t>Raigad</w:t>
            </w:r>
          </w:p>
        </w:tc>
        <w:tc>
          <w:tcPr>
            <w:tcW w:w="3135" w:type="dxa"/>
            <w:shd w:val="clear" w:color="auto" w:fill="F5F5F5"/>
            <w:vAlign w:val="center"/>
          </w:tcPr>
          <w:p w14:paraId="5EC1E391" w14:textId="77777777" w:rsidR="00F948AF" w:rsidRDefault="00000000">
            <w:r>
              <w:rPr>
                <w:sz w:val="18"/>
              </w:rPr>
              <w:t>Konkan</w:t>
            </w:r>
          </w:p>
        </w:tc>
      </w:tr>
      <w:tr w:rsidR="00F948AF" w14:paraId="50A4B44C" w14:textId="77777777">
        <w:trPr>
          <w:jc w:val="center"/>
        </w:trPr>
        <w:tc>
          <w:tcPr>
            <w:tcW w:w="3135" w:type="dxa"/>
            <w:vAlign w:val="center"/>
          </w:tcPr>
          <w:p w14:paraId="007D7880" w14:textId="77777777" w:rsidR="00F948AF" w:rsidRDefault="00000000">
            <w:r>
              <w:rPr>
                <w:sz w:val="18"/>
              </w:rPr>
              <w:t>28</w:t>
            </w:r>
          </w:p>
        </w:tc>
        <w:tc>
          <w:tcPr>
            <w:tcW w:w="3135" w:type="dxa"/>
            <w:vAlign w:val="center"/>
          </w:tcPr>
          <w:p w14:paraId="68847567" w14:textId="77777777" w:rsidR="00F948AF" w:rsidRDefault="00000000">
            <w:r>
              <w:rPr>
                <w:sz w:val="18"/>
              </w:rPr>
              <w:t>Ratnagiri</w:t>
            </w:r>
          </w:p>
        </w:tc>
        <w:tc>
          <w:tcPr>
            <w:tcW w:w="3135" w:type="dxa"/>
            <w:vAlign w:val="center"/>
          </w:tcPr>
          <w:p w14:paraId="3C98E562" w14:textId="77777777" w:rsidR="00F948AF" w:rsidRDefault="00000000">
            <w:r>
              <w:rPr>
                <w:sz w:val="18"/>
              </w:rPr>
              <w:t>Konkan</w:t>
            </w:r>
          </w:p>
        </w:tc>
      </w:tr>
      <w:tr w:rsidR="00F948AF" w14:paraId="3CEEFFB2" w14:textId="77777777">
        <w:trPr>
          <w:jc w:val="center"/>
        </w:trPr>
        <w:tc>
          <w:tcPr>
            <w:tcW w:w="3135" w:type="dxa"/>
            <w:shd w:val="clear" w:color="auto" w:fill="F5F5F5"/>
            <w:vAlign w:val="center"/>
          </w:tcPr>
          <w:p w14:paraId="59A59D53" w14:textId="77777777" w:rsidR="00F948AF" w:rsidRDefault="00000000">
            <w:r>
              <w:rPr>
                <w:sz w:val="18"/>
              </w:rPr>
              <w:t>29</w:t>
            </w:r>
          </w:p>
        </w:tc>
        <w:tc>
          <w:tcPr>
            <w:tcW w:w="3135" w:type="dxa"/>
            <w:shd w:val="clear" w:color="auto" w:fill="F5F5F5"/>
            <w:vAlign w:val="center"/>
          </w:tcPr>
          <w:p w14:paraId="41917190" w14:textId="77777777" w:rsidR="00F948AF" w:rsidRDefault="00000000">
            <w:r>
              <w:rPr>
                <w:sz w:val="18"/>
              </w:rPr>
              <w:t>Sangli</w:t>
            </w:r>
          </w:p>
        </w:tc>
        <w:tc>
          <w:tcPr>
            <w:tcW w:w="3135" w:type="dxa"/>
            <w:shd w:val="clear" w:color="auto" w:fill="F5F5F5"/>
            <w:vAlign w:val="center"/>
          </w:tcPr>
          <w:p w14:paraId="03BE772F" w14:textId="77777777" w:rsidR="00F948AF" w:rsidRDefault="00000000">
            <w:r>
              <w:rPr>
                <w:sz w:val="18"/>
              </w:rPr>
              <w:t>West</w:t>
            </w:r>
          </w:p>
        </w:tc>
      </w:tr>
      <w:tr w:rsidR="00F948AF" w14:paraId="557AC211" w14:textId="77777777">
        <w:trPr>
          <w:jc w:val="center"/>
        </w:trPr>
        <w:tc>
          <w:tcPr>
            <w:tcW w:w="3135" w:type="dxa"/>
            <w:vAlign w:val="center"/>
          </w:tcPr>
          <w:p w14:paraId="37D41D4A" w14:textId="77777777" w:rsidR="00F948AF" w:rsidRDefault="00000000">
            <w:r>
              <w:rPr>
                <w:sz w:val="18"/>
              </w:rPr>
              <w:t>30</w:t>
            </w:r>
          </w:p>
        </w:tc>
        <w:tc>
          <w:tcPr>
            <w:tcW w:w="3135" w:type="dxa"/>
            <w:vAlign w:val="center"/>
          </w:tcPr>
          <w:p w14:paraId="5F74809D" w14:textId="77777777" w:rsidR="00F948AF" w:rsidRDefault="00000000">
            <w:r>
              <w:rPr>
                <w:sz w:val="18"/>
              </w:rPr>
              <w:t>Satara</w:t>
            </w:r>
          </w:p>
        </w:tc>
        <w:tc>
          <w:tcPr>
            <w:tcW w:w="3135" w:type="dxa"/>
            <w:vAlign w:val="center"/>
          </w:tcPr>
          <w:p w14:paraId="1376F3FC" w14:textId="77777777" w:rsidR="00F948AF" w:rsidRDefault="00000000">
            <w:r>
              <w:rPr>
                <w:sz w:val="18"/>
              </w:rPr>
              <w:t>West</w:t>
            </w:r>
          </w:p>
        </w:tc>
      </w:tr>
      <w:tr w:rsidR="00F948AF" w14:paraId="05AB4987" w14:textId="77777777">
        <w:trPr>
          <w:jc w:val="center"/>
        </w:trPr>
        <w:tc>
          <w:tcPr>
            <w:tcW w:w="3135" w:type="dxa"/>
            <w:shd w:val="clear" w:color="auto" w:fill="F5F5F5"/>
            <w:vAlign w:val="center"/>
          </w:tcPr>
          <w:p w14:paraId="6173F6DE" w14:textId="77777777" w:rsidR="00F948AF" w:rsidRDefault="00000000">
            <w:r>
              <w:rPr>
                <w:sz w:val="18"/>
              </w:rPr>
              <w:t>31</w:t>
            </w:r>
          </w:p>
        </w:tc>
        <w:tc>
          <w:tcPr>
            <w:tcW w:w="3135" w:type="dxa"/>
            <w:shd w:val="clear" w:color="auto" w:fill="F5F5F5"/>
            <w:vAlign w:val="center"/>
          </w:tcPr>
          <w:p w14:paraId="38D283AE" w14:textId="77777777" w:rsidR="00F948AF" w:rsidRDefault="00000000">
            <w:r>
              <w:rPr>
                <w:sz w:val="18"/>
              </w:rPr>
              <w:t>Sindhudurg</w:t>
            </w:r>
          </w:p>
        </w:tc>
        <w:tc>
          <w:tcPr>
            <w:tcW w:w="3135" w:type="dxa"/>
            <w:shd w:val="clear" w:color="auto" w:fill="F5F5F5"/>
            <w:vAlign w:val="center"/>
          </w:tcPr>
          <w:p w14:paraId="7F128CAA" w14:textId="77777777" w:rsidR="00F948AF" w:rsidRDefault="00000000">
            <w:r>
              <w:rPr>
                <w:sz w:val="18"/>
              </w:rPr>
              <w:t>Konkan</w:t>
            </w:r>
          </w:p>
        </w:tc>
      </w:tr>
      <w:tr w:rsidR="00F948AF" w14:paraId="318C1F7C" w14:textId="77777777">
        <w:trPr>
          <w:jc w:val="center"/>
        </w:trPr>
        <w:tc>
          <w:tcPr>
            <w:tcW w:w="3135" w:type="dxa"/>
            <w:vAlign w:val="center"/>
          </w:tcPr>
          <w:p w14:paraId="17306596" w14:textId="77777777" w:rsidR="00F948AF" w:rsidRDefault="00000000">
            <w:r>
              <w:rPr>
                <w:sz w:val="18"/>
              </w:rPr>
              <w:t>32</w:t>
            </w:r>
          </w:p>
        </w:tc>
        <w:tc>
          <w:tcPr>
            <w:tcW w:w="3135" w:type="dxa"/>
            <w:vAlign w:val="center"/>
          </w:tcPr>
          <w:p w14:paraId="36B5DF0B" w14:textId="77777777" w:rsidR="00F948AF" w:rsidRDefault="00000000">
            <w:r>
              <w:rPr>
                <w:sz w:val="18"/>
              </w:rPr>
              <w:t>Solapur</w:t>
            </w:r>
          </w:p>
        </w:tc>
        <w:tc>
          <w:tcPr>
            <w:tcW w:w="3135" w:type="dxa"/>
            <w:vAlign w:val="center"/>
          </w:tcPr>
          <w:p w14:paraId="7A3A81A2" w14:textId="77777777" w:rsidR="00F948AF" w:rsidRDefault="00000000">
            <w:r>
              <w:rPr>
                <w:sz w:val="18"/>
              </w:rPr>
              <w:t>West</w:t>
            </w:r>
          </w:p>
        </w:tc>
      </w:tr>
      <w:tr w:rsidR="00F948AF" w14:paraId="4144AF06" w14:textId="77777777">
        <w:trPr>
          <w:jc w:val="center"/>
        </w:trPr>
        <w:tc>
          <w:tcPr>
            <w:tcW w:w="3135" w:type="dxa"/>
            <w:shd w:val="clear" w:color="auto" w:fill="F5F5F5"/>
            <w:vAlign w:val="center"/>
          </w:tcPr>
          <w:p w14:paraId="67A0A6CB" w14:textId="77777777" w:rsidR="00F948AF" w:rsidRDefault="00000000">
            <w:r>
              <w:rPr>
                <w:sz w:val="18"/>
              </w:rPr>
              <w:t>33</w:t>
            </w:r>
          </w:p>
        </w:tc>
        <w:tc>
          <w:tcPr>
            <w:tcW w:w="3135" w:type="dxa"/>
            <w:shd w:val="clear" w:color="auto" w:fill="F5F5F5"/>
            <w:vAlign w:val="center"/>
          </w:tcPr>
          <w:p w14:paraId="192BB648" w14:textId="77777777" w:rsidR="00F948AF" w:rsidRDefault="00000000">
            <w:r>
              <w:rPr>
                <w:sz w:val="18"/>
              </w:rPr>
              <w:t>Thane</w:t>
            </w:r>
          </w:p>
        </w:tc>
        <w:tc>
          <w:tcPr>
            <w:tcW w:w="3135" w:type="dxa"/>
            <w:shd w:val="clear" w:color="auto" w:fill="F5F5F5"/>
            <w:vAlign w:val="center"/>
          </w:tcPr>
          <w:p w14:paraId="3CFC9749" w14:textId="77777777" w:rsidR="00F948AF" w:rsidRDefault="00000000">
            <w:r>
              <w:rPr>
                <w:sz w:val="18"/>
              </w:rPr>
              <w:t>Konkan</w:t>
            </w:r>
          </w:p>
        </w:tc>
      </w:tr>
      <w:tr w:rsidR="00F948AF" w14:paraId="5873F069" w14:textId="77777777">
        <w:trPr>
          <w:jc w:val="center"/>
        </w:trPr>
        <w:tc>
          <w:tcPr>
            <w:tcW w:w="3135" w:type="dxa"/>
            <w:vAlign w:val="center"/>
          </w:tcPr>
          <w:p w14:paraId="02FB5B6A" w14:textId="77777777" w:rsidR="00F948AF" w:rsidRDefault="00000000">
            <w:r>
              <w:rPr>
                <w:sz w:val="18"/>
              </w:rPr>
              <w:t>34</w:t>
            </w:r>
          </w:p>
        </w:tc>
        <w:tc>
          <w:tcPr>
            <w:tcW w:w="3135" w:type="dxa"/>
            <w:vAlign w:val="center"/>
          </w:tcPr>
          <w:p w14:paraId="7FEEAA00" w14:textId="77777777" w:rsidR="00F948AF" w:rsidRDefault="00000000">
            <w:r>
              <w:rPr>
                <w:sz w:val="18"/>
              </w:rPr>
              <w:t>Wardha</w:t>
            </w:r>
          </w:p>
        </w:tc>
        <w:tc>
          <w:tcPr>
            <w:tcW w:w="3135" w:type="dxa"/>
            <w:vAlign w:val="center"/>
          </w:tcPr>
          <w:p w14:paraId="01FCC08F" w14:textId="77777777" w:rsidR="00F948AF" w:rsidRDefault="00000000">
            <w:r>
              <w:rPr>
                <w:sz w:val="18"/>
              </w:rPr>
              <w:t>Vidarbha</w:t>
            </w:r>
          </w:p>
        </w:tc>
      </w:tr>
      <w:tr w:rsidR="00F948AF" w14:paraId="7EDB71EA" w14:textId="77777777">
        <w:trPr>
          <w:jc w:val="center"/>
        </w:trPr>
        <w:tc>
          <w:tcPr>
            <w:tcW w:w="3135" w:type="dxa"/>
            <w:shd w:val="clear" w:color="auto" w:fill="F5F5F5"/>
            <w:vAlign w:val="center"/>
          </w:tcPr>
          <w:p w14:paraId="72DACA67" w14:textId="77777777" w:rsidR="00F948AF" w:rsidRDefault="00000000">
            <w:r>
              <w:rPr>
                <w:sz w:val="18"/>
              </w:rPr>
              <w:t>35</w:t>
            </w:r>
          </w:p>
        </w:tc>
        <w:tc>
          <w:tcPr>
            <w:tcW w:w="3135" w:type="dxa"/>
            <w:shd w:val="clear" w:color="auto" w:fill="F5F5F5"/>
            <w:vAlign w:val="center"/>
          </w:tcPr>
          <w:p w14:paraId="4E93D597" w14:textId="77777777" w:rsidR="00F948AF" w:rsidRDefault="00000000">
            <w:r>
              <w:rPr>
                <w:sz w:val="18"/>
              </w:rPr>
              <w:t>Washim</w:t>
            </w:r>
          </w:p>
        </w:tc>
        <w:tc>
          <w:tcPr>
            <w:tcW w:w="3135" w:type="dxa"/>
            <w:shd w:val="clear" w:color="auto" w:fill="F5F5F5"/>
            <w:vAlign w:val="center"/>
          </w:tcPr>
          <w:p w14:paraId="1875EB95" w14:textId="77777777" w:rsidR="00F948AF" w:rsidRDefault="00000000">
            <w:r>
              <w:rPr>
                <w:sz w:val="18"/>
              </w:rPr>
              <w:t>Vidarbha</w:t>
            </w:r>
          </w:p>
        </w:tc>
      </w:tr>
      <w:tr w:rsidR="00F948AF" w14:paraId="77C0E2D9" w14:textId="77777777">
        <w:trPr>
          <w:jc w:val="center"/>
        </w:trPr>
        <w:tc>
          <w:tcPr>
            <w:tcW w:w="3135" w:type="dxa"/>
            <w:vAlign w:val="center"/>
          </w:tcPr>
          <w:p w14:paraId="43AE2674" w14:textId="77777777" w:rsidR="00F948AF" w:rsidRDefault="00000000">
            <w:r>
              <w:rPr>
                <w:sz w:val="18"/>
              </w:rPr>
              <w:t>36</w:t>
            </w:r>
          </w:p>
        </w:tc>
        <w:tc>
          <w:tcPr>
            <w:tcW w:w="3135" w:type="dxa"/>
            <w:vAlign w:val="center"/>
          </w:tcPr>
          <w:p w14:paraId="0B060124" w14:textId="77777777" w:rsidR="00F948AF" w:rsidRDefault="00000000">
            <w:r>
              <w:rPr>
                <w:sz w:val="18"/>
              </w:rPr>
              <w:t>Yavatmal</w:t>
            </w:r>
          </w:p>
        </w:tc>
        <w:tc>
          <w:tcPr>
            <w:tcW w:w="3135" w:type="dxa"/>
            <w:vAlign w:val="center"/>
          </w:tcPr>
          <w:p w14:paraId="0066831F" w14:textId="77777777" w:rsidR="00F948AF" w:rsidRDefault="00000000">
            <w:r>
              <w:rPr>
                <w:sz w:val="18"/>
              </w:rPr>
              <w:t>Vidarbha</w:t>
            </w:r>
          </w:p>
        </w:tc>
      </w:tr>
    </w:tbl>
    <w:p w14:paraId="3DCB8D94" w14:textId="77777777" w:rsidR="00F948AF" w:rsidRDefault="00000000">
      <w:pPr>
        <w:spacing w:after="240"/>
        <w:jc w:val="center"/>
      </w:pPr>
      <w:r>
        <w:rPr>
          <w:i/>
          <w:color w:val="999999"/>
          <w:sz w:val="20"/>
        </w:rPr>
        <w:t>Table B.1: All 36 Maharashtra Districts with Region</w:t>
      </w:r>
    </w:p>
    <w:p w14:paraId="45033A76" w14:textId="77777777" w:rsidR="00F948AF" w:rsidRDefault="00000000">
      <w:pPr>
        <w:pStyle w:val="Heading2"/>
      </w:pPr>
      <w:r>
        <w:rPr>
          <w:color w:val="003399"/>
          <w:sz w:val="28"/>
        </w:rPr>
        <w:lastRenderedPageBreak/>
        <w:t>Appendix C: API Endpoint Quick Reference</w:t>
      </w:r>
    </w:p>
    <w:p w14:paraId="27E69696" w14:textId="77777777" w:rsidR="00F948AF" w:rsidRDefault="00000000">
      <w:pPr>
        <w:spacing w:after="160"/>
        <w:ind w:firstLine="576"/>
        <w:jc w:val="both"/>
      </w:pPr>
      <w:r>
        <w:rPr>
          <w:sz w:val="22"/>
        </w:rPr>
        <w:t>All endpoints are prefixed with /api/vet and require Bearer token.</w:t>
      </w:r>
    </w:p>
    <w:p w14:paraId="542BCA8A" w14:textId="77777777" w:rsidR="00F948AF" w:rsidRDefault="00000000">
      <w:pPr>
        <w:shd w:val="clear" w:color="auto" w:fill="F8F8F8"/>
        <w:spacing w:before="80" w:after="120"/>
        <w:ind w:left="576"/>
      </w:pPr>
      <w:r>
        <w:rPr>
          <w:rFonts w:ascii="Consolas" w:hAnsi="Consolas"/>
          <w:sz w:val="18"/>
        </w:rPr>
        <w:t># ADMIN (3 endpoints)</w:t>
      </w:r>
      <w:r>
        <w:rPr>
          <w:rFonts w:ascii="Consolas" w:hAnsi="Consolas"/>
          <w:sz w:val="18"/>
        </w:rPr>
        <w:br/>
        <w:t>GET  /admin/pending-doctors     -&gt; {doctors: [...]}</w:t>
      </w:r>
      <w:r>
        <w:rPr>
          <w:rFonts w:ascii="Consolas" w:hAnsi="Consolas"/>
          <w:sz w:val="18"/>
        </w:rPr>
        <w:br/>
        <w:t>POST /admin/verify-doctor       &lt;- {doctor_id, action}</w:t>
      </w:r>
      <w:r>
        <w:rPr>
          <w:rFonts w:ascii="Consolas" w:hAnsi="Consolas"/>
          <w:sz w:val="18"/>
        </w:rPr>
        <w:br/>
        <w:t>GET  /admin/stats               -&gt; {total_farmers, ...}</w:t>
      </w:r>
      <w:r>
        <w:rPr>
          <w:rFonts w:ascii="Consolas" w:hAnsi="Consolas"/>
          <w:sz w:val="18"/>
        </w:rPr>
        <w:br/>
      </w:r>
      <w:r>
        <w:rPr>
          <w:rFonts w:ascii="Consolas" w:hAnsi="Consolas"/>
          <w:sz w:val="18"/>
        </w:rPr>
        <w:br/>
        <w:t># DOCTOR (7 endpoints)</w:t>
      </w:r>
      <w:r>
        <w:rPr>
          <w:rFonts w:ascii="Consolas" w:hAnsi="Consolas"/>
          <w:sz w:val="18"/>
        </w:rPr>
        <w:br/>
        <w:t>POST /doctor/upload-document    &lt;- FormData(file)</w:t>
      </w:r>
      <w:r>
        <w:rPr>
          <w:rFonts w:ascii="Consolas" w:hAnsi="Consolas"/>
          <w:sz w:val="18"/>
        </w:rPr>
        <w:br/>
        <w:t>GET  /doctor/profile            -&gt; {profile, stats}</w:t>
      </w:r>
      <w:r>
        <w:rPr>
          <w:rFonts w:ascii="Consolas" w:hAnsi="Consolas"/>
          <w:sz w:val="18"/>
        </w:rPr>
        <w:br/>
        <w:t>GET  /doctor/emergency-cases    -&gt; {emergencies: [...]}</w:t>
      </w:r>
      <w:r>
        <w:rPr>
          <w:rFonts w:ascii="Consolas" w:hAnsi="Consolas"/>
          <w:sz w:val="18"/>
        </w:rPr>
        <w:br/>
        <w:t>POST /doctor/accept-emergency   &lt;- {emergency_id}</w:t>
      </w:r>
      <w:r>
        <w:rPr>
          <w:rFonts w:ascii="Consolas" w:hAnsi="Consolas"/>
          <w:sz w:val="18"/>
        </w:rPr>
        <w:br/>
        <w:t>POST /doctor/complete-emergency &lt;- {emergency_id}</w:t>
      </w:r>
      <w:r>
        <w:rPr>
          <w:rFonts w:ascii="Consolas" w:hAnsi="Consolas"/>
          <w:sz w:val="18"/>
        </w:rPr>
        <w:br/>
        <w:t>GET  /doctor/bookings           -&gt; {bookings: [...]}</w:t>
      </w:r>
      <w:r>
        <w:rPr>
          <w:rFonts w:ascii="Consolas" w:hAnsi="Consolas"/>
          <w:sz w:val="18"/>
        </w:rPr>
        <w:br/>
        <w:t>PATCH /doctor/booking-status    &lt;- {booking_id, status}</w:t>
      </w:r>
      <w:r>
        <w:rPr>
          <w:rFonts w:ascii="Consolas" w:hAnsi="Consolas"/>
          <w:sz w:val="18"/>
        </w:rPr>
        <w:br/>
      </w:r>
      <w:r>
        <w:rPr>
          <w:rFonts w:ascii="Consolas" w:hAnsi="Consolas"/>
          <w:sz w:val="18"/>
        </w:rPr>
        <w:br/>
        <w:t># FARMER (5 endpoints)</w:t>
      </w:r>
      <w:r>
        <w:rPr>
          <w:rFonts w:ascii="Consolas" w:hAnsi="Consolas"/>
          <w:sz w:val="18"/>
        </w:rPr>
        <w:br/>
        <w:t>GET  /doctors                   -&gt; {doctors: [...]}</w:t>
      </w:r>
      <w:r>
        <w:rPr>
          <w:rFonts w:ascii="Consolas" w:hAnsi="Consolas"/>
          <w:sz w:val="18"/>
        </w:rPr>
        <w:br/>
        <w:t>POST /farmer/book              &lt;- {doctor_id, date, slot}</w:t>
      </w:r>
      <w:r>
        <w:rPr>
          <w:rFonts w:ascii="Consolas" w:hAnsi="Consolas"/>
          <w:sz w:val="18"/>
        </w:rPr>
        <w:br/>
        <w:t>POST /farmer/emergency          &lt;- {animal, desc, loc}</w:t>
      </w:r>
      <w:r>
        <w:rPr>
          <w:rFonts w:ascii="Consolas" w:hAnsi="Consolas"/>
          <w:sz w:val="18"/>
        </w:rPr>
        <w:br/>
        <w:t>GET  /farmer/bookings           -&gt; {bookings: [...]}</w:t>
      </w:r>
      <w:r>
        <w:rPr>
          <w:rFonts w:ascii="Consolas" w:hAnsi="Consolas"/>
          <w:sz w:val="18"/>
        </w:rPr>
        <w:br/>
        <w:t>GET  /farmer/emergencies        -&gt; {emergencies: [...]}</w:t>
      </w:r>
    </w:p>
    <w:p w14:paraId="2F05E601" w14:textId="77777777" w:rsidR="00F948AF" w:rsidRDefault="00000000">
      <w:pPr>
        <w:pStyle w:val="Heading2"/>
      </w:pPr>
      <w:r>
        <w:rPr>
          <w:color w:val="003399"/>
          <w:sz w:val="28"/>
        </w:rPr>
        <w:t>Appendix D: Key Configuration Files</w:t>
      </w:r>
    </w:p>
    <w:p w14:paraId="10556DFD" w14:textId="77777777" w:rsidR="00F948AF" w:rsidRDefault="00000000">
      <w:pPr>
        <w:pStyle w:val="Heading3"/>
      </w:pPr>
      <w:r>
        <w:rPr>
          <w:color w:val="333333"/>
        </w:rPr>
        <w:t>D.1 project.yaml (excerpt)</w:t>
      </w:r>
    </w:p>
    <w:p w14:paraId="38692A2C" w14:textId="77777777" w:rsidR="00F948AF" w:rsidRDefault="00000000">
      <w:pPr>
        <w:shd w:val="clear" w:color="auto" w:fill="F8F8F8"/>
        <w:spacing w:before="80" w:after="120"/>
        <w:ind w:left="576"/>
      </w:pPr>
      <w:r>
        <w:rPr>
          <w:rFonts w:ascii="Consolas" w:hAnsi="Consolas"/>
          <w:sz w:val="18"/>
        </w:rPr>
        <w:t>project:</w:t>
      </w:r>
      <w:r>
        <w:rPr>
          <w:rFonts w:ascii="Consolas" w:hAnsi="Consolas"/>
          <w:sz w:val="18"/>
        </w:rPr>
        <w:br/>
        <w:t xml:space="preserve">  name: mandimitra</w:t>
      </w:r>
      <w:r>
        <w:rPr>
          <w:rFonts w:ascii="Consolas" w:hAnsi="Consolas"/>
          <w:sz w:val="18"/>
        </w:rPr>
        <w:br/>
        <w:t xml:space="preserve">  version: 1.0.0</w:t>
      </w:r>
      <w:r>
        <w:rPr>
          <w:rFonts w:ascii="Consolas" w:hAnsi="Consolas"/>
          <w:sz w:val="18"/>
        </w:rPr>
        <w:br/>
      </w:r>
      <w:r>
        <w:rPr>
          <w:rFonts w:ascii="Consolas" w:hAnsi="Consolas"/>
          <w:sz w:val="18"/>
        </w:rPr>
        <w:br/>
        <w:t>maharashtra:</w:t>
      </w:r>
      <w:r>
        <w:rPr>
          <w:rFonts w:ascii="Consolas" w:hAnsi="Consolas"/>
          <w:sz w:val="18"/>
        </w:rPr>
        <w:br/>
        <w:t xml:space="preserve">  state_name: Maharashtra</w:t>
      </w:r>
      <w:r>
        <w:rPr>
          <w:rFonts w:ascii="Consolas" w:hAnsi="Consolas"/>
          <w:sz w:val="18"/>
        </w:rPr>
        <w:br/>
        <w:t xml:space="preserve">  state_code: MH</w:t>
      </w:r>
      <w:r>
        <w:rPr>
          <w:rFonts w:ascii="Consolas" w:hAnsi="Consolas"/>
          <w:sz w:val="18"/>
        </w:rPr>
        <w:br/>
        <w:t xml:space="preserve">  total_districts: 36</w:t>
      </w:r>
      <w:r>
        <w:rPr>
          <w:rFonts w:ascii="Consolas" w:hAnsi="Consolas"/>
          <w:sz w:val="18"/>
        </w:rPr>
        <w:br/>
      </w:r>
      <w:r>
        <w:rPr>
          <w:rFonts w:ascii="Consolas" w:hAnsi="Consolas"/>
          <w:sz w:val="18"/>
        </w:rPr>
        <w:br/>
        <w:t>mandi:</w:t>
      </w:r>
      <w:r>
        <w:rPr>
          <w:rFonts w:ascii="Consolas" w:hAnsi="Consolas"/>
          <w:sz w:val="18"/>
        </w:rPr>
        <w:br/>
        <w:t xml:space="preserve">  resource_id: 9ef84268-d588-465a-...</w:t>
      </w:r>
      <w:r>
        <w:rPr>
          <w:rFonts w:ascii="Consolas" w:hAnsi="Consolas"/>
          <w:sz w:val="18"/>
        </w:rPr>
        <w:br/>
        <w:t xml:space="preserve">  page_size: 1000</w:t>
      </w:r>
      <w:r>
        <w:rPr>
          <w:rFonts w:ascii="Consolas" w:hAnsi="Consolas"/>
          <w:sz w:val="18"/>
        </w:rPr>
        <w:br/>
        <w:t xml:space="preserve">  state_filter: Maharashtra  # LOCKED</w:t>
      </w:r>
      <w:r>
        <w:rPr>
          <w:rFonts w:ascii="Consolas" w:hAnsi="Consolas"/>
          <w:sz w:val="18"/>
        </w:rPr>
        <w:br/>
        <w:t xml:space="preserve">  chunk_by: district</w:t>
      </w:r>
      <w:r>
        <w:rPr>
          <w:rFonts w:ascii="Consolas" w:hAnsi="Consolas"/>
          <w:sz w:val="18"/>
        </w:rPr>
        <w:br/>
      </w:r>
      <w:r>
        <w:rPr>
          <w:rFonts w:ascii="Consolas" w:hAnsi="Consolas"/>
          <w:sz w:val="18"/>
        </w:rPr>
        <w:br/>
        <w:t>nasa_power:</w:t>
      </w:r>
      <w:r>
        <w:rPr>
          <w:rFonts w:ascii="Consolas" w:hAnsi="Consolas"/>
          <w:sz w:val="18"/>
        </w:rPr>
        <w:br/>
        <w:t xml:space="preserve">  parameters: [PRECTOTCORR, T2M, RH2M]</w:t>
      </w:r>
      <w:r>
        <w:rPr>
          <w:rFonts w:ascii="Consolas" w:hAnsi="Consolas"/>
          <w:sz w:val="18"/>
        </w:rPr>
        <w:br/>
        <w:t xml:space="preserve">  default_days_back: 365</w:t>
      </w:r>
      <w:r>
        <w:rPr>
          <w:rFonts w:ascii="Consolas" w:hAnsi="Consolas"/>
          <w:sz w:val="18"/>
        </w:rPr>
        <w:br/>
      </w:r>
      <w:r>
        <w:rPr>
          <w:rFonts w:ascii="Consolas" w:hAnsi="Consolas"/>
          <w:sz w:val="18"/>
        </w:rPr>
        <w:br/>
        <w:t>openmeteo:</w:t>
      </w:r>
      <w:r>
        <w:rPr>
          <w:rFonts w:ascii="Consolas" w:hAnsi="Consolas"/>
          <w:sz w:val="18"/>
        </w:rPr>
        <w:br/>
        <w:t xml:space="preserve">  forecast_days: 16</w:t>
      </w:r>
      <w:r>
        <w:rPr>
          <w:rFonts w:ascii="Consolas" w:hAnsi="Consolas"/>
          <w:sz w:val="18"/>
        </w:rPr>
        <w:br/>
        <w:t xml:space="preserve">  timezone: Asia/Kolkata</w:t>
      </w:r>
    </w:p>
    <w:sectPr w:rsidR="00F948AF" w:rsidSect="00034616">
      <w:footerReference w:type="default" r:id="rId2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35CA" w14:textId="77777777" w:rsidR="00221537" w:rsidRDefault="00221537">
      <w:pPr>
        <w:spacing w:after="0" w:line="240" w:lineRule="auto"/>
      </w:pPr>
      <w:r>
        <w:separator/>
      </w:r>
    </w:p>
  </w:endnote>
  <w:endnote w:type="continuationSeparator" w:id="0">
    <w:p w14:paraId="50F4A622" w14:textId="77777777" w:rsidR="00221537" w:rsidRDefault="00221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90A3" w14:textId="77777777" w:rsidR="00F948AF" w:rsidRDefault="00000000">
    <w:pPr>
      <w:pStyle w:val="Footer"/>
    </w:pPr>
    <w:r>
      <w:rPr>
        <w:color w:val="333333"/>
        <w:sz w:val="16"/>
      </w:rPr>
      <w:t xml:space="preserve">K.E. Society's </w:t>
    </w:r>
    <w:proofErr w:type="spellStart"/>
    <w:r>
      <w:rPr>
        <w:color w:val="333333"/>
        <w:sz w:val="16"/>
      </w:rPr>
      <w:t>Rajarambapu</w:t>
    </w:r>
    <w:proofErr w:type="spellEnd"/>
    <w:r>
      <w:rPr>
        <w:color w:val="333333"/>
        <w:sz w:val="16"/>
      </w:rPr>
      <w:t xml:space="preserve"> Institute of Technology polytechnic</w:t>
    </w:r>
    <w:r>
      <w:tab/>
    </w:r>
    <w:r>
      <w:tab/>
    </w:r>
    <w:r>
      <w:rPr>
        <w:color w:val="333333"/>
        <w:sz w:val="16"/>
      </w:rPr>
      <w:fldChar w:fldCharType="begin"/>
    </w:r>
    <w:r>
      <w:rPr>
        <w:color w:val="333333"/>
        <w:sz w:val="16"/>
      </w:rPr>
      <w:instrText>PAGE</w:instrText>
    </w:r>
    <w:r w:rsidR="00E910A3">
      <w:rPr>
        <w:color w:val="333333"/>
        <w:sz w:val="16"/>
      </w:rPr>
      <w:fldChar w:fldCharType="separate"/>
    </w:r>
    <w:r w:rsidR="00E910A3">
      <w:rPr>
        <w:noProof/>
        <w:color w:val="333333"/>
        <w:sz w:val="16"/>
      </w:rPr>
      <w:t>1</w:t>
    </w:r>
    <w:r>
      <w:rPr>
        <w:color w:val="33333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A4213" w14:textId="77777777" w:rsidR="00221537" w:rsidRDefault="00221537">
      <w:pPr>
        <w:spacing w:after="0" w:line="240" w:lineRule="auto"/>
      </w:pPr>
      <w:r>
        <w:separator/>
      </w:r>
    </w:p>
  </w:footnote>
  <w:footnote w:type="continuationSeparator" w:id="0">
    <w:p w14:paraId="62754829" w14:textId="77777777" w:rsidR="00221537" w:rsidRDefault="00221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401625">
    <w:abstractNumId w:val="8"/>
  </w:num>
  <w:num w:numId="2" w16cid:durableId="1073508256">
    <w:abstractNumId w:val="6"/>
  </w:num>
  <w:num w:numId="3" w16cid:durableId="1330870050">
    <w:abstractNumId w:val="5"/>
  </w:num>
  <w:num w:numId="4" w16cid:durableId="803889920">
    <w:abstractNumId w:val="4"/>
  </w:num>
  <w:num w:numId="5" w16cid:durableId="1374502355">
    <w:abstractNumId w:val="7"/>
  </w:num>
  <w:num w:numId="6" w16cid:durableId="1240746628">
    <w:abstractNumId w:val="3"/>
  </w:num>
  <w:num w:numId="7" w16cid:durableId="443884177">
    <w:abstractNumId w:val="2"/>
  </w:num>
  <w:num w:numId="8" w16cid:durableId="319427797">
    <w:abstractNumId w:val="1"/>
  </w:num>
  <w:num w:numId="9" w16cid:durableId="160572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537"/>
    <w:rsid w:val="0029639D"/>
    <w:rsid w:val="00326F90"/>
    <w:rsid w:val="008E6D94"/>
    <w:rsid w:val="00AA1D8D"/>
    <w:rsid w:val="00B47730"/>
    <w:rsid w:val="00CB0664"/>
    <w:rsid w:val="00E910A3"/>
    <w:rsid w:val="00F94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78C260"/>
  <w14:defaultImageDpi w14:val="300"/>
  <w15:docId w15:val="{93191CC5-0555-4344-BA7F-E443DB2D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52</Pages>
  <Words>10908</Words>
  <Characters>62176</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dighe</cp:lastModifiedBy>
  <cp:revision>2</cp:revision>
  <dcterms:created xsi:type="dcterms:W3CDTF">2013-12-23T23:15:00Z</dcterms:created>
  <dcterms:modified xsi:type="dcterms:W3CDTF">2026-02-12T19:22:00Z</dcterms:modified>
  <cp:category/>
</cp:coreProperties>
</file>