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21393" w14:textId="77777777" w:rsidR="00CE65EB" w:rsidRDefault="003A23E8" w:rsidP="003A23E8">
      <w:pPr>
        <w:jc w:val="center"/>
        <w:rPr>
          <w:b/>
          <w:u w:val="single"/>
        </w:rPr>
      </w:pPr>
      <w:r w:rsidRPr="003A23E8">
        <w:rPr>
          <w:b/>
          <w:u w:val="single"/>
        </w:rPr>
        <w:t xml:space="preserve">Virtual Work Experience Project </w:t>
      </w:r>
      <w:r w:rsidR="00870943">
        <w:rPr>
          <w:b/>
          <w:u w:val="single"/>
        </w:rPr>
        <w:t>Evaluation</w:t>
      </w:r>
    </w:p>
    <w:p w14:paraId="02B5F790" w14:textId="1E99DA37" w:rsidR="003A23E8" w:rsidRDefault="003A23E8" w:rsidP="003A23E8">
      <w:pPr>
        <w:rPr>
          <w:b/>
        </w:rPr>
      </w:pPr>
      <w:r>
        <w:rPr>
          <w:b/>
        </w:rPr>
        <w:t xml:space="preserve">Name: </w:t>
      </w:r>
      <w:r w:rsidR="00B47ACF">
        <w:rPr>
          <w:b/>
        </w:rPr>
        <w:t>Amari Lawal</w:t>
      </w:r>
    </w:p>
    <w:p w14:paraId="19E702A4" w14:textId="0A3E75B3" w:rsidR="003A23E8" w:rsidRPr="003A23E8" w:rsidRDefault="00C82F5F" w:rsidP="003A23E8">
      <w:pPr>
        <w:rPr>
          <w:b/>
          <w:u w:val="single"/>
        </w:rPr>
      </w:pPr>
      <w:r w:rsidRPr="003A23E8">
        <w:rPr>
          <w:b/>
          <w:noProof/>
          <w:u w:val="single"/>
          <w:lang w:eastAsia="en-GB"/>
        </w:rPr>
        <mc:AlternateContent>
          <mc:Choice Requires="wps">
            <w:drawing>
              <wp:anchor distT="45720" distB="45720" distL="114300" distR="114300" simplePos="0" relativeHeight="251669504" behindDoc="1" locked="0" layoutInCell="1" allowOverlap="1" wp14:anchorId="64C79E2F" wp14:editId="208A8A9D">
                <wp:simplePos x="0" y="0"/>
                <wp:positionH relativeFrom="column">
                  <wp:posOffset>-419100</wp:posOffset>
                </wp:positionH>
                <wp:positionV relativeFrom="paragraph">
                  <wp:posOffset>6949440</wp:posOffset>
                </wp:positionV>
                <wp:extent cx="6678930" cy="1221331"/>
                <wp:effectExtent l="0" t="0" r="26670" b="171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8930" cy="1221331"/>
                        </a:xfrm>
                        <a:prstGeom prst="rect">
                          <a:avLst/>
                        </a:prstGeom>
                        <a:solidFill>
                          <a:srgbClr val="FFFFFF"/>
                        </a:solidFill>
                        <a:ln w="9525">
                          <a:solidFill>
                            <a:srgbClr val="000000"/>
                          </a:solidFill>
                          <a:miter lim="800000"/>
                          <a:headEnd/>
                          <a:tailEnd/>
                        </a:ln>
                      </wps:spPr>
                      <wps:txbx>
                        <w:txbxContent>
                          <w:p w14:paraId="1A8EA566" w14:textId="42ED1615" w:rsidR="00025CCE" w:rsidRDefault="00025CCE" w:rsidP="00025CCE">
                            <w:r>
                              <w:t>Is there anything you would change about the project? (To help us plan for the next cohort)</w:t>
                            </w:r>
                          </w:p>
                          <w:p w14:paraId="1C75088F" w14:textId="065A6FF4" w:rsidR="009E43B2" w:rsidRDefault="009E43B2" w:rsidP="00025CCE">
                            <w:r>
                              <w:t>I would want to increase the time it takes to do the project. Not in terms of the submission date. I thought that was sufficient. However, for the project we were recommended 5 hours. I wasn’t sure if that was a normal time window you would get on the job and because most of my previous projects take a lot longer. I was slightly anxious on whether we would have such little time in the workplace.</w:t>
                            </w:r>
                          </w:p>
                          <w:p w14:paraId="6D6BED3A" w14:textId="3A21C0AC" w:rsidR="00025CCE" w:rsidRPr="00870943" w:rsidRDefault="00025CCE" w:rsidP="00025CCE">
                            <w:pPr>
                              <w:rPr>
                                <w:i/>
                              </w:rPr>
                            </w:pPr>
                            <w:r>
                              <w:rPr>
                                <w:i/>
                              </w:rPr>
                              <w:t>e.g More/less time to complete tasks. More/less help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C79E2F" id="_x0000_t202" coordsize="21600,21600" o:spt="202" path="m,l,21600r21600,l21600,xe">
                <v:stroke joinstyle="miter"/>
                <v:path gradientshapeok="t" o:connecttype="rect"/>
              </v:shapetype>
              <v:shape id="Text Box 2" o:spid="_x0000_s1026" type="#_x0000_t202" style="position:absolute;margin-left:-33pt;margin-top:547.2pt;width:525.9pt;height:96.1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UAFIwIAAEUEAAAOAAAAZHJzL2Uyb0RvYy54bWysU9uO2yAQfa/Uf0C8N06cyyZWnNU221SV&#10;thdptx+AMY5RgaFAYqdf3wFn02jbvlTlATHMcJg5Z2Z922tFjsJ5Caakk9GYEmE41NLsS/r1afdm&#10;SYkPzNRMgRElPQlPbzevX607W4gcWlC1cARBjC86W9I2BFtkmeet0MyPwAqDzgacZgFNt89qxzpE&#10;1yrLx+NF1oGrrQMuvMfb+8FJNwm/aQQPn5vGi0BUSTG3kHaX9iru2WbNir1jtpX8nAb7hyw0kwY/&#10;vUDds8DIwcnfoLTkDjw0YcRBZ9A0kotUA1YzGb+o5rFlVqRakBxvLzT5/wfLPx2/OCLrks4pMUyj&#10;RE+iD+Qt9CSP7HTWFxj0aDEs9HiNKqdKvX0A/s0TA9uWmb24cw66VrAas5vEl9nV0wHHR5Cq+wg1&#10;fsMOARJQ3zgdqUMyCKKjSqeLMjEVjpeLxc1yNUUXR98kzyfT6fAHK56fW+fDewGaxENJHUqf4Nnx&#10;wYeYDiueQ+JvHpSsd1KpZLh9tVWOHBm2yS6tVMGLMGVIV9LVPJ8PDPwVYpzWnyC0DNjvSuqSLi9B&#10;rIi8vTN16sbApBrOmLIyZyIjdwOLoa/6szAV1Cek1MHQ1ziHeGjB/aCkw54uqf9+YE5Qoj4YlGU1&#10;mc3iECRjNr/J0XDXnurawwxHqJIGSobjNqTBiYQZuEP5GpmIjToPmZxzxV5NfJ/nKg7DtZ2ifk3/&#10;5icAAAD//wMAUEsDBBQABgAIAAAAIQAVIa3+4gAAAA0BAAAPAAAAZHJzL2Rvd25yZXYueG1sTI/N&#10;TsMwEITvSLyDtUhcUOtQgpuEOBVCAsENCoKrG2+TCP8E203D27Oc4Lgzo9n56s1sDZswxME7CZfL&#10;DBi61uvBdRLeXu8XBbCYlNPKeIcSvjHCpjk9qVWl/dG94LRNHaMSFysloU9prDiPbY9WxaUf0ZG3&#10;98GqRGfouA7qSOXW8FWWCW7V4OhDr0a867H93B6shCJ/nD7i09Xzeyv2pkwX6+nhK0h5fjbf3gBL&#10;OKe/MPzOp+nQ0KadPzgdmZGwEIJYEhlZmefAKFIW10SzI2lViDXwpub/KZofAAAA//8DAFBLAQIt&#10;ABQABgAIAAAAIQC2gziS/gAAAOEBAAATAAAAAAAAAAAAAAAAAAAAAABbQ29udGVudF9UeXBlc10u&#10;eG1sUEsBAi0AFAAGAAgAAAAhADj9If/WAAAAlAEAAAsAAAAAAAAAAAAAAAAALwEAAF9yZWxzLy5y&#10;ZWxzUEsBAi0AFAAGAAgAAAAhALd9QAUjAgAARQQAAA4AAAAAAAAAAAAAAAAALgIAAGRycy9lMm9E&#10;b2MueG1sUEsBAi0AFAAGAAgAAAAhABUhrf7iAAAADQEAAA8AAAAAAAAAAAAAAAAAfQQAAGRycy9k&#10;b3ducmV2LnhtbFBLBQYAAAAABAAEAPMAAACMBQAAAAA=&#10;">
                <v:textbox>
                  <w:txbxContent>
                    <w:p w14:paraId="1A8EA566" w14:textId="42ED1615" w:rsidR="00025CCE" w:rsidRDefault="00025CCE" w:rsidP="00025CCE">
                      <w:r>
                        <w:t>Is there anything you would change about the project? (To help us plan for the next cohort)</w:t>
                      </w:r>
                    </w:p>
                    <w:p w14:paraId="1C75088F" w14:textId="065A6FF4" w:rsidR="009E43B2" w:rsidRDefault="009E43B2" w:rsidP="00025CCE">
                      <w:r>
                        <w:t>I would want to increase the time it takes to do the project. Not in terms of the submission date. I thought that was sufficient. However, for the project we were recommended 5 hours. I wasn’t sure if that was a normal time window you would get on the job and because most of my previous projects take a lot longer. I was slightly anxious on whether we would have such little time in the workplace.</w:t>
                      </w:r>
                    </w:p>
                    <w:p w14:paraId="6D6BED3A" w14:textId="3A21C0AC" w:rsidR="00025CCE" w:rsidRPr="00870943" w:rsidRDefault="00025CCE" w:rsidP="00025CCE">
                      <w:pPr>
                        <w:rPr>
                          <w:i/>
                        </w:rPr>
                      </w:pPr>
                      <w:r>
                        <w:rPr>
                          <w:i/>
                        </w:rPr>
                        <w:t>e.g More/less time to complete tasks. More/less help etc.</w:t>
                      </w:r>
                    </w:p>
                  </w:txbxContent>
                </v:textbox>
              </v:shape>
            </w:pict>
          </mc:Fallback>
        </mc:AlternateContent>
      </w:r>
      <w:r w:rsidRPr="003A23E8">
        <w:rPr>
          <w:b/>
          <w:noProof/>
          <w:u w:val="single"/>
          <w:lang w:eastAsia="en-GB"/>
        </w:rPr>
        <mc:AlternateContent>
          <mc:Choice Requires="wps">
            <w:drawing>
              <wp:anchor distT="45720" distB="45720" distL="114300" distR="114300" simplePos="0" relativeHeight="251667456" behindDoc="0" locked="0" layoutInCell="1" allowOverlap="1" wp14:anchorId="3F42A068" wp14:editId="2759888E">
                <wp:simplePos x="0" y="0"/>
                <wp:positionH relativeFrom="column">
                  <wp:posOffset>-396240</wp:posOffset>
                </wp:positionH>
                <wp:positionV relativeFrom="paragraph">
                  <wp:posOffset>5737860</wp:posOffset>
                </wp:positionV>
                <wp:extent cx="6652260" cy="1203960"/>
                <wp:effectExtent l="0" t="0" r="1524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2260" cy="1203960"/>
                        </a:xfrm>
                        <a:prstGeom prst="rect">
                          <a:avLst/>
                        </a:prstGeom>
                        <a:solidFill>
                          <a:srgbClr val="FFFFFF"/>
                        </a:solidFill>
                        <a:ln w="9525">
                          <a:solidFill>
                            <a:srgbClr val="000000"/>
                          </a:solidFill>
                          <a:miter lim="800000"/>
                          <a:headEnd/>
                          <a:tailEnd/>
                        </a:ln>
                      </wps:spPr>
                      <wps:txbx>
                        <w:txbxContent>
                          <w:p w14:paraId="603F085F" w14:textId="626693E7" w:rsidR="003A23E8" w:rsidRDefault="003A23E8" w:rsidP="003A23E8">
                            <w:r>
                              <w:t>What skills have you developed? What did you learn?</w:t>
                            </w:r>
                          </w:p>
                          <w:p w14:paraId="6D312157" w14:textId="396F3891" w:rsidR="00870943" w:rsidRPr="00C82F5F" w:rsidRDefault="00BF0C68" w:rsidP="003A23E8">
                            <w:r>
                              <w:t xml:space="preserve">Surprisingly I gained a confidence boost, after speaking out first on the call whilst being nervous. Which made me realise if you take the leap it doesn’t go as bad as you think it would. </w:t>
                            </w:r>
                            <w:r w:rsidR="003770BD">
                              <w:t>I also learned how to read academic papers properly to understand how to implement the ideas into real world problems.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2A068" id="_x0000_s1027" type="#_x0000_t202" style="position:absolute;margin-left:-31.2pt;margin-top:451.8pt;width:523.8pt;height:94.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KJQIAAEwEAAAOAAAAZHJzL2Uyb0RvYy54bWysVNuO2yAQfa/Uf0C8N3bcJN1YcVbbbFNV&#10;2l6k3X4AxjhGBYYCiZ1+/Q44m01vL1X9gBhmOMycM+PV9aAVOQjnJZiKTic5JcJwaKTZVfTrw/bV&#10;FSU+MNMwBUZU9Cg8vV6/fLHqbSkK6EA1whEEMb7sbUW7EGyZZZ53QjM/ASsMOltwmgU03S5rHOsR&#10;XausyPNF1oNrrAMuvMfT29FJ1wm/bQUPn9vWi0BURTG3kFaX1jqu2XrFyp1jtpP8lAb7hyw0kwYf&#10;PUPdssDI3snfoLTkDjy0YcJBZ9C2kotUA1YzzX+p5r5jVqRakBxvzzT5/wfLPx2+OCKbis4oMUyj&#10;RA9iCOQtDKSI7PTWlxh0bzEsDHiMKqdKvb0D/s0TA5uOmZ24cQ76TrAGs5vGm9nF1RHHR5C6/wgN&#10;PsP2ARLQ0DodqUMyCKKjSsezMjEVjoeLxbwoFuji6JsW+eslGvENVj5dt86H9wI0iZuKOpQ+wbPD&#10;nQ9j6FNIfM2Dks1WKpUMt6s3ypEDwzbZpu+E/lOYMqSv6HJezEcG/gqRp+9PEFoG7HcldUWvzkGs&#10;jLy9Mw2mycrApBr3WJ0yJyIjdyOLYaiHpFhiOZJcQ3NEZh2M7Y3jiJsO3A9Kemztivrve+YEJeqD&#10;QXWW09kszkIyZvM3BRru0lNfepjhCFXRQMm43YQ0PzFVAzeoYisTv8+ZnFLGlk0KncYrzsSlnaKe&#10;fwLrRwAAAP//AwBQSwMEFAAGAAgAAAAhADuGp6XiAAAADAEAAA8AAABkcnMvZG93bnJldi54bWxM&#10;j8FOwzAQRO9I/IO1SFxQa5OUNAlxKoQEghuUCq5uvE0iYjvYbhr+nuUEx9U8zbytNrMZ2IQ+9M5K&#10;uF4KYGgbp3vbSti9PSxyYCEqq9XgLEr4xgCb+vysUqV2J/uK0za2jEpsKJWELsax5Dw0HRoVlm5E&#10;S9nBeaMinb7l2qsTlZuBJ0Jk3Kje0kKnRrzvsPncHo2EfPU0fYTn9OW9yQ5DEa/W0+OXl/LyYr67&#10;BRZxjn8w/OqTOtTktHdHqwMbJCyyZEWohEKkGTAiivwmAbYnVBRpAryu+P8n6h8AAAD//wMAUEsB&#10;Ai0AFAAGAAgAAAAhALaDOJL+AAAA4QEAABMAAAAAAAAAAAAAAAAAAAAAAFtDb250ZW50X1R5cGVz&#10;XS54bWxQSwECLQAUAAYACAAAACEAOP0h/9YAAACUAQAACwAAAAAAAAAAAAAAAAAvAQAAX3JlbHMv&#10;LnJlbHNQSwECLQAUAAYACAAAACEAvkQwSiUCAABMBAAADgAAAAAAAAAAAAAAAAAuAgAAZHJzL2Uy&#10;b0RvYy54bWxQSwECLQAUAAYACAAAACEAO4anpeIAAAAMAQAADwAAAAAAAAAAAAAAAAB/BAAAZHJz&#10;L2Rvd25yZXYueG1sUEsFBgAAAAAEAAQA8wAAAI4FAAAAAA==&#10;">
                <v:textbox>
                  <w:txbxContent>
                    <w:p w14:paraId="603F085F" w14:textId="626693E7" w:rsidR="003A23E8" w:rsidRDefault="003A23E8" w:rsidP="003A23E8">
                      <w:r>
                        <w:t>What skills have you developed? What did you learn?</w:t>
                      </w:r>
                    </w:p>
                    <w:p w14:paraId="6D312157" w14:textId="396F3891" w:rsidR="00870943" w:rsidRPr="00C82F5F" w:rsidRDefault="00BF0C68" w:rsidP="003A23E8">
                      <w:r>
                        <w:t xml:space="preserve">Surprisingly I gained a confidence boost, after speaking out first on the call whilst being nervous. Which made me realise if you take the leap it doesn’t go as bad as you think it would. </w:t>
                      </w:r>
                      <w:r w:rsidR="003770BD">
                        <w:t>I also learned how to read academic papers properly to understand how to implement the ideas into real world problems.</w:t>
                      </w:r>
                    </w:p>
                  </w:txbxContent>
                </v:textbox>
                <w10:wrap type="square"/>
              </v:shape>
            </w:pict>
          </mc:Fallback>
        </mc:AlternateContent>
      </w:r>
      <w:r w:rsidR="009E43B2" w:rsidRPr="003A23E8">
        <w:rPr>
          <w:b/>
          <w:noProof/>
          <w:u w:val="single"/>
          <w:lang w:eastAsia="en-GB"/>
        </w:rPr>
        <mc:AlternateContent>
          <mc:Choice Requires="wps">
            <w:drawing>
              <wp:anchor distT="45720" distB="45720" distL="114300" distR="114300" simplePos="0" relativeHeight="251661312" behindDoc="0" locked="0" layoutInCell="1" allowOverlap="1" wp14:anchorId="69D567C0" wp14:editId="740A1C50">
                <wp:simplePos x="0" y="0"/>
                <wp:positionH relativeFrom="column">
                  <wp:posOffset>-426720</wp:posOffset>
                </wp:positionH>
                <wp:positionV relativeFrom="paragraph">
                  <wp:posOffset>1577340</wp:posOffset>
                </wp:positionV>
                <wp:extent cx="6671310" cy="1478280"/>
                <wp:effectExtent l="0" t="0" r="1524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1310" cy="1478280"/>
                        </a:xfrm>
                        <a:prstGeom prst="rect">
                          <a:avLst/>
                        </a:prstGeom>
                        <a:solidFill>
                          <a:srgbClr val="FFFFFF"/>
                        </a:solidFill>
                        <a:ln w="9525">
                          <a:solidFill>
                            <a:srgbClr val="000000"/>
                          </a:solidFill>
                          <a:miter lim="800000"/>
                          <a:headEnd/>
                          <a:tailEnd/>
                        </a:ln>
                      </wps:spPr>
                      <wps:txbx>
                        <w:txbxContent>
                          <w:p w14:paraId="6EADDE8D" w14:textId="6B3E86B7" w:rsidR="003A23E8" w:rsidRDefault="003A23E8" w:rsidP="003A23E8">
                            <w:r>
                              <w:t xml:space="preserve">Did you make a plan? Did you stick to it? </w:t>
                            </w:r>
                          </w:p>
                          <w:p w14:paraId="69997762" w14:textId="7A35691D" w:rsidR="00870943" w:rsidRDefault="00B47ACF" w:rsidP="003A23E8">
                            <w:r>
                              <w:t xml:space="preserve">I deviated greatly from my initial plan after completely changing the algorithm I used. </w:t>
                            </w:r>
                            <w:r w:rsidR="000B1664">
                              <w:t>However,</w:t>
                            </w:r>
                            <w:r>
                              <w:t xml:space="preserve"> I stuck close to my initial plan in generating the data. </w:t>
                            </w:r>
                            <w:r w:rsidR="000B1664">
                              <w:t>I was able to have a good prediction of how long each task would take however I knew that it would be impossible to do it within 5 hours seeing that the debugging process from errors and data formatting is the most time-consuming part compared to other tasks.</w:t>
                            </w:r>
                            <w:r w:rsidR="009C42DB">
                              <w:t xml:space="preserve"> However, I find debugging oddly </w:t>
                            </w:r>
                            <w:r w:rsidR="00BF0C68">
                              <w:t xml:space="preserve">refreshing and </w:t>
                            </w:r>
                            <w:r w:rsidR="009C42DB">
                              <w:t>relaxing</w:t>
                            </w:r>
                            <w:r w:rsidR="00BF0C68">
                              <w:t>. W</w:t>
                            </w:r>
                            <w:r w:rsidR="009C42DB">
                              <w:t>hilst it works, breaks, works agai</w:t>
                            </w:r>
                            <w:r w:rsidR="00BF0C68">
                              <w:t>n</w:t>
                            </w:r>
                            <w:r w:rsidR="009C42DB">
                              <w:t xml:space="preserve"> but not in the way intended. Then it breaks again. Until you finally crack the puzzle, which I find extremely satisfying.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567C0" id="_x0000_s1028" type="#_x0000_t202" style="position:absolute;margin-left:-33.6pt;margin-top:124.2pt;width:525.3pt;height:11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1Z2JwIAAEwEAAAOAAAAZHJzL2Uyb0RvYy54bWysVNuO2yAQfa/Uf0C8N47T3NaKs9pmm6rS&#10;9iLt9gMwxjEqMBRI7PTrd8DZ1Gr7VNUPiGGGw8w5M97c9lqRk3BegilpPplSIgyHWppDSb897d+s&#10;KfGBmZopMKKkZ+Hp7fb1q01nCzGDFlQtHEEQ44vOlrQNwRZZ5nkrNPMTsMKgswGnWUDTHbLasQ7R&#10;tcpm0+ky68DV1gEX3uPp/eCk24TfNIKHL03jRSCqpJhbSKtLaxXXbLthxcEx20p+SYP9QxaaSYOP&#10;XqHuWWDk6OQfUFpyBx6aMOGgM2gayUWqAavJp79V89gyK1ItSI63V5r8/4Pln09fHZE1akeJYRol&#10;ehJ9IO+gJ7PITmd9gUGPFsNCj8cxMlbq7QPw754Y2LXMHMSdc9C1gtWYXR5vZqOrA46PIFX3CWp8&#10;hh0DJKC+cToCIhkE0VGl81WZmArHw+Vylb/N0cXRl89X69k6aZex4uW6dT58EKBJ3JTUofQJnp0e&#10;fIjpsOIlJKUPStZ7qVQy3KHaKUdODNtkn75UAVY5DlOGdCW9WcwWAwNjnx9DTNP3NwgtA/a7krqk&#10;62sQKyJv702dujEwqYY9pqzMhcjI3cBi6Ks+KXbVp4L6jMw6GNobxxE3LbiflHTY2iX1P47MCUrU&#10;R4Pq3OTzeZyFZMwXqxkabuypxh5mOEKVNFAybHchzU/kzcAdqtjIxG+Ue8jkkjK2bKL9Ml5xJsZ2&#10;ivr1E9g+AwAA//8DAFBLAwQUAAYACAAAACEAfwxnreIAAAALAQAADwAAAGRycy9kb3ducmV2Lnht&#10;bEyPy07DMBBF90j8gzVIbFDrNI1SN2RSISQQ7EpB7daNp0mEHyF20/D3mBXsZjRHd84tN5PRbKTB&#10;d84iLOYJMLK1U51tED7en2YCmA/SKqmdJYRv8rCprq9KWSh3sW807kLDYoj1hURoQ+gLzn3dkpF+&#10;7nqy8XZyg5EhrkPD1SAvMdxoniZJzo3sbPzQyp4eW6o/d2eDILKX8eBfl9t9nZ/0OtytxuevAfH2&#10;Znq4BxZoCn8w/OpHdaii09GdrfJMI8zyVRpRhDQTGbBIrMUyDkeETCxS4FXJ/3eofgAAAP//AwBQ&#10;SwECLQAUAAYACAAAACEAtoM4kv4AAADhAQAAEwAAAAAAAAAAAAAAAAAAAAAAW0NvbnRlbnRfVHlw&#10;ZXNdLnhtbFBLAQItABQABgAIAAAAIQA4/SH/1gAAAJQBAAALAAAAAAAAAAAAAAAAAC8BAABfcmVs&#10;cy8ucmVsc1BLAQItABQABgAIAAAAIQDht1Z2JwIAAEwEAAAOAAAAAAAAAAAAAAAAAC4CAABkcnMv&#10;ZTJvRG9jLnhtbFBLAQItABQABgAIAAAAIQB/DGet4gAAAAsBAAAPAAAAAAAAAAAAAAAAAIEEAABk&#10;cnMvZG93bnJldi54bWxQSwUGAAAAAAQABADzAAAAkAUAAAAA&#10;">
                <v:textbox>
                  <w:txbxContent>
                    <w:p w14:paraId="6EADDE8D" w14:textId="6B3E86B7" w:rsidR="003A23E8" w:rsidRDefault="003A23E8" w:rsidP="003A23E8">
                      <w:r>
                        <w:t xml:space="preserve">Did you make a plan? Did you stick to it? </w:t>
                      </w:r>
                    </w:p>
                    <w:p w14:paraId="69997762" w14:textId="7A35691D" w:rsidR="00870943" w:rsidRDefault="00B47ACF" w:rsidP="003A23E8">
                      <w:r>
                        <w:t xml:space="preserve">I deviated greatly from my initial plan after completely changing the algorithm I used. </w:t>
                      </w:r>
                      <w:r w:rsidR="000B1664">
                        <w:t>However,</w:t>
                      </w:r>
                      <w:r>
                        <w:t xml:space="preserve"> I stuck close to my initial plan in generating the data. </w:t>
                      </w:r>
                      <w:r w:rsidR="000B1664">
                        <w:t>I was able to have a good prediction of how long each task would take however I knew that it would be impossible to do it within 5 hours seeing that the debugging process from errors and data formatting is the most time-consuming part compared to other tasks.</w:t>
                      </w:r>
                      <w:r w:rsidR="009C42DB">
                        <w:t xml:space="preserve"> However, I find debugging oddly </w:t>
                      </w:r>
                      <w:r w:rsidR="00BF0C68">
                        <w:t xml:space="preserve">refreshing and </w:t>
                      </w:r>
                      <w:r w:rsidR="009C42DB">
                        <w:t>relaxing</w:t>
                      </w:r>
                      <w:r w:rsidR="00BF0C68">
                        <w:t>. W</w:t>
                      </w:r>
                      <w:r w:rsidR="009C42DB">
                        <w:t>hilst it works, breaks, works agai</w:t>
                      </w:r>
                      <w:r w:rsidR="00BF0C68">
                        <w:t>n</w:t>
                      </w:r>
                      <w:r w:rsidR="009C42DB">
                        <w:t xml:space="preserve"> but not in the way intended. Then it breaks again. Until you finally crack the puzzle, which I find extremely satisfying.</w:t>
                      </w:r>
                    </w:p>
                  </w:txbxContent>
                </v:textbox>
                <w10:wrap type="square"/>
              </v:shape>
            </w:pict>
          </mc:Fallback>
        </mc:AlternateContent>
      </w:r>
      <w:r w:rsidR="009E43B2" w:rsidRPr="003A23E8">
        <w:rPr>
          <w:b/>
          <w:noProof/>
          <w:u w:val="single"/>
          <w:lang w:eastAsia="en-GB"/>
        </w:rPr>
        <mc:AlternateContent>
          <mc:Choice Requires="wps">
            <w:drawing>
              <wp:anchor distT="45720" distB="45720" distL="114300" distR="114300" simplePos="0" relativeHeight="251659264" behindDoc="0" locked="0" layoutInCell="1" allowOverlap="1" wp14:anchorId="4E5D1151" wp14:editId="26D3E337">
                <wp:simplePos x="0" y="0"/>
                <wp:positionH relativeFrom="column">
                  <wp:posOffset>-411480</wp:posOffset>
                </wp:positionH>
                <wp:positionV relativeFrom="paragraph">
                  <wp:posOffset>266700</wp:posOffset>
                </wp:positionV>
                <wp:extent cx="6656070" cy="13106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6070" cy="1310640"/>
                        </a:xfrm>
                        <a:prstGeom prst="rect">
                          <a:avLst/>
                        </a:prstGeom>
                        <a:solidFill>
                          <a:srgbClr val="FFFFFF"/>
                        </a:solidFill>
                        <a:ln w="9525">
                          <a:solidFill>
                            <a:srgbClr val="000000"/>
                          </a:solidFill>
                          <a:miter lim="800000"/>
                          <a:headEnd/>
                          <a:tailEnd/>
                        </a:ln>
                      </wps:spPr>
                      <wps:txbx>
                        <w:txbxContent>
                          <w:p w14:paraId="6E66DFA4" w14:textId="10BC7A62" w:rsidR="003A23E8" w:rsidRDefault="003A23E8">
                            <w:r>
                              <w:t>What did you do?</w:t>
                            </w:r>
                          </w:p>
                          <w:p w14:paraId="29AFCE7B" w14:textId="7D66E146" w:rsidR="00B47ACF" w:rsidRDefault="00B47ACF">
                            <w:r>
                              <w:t>Initially I researched a way to use a neural network for this problem to calculate the probabilities for the actions off of training data however I realised that Q learning for reinforcement learning was the best method. In order to implement it I had to learn the main concepts, so I read several research papers to understand the logic and the algorithms that are normally used. Firstly, generating dummy scenarios of the game then training the agent using the algorithm and printing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D1151" id="_x0000_s1029" type="#_x0000_t202" style="position:absolute;margin-left:-32.4pt;margin-top:21pt;width:524.1pt;height:10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4jKQIAAE4EAAAOAAAAZHJzL2Uyb0RvYy54bWysVNtu2zAMfR+wfxD0vthOk7Q14hRdugwD&#10;ugvQ7gNkWY6FSaImKbGzrx8lJ1nQbS/D/CCIInVEnkN6eTdoRfbCeQmmosUkp0QYDo0024p+fd68&#10;uaHEB2YapsCIih6Ep3er16+WvS3FFDpQjXAEQYwve1vRLgRbZpnnndDMT8AKg84WnGYBTbfNGsd6&#10;RNcqm+b5IuvBNdYBF97j6cPopKuE37aCh89t60UgqqKYW0irS2sd12y1ZOXWMdtJfkyD/UMWmkmD&#10;j56hHlhgZOfkb1Bacgce2jDhoDNoW8lFqgGrKfIX1Tx1zIpUC5Lj7Zkm//9g+af9F0dkU9FpcU2J&#10;YRpFehZDIG9hINPIT299iWFPFgPDgMeoc6rV20fg3zwxsO6Y2Yp756DvBGswvyLezC6ujjg+gtT9&#10;R2jwGbYLkICG1ulIHtJBEB11Opy1ialwPFws5ov8Gl0cfcVVkS9mSb2Mlafr1vnwXoAmcVNRh+In&#10;eLZ/9CGmw8pTSHzNg5LNRiqVDLet18qRPcNG2aQvVfAiTBnSV/R2Pp2PDPwVIk/fnyC0DNjxSuqK&#10;3pyDWBl5e2ea1I+BSTXuMWVljkRG7kYWw1APSbOrkz41NAdk1sHY4DiQuOnA/aCkx+auqP++Y05Q&#10;oj4YVOe2mCF7JCRjNr+eouEuPfWlhxmOUBUNlIzbdUgTFHkzcI8qtjLxG+UeMzmmjE2baD8OWJyK&#10;SztF/foNrH4CAAD//wMAUEsDBBQABgAIAAAAIQD7nugE4AAAAAoBAAAPAAAAZHJzL2Rvd25yZXYu&#10;eG1sTI/NTsMwEITvSLyDtUhcUOuQWiENcSqEBIJbKQiubrxNIvwTbDcNb89yguNoRjPf1JvZGjZh&#10;iIN3Eq6XGTB0rdeD6yS8vT4sSmAxKaeV8Q4lfGOETXN+VqtK+5N7wWmXOkYlLlZKQp/SWHEe2x6t&#10;iks/oiPv4INViWTouA7qROXW8DzLCm7V4GihVyPe99h+7o5WQimepo/4vNq+t8XBrNPVzfT4FaS8&#10;vJjvboElnNNfGH7xCR0aYtr7o9ORGQmLQhB6kiBy+kSBdbkSwPYSclEK4E3N/19ofgAAAP//AwBQ&#10;SwECLQAUAAYACAAAACEAtoM4kv4AAADhAQAAEwAAAAAAAAAAAAAAAAAAAAAAW0NvbnRlbnRfVHlw&#10;ZXNdLnhtbFBLAQItABQABgAIAAAAIQA4/SH/1gAAAJQBAAALAAAAAAAAAAAAAAAAAC8BAABfcmVs&#10;cy8ucmVsc1BLAQItABQABgAIAAAAIQAEBJ4jKQIAAE4EAAAOAAAAAAAAAAAAAAAAAC4CAABkcnMv&#10;ZTJvRG9jLnhtbFBLAQItABQABgAIAAAAIQD7nugE4AAAAAoBAAAPAAAAAAAAAAAAAAAAAIMEAABk&#10;cnMvZG93bnJldi54bWxQSwUGAAAAAAQABADzAAAAkAUAAAAA&#10;">
                <v:textbox>
                  <w:txbxContent>
                    <w:p w14:paraId="6E66DFA4" w14:textId="10BC7A62" w:rsidR="003A23E8" w:rsidRDefault="003A23E8">
                      <w:r>
                        <w:t>What did you do?</w:t>
                      </w:r>
                    </w:p>
                    <w:p w14:paraId="29AFCE7B" w14:textId="7D66E146" w:rsidR="00B47ACF" w:rsidRDefault="00B47ACF">
                      <w:r>
                        <w:t>Initially I researched a way to use a neural network for this problem to calculate the probabilities for the actions off of training data however I realised that Q learning for reinforcement learning was the best method. In order to implement it I had to learn the main concepts, so I read several research papers to understand the logic and the algorithms that are normally used. Firstly, generating dummy scenarios of the game then training the agent using the algorithm and printing the game.</w:t>
                      </w:r>
                    </w:p>
                  </w:txbxContent>
                </v:textbox>
                <w10:wrap type="square"/>
              </v:shape>
            </w:pict>
          </mc:Fallback>
        </mc:AlternateContent>
      </w:r>
      <w:r w:rsidR="00BB1CA3" w:rsidRPr="003A23E8">
        <w:rPr>
          <w:b/>
          <w:noProof/>
          <w:u w:val="single"/>
          <w:lang w:eastAsia="en-GB"/>
        </w:rPr>
        <mc:AlternateContent>
          <mc:Choice Requires="wps">
            <w:drawing>
              <wp:anchor distT="45720" distB="45720" distL="114300" distR="114300" simplePos="0" relativeHeight="251665408" behindDoc="0" locked="0" layoutInCell="1" allowOverlap="1" wp14:anchorId="1335F171" wp14:editId="33A3F66D">
                <wp:simplePos x="0" y="0"/>
                <wp:positionH relativeFrom="column">
                  <wp:posOffset>-403860</wp:posOffset>
                </wp:positionH>
                <wp:positionV relativeFrom="paragraph">
                  <wp:posOffset>4556760</wp:posOffset>
                </wp:positionV>
                <wp:extent cx="6648450" cy="1169670"/>
                <wp:effectExtent l="0" t="0" r="1905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169670"/>
                        </a:xfrm>
                        <a:prstGeom prst="rect">
                          <a:avLst/>
                        </a:prstGeom>
                        <a:solidFill>
                          <a:srgbClr val="FFFFFF"/>
                        </a:solidFill>
                        <a:ln w="9525">
                          <a:solidFill>
                            <a:srgbClr val="000000"/>
                          </a:solidFill>
                          <a:miter lim="800000"/>
                          <a:headEnd/>
                          <a:tailEnd/>
                        </a:ln>
                      </wps:spPr>
                      <wps:txbx>
                        <w:txbxContent>
                          <w:p w14:paraId="259C7991" w14:textId="1EB04459" w:rsidR="003A23E8" w:rsidRDefault="003A23E8" w:rsidP="003A23E8">
                            <w:r>
                              <w:t>What didn’t go well? What would you improve next time?</w:t>
                            </w:r>
                          </w:p>
                          <w:p w14:paraId="7EF07FD8" w14:textId="432A9273" w:rsidR="00870943" w:rsidRDefault="009C42DB" w:rsidP="00870943">
                            <w:r>
                              <w:t>The logical flow of my program was initially wrong which gave me a result</w:t>
                            </w:r>
                            <w:r w:rsidR="009E43B2">
                              <w:t>, j</w:t>
                            </w:r>
                            <w:r>
                              <w:t>ust not the one I wanted. The program was supposed to use the old move to determine the best next move, however for the longest time it kept generating random possibilities. Which defeated the point. I could have made a better play by</w:t>
                            </w:r>
                            <w:r w:rsidR="00BB1CA3">
                              <w:t xml:space="preserve"> making better comments then by making a flow chart to understand the flowing logic of the program.</w:t>
                            </w:r>
                          </w:p>
                          <w:p w14:paraId="6B658F4E" w14:textId="77777777" w:rsidR="00870943" w:rsidRDefault="00870943" w:rsidP="003A23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5F171" id="_x0000_s1030" type="#_x0000_t202" style="position:absolute;margin-left:-31.8pt;margin-top:358.8pt;width:523.5pt;height:9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0mJwIAAEwEAAAOAAAAZHJzL2Uyb0RvYy54bWysVNuO2yAQfa/Uf0C8N05SJ5t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K+pcQw&#10;jRI9iT6Qd9CTaWSns77AoEeLYaHHY1Q5VertA/DvnhjYtMzsxJ1z0LWC1ZjdJN7Mrq4OOD6CVN0n&#10;qPEZtg+QgPrG6UgdkkEQHVU6XpSJqXA8nM/zRT5DF0ffZDJfzm+Sdhkrztet8+GDAE3ipqQOpU/w&#10;7PDgQ0yHFeeQ+JoHJeutVCoZbldtlCMHhm2yTV+q4EWYMqQr6XI2nQ0M/BVinL4/QWgZsN+V1CVd&#10;XIJYEXl7b+rUjYFJNewxZWVOREbuBhZDX/VJsfysTwX1EZl1MLQ3jiNuWnA/KemwtUvqf+yZE5So&#10;jwbVWU7yPM5CMvLZzRQNd+2prj3McIQqaaBk2G5Cmp/Im4E7VLGRid8o95DJKWVs2UT7abziTFzb&#10;KerXT2D9DAAA//8DAFBLAwQUAAYACAAAACEAdFE59uEAAAALAQAADwAAAGRycy9kb3ducmV2Lnht&#10;bEyPy07DMBBF90j8gzVIbFDrhFRJmsapEBIIdlAQ3brxNInwI9huGv6eYQW7O5qjO2fq7Ww0m9CH&#10;wVkB6TIBhrZ1arCdgPe3h0UJLERpldTOooBvDLBtLi9qWSl3tq847WLHqMSGSgroYxwrzkPbo5Fh&#10;6Ua0tDs6b2Sk0XdceXmmcqP5bZLk3MjB0oVejnjfY/u5OxkB5epp2ofn7OWjzY96HW+K6fHLC3F9&#10;Nd9tgEWc4x8Mv/qkDg05HdzJqsC0gEWe5YQKKNKCAhHrMlsBO1BI0hJ4U/P/PzQ/AAAA//8DAFBL&#10;AQItABQABgAIAAAAIQC2gziS/gAAAOEBAAATAAAAAAAAAAAAAAAAAAAAAABbQ29udGVudF9UeXBl&#10;c10ueG1sUEsBAi0AFAAGAAgAAAAhADj9If/WAAAAlAEAAAsAAAAAAAAAAAAAAAAALwEAAF9yZWxz&#10;Ly5yZWxzUEsBAi0AFAAGAAgAAAAhAGRsXSYnAgAATAQAAA4AAAAAAAAAAAAAAAAALgIAAGRycy9l&#10;Mm9Eb2MueG1sUEsBAi0AFAAGAAgAAAAhAHRROfbhAAAACwEAAA8AAAAAAAAAAAAAAAAAgQQAAGRy&#10;cy9kb3ducmV2LnhtbFBLBQYAAAAABAAEAPMAAACPBQAAAAA=&#10;">
                <v:textbox>
                  <w:txbxContent>
                    <w:p w14:paraId="259C7991" w14:textId="1EB04459" w:rsidR="003A23E8" w:rsidRDefault="003A23E8" w:rsidP="003A23E8">
                      <w:r>
                        <w:t>What didn’t go well? What would you improve next time?</w:t>
                      </w:r>
                    </w:p>
                    <w:p w14:paraId="7EF07FD8" w14:textId="432A9273" w:rsidR="00870943" w:rsidRDefault="009C42DB" w:rsidP="00870943">
                      <w:r>
                        <w:t>The logical flow of my program was initially wrong which gave me a result</w:t>
                      </w:r>
                      <w:r w:rsidR="009E43B2">
                        <w:t>, j</w:t>
                      </w:r>
                      <w:r>
                        <w:t>ust not the one I wanted. The program was supposed to use the old move to determine the best next move, however for the longest time it kept generating random possibilities. Which defeated the point. I could have made a better play by</w:t>
                      </w:r>
                      <w:r w:rsidR="00BB1CA3">
                        <w:t xml:space="preserve"> making better comments then by making a flow chart to understand the flowing logic of the program.</w:t>
                      </w:r>
                    </w:p>
                    <w:p w14:paraId="6B658F4E" w14:textId="77777777" w:rsidR="00870943" w:rsidRDefault="00870943" w:rsidP="003A23E8"/>
                  </w:txbxContent>
                </v:textbox>
                <w10:wrap type="square"/>
              </v:shape>
            </w:pict>
          </mc:Fallback>
        </mc:AlternateContent>
      </w:r>
      <w:r w:rsidR="00BB1CA3" w:rsidRPr="003A23E8">
        <w:rPr>
          <w:b/>
          <w:noProof/>
          <w:u w:val="single"/>
          <w:lang w:eastAsia="en-GB"/>
        </w:rPr>
        <mc:AlternateContent>
          <mc:Choice Requires="wps">
            <w:drawing>
              <wp:anchor distT="45720" distB="45720" distL="114300" distR="114300" simplePos="0" relativeHeight="251663360" behindDoc="0" locked="0" layoutInCell="1" allowOverlap="1" wp14:anchorId="11498A74" wp14:editId="03CECFF1">
                <wp:simplePos x="0" y="0"/>
                <wp:positionH relativeFrom="column">
                  <wp:posOffset>-419100</wp:posOffset>
                </wp:positionH>
                <wp:positionV relativeFrom="paragraph">
                  <wp:posOffset>3078480</wp:posOffset>
                </wp:positionV>
                <wp:extent cx="6663690" cy="1485900"/>
                <wp:effectExtent l="0" t="0" r="2286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3690" cy="1485900"/>
                        </a:xfrm>
                        <a:prstGeom prst="rect">
                          <a:avLst/>
                        </a:prstGeom>
                        <a:solidFill>
                          <a:srgbClr val="FFFFFF"/>
                        </a:solidFill>
                        <a:ln w="9525">
                          <a:solidFill>
                            <a:srgbClr val="000000"/>
                          </a:solidFill>
                          <a:miter lim="800000"/>
                          <a:headEnd/>
                          <a:tailEnd/>
                        </a:ln>
                      </wps:spPr>
                      <wps:txbx>
                        <w:txbxContent>
                          <w:p w14:paraId="1AA980F8" w14:textId="75D21F5A" w:rsidR="003A23E8" w:rsidRDefault="003A23E8" w:rsidP="003A23E8">
                            <w:r>
                              <w:t>What went well? What did you enjoy most?</w:t>
                            </w:r>
                          </w:p>
                          <w:p w14:paraId="3781144A" w14:textId="2BECE95D" w:rsidR="00BB1CA3" w:rsidRDefault="000B1664" w:rsidP="003A23E8">
                            <w:r>
                              <w:t>The implementation of the equation was a lot less infested with bugs than I expecte</w:t>
                            </w:r>
                            <w:r w:rsidR="00BB1CA3">
                              <w:t>d. The process was more like translating an equation into python and it worked well on the tenth try which was convenient. The part I enjoyed the most was the researching into q-learning. Before this program I was initially intimidated to learn q-learning due to the larger amount of code</w:t>
                            </w:r>
                            <w:r w:rsidR="00BF0C68">
                              <w:t>, data and complexity required</w:t>
                            </w:r>
                            <w:r w:rsidR="00BB1CA3">
                              <w:t xml:space="preserve">. Which meant I would need a full understanding on how it works. </w:t>
                            </w:r>
                            <w:r w:rsidR="00BF0C68">
                              <w:t>However,</w:t>
                            </w:r>
                            <w:r w:rsidR="00BB1CA3">
                              <w:t xml:space="preserve"> I watched some YouTube videos by Jeff Heaton a professor at Washington DC that explained it </w:t>
                            </w:r>
                            <w:r w:rsidR="00BF0C68">
                              <w:t xml:space="preserve">perfectly, making </w:t>
                            </w:r>
                            <w:r w:rsidR="00BB1CA3">
                              <w:t xml:space="preserve">an Atari game which </w:t>
                            </w:r>
                            <w:r w:rsidR="00BF0C68">
                              <w:t>found very</w:t>
                            </w:r>
                            <w:r w:rsidR="00BB1CA3">
                              <w:t xml:space="preserve"> cool.</w:t>
                            </w:r>
                          </w:p>
                          <w:p w14:paraId="73C5729F" w14:textId="77777777" w:rsidR="00870943" w:rsidRDefault="00870943" w:rsidP="00870943">
                            <w:r w:rsidRPr="00870943">
                              <w:rPr>
                                <w:i/>
                              </w:rPr>
                              <w:t xml:space="preserve">e.g </w:t>
                            </w:r>
                            <w:r>
                              <w:rPr>
                                <w:i/>
                              </w:rPr>
                              <w:t>I think my end product was really good. It hit a lot of my design criteria and was simple to make repeatedly. I enjoyed the testing most as that was seeing the design working. etc</w:t>
                            </w:r>
                          </w:p>
                          <w:p w14:paraId="78CB375E" w14:textId="77777777" w:rsidR="00870943" w:rsidRDefault="00870943" w:rsidP="003A23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98A74" id="_x0000_s1031" type="#_x0000_t202" style="position:absolute;margin-left:-33pt;margin-top:242.4pt;width:524.7pt;height:1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f38Jw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0oMUyj&#10;RI9iCOQtDKSI7PTWlxj0YDEsDHiMKqdKvb0H/s0TA9uOmb24dQ76TrAGs5vGm9nV1RHHR5C6/wgN&#10;PsMOARLQ0DodqUMyCKKjSk8XZWIqHA8Xi8XrxQpdHH3T2XK+ypN2GSvP163z4b0ATeKmog6lT/Ds&#10;eO9DTIeV55D4mgclm51UKhluX2+VI0eGbbJLX6rgWZgypK/oal7MRwb+CpGn708QWgbsdyV1RZeX&#10;IFZG3t6ZJnVjYFKNe0xZmRORkbuRxTDUQ1JsftanhuYJmXUwtjeOI246cD8o6bG1K+q/H5gTlKgP&#10;BtVZTWezOAvJmM3fFGi4a0997WGGI1RFAyXjdhvS/ETeDNyiiq1M/Ea5x0xOKWPLJtpP4xVn4tpO&#10;Ub9+ApufAAAA//8DAFBLAwQUAAYACAAAACEAdgOnzuEAAAALAQAADwAAAGRycy9kb3ducmV2Lnht&#10;bEyPwU7DMBBE70j8g7VIXFDrlEapm2ZTISQQ3KAgenVjN4mw18F20/D3mBMcVzuaea/aTtawUfvQ&#10;O0JYzDNgmhqnemoR3t8eZgJYiJKUNI40wrcOsK0vLypZKnemVz3uYstSCYVSInQxDiXnoem0lWHu&#10;Bk3pd3TeyphO33Ll5TmVW8Nvs6zgVvaUFjo56PtON5+7k0UQ+dO4D8/Ll4+mOJp1vFmNj18e8fpq&#10;utsAi3qKf2H4xU/oUCemgzuRCswgzIoiuUSEXOTJISXWYpkDOyCsFkIAryv+36H+AQAA//8DAFBL&#10;AQItABQABgAIAAAAIQC2gziS/gAAAOEBAAATAAAAAAAAAAAAAAAAAAAAAABbQ29udGVudF9UeXBl&#10;c10ueG1sUEsBAi0AFAAGAAgAAAAhADj9If/WAAAAlAEAAAsAAAAAAAAAAAAAAAAALwEAAF9yZWxz&#10;Ly5yZWxzUEsBAi0AFAAGAAgAAAAhAHdN/fwnAgAATAQAAA4AAAAAAAAAAAAAAAAALgIAAGRycy9l&#10;Mm9Eb2MueG1sUEsBAi0AFAAGAAgAAAAhAHYDp87hAAAACwEAAA8AAAAAAAAAAAAAAAAAgQQAAGRy&#10;cy9kb3ducmV2LnhtbFBLBQYAAAAABAAEAPMAAACPBQAAAAA=&#10;">
                <v:textbox>
                  <w:txbxContent>
                    <w:p w14:paraId="1AA980F8" w14:textId="75D21F5A" w:rsidR="003A23E8" w:rsidRDefault="003A23E8" w:rsidP="003A23E8">
                      <w:r>
                        <w:t>What went well? What did you enjoy most?</w:t>
                      </w:r>
                    </w:p>
                    <w:p w14:paraId="3781144A" w14:textId="2BECE95D" w:rsidR="00BB1CA3" w:rsidRDefault="000B1664" w:rsidP="003A23E8">
                      <w:r>
                        <w:t>The implementation of the equation was a lot less infested with bugs than I expecte</w:t>
                      </w:r>
                      <w:r w:rsidR="00BB1CA3">
                        <w:t>d. The process was more like translating an equation into python and it worked well on the tenth try which was convenient. The part I enjoyed the most was the researching into q-learning. Before this program I was initially intimidated to learn q-learning due to the larger amount of code</w:t>
                      </w:r>
                      <w:r w:rsidR="00BF0C68">
                        <w:t>, data and complexity required</w:t>
                      </w:r>
                      <w:r w:rsidR="00BB1CA3">
                        <w:t xml:space="preserve">. Which meant I would need a full understanding on how it works. </w:t>
                      </w:r>
                      <w:r w:rsidR="00BF0C68">
                        <w:t>However,</w:t>
                      </w:r>
                      <w:r w:rsidR="00BB1CA3">
                        <w:t xml:space="preserve"> I watched some YouTube videos by Jeff Heaton a professor at Washington DC that explained it </w:t>
                      </w:r>
                      <w:r w:rsidR="00BF0C68">
                        <w:t xml:space="preserve">perfectly, making </w:t>
                      </w:r>
                      <w:r w:rsidR="00BB1CA3">
                        <w:t xml:space="preserve">an Atari game which </w:t>
                      </w:r>
                      <w:r w:rsidR="00BF0C68">
                        <w:t>found very</w:t>
                      </w:r>
                      <w:r w:rsidR="00BB1CA3">
                        <w:t xml:space="preserve"> cool.</w:t>
                      </w:r>
                    </w:p>
                    <w:p w14:paraId="73C5729F" w14:textId="77777777" w:rsidR="00870943" w:rsidRDefault="00870943" w:rsidP="00870943">
                      <w:r w:rsidRPr="00870943">
                        <w:rPr>
                          <w:i/>
                        </w:rPr>
                        <w:t xml:space="preserve">e.g </w:t>
                      </w:r>
                      <w:r>
                        <w:rPr>
                          <w:i/>
                        </w:rPr>
                        <w:t>I think my end product was really good. It hit a lot of my design criteria and was simple to make repeatedly. I enjoyed the testing most as that was seeing the design working. etc</w:t>
                      </w:r>
                    </w:p>
                    <w:p w14:paraId="78CB375E" w14:textId="77777777" w:rsidR="00870943" w:rsidRDefault="00870943" w:rsidP="003A23E8"/>
                  </w:txbxContent>
                </v:textbox>
                <w10:wrap type="square"/>
              </v:shape>
            </w:pict>
          </mc:Fallback>
        </mc:AlternateContent>
      </w:r>
      <w:r w:rsidR="003A23E8">
        <w:rPr>
          <w:b/>
        </w:rPr>
        <w:t>Project Completed:</w:t>
      </w:r>
      <w:r w:rsidR="00B47ACF">
        <w:rPr>
          <w:b/>
        </w:rPr>
        <w:t xml:space="preserve"> Q-Reinforcement Learning Rock, Paper, Scissors</w:t>
      </w:r>
    </w:p>
    <w:sectPr w:rsidR="003A23E8" w:rsidRPr="003A2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3E8"/>
    <w:rsid w:val="00025CCE"/>
    <w:rsid w:val="000B1664"/>
    <w:rsid w:val="001A357A"/>
    <w:rsid w:val="003770BD"/>
    <w:rsid w:val="003A23E8"/>
    <w:rsid w:val="00870943"/>
    <w:rsid w:val="009C42DB"/>
    <w:rsid w:val="009E43B2"/>
    <w:rsid w:val="00B404EC"/>
    <w:rsid w:val="00B47ACF"/>
    <w:rsid w:val="00BB1CA3"/>
    <w:rsid w:val="00BF0C68"/>
    <w:rsid w:val="00C82F5F"/>
    <w:rsid w:val="00CE65EB"/>
    <w:rsid w:val="00F60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9EC5"/>
  <w15:chartTrackingRefBased/>
  <w15:docId w15:val="{3D18A037-5123-430D-A9B6-FD10E899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3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3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f5c8b047c07429d88c87fdf355710e8 xmlns="c6a378a4-4e20-47c2-b046-22a2a321fa78">
      <Terms xmlns="http://schemas.microsoft.com/office/infopath/2007/PartnerControls">
        <TermInfo xmlns="http://schemas.microsoft.com/office/infopath/2007/PartnerControls">
          <TermName xmlns="http://schemas.microsoft.com/office/infopath/2007/PartnerControls">Workshop</TermName>
          <TermId xmlns="http://schemas.microsoft.com/office/infopath/2007/PartnerControls">bd7f2d70-db89-4ee0-b492-46c4c4d770ae</TermId>
        </TermInfo>
      </Terms>
    </of5c8b047c07429d88c87fdf355710e8>
    <TaxCatchAll xmlns="ccc042e1-8f32-48a9-b843-6ae914ac4bb8">
      <Value>791</Value>
      <Value>795</Value>
      <Value>754</Value>
      <Value>751</Value>
      <Value>2</Value>
      <Value>760</Value>
    </TaxCatchAll>
    <na00ff0cdef84369849dc30476533921 xmlns="c6a378a4-4e20-47c2-b046-22a2a321fa78">
      <Terms xmlns="http://schemas.microsoft.com/office/infopath/2007/PartnerControls">
        <TermInfo xmlns="http://schemas.microsoft.com/office/infopath/2007/PartnerControls">
          <TermName xmlns="http://schemas.microsoft.com/office/infopath/2007/PartnerControls">KS4</TermName>
          <TermId xmlns="http://schemas.microsoft.com/office/infopath/2007/PartnerControls">8f889c63-e21e-46fc-b7ea-b6e52dde9742</TermId>
        </TermInfo>
      </Terms>
    </na00ff0cdef84369849dc30476533921>
    <BusinessContentOwner2 xmlns="c6a378a4-4e20-47c2-b046-22a2a321fa78">HR</BusinessContentOwner2>
    <nf2fc2a4879747b8bc5ef2af0fd768dc xmlns="c6a378a4-4e20-47c2-b046-22a2a321fa78">
      <Terms xmlns="http://schemas.microsoft.com/office/infopath/2007/PartnerControls">
        <TermInfo xmlns="http://schemas.microsoft.com/office/infopath/2007/PartnerControls">
          <TermName xmlns="http://schemas.microsoft.com/office/infopath/2007/PartnerControls">UK</TermName>
          <TermId xmlns="http://schemas.microsoft.com/office/infopath/2007/PartnerControls">db78cd33-f9f0-44e9-83f3-e2e4aeb53f81</TermId>
        </TermInfo>
      </Terms>
    </nf2fc2a4879747b8bc5ef2af0fd768dc>
    <RecordDeclaredFlag xmlns="c6a378a4-4e20-47c2-b046-22a2a321fa78">false</RecordDeclaredFlag>
    <i0091b13a7414b46950b59ac9edd9a72 xmlns="c6a378a4-4e20-47c2-b046-22a2a321fa78">
      <Terms xmlns="http://schemas.microsoft.com/office/infopath/2007/PartnerControls">
        <TermInfo xmlns="http://schemas.microsoft.com/office/infopath/2007/PartnerControls">
          <TermName xmlns="http://schemas.microsoft.com/office/infopath/2007/PartnerControls">Worksheet</TermName>
          <TermId xmlns="http://schemas.microsoft.com/office/infopath/2007/PartnerControls">74111cb6-32ce-489f-806a-74d062927b9c</TermId>
        </TermInfo>
      </Terms>
    </i0091b13a7414b46950b59ac9edd9a72>
    <k9aa417e96d949e2a2a45e36f2c8b86f xmlns="c6a378a4-4e20-47c2-b046-22a2a321fa78">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8386b215-caf5-421a-b5df-55942b7550d5</TermId>
        </TermInfo>
      </Terms>
    </k9aa417e96d949e2a2a45e36f2c8b86f>
    <k7244c6cded84425a1cc3d54799dbc46 xmlns="c6a378a4-4e20-47c2-b046-22a2a321fa78">
      <Terms xmlns="http://schemas.microsoft.com/office/infopath/2007/PartnerControls">
        <TermInfo xmlns="http://schemas.microsoft.com/office/infopath/2007/PartnerControls">
          <TermName xmlns="http://schemas.microsoft.com/office/infopath/2007/PartnerControls">5.2 Manage People</TermName>
          <TermId xmlns="http://schemas.microsoft.com/office/infopath/2007/PartnerControls">80ecd42c-a3fe-4b3b-84a0-703891289830</TermId>
        </TermInfo>
      </Terms>
    </k7244c6cded84425a1cc3d54799dbc46>
    <GovMarking xmlns="ccc042e1-8f32-48a9-b843-6ae914ac4bb8">NOT APPLICABLE</GovMarking>
    <ECJurisdiction xmlns="ccc042e1-8f32-48a9-b843-6ae914ac4bb8">NOT EXPORT CONTROLLED - UK / US / OTHER LOCAL</ECJurisdiction>
    <CompanyClassification2 xmlns="c6a378a4-4e20-47c2-b046-22a2a321fa78">BAE SYSTEMS PROPRIETARY</CompanyClassification2>
    <ExportControlled2 xmlns="c6a378a4-4e20-47c2-b046-22a2a321fa78">NO</ExportControlled2>
    <TaxKeywordTaxHTField xmlns="ccc042e1-8f32-48a9-b843-6ae914ac4bb8">
      <Terms xmlns="http://schemas.microsoft.com/office/infopath/2007/PartnerControls"/>
    </TaxKeywordTaxHTField>
    <GovernmentClassification2 xmlns="c6a378a4-4e20-47c2-b046-22a2a321fa78">NOT PROTECTIVELY MARKED</GovernmentClassification2>
    <_dlc_DocId xmlns="ccc042e1-8f32-48a9-b843-6ae914ac4bb8">KM65R8-32PW-WOD-IJ</_dlc_DocId>
    <_dlc_DocIdUrl xmlns="ccc042e1-8f32-48a9-b843-6ae914ac4bb8">
      <Url>http://ws-sites.ent.baesystems.com/sites/2904CenHR/Early_Car/_layouts/DocIdRedir.aspx?ID=KM65R8-32PW-WOD-IJ</Url>
      <Description>KM65R8-32PW-WOD-IJ</Description>
    </_dlc_DocIdUrl>
  </documentManagement>
</p:properties>
</file>

<file path=customXml/item2.xml><?xml version="1.0" encoding="utf-8"?>
<?mso-contentType ?>
<p:Policy xmlns:p="office.server.policy" id="" local="true">
  <p:Name>NGFSBaseDocumentType</p:Name>
  <p:Description/>
  <p:Statement/>
  <p:PolicyItems/>
</p:Policy>
</file>

<file path=customXml/item3.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spe:Receivers>
</file>

<file path=customXml/item4.xml><?xml version="1.0" encoding="utf-8"?>
<ct:contentTypeSchema xmlns:ct="http://schemas.microsoft.com/office/2006/metadata/contentType" xmlns:ma="http://schemas.microsoft.com/office/2006/metadata/properties/metaAttributes" ct:_="" ma:_="" ma:contentTypeName="NGFSBaseDocumentType" ma:contentTypeID="0x010100C773E7E7DA4C42818A59608D9F2555FC00D42C140F3664C54A8C26E3944D898792" ma:contentTypeVersion="30" ma:contentTypeDescription="" ma:contentTypeScope="" ma:versionID="f7063727d3c62202f4c4230acbad103a">
  <xsd:schema xmlns:xsd="http://www.w3.org/2001/XMLSchema" xmlns:xs="http://www.w3.org/2001/XMLSchema" xmlns:p="http://schemas.microsoft.com/office/2006/metadata/properties" xmlns:ns1="http://schemas.microsoft.com/sharepoint/v3" xmlns:ns2="c6a378a4-4e20-47c2-b046-22a2a321fa78" xmlns:ns3="ccc042e1-8f32-48a9-b843-6ae914ac4bb8" targetNamespace="http://schemas.microsoft.com/office/2006/metadata/properties" ma:root="true" ma:fieldsID="6c063444481e7badb507074f65990b7a" ns1:_="" ns2:_="" ns3:_="">
    <xsd:import namespace="http://schemas.microsoft.com/sharepoint/v3"/>
    <xsd:import namespace="c6a378a4-4e20-47c2-b046-22a2a321fa78"/>
    <xsd:import namespace="ccc042e1-8f32-48a9-b843-6ae914ac4bb8"/>
    <xsd:element name="properties">
      <xsd:complexType>
        <xsd:sequence>
          <xsd:element name="documentManagement">
            <xsd:complexType>
              <xsd:all>
                <xsd:element ref="ns2:BusinessContentOwner2"/>
                <xsd:element ref="ns2:CompanyClassification2"/>
                <xsd:element ref="ns2:GovernmentClassification2" minOccurs="0"/>
                <xsd:element ref="ns3:GovMarking"/>
                <xsd:element ref="ns2:ExportControlled2"/>
                <xsd:element ref="ns3:ECJurisdiction"/>
                <xsd:element ref="ns3:_dlc_DocId" minOccurs="0"/>
                <xsd:element ref="ns3:_dlc_DocIdUrl" minOccurs="0"/>
                <xsd:element ref="ns3:_dlc_DocIdPersistId" minOccurs="0"/>
                <xsd:element ref="ns1:_dlc_Exempt" minOccurs="0"/>
                <xsd:element ref="ns1:_dlc_ExpireDateSaved" minOccurs="0"/>
                <xsd:element ref="ns1:_dlc_ExpireDate" minOccurs="0"/>
                <xsd:element ref="ns3:TaxKeywordTaxHTField" minOccurs="0"/>
                <xsd:element ref="ns3:TaxCatchAll" minOccurs="0"/>
                <xsd:element ref="ns3:TaxCatchAllLabel" minOccurs="0"/>
                <xsd:element ref="ns2:of5c8b047c07429d88c87fdf355710e8" minOccurs="0"/>
                <xsd:element ref="ns2:i0091b13a7414b46950b59ac9edd9a72" minOccurs="0"/>
                <xsd:element ref="ns2:k9aa417e96d949e2a2a45e36f2c8b86f" minOccurs="0"/>
                <xsd:element ref="ns2:na00ff0cdef84369849dc30476533921" minOccurs="0"/>
                <xsd:element ref="ns2:nf2fc2a4879747b8bc5ef2af0fd768dc" minOccurs="0"/>
                <xsd:element ref="ns2:RecordDeclaredFlag" minOccurs="0"/>
                <xsd:element ref="ns2:k7244c6cded84425a1cc3d54799dbc46" minOccurs="0"/>
                <xsd:element ref="ns1:Auth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Exempt from Policy" ma:hidden="true" ma:internalName="_dlc_Exempt" ma:readOnly="true">
      <xsd:simpleType>
        <xsd:restriction base="dms:Unknown"/>
      </xsd:simpleType>
    </xsd:element>
    <xsd:element name="_dlc_ExpireDateSaved" ma:index="20" nillable="true" ma:displayName="Original Expiration Date" ma:hidden="true" ma:internalName="_dlc_ExpireDateSaved" ma:readOnly="true">
      <xsd:simpleType>
        <xsd:restriction base="dms:DateTime"/>
      </xsd:simpleType>
    </xsd:element>
    <xsd:element name="_dlc_ExpireDate" ma:index="21" nillable="true" ma:displayName="Expiration Date" ma:description="" ma:hidden="true" ma:indexed="true" ma:internalName="_dlc_ExpireDate" ma:readOnly="true">
      <xsd:simpleType>
        <xsd:restriction base="dms:DateTime"/>
      </xsd:simpleType>
    </xsd:element>
    <xsd:element name="Author" ma:index="40" nillable="true" ma:displayName="Created By" ma:indexed="true" ma:list="UserInfo" ma:internalName="Author" ma:readOnly="tru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a378a4-4e20-47c2-b046-22a2a321fa78" elementFormDefault="qualified">
    <xsd:import namespace="http://schemas.microsoft.com/office/2006/documentManagement/types"/>
    <xsd:import namespace="http://schemas.microsoft.com/office/infopath/2007/PartnerControls"/>
    <xsd:element name="BusinessContentOwner2" ma:index="2" ma:displayName="Content Owner" ma:default="HR" ma:description="" ma:internalName="BusinessContentOwner2">
      <xsd:simpleType>
        <xsd:restriction base="dms:Choice">
          <xsd:enumeration value="HR"/>
        </xsd:restriction>
      </xsd:simpleType>
    </xsd:element>
    <xsd:element name="CompanyClassification2" ma:index="3" ma:displayName="Company Marking/Handling Requirement." ma:default="" ma:description="" ma:internalName="CompanyClassification2">
      <xsd:simpleType>
        <xsd:restriction base="dms:Choice">
          <xsd:enumeration value="Handle as NO COMPANY MARKING"/>
          <xsd:enumeration value="NO COMPANY MARKING"/>
          <xsd:enumeration value="Handle as BAE SYSTEMS PROPRIETARY"/>
          <xsd:enumeration value="BAE SYSTEMS PROPRIETARY"/>
        </xsd:restriction>
      </xsd:simpleType>
    </xsd:element>
    <xsd:element name="GovernmentClassification2" ma:index="4" nillable="true" ma:displayName="Legacy Security Marking" ma:default="" ma:description="" ma:internalName="GovernmentClassification2">
      <xsd:simpleType>
        <xsd:restriction base="dms:Choice">
          <xsd:enumeration value="NOT PROTECTIVELY MARKED"/>
        </xsd:restriction>
      </xsd:simpleType>
    </xsd:element>
    <xsd:element name="ExportControlled2" ma:index="6" ma:displayName="Export Controlled." ma:default="" ma:description="" ma:internalName="ExportControlled2">
      <xsd:simpleType>
        <xsd:restriction base="dms:Choice">
          <xsd:enumeration value="NO"/>
        </xsd:restriction>
      </xsd:simpleType>
    </xsd:element>
    <xsd:element name="of5c8b047c07429d88c87fdf355710e8" ma:index="27" ma:taxonomy="true" ma:internalName="of5c8b047c07429d88c87fdf355710e8" ma:taxonomyFieldName="Topic" ma:displayName="Topic" ma:default="" ma:fieldId="{8f5c8b04-7c07-429d-88c8-7fdf355710e8}" ma:taxonomyMulti="true" ma:sspId="a7c8802d-1c6e-4b9c-a9a0-e6f4eab55ae2" ma:termSetId="db0b0973-0bf1-4292-8708-56bad235b9c7" ma:anchorId="00000000-0000-0000-0000-000000000000" ma:open="false" ma:isKeyword="false">
      <xsd:complexType>
        <xsd:sequence>
          <xsd:element ref="pc:Terms" minOccurs="0" maxOccurs="1"/>
        </xsd:sequence>
      </xsd:complexType>
    </xsd:element>
    <xsd:element name="i0091b13a7414b46950b59ac9edd9a72" ma:index="29" ma:taxonomy="true" ma:internalName="i0091b13a7414b46950b59ac9edd9a72" ma:taxonomyFieldName="Format" ma:displayName="Format" ma:default="" ma:fieldId="{20091b13-a741-4b46-950b-59ac9edd9a72}" ma:taxonomyMulti="true" ma:sspId="a7c8802d-1c6e-4b9c-a9a0-e6f4eab55ae2" ma:termSetId="1aee56e1-c8be-4076-817c-e398892750bf" ma:anchorId="00000000-0000-0000-0000-000000000000" ma:open="false" ma:isKeyword="false">
      <xsd:complexType>
        <xsd:sequence>
          <xsd:element ref="pc:Terms" minOccurs="0" maxOccurs="1"/>
        </xsd:sequence>
      </xsd:complexType>
    </xsd:element>
    <xsd:element name="k9aa417e96d949e2a2a45e36f2c8b86f" ma:index="31" ma:taxonomy="true" ma:internalName="k9aa417e96d949e2a2a45e36f2c8b86f" ma:taxonomyFieldName="Purpose" ma:displayName="Purpose" ma:default="" ma:fieldId="{49aa417e-96d9-49e2-a2a4-5e36f2c8b86f}" ma:taxonomyMulti="true" ma:sspId="a7c8802d-1c6e-4b9c-a9a0-e6f4eab55ae2" ma:termSetId="5faf2403-f262-4911-9a23-a355b6ef930a" ma:anchorId="00000000-0000-0000-0000-000000000000" ma:open="false" ma:isKeyword="false">
      <xsd:complexType>
        <xsd:sequence>
          <xsd:element ref="pc:Terms" minOccurs="0" maxOccurs="1"/>
        </xsd:sequence>
      </xsd:complexType>
    </xsd:element>
    <xsd:element name="na00ff0cdef84369849dc30476533921" ma:index="33" ma:taxonomy="true" ma:internalName="na00ff0cdef84369849dc30476533921" ma:taxonomyFieldName="Age" ma:displayName="Age" ma:default="" ma:fieldId="{7a00ff0c-def8-4369-849d-c30476533921}" ma:taxonomyMulti="true" ma:sspId="a7c8802d-1c6e-4b9c-a9a0-e6f4eab55ae2" ma:termSetId="584370d1-5e1d-4fbe-8706-78fe59fd5302" ma:anchorId="00000000-0000-0000-0000-000000000000" ma:open="true" ma:isKeyword="false">
      <xsd:complexType>
        <xsd:sequence>
          <xsd:element ref="pc:Terms" minOccurs="0" maxOccurs="1"/>
        </xsd:sequence>
      </xsd:complexType>
    </xsd:element>
    <xsd:element name="nf2fc2a4879747b8bc5ef2af0fd768dc" ma:index="35" ma:taxonomy="true" ma:internalName="nf2fc2a4879747b8bc5ef2af0fd768dc" ma:taxonomyFieldName="Country" ma:displayName="Country" ma:default="" ma:fieldId="{7f2fc2a4-8797-47b8-bc5e-f2af0fd768dc}" ma:taxonomyMulti="true" ma:sspId="a7c8802d-1c6e-4b9c-a9a0-e6f4eab55ae2" ma:termSetId="1fd8d8b3-6452-450e-984c-27e2fc109693" ma:anchorId="00000000-0000-0000-0000-000000000000" ma:open="false" ma:isKeyword="false">
      <xsd:complexType>
        <xsd:sequence>
          <xsd:element ref="pc:Terms" minOccurs="0" maxOccurs="1"/>
        </xsd:sequence>
      </xsd:complexType>
    </xsd:element>
    <xsd:element name="RecordDeclaredFlag" ma:index="36" nillable="true" ma:displayName="Record Declared" ma:default="0" ma:description="" ma:hidden="true" ma:internalName="RecordDeclaredFlag">
      <xsd:simpleType>
        <xsd:restriction base="dms:Boolean"/>
      </xsd:simpleType>
    </xsd:element>
    <xsd:element name="k7244c6cded84425a1cc3d54799dbc46" ma:index="38" ma:taxonomy="true" ma:internalName="k7244c6cded84425a1cc3d54799dbc46" ma:taxonomyFieldName="BCS" ma:displayName="BCS" ma:default="2;#5.2 Manage People|80ecd42c-a3fe-4b3b-84a0-703891289830" ma:fieldId="{47244c6c-ded8-4425-a1cc-3d54799dbc46}" ma:sspId="a7c8802d-1c6e-4b9c-a9a0-e6f4eab55ae2" ma:termSetId="00bda7c5-6d30-49c7-b56e-e73d090afb9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cc042e1-8f32-48a9-b843-6ae914ac4bb8" elementFormDefault="qualified">
    <xsd:import namespace="http://schemas.microsoft.com/office/2006/documentManagement/types"/>
    <xsd:import namespace="http://schemas.microsoft.com/office/infopath/2007/PartnerControls"/>
    <xsd:element name="GovMarking" ma:index="5" ma:displayName="Government Marking." ma:default="" ma:internalName="GovMarking">
      <xsd:simpleType>
        <xsd:restriction base="dms:Choice">
          <xsd:enumeration value="NOT APPLICABLE"/>
        </xsd:restriction>
      </xsd:simpleType>
    </xsd:element>
    <xsd:element name="ECJurisdiction" ma:index="7" ma:displayName="Export Control Jurisdiction" ma:default="" ma:internalName="ECJurisdiction">
      <xsd:simpleType>
        <xsd:restriction base="dms:Choice">
          <xsd:enumeration value="NOT EXPORT CONTROLLED - UK / US / OTHER LOCAL"/>
        </xsd:restriction>
      </xsd:simpleType>
    </xsd:element>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element name="TaxKeywordTaxHTField" ma:index="22" nillable="true" ma:taxonomy="true" ma:internalName="TaxKeywordTaxHTField" ma:taxonomyFieldName="TaxKeyword" ma:displayName="Enterprise Keywords" ma:fieldId="{23f27201-bee3-471e-b2e7-b64fd8b7ca38}" ma:taxonomyMulti="true" ma:sspId="a7c8802d-1c6e-4b9c-a9a0-e6f4eab55ae2" ma:termSetId="00000000-0000-0000-0000-000000000000" ma:anchorId="00000000-0000-0000-0000-000000000000" ma:open="true" ma:isKeyword="true">
      <xsd:complexType>
        <xsd:sequence>
          <xsd:element ref="pc:Terms" minOccurs="0" maxOccurs="1"/>
        </xsd:sequence>
      </xsd:complexType>
    </xsd:element>
    <xsd:element name="TaxCatchAll" ma:index="23" nillable="true" ma:displayName="Taxonomy Catch All Column" ma:description="" ma:hidden="true" ma:list="{1ffa227e-10ec-406f-9d34-9e294be1a4d2}" ma:internalName="TaxCatchAll" ma:showField="CatchAllData" ma:web="ccc042e1-8f32-48a9-b843-6ae914ac4bb8">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description="" ma:hidden="true" ma:list="{1ffa227e-10ec-406f-9d34-9e294be1a4d2}" ma:internalName="TaxCatchAllLabel" ma:readOnly="true" ma:showField="CatchAllDataLabel" ma:web="ccc042e1-8f32-48a9-b843-6ae914ac4b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ma:index="10" ma:displayName="Comments"/>
        <xsd:element name="keywords" minOccurs="0" maxOccurs="1" type="xsd:string"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673EBD-70E6-4E0B-BEA2-7B23D28F0D0A}">
  <ds:schemaRefs>
    <ds:schemaRef ds:uri="http://schemas.microsoft.com/office/2006/metadata/properties"/>
    <ds:schemaRef ds:uri="http://schemas.microsoft.com/office/infopath/2007/PartnerControls"/>
    <ds:schemaRef ds:uri="c6a378a4-4e20-47c2-b046-22a2a321fa78"/>
    <ds:schemaRef ds:uri="ccc042e1-8f32-48a9-b843-6ae914ac4bb8"/>
  </ds:schemaRefs>
</ds:datastoreItem>
</file>

<file path=customXml/itemProps2.xml><?xml version="1.0" encoding="utf-8"?>
<ds:datastoreItem xmlns:ds="http://schemas.openxmlformats.org/officeDocument/2006/customXml" ds:itemID="{AD96F4F0-F3B4-46BF-A627-DFC248E457CC}">
  <ds:schemaRefs>
    <ds:schemaRef ds:uri="office.server.policy"/>
  </ds:schemaRefs>
</ds:datastoreItem>
</file>

<file path=customXml/itemProps3.xml><?xml version="1.0" encoding="utf-8"?>
<ds:datastoreItem xmlns:ds="http://schemas.openxmlformats.org/officeDocument/2006/customXml" ds:itemID="{3D06611C-6C09-411F-A28E-BA0D7F7DC510}">
  <ds:schemaRefs>
    <ds:schemaRef ds:uri="http://schemas.microsoft.com/sharepoint/events"/>
  </ds:schemaRefs>
</ds:datastoreItem>
</file>

<file path=customXml/itemProps4.xml><?xml version="1.0" encoding="utf-8"?>
<ds:datastoreItem xmlns:ds="http://schemas.openxmlformats.org/officeDocument/2006/customXml" ds:itemID="{23500AA2-6F27-42A6-9F1D-250FE6EC5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a378a4-4e20-47c2-b046-22a2a321fa78"/>
    <ds:schemaRef ds:uri="ccc042e1-8f32-48a9-b843-6ae914ac4b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7D502A-DE47-4A4A-8E06-01FCB718CD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19</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Any Organization</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 Hannah (UK)</dc:creator>
  <cp:keywords/>
  <dc:description/>
  <cp:lastModifiedBy>6LawalA</cp:lastModifiedBy>
  <cp:revision>5</cp:revision>
  <dcterms:created xsi:type="dcterms:W3CDTF">2020-10-13T09:42:00Z</dcterms:created>
  <dcterms:modified xsi:type="dcterms:W3CDTF">2021-08-11T20:52:00Z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7721c23d-e7f1-4002-8a92-ca6e2f0cd29f</vt:lpwstr>
  </property>
  <property fmtid="{D5CDD505-2E9C-101B-9397-08002B2CF9AE}" pid="3" name="ContentTypeId">
    <vt:lpwstr>0x010100C773E7E7DA4C42818A59608D9F2555FC00D42C140F3664C54A8C26E3944D898792</vt:lpwstr>
  </property>
  <property fmtid="{D5CDD505-2E9C-101B-9397-08002B2CF9AE}" pid="4" name="_dlc_policyId">
    <vt:lpwstr/>
  </property>
  <property fmtid="{D5CDD505-2E9C-101B-9397-08002B2CF9AE}" pid="5" name="ItemRetentionFormula">
    <vt:lpwstr/>
  </property>
  <property fmtid="{D5CDD505-2E9C-101B-9397-08002B2CF9AE}" pid="6" name="_dlc_DocIdItemGuid">
    <vt:lpwstr>ea23c415-7276-44ff-a960-269698f01a8a</vt:lpwstr>
  </property>
  <property fmtid="{D5CDD505-2E9C-101B-9397-08002B2CF9AE}" pid="7" name="TaxKeyword">
    <vt:lpwstr/>
  </property>
  <property fmtid="{D5CDD505-2E9C-101B-9397-08002B2CF9AE}" pid="8" name="Topic">
    <vt:lpwstr>791;#Workshop|bd7f2d70-db89-4ee0-b492-46c4c4d770ae</vt:lpwstr>
  </property>
  <property fmtid="{D5CDD505-2E9C-101B-9397-08002B2CF9AE}" pid="9" name="Age">
    <vt:lpwstr>754;#KS4|8f889c63-e21e-46fc-b7ea-b6e52dde9742</vt:lpwstr>
  </property>
  <property fmtid="{D5CDD505-2E9C-101B-9397-08002B2CF9AE}" pid="10" name="Format">
    <vt:lpwstr>751;#Worksheet|74111cb6-32ce-489f-806a-74d062927b9c</vt:lpwstr>
  </property>
  <property fmtid="{D5CDD505-2E9C-101B-9397-08002B2CF9AE}" pid="11" name="BCS">
    <vt:lpwstr>2;#5.2 Manage People|80ecd42c-a3fe-4b3b-84a0-703891289830</vt:lpwstr>
  </property>
  <property fmtid="{D5CDD505-2E9C-101B-9397-08002B2CF9AE}" pid="12" name="Purpose">
    <vt:lpwstr>795;#Other|8386b215-caf5-421a-b5df-55942b7550d5</vt:lpwstr>
  </property>
  <property fmtid="{D5CDD505-2E9C-101B-9397-08002B2CF9AE}" pid="13" name="Country">
    <vt:lpwstr>760;#UK|db78cd33-f9f0-44e9-83f3-e2e4aeb53f81</vt:lpwstr>
  </property>
</Properties>
</file>