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21C8" w14:textId="77777777" w:rsidR="003225D9" w:rsidRDefault="007940AF">
      <w:pPr>
        <w:spacing w:after="0"/>
        <w:ind w:right="135"/>
        <w:jc w:val="right"/>
      </w:pPr>
      <w:r>
        <w:rPr>
          <w:rFonts w:ascii="Times New Roman" w:eastAsia="Times New Roman" w:hAnsi="Times New Roman" w:cs="Times New Roman"/>
          <w:sz w:val="124"/>
        </w:rPr>
        <w:t>8</w:t>
      </w:r>
      <w:r>
        <w:rPr>
          <w:rFonts w:ascii="Times New Roman" w:eastAsia="Times New Roman" w:hAnsi="Times New Roman" w:cs="Times New Roman"/>
          <w:sz w:val="124"/>
          <w:u w:val="single" w:color="000000"/>
        </w:rPr>
        <w:t>Q</w:t>
      </w:r>
      <w:r>
        <w:rPr>
          <w:rFonts w:ascii="Times New Roman" w:eastAsia="Times New Roman" w:hAnsi="Times New Roman" w:cs="Times New Roman"/>
          <w:sz w:val="124"/>
        </w:rPr>
        <w:t>ueen</w:t>
      </w:r>
      <w:r>
        <w:rPr>
          <w:rFonts w:ascii="Times New Roman" w:eastAsia="Times New Roman" w:hAnsi="Times New Roman" w:cs="Times New Roman"/>
          <w:sz w:val="124"/>
          <w:u w:val="single" w:color="000000"/>
        </w:rPr>
        <w:t>s</w:t>
      </w:r>
    </w:p>
    <w:p w14:paraId="1F0FC1C9" w14:textId="77777777" w:rsidR="003225D9" w:rsidRDefault="007940AF">
      <w:pPr>
        <w:pStyle w:val="Heading1"/>
        <w:ind w:left="0" w:firstLine="0"/>
        <w:jc w:val="right"/>
      </w:pPr>
      <w:r>
        <w:rPr>
          <w:noProof/>
        </w:rPr>
        <w:drawing>
          <wp:inline distT="0" distB="0" distL="0" distR="0" wp14:anchorId="375102AA" wp14:editId="39E00761">
            <wp:extent cx="323986" cy="152445"/>
            <wp:effectExtent l="0" t="0" r="0" b="0"/>
            <wp:docPr id="1708" name="Picture 17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" name="Picture 17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986" cy="1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4"/>
        </w:rPr>
        <w:t>NO 33AACCZ1390B IZP</w:t>
      </w:r>
    </w:p>
    <w:p w14:paraId="3A8A047A" w14:textId="77777777" w:rsidR="003225D9" w:rsidRDefault="007940AF">
      <w:pPr>
        <w:tabs>
          <w:tab w:val="center" w:pos="5132"/>
          <w:tab w:val="right" w:pos="10309"/>
        </w:tabs>
        <w:spacing w:after="89"/>
      </w:pPr>
      <w:r>
        <w:rPr>
          <w:sz w:val="26"/>
        </w:rPr>
        <w:tab/>
      </w:r>
      <w:r>
        <w:rPr>
          <w:noProof/>
        </w:rPr>
        <w:drawing>
          <wp:inline distT="0" distB="0" distL="0" distR="0" wp14:anchorId="6287E2FC" wp14:editId="121BDA15">
            <wp:extent cx="5050372" cy="323946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372" cy="32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CIN </w:t>
      </w:r>
      <w:r>
        <w:rPr>
          <w:sz w:val="26"/>
        </w:rPr>
        <w:tab/>
        <w:t>'J72900TN20zprC15E398</w:t>
      </w:r>
    </w:p>
    <w:p w14:paraId="5BDA8899" w14:textId="062B980C" w:rsidR="003225D9" w:rsidRDefault="007940AF">
      <w:pPr>
        <w:spacing w:after="145"/>
        <w:ind w:right="465"/>
        <w:jc w:val="right"/>
      </w:pPr>
      <w:r>
        <w:rPr>
          <w:rFonts w:ascii="Times New Roman" w:eastAsia="Times New Roman" w:hAnsi="Times New Roman" w:cs="Times New Roman"/>
          <w:sz w:val="34"/>
        </w:rPr>
        <w:t>1</w:t>
      </w:r>
      <w:r w:rsidR="00F434E9">
        <w:rPr>
          <w:rFonts w:ascii="Times New Roman" w:eastAsia="Times New Roman" w:hAnsi="Times New Roman" w:cs="Times New Roman"/>
          <w:sz w:val="34"/>
        </w:rPr>
        <w:t>3</w:t>
      </w:r>
      <w:r>
        <w:rPr>
          <w:rFonts w:ascii="Times New Roman" w:eastAsia="Times New Roman" w:hAnsi="Times New Roman" w:cs="Times New Roman"/>
          <w:sz w:val="34"/>
        </w:rPr>
        <w:t>/05/2025</w:t>
      </w:r>
    </w:p>
    <w:p w14:paraId="69B72BF9" w14:textId="77777777" w:rsidR="003225D9" w:rsidRDefault="007940AF">
      <w:pPr>
        <w:spacing w:after="0"/>
        <w:ind w:right="285"/>
        <w:jc w:val="center"/>
      </w:pPr>
      <w:r>
        <w:rPr>
          <w:sz w:val="42"/>
        </w:rPr>
        <w:t>INTERNSHIP OFFER LETTER</w:t>
      </w:r>
    </w:p>
    <w:p w14:paraId="331ED9DB" w14:textId="77777777" w:rsidR="003225D9" w:rsidRDefault="007940AF">
      <w:pPr>
        <w:spacing w:after="360"/>
        <w:ind w:left="2836"/>
      </w:pPr>
      <w:r>
        <w:rPr>
          <w:noProof/>
        </w:rPr>
        <mc:AlternateContent>
          <mc:Choice Requires="wpg">
            <w:drawing>
              <wp:inline distT="0" distB="0" distL="0" distR="0" wp14:anchorId="518A06C2" wp14:editId="373223FB">
                <wp:extent cx="2896817" cy="9528"/>
                <wp:effectExtent l="0" t="0" r="0" b="0"/>
                <wp:docPr id="1713" name="Group 1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6817" cy="9528"/>
                          <a:chOff x="0" y="0"/>
                          <a:chExt cx="2896817" cy="9528"/>
                        </a:xfrm>
                      </wpg:grpSpPr>
                      <wps:wsp>
                        <wps:cNvPr id="1712" name="Shape 1712"/>
                        <wps:cNvSpPr/>
                        <wps:spPr>
                          <a:xfrm>
                            <a:off x="0" y="0"/>
                            <a:ext cx="2896817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6817" h="9528">
                                <a:moveTo>
                                  <a:pt x="0" y="4764"/>
                                </a:moveTo>
                                <a:lnTo>
                                  <a:pt x="2896817" y="4764"/>
                                </a:lnTo>
                              </a:path>
                            </a:pathLst>
                          </a:custGeom>
                          <a:ln w="9528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3" style="width:228.096pt;height:0.750214pt;mso-position-horizontal-relative:char;mso-position-vertical-relative:line" coordsize="28968,95">
                <v:shape id="Shape 1712" style="position:absolute;width:28968;height:95;left:0;top:0;" coordsize="2896817,9528" path="m0,4764l2896817,4764">
                  <v:stroke weight="0.750214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1987DB3" w14:textId="77777777" w:rsidR="003225D9" w:rsidRDefault="007940AF">
      <w:pPr>
        <w:pStyle w:val="Heading1"/>
        <w:ind w:left="-5"/>
      </w:pPr>
      <w:r>
        <w:t>To</w:t>
      </w:r>
    </w:p>
    <w:p w14:paraId="121B1F63" w14:textId="77777777" w:rsidR="003225D9" w:rsidRDefault="007940AF">
      <w:pPr>
        <w:spacing w:after="58" w:line="216" w:lineRule="auto"/>
        <w:ind w:left="25" w:right="420" w:hanging="40"/>
        <w:jc w:val="both"/>
      </w:pPr>
      <w:r>
        <w:rPr>
          <w:sz w:val="32"/>
        </w:rPr>
        <w:t>The Head Of the Deportment,</w:t>
      </w:r>
    </w:p>
    <w:p w14:paraId="358FC6E6" w14:textId="77777777" w:rsidR="003225D9" w:rsidRDefault="007940AF">
      <w:pPr>
        <w:spacing w:after="0"/>
        <w:ind w:left="10" w:hanging="10"/>
      </w:pPr>
      <w:r>
        <w:rPr>
          <w:sz w:val="34"/>
        </w:rPr>
        <w:t xml:space="preserve">Department of </w:t>
      </w:r>
      <w:proofErr w:type="spellStart"/>
      <w:r>
        <w:rPr>
          <w:sz w:val="34"/>
        </w:rPr>
        <w:t>Bsc</w:t>
      </w:r>
      <w:proofErr w:type="spellEnd"/>
      <w:r>
        <w:rPr>
          <w:sz w:val="34"/>
        </w:rPr>
        <w:t xml:space="preserve"> computer science,</w:t>
      </w:r>
    </w:p>
    <w:p w14:paraId="67CE264A" w14:textId="77777777" w:rsidR="003225D9" w:rsidRDefault="007940AF">
      <w:pPr>
        <w:spacing w:after="414"/>
        <w:ind w:left="10" w:hanging="10"/>
      </w:pPr>
      <w:r>
        <w:rPr>
          <w:sz w:val="34"/>
        </w:rPr>
        <w:t xml:space="preserve">Government arts and science College for men </w:t>
      </w:r>
      <w:proofErr w:type="spellStart"/>
      <w:r>
        <w:rPr>
          <w:sz w:val="34"/>
        </w:rPr>
        <w:t>Nondanom</w:t>
      </w:r>
      <w:proofErr w:type="spellEnd"/>
    </w:p>
    <w:p w14:paraId="6A9FE2AF" w14:textId="77777777" w:rsidR="003225D9" w:rsidRDefault="007940AF">
      <w:pPr>
        <w:spacing w:after="65" w:line="216" w:lineRule="auto"/>
        <w:ind w:left="160" w:right="495" w:hanging="10"/>
      </w:pPr>
      <w:r>
        <w:rPr>
          <w:sz w:val="36"/>
        </w:rPr>
        <w:t>Sir/Madam,</w:t>
      </w:r>
    </w:p>
    <w:p w14:paraId="12C852CE" w14:textId="77777777" w:rsidR="003225D9" w:rsidRDefault="007940AF">
      <w:pPr>
        <w:spacing w:after="767" w:line="216" w:lineRule="auto"/>
        <w:ind w:left="175" w:right="420" w:hanging="4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99B366B" wp14:editId="72835F5D">
            <wp:simplePos x="0" y="0"/>
            <wp:positionH relativeFrom="page">
              <wp:posOffset>6965702</wp:posOffset>
            </wp:positionH>
            <wp:positionV relativeFrom="page">
              <wp:posOffset>828921</wp:posOffset>
            </wp:positionV>
            <wp:extent cx="28587" cy="28584"/>
            <wp:effectExtent l="0" t="0" r="0" b="0"/>
            <wp:wrapSquare wrapText="bothSides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7" cy="2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 xml:space="preserve">Sub: Confirmation for undertaking </w:t>
      </w:r>
      <w:proofErr w:type="spellStart"/>
      <w:r>
        <w:rPr>
          <w:sz w:val="32"/>
        </w:rPr>
        <w:t>internsh'p</w:t>
      </w:r>
      <w:proofErr w:type="spellEnd"/>
      <w:r>
        <w:rPr>
          <w:sz w:val="32"/>
        </w:rPr>
        <w:t xml:space="preserve"> training in our esteemed organization.</w:t>
      </w:r>
    </w:p>
    <w:p w14:paraId="2A1D6CA6" w14:textId="77777777" w:rsidR="003225D9" w:rsidRDefault="007940AF">
      <w:pPr>
        <w:spacing w:after="694" w:line="216" w:lineRule="auto"/>
        <w:ind w:left="165" w:right="420" w:firstLine="960"/>
        <w:jc w:val="both"/>
      </w:pPr>
      <w:r>
        <w:rPr>
          <w:sz w:val="32"/>
        </w:rPr>
        <w:t xml:space="preserve">Greetings from 8Queens Software Technologies Private Limited, Chennai. We are providing </w:t>
      </w:r>
      <w:proofErr w:type="spellStart"/>
      <w:r>
        <w:rPr>
          <w:sz w:val="32"/>
        </w:rPr>
        <w:t>inlernghip</w:t>
      </w:r>
      <w:proofErr w:type="spellEnd"/>
      <w:r>
        <w:rPr>
          <w:sz w:val="32"/>
        </w:rPr>
        <w:t xml:space="preserve"> training to AMARISH VICKY J esc computer science '3rd year from Government arts and science College for men • </w:t>
      </w:r>
      <w:proofErr w:type="spellStart"/>
      <w:r>
        <w:rPr>
          <w:sz w:val="32"/>
        </w:rPr>
        <w:t>Nandanam</w:t>
      </w:r>
      <w:proofErr w:type="spellEnd"/>
    </w:p>
    <w:p w14:paraId="45DDDE8B" w14:textId="06B78A2A" w:rsidR="003225D9" w:rsidRDefault="007940AF">
      <w:pPr>
        <w:spacing w:after="124" w:line="216" w:lineRule="auto"/>
        <w:ind w:left="165" w:right="60" w:firstLine="15"/>
      </w:pPr>
      <w:r>
        <w:rPr>
          <w:sz w:val="30"/>
        </w:rPr>
        <w:t>Duration From (1</w:t>
      </w:r>
      <w:r w:rsidR="00F434E9">
        <w:rPr>
          <w:sz w:val="30"/>
        </w:rPr>
        <w:t>3</w:t>
      </w:r>
      <w:r>
        <w:rPr>
          <w:sz w:val="30"/>
        </w:rPr>
        <w:t>/05/2025•0</w:t>
      </w:r>
      <w:r w:rsidR="005C0E56">
        <w:rPr>
          <w:sz w:val="30"/>
        </w:rPr>
        <w:t>2</w:t>
      </w:r>
      <w:r>
        <w:rPr>
          <w:sz w:val="30"/>
        </w:rPr>
        <w:t xml:space="preserve">/06/2025). </w:t>
      </w:r>
      <w:proofErr w:type="spellStart"/>
      <w:r>
        <w:rPr>
          <w:sz w:val="30"/>
        </w:rPr>
        <w:t>Affer</w:t>
      </w:r>
      <w:proofErr w:type="spellEnd"/>
      <w:r>
        <w:rPr>
          <w:sz w:val="30"/>
        </w:rPr>
        <w:t xml:space="preserve"> completing internship, we will issue </w:t>
      </w:r>
      <w:proofErr w:type="spellStart"/>
      <w:r>
        <w:rPr>
          <w:sz w:val="30"/>
        </w:rPr>
        <w:t>cn</w:t>
      </w:r>
      <w:proofErr w:type="spellEnd"/>
      <w:r>
        <w:rPr>
          <w:sz w:val="30"/>
        </w:rPr>
        <w:t xml:space="preserve"> Internship Certificate,</w:t>
      </w:r>
    </w:p>
    <w:p w14:paraId="6BAF43D9" w14:textId="77777777" w:rsidR="003225D9" w:rsidRDefault="007940AF">
      <w:pPr>
        <w:pStyle w:val="Heading1"/>
        <w:ind w:left="7123"/>
      </w:pPr>
      <w:r>
        <w:t>8Queens</w:t>
      </w:r>
    </w:p>
    <w:p w14:paraId="3DCAD55E" w14:textId="77777777" w:rsidR="003225D9" w:rsidRDefault="007940AF">
      <w:pPr>
        <w:spacing w:after="2"/>
        <w:ind w:left="2356"/>
      </w:pPr>
      <w:r>
        <w:rPr>
          <w:noProof/>
        </w:rPr>
        <w:drawing>
          <wp:inline distT="0" distB="0" distL="0" distR="0" wp14:anchorId="34EE7157" wp14:editId="3A7EE881">
            <wp:extent cx="3964066" cy="1067117"/>
            <wp:effectExtent l="0" t="0" r="0" b="0"/>
            <wp:docPr id="1710" name="Picture 1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" name="Picture 17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66" cy="106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4274" w14:textId="77777777" w:rsidR="003225D9" w:rsidRDefault="007940AF">
      <w:pPr>
        <w:spacing w:after="0"/>
        <w:ind w:left="6963"/>
      </w:pPr>
      <w:proofErr w:type="spellStart"/>
      <w:r>
        <w:rPr>
          <w:rFonts w:ascii="Times New Roman" w:eastAsia="Times New Roman" w:hAnsi="Times New Roman" w:cs="Times New Roman"/>
          <w:sz w:val="42"/>
        </w:rPr>
        <w:t>Vimalraj</w:t>
      </w:r>
      <w:proofErr w:type="spellEnd"/>
      <w:r>
        <w:rPr>
          <w:rFonts w:ascii="Times New Roman" w:eastAsia="Times New Roman" w:hAnsi="Times New Roman" w:cs="Times New Roman"/>
          <w:sz w:val="42"/>
        </w:rPr>
        <w:t xml:space="preserve"> E</w:t>
      </w:r>
    </w:p>
    <w:p w14:paraId="1FCA24AC" w14:textId="77777777" w:rsidR="003225D9" w:rsidRDefault="007940AF">
      <w:pPr>
        <w:spacing w:after="464"/>
        <w:ind w:left="990"/>
      </w:pPr>
      <w:r>
        <w:rPr>
          <w:noProof/>
        </w:rPr>
        <mc:AlternateContent>
          <mc:Choice Requires="wpg">
            <w:drawing>
              <wp:inline distT="0" distB="0" distL="0" distR="0" wp14:anchorId="31AA64CC" wp14:editId="70E9A7F8">
                <wp:extent cx="5069430" cy="19056"/>
                <wp:effectExtent l="0" t="0" r="0" b="0"/>
                <wp:docPr id="1715" name="Group 1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9430" cy="19056"/>
                          <a:chOff x="0" y="0"/>
                          <a:chExt cx="5069430" cy="19056"/>
                        </a:xfrm>
                      </wpg:grpSpPr>
                      <wps:wsp>
                        <wps:cNvPr id="1714" name="Shape 1714"/>
                        <wps:cNvSpPr/>
                        <wps:spPr>
                          <a:xfrm>
                            <a:off x="0" y="0"/>
                            <a:ext cx="5069430" cy="1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9430" h="19056">
                                <a:moveTo>
                                  <a:pt x="0" y="9528"/>
                                </a:moveTo>
                                <a:lnTo>
                                  <a:pt x="5069430" y="9528"/>
                                </a:lnTo>
                              </a:path>
                            </a:pathLst>
                          </a:custGeom>
                          <a:ln w="19056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15" style="width:399.168pt;height:1.50049pt;mso-position-horizontal-relative:char;mso-position-vertical-relative:line" coordsize="50694,190">
                <v:shape id="Shape 1714" style="position:absolute;width:50694;height:190;left:0;top:0;" coordsize="5069430,19056" path="m0,9528l5069430,9528">
                  <v:stroke weight="1.5004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8EDADBB" w14:textId="77777777" w:rsidR="003225D9" w:rsidRDefault="007940AF">
      <w:pPr>
        <w:spacing w:after="0"/>
        <w:ind w:left="430" w:hanging="10"/>
      </w:pPr>
      <w:r>
        <w:rPr>
          <w:sz w:val="34"/>
        </w:rPr>
        <w:t xml:space="preserve">2nd Floor, 48, </w:t>
      </w:r>
      <w:proofErr w:type="spellStart"/>
      <w:r>
        <w:rPr>
          <w:sz w:val="34"/>
        </w:rPr>
        <w:t>Venkctakrishna</w:t>
      </w:r>
      <w:proofErr w:type="spellEnd"/>
      <w:r>
        <w:rPr>
          <w:sz w:val="34"/>
        </w:rPr>
        <w:t xml:space="preserve"> Rd,</w:t>
      </w:r>
    </w:p>
    <w:p w14:paraId="412EB135" w14:textId="77777777" w:rsidR="003225D9" w:rsidRDefault="007940AF">
      <w:pPr>
        <w:spacing w:after="65" w:line="216" w:lineRule="auto"/>
        <w:ind w:left="420" w:right="495" w:firstLine="6318"/>
      </w:pPr>
      <w:r>
        <w:rPr>
          <w:sz w:val="36"/>
        </w:rPr>
        <w:t xml:space="preserve">www.8queens.com above SBI, O-Block, </w:t>
      </w:r>
      <w:proofErr w:type="spellStart"/>
      <w:r>
        <w:rPr>
          <w:sz w:val="36"/>
        </w:rPr>
        <w:t>ueth</w:t>
      </w:r>
      <w:proofErr w:type="spellEnd"/>
      <w:r>
        <w:rPr>
          <w:sz w:val="36"/>
        </w:rPr>
        <w:t xml:space="preserve"> Nagao </w:t>
      </w:r>
      <w:proofErr w:type="spellStart"/>
      <w:r>
        <w:rPr>
          <w:sz w:val="36"/>
        </w:rPr>
        <w:t>Mandaveli</w:t>
      </w:r>
      <w:proofErr w:type="spellEnd"/>
      <w:r>
        <w:rPr>
          <w:sz w:val="36"/>
        </w:rPr>
        <w:t>, Chennai</w:t>
      </w:r>
    </w:p>
    <w:sectPr w:rsidR="003225D9">
      <w:pgSz w:w="11900" w:h="16820"/>
      <w:pgMar w:top="1440" w:right="750" w:bottom="14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D9"/>
    <w:rsid w:val="0018455E"/>
    <w:rsid w:val="003225D9"/>
    <w:rsid w:val="00461336"/>
    <w:rsid w:val="005C0E56"/>
    <w:rsid w:val="005D7C90"/>
    <w:rsid w:val="007940AF"/>
    <w:rsid w:val="00B133F1"/>
    <w:rsid w:val="00F4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F7AE9"/>
  <w15:docId w15:val="{0C5E6358-E522-3144-9236-51F181F2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akash .s</cp:lastModifiedBy>
  <cp:revision>2</cp:revision>
  <dcterms:created xsi:type="dcterms:W3CDTF">2025-06-23T06:22:00Z</dcterms:created>
  <dcterms:modified xsi:type="dcterms:W3CDTF">2025-06-23T06:22:00Z</dcterms:modified>
</cp:coreProperties>
</file>