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83F1" w14:textId="77777777" w:rsidR="00B6768A" w:rsidRPr="00B6768A" w:rsidRDefault="00B6768A" w:rsidP="00B6768A">
      <w:pPr>
        <w:rPr>
          <w:rFonts w:ascii="Times New Roman" w:hAnsi="Times New Roman" w:cs="Times New Roman"/>
          <w:color w:val="000000" w:themeColor="text1"/>
          <w:sz w:val="24"/>
          <w:szCs w:val="24"/>
        </w:rPr>
      </w:pPr>
    </w:p>
    <w:p w14:paraId="24221171" w14:textId="6B1730BE" w:rsidR="00585DBE" w:rsidRPr="00B6768A" w:rsidRDefault="00B6768A" w:rsidP="00B6768A">
      <w:pPr>
        <w:jc w:val="center"/>
        <w:rPr>
          <w:rFonts w:ascii="Times New Roman" w:hAnsi="Times New Roman" w:cs="Times New Roman"/>
          <w:b/>
          <w:bCs/>
          <w:color w:val="000000" w:themeColor="text1"/>
          <w:sz w:val="32"/>
          <w:szCs w:val="32"/>
          <w:u w:val="single"/>
        </w:rPr>
      </w:pPr>
      <w:r w:rsidRPr="00B6768A">
        <w:rPr>
          <w:rFonts w:ascii="Times New Roman" w:hAnsi="Times New Roman" w:cs="Times New Roman"/>
          <w:b/>
          <w:bCs/>
          <w:color w:val="000000" w:themeColor="text1"/>
          <w:sz w:val="32"/>
          <w:szCs w:val="32"/>
          <w:u w:val="single"/>
        </w:rPr>
        <w:t>Features Of TestNG</w:t>
      </w:r>
    </w:p>
    <w:p w14:paraId="73B5D717" w14:textId="77777777" w:rsidR="00B6768A" w:rsidRPr="00B6768A" w:rsidRDefault="00B6768A" w:rsidP="00B6768A">
      <w:pPr>
        <w:jc w:val="center"/>
        <w:rPr>
          <w:rFonts w:ascii="Times New Roman" w:hAnsi="Times New Roman" w:cs="Times New Roman"/>
          <w:b/>
          <w:bCs/>
          <w:color w:val="000000" w:themeColor="text1"/>
          <w:sz w:val="32"/>
          <w:szCs w:val="32"/>
          <w:u w:val="single"/>
        </w:rPr>
      </w:pPr>
    </w:p>
    <w:p w14:paraId="05090979" w14:textId="2CF104C4" w:rsidR="00046428" w:rsidRPr="00046428" w:rsidRDefault="00B6768A" w:rsidP="00046428">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Different Types of Assertions</w:t>
      </w:r>
      <w:r w:rsidRPr="00046428">
        <w:rPr>
          <w:rFonts w:ascii="Times New Roman" w:eastAsia="Times New Roman" w:hAnsi="Times New Roman" w:cs="Times New Roman"/>
          <w:color w:val="000000" w:themeColor="text1"/>
          <w:sz w:val="24"/>
          <w:szCs w:val="24"/>
          <w:lang w:eastAsia="en-IN"/>
        </w:rPr>
        <w:br/>
        <w:t xml:space="preserve">It has an Assert class that provides multiple methods supporting different types of assertions. For instance, these assertions help in checking equality of expected and actual </w:t>
      </w:r>
      <w:proofErr w:type="spellStart"/>
      <w:r w:rsidRPr="00046428">
        <w:rPr>
          <w:rFonts w:ascii="Times New Roman" w:eastAsia="Times New Roman" w:hAnsi="Times New Roman" w:cs="Times New Roman"/>
          <w:color w:val="000000" w:themeColor="text1"/>
          <w:sz w:val="24"/>
          <w:szCs w:val="24"/>
          <w:lang w:eastAsia="en-IN"/>
        </w:rPr>
        <w:t>resul</w:t>
      </w:r>
      <w:proofErr w:type="spellEnd"/>
      <w:r w:rsidRPr="00046428">
        <w:rPr>
          <w:rFonts w:ascii="Times New Roman" w:eastAsia="Times New Roman" w:hAnsi="Times New Roman" w:cs="Times New Roman"/>
          <w:color w:val="000000" w:themeColor="text1"/>
          <w:sz w:val="24"/>
          <w:szCs w:val="24"/>
          <w:lang w:eastAsia="en-IN"/>
        </w:rPr>
        <w:t xml:space="preserve">, </w:t>
      </w:r>
      <w:proofErr w:type="gramStart"/>
      <w:r w:rsidRPr="00046428">
        <w:rPr>
          <w:rFonts w:ascii="Times New Roman" w:eastAsia="Times New Roman" w:hAnsi="Times New Roman" w:cs="Times New Roman"/>
          <w:color w:val="000000" w:themeColor="text1"/>
          <w:sz w:val="24"/>
          <w:szCs w:val="24"/>
          <w:lang w:eastAsia="en-IN"/>
        </w:rPr>
        <w:t>A</w:t>
      </w:r>
      <w:r w:rsidRPr="00046428">
        <w:rPr>
          <w:rFonts w:ascii="Times New Roman" w:eastAsia="Times New Roman" w:hAnsi="Times New Roman" w:cs="Times New Roman"/>
          <w:color w:val="000000" w:themeColor="text1"/>
          <w:sz w:val="24"/>
          <w:szCs w:val="24"/>
          <w:lang w:eastAsia="en-IN"/>
        </w:rPr>
        <w:t>sserting</w:t>
      </w:r>
      <w:proofErr w:type="gramEnd"/>
      <w:r w:rsidRPr="00046428">
        <w:rPr>
          <w:rFonts w:ascii="Times New Roman" w:eastAsia="Times New Roman" w:hAnsi="Times New Roman" w:cs="Times New Roman"/>
          <w:color w:val="000000" w:themeColor="text1"/>
          <w:sz w:val="24"/>
          <w:szCs w:val="24"/>
          <w:lang w:eastAsia="en-IN"/>
        </w:rPr>
        <w:t xml:space="preserve"> a condition as True or False</w:t>
      </w:r>
      <w:r w:rsidRPr="00046428">
        <w:rPr>
          <w:rFonts w:ascii="Times New Roman" w:eastAsia="Times New Roman" w:hAnsi="Times New Roman" w:cs="Times New Roman"/>
          <w:color w:val="000000" w:themeColor="text1"/>
          <w:sz w:val="24"/>
          <w:szCs w:val="24"/>
          <w:lang w:eastAsia="en-IN"/>
        </w:rPr>
        <w:t>, A</w:t>
      </w:r>
      <w:r w:rsidRPr="00046428">
        <w:rPr>
          <w:rFonts w:ascii="Times New Roman" w:eastAsia="Times New Roman" w:hAnsi="Times New Roman" w:cs="Times New Roman"/>
          <w:color w:val="000000" w:themeColor="text1"/>
          <w:sz w:val="24"/>
          <w:szCs w:val="24"/>
          <w:lang w:eastAsia="en-IN"/>
        </w:rPr>
        <w:t>sserting if a value is Null or not null, etc.</w:t>
      </w:r>
    </w:p>
    <w:p w14:paraId="3AB1B7C3" w14:textId="32014A76" w:rsidR="00B6768A" w:rsidRPr="00046428" w:rsidRDefault="00B6768A" w:rsidP="00046428">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Run tests in Parallel</w:t>
      </w:r>
      <w:r w:rsidRPr="00046428">
        <w:rPr>
          <w:rFonts w:ascii="Times New Roman" w:eastAsia="Times New Roman" w:hAnsi="Times New Roman" w:cs="Times New Roman"/>
          <w:color w:val="000000" w:themeColor="text1"/>
          <w:sz w:val="28"/>
          <w:szCs w:val="28"/>
          <w:lang w:eastAsia="en-IN"/>
        </w:rPr>
        <w:br/>
      </w:r>
      <w:r w:rsidRPr="00046428">
        <w:rPr>
          <w:rFonts w:ascii="Times New Roman" w:eastAsia="Times New Roman" w:hAnsi="Times New Roman" w:cs="Times New Roman"/>
          <w:color w:val="000000" w:themeColor="text1"/>
          <w:sz w:val="24"/>
          <w:szCs w:val="24"/>
          <w:lang w:eastAsia="en-IN"/>
        </w:rPr>
        <w:t>Using its testNG.xml file, we can run test cases in parallel. This helps in reducing the overall test execution time. The parallel execution can be done in multiple levels</w:t>
      </w:r>
      <w:r w:rsidRPr="00046428">
        <w:rPr>
          <w:rFonts w:ascii="Times New Roman" w:eastAsia="Times New Roman" w:hAnsi="Times New Roman" w:cs="Times New Roman"/>
          <w:color w:val="000000" w:themeColor="text1"/>
          <w:sz w:val="24"/>
          <w:szCs w:val="24"/>
          <w:lang w:eastAsia="en-IN"/>
        </w:rPr>
        <w:t xml:space="preserve">, </w:t>
      </w:r>
      <w:r w:rsidRPr="00046428">
        <w:rPr>
          <w:rFonts w:ascii="Times New Roman" w:eastAsia="Times New Roman" w:hAnsi="Times New Roman" w:cs="Times New Roman"/>
          <w:color w:val="000000" w:themeColor="text1"/>
          <w:sz w:val="24"/>
          <w:szCs w:val="24"/>
          <w:lang w:eastAsia="en-IN"/>
        </w:rPr>
        <w:t>method level, class level, suite level.</w:t>
      </w:r>
    </w:p>
    <w:p w14:paraId="0815ACC8" w14:textId="64086BCB" w:rsidR="00046428" w:rsidRDefault="00B6768A" w:rsidP="00B6768A">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Make tests dependent on one another</w:t>
      </w:r>
    </w:p>
    <w:p w14:paraId="4EE37BFF" w14:textId="7EE631D1" w:rsidR="00B6768A" w:rsidRPr="00B6768A" w:rsidRDefault="00B6768A" w:rsidP="00046428">
      <w:pPr>
        <w:pStyle w:val="ListParagraph"/>
        <w:shd w:val="clear" w:color="auto" w:fill="FFFFFF"/>
        <w:spacing w:after="27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We can make the test dependent on other tests. This can be done with the help of the ‘</w:t>
      </w:r>
      <w:proofErr w:type="spellStart"/>
      <w:r w:rsidRPr="00B6768A">
        <w:rPr>
          <w:rFonts w:ascii="Times New Roman" w:eastAsia="Times New Roman" w:hAnsi="Times New Roman" w:cs="Times New Roman"/>
          <w:color w:val="000000" w:themeColor="text1"/>
          <w:sz w:val="24"/>
          <w:szCs w:val="24"/>
          <w:lang w:eastAsia="en-IN"/>
        </w:rPr>
        <w:t>dependsOnMethods</w:t>
      </w:r>
      <w:proofErr w:type="spellEnd"/>
      <w:r w:rsidRPr="00B6768A">
        <w:rPr>
          <w:rFonts w:ascii="Times New Roman" w:eastAsia="Times New Roman" w:hAnsi="Times New Roman" w:cs="Times New Roman"/>
          <w:color w:val="000000" w:themeColor="text1"/>
          <w:sz w:val="24"/>
          <w:szCs w:val="24"/>
          <w:lang w:eastAsia="en-IN"/>
        </w:rPr>
        <w:t>’ and ‘</w:t>
      </w:r>
      <w:proofErr w:type="spellStart"/>
      <w:r w:rsidRPr="00B6768A">
        <w:rPr>
          <w:rFonts w:ascii="Times New Roman" w:eastAsia="Times New Roman" w:hAnsi="Times New Roman" w:cs="Times New Roman"/>
          <w:color w:val="000000" w:themeColor="text1"/>
          <w:sz w:val="24"/>
          <w:szCs w:val="24"/>
          <w:lang w:eastAsia="en-IN"/>
        </w:rPr>
        <w:t>dependsOnGroups</w:t>
      </w:r>
      <w:proofErr w:type="spellEnd"/>
      <w:r w:rsidRPr="00B6768A">
        <w:rPr>
          <w:rFonts w:ascii="Times New Roman" w:eastAsia="Times New Roman" w:hAnsi="Times New Roman" w:cs="Times New Roman"/>
          <w:color w:val="000000" w:themeColor="text1"/>
          <w:sz w:val="24"/>
          <w:szCs w:val="24"/>
          <w:lang w:eastAsia="en-IN"/>
        </w:rPr>
        <w:t>’ attributes with @Test annotation.</w:t>
      </w:r>
    </w:p>
    <w:p w14:paraId="33A296E7" w14:textId="19EE3F8B" w:rsidR="00046428" w:rsidRDefault="00B6768A" w:rsidP="00B6768A">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Prioritizing tests</w:t>
      </w:r>
    </w:p>
    <w:p w14:paraId="0818BC68" w14:textId="60122858" w:rsidR="00B6768A" w:rsidRPr="00B6768A" w:rsidRDefault="00B6768A" w:rsidP="00046428">
      <w:pPr>
        <w:pStyle w:val="ListParagraph"/>
        <w:shd w:val="clear" w:color="auto" w:fill="FFFFFF"/>
        <w:spacing w:after="27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With this, we can assign a numerical priority value to the Tests. The default priority is 0.</w:t>
      </w:r>
    </w:p>
    <w:p w14:paraId="0543FBF8" w14:textId="697DCB54" w:rsidR="00046428" w:rsidRDefault="00B6768A" w:rsidP="00B6768A">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Grouping of tests</w:t>
      </w:r>
    </w:p>
    <w:p w14:paraId="3800A24C" w14:textId="7F83FB13" w:rsidR="00B6768A" w:rsidRPr="00B6768A" w:rsidRDefault="00B6768A" w:rsidP="00046428">
      <w:pPr>
        <w:pStyle w:val="ListParagraph"/>
        <w:shd w:val="clear" w:color="auto" w:fill="FFFFFF"/>
        <w:spacing w:after="27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It supports the logical grouping of test cases. Thus, providing the ability to run the test groups in parallel, performing certain operations before or after the execution of the tests belonging to a group.</w:t>
      </w:r>
    </w:p>
    <w:p w14:paraId="7CD3B6A7" w14:textId="7CABE504" w:rsidR="00046428" w:rsidRDefault="00B6768A" w:rsidP="00B6768A">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Data</w:t>
      </w:r>
      <w:r w:rsidRPr="00B6768A">
        <w:rPr>
          <w:rFonts w:ascii="Times New Roman" w:eastAsia="Times New Roman" w:hAnsi="Times New Roman" w:cs="Times New Roman"/>
          <w:b/>
          <w:bCs/>
          <w:color w:val="000000" w:themeColor="text1"/>
          <w:sz w:val="28"/>
          <w:szCs w:val="28"/>
          <w:bdr w:val="none" w:sz="0" w:space="0" w:color="auto" w:frame="1"/>
          <w:lang w:eastAsia="en-IN"/>
        </w:rPr>
        <w:t xml:space="preserve"> </w:t>
      </w:r>
      <w:r w:rsidRPr="00B6768A">
        <w:rPr>
          <w:rFonts w:ascii="Times New Roman" w:eastAsia="Times New Roman" w:hAnsi="Times New Roman" w:cs="Times New Roman"/>
          <w:b/>
          <w:bCs/>
          <w:color w:val="000000" w:themeColor="text1"/>
          <w:sz w:val="28"/>
          <w:szCs w:val="28"/>
          <w:bdr w:val="none" w:sz="0" w:space="0" w:color="auto" w:frame="1"/>
          <w:lang w:eastAsia="en-IN"/>
        </w:rPr>
        <w:t>Driven Testing</w:t>
      </w:r>
    </w:p>
    <w:p w14:paraId="0B5F0026" w14:textId="1C261A82" w:rsidR="00B6768A" w:rsidRPr="00B6768A" w:rsidRDefault="00B6768A" w:rsidP="00046428">
      <w:pPr>
        <w:pStyle w:val="ListParagraph"/>
        <w:shd w:val="clear" w:color="auto" w:fill="FFFFFF"/>
        <w:spacing w:after="27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Using @DataProvider, we can create data</w:t>
      </w:r>
      <w:r w:rsidRPr="00B6768A">
        <w:rPr>
          <w:rFonts w:ascii="Times New Roman" w:eastAsia="Times New Roman" w:hAnsi="Times New Roman" w:cs="Times New Roman"/>
          <w:color w:val="000000" w:themeColor="text1"/>
          <w:sz w:val="24"/>
          <w:szCs w:val="24"/>
          <w:lang w:eastAsia="en-IN"/>
        </w:rPr>
        <w:t xml:space="preserve"> </w:t>
      </w:r>
      <w:r w:rsidRPr="00B6768A">
        <w:rPr>
          <w:rFonts w:ascii="Times New Roman" w:eastAsia="Times New Roman" w:hAnsi="Times New Roman" w:cs="Times New Roman"/>
          <w:color w:val="000000" w:themeColor="text1"/>
          <w:sz w:val="24"/>
          <w:szCs w:val="24"/>
          <w:lang w:eastAsia="en-IN"/>
        </w:rPr>
        <w:t xml:space="preserve">driven tests. With this </w:t>
      </w:r>
      <w:proofErr w:type="spellStart"/>
      <w:r w:rsidRPr="00B6768A">
        <w:rPr>
          <w:rFonts w:ascii="Times New Roman" w:eastAsia="Times New Roman" w:hAnsi="Times New Roman" w:cs="Times New Roman"/>
          <w:color w:val="000000" w:themeColor="text1"/>
          <w:sz w:val="24"/>
          <w:szCs w:val="24"/>
          <w:lang w:eastAsia="en-IN"/>
        </w:rPr>
        <w:t>dataProvider</w:t>
      </w:r>
      <w:proofErr w:type="spellEnd"/>
      <w:r w:rsidRPr="00B6768A">
        <w:rPr>
          <w:rFonts w:ascii="Times New Roman" w:eastAsia="Times New Roman" w:hAnsi="Times New Roman" w:cs="Times New Roman"/>
          <w:color w:val="000000" w:themeColor="text1"/>
          <w:sz w:val="24"/>
          <w:szCs w:val="24"/>
          <w:lang w:eastAsia="en-IN"/>
        </w:rPr>
        <w:t xml:space="preserve"> annotation, we can pass the test data to the test method.</w:t>
      </w:r>
    </w:p>
    <w:p w14:paraId="25FACF70" w14:textId="2C9F772E" w:rsidR="00046428" w:rsidRPr="00046428" w:rsidRDefault="00B6768A" w:rsidP="00046428">
      <w:pPr>
        <w:pStyle w:val="ListParagraph"/>
        <w:numPr>
          <w:ilvl w:val="0"/>
          <w:numId w:val="2"/>
        </w:numPr>
        <w:shd w:val="clear" w:color="auto" w:fill="FFFFFF"/>
        <w:spacing w:after="27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Reporting</w:t>
      </w:r>
    </w:p>
    <w:p w14:paraId="569570AB" w14:textId="039FD6A9" w:rsidR="00B6768A" w:rsidRPr="00B6768A" w:rsidRDefault="00B6768A" w:rsidP="00046428">
      <w:pPr>
        <w:pStyle w:val="ListParagraph"/>
        <w:shd w:val="clear" w:color="auto" w:fill="FFFFFF"/>
        <w:spacing w:after="27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After test execution, an HTML report gets created providing tabular reporting of test results. The reporting format is also configurable by implementing listeners.</w:t>
      </w:r>
    </w:p>
    <w:p w14:paraId="453B158C" w14:textId="7AB518DE" w:rsidR="00046428" w:rsidRDefault="00B6768A" w:rsidP="00B6768A">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b/>
          <w:bCs/>
          <w:color w:val="000000" w:themeColor="text1"/>
          <w:sz w:val="28"/>
          <w:szCs w:val="28"/>
          <w:bdr w:val="none" w:sz="0" w:space="0" w:color="auto" w:frame="1"/>
          <w:lang w:eastAsia="en-IN"/>
        </w:rPr>
        <w:t>Parameterization</w:t>
      </w:r>
    </w:p>
    <w:p w14:paraId="667C773A" w14:textId="21F4BE73" w:rsidR="00B6768A" w:rsidRPr="00B6768A" w:rsidRDefault="00B6768A" w:rsidP="00046428">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It provides inherent support for parameterization using its @Parameters annotation. Using @Parameters annotation, we can pass the value of a parameter to the test logic from the testng.xml file.</w:t>
      </w:r>
    </w:p>
    <w:p w14:paraId="213B60C9" w14:textId="68EA2C5F" w:rsidR="00046428" w:rsidRPr="00046428" w:rsidRDefault="00B6768A" w:rsidP="00046428">
      <w:pPr>
        <w:pStyle w:val="ListParagraph"/>
        <w:numPr>
          <w:ilvl w:val="0"/>
          <w:numId w:val="2"/>
        </w:numPr>
        <w:shd w:val="clear" w:color="auto" w:fill="FFFFFF"/>
        <w:spacing w:after="0" w:line="276" w:lineRule="auto"/>
        <w:rPr>
          <w:rFonts w:ascii="Times New Roman" w:eastAsia="Times New Roman" w:hAnsi="Times New Roman" w:cs="Times New Roman"/>
          <w:b/>
          <w:bCs/>
          <w:color w:val="000000" w:themeColor="text1"/>
          <w:sz w:val="28"/>
          <w:szCs w:val="28"/>
          <w:lang w:eastAsia="en-IN"/>
        </w:rPr>
      </w:pPr>
      <w:r w:rsidRPr="00B6768A">
        <w:rPr>
          <w:rFonts w:ascii="Times New Roman" w:eastAsia="Times New Roman" w:hAnsi="Times New Roman" w:cs="Times New Roman"/>
          <w:b/>
          <w:bCs/>
          <w:color w:val="000000" w:themeColor="text1"/>
          <w:sz w:val="28"/>
          <w:szCs w:val="28"/>
          <w:lang w:eastAsia="en-IN"/>
        </w:rPr>
        <w:t>Open API</w:t>
      </w:r>
    </w:p>
    <w:p w14:paraId="2AD3F7A3" w14:textId="06B6788D" w:rsidR="00B6768A" w:rsidRPr="00B6768A" w:rsidRDefault="00B6768A" w:rsidP="00046428">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B6768A">
        <w:rPr>
          <w:rFonts w:ascii="Times New Roman" w:eastAsia="Times New Roman" w:hAnsi="Times New Roman" w:cs="Times New Roman"/>
          <w:color w:val="000000" w:themeColor="text1"/>
          <w:sz w:val="24"/>
          <w:szCs w:val="24"/>
          <w:lang w:eastAsia="en-IN"/>
        </w:rPr>
        <w:t>TestNG contains the open API means API is publicly available to the developers. This feature allows you to create your custom extensions in your framework when required.</w:t>
      </w:r>
    </w:p>
    <w:p w14:paraId="61DFE28B" w14:textId="77777777" w:rsidR="00B6768A" w:rsidRPr="00B6768A" w:rsidRDefault="00B6768A" w:rsidP="00B6768A">
      <w:pPr>
        <w:rPr>
          <w:rFonts w:ascii="Times New Roman" w:hAnsi="Times New Roman" w:cs="Times New Roman"/>
          <w:color w:val="000000" w:themeColor="text1"/>
          <w:sz w:val="24"/>
          <w:szCs w:val="24"/>
        </w:rPr>
      </w:pPr>
    </w:p>
    <w:sectPr w:rsidR="00B6768A" w:rsidRPr="00B6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968"/>
    <w:multiLevelType w:val="hybridMultilevel"/>
    <w:tmpl w:val="182E1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91EED"/>
    <w:multiLevelType w:val="multilevel"/>
    <w:tmpl w:val="4F2A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805215">
    <w:abstractNumId w:val="1"/>
  </w:num>
  <w:num w:numId="2" w16cid:durableId="3362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8A"/>
    <w:rsid w:val="00046428"/>
    <w:rsid w:val="00585DBE"/>
    <w:rsid w:val="00B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B2C9"/>
  <w15:chartTrackingRefBased/>
  <w15:docId w15:val="{DB3272EE-FE5E-4B9B-BD62-25851A41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76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768A"/>
    <w:rPr>
      <w:b/>
      <w:bCs/>
    </w:rPr>
  </w:style>
  <w:style w:type="character" w:styleId="Hyperlink">
    <w:name w:val="Hyperlink"/>
    <w:basedOn w:val="DefaultParagraphFont"/>
    <w:uiPriority w:val="99"/>
    <w:semiHidden/>
    <w:unhideWhenUsed/>
    <w:rsid w:val="00B6768A"/>
    <w:rPr>
      <w:color w:val="0000FF"/>
      <w:u w:val="single"/>
    </w:rPr>
  </w:style>
  <w:style w:type="character" w:customStyle="1" w:styleId="Heading3Char">
    <w:name w:val="Heading 3 Char"/>
    <w:basedOn w:val="DefaultParagraphFont"/>
    <w:link w:val="Heading3"/>
    <w:uiPriority w:val="9"/>
    <w:rsid w:val="00B676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76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00349">
      <w:bodyDiv w:val="1"/>
      <w:marLeft w:val="0"/>
      <w:marRight w:val="0"/>
      <w:marTop w:val="0"/>
      <w:marBottom w:val="0"/>
      <w:divBdr>
        <w:top w:val="none" w:sz="0" w:space="0" w:color="auto"/>
        <w:left w:val="none" w:sz="0" w:space="0" w:color="auto"/>
        <w:bottom w:val="none" w:sz="0" w:space="0" w:color="auto"/>
        <w:right w:val="none" w:sz="0" w:space="0" w:color="auto"/>
      </w:divBdr>
    </w:div>
    <w:div w:id="19381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AMARJITH P</dc:creator>
  <cp:keywords/>
  <dc:description/>
  <cp:lastModifiedBy>AMARJITH P</cp:lastModifiedBy>
  <cp:revision>1</cp:revision>
  <dcterms:created xsi:type="dcterms:W3CDTF">2022-12-04T07:41:00Z</dcterms:created>
  <dcterms:modified xsi:type="dcterms:W3CDTF">2022-12-04T07:55:00Z</dcterms:modified>
</cp:coreProperties>
</file>