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00D4E" w:rsidRDefault="00954CD7" w:rsidP="00954CD7">
      <w:pPr>
        <w:jc w:val="center"/>
        <w:rPr>
          <w:rFonts w:cstheme="minorHAnsi"/>
          <w:sz w:val="40"/>
          <w:szCs w:val="40"/>
        </w:rPr>
      </w:pPr>
      <w:r w:rsidRPr="00100D4E">
        <w:rPr>
          <w:rFonts w:cstheme="minorHAnsi"/>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6DFD8B7" w:rsidR="00954CD7" w:rsidRPr="00100D4E" w:rsidRDefault="001B5B9A" w:rsidP="00954CD7">
      <w:pPr>
        <w:jc w:val="center"/>
        <w:rPr>
          <w:rFonts w:cstheme="minorHAnsi"/>
          <w:b/>
          <w:sz w:val="40"/>
          <w:szCs w:val="40"/>
        </w:rPr>
      </w:pPr>
      <w:r w:rsidRPr="00100D4E">
        <w:rPr>
          <w:rFonts w:cstheme="minorHAnsi"/>
          <w:b/>
          <w:sz w:val="40"/>
          <w:szCs w:val="40"/>
        </w:rPr>
        <w:t>Customer Retention Project</w:t>
      </w:r>
    </w:p>
    <w:p w14:paraId="3E361647" w14:textId="0BDDD36E" w:rsidR="00954CD7" w:rsidRPr="00100D4E" w:rsidRDefault="00954CD7" w:rsidP="00954CD7">
      <w:pPr>
        <w:jc w:val="center"/>
        <w:rPr>
          <w:rFonts w:cstheme="minorHAnsi"/>
          <w:sz w:val="40"/>
          <w:szCs w:val="40"/>
        </w:rPr>
      </w:pPr>
    </w:p>
    <w:p w14:paraId="18021E76" w14:textId="2457487F" w:rsidR="00954CD7" w:rsidRPr="00100D4E" w:rsidRDefault="00954CD7" w:rsidP="00954CD7">
      <w:pPr>
        <w:jc w:val="center"/>
        <w:rPr>
          <w:rFonts w:cstheme="minorHAnsi"/>
          <w:sz w:val="40"/>
          <w:szCs w:val="40"/>
        </w:rPr>
      </w:pPr>
    </w:p>
    <w:p w14:paraId="4384E962" w14:textId="5CFA25BF" w:rsidR="00954CD7" w:rsidRPr="00100D4E" w:rsidRDefault="00954CD7" w:rsidP="00954CD7">
      <w:pPr>
        <w:jc w:val="center"/>
        <w:rPr>
          <w:rFonts w:cstheme="minorHAnsi"/>
          <w:sz w:val="40"/>
          <w:szCs w:val="40"/>
        </w:rPr>
      </w:pPr>
    </w:p>
    <w:p w14:paraId="038705BA" w14:textId="6DF37547" w:rsidR="00954CD7" w:rsidRPr="00100D4E" w:rsidRDefault="00954CD7" w:rsidP="00954CD7">
      <w:pPr>
        <w:jc w:val="center"/>
        <w:rPr>
          <w:rFonts w:cstheme="minorHAnsi"/>
          <w:sz w:val="40"/>
          <w:szCs w:val="40"/>
        </w:rPr>
      </w:pPr>
    </w:p>
    <w:p w14:paraId="2FE7144A" w14:textId="4F021926" w:rsidR="00954CD7" w:rsidRPr="00100D4E" w:rsidRDefault="00954CD7" w:rsidP="00954CD7">
      <w:pPr>
        <w:jc w:val="center"/>
        <w:rPr>
          <w:rFonts w:cstheme="minorHAnsi"/>
          <w:sz w:val="40"/>
          <w:szCs w:val="40"/>
        </w:rPr>
      </w:pPr>
    </w:p>
    <w:p w14:paraId="1E8B9E79" w14:textId="6D4B4F5C" w:rsidR="00954CD7" w:rsidRPr="00100D4E" w:rsidRDefault="00954CD7" w:rsidP="00954CD7">
      <w:pPr>
        <w:jc w:val="center"/>
        <w:rPr>
          <w:rFonts w:cstheme="minorHAnsi"/>
          <w:sz w:val="40"/>
          <w:szCs w:val="40"/>
        </w:rPr>
      </w:pPr>
    </w:p>
    <w:p w14:paraId="2174ECED" w14:textId="77777777" w:rsidR="001F2FC1" w:rsidRPr="00100D4E" w:rsidRDefault="001F2FC1" w:rsidP="00954CD7">
      <w:pPr>
        <w:jc w:val="center"/>
        <w:rPr>
          <w:rFonts w:cstheme="minorHAnsi"/>
          <w:sz w:val="40"/>
          <w:szCs w:val="40"/>
        </w:rPr>
      </w:pPr>
    </w:p>
    <w:p w14:paraId="51162656" w14:textId="77777777" w:rsidR="001F2FC1" w:rsidRPr="00100D4E" w:rsidRDefault="001F2FC1" w:rsidP="00954CD7">
      <w:pPr>
        <w:jc w:val="center"/>
        <w:rPr>
          <w:rFonts w:cstheme="minorHAnsi"/>
          <w:sz w:val="40"/>
          <w:szCs w:val="40"/>
        </w:rPr>
      </w:pPr>
    </w:p>
    <w:p w14:paraId="6162F129" w14:textId="77777777" w:rsidR="00833262" w:rsidRPr="00100D4E" w:rsidRDefault="00833262" w:rsidP="00954CD7">
      <w:pPr>
        <w:jc w:val="center"/>
        <w:rPr>
          <w:rFonts w:cstheme="minorHAnsi"/>
          <w:sz w:val="40"/>
          <w:szCs w:val="40"/>
        </w:rPr>
      </w:pPr>
    </w:p>
    <w:p w14:paraId="170E7E10" w14:textId="77777777" w:rsidR="00833262" w:rsidRPr="00100D4E" w:rsidRDefault="00833262" w:rsidP="00954CD7">
      <w:pPr>
        <w:jc w:val="center"/>
        <w:rPr>
          <w:rFonts w:cstheme="minorHAnsi"/>
          <w:sz w:val="40"/>
          <w:szCs w:val="40"/>
        </w:rPr>
      </w:pPr>
    </w:p>
    <w:p w14:paraId="7E7FB6BB" w14:textId="77777777" w:rsidR="00833262" w:rsidRPr="00100D4E" w:rsidRDefault="00833262" w:rsidP="00E0599D">
      <w:pPr>
        <w:rPr>
          <w:rFonts w:cstheme="minorHAnsi"/>
          <w:sz w:val="40"/>
          <w:szCs w:val="40"/>
        </w:rPr>
      </w:pPr>
    </w:p>
    <w:p w14:paraId="73BDD8D6" w14:textId="77777777" w:rsidR="00833262" w:rsidRPr="00100D4E" w:rsidRDefault="00833262" w:rsidP="00954CD7">
      <w:pPr>
        <w:jc w:val="center"/>
        <w:rPr>
          <w:rFonts w:cstheme="minorHAnsi"/>
          <w:sz w:val="40"/>
          <w:szCs w:val="40"/>
        </w:rPr>
      </w:pPr>
    </w:p>
    <w:p w14:paraId="7D308098" w14:textId="04921860" w:rsidR="00954CD7" w:rsidRPr="00100D4E" w:rsidRDefault="00954CD7" w:rsidP="00954CD7">
      <w:pPr>
        <w:jc w:val="center"/>
        <w:rPr>
          <w:rFonts w:cstheme="minorHAnsi"/>
          <w:sz w:val="40"/>
          <w:szCs w:val="40"/>
        </w:rPr>
      </w:pPr>
      <w:r w:rsidRPr="00100D4E">
        <w:rPr>
          <w:rFonts w:cstheme="minorHAnsi"/>
          <w:sz w:val="40"/>
          <w:szCs w:val="40"/>
        </w:rPr>
        <w:t>Submitted by:</w:t>
      </w:r>
    </w:p>
    <w:p w14:paraId="663A132B" w14:textId="5EC927B1" w:rsidR="001F2FC1" w:rsidRPr="00100D4E" w:rsidRDefault="001B5B9A" w:rsidP="00076111">
      <w:pPr>
        <w:jc w:val="center"/>
        <w:rPr>
          <w:rFonts w:cstheme="minorHAnsi"/>
          <w:sz w:val="40"/>
          <w:szCs w:val="40"/>
        </w:rPr>
      </w:pPr>
      <w:r w:rsidRPr="00100D4E">
        <w:rPr>
          <w:rFonts w:cstheme="minorHAnsi"/>
          <w:sz w:val="40"/>
          <w:szCs w:val="40"/>
        </w:rPr>
        <w:t>Amar Kumar</w:t>
      </w:r>
    </w:p>
    <w:p w14:paraId="276E4372" w14:textId="7F285646" w:rsidR="00B14AB2" w:rsidRPr="00100D4E" w:rsidRDefault="00B14AB2" w:rsidP="00954CD7">
      <w:pPr>
        <w:jc w:val="center"/>
        <w:rPr>
          <w:rFonts w:cstheme="minorHAnsi"/>
          <w:b/>
          <w:bCs/>
          <w:sz w:val="40"/>
          <w:szCs w:val="40"/>
        </w:rPr>
      </w:pPr>
      <w:r w:rsidRPr="00100D4E">
        <w:rPr>
          <w:rFonts w:cstheme="minorHAnsi"/>
          <w:b/>
          <w:bCs/>
          <w:sz w:val="40"/>
          <w:szCs w:val="40"/>
        </w:rPr>
        <w:lastRenderedPageBreak/>
        <w:t>A</w:t>
      </w:r>
      <w:r w:rsidR="0070216A" w:rsidRPr="00100D4E">
        <w:rPr>
          <w:rFonts w:cstheme="minorHAnsi"/>
          <w:b/>
          <w:bCs/>
          <w:sz w:val="40"/>
          <w:szCs w:val="40"/>
        </w:rPr>
        <w:t>CKNOWLEDGMENT</w:t>
      </w:r>
    </w:p>
    <w:p w14:paraId="3E0C45A9" w14:textId="5732E541" w:rsidR="001B5B9A" w:rsidRPr="00100D4E" w:rsidRDefault="001B5B9A" w:rsidP="001B5B9A">
      <w:pPr>
        <w:pStyle w:val="Default"/>
        <w:rPr>
          <w:rFonts w:asciiTheme="minorHAnsi" w:hAnsiTheme="minorHAnsi" w:cstheme="minorHAnsi"/>
          <w:sz w:val="23"/>
          <w:szCs w:val="23"/>
        </w:rPr>
      </w:pPr>
      <w:r w:rsidRPr="00100D4E">
        <w:rPr>
          <w:rFonts w:asciiTheme="minorHAnsi" w:hAnsiTheme="minorHAnsi" w:cstheme="minorHAnsi"/>
          <w:sz w:val="23"/>
          <w:szCs w:val="23"/>
        </w:rPr>
        <w:t xml:space="preserve">I would like to thank </w:t>
      </w:r>
      <w:proofErr w:type="spellStart"/>
      <w:r w:rsidRPr="00100D4E">
        <w:rPr>
          <w:rFonts w:asciiTheme="minorHAnsi" w:hAnsiTheme="minorHAnsi" w:cstheme="minorHAnsi"/>
          <w:sz w:val="23"/>
          <w:szCs w:val="23"/>
        </w:rPr>
        <w:t>Flip</w:t>
      </w:r>
      <w:r w:rsidRPr="00100D4E">
        <w:rPr>
          <w:rFonts w:asciiTheme="minorHAnsi" w:hAnsiTheme="minorHAnsi" w:cstheme="minorHAnsi"/>
          <w:sz w:val="23"/>
          <w:szCs w:val="23"/>
        </w:rPr>
        <w:t>Robo</w:t>
      </w:r>
      <w:proofErr w:type="spellEnd"/>
      <w:r w:rsidRPr="00100D4E">
        <w:rPr>
          <w:rFonts w:asciiTheme="minorHAnsi" w:hAnsiTheme="minorHAnsi" w:cstheme="minorHAnsi"/>
          <w:sz w:val="23"/>
          <w:szCs w:val="23"/>
        </w:rPr>
        <w:t xml:space="preserve"> Technologies for providing me with the opportunity to work on this project from which I have learned</w:t>
      </w:r>
      <w:r w:rsidRPr="00100D4E">
        <w:rPr>
          <w:rFonts w:asciiTheme="minorHAnsi" w:hAnsiTheme="minorHAnsi" w:cstheme="minorHAnsi"/>
          <w:sz w:val="23"/>
          <w:szCs w:val="23"/>
        </w:rPr>
        <w:t xml:space="preserve"> a lot. I am also grateful to </w:t>
      </w:r>
      <w:proofErr w:type="spellStart"/>
      <w:r w:rsidRPr="00100D4E">
        <w:rPr>
          <w:rFonts w:asciiTheme="minorHAnsi" w:hAnsiTheme="minorHAnsi" w:cstheme="minorHAnsi"/>
          <w:sz w:val="23"/>
          <w:szCs w:val="23"/>
        </w:rPr>
        <w:t>Mr.</w:t>
      </w:r>
      <w:proofErr w:type="spellEnd"/>
      <w:r w:rsidRPr="00100D4E">
        <w:rPr>
          <w:rFonts w:asciiTheme="minorHAnsi" w:hAnsiTheme="minorHAnsi" w:cstheme="minorHAnsi"/>
          <w:sz w:val="23"/>
          <w:szCs w:val="23"/>
        </w:rPr>
        <w:t xml:space="preserve"> </w:t>
      </w:r>
      <w:proofErr w:type="spellStart"/>
      <w:r w:rsidRPr="00100D4E">
        <w:rPr>
          <w:rFonts w:asciiTheme="minorHAnsi" w:hAnsiTheme="minorHAnsi" w:cstheme="minorHAnsi"/>
          <w:sz w:val="23"/>
          <w:szCs w:val="23"/>
        </w:rPr>
        <w:t>Sajid</w:t>
      </w:r>
      <w:proofErr w:type="spellEnd"/>
      <w:r w:rsidRPr="00100D4E">
        <w:rPr>
          <w:rFonts w:asciiTheme="minorHAnsi" w:hAnsiTheme="minorHAnsi" w:cstheme="minorHAnsi"/>
          <w:sz w:val="23"/>
          <w:szCs w:val="23"/>
        </w:rPr>
        <w:t xml:space="preserve"> Choudhary</w:t>
      </w:r>
      <w:r w:rsidRPr="00100D4E">
        <w:rPr>
          <w:rFonts w:asciiTheme="minorHAnsi" w:hAnsiTheme="minorHAnsi" w:cstheme="minorHAnsi"/>
          <w:sz w:val="23"/>
          <w:szCs w:val="23"/>
        </w:rPr>
        <w:t xml:space="preserve"> for his constant guidance. Some of the reference sources are as follows: </w:t>
      </w:r>
    </w:p>
    <w:p w14:paraId="34CDA30F" w14:textId="77777777" w:rsidR="001B5B9A" w:rsidRPr="00100D4E" w:rsidRDefault="001B5B9A" w:rsidP="001B5B9A">
      <w:pPr>
        <w:pStyle w:val="Default"/>
        <w:rPr>
          <w:rFonts w:asciiTheme="minorHAnsi" w:hAnsiTheme="minorHAnsi" w:cstheme="minorHAnsi"/>
          <w:sz w:val="23"/>
          <w:szCs w:val="23"/>
        </w:rPr>
      </w:pPr>
    </w:p>
    <w:p w14:paraId="77D94A5E" w14:textId="77777777" w:rsidR="001B5B9A" w:rsidRPr="00100D4E" w:rsidRDefault="001B5B9A" w:rsidP="001B5B9A">
      <w:pPr>
        <w:pStyle w:val="Default"/>
        <w:spacing w:after="41"/>
        <w:rPr>
          <w:rFonts w:asciiTheme="minorHAnsi" w:hAnsiTheme="minorHAnsi" w:cstheme="minorHAnsi"/>
          <w:sz w:val="23"/>
          <w:szCs w:val="23"/>
        </w:rPr>
      </w:pPr>
      <w:r w:rsidRPr="00100D4E">
        <w:rPr>
          <w:rFonts w:ascii="MS Gothic" w:eastAsia="MS Gothic" w:hAnsi="MS Gothic" w:cs="MS Gothic" w:hint="eastAsia"/>
          <w:sz w:val="23"/>
          <w:szCs w:val="23"/>
        </w:rPr>
        <w:t>➢</w:t>
      </w:r>
      <w:r w:rsidRPr="00100D4E">
        <w:rPr>
          <w:rFonts w:asciiTheme="minorHAnsi" w:hAnsiTheme="minorHAnsi" w:cstheme="minorHAnsi"/>
          <w:sz w:val="23"/>
          <w:szCs w:val="23"/>
        </w:rPr>
        <w:t xml:space="preserve"> Stack Overflow </w:t>
      </w:r>
    </w:p>
    <w:p w14:paraId="66070084" w14:textId="77777777" w:rsidR="001B5B9A" w:rsidRPr="00100D4E" w:rsidRDefault="001B5B9A" w:rsidP="001B5B9A">
      <w:pPr>
        <w:pStyle w:val="Default"/>
        <w:spacing w:after="41"/>
        <w:rPr>
          <w:rFonts w:asciiTheme="minorHAnsi" w:hAnsiTheme="minorHAnsi" w:cstheme="minorHAnsi"/>
          <w:sz w:val="23"/>
          <w:szCs w:val="23"/>
        </w:rPr>
      </w:pPr>
      <w:r w:rsidRPr="00100D4E">
        <w:rPr>
          <w:rFonts w:ascii="MS Gothic" w:eastAsia="MS Gothic" w:hAnsi="MS Gothic" w:cs="MS Gothic" w:hint="eastAsia"/>
          <w:sz w:val="23"/>
          <w:szCs w:val="23"/>
        </w:rPr>
        <w:t>➢</w:t>
      </w:r>
      <w:r w:rsidRPr="00100D4E">
        <w:rPr>
          <w:rFonts w:asciiTheme="minorHAnsi" w:hAnsiTheme="minorHAnsi" w:cstheme="minorHAnsi"/>
          <w:sz w:val="23"/>
          <w:szCs w:val="23"/>
        </w:rPr>
        <w:t xml:space="preserve"> Medium.com </w:t>
      </w:r>
    </w:p>
    <w:p w14:paraId="35ABB846" w14:textId="77777777" w:rsidR="001B5B9A" w:rsidRPr="00100D4E" w:rsidRDefault="001B5B9A" w:rsidP="001B5B9A">
      <w:pPr>
        <w:pStyle w:val="Default"/>
        <w:spacing w:after="41"/>
        <w:rPr>
          <w:rFonts w:asciiTheme="minorHAnsi" w:hAnsiTheme="minorHAnsi" w:cstheme="minorHAnsi"/>
          <w:sz w:val="23"/>
          <w:szCs w:val="23"/>
        </w:rPr>
      </w:pPr>
      <w:r w:rsidRPr="00100D4E">
        <w:rPr>
          <w:rFonts w:ascii="MS Gothic" w:eastAsia="MS Gothic" w:hAnsi="MS Gothic" w:cs="MS Gothic" w:hint="eastAsia"/>
          <w:sz w:val="23"/>
          <w:szCs w:val="23"/>
        </w:rPr>
        <w:t>➢</w:t>
      </w:r>
      <w:r w:rsidRPr="00100D4E">
        <w:rPr>
          <w:rFonts w:asciiTheme="minorHAnsi" w:hAnsiTheme="minorHAnsi" w:cstheme="minorHAnsi"/>
          <w:sz w:val="23"/>
          <w:szCs w:val="23"/>
        </w:rPr>
        <w:t xml:space="preserve"> scikit-learn.org </w:t>
      </w:r>
    </w:p>
    <w:p w14:paraId="17C9139F" w14:textId="77777777" w:rsidR="001B5B9A" w:rsidRPr="00100D4E" w:rsidRDefault="001B5B9A" w:rsidP="001B5B9A">
      <w:pPr>
        <w:pStyle w:val="Default"/>
        <w:rPr>
          <w:rFonts w:asciiTheme="minorHAnsi" w:hAnsiTheme="minorHAnsi" w:cstheme="minorHAnsi"/>
          <w:sz w:val="23"/>
          <w:szCs w:val="23"/>
        </w:rPr>
      </w:pPr>
      <w:r w:rsidRPr="00100D4E">
        <w:rPr>
          <w:rFonts w:ascii="MS Gothic" w:eastAsia="MS Gothic" w:hAnsi="MS Gothic" w:cs="MS Gothic" w:hint="eastAsia"/>
          <w:sz w:val="23"/>
          <w:szCs w:val="23"/>
        </w:rPr>
        <w:t>➢</w:t>
      </w:r>
      <w:r w:rsidRPr="00100D4E">
        <w:rPr>
          <w:rFonts w:asciiTheme="minorHAnsi" w:hAnsiTheme="minorHAnsi" w:cstheme="minorHAnsi"/>
          <w:sz w:val="23"/>
          <w:szCs w:val="23"/>
        </w:rPr>
        <w:t xml:space="preserve"> Python official documentation </w:t>
      </w:r>
    </w:p>
    <w:p w14:paraId="26E29776" w14:textId="1FCADB65" w:rsidR="00B14AB2" w:rsidRPr="00100D4E" w:rsidRDefault="00B14AB2" w:rsidP="00954CD7">
      <w:pPr>
        <w:jc w:val="center"/>
        <w:rPr>
          <w:rFonts w:cstheme="minorHAnsi"/>
          <w:sz w:val="40"/>
          <w:szCs w:val="40"/>
        </w:rPr>
      </w:pPr>
    </w:p>
    <w:p w14:paraId="444F72CE" w14:textId="77777777" w:rsidR="00B37A9D" w:rsidRPr="00100D4E" w:rsidRDefault="00B37A9D" w:rsidP="00954CD7">
      <w:pPr>
        <w:jc w:val="center"/>
        <w:rPr>
          <w:rFonts w:cstheme="minorHAnsi"/>
          <w:sz w:val="40"/>
          <w:szCs w:val="40"/>
        </w:rPr>
      </w:pPr>
    </w:p>
    <w:p w14:paraId="0B26228E" w14:textId="510847A6" w:rsidR="00B14AB2" w:rsidRPr="00100D4E" w:rsidRDefault="00B14AB2" w:rsidP="00954CD7">
      <w:pPr>
        <w:jc w:val="center"/>
        <w:rPr>
          <w:rFonts w:cstheme="minorHAnsi"/>
          <w:sz w:val="40"/>
          <w:szCs w:val="40"/>
        </w:rPr>
      </w:pPr>
    </w:p>
    <w:p w14:paraId="45B18FA2" w14:textId="47E01C02" w:rsidR="00B14AB2" w:rsidRPr="00100D4E" w:rsidRDefault="00B14AB2" w:rsidP="00954CD7">
      <w:pPr>
        <w:jc w:val="center"/>
        <w:rPr>
          <w:rFonts w:cstheme="minorHAnsi"/>
          <w:sz w:val="40"/>
          <w:szCs w:val="40"/>
        </w:rPr>
      </w:pPr>
    </w:p>
    <w:p w14:paraId="7B9F509D" w14:textId="29E499B6" w:rsidR="00B14AB2" w:rsidRPr="00100D4E" w:rsidRDefault="00B14AB2" w:rsidP="00954CD7">
      <w:pPr>
        <w:jc w:val="center"/>
        <w:rPr>
          <w:rFonts w:cstheme="minorHAnsi"/>
          <w:sz w:val="40"/>
          <w:szCs w:val="40"/>
        </w:rPr>
      </w:pPr>
    </w:p>
    <w:p w14:paraId="41E9AC90" w14:textId="3C8DFB29" w:rsidR="00B14AB2" w:rsidRPr="00100D4E" w:rsidRDefault="00B14AB2" w:rsidP="00954CD7">
      <w:pPr>
        <w:jc w:val="center"/>
        <w:rPr>
          <w:rFonts w:cstheme="minorHAnsi"/>
          <w:sz w:val="40"/>
          <w:szCs w:val="40"/>
        </w:rPr>
      </w:pPr>
    </w:p>
    <w:p w14:paraId="2DE92E7C" w14:textId="65A915AC" w:rsidR="00B14AB2" w:rsidRPr="00100D4E" w:rsidRDefault="00B14AB2" w:rsidP="00954CD7">
      <w:pPr>
        <w:jc w:val="center"/>
        <w:rPr>
          <w:rFonts w:cstheme="minorHAnsi"/>
          <w:sz w:val="40"/>
          <w:szCs w:val="40"/>
        </w:rPr>
      </w:pPr>
    </w:p>
    <w:p w14:paraId="22B16464" w14:textId="0A65224E" w:rsidR="00B14AB2" w:rsidRPr="00100D4E" w:rsidRDefault="00B14AB2" w:rsidP="00954CD7">
      <w:pPr>
        <w:jc w:val="center"/>
        <w:rPr>
          <w:rFonts w:cstheme="minorHAnsi"/>
          <w:sz w:val="40"/>
          <w:szCs w:val="40"/>
        </w:rPr>
      </w:pPr>
    </w:p>
    <w:p w14:paraId="64E1B2DF" w14:textId="4197F91E" w:rsidR="00B14AB2" w:rsidRPr="00100D4E" w:rsidRDefault="00B14AB2" w:rsidP="00954CD7">
      <w:pPr>
        <w:jc w:val="center"/>
        <w:rPr>
          <w:rFonts w:cstheme="minorHAnsi"/>
          <w:sz w:val="40"/>
          <w:szCs w:val="40"/>
        </w:rPr>
      </w:pPr>
    </w:p>
    <w:p w14:paraId="7E3CC125" w14:textId="7BCAB30E" w:rsidR="00B14AB2" w:rsidRPr="00100D4E" w:rsidRDefault="00B14AB2" w:rsidP="00954CD7">
      <w:pPr>
        <w:jc w:val="center"/>
        <w:rPr>
          <w:rFonts w:cstheme="minorHAnsi"/>
          <w:sz w:val="40"/>
          <w:szCs w:val="40"/>
        </w:rPr>
      </w:pPr>
    </w:p>
    <w:p w14:paraId="2A4421CA" w14:textId="12D1060C" w:rsidR="00B14AB2" w:rsidRPr="00100D4E" w:rsidRDefault="00B14AB2" w:rsidP="00954CD7">
      <w:pPr>
        <w:jc w:val="center"/>
        <w:rPr>
          <w:rFonts w:cstheme="minorHAnsi"/>
          <w:sz w:val="40"/>
          <w:szCs w:val="40"/>
        </w:rPr>
      </w:pPr>
    </w:p>
    <w:p w14:paraId="77E1AEA8" w14:textId="27F65AFE" w:rsidR="00B14AB2" w:rsidRPr="00100D4E" w:rsidRDefault="00B14AB2" w:rsidP="00954CD7">
      <w:pPr>
        <w:jc w:val="center"/>
        <w:rPr>
          <w:rFonts w:cstheme="minorHAnsi"/>
          <w:sz w:val="40"/>
          <w:szCs w:val="40"/>
        </w:rPr>
      </w:pPr>
    </w:p>
    <w:p w14:paraId="310D94C5" w14:textId="711122E1" w:rsidR="00B14AB2" w:rsidRPr="00100D4E" w:rsidRDefault="00B14AB2" w:rsidP="00954CD7">
      <w:pPr>
        <w:jc w:val="center"/>
        <w:rPr>
          <w:rFonts w:cstheme="minorHAnsi"/>
          <w:sz w:val="40"/>
          <w:szCs w:val="40"/>
        </w:rPr>
      </w:pPr>
    </w:p>
    <w:p w14:paraId="3973FF5C" w14:textId="2AFAF620" w:rsidR="00B14AB2" w:rsidRPr="00100D4E" w:rsidRDefault="00B14AB2" w:rsidP="00954CD7">
      <w:pPr>
        <w:jc w:val="center"/>
        <w:rPr>
          <w:rFonts w:cstheme="minorHAnsi"/>
          <w:sz w:val="40"/>
          <w:szCs w:val="40"/>
        </w:rPr>
      </w:pPr>
    </w:p>
    <w:p w14:paraId="78C10509" w14:textId="1FEB1B30" w:rsidR="001F2FC1" w:rsidRPr="00100D4E" w:rsidRDefault="001F2FC1" w:rsidP="00954CD7">
      <w:pPr>
        <w:jc w:val="center"/>
        <w:rPr>
          <w:rFonts w:cstheme="minorHAnsi"/>
          <w:sz w:val="40"/>
          <w:szCs w:val="40"/>
        </w:rPr>
      </w:pPr>
    </w:p>
    <w:p w14:paraId="48A66A44" w14:textId="77777777" w:rsidR="00076111" w:rsidRPr="00100D4E" w:rsidRDefault="00076111" w:rsidP="00954CD7">
      <w:pPr>
        <w:jc w:val="center"/>
        <w:rPr>
          <w:rFonts w:cstheme="minorHAnsi"/>
          <w:sz w:val="40"/>
          <w:szCs w:val="40"/>
        </w:rPr>
      </w:pPr>
    </w:p>
    <w:p w14:paraId="0B17EBE9" w14:textId="77777777" w:rsidR="00C9736D" w:rsidRPr="00100D4E" w:rsidRDefault="00C9736D" w:rsidP="00385AF5">
      <w:pPr>
        <w:pStyle w:val="ListParagraph"/>
        <w:tabs>
          <w:tab w:val="left" w:pos="3686"/>
        </w:tabs>
        <w:jc w:val="center"/>
        <w:rPr>
          <w:rFonts w:cstheme="minorHAnsi"/>
          <w:b/>
          <w:bCs/>
          <w:sz w:val="40"/>
          <w:szCs w:val="40"/>
        </w:rPr>
      </w:pPr>
    </w:p>
    <w:p w14:paraId="197ED017" w14:textId="6104AAC3" w:rsidR="001F2FC1" w:rsidRPr="00100D4E" w:rsidRDefault="005A3AFE" w:rsidP="00385AF5">
      <w:pPr>
        <w:pStyle w:val="ListParagraph"/>
        <w:tabs>
          <w:tab w:val="left" w:pos="3686"/>
        </w:tabs>
        <w:jc w:val="center"/>
        <w:rPr>
          <w:rFonts w:cstheme="minorHAnsi"/>
          <w:b/>
          <w:bCs/>
          <w:sz w:val="40"/>
          <w:szCs w:val="40"/>
        </w:rPr>
      </w:pPr>
      <w:r w:rsidRPr="00100D4E">
        <w:rPr>
          <w:rFonts w:cstheme="minorHAnsi"/>
          <w:b/>
          <w:bCs/>
          <w:sz w:val="40"/>
          <w:szCs w:val="40"/>
        </w:rPr>
        <w:t xml:space="preserve"> </w:t>
      </w:r>
      <w:r w:rsidR="001F2FC1" w:rsidRPr="00100D4E">
        <w:rPr>
          <w:rFonts w:cstheme="minorHAnsi"/>
          <w:b/>
          <w:bCs/>
          <w:sz w:val="40"/>
          <w:szCs w:val="40"/>
        </w:rPr>
        <w:t>INTRODUCTION</w:t>
      </w:r>
    </w:p>
    <w:p w14:paraId="53D937BC" w14:textId="77777777" w:rsidR="005A3AFE" w:rsidRPr="00100D4E" w:rsidRDefault="005A3AFE" w:rsidP="005A3AFE">
      <w:pPr>
        <w:pStyle w:val="ListParagraph"/>
        <w:rPr>
          <w:rFonts w:cstheme="minorHAnsi"/>
          <w:sz w:val="40"/>
          <w:szCs w:val="40"/>
        </w:rPr>
      </w:pPr>
    </w:p>
    <w:p w14:paraId="72F19829" w14:textId="15229752" w:rsidR="001F2FC1" w:rsidRPr="00100D4E" w:rsidRDefault="001F2FC1" w:rsidP="001F2FC1">
      <w:pPr>
        <w:pStyle w:val="ListParagraph"/>
        <w:numPr>
          <w:ilvl w:val="0"/>
          <w:numId w:val="1"/>
        </w:numPr>
        <w:rPr>
          <w:rFonts w:cstheme="minorHAnsi"/>
          <w:sz w:val="36"/>
          <w:szCs w:val="36"/>
        </w:rPr>
      </w:pPr>
      <w:r w:rsidRPr="00100D4E">
        <w:rPr>
          <w:rFonts w:cstheme="minorHAnsi"/>
          <w:sz w:val="36"/>
          <w:szCs w:val="36"/>
        </w:rPr>
        <w:t>Business Problem Framing</w:t>
      </w:r>
    </w:p>
    <w:p w14:paraId="17F8DDD3" w14:textId="77777777" w:rsidR="001B5B9A" w:rsidRPr="00100D4E" w:rsidRDefault="001B5B9A" w:rsidP="001B5B9A">
      <w:pPr>
        <w:pStyle w:val="Default"/>
        <w:ind w:left="720"/>
        <w:rPr>
          <w:rFonts w:asciiTheme="minorHAnsi" w:hAnsiTheme="minorHAnsi" w:cstheme="minorHAnsi"/>
          <w:sz w:val="23"/>
          <w:szCs w:val="23"/>
        </w:rPr>
      </w:pPr>
      <w:r w:rsidRPr="00100D4E">
        <w:rPr>
          <w:rFonts w:asciiTheme="minorHAnsi" w:hAnsiTheme="minorHAnsi" w:cstheme="minorHAnsi"/>
          <w:sz w:val="23"/>
          <w:szCs w:val="23"/>
        </w:rPr>
        <w:t xml:space="preserve">Customer satisfaction has emerged as one of the most important factors that guarantee the success of online store; it has been posited as a key stimulant of purchase, repurchase intentions and customer loyalty. </w:t>
      </w:r>
    </w:p>
    <w:p w14:paraId="158F350E" w14:textId="77777777" w:rsidR="001B5B9A" w:rsidRPr="00100D4E" w:rsidRDefault="001B5B9A" w:rsidP="001B5B9A">
      <w:pPr>
        <w:pStyle w:val="Default"/>
        <w:ind w:left="720"/>
        <w:rPr>
          <w:rFonts w:asciiTheme="minorHAnsi" w:hAnsiTheme="minorHAnsi" w:cstheme="minorHAnsi"/>
          <w:sz w:val="23"/>
          <w:szCs w:val="23"/>
        </w:rPr>
      </w:pPr>
    </w:p>
    <w:p w14:paraId="0F0DAFF7" w14:textId="4162B74D" w:rsidR="001B5B9A" w:rsidRPr="00100D4E" w:rsidRDefault="001B5B9A" w:rsidP="001B5B9A">
      <w:pPr>
        <w:pStyle w:val="ListParagraph"/>
        <w:rPr>
          <w:rFonts w:cstheme="minorHAnsi"/>
          <w:sz w:val="23"/>
          <w:szCs w:val="23"/>
        </w:rPr>
      </w:pPr>
      <w:r w:rsidRPr="00100D4E">
        <w:rPr>
          <w:rFonts w:cstheme="minorHAnsi"/>
          <w:sz w:val="23"/>
          <w:szCs w:val="23"/>
        </w:rPr>
        <w:t>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w:t>
      </w:r>
    </w:p>
    <w:p w14:paraId="793948DB" w14:textId="77777777" w:rsidR="001B5B9A" w:rsidRPr="00100D4E" w:rsidRDefault="001B5B9A" w:rsidP="001B5B9A">
      <w:pPr>
        <w:pStyle w:val="ListParagraph"/>
        <w:rPr>
          <w:rFonts w:cstheme="minorHAnsi"/>
          <w:sz w:val="23"/>
          <w:szCs w:val="23"/>
        </w:rPr>
      </w:pPr>
    </w:p>
    <w:p w14:paraId="7D7E8174" w14:textId="77777777" w:rsidR="001B5B9A" w:rsidRPr="00100D4E" w:rsidRDefault="001B5B9A" w:rsidP="001B5B9A">
      <w:pPr>
        <w:pStyle w:val="ListParagraph"/>
        <w:rPr>
          <w:rFonts w:cstheme="minorHAnsi"/>
          <w:sz w:val="23"/>
          <w:szCs w:val="23"/>
        </w:rPr>
      </w:pPr>
    </w:p>
    <w:p w14:paraId="31F31F65" w14:textId="77777777" w:rsidR="001B5B9A" w:rsidRPr="00100D4E" w:rsidRDefault="001B5B9A" w:rsidP="001B5B9A">
      <w:pPr>
        <w:pStyle w:val="ListParagraph"/>
        <w:rPr>
          <w:rFonts w:cstheme="minorHAnsi"/>
          <w:sz w:val="23"/>
          <w:szCs w:val="23"/>
        </w:rPr>
      </w:pPr>
    </w:p>
    <w:p w14:paraId="57084034" w14:textId="4B00EC85" w:rsidR="001B5B9A" w:rsidRPr="00100D4E" w:rsidRDefault="001B5B9A" w:rsidP="001B5B9A">
      <w:pPr>
        <w:pStyle w:val="ListParagraph"/>
        <w:rPr>
          <w:rFonts w:cstheme="minorHAnsi"/>
          <w:sz w:val="36"/>
          <w:szCs w:val="36"/>
        </w:rPr>
      </w:pPr>
      <w:r w:rsidRPr="00100D4E">
        <w:rPr>
          <w:rFonts w:cstheme="minorHAnsi"/>
          <w:noProof/>
          <w:sz w:val="36"/>
          <w:szCs w:val="36"/>
          <w:lang w:eastAsia="en-IN"/>
        </w:rPr>
        <w:drawing>
          <wp:inline distT="0" distB="0" distL="0" distR="0" wp14:anchorId="304D36CB" wp14:editId="7499CAAB">
            <wp:extent cx="48691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9180" cy="2225040"/>
                    </a:xfrm>
                    <a:prstGeom prst="rect">
                      <a:avLst/>
                    </a:prstGeom>
                    <a:noFill/>
                    <a:ln>
                      <a:noFill/>
                    </a:ln>
                  </pic:spPr>
                </pic:pic>
              </a:graphicData>
            </a:graphic>
          </wp:inline>
        </w:drawing>
      </w:r>
    </w:p>
    <w:p w14:paraId="25ACF45E" w14:textId="77777777" w:rsidR="001B5B9A" w:rsidRPr="00100D4E" w:rsidRDefault="001B5B9A" w:rsidP="001B5B9A">
      <w:pPr>
        <w:pStyle w:val="ListParagraph"/>
        <w:rPr>
          <w:rFonts w:cstheme="minorHAnsi"/>
          <w:sz w:val="36"/>
          <w:szCs w:val="36"/>
        </w:rPr>
      </w:pPr>
    </w:p>
    <w:p w14:paraId="6A6F0E60" w14:textId="77777777" w:rsidR="001B5B9A" w:rsidRPr="00100D4E" w:rsidRDefault="001B5B9A" w:rsidP="001B5B9A">
      <w:pPr>
        <w:pStyle w:val="ListParagraph"/>
        <w:rPr>
          <w:rFonts w:cstheme="minorHAnsi"/>
          <w:sz w:val="36"/>
          <w:szCs w:val="36"/>
        </w:rPr>
      </w:pPr>
    </w:p>
    <w:p w14:paraId="41876BAA" w14:textId="77777777" w:rsidR="001B5B9A" w:rsidRPr="00100D4E" w:rsidRDefault="001B5B9A" w:rsidP="001B5B9A">
      <w:pPr>
        <w:pStyle w:val="ListParagraph"/>
        <w:rPr>
          <w:rFonts w:cstheme="minorHAnsi"/>
          <w:sz w:val="36"/>
          <w:szCs w:val="36"/>
        </w:rPr>
      </w:pPr>
    </w:p>
    <w:p w14:paraId="033A3D17" w14:textId="77777777" w:rsidR="001B5B9A" w:rsidRPr="00100D4E" w:rsidRDefault="001B5B9A" w:rsidP="001B5B9A">
      <w:pPr>
        <w:pStyle w:val="ListParagraph"/>
        <w:rPr>
          <w:rFonts w:cstheme="minorHAnsi"/>
          <w:sz w:val="36"/>
          <w:szCs w:val="36"/>
        </w:rPr>
      </w:pPr>
    </w:p>
    <w:p w14:paraId="6C465725" w14:textId="77777777" w:rsidR="001B5B9A" w:rsidRPr="00100D4E" w:rsidRDefault="001B5B9A" w:rsidP="001B5B9A">
      <w:pPr>
        <w:pStyle w:val="ListParagraph"/>
        <w:rPr>
          <w:rFonts w:cstheme="minorHAnsi"/>
          <w:sz w:val="36"/>
          <w:szCs w:val="36"/>
        </w:rPr>
      </w:pPr>
    </w:p>
    <w:p w14:paraId="618A24B2" w14:textId="77777777" w:rsidR="001B5B9A" w:rsidRPr="00100D4E" w:rsidRDefault="001B5B9A" w:rsidP="001B5B9A">
      <w:pPr>
        <w:pStyle w:val="ListParagraph"/>
        <w:rPr>
          <w:rFonts w:cstheme="minorHAnsi"/>
          <w:sz w:val="36"/>
          <w:szCs w:val="36"/>
        </w:rPr>
      </w:pPr>
    </w:p>
    <w:p w14:paraId="483B6C90" w14:textId="77777777" w:rsidR="001B5B9A" w:rsidRPr="00100D4E" w:rsidRDefault="001B5B9A" w:rsidP="001B5B9A">
      <w:pPr>
        <w:pStyle w:val="ListParagraph"/>
        <w:rPr>
          <w:rFonts w:cstheme="minorHAnsi"/>
          <w:sz w:val="36"/>
          <w:szCs w:val="36"/>
        </w:rPr>
      </w:pPr>
    </w:p>
    <w:p w14:paraId="2AC0BBFC" w14:textId="77777777" w:rsidR="001B5B9A" w:rsidRPr="00100D4E" w:rsidRDefault="001B5B9A" w:rsidP="001B5B9A">
      <w:pPr>
        <w:pStyle w:val="ListParagraph"/>
        <w:rPr>
          <w:rFonts w:cstheme="minorHAnsi"/>
          <w:sz w:val="36"/>
          <w:szCs w:val="36"/>
        </w:rPr>
      </w:pPr>
    </w:p>
    <w:p w14:paraId="3EF88D10" w14:textId="77777777" w:rsidR="001B5B9A" w:rsidRPr="00100D4E" w:rsidRDefault="001B5B9A" w:rsidP="001B5B9A">
      <w:pPr>
        <w:pStyle w:val="ListParagraph"/>
        <w:rPr>
          <w:rFonts w:cstheme="minorHAnsi"/>
          <w:sz w:val="36"/>
          <w:szCs w:val="36"/>
        </w:rPr>
      </w:pPr>
    </w:p>
    <w:p w14:paraId="60486279" w14:textId="77777777" w:rsidR="001B5B9A" w:rsidRPr="00100D4E" w:rsidRDefault="001B5B9A" w:rsidP="001B5B9A">
      <w:pPr>
        <w:pStyle w:val="ListParagraph"/>
        <w:rPr>
          <w:rFonts w:cstheme="minorHAnsi"/>
          <w:sz w:val="36"/>
          <w:szCs w:val="36"/>
        </w:rPr>
      </w:pPr>
    </w:p>
    <w:p w14:paraId="7D2BD1F5" w14:textId="697AA988" w:rsidR="001F2FC1" w:rsidRPr="00100D4E" w:rsidRDefault="001F2FC1" w:rsidP="001F2FC1">
      <w:pPr>
        <w:pStyle w:val="ListParagraph"/>
        <w:numPr>
          <w:ilvl w:val="0"/>
          <w:numId w:val="1"/>
        </w:numPr>
        <w:rPr>
          <w:rFonts w:cstheme="minorHAnsi"/>
          <w:sz w:val="36"/>
          <w:szCs w:val="36"/>
        </w:rPr>
      </w:pPr>
      <w:r w:rsidRPr="00100D4E">
        <w:rPr>
          <w:rFonts w:cstheme="minorHAnsi"/>
          <w:sz w:val="36"/>
          <w:szCs w:val="36"/>
        </w:rPr>
        <w:lastRenderedPageBreak/>
        <w:t>Conceptual Background of the Domain Problem</w:t>
      </w:r>
    </w:p>
    <w:p w14:paraId="772788E5" w14:textId="77777777" w:rsidR="001B5B9A" w:rsidRPr="00100D4E" w:rsidRDefault="001B5B9A" w:rsidP="001B5B9A">
      <w:pPr>
        <w:pStyle w:val="ListParagraph"/>
        <w:rPr>
          <w:rFonts w:cstheme="minorHAnsi"/>
          <w:sz w:val="36"/>
          <w:szCs w:val="36"/>
        </w:rPr>
      </w:pPr>
    </w:p>
    <w:p w14:paraId="6B52EF4D" w14:textId="77777777" w:rsidR="001B5B9A" w:rsidRPr="00100D4E" w:rsidRDefault="001B5B9A" w:rsidP="001B5B9A">
      <w:pPr>
        <w:pStyle w:val="Default"/>
        <w:rPr>
          <w:rFonts w:asciiTheme="minorHAnsi" w:hAnsiTheme="minorHAnsi" w:cstheme="minorHAnsi"/>
          <w:sz w:val="23"/>
          <w:szCs w:val="23"/>
        </w:rPr>
      </w:pPr>
      <w:r w:rsidRPr="00100D4E">
        <w:rPr>
          <w:rFonts w:asciiTheme="minorHAnsi" w:hAnsiTheme="minorHAnsi" w:cstheme="minorHAnsi"/>
          <w:sz w:val="23"/>
          <w:szCs w:val="23"/>
        </w:rPr>
        <w:t xml:space="preserve">In today’s challenging economy and competitive business world, retaining their customer base is critical to organization success. </w:t>
      </w:r>
    </w:p>
    <w:p w14:paraId="0CB36364" w14:textId="77777777" w:rsidR="001B5B9A" w:rsidRPr="00100D4E" w:rsidRDefault="001B5B9A" w:rsidP="001B5B9A">
      <w:pPr>
        <w:pStyle w:val="Default"/>
        <w:rPr>
          <w:rFonts w:asciiTheme="minorHAnsi" w:hAnsiTheme="minorHAnsi" w:cstheme="minorHAnsi"/>
          <w:sz w:val="23"/>
          <w:szCs w:val="23"/>
        </w:rPr>
      </w:pPr>
    </w:p>
    <w:p w14:paraId="67B352D5" w14:textId="77777777" w:rsidR="001B5B9A" w:rsidRPr="00100D4E" w:rsidRDefault="001B5B9A" w:rsidP="001B5B9A">
      <w:pPr>
        <w:pStyle w:val="Default"/>
        <w:rPr>
          <w:rFonts w:asciiTheme="minorHAnsi" w:hAnsiTheme="minorHAnsi" w:cstheme="minorHAnsi"/>
          <w:sz w:val="23"/>
          <w:szCs w:val="23"/>
        </w:rPr>
      </w:pPr>
      <w:r w:rsidRPr="00100D4E">
        <w:rPr>
          <w:rFonts w:asciiTheme="minorHAnsi" w:hAnsiTheme="minorHAnsi" w:cstheme="minorHAnsi"/>
          <w:sz w:val="23"/>
          <w:szCs w:val="23"/>
        </w:rPr>
        <w:t xml:space="preserve">If the company doesn’t give their customer some good reason to stay, organization’s competitors will give the customer a reason to leave. Customer retention and customer satisfaction drive profits. It’s far less expensive to cultivate organization existing customer base and sell more service to the customer than it to seek new, single-transaction customers. </w:t>
      </w:r>
    </w:p>
    <w:p w14:paraId="58F8B2B7" w14:textId="77777777" w:rsidR="001B5B9A" w:rsidRPr="00100D4E" w:rsidRDefault="001B5B9A" w:rsidP="001B5B9A">
      <w:pPr>
        <w:pStyle w:val="Default"/>
        <w:rPr>
          <w:rFonts w:asciiTheme="minorHAnsi" w:hAnsiTheme="minorHAnsi" w:cstheme="minorHAnsi"/>
          <w:sz w:val="23"/>
          <w:szCs w:val="23"/>
        </w:rPr>
      </w:pPr>
    </w:p>
    <w:p w14:paraId="57ED09F2" w14:textId="77777777" w:rsidR="001B5B9A" w:rsidRPr="00100D4E" w:rsidRDefault="001B5B9A" w:rsidP="001B5B9A">
      <w:pPr>
        <w:pStyle w:val="Default"/>
        <w:rPr>
          <w:rFonts w:asciiTheme="minorHAnsi" w:hAnsiTheme="minorHAnsi" w:cstheme="minorHAnsi"/>
          <w:sz w:val="23"/>
          <w:szCs w:val="23"/>
        </w:rPr>
      </w:pPr>
      <w:r w:rsidRPr="00100D4E">
        <w:rPr>
          <w:rFonts w:asciiTheme="minorHAnsi" w:hAnsiTheme="minorHAnsi" w:cstheme="minorHAnsi"/>
          <w:sz w:val="23"/>
          <w:szCs w:val="23"/>
        </w:rPr>
        <w:t xml:space="preserve">A customer-focused approach among its employees is still not present. In this era of intense competition. It is especially important for any service company to understand that merely acquiring customer is not sufficient because there is a direct link between customer retention over time and profitability &amp; growth. Customer retention to a great extent depends on service quality and customer satisfaction. Complaints are natural part of any service activity as mistakes are an unavoidable feature of all human endeavoured thus also of service recovery. </w:t>
      </w:r>
    </w:p>
    <w:p w14:paraId="05893DDE" w14:textId="77777777" w:rsidR="001B5B9A" w:rsidRPr="00100D4E" w:rsidRDefault="001B5B9A" w:rsidP="001B5B9A">
      <w:pPr>
        <w:pStyle w:val="Default"/>
        <w:rPr>
          <w:rFonts w:asciiTheme="minorHAnsi" w:hAnsiTheme="minorHAnsi" w:cstheme="minorHAnsi"/>
          <w:sz w:val="23"/>
          <w:szCs w:val="23"/>
        </w:rPr>
      </w:pPr>
    </w:p>
    <w:p w14:paraId="0BAEB3FB" w14:textId="1016AEE1" w:rsidR="001B5B9A" w:rsidRPr="00100D4E" w:rsidRDefault="001B5B9A" w:rsidP="001B5B9A">
      <w:pPr>
        <w:pStyle w:val="Default"/>
        <w:rPr>
          <w:rFonts w:asciiTheme="minorHAnsi" w:hAnsiTheme="minorHAnsi" w:cstheme="minorHAnsi"/>
          <w:sz w:val="23"/>
          <w:szCs w:val="23"/>
        </w:rPr>
      </w:pPr>
      <w:r w:rsidRPr="00100D4E">
        <w:rPr>
          <w:rFonts w:asciiTheme="minorHAnsi" w:hAnsiTheme="minorHAnsi" w:cstheme="minorHAnsi"/>
          <w:sz w:val="23"/>
          <w:szCs w:val="23"/>
        </w:rPr>
        <w:t>Service recovery is the process of putting things right after something goes wrong in the service delivery. Customer retention is the maintenance of continuous trading relationships with customers over the long term. Customer retention is the mirror image of customer defection. High retention is equivalent to low defection. In an industry where there are multiple purchases over the years, organization’s entire team should be very focused on retaining those customers.</w:t>
      </w:r>
    </w:p>
    <w:p w14:paraId="513FB4D8" w14:textId="77777777" w:rsidR="001B5B9A" w:rsidRPr="00100D4E" w:rsidRDefault="001B5B9A" w:rsidP="001B5B9A">
      <w:pPr>
        <w:pStyle w:val="Default"/>
        <w:rPr>
          <w:rFonts w:asciiTheme="minorHAnsi" w:hAnsiTheme="minorHAnsi" w:cstheme="minorHAnsi"/>
          <w:sz w:val="23"/>
          <w:szCs w:val="23"/>
        </w:rPr>
      </w:pPr>
    </w:p>
    <w:p w14:paraId="1409AAC6" w14:textId="77777777" w:rsidR="001B5B9A" w:rsidRPr="00100D4E" w:rsidRDefault="001B5B9A" w:rsidP="001B5B9A">
      <w:pPr>
        <w:pStyle w:val="Default"/>
        <w:rPr>
          <w:rFonts w:asciiTheme="minorHAnsi" w:hAnsiTheme="minorHAnsi" w:cstheme="minorHAnsi"/>
          <w:sz w:val="23"/>
          <w:szCs w:val="23"/>
        </w:rPr>
      </w:pPr>
    </w:p>
    <w:p w14:paraId="51E91B69" w14:textId="77777777" w:rsidR="001B5B9A" w:rsidRPr="00100D4E" w:rsidRDefault="001B5B9A" w:rsidP="001B5B9A">
      <w:pPr>
        <w:pStyle w:val="Default"/>
        <w:rPr>
          <w:rFonts w:asciiTheme="minorHAnsi" w:hAnsiTheme="minorHAnsi" w:cstheme="minorHAnsi"/>
          <w:sz w:val="23"/>
          <w:szCs w:val="23"/>
        </w:rPr>
      </w:pPr>
    </w:p>
    <w:p w14:paraId="76CD6ECC" w14:textId="77777777" w:rsidR="001B5B9A" w:rsidRPr="00100D4E" w:rsidRDefault="001B5B9A" w:rsidP="001B5B9A">
      <w:pPr>
        <w:pStyle w:val="Default"/>
        <w:rPr>
          <w:rFonts w:asciiTheme="minorHAnsi" w:hAnsiTheme="minorHAnsi" w:cstheme="minorHAnsi"/>
          <w:sz w:val="23"/>
          <w:szCs w:val="23"/>
        </w:rPr>
      </w:pPr>
    </w:p>
    <w:p w14:paraId="42207847" w14:textId="77777777" w:rsidR="001B5B9A" w:rsidRPr="00100D4E" w:rsidRDefault="001B5B9A" w:rsidP="001B5B9A">
      <w:pPr>
        <w:pStyle w:val="Default"/>
        <w:rPr>
          <w:rFonts w:asciiTheme="minorHAnsi" w:hAnsiTheme="minorHAnsi" w:cstheme="minorHAnsi"/>
          <w:sz w:val="23"/>
          <w:szCs w:val="23"/>
        </w:rPr>
      </w:pPr>
    </w:p>
    <w:p w14:paraId="72B3127B" w14:textId="77777777" w:rsidR="001B5B9A" w:rsidRPr="00100D4E" w:rsidRDefault="001B5B9A" w:rsidP="001B5B9A">
      <w:pPr>
        <w:pStyle w:val="Default"/>
        <w:rPr>
          <w:rFonts w:asciiTheme="minorHAnsi" w:hAnsiTheme="minorHAnsi" w:cstheme="minorHAnsi"/>
          <w:sz w:val="23"/>
          <w:szCs w:val="23"/>
        </w:rPr>
      </w:pPr>
    </w:p>
    <w:p w14:paraId="5AD8FEF4" w14:textId="77777777" w:rsidR="001B5B9A" w:rsidRPr="00100D4E" w:rsidRDefault="001B5B9A" w:rsidP="001B5B9A">
      <w:pPr>
        <w:pStyle w:val="Default"/>
        <w:rPr>
          <w:rFonts w:asciiTheme="minorHAnsi" w:hAnsiTheme="minorHAnsi" w:cstheme="minorHAnsi"/>
          <w:sz w:val="23"/>
          <w:szCs w:val="23"/>
        </w:rPr>
      </w:pPr>
    </w:p>
    <w:p w14:paraId="51B9C3A9" w14:textId="77777777" w:rsidR="001B5B9A" w:rsidRPr="00100D4E" w:rsidRDefault="001B5B9A" w:rsidP="001B5B9A">
      <w:pPr>
        <w:pStyle w:val="Default"/>
        <w:rPr>
          <w:rFonts w:asciiTheme="minorHAnsi" w:hAnsiTheme="minorHAnsi" w:cstheme="minorHAnsi"/>
          <w:sz w:val="23"/>
          <w:szCs w:val="23"/>
        </w:rPr>
      </w:pPr>
    </w:p>
    <w:p w14:paraId="5E940F3F" w14:textId="77777777" w:rsidR="001B5B9A" w:rsidRPr="00100D4E" w:rsidRDefault="001B5B9A" w:rsidP="001B5B9A">
      <w:pPr>
        <w:pStyle w:val="Default"/>
        <w:rPr>
          <w:rFonts w:asciiTheme="minorHAnsi" w:hAnsiTheme="minorHAnsi" w:cstheme="minorHAnsi"/>
          <w:sz w:val="23"/>
          <w:szCs w:val="23"/>
        </w:rPr>
      </w:pPr>
    </w:p>
    <w:p w14:paraId="7119D075" w14:textId="77777777" w:rsidR="001B5B9A" w:rsidRPr="00100D4E" w:rsidRDefault="001B5B9A" w:rsidP="001B5B9A">
      <w:pPr>
        <w:pStyle w:val="Default"/>
        <w:rPr>
          <w:rFonts w:asciiTheme="minorHAnsi" w:hAnsiTheme="minorHAnsi" w:cstheme="minorHAnsi"/>
          <w:sz w:val="23"/>
          <w:szCs w:val="23"/>
        </w:rPr>
      </w:pPr>
    </w:p>
    <w:p w14:paraId="065EF9EA" w14:textId="77777777" w:rsidR="001B5B9A" w:rsidRPr="00100D4E" w:rsidRDefault="001B5B9A" w:rsidP="001B5B9A">
      <w:pPr>
        <w:pStyle w:val="Default"/>
        <w:rPr>
          <w:rFonts w:asciiTheme="minorHAnsi" w:hAnsiTheme="minorHAnsi" w:cstheme="minorHAnsi"/>
          <w:sz w:val="23"/>
          <w:szCs w:val="23"/>
        </w:rPr>
      </w:pPr>
    </w:p>
    <w:p w14:paraId="04A63E95" w14:textId="77777777" w:rsidR="001B5B9A" w:rsidRPr="00100D4E" w:rsidRDefault="001B5B9A" w:rsidP="001B5B9A">
      <w:pPr>
        <w:pStyle w:val="Default"/>
        <w:rPr>
          <w:rFonts w:asciiTheme="minorHAnsi" w:hAnsiTheme="minorHAnsi" w:cstheme="minorHAnsi"/>
          <w:sz w:val="23"/>
          <w:szCs w:val="23"/>
        </w:rPr>
      </w:pPr>
    </w:p>
    <w:p w14:paraId="78BB92EC" w14:textId="77777777" w:rsidR="001B5B9A" w:rsidRPr="00100D4E" w:rsidRDefault="001B5B9A" w:rsidP="001B5B9A">
      <w:pPr>
        <w:pStyle w:val="Default"/>
        <w:rPr>
          <w:rFonts w:asciiTheme="minorHAnsi" w:hAnsiTheme="minorHAnsi" w:cstheme="minorHAnsi"/>
          <w:sz w:val="23"/>
          <w:szCs w:val="23"/>
        </w:rPr>
      </w:pPr>
    </w:p>
    <w:p w14:paraId="4F005BCC" w14:textId="77777777" w:rsidR="001B5B9A" w:rsidRPr="00100D4E" w:rsidRDefault="001B5B9A" w:rsidP="001B5B9A">
      <w:pPr>
        <w:pStyle w:val="Default"/>
        <w:rPr>
          <w:rFonts w:asciiTheme="minorHAnsi" w:hAnsiTheme="minorHAnsi" w:cstheme="minorHAnsi"/>
          <w:sz w:val="23"/>
          <w:szCs w:val="23"/>
        </w:rPr>
      </w:pPr>
    </w:p>
    <w:p w14:paraId="5BCE88E2" w14:textId="77777777" w:rsidR="001B5B9A" w:rsidRPr="00100D4E" w:rsidRDefault="001B5B9A" w:rsidP="001B5B9A">
      <w:pPr>
        <w:pStyle w:val="Default"/>
        <w:rPr>
          <w:rFonts w:asciiTheme="minorHAnsi" w:hAnsiTheme="minorHAnsi" w:cstheme="minorHAnsi"/>
          <w:sz w:val="23"/>
          <w:szCs w:val="23"/>
        </w:rPr>
      </w:pPr>
    </w:p>
    <w:p w14:paraId="1D6635E6" w14:textId="77777777" w:rsidR="001B5B9A" w:rsidRPr="00100D4E" w:rsidRDefault="001B5B9A" w:rsidP="001B5B9A">
      <w:pPr>
        <w:pStyle w:val="Default"/>
        <w:rPr>
          <w:rFonts w:asciiTheme="minorHAnsi" w:hAnsiTheme="minorHAnsi" w:cstheme="minorHAnsi"/>
          <w:sz w:val="23"/>
          <w:szCs w:val="23"/>
        </w:rPr>
      </w:pPr>
    </w:p>
    <w:p w14:paraId="752E6C54" w14:textId="77777777" w:rsidR="001B5B9A" w:rsidRPr="00100D4E" w:rsidRDefault="001B5B9A" w:rsidP="001B5B9A">
      <w:pPr>
        <w:pStyle w:val="Default"/>
        <w:rPr>
          <w:rFonts w:asciiTheme="minorHAnsi" w:hAnsiTheme="minorHAnsi" w:cstheme="minorHAnsi"/>
          <w:sz w:val="23"/>
          <w:szCs w:val="23"/>
        </w:rPr>
      </w:pPr>
    </w:p>
    <w:p w14:paraId="10FEC010" w14:textId="77777777" w:rsidR="001B5B9A" w:rsidRPr="00100D4E" w:rsidRDefault="001B5B9A" w:rsidP="001B5B9A">
      <w:pPr>
        <w:pStyle w:val="Default"/>
        <w:rPr>
          <w:rFonts w:asciiTheme="minorHAnsi" w:hAnsiTheme="minorHAnsi" w:cstheme="minorHAnsi"/>
          <w:sz w:val="23"/>
          <w:szCs w:val="23"/>
        </w:rPr>
      </w:pPr>
    </w:p>
    <w:p w14:paraId="181AEEDF" w14:textId="77777777" w:rsidR="001B5B9A" w:rsidRPr="00100D4E" w:rsidRDefault="001B5B9A" w:rsidP="001B5B9A">
      <w:pPr>
        <w:pStyle w:val="Default"/>
        <w:rPr>
          <w:rFonts w:asciiTheme="minorHAnsi" w:hAnsiTheme="minorHAnsi" w:cstheme="minorHAnsi"/>
          <w:sz w:val="23"/>
          <w:szCs w:val="23"/>
        </w:rPr>
      </w:pPr>
    </w:p>
    <w:p w14:paraId="5C4A984F" w14:textId="77777777" w:rsidR="001B5B9A" w:rsidRPr="00100D4E" w:rsidRDefault="001B5B9A" w:rsidP="001B5B9A">
      <w:pPr>
        <w:pStyle w:val="Default"/>
        <w:rPr>
          <w:rFonts w:asciiTheme="minorHAnsi" w:hAnsiTheme="minorHAnsi" w:cstheme="minorHAnsi"/>
          <w:sz w:val="23"/>
          <w:szCs w:val="23"/>
        </w:rPr>
      </w:pPr>
    </w:p>
    <w:p w14:paraId="34C1EA7D" w14:textId="77777777" w:rsidR="001B5B9A" w:rsidRPr="00100D4E" w:rsidRDefault="001B5B9A" w:rsidP="001B5B9A">
      <w:pPr>
        <w:pStyle w:val="Default"/>
        <w:rPr>
          <w:rFonts w:asciiTheme="minorHAnsi" w:hAnsiTheme="minorHAnsi" w:cstheme="minorHAnsi"/>
          <w:sz w:val="23"/>
          <w:szCs w:val="23"/>
        </w:rPr>
      </w:pPr>
    </w:p>
    <w:p w14:paraId="0E4D8472" w14:textId="77777777" w:rsidR="001B5B9A" w:rsidRPr="00100D4E" w:rsidRDefault="001B5B9A" w:rsidP="001B5B9A">
      <w:pPr>
        <w:pStyle w:val="Default"/>
        <w:rPr>
          <w:rFonts w:asciiTheme="minorHAnsi" w:hAnsiTheme="minorHAnsi" w:cstheme="minorHAnsi"/>
          <w:sz w:val="23"/>
          <w:szCs w:val="23"/>
        </w:rPr>
      </w:pPr>
    </w:p>
    <w:p w14:paraId="4EDEC462" w14:textId="77777777" w:rsidR="001B5B9A" w:rsidRPr="00100D4E" w:rsidRDefault="001B5B9A" w:rsidP="001B5B9A">
      <w:pPr>
        <w:pStyle w:val="Default"/>
        <w:rPr>
          <w:rFonts w:asciiTheme="minorHAnsi" w:hAnsiTheme="minorHAnsi" w:cstheme="minorHAnsi"/>
          <w:sz w:val="23"/>
          <w:szCs w:val="23"/>
        </w:rPr>
      </w:pPr>
    </w:p>
    <w:p w14:paraId="0E2988BA" w14:textId="77777777" w:rsidR="001B5B9A" w:rsidRPr="00100D4E" w:rsidRDefault="001B5B9A" w:rsidP="001B5B9A">
      <w:pPr>
        <w:pStyle w:val="ListParagraph"/>
        <w:rPr>
          <w:rFonts w:cstheme="minorHAnsi"/>
          <w:sz w:val="36"/>
          <w:szCs w:val="36"/>
        </w:rPr>
      </w:pPr>
    </w:p>
    <w:p w14:paraId="250CB518" w14:textId="09986C36" w:rsidR="001F2FC1" w:rsidRPr="00100D4E" w:rsidRDefault="002A1310" w:rsidP="001F2FC1">
      <w:pPr>
        <w:pStyle w:val="ListParagraph"/>
        <w:numPr>
          <w:ilvl w:val="0"/>
          <w:numId w:val="1"/>
        </w:numPr>
        <w:rPr>
          <w:rFonts w:cstheme="minorHAnsi"/>
          <w:sz w:val="36"/>
          <w:szCs w:val="36"/>
        </w:rPr>
      </w:pPr>
      <w:r w:rsidRPr="00100D4E">
        <w:rPr>
          <w:rFonts w:cstheme="minorHAnsi"/>
          <w:sz w:val="36"/>
          <w:szCs w:val="36"/>
        </w:rPr>
        <w:lastRenderedPageBreak/>
        <w:t>Review of Literature</w:t>
      </w:r>
    </w:p>
    <w:p w14:paraId="6B7BBE48" w14:textId="77777777" w:rsidR="001B5B9A" w:rsidRPr="00100D4E" w:rsidRDefault="001B5B9A" w:rsidP="001B5B9A">
      <w:pPr>
        <w:pStyle w:val="Default"/>
        <w:numPr>
          <w:ilvl w:val="0"/>
          <w:numId w:val="1"/>
        </w:numPr>
        <w:rPr>
          <w:rFonts w:asciiTheme="minorHAnsi" w:hAnsiTheme="minorHAnsi" w:cstheme="minorHAnsi"/>
          <w:sz w:val="23"/>
          <w:szCs w:val="23"/>
        </w:rPr>
      </w:pPr>
      <w:r w:rsidRPr="00100D4E">
        <w:rPr>
          <w:rFonts w:asciiTheme="minorHAnsi" w:hAnsiTheme="minorHAnsi" w:cstheme="minorHAnsi"/>
          <w:sz w:val="23"/>
          <w:szCs w:val="23"/>
        </w:rPr>
        <w:t xml:space="preserve">A comprehensive review of the literature, theories and models have been carried out to propose the models for customer activation and customer retention. </w:t>
      </w:r>
    </w:p>
    <w:p w14:paraId="7E71964E" w14:textId="77777777" w:rsidR="001B5B9A" w:rsidRPr="00100D4E" w:rsidRDefault="001B5B9A" w:rsidP="001B5B9A">
      <w:pPr>
        <w:pStyle w:val="Default"/>
        <w:ind w:left="720"/>
        <w:rPr>
          <w:rFonts w:asciiTheme="minorHAnsi" w:hAnsiTheme="minorHAnsi" w:cstheme="minorHAnsi"/>
          <w:sz w:val="23"/>
          <w:szCs w:val="23"/>
        </w:rPr>
      </w:pPr>
    </w:p>
    <w:p w14:paraId="053FB40A" w14:textId="77777777" w:rsidR="001B5B9A" w:rsidRPr="00100D4E" w:rsidRDefault="001B5B9A" w:rsidP="001B5B9A">
      <w:pPr>
        <w:pStyle w:val="Default"/>
        <w:numPr>
          <w:ilvl w:val="0"/>
          <w:numId w:val="1"/>
        </w:numPr>
        <w:rPr>
          <w:rFonts w:asciiTheme="minorHAnsi" w:hAnsiTheme="minorHAnsi" w:cstheme="minorHAnsi"/>
          <w:sz w:val="23"/>
          <w:szCs w:val="23"/>
        </w:rPr>
      </w:pPr>
      <w:r w:rsidRPr="00100D4E">
        <w:rPr>
          <w:rFonts w:asciiTheme="minorHAnsi" w:hAnsiTheme="minorHAnsi" w:cstheme="minorHAnsi"/>
          <w:sz w:val="23"/>
          <w:szCs w:val="23"/>
        </w:rPr>
        <w:t xml:space="preserve">The research furthermore investigated the factors that influence the online customers repeat purchase intention. The combination of both utilitarian value and hedonistic values are needed to affect the repeat purchase intention (loyalty) positively. </w:t>
      </w:r>
    </w:p>
    <w:p w14:paraId="66A02AA4" w14:textId="77777777" w:rsidR="001B5B9A" w:rsidRPr="00100D4E" w:rsidRDefault="001B5B9A" w:rsidP="001B5B9A">
      <w:pPr>
        <w:pStyle w:val="ListParagraph"/>
        <w:rPr>
          <w:rFonts w:cstheme="minorHAnsi"/>
          <w:sz w:val="23"/>
          <w:szCs w:val="23"/>
        </w:rPr>
      </w:pPr>
    </w:p>
    <w:p w14:paraId="5B5F9BDE" w14:textId="77777777" w:rsidR="001B5B9A" w:rsidRPr="00100D4E" w:rsidRDefault="001B5B9A" w:rsidP="001B5B9A">
      <w:pPr>
        <w:pStyle w:val="ListParagraph"/>
        <w:numPr>
          <w:ilvl w:val="0"/>
          <w:numId w:val="1"/>
        </w:numPr>
        <w:rPr>
          <w:rFonts w:cstheme="minorHAnsi"/>
          <w:sz w:val="36"/>
          <w:szCs w:val="36"/>
        </w:rPr>
      </w:pPr>
      <w:r w:rsidRPr="00100D4E">
        <w:rPr>
          <w:rFonts w:cstheme="minorHAnsi"/>
          <w:sz w:val="23"/>
          <w:szCs w:val="23"/>
        </w:rPr>
        <w:t xml:space="preserve">Retention rate is normally calculated as the number of customers who have been lost over a period, usually calculated over a quarterly or annual period. The key is to calculate the percentage versus existing customers, and not underestimate the loss rate by tallying new customer acquisitions into the mix. The customer retention rate refers to the number of customers lost over a period of time. It is normally calculated by the percentage of lost customer versus existing customers over a quarterly or annual period, without tallying new customer acquisitions. While there are obvious benefits to keeping customers loyal and maintaining retention rates, it can be extremely challenging for management to keep retention rates up. Some companies can measure retention rate using their CRM system, since any of the vendor with solid sales modules should offer this capability. </w:t>
      </w:r>
    </w:p>
    <w:p w14:paraId="4FE4C521" w14:textId="77777777" w:rsidR="001B5B9A" w:rsidRPr="00100D4E" w:rsidRDefault="001B5B9A" w:rsidP="001B5B9A">
      <w:pPr>
        <w:pStyle w:val="ListParagraph"/>
        <w:rPr>
          <w:rFonts w:cstheme="minorHAnsi"/>
          <w:sz w:val="23"/>
          <w:szCs w:val="23"/>
        </w:rPr>
      </w:pPr>
    </w:p>
    <w:p w14:paraId="2849A646" w14:textId="62D6FB7A" w:rsidR="002A1310" w:rsidRPr="00100D4E" w:rsidRDefault="005A3AFE" w:rsidP="001F2FC1">
      <w:pPr>
        <w:pStyle w:val="ListParagraph"/>
        <w:numPr>
          <w:ilvl w:val="0"/>
          <w:numId w:val="1"/>
        </w:numPr>
        <w:rPr>
          <w:rFonts w:cstheme="minorHAnsi"/>
          <w:sz w:val="36"/>
          <w:szCs w:val="36"/>
        </w:rPr>
      </w:pPr>
      <w:r w:rsidRPr="00100D4E">
        <w:rPr>
          <w:rFonts w:cstheme="minorHAnsi"/>
          <w:sz w:val="36"/>
          <w:szCs w:val="36"/>
        </w:rPr>
        <w:t>Motivation for the Problem Undertaken</w:t>
      </w:r>
    </w:p>
    <w:p w14:paraId="00439591" w14:textId="77777777" w:rsidR="001B5B9A" w:rsidRPr="00100D4E" w:rsidRDefault="001B5B9A" w:rsidP="001B5B9A">
      <w:pPr>
        <w:pStyle w:val="ListParagraph"/>
        <w:rPr>
          <w:rFonts w:cstheme="minorHAnsi"/>
          <w:sz w:val="36"/>
          <w:szCs w:val="36"/>
        </w:rPr>
      </w:pPr>
    </w:p>
    <w:p w14:paraId="59B8EB41" w14:textId="77777777" w:rsidR="001B5B9A" w:rsidRPr="00100D4E" w:rsidRDefault="001B5B9A" w:rsidP="001B5B9A">
      <w:pPr>
        <w:pStyle w:val="Default"/>
        <w:rPr>
          <w:rFonts w:asciiTheme="minorHAnsi" w:hAnsiTheme="minorHAnsi" w:cstheme="minorHAnsi"/>
          <w:sz w:val="23"/>
          <w:szCs w:val="23"/>
        </w:rPr>
      </w:pPr>
      <w:r w:rsidRPr="00100D4E">
        <w:rPr>
          <w:rFonts w:asciiTheme="minorHAnsi" w:hAnsiTheme="minorHAnsi" w:cstheme="minorHAnsi"/>
          <w:sz w:val="23"/>
          <w:szCs w:val="23"/>
        </w:rPr>
        <w:t xml:space="preserve">To acquire a customer a company incurs promotional costs like advertising, sales promotion etc. It is said that it costs five times more to attract a new customer than retaining one. The operating cost decrease when a customer stay. Service being rich in experience and credence qualities, it takes some time for customers to get accustomed to it and once they are used to the service and are satisfied with the service provider, they tend to purchase more over a period. </w:t>
      </w:r>
    </w:p>
    <w:p w14:paraId="7CB3AF3F" w14:textId="77777777" w:rsidR="001B5B9A" w:rsidRPr="00100D4E" w:rsidRDefault="001B5B9A" w:rsidP="001B5B9A">
      <w:pPr>
        <w:pStyle w:val="Default"/>
        <w:rPr>
          <w:rFonts w:asciiTheme="minorHAnsi" w:hAnsiTheme="minorHAnsi" w:cstheme="minorHAnsi"/>
          <w:sz w:val="23"/>
          <w:szCs w:val="23"/>
        </w:rPr>
      </w:pPr>
    </w:p>
    <w:p w14:paraId="6A7E1542" w14:textId="1CEFDA5D" w:rsidR="00DF5AD4" w:rsidRPr="00100D4E" w:rsidRDefault="001B5B9A" w:rsidP="00100D4E">
      <w:pPr>
        <w:rPr>
          <w:rFonts w:cstheme="minorHAnsi"/>
          <w:sz w:val="36"/>
          <w:szCs w:val="36"/>
        </w:rPr>
      </w:pPr>
      <w:r w:rsidRPr="00100D4E">
        <w:rPr>
          <w:rFonts w:cstheme="minorHAnsi"/>
          <w:sz w:val="23"/>
          <w:szCs w:val="23"/>
        </w:rPr>
        <w:t xml:space="preserve">Considering the importance of retaining customers in service business, Reichheld &amp; </w:t>
      </w:r>
      <w:proofErr w:type="spellStart"/>
      <w:r w:rsidRPr="00100D4E">
        <w:rPr>
          <w:rFonts w:cstheme="minorHAnsi"/>
          <w:sz w:val="23"/>
          <w:szCs w:val="23"/>
        </w:rPr>
        <w:t>Sasser</w:t>
      </w:r>
      <w:proofErr w:type="spellEnd"/>
      <w:r w:rsidRPr="00100D4E">
        <w:rPr>
          <w:rFonts w:cstheme="minorHAnsi"/>
          <w:sz w:val="23"/>
          <w:szCs w:val="23"/>
        </w:rPr>
        <w:t xml:space="preserve"> coined a term ‘Zero Defection'. They highlighted that companies can boost profits by almost 100% by retaining just 5% more of their customers.</w:t>
      </w:r>
    </w:p>
    <w:p w14:paraId="020270F4" w14:textId="77777777" w:rsidR="00DF5AD4" w:rsidRPr="00100D4E" w:rsidRDefault="00DF5AD4" w:rsidP="00E85EC0">
      <w:pPr>
        <w:ind w:firstLine="720"/>
        <w:rPr>
          <w:rFonts w:cstheme="minorHAnsi"/>
          <w:sz w:val="30"/>
          <w:szCs w:val="30"/>
        </w:rPr>
      </w:pPr>
    </w:p>
    <w:p w14:paraId="7DD98DDB" w14:textId="16305D0C" w:rsidR="004567DF" w:rsidRPr="00100D4E" w:rsidRDefault="004567DF" w:rsidP="004567DF">
      <w:pPr>
        <w:pStyle w:val="ListParagraph"/>
        <w:numPr>
          <w:ilvl w:val="0"/>
          <w:numId w:val="1"/>
        </w:numPr>
        <w:rPr>
          <w:rFonts w:cstheme="minorHAnsi"/>
          <w:sz w:val="36"/>
          <w:szCs w:val="36"/>
        </w:rPr>
      </w:pPr>
      <w:r w:rsidRPr="00100D4E">
        <w:rPr>
          <w:rFonts w:cstheme="minorHAnsi"/>
          <w:sz w:val="36"/>
          <w:szCs w:val="36"/>
        </w:rPr>
        <w:t>Hardware and Software Requirements and Tools Used</w:t>
      </w:r>
    </w:p>
    <w:p w14:paraId="7FFE9BC4" w14:textId="77777777" w:rsidR="00DF5AD4" w:rsidRPr="00100D4E" w:rsidRDefault="00DF5AD4" w:rsidP="00DF5AD4">
      <w:pPr>
        <w:pStyle w:val="ListParagraph"/>
        <w:autoSpaceDE w:val="0"/>
        <w:autoSpaceDN w:val="0"/>
        <w:adjustRightInd w:val="0"/>
        <w:spacing w:after="0" w:line="240" w:lineRule="auto"/>
        <w:rPr>
          <w:rFonts w:cstheme="minorHAnsi"/>
          <w:color w:val="000000"/>
          <w:sz w:val="24"/>
          <w:szCs w:val="24"/>
        </w:rPr>
      </w:pPr>
    </w:p>
    <w:p w14:paraId="65AAA0B1" w14:textId="77777777" w:rsidR="00DF5AD4" w:rsidRPr="00100D4E" w:rsidRDefault="00DF5AD4" w:rsidP="00DF5AD4">
      <w:pPr>
        <w:pStyle w:val="ListParagraph"/>
        <w:numPr>
          <w:ilvl w:val="0"/>
          <w:numId w:val="1"/>
        </w:numPr>
        <w:autoSpaceDE w:val="0"/>
        <w:autoSpaceDN w:val="0"/>
        <w:adjustRightInd w:val="0"/>
        <w:spacing w:after="40" w:line="240" w:lineRule="auto"/>
        <w:rPr>
          <w:rFonts w:cstheme="minorHAnsi"/>
          <w:color w:val="000000"/>
        </w:rPr>
      </w:pPr>
      <w:r w:rsidRPr="00100D4E">
        <w:rPr>
          <w:rFonts w:cstheme="minorHAnsi"/>
          <w:color w:val="000000"/>
        </w:rPr>
        <w:t xml:space="preserve">1. Python – </w:t>
      </w:r>
      <w:proofErr w:type="spellStart"/>
      <w:r w:rsidRPr="00100D4E">
        <w:rPr>
          <w:rFonts w:cstheme="minorHAnsi"/>
          <w:color w:val="000000"/>
        </w:rPr>
        <w:t>Jupyter</w:t>
      </w:r>
      <w:proofErr w:type="spellEnd"/>
      <w:r w:rsidRPr="00100D4E">
        <w:rPr>
          <w:rFonts w:cstheme="minorHAnsi"/>
          <w:color w:val="000000"/>
        </w:rPr>
        <w:t xml:space="preserve"> Notebook for notebook environment to view better results </w:t>
      </w:r>
    </w:p>
    <w:p w14:paraId="5DE3951E" w14:textId="77777777" w:rsidR="00DF5AD4" w:rsidRPr="00100D4E" w:rsidRDefault="00DF5AD4" w:rsidP="00DF5AD4">
      <w:pPr>
        <w:pStyle w:val="ListParagraph"/>
        <w:numPr>
          <w:ilvl w:val="0"/>
          <w:numId w:val="1"/>
        </w:numPr>
        <w:autoSpaceDE w:val="0"/>
        <w:autoSpaceDN w:val="0"/>
        <w:adjustRightInd w:val="0"/>
        <w:spacing w:after="40" w:line="240" w:lineRule="auto"/>
        <w:rPr>
          <w:rFonts w:cstheme="minorHAnsi"/>
          <w:color w:val="000000"/>
        </w:rPr>
      </w:pPr>
      <w:r w:rsidRPr="00100D4E">
        <w:rPr>
          <w:rFonts w:cstheme="minorHAnsi"/>
          <w:color w:val="000000"/>
        </w:rPr>
        <w:t xml:space="preserve">2. Pandas – Manipulating the dataset by using info, crosstab, head </w:t>
      </w:r>
    </w:p>
    <w:p w14:paraId="7EDC9289" w14:textId="77777777" w:rsidR="00DF5AD4" w:rsidRPr="00100D4E" w:rsidRDefault="00DF5AD4" w:rsidP="00DF5AD4">
      <w:pPr>
        <w:pStyle w:val="ListParagraph"/>
        <w:numPr>
          <w:ilvl w:val="0"/>
          <w:numId w:val="1"/>
        </w:numPr>
        <w:autoSpaceDE w:val="0"/>
        <w:autoSpaceDN w:val="0"/>
        <w:adjustRightInd w:val="0"/>
        <w:spacing w:after="40" w:line="240" w:lineRule="auto"/>
        <w:rPr>
          <w:rFonts w:cstheme="minorHAnsi"/>
          <w:color w:val="000000"/>
        </w:rPr>
      </w:pPr>
      <w:r w:rsidRPr="00100D4E">
        <w:rPr>
          <w:rFonts w:cstheme="minorHAnsi"/>
          <w:color w:val="000000"/>
        </w:rPr>
        <w:t xml:space="preserve">3. </w:t>
      </w:r>
      <w:proofErr w:type="spellStart"/>
      <w:r w:rsidRPr="00100D4E">
        <w:rPr>
          <w:rFonts w:cstheme="minorHAnsi"/>
          <w:color w:val="000000"/>
        </w:rPr>
        <w:t>Numpy</w:t>
      </w:r>
      <w:proofErr w:type="spellEnd"/>
      <w:r w:rsidRPr="00100D4E">
        <w:rPr>
          <w:rFonts w:cstheme="minorHAnsi"/>
          <w:color w:val="000000"/>
        </w:rPr>
        <w:t xml:space="preserve"> – Numerical operations on the provided dataset </w:t>
      </w:r>
    </w:p>
    <w:p w14:paraId="6EEE8E86" w14:textId="77777777" w:rsidR="00DF5AD4" w:rsidRPr="00100D4E" w:rsidRDefault="00DF5AD4" w:rsidP="00DF5AD4">
      <w:pPr>
        <w:pStyle w:val="ListParagraph"/>
        <w:numPr>
          <w:ilvl w:val="0"/>
          <w:numId w:val="1"/>
        </w:numPr>
        <w:autoSpaceDE w:val="0"/>
        <w:autoSpaceDN w:val="0"/>
        <w:adjustRightInd w:val="0"/>
        <w:spacing w:after="40" w:line="240" w:lineRule="auto"/>
        <w:rPr>
          <w:rFonts w:cstheme="minorHAnsi"/>
          <w:color w:val="000000"/>
        </w:rPr>
      </w:pPr>
      <w:r w:rsidRPr="00100D4E">
        <w:rPr>
          <w:rFonts w:cstheme="minorHAnsi"/>
          <w:color w:val="000000"/>
        </w:rPr>
        <w:t xml:space="preserve">4. </w:t>
      </w:r>
      <w:proofErr w:type="spellStart"/>
      <w:r w:rsidRPr="00100D4E">
        <w:rPr>
          <w:rFonts w:cstheme="minorHAnsi"/>
          <w:color w:val="000000"/>
        </w:rPr>
        <w:t>Scipy.stats</w:t>
      </w:r>
      <w:proofErr w:type="spellEnd"/>
      <w:r w:rsidRPr="00100D4E">
        <w:rPr>
          <w:rFonts w:cstheme="minorHAnsi"/>
          <w:color w:val="000000"/>
        </w:rPr>
        <w:t xml:space="preserve"> module - Chi2 test to test the relation between the variable </w:t>
      </w:r>
    </w:p>
    <w:p w14:paraId="50DE9527" w14:textId="77777777" w:rsidR="00DF5AD4" w:rsidRPr="00100D4E" w:rsidRDefault="00DF5AD4" w:rsidP="00DF5AD4">
      <w:pPr>
        <w:pStyle w:val="ListParagraph"/>
        <w:numPr>
          <w:ilvl w:val="0"/>
          <w:numId w:val="1"/>
        </w:numPr>
        <w:autoSpaceDE w:val="0"/>
        <w:autoSpaceDN w:val="0"/>
        <w:adjustRightInd w:val="0"/>
        <w:spacing w:after="0" w:line="240" w:lineRule="auto"/>
        <w:rPr>
          <w:rFonts w:cstheme="minorHAnsi"/>
          <w:color w:val="000000"/>
        </w:rPr>
      </w:pPr>
      <w:r w:rsidRPr="00100D4E">
        <w:rPr>
          <w:rFonts w:cstheme="minorHAnsi"/>
          <w:color w:val="000000"/>
        </w:rPr>
        <w:t xml:space="preserve">5. </w:t>
      </w:r>
      <w:proofErr w:type="spellStart"/>
      <w:r w:rsidRPr="00100D4E">
        <w:rPr>
          <w:rFonts w:cstheme="minorHAnsi"/>
          <w:color w:val="000000"/>
        </w:rPr>
        <w:t>Seaborn</w:t>
      </w:r>
      <w:proofErr w:type="spellEnd"/>
      <w:r w:rsidRPr="00100D4E">
        <w:rPr>
          <w:rFonts w:cstheme="minorHAnsi"/>
          <w:color w:val="000000"/>
        </w:rPr>
        <w:t xml:space="preserve"> – Histograms (</w:t>
      </w:r>
      <w:proofErr w:type="spellStart"/>
      <w:r w:rsidRPr="00100D4E">
        <w:rPr>
          <w:rFonts w:cstheme="minorHAnsi"/>
          <w:color w:val="000000"/>
        </w:rPr>
        <w:t>histplot</w:t>
      </w:r>
      <w:proofErr w:type="spellEnd"/>
      <w:r w:rsidRPr="00100D4E">
        <w:rPr>
          <w:rFonts w:cstheme="minorHAnsi"/>
          <w:color w:val="000000"/>
        </w:rPr>
        <w:t xml:space="preserve">), count plot to understand the data distribution visually. </w:t>
      </w:r>
    </w:p>
    <w:p w14:paraId="553C5DB4" w14:textId="77777777" w:rsidR="00100D4E" w:rsidRDefault="00100D4E" w:rsidP="00100D4E">
      <w:pPr>
        <w:rPr>
          <w:rFonts w:cstheme="minorHAnsi"/>
          <w:b/>
          <w:bCs/>
          <w:sz w:val="40"/>
          <w:szCs w:val="40"/>
        </w:rPr>
      </w:pPr>
    </w:p>
    <w:p w14:paraId="38DF57E4" w14:textId="67AEBABC" w:rsidR="004567DF" w:rsidRDefault="00211BEF" w:rsidP="00100D4E">
      <w:pPr>
        <w:rPr>
          <w:rFonts w:cstheme="minorHAnsi"/>
          <w:b/>
          <w:bCs/>
          <w:sz w:val="40"/>
          <w:szCs w:val="40"/>
        </w:rPr>
      </w:pPr>
      <w:r w:rsidRPr="00100D4E">
        <w:rPr>
          <w:rFonts w:cstheme="minorHAnsi"/>
          <w:b/>
          <w:bCs/>
          <w:sz w:val="40"/>
          <w:szCs w:val="40"/>
        </w:rPr>
        <w:lastRenderedPageBreak/>
        <w:t xml:space="preserve">Model/s Development and Evaluation </w:t>
      </w:r>
    </w:p>
    <w:p w14:paraId="2AFF99A0"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p>
    <w:p w14:paraId="21A88639"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593206DB" w14:textId="77777777" w:rsidR="00100D4E" w:rsidRPr="00100D4E" w:rsidRDefault="00100D4E" w:rsidP="00100D4E">
      <w:pPr>
        <w:autoSpaceDE w:val="0"/>
        <w:autoSpaceDN w:val="0"/>
        <w:adjustRightInd w:val="0"/>
        <w:spacing w:after="0" w:line="240" w:lineRule="auto"/>
        <w:rPr>
          <w:rFonts w:ascii="Bookman Old Style" w:hAnsi="Bookman Old Style" w:cs="Bookman Old Style"/>
          <w:b/>
          <w:color w:val="000000"/>
          <w:sz w:val="36"/>
          <w:szCs w:val="36"/>
        </w:rPr>
      </w:pPr>
      <w:r w:rsidRPr="00100D4E">
        <w:rPr>
          <w:rFonts w:ascii="Bookman Old Style" w:hAnsi="Bookman Old Style" w:cs="Bookman Old Style"/>
          <w:b/>
          <w:color w:val="000000"/>
          <w:sz w:val="36"/>
          <w:szCs w:val="36"/>
        </w:rPr>
        <w:t xml:space="preserve">The Survey and Population </w:t>
      </w:r>
    </w:p>
    <w:p w14:paraId="6F3DEAB4"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p>
    <w:p w14:paraId="3561F1DA"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The Analysis is for the Indian e-commerce websites and the survey was randomly made from the buyers of different states of India. The population data consists of surveys from both male and female buyers with all age ranges, which is used to determine the factors that influence the customer retention rate. </w:t>
      </w:r>
    </w:p>
    <w:p w14:paraId="452B694D"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p>
    <w:p w14:paraId="07E3B3FC" w14:textId="098818C8" w:rsid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drawing>
          <wp:inline distT="0" distB="0" distL="0" distR="0" wp14:anchorId="19FCB810" wp14:editId="013C7E65">
            <wp:extent cx="5731510" cy="4129724"/>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29724"/>
                    </a:xfrm>
                    <a:prstGeom prst="rect">
                      <a:avLst/>
                    </a:prstGeom>
                    <a:noFill/>
                    <a:ln>
                      <a:noFill/>
                    </a:ln>
                  </pic:spPr>
                </pic:pic>
              </a:graphicData>
            </a:graphic>
          </wp:inline>
        </w:drawing>
      </w:r>
    </w:p>
    <w:p w14:paraId="08C988D7"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p>
    <w:p w14:paraId="7EC2FBC0"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From the previous figure, we can clearly see that the majority of the population is from the age range of 21-50 years and Female are highest in numbers. </w:t>
      </w:r>
    </w:p>
    <w:p w14:paraId="369350A9" w14:textId="346D2E60"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lastRenderedPageBreak/>
        <w:t xml:space="preserve">Below are the cities the data is collected from. </w:t>
      </w:r>
      <w:r>
        <w:rPr>
          <w:rFonts w:ascii="Bookman Old Style" w:hAnsi="Bookman Old Style" w:cs="Bookman Old Style"/>
          <w:noProof/>
          <w:color w:val="000000"/>
          <w:lang w:eastAsia="en-IN"/>
        </w:rPr>
        <w:drawing>
          <wp:inline distT="0" distB="0" distL="0" distR="0" wp14:anchorId="7C3BC26F" wp14:editId="51276293">
            <wp:extent cx="5731510" cy="3993078"/>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93078"/>
                    </a:xfrm>
                    <a:prstGeom prst="rect">
                      <a:avLst/>
                    </a:prstGeom>
                    <a:noFill/>
                    <a:ln>
                      <a:noFill/>
                    </a:ln>
                  </pic:spPr>
                </pic:pic>
              </a:graphicData>
            </a:graphic>
          </wp:inline>
        </w:drawing>
      </w:r>
    </w:p>
    <w:p w14:paraId="6EFD8488" w14:textId="32346126" w:rsidR="00100D4E" w:rsidRDefault="00100D4E" w:rsidP="00100D4E">
      <w:pPr>
        <w:autoSpaceDE w:val="0"/>
        <w:autoSpaceDN w:val="0"/>
        <w:adjustRightInd w:val="0"/>
        <w:spacing w:after="0" w:line="240" w:lineRule="auto"/>
      </w:pPr>
      <w:r>
        <w:t>Upon reviewing, the data, we can see that most of the data is collected from Delhi (58), Greater Noida (43) and Noida (40).</w:t>
      </w:r>
    </w:p>
    <w:p w14:paraId="1E7FACB3" w14:textId="77777777" w:rsidR="00100D4E" w:rsidRDefault="00100D4E" w:rsidP="00100D4E">
      <w:pPr>
        <w:autoSpaceDE w:val="0"/>
        <w:autoSpaceDN w:val="0"/>
        <w:adjustRightInd w:val="0"/>
        <w:spacing w:after="0" w:line="240" w:lineRule="auto"/>
      </w:pPr>
    </w:p>
    <w:p w14:paraId="392865A8" w14:textId="77777777" w:rsidR="00100D4E" w:rsidRPr="00100D4E" w:rsidRDefault="00100D4E" w:rsidP="00100D4E">
      <w:pPr>
        <w:autoSpaceDE w:val="0"/>
        <w:autoSpaceDN w:val="0"/>
        <w:adjustRightInd w:val="0"/>
        <w:spacing w:after="0" w:line="240" w:lineRule="auto"/>
        <w:rPr>
          <w:rFonts w:ascii="Times New Roman" w:hAnsi="Times New Roman" w:cs="Times New Roman"/>
          <w:color w:val="000000"/>
          <w:sz w:val="24"/>
          <w:szCs w:val="24"/>
        </w:rPr>
      </w:pPr>
    </w:p>
    <w:p w14:paraId="5DD0B6BF" w14:textId="77777777" w:rsidR="00100D4E" w:rsidRDefault="00100D4E" w:rsidP="00100D4E">
      <w:pPr>
        <w:autoSpaceDE w:val="0"/>
        <w:autoSpaceDN w:val="0"/>
        <w:adjustRightInd w:val="0"/>
        <w:spacing w:after="0" w:line="240" w:lineRule="auto"/>
        <w:rPr>
          <w:rFonts w:ascii="Times New Roman" w:hAnsi="Times New Roman" w:cs="Times New Roman"/>
          <w:b/>
          <w:color w:val="000000"/>
          <w:sz w:val="32"/>
          <w:szCs w:val="24"/>
        </w:rPr>
      </w:pPr>
      <w:r w:rsidRPr="00100D4E">
        <w:rPr>
          <w:rFonts w:ascii="Times New Roman" w:hAnsi="Times New Roman" w:cs="Times New Roman"/>
          <w:b/>
          <w:color w:val="000000"/>
          <w:sz w:val="32"/>
          <w:szCs w:val="24"/>
        </w:rPr>
        <w:t xml:space="preserve">Customer expectations to confidently shop online </w:t>
      </w:r>
    </w:p>
    <w:p w14:paraId="1158B05E"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6028E1CA" w14:textId="2A274ED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color w:val="000000"/>
        </w:rPr>
        <w:t>a. The C</w:t>
      </w:r>
      <w:r w:rsidRPr="00100D4E">
        <w:rPr>
          <w:rFonts w:ascii="Bookman Old Style" w:hAnsi="Bookman Old Style" w:cs="Bookman Old Style"/>
          <w:color w:val="000000"/>
        </w:rPr>
        <w:t xml:space="preserve">ontent on the website must be easy to read and understand </w:t>
      </w:r>
    </w:p>
    <w:p w14:paraId="4108481A" w14:textId="77777777" w:rsidR="00100D4E" w:rsidRDefault="00100D4E" w:rsidP="00100D4E">
      <w:pPr>
        <w:autoSpaceDE w:val="0"/>
        <w:autoSpaceDN w:val="0"/>
        <w:adjustRightInd w:val="0"/>
        <w:spacing w:after="0" w:line="240" w:lineRule="auto"/>
        <w:rPr>
          <w:rFonts w:ascii="Bookman Old Style" w:hAnsi="Bookman Old Style" w:cs="Bookman Old Style"/>
          <w:noProof/>
          <w:color w:val="000000"/>
          <w:lang w:eastAsia="en-IN"/>
        </w:rPr>
      </w:pPr>
    </w:p>
    <w:p w14:paraId="75C2D78C" w14:textId="77777777" w:rsidR="00100D4E" w:rsidRDefault="00100D4E" w:rsidP="00100D4E">
      <w:pPr>
        <w:autoSpaceDE w:val="0"/>
        <w:autoSpaceDN w:val="0"/>
        <w:adjustRightInd w:val="0"/>
        <w:spacing w:after="0" w:line="240" w:lineRule="auto"/>
        <w:rPr>
          <w:rFonts w:ascii="Bookman Old Style" w:hAnsi="Bookman Old Style" w:cs="Bookman Old Style"/>
          <w:noProof/>
          <w:color w:val="000000"/>
          <w:lang w:eastAsia="en-IN"/>
        </w:rPr>
      </w:pPr>
    </w:p>
    <w:p w14:paraId="4ED40859" w14:textId="77777777" w:rsidR="00100D4E" w:rsidRDefault="00100D4E" w:rsidP="00100D4E">
      <w:pPr>
        <w:autoSpaceDE w:val="0"/>
        <w:autoSpaceDN w:val="0"/>
        <w:adjustRightInd w:val="0"/>
        <w:spacing w:after="0" w:line="240" w:lineRule="auto"/>
        <w:rPr>
          <w:rFonts w:ascii="Bookman Old Style" w:hAnsi="Bookman Old Style" w:cs="Bookman Old Style"/>
          <w:noProof/>
          <w:color w:val="000000"/>
          <w:lang w:eastAsia="en-IN"/>
        </w:rPr>
      </w:pPr>
    </w:p>
    <w:p w14:paraId="231103DB" w14:textId="378639BC" w:rsid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19D85E42" wp14:editId="09B31DAD">
            <wp:extent cx="5387340" cy="4442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4442460"/>
                    </a:xfrm>
                    <a:prstGeom prst="rect">
                      <a:avLst/>
                    </a:prstGeom>
                    <a:noFill/>
                    <a:ln>
                      <a:noFill/>
                    </a:ln>
                  </pic:spPr>
                </pic:pic>
              </a:graphicData>
            </a:graphic>
          </wp:inline>
        </w:drawing>
      </w:r>
    </w:p>
    <w:p w14:paraId="3361AA81" w14:textId="01C67EA2" w:rsidR="00100D4E" w:rsidRDefault="00100D4E" w:rsidP="00100D4E">
      <w:pPr>
        <w:autoSpaceDE w:val="0"/>
        <w:autoSpaceDN w:val="0"/>
        <w:adjustRightInd w:val="0"/>
        <w:spacing w:after="0" w:line="240" w:lineRule="auto"/>
      </w:pPr>
      <w:r>
        <w:t>Out of the survey population more than 50% of the buyers agree to the point that website must be easy to read and understand and all information on listed products must be stated clearly.</w:t>
      </w:r>
    </w:p>
    <w:p w14:paraId="15BBB4DD" w14:textId="77777777" w:rsidR="00100D4E" w:rsidRDefault="00100D4E" w:rsidP="00100D4E">
      <w:pPr>
        <w:autoSpaceDE w:val="0"/>
        <w:autoSpaceDN w:val="0"/>
        <w:adjustRightInd w:val="0"/>
        <w:spacing w:after="0" w:line="240" w:lineRule="auto"/>
      </w:pPr>
    </w:p>
    <w:p w14:paraId="501784F1"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3154029E"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b. Ease of navigation in website along with loading and processing speed </w:t>
      </w:r>
    </w:p>
    <w:p w14:paraId="5D164F16" w14:textId="77777777" w:rsidR="00100D4E" w:rsidRDefault="00100D4E" w:rsidP="00100D4E">
      <w:pPr>
        <w:autoSpaceDE w:val="0"/>
        <w:autoSpaceDN w:val="0"/>
        <w:adjustRightInd w:val="0"/>
        <w:spacing w:after="0" w:line="240" w:lineRule="auto"/>
      </w:pPr>
    </w:p>
    <w:p w14:paraId="36F4AE45" w14:textId="5C9F23AF"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0D0D5BC9" wp14:editId="4D915CBA">
            <wp:extent cx="5570220" cy="4442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0220" cy="4442460"/>
                    </a:xfrm>
                    <a:prstGeom prst="rect">
                      <a:avLst/>
                    </a:prstGeom>
                    <a:noFill/>
                    <a:ln>
                      <a:noFill/>
                    </a:ln>
                  </pic:spPr>
                </pic:pic>
              </a:graphicData>
            </a:graphic>
          </wp:inline>
        </w:drawing>
      </w:r>
    </w:p>
    <w:p w14:paraId="14C9FCC9" w14:textId="77777777" w:rsidR="002E4A2B" w:rsidRPr="00100D4E" w:rsidRDefault="002E4A2B" w:rsidP="00211BEF">
      <w:pPr>
        <w:pStyle w:val="ListParagraph"/>
        <w:jc w:val="center"/>
        <w:rPr>
          <w:rFonts w:cstheme="minorHAnsi"/>
          <w:b/>
          <w:bCs/>
          <w:sz w:val="40"/>
          <w:szCs w:val="40"/>
        </w:rPr>
      </w:pPr>
    </w:p>
    <w:p w14:paraId="0E8C137D"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2ED46399"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c. User friendly interface and convenient payment methods </w:t>
      </w:r>
    </w:p>
    <w:p w14:paraId="227A7797" w14:textId="24FDBF79" w:rsidR="002F6495" w:rsidRDefault="00100D4E" w:rsidP="00100D4E">
      <w:pPr>
        <w:ind w:left="720"/>
        <w:rPr>
          <w:rFonts w:ascii="Bookman Old Style" w:hAnsi="Bookman Old Style" w:cs="Bookman Old Style"/>
          <w:color w:val="000000"/>
        </w:rPr>
      </w:pPr>
      <w:r w:rsidRPr="00100D4E">
        <w:rPr>
          <w:rFonts w:ascii="Bookman Old Style" w:hAnsi="Bookman Old Style" w:cs="Bookman Old Style"/>
          <w:color w:val="000000"/>
        </w:rPr>
        <w:t>Majority</w:t>
      </w:r>
    </w:p>
    <w:p w14:paraId="5301AD8D" w14:textId="77777777" w:rsidR="00100D4E" w:rsidRDefault="00100D4E" w:rsidP="00100D4E">
      <w:pPr>
        <w:ind w:left="720"/>
      </w:pPr>
      <w:r>
        <w:rPr>
          <w:rFonts w:cstheme="minorHAnsi"/>
          <w:noProof/>
          <w:sz w:val="30"/>
          <w:szCs w:val="30"/>
          <w:lang w:eastAsia="en-IN"/>
        </w:rPr>
        <w:lastRenderedPageBreak/>
        <w:drawing>
          <wp:inline distT="0" distB="0" distL="0" distR="0" wp14:anchorId="4321F77F" wp14:editId="129661CF">
            <wp:extent cx="4991100" cy="4549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4549140"/>
                    </a:xfrm>
                    <a:prstGeom prst="rect">
                      <a:avLst/>
                    </a:prstGeom>
                    <a:noFill/>
                    <a:ln>
                      <a:noFill/>
                    </a:ln>
                  </pic:spPr>
                </pic:pic>
              </a:graphicData>
            </a:graphic>
          </wp:inline>
        </w:drawing>
      </w:r>
      <w:r w:rsidRPr="00100D4E">
        <w:t xml:space="preserve"> </w:t>
      </w:r>
      <w:r>
        <w:t>Majority of the customers agree that user friendly interface is necessary to shop online and almost every one strongly agree to the fact that convenient payment methods should be available.</w:t>
      </w:r>
      <w:r w:rsidRPr="00100D4E">
        <w:t xml:space="preserve"> </w:t>
      </w:r>
    </w:p>
    <w:p w14:paraId="7F8D8624" w14:textId="77777777" w:rsidR="00100D4E" w:rsidRDefault="00100D4E" w:rsidP="00100D4E">
      <w:pPr>
        <w:ind w:left="720"/>
      </w:pPr>
    </w:p>
    <w:p w14:paraId="546E6D93"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2B6E7FA3"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d. Trust that the online retail store will fulfil its part of the transaction at the stipulated time and readiness to assist with queries (customer service) </w:t>
      </w:r>
    </w:p>
    <w:p w14:paraId="35A74519" w14:textId="026BE06E" w:rsidR="00100D4E" w:rsidRPr="00100D4E" w:rsidRDefault="00100D4E" w:rsidP="00100D4E">
      <w:pPr>
        <w:ind w:left="720"/>
        <w:rPr>
          <w:rFonts w:cstheme="minorHAnsi"/>
          <w:sz w:val="30"/>
          <w:szCs w:val="30"/>
        </w:rPr>
      </w:pPr>
      <w:r>
        <w:rPr>
          <w:noProof/>
          <w:lang w:eastAsia="en-IN"/>
        </w:rPr>
        <w:lastRenderedPageBreak/>
        <w:drawing>
          <wp:inline distT="0" distB="0" distL="0" distR="0" wp14:anchorId="42C74836" wp14:editId="0D76C191">
            <wp:extent cx="4869180" cy="42672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4267200"/>
                    </a:xfrm>
                    <a:prstGeom prst="rect">
                      <a:avLst/>
                    </a:prstGeom>
                    <a:noFill/>
                    <a:ln>
                      <a:noFill/>
                    </a:ln>
                  </pic:spPr>
                </pic:pic>
              </a:graphicData>
            </a:graphic>
          </wp:inline>
        </w:drawing>
      </w:r>
    </w:p>
    <w:p w14:paraId="7EF2CD4D" w14:textId="77777777" w:rsidR="002F6495" w:rsidRDefault="002F6495" w:rsidP="00D40106">
      <w:pPr>
        <w:ind w:left="720"/>
        <w:rPr>
          <w:rFonts w:cstheme="minorHAnsi"/>
          <w:sz w:val="30"/>
          <w:szCs w:val="30"/>
        </w:rPr>
      </w:pPr>
    </w:p>
    <w:p w14:paraId="1CB19FE3"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654F79AA"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d. Trust that the online retail store will fulfil its part of the transaction at the stipulated time and readiness to assist with queries (customer service) </w:t>
      </w:r>
    </w:p>
    <w:p w14:paraId="492364E2" w14:textId="77777777" w:rsidR="00100D4E" w:rsidRDefault="00100D4E" w:rsidP="00D40106">
      <w:pPr>
        <w:ind w:left="720"/>
        <w:rPr>
          <w:rFonts w:cstheme="minorHAnsi"/>
          <w:sz w:val="30"/>
          <w:szCs w:val="30"/>
        </w:rPr>
      </w:pPr>
    </w:p>
    <w:p w14:paraId="34FB636C" w14:textId="079E9195" w:rsidR="00100D4E" w:rsidRDefault="00100D4E" w:rsidP="00D40106">
      <w:pPr>
        <w:ind w:left="720"/>
        <w:rPr>
          <w:rFonts w:cstheme="minorHAnsi"/>
          <w:sz w:val="30"/>
          <w:szCs w:val="30"/>
        </w:rPr>
      </w:pPr>
      <w:r>
        <w:rPr>
          <w:rFonts w:cstheme="minorHAnsi"/>
          <w:noProof/>
          <w:sz w:val="30"/>
          <w:szCs w:val="30"/>
          <w:lang w:eastAsia="en-IN"/>
        </w:rPr>
        <w:lastRenderedPageBreak/>
        <w:drawing>
          <wp:inline distT="0" distB="0" distL="0" distR="0" wp14:anchorId="4EA0572E" wp14:editId="1B6EE046">
            <wp:extent cx="5265420" cy="441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4419600"/>
                    </a:xfrm>
                    <a:prstGeom prst="rect">
                      <a:avLst/>
                    </a:prstGeom>
                    <a:noFill/>
                    <a:ln>
                      <a:noFill/>
                    </a:ln>
                  </pic:spPr>
                </pic:pic>
              </a:graphicData>
            </a:graphic>
          </wp:inline>
        </w:drawing>
      </w:r>
    </w:p>
    <w:p w14:paraId="4EDAD5F1"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Here trust plays a major </w:t>
      </w:r>
      <w:proofErr w:type="gramStart"/>
      <w:r w:rsidRPr="00100D4E">
        <w:rPr>
          <w:rFonts w:ascii="Bookman Old Style" w:hAnsi="Bookman Old Style" w:cs="Bookman Old Style"/>
          <w:color w:val="000000"/>
        </w:rPr>
        <w:t>role,</w:t>
      </w:r>
      <w:proofErr w:type="gramEnd"/>
      <w:r w:rsidRPr="00100D4E">
        <w:rPr>
          <w:rFonts w:ascii="Bookman Old Style" w:hAnsi="Bookman Old Style" w:cs="Bookman Old Style"/>
          <w:color w:val="000000"/>
        </w:rPr>
        <w:t xml:space="preserve"> once the order is placed the e-commerce store will have to fulfil its part of the transaction. I.e., timely updates and delivery of the products on time and more than 60% of the buyers strongly agree. </w:t>
      </w:r>
    </w:p>
    <w:p w14:paraId="5F47063C"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p>
    <w:p w14:paraId="3C4E704B"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There cannot be zero margin of error in any business. However once there is some concern with the buyer, the online store should be able to troubleshoot the same with a good customer service team (with empathy). </w:t>
      </w:r>
    </w:p>
    <w:p w14:paraId="382CC414"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p>
    <w:p w14:paraId="6943C4C9" w14:textId="2836BCBF" w:rsidR="00100D4E" w:rsidRDefault="00100D4E" w:rsidP="00100D4E">
      <w:pPr>
        <w:rPr>
          <w:rFonts w:ascii="Bookman Old Style" w:hAnsi="Bookman Old Style" w:cs="Bookman Old Style"/>
          <w:color w:val="000000"/>
        </w:rPr>
      </w:pPr>
      <w:r w:rsidRPr="00100D4E">
        <w:rPr>
          <w:rFonts w:ascii="Bookman Old Style" w:hAnsi="Bookman Old Style" w:cs="Bookman Old Style"/>
          <w:color w:val="000000"/>
        </w:rPr>
        <w:t>More than 70% of the buyers agree to the same.</w:t>
      </w:r>
    </w:p>
    <w:p w14:paraId="286B14D3" w14:textId="56F3856F" w:rsidR="00100D4E" w:rsidRDefault="00100D4E" w:rsidP="00100D4E">
      <w:pPr>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159685C0" wp14:editId="4F06E7B2">
            <wp:extent cx="5295900" cy="4358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4358640"/>
                    </a:xfrm>
                    <a:prstGeom prst="rect">
                      <a:avLst/>
                    </a:prstGeom>
                    <a:noFill/>
                    <a:ln>
                      <a:noFill/>
                    </a:ln>
                  </pic:spPr>
                </pic:pic>
              </a:graphicData>
            </a:graphic>
          </wp:inline>
        </w:drawing>
      </w:r>
    </w:p>
    <w:p w14:paraId="5752D122" w14:textId="77777777" w:rsidR="00100D4E" w:rsidRDefault="00100D4E" w:rsidP="00100D4E">
      <w:pPr>
        <w:rPr>
          <w:rFonts w:ascii="Bookman Old Style" w:hAnsi="Bookman Old Style" w:cs="Bookman Old Style"/>
          <w:color w:val="000000"/>
        </w:rPr>
      </w:pPr>
    </w:p>
    <w:p w14:paraId="1D6696EE"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03B8F98A"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e. Online retail shops should be able to provide complete privacy to its customers. </w:t>
      </w:r>
    </w:p>
    <w:p w14:paraId="1F2DEF14" w14:textId="7AAE6763" w:rsidR="00100D4E" w:rsidRDefault="00100D4E" w:rsidP="00100D4E">
      <w:pPr>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722CC761" wp14:editId="633EC8E8">
            <wp:extent cx="4899660" cy="432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4320540"/>
                    </a:xfrm>
                    <a:prstGeom prst="rect">
                      <a:avLst/>
                    </a:prstGeom>
                    <a:noFill/>
                    <a:ln>
                      <a:noFill/>
                    </a:ln>
                  </pic:spPr>
                </pic:pic>
              </a:graphicData>
            </a:graphic>
          </wp:inline>
        </w:drawing>
      </w:r>
    </w:p>
    <w:p w14:paraId="0C385A09"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Privacy is the major factor that an online retail store should guarantee its buyers and no one disagrees to the same. </w:t>
      </w:r>
    </w:p>
    <w:p w14:paraId="607417C3"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p>
    <w:p w14:paraId="68E2D0E0"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f. Responsiveness, is another major factor that buyer agrees that an e-commerce website should provide to its buyers </w:t>
      </w:r>
    </w:p>
    <w:p w14:paraId="7B5AC5BF" w14:textId="0118E3B0" w:rsid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1957BDF0" wp14:editId="5EC33018">
            <wp:extent cx="4777740" cy="45262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7740" cy="4526280"/>
                    </a:xfrm>
                    <a:prstGeom prst="rect">
                      <a:avLst/>
                    </a:prstGeom>
                    <a:noFill/>
                    <a:ln>
                      <a:noFill/>
                    </a:ln>
                  </pic:spPr>
                </pic:pic>
              </a:graphicData>
            </a:graphic>
          </wp:inline>
        </w:drawing>
      </w:r>
    </w:p>
    <w:p w14:paraId="5130914A"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4F42A66A"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g. Online shopping provides monetary benefits </w:t>
      </w:r>
    </w:p>
    <w:p w14:paraId="32E377AF" w14:textId="6B07FA4B" w:rsid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17C22FBD" wp14:editId="7CAF4571">
            <wp:extent cx="4869180" cy="45567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180" cy="4556760"/>
                    </a:xfrm>
                    <a:prstGeom prst="rect">
                      <a:avLst/>
                    </a:prstGeom>
                    <a:noFill/>
                    <a:ln>
                      <a:noFill/>
                    </a:ln>
                  </pic:spPr>
                </pic:pic>
              </a:graphicData>
            </a:graphic>
          </wp:inline>
        </w:drawing>
      </w:r>
    </w:p>
    <w:p w14:paraId="0BFCE202"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Most of the people agree to the fact that online shopping provides monetary benefits </w:t>
      </w:r>
    </w:p>
    <w:p w14:paraId="19BEB156"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p>
    <w:p w14:paraId="43A5FEFE"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p>
    <w:p w14:paraId="7F772B22" w14:textId="19147A3C"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h. People shop online because it’s convenient and flexible and m</w:t>
      </w:r>
      <w:r>
        <w:rPr>
          <w:rFonts w:ascii="Bookman Old Style" w:hAnsi="Bookman Old Style" w:cs="Bookman Old Style"/>
          <w:color w:val="000000"/>
        </w:rPr>
        <w:t>ore than 60% buyers agree to it.</w:t>
      </w:r>
    </w:p>
    <w:p w14:paraId="437C7800" w14:textId="5DF98EBF" w:rsid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261B8383" wp14:editId="329374EE">
            <wp:extent cx="4899660" cy="4396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4396740"/>
                    </a:xfrm>
                    <a:prstGeom prst="rect">
                      <a:avLst/>
                    </a:prstGeom>
                    <a:noFill/>
                    <a:ln>
                      <a:noFill/>
                    </a:ln>
                  </pic:spPr>
                </pic:pic>
              </a:graphicData>
            </a:graphic>
          </wp:inline>
        </w:drawing>
      </w:r>
    </w:p>
    <w:p w14:paraId="49E62FBF"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p>
    <w:p w14:paraId="0B501319"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19F967F2"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i. Return and replacement policy of the e-</w:t>
      </w:r>
      <w:proofErr w:type="spellStart"/>
      <w:r w:rsidRPr="00100D4E">
        <w:rPr>
          <w:rFonts w:ascii="Bookman Old Style" w:hAnsi="Bookman Old Style" w:cs="Bookman Old Style"/>
          <w:color w:val="000000"/>
        </w:rPr>
        <w:t>tailer</w:t>
      </w:r>
      <w:proofErr w:type="spellEnd"/>
      <w:r w:rsidRPr="00100D4E">
        <w:rPr>
          <w:rFonts w:ascii="Bookman Old Style" w:hAnsi="Bookman Old Style" w:cs="Bookman Old Style"/>
          <w:color w:val="000000"/>
        </w:rPr>
        <w:t xml:space="preserve"> is important for purchase decision and no one from the survey dis-agrees to the same. </w:t>
      </w:r>
    </w:p>
    <w:p w14:paraId="1EC27D9E" w14:textId="61D71691" w:rsid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241CDA54" wp14:editId="644262D9">
            <wp:extent cx="5600700" cy="4328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4328160"/>
                    </a:xfrm>
                    <a:prstGeom prst="rect">
                      <a:avLst/>
                    </a:prstGeom>
                    <a:noFill/>
                    <a:ln>
                      <a:noFill/>
                    </a:ln>
                  </pic:spPr>
                </pic:pic>
              </a:graphicData>
            </a:graphic>
          </wp:inline>
        </w:drawing>
      </w:r>
    </w:p>
    <w:p w14:paraId="5848C3E8"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7A908EAB"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j. Displaying quality Information on the website improves satisfaction of customers and </w:t>
      </w:r>
      <w:proofErr w:type="gramStart"/>
      <w:r w:rsidRPr="00100D4E">
        <w:rPr>
          <w:rFonts w:ascii="Bookman Old Style" w:hAnsi="Bookman Old Style" w:cs="Bookman Old Style"/>
          <w:color w:val="000000"/>
        </w:rPr>
        <w:t>derive</w:t>
      </w:r>
      <w:proofErr w:type="gramEnd"/>
      <w:r w:rsidRPr="00100D4E">
        <w:rPr>
          <w:rFonts w:ascii="Bookman Old Style" w:hAnsi="Bookman Old Style" w:cs="Bookman Old Style"/>
          <w:color w:val="000000"/>
        </w:rPr>
        <w:t xml:space="preserve"> satisfaction while shopping on a good quality website or application </w:t>
      </w:r>
    </w:p>
    <w:p w14:paraId="13899C8F" w14:textId="77B67237"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None of the buyers dis-agree to this</w:t>
      </w:r>
      <w:r>
        <w:rPr>
          <w:rFonts w:ascii="Bookman Old Style" w:hAnsi="Bookman Old Style" w:cs="Bookman Old Style"/>
          <w:color w:val="000000"/>
        </w:rPr>
        <w:t>.</w:t>
      </w:r>
    </w:p>
    <w:p w14:paraId="18A47202" w14:textId="623058D7" w:rsid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34FC5D86" wp14:editId="046933DD">
            <wp:extent cx="5113020" cy="4274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3020" cy="4274820"/>
                    </a:xfrm>
                    <a:prstGeom prst="rect">
                      <a:avLst/>
                    </a:prstGeom>
                    <a:noFill/>
                    <a:ln>
                      <a:noFill/>
                    </a:ln>
                  </pic:spPr>
                </pic:pic>
              </a:graphicData>
            </a:graphic>
          </wp:inline>
        </w:drawing>
      </w:r>
      <w:r w:rsidRPr="00100D4E">
        <w:rPr>
          <w:rFonts w:ascii="Bookman Old Style" w:hAnsi="Bookman Old Style" w:cs="Bookman Old Style"/>
          <w:color w:val="000000"/>
        </w:rPr>
        <w:t xml:space="preserve"> </w:t>
      </w:r>
      <w:r>
        <w:rPr>
          <w:rFonts w:ascii="Bookman Old Style" w:hAnsi="Bookman Old Style" w:cs="Bookman Old Style"/>
          <w:noProof/>
          <w:color w:val="000000"/>
          <w:lang w:eastAsia="en-IN"/>
        </w:rPr>
        <w:drawing>
          <wp:inline distT="0" distB="0" distL="0" distR="0" wp14:anchorId="7A3677BF" wp14:editId="7A246B2B">
            <wp:extent cx="5021580" cy="42900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1580" cy="4290060"/>
                    </a:xfrm>
                    <a:prstGeom prst="rect">
                      <a:avLst/>
                    </a:prstGeom>
                    <a:noFill/>
                    <a:ln>
                      <a:noFill/>
                    </a:ln>
                  </pic:spPr>
                </pic:pic>
              </a:graphicData>
            </a:graphic>
          </wp:inline>
        </w:drawing>
      </w:r>
    </w:p>
    <w:p w14:paraId="6E6835DA"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sz w:val="24"/>
          <w:szCs w:val="24"/>
        </w:rPr>
      </w:pPr>
    </w:p>
    <w:p w14:paraId="2EE6D399"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lastRenderedPageBreak/>
        <w:t xml:space="preserve">k. Customers voted that buying online should provide monetary savings and getting value for the money spent. </w:t>
      </w:r>
    </w:p>
    <w:p w14:paraId="73CD12A2"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p>
    <w:p w14:paraId="68506188" w14:textId="5E029DAA" w:rsid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drawing>
          <wp:inline distT="0" distB="0" distL="0" distR="0" wp14:anchorId="11C1E0E9" wp14:editId="4753341A">
            <wp:extent cx="4808220" cy="441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8220" cy="4419600"/>
                    </a:xfrm>
                    <a:prstGeom prst="rect">
                      <a:avLst/>
                    </a:prstGeom>
                    <a:noFill/>
                    <a:ln>
                      <a:noFill/>
                    </a:ln>
                  </pic:spPr>
                </pic:pic>
              </a:graphicData>
            </a:graphic>
          </wp:inline>
        </w:drawing>
      </w:r>
    </w:p>
    <w:p w14:paraId="256762E5" w14:textId="0AEB0550" w:rsidR="00100D4E" w:rsidRDefault="00100D4E"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245F219B" wp14:editId="0149E536">
            <wp:extent cx="4838700" cy="430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4305300"/>
                    </a:xfrm>
                    <a:prstGeom prst="rect">
                      <a:avLst/>
                    </a:prstGeom>
                    <a:noFill/>
                    <a:ln>
                      <a:noFill/>
                    </a:ln>
                  </pic:spPr>
                </pic:pic>
              </a:graphicData>
            </a:graphic>
          </wp:inline>
        </w:drawing>
      </w:r>
    </w:p>
    <w:p w14:paraId="7537867B" w14:textId="20E2AD33" w:rsidR="00100D4E" w:rsidRDefault="00100D4E" w:rsidP="00100D4E">
      <w:pPr>
        <w:autoSpaceDE w:val="0"/>
        <w:autoSpaceDN w:val="0"/>
        <w:adjustRightInd w:val="0"/>
        <w:spacing w:after="0" w:line="240" w:lineRule="auto"/>
      </w:pPr>
      <w:r>
        <w:t>Less than 1% buyers disagree that the buying online should bring monetary benefit and none of the surveyors disagree that buying online should get value for the money spent.</w:t>
      </w:r>
    </w:p>
    <w:p w14:paraId="331B2EE8" w14:textId="77777777" w:rsidR="00100D4E" w:rsidRDefault="00100D4E" w:rsidP="00100D4E">
      <w:pPr>
        <w:autoSpaceDE w:val="0"/>
        <w:autoSpaceDN w:val="0"/>
        <w:adjustRightInd w:val="0"/>
        <w:spacing w:after="0" w:line="240" w:lineRule="auto"/>
      </w:pPr>
    </w:p>
    <w:p w14:paraId="4947292F" w14:textId="77777777"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Now that, we have analysed what factors that a buyer considers in an e-commerce website before making a purchase decision. We can see the answers from the buyers towards the popular e-commerce websites to see the retention rate based on the answers they have provided. </w:t>
      </w:r>
    </w:p>
    <w:p w14:paraId="28489B14" w14:textId="77777777" w:rsidR="00AD703D" w:rsidRPr="00100D4E" w:rsidRDefault="00AD703D" w:rsidP="00100D4E">
      <w:pPr>
        <w:autoSpaceDE w:val="0"/>
        <w:autoSpaceDN w:val="0"/>
        <w:adjustRightInd w:val="0"/>
        <w:spacing w:after="0" w:line="240" w:lineRule="auto"/>
        <w:rPr>
          <w:rFonts w:ascii="Bookman Old Style" w:hAnsi="Bookman Old Style" w:cs="Bookman Old Style"/>
          <w:color w:val="000000"/>
        </w:rPr>
      </w:pPr>
    </w:p>
    <w:p w14:paraId="34E348A8" w14:textId="4A03BD8D" w:rsidR="00100D4E" w:rsidRDefault="00100D4E" w:rsidP="00100D4E">
      <w:pPr>
        <w:autoSpaceDE w:val="0"/>
        <w:autoSpaceDN w:val="0"/>
        <w:adjustRightInd w:val="0"/>
        <w:spacing w:after="0" w:line="240" w:lineRule="auto"/>
        <w:rPr>
          <w:rFonts w:ascii="Bookman Old Style" w:hAnsi="Bookman Old Style" w:cs="Bookman Old Style"/>
          <w:color w:val="000000"/>
        </w:rPr>
      </w:pPr>
      <w:r w:rsidRPr="00100D4E">
        <w:rPr>
          <w:rFonts w:ascii="Bookman Old Style" w:hAnsi="Bookman Old Style" w:cs="Bookman Old Style"/>
          <w:color w:val="000000"/>
        </w:rPr>
        <w:t xml:space="preserve">Most of the buyers have purchased from Amazon.in, Flipkart.com, Paytm.com, Myntra.com, Snapdeal.com and everyone has shopped from Amazon.in. The next majority with the categories would be </w:t>
      </w:r>
      <w:proofErr w:type="spellStart"/>
      <w:r w:rsidRPr="00100D4E">
        <w:rPr>
          <w:rFonts w:ascii="Bookman Old Style" w:hAnsi="Bookman Old Style" w:cs="Bookman Old Style"/>
          <w:color w:val="000000"/>
        </w:rPr>
        <w:t>flipkart</w:t>
      </w:r>
      <w:proofErr w:type="spellEnd"/>
      <w:r w:rsidRPr="00100D4E">
        <w:rPr>
          <w:rFonts w:ascii="Bookman Old Style" w:hAnsi="Bookman Old Style" w:cs="Bookman Old Style"/>
          <w:color w:val="000000"/>
        </w:rPr>
        <w:t>.</w:t>
      </w:r>
    </w:p>
    <w:p w14:paraId="04721D9E" w14:textId="77777777" w:rsidR="00AD703D" w:rsidRDefault="00AD703D" w:rsidP="00100D4E">
      <w:pPr>
        <w:autoSpaceDE w:val="0"/>
        <w:autoSpaceDN w:val="0"/>
        <w:adjustRightInd w:val="0"/>
        <w:spacing w:after="0" w:line="240" w:lineRule="auto"/>
        <w:rPr>
          <w:rFonts w:ascii="Bookman Old Style" w:hAnsi="Bookman Old Style" w:cs="Bookman Old Style"/>
          <w:color w:val="000000"/>
        </w:rPr>
      </w:pPr>
    </w:p>
    <w:p w14:paraId="28E6F796" w14:textId="56133793"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55EC5319" wp14:editId="387AB234">
            <wp:extent cx="4076700" cy="5631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5631180"/>
                    </a:xfrm>
                    <a:prstGeom prst="rect">
                      <a:avLst/>
                    </a:prstGeom>
                    <a:noFill/>
                    <a:ln>
                      <a:noFill/>
                    </a:ln>
                  </pic:spPr>
                </pic:pic>
              </a:graphicData>
            </a:graphic>
          </wp:inline>
        </w:drawing>
      </w:r>
    </w:p>
    <w:p w14:paraId="3A47F591" w14:textId="77777777" w:rsidR="00AD703D" w:rsidRDefault="00AD703D" w:rsidP="00100D4E">
      <w:pPr>
        <w:autoSpaceDE w:val="0"/>
        <w:autoSpaceDN w:val="0"/>
        <w:adjustRightInd w:val="0"/>
        <w:spacing w:after="0" w:line="240" w:lineRule="auto"/>
        <w:rPr>
          <w:rFonts w:ascii="Bookman Old Style" w:hAnsi="Bookman Old Style" w:cs="Bookman Old Style"/>
          <w:color w:val="000000"/>
        </w:rPr>
      </w:pPr>
    </w:p>
    <w:p w14:paraId="75A49C7B" w14:textId="6780DD6B" w:rsidR="00AD703D" w:rsidRDefault="00AD703D" w:rsidP="00100D4E">
      <w:pPr>
        <w:autoSpaceDE w:val="0"/>
        <w:autoSpaceDN w:val="0"/>
        <w:adjustRightInd w:val="0"/>
        <w:spacing w:after="0" w:line="240" w:lineRule="auto"/>
      </w:pPr>
      <w:r>
        <w:t>Again, almost every website is easy to use according to buyers, when it comes to visually most appealing websites Amazon.in and Flipkart.com tops the list.</w:t>
      </w:r>
    </w:p>
    <w:p w14:paraId="55BB49E8" w14:textId="05979DC7"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3DAC41FD" wp14:editId="5C0D4EDF">
            <wp:extent cx="3345180" cy="53263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180" cy="5326380"/>
                    </a:xfrm>
                    <a:prstGeom prst="rect">
                      <a:avLst/>
                    </a:prstGeom>
                    <a:noFill/>
                    <a:ln>
                      <a:noFill/>
                    </a:ln>
                  </pic:spPr>
                </pic:pic>
              </a:graphicData>
            </a:graphic>
          </wp:inline>
        </w:drawing>
      </w:r>
    </w:p>
    <w:p w14:paraId="248C89D3" w14:textId="3D6BC9C4" w:rsidR="00AD703D" w:rsidRDefault="00AD703D" w:rsidP="00100D4E">
      <w:pPr>
        <w:autoSpaceDE w:val="0"/>
        <w:autoSpaceDN w:val="0"/>
        <w:adjustRightInd w:val="0"/>
        <w:spacing w:after="0" w:line="240" w:lineRule="auto"/>
      </w:pPr>
      <w:r>
        <w:t>When it comes to wild variety of products on offer, Complete relevant description information, Fast loading website/application, Reliability, Interface, Availability of payment options, faster delivery, customer privacy, security, Trustworthiness, Customer support through multiple channels, time spent on a website, Website and application design updates and websites recommended to a friend most people voted for Amazon.in and Flipkart.com</w:t>
      </w:r>
    </w:p>
    <w:p w14:paraId="6B284010" w14:textId="0B40A67A"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3D429A89" wp14:editId="7134A23B">
            <wp:extent cx="3589020" cy="5394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9020" cy="5394960"/>
                    </a:xfrm>
                    <a:prstGeom prst="rect">
                      <a:avLst/>
                    </a:prstGeom>
                    <a:noFill/>
                    <a:ln>
                      <a:noFill/>
                    </a:ln>
                  </pic:spPr>
                </pic:pic>
              </a:graphicData>
            </a:graphic>
          </wp:inline>
        </w:drawing>
      </w:r>
    </w:p>
    <w:p w14:paraId="4A3F3F4E" w14:textId="52069D76"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543DBA74" wp14:editId="527E4AC1">
            <wp:extent cx="3375660" cy="499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5660" cy="4991100"/>
                    </a:xfrm>
                    <a:prstGeom prst="rect">
                      <a:avLst/>
                    </a:prstGeom>
                    <a:noFill/>
                    <a:ln>
                      <a:noFill/>
                    </a:ln>
                  </pic:spPr>
                </pic:pic>
              </a:graphicData>
            </a:graphic>
          </wp:inline>
        </w:drawing>
      </w:r>
    </w:p>
    <w:p w14:paraId="62D39F6B" w14:textId="3C4AA36B"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34C80AFF" wp14:editId="71649F92">
            <wp:extent cx="3436620" cy="5387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6620" cy="5387340"/>
                    </a:xfrm>
                    <a:prstGeom prst="rect">
                      <a:avLst/>
                    </a:prstGeom>
                    <a:noFill/>
                    <a:ln>
                      <a:noFill/>
                    </a:ln>
                  </pic:spPr>
                </pic:pic>
              </a:graphicData>
            </a:graphic>
          </wp:inline>
        </w:drawing>
      </w:r>
    </w:p>
    <w:p w14:paraId="166C119F" w14:textId="7FC80BF8"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42D2AA6F" wp14:editId="18C2AF34">
            <wp:extent cx="3436620" cy="4312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6620" cy="4312920"/>
                    </a:xfrm>
                    <a:prstGeom prst="rect">
                      <a:avLst/>
                    </a:prstGeom>
                    <a:noFill/>
                    <a:ln>
                      <a:noFill/>
                    </a:ln>
                  </pic:spPr>
                </pic:pic>
              </a:graphicData>
            </a:graphic>
          </wp:inline>
        </w:drawing>
      </w:r>
    </w:p>
    <w:p w14:paraId="38801E22" w14:textId="7B70EA32"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drawing>
          <wp:inline distT="0" distB="0" distL="0" distR="0" wp14:anchorId="6C0EE03E" wp14:editId="22ADAA74">
            <wp:extent cx="3467100" cy="4404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7100" cy="4404360"/>
                    </a:xfrm>
                    <a:prstGeom prst="rect">
                      <a:avLst/>
                    </a:prstGeom>
                    <a:noFill/>
                    <a:ln>
                      <a:noFill/>
                    </a:ln>
                  </pic:spPr>
                </pic:pic>
              </a:graphicData>
            </a:graphic>
          </wp:inline>
        </w:drawing>
      </w:r>
    </w:p>
    <w:p w14:paraId="35D57A00" w14:textId="478936E5"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58390B7B" wp14:editId="3CDEB9C3">
            <wp:extent cx="3375660" cy="541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5660" cy="5410200"/>
                    </a:xfrm>
                    <a:prstGeom prst="rect">
                      <a:avLst/>
                    </a:prstGeom>
                    <a:noFill/>
                    <a:ln>
                      <a:noFill/>
                    </a:ln>
                  </pic:spPr>
                </pic:pic>
              </a:graphicData>
            </a:graphic>
          </wp:inline>
        </w:drawing>
      </w:r>
    </w:p>
    <w:p w14:paraId="760BCCD9" w14:textId="73A2F83A"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6326F7F0" wp14:editId="726DA6C0">
            <wp:extent cx="3406140" cy="54254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6140" cy="5425440"/>
                    </a:xfrm>
                    <a:prstGeom prst="rect">
                      <a:avLst/>
                    </a:prstGeom>
                    <a:noFill/>
                    <a:ln>
                      <a:noFill/>
                    </a:ln>
                  </pic:spPr>
                </pic:pic>
              </a:graphicData>
            </a:graphic>
          </wp:inline>
        </w:drawing>
      </w:r>
    </w:p>
    <w:p w14:paraId="4E19B93D" w14:textId="380A199A"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17F51216" wp14:editId="6F5C03C9">
            <wp:extent cx="3345180" cy="52806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5180" cy="5280660"/>
                    </a:xfrm>
                    <a:prstGeom prst="rect">
                      <a:avLst/>
                    </a:prstGeom>
                    <a:noFill/>
                    <a:ln>
                      <a:noFill/>
                    </a:ln>
                  </pic:spPr>
                </pic:pic>
              </a:graphicData>
            </a:graphic>
          </wp:inline>
        </w:drawing>
      </w:r>
    </w:p>
    <w:p w14:paraId="7684EBDA" w14:textId="35D0B645"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106904E3" wp14:editId="20609F6C">
            <wp:extent cx="3406140" cy="48691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6140" cy="4869180"/>
                    </a:xfrm>
                    <a:prstGeom prst="rect">
                      <a:avLst/>
                    </a:prstGeom>
                    <a:noFill/>
                    <a:ln>
                      <a:noFill/>
                    </a:ln>
                  </pic:spPr>
                </pic:pic>
              </a:graphicData>
            </a:graphic>
          </wp:inline>
        </w:drawing>
      </w:r>
    </w:p>
    <w:p w14:paraId="22ED4C36" w14:textId="2066673D"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lastRenderedPageBreak/>
        <w:drawing>
          <wp:inline distT="0" distB="0" distL="0" distR="0" wp14:anchorId="4132C8D2" wp14:editId="51E6DAD8">
            <wp:extent cx="3589020" cy="4137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9020" cy="4137660"/>
                    </a:xfrm>
                    <a:prstGeom prst="rect">
                      <a:avLst/>
                    </a:prstGeom>
                    <a:noFill/>
                    <a:ln>
                      <a:noFill/>
                    </a:ln>
                  </pic:spPr>
                </pic:pic>
              </a:graphicData>
            </a:graphic>
          </wp:inline>
        </w:drawing>
      </w:r>
    </w:p>
    <w:p w14:paraId="13934FAD" w14:textId="471F2ED4" w:rsidR="00AD703D" w:rsidRDefault="00AD703D" w:rsidP="00100D4E">
      <w:pPr>
        <w:autoSpaceDE w:val="0"/>
        <w:autoSpaceDN w:val="0"/>
        <w:adjustRightInd w:val="0"/>
        <w:spacing w:after="0" w:line="240" w:lineRule="auto"/>
      </w:pPr>
      <w:r>
        <w:t xml:space="preserve">However, when we see analyse factors such as Late declaration of price and Longer page loading time </w:t>
      </w:r>
      <w:proofErr w:type="spellStart"/>
      <w:r>
        <w:t>Myntra</w:t>
      </w:r>
      <w:proofErr w:type="spellEnd"/>
      <w:r>
        <w:t xml:space="preserve"> and </w:t>
      </w:r>
      <w:proofErr w:type="spellStart"/>
      <w:r>
        <w:t>paytm</w:t>
      </w:r>
      <w:proofErr w:type="spellEnd"/>
      <w:r>
        <w:t xml:space="preserve"> tops the list and this promoting a bad buyer experience.</w:t>
      </w:r>
    </w:p>
    <w:p w14:paraId="5777DFD4" w14:textId="77777777" w:rsidR="00AD703D" w:rsidRDefault="00AD703D" w:rsidP="00100D4E">
      <w:pPr>
        <w:autoSpaceDE w:val="0"/>
        <w:autoSpaceDN w:val="0"/>
        <w:adjustRightInd w:val="0"/>
        <w:spacing w:after="0" w:line="240" w:lineRule="auto"/>
      </w:pPr>
    </w:p>
    <w:p w14:paraId="12546411" w14:textId="72858DFB"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drawing>
          <wp:inline distT="0" distB="0" distL="0" distR="0" wp14:anchorId="57BC7A65" wp14:editId="2FA1F01E">
            <wp:extent cx="3649980" cy="41529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9980" cy="4152900"/>
                    </a:xfrm>
                    <a:prstGeom prst="rect">
                      <a:avLst/>
                    </a:prstGeom>
                    <a:noFill/>
                    <a:ln>
                      <a:noFill/>
                    </a:ln>
                  </pic:spPr>
                </pic:pic>
              </a:graphicData>
            </a:graphic>
          </wp:inline>
        </w:drawing>
      </w:r>
    </w:p>
    <w:p w14:paraId="08A4C348" w14:textId="5C417D7C" w:rsidR="00AD703D" w:rsidRDefault="00AD703D" w:rsidP="00100D4E">
      <w:pPr>
        <w:autoSpaceDE w:val="0"/>
        <w:autoSpaceDN w:val="0"/>
        <w:adjustRightInd w:val="0"/>
        <w:spacing w:after="0" w:line="240" w:lineRule="auto"/>
      </w:pPr>
      <w:r>
        <w:lastRenderedPageBreak/>
        <w:t xml:space="preserve">Further, when it comes to Limited mode of payment on most products </w:t>
      </w:r>
      <w:proofErr w:type="spellStart"/>
      <w:r>
        <w:t>Snapdeal</w:t>
      </w:r>
      <w:proofErr w:type="spellEnd"/>
      <w:r>
        <w:t xml:space="preserve"> tops the list followed by Amazon. Here is the only place Amazon needs to improve as we can see from the customer preferences, more options on payment mode is required.</w:t>
      </w:r>
    </w:p>
    <w:p w14:paraId="2CD2A36E" w14:textId="77777777" w:rsidR="00AD703D" w:rsidRDefault="00AD703D" w:rsidP="00100D4E">
      <w:pPr>
        <w:autoSpaceDE w:val="0"/>
        <w:autoSpaceDN w:val="0"/>
        <w:adjustRightInd w:val="0"/>
        <w:spacing w:after="0" w:line="240" w:lineRule="auto"/>
      </w:pPr>
    </w:p>
    <w:p w14:paraId="27D47D84" w14:textId="5C44B4AA" w:rsidR="00AD703D" w:rsidRDefault="00AD703D" w:rsidP="00100D4E">
      <w:pPr>
        <w:autoSpaceDE w:val="0"/>
        <w:autoSpaceDN w:val="0"/>
        <w:adjustRightInd w:val="0"/>
        <w:spacing w:after="0" w:line="240" w:lineRule="auto"/>
        <w:rPr>
          <w:rFonts w:ascii="Bookman Old Style" w:hAnsi="Bookman Old Style" w:cs="Bookman Old Style"/>
          <w:color w:val="000000"/>
        </w:rPr>
      </w:pPr>
      <w:r>
        <w:rPr>
          <w:rFonts w:ascii="Bookman Old Style" w:hAnsi="Bookman Old Style" w:cs="Bookman Old Style"/>
          <w:noProof/>
          <w:color w:val="000000"/>
          <w:lang w:eastAsia="en-IN"/>
        </w:rPr>
        <w:drawing>
          <wp:inline distT="0" distB="0" distL="0" distR="0" wp14:anchorId="19761DCA" wp14:editId="0CE8DBCB">
            <wp:extent cx="3497580" cy="39776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7580" cy="3977640"/>
                    </a:xfrm>
                    <a:prstGeom prst="rect">
                      <a:avLst/>
                    </a:prstGeom>
                    <a:noFill/>
                    <a:ln>
                      <a:noFill/>
                    </a:ln>
                  </pic:spPr>
                </pic:pic>
              </a:graphicData>
            </a:graphic>
          </wp:inline>
        </w:drawing>
      </w:r>
    </w:p>
    <w:p w14:paraId="3624553E" w14:textId="77777777" w:rsidR="00AD703D" w:rsidRPr="00AD703D" w:rsidRDefault="00AD703D" w:rsidP="00AD703D">
      <w:pPr>
        <w:autoSpaceDE w:val="0"/>
        <w:autoSpaceDN w:val="0"/>
        <w:adjustRightInd w:val="0"/>
        <w:spacing w:after="0" w:line="240" w:lineRule="auto"/>
        <w:rPr>
          <w:rFonts w:ascii="Bookman Old Style" w:hAnsi="Bookman Old Style" w:cs="Bookman Old Style"/>
          <w:color w:val="000000"/>
        </w:rPr>
      </w:pPr>
      <w:r w:rsidRPr="00AD703D">
        <w:rPr>
          <w:rFonts w:ascii="Bookman Old Style" w:hAnsi="Bookman Old Style" w:cs="Bookman Old Style"/>
          <w:color w:val="000000"/>
        </w:rPr>
        <w:t xml:space="preserve">When it comes to longer delivery period, </w:t>
      </w:r>
      <w:proofErr w:type="spellStart"/>
      <w:r w:rsidRPr="00AD703D">
        <w:rPr>
          <w:rFonts w:ascii="Bookman Old Style" w:hAnsi="Bookman Old Style" w:cs="Bookman Old Style"/>
          <w:color w:val="000000"/>
        </w:rPr>
        <w:t>Paytm</w:t>
      </w:r>
      <w:proofErr w:type="spellEnd"/>
      <w:r w:rsidRPr="00AD703D">
        <w:rPr>
          <w:rFonts w:ascii="Bookman Old Style" w:hAnsi="Bookman Old Style" w:cs="Bookman Old Style"/>
          <w:color w:val="000000"/>
        </w:rPr>
        <w:t xml:space="preserve"> and </w:t>
      </w:r>
      <w:proofErr w:type="spellStart"/>
      <w:r w:rsidRPr="00AD703D">
        <w:rPr>
          <w:rFonts w:ascii="Bookman Old Style" w:hAnsi="Bookman Old Style" w:cs="Bookman Old Style"/>
          <w:color w:val="000000"/>
        </w:rPr>
        <w:t>Snapdeal</w:t>
      </w:r>
      <w:proofErr w:type="spellEnd"/>
      <w:r w:rsidRPr="00AD703D">
        <w:rPr>
          <w:rFonts w:ascii="Bookman Old Style" w:hAnsi="Bookman Old Style" w:cs="Bookman Old Style"/>
          <w:color w:val="000000"/>
        </w:rPr>
        <w:t xml:space="preserve"> </w:t>
      </w:r>
      <w:proofErr w:type="gramStart"/>
      <w:r w:rsidRPr="00AD703D">
        <w:rPr>
          <w:rFonts w:ascii="Bookman Old Style" w:hAnsi="Bookman Old Style" w:cs="Bookman Old Style"/>
          <w:color w:val="000000"/>
        </w:rPr>
        <w:t>tops</w:t>
      </w:r>
      <w:proofErr w:type="gramEnd"/>
      <w:r w:rsidRPr="00AD703D">
        <w:rPr>
          <w:rFonts w:ascii="Bookman Old Style" w:hAnsi="Bookman Old Style" w:cs="Bookman Old Style"/>
          <w:color w:val="000000"/>
        </w:rPr>
        <w:t xml:space="preserve"> the list which is not in line with the customer expectations. </w:t>
      </w:r>
    </w:p>
    <w:p w14:paraId="2AE70DAE" w14:textId="77777777" w:rsidR="00AD703D" w:rsidRPr="00AD703D" w:rsidRDefault="00AD703D" w:rsidP="00AD703D">
      <w:pPr>
        <w:autoSpaceDE w:val="0"/>
        <w:autoSpaceDN w:val="0"/>
        <w:adjustRightInd w:val="0"/>
        <w:spacing w:after="0" w:line="240" w:lineRule="auto"/>
        <w:rPr>
          <w:rFonts w:ascii="Bookman Old Style" w:hAnsi="Bookman Old Style" w:cs="Bookman Old Style"/>
          <w:color w:val="000000"/>
        </w:rPr>
      </w:pPr>
      <w:r w:rsidRPr="00AD703D">
        <w:rPr>
          <w:rFonts w:ascii="Bookman Old Style" w:hAnsi="Bookman Old Style" w:cs="Bookman Old Style"/>
          <w:color w:val="000000"/>
        </w:rPr>
        <w:t xml:space="preserve">When it comes to frequent disruptions, Amazon, </w:t>
      </w:r>
      <w:proofErr w:type="spellStart"/>
      <w:r w:rsidRPr="00AD703D">
        <w:rPr>
          <w:rFonts w:ascii="Bookman Old Style" w:hAnsi="Bookman Old Style" w:cs="Bookman Old Style"/>
          <w:color w:val="000000"/>
        </w:rPr>
        <w:t>Myntra</w:t>
      </w:r>
      <w:proofErr w:type="spellEnd"/>
      <w:r w:rsidRPr="00AD703D">
        <w:rPr>
          <w:rFonts w:ascii="Bookman Old Style" w:hAnsi="Bookman Old Style" w:cs="Bookman Old Style"/>
          <w:color w:val="000000"/>
        </w:rPr>
        <w:t xml:space="preserve"> and </w:t>
      </w:r>
      <w:proofErr w:type="spellStart"/>
      <w:r w:rsidRPr="00AD703D">
        <w:rPr>
          <w:rFonts w:ascii="Bookman Old Style" w:hAnsi="Bookman Old Style" w:cs="Bookman Old Style"/>
          <w:color w:val="000000"/>
        </w:rPr>
        <w:t>Snapdeal</w:t>
      </w:r>
      <w:proofErr w:type="spellEnd"/>
      <w:r w:rsidRPr="00AD703D">
        <w:rPr>
          <w:rFonts w:ascii="Bookman Old Style" w:hAnsi="Bookman Old Style" w:cs="Bookman Old Style"/>
          <w:color w:val="000000"/>
        </w:rPr>
        <w:t xml:space="preserve"> </w:t>
      </w:r>
      <w:proofErr w:type="gramStart"/>
      <w:r w:rsidRPr="00AD703D">
        <w:rPr>
          <w:rFonts w:ascii="Bookman Old Style" w:hAnsi="Bookman Old Style" w:cs="Bookman Old Style"/>
          <w:color w:val="000000"/>
        </w:rPr>
        <w:t>tops</w:t>
      </w:r>
      <w:proofErr w:type="gramEnd"/>
      <w:r w:rsidRPr="00AD703D">
        <w:rPr>
          <w:rFonts w:ascii="Bookman Old Style" w:hAnsi="Bookman Old Style" w:cs="Bookman Old Style"/>
          <w:color w:val="000000"/>
        </w:rPr>
        <w:t xml:space="preserve"> the list. </w:t>
      </w:r>
    </w:p>
    <w:p w14:paraId="7D04A419" w14:textId="74AAB302" w:rsidR="00AD703D" w:rsidRDefault="00AD703D" w:rsidP="00AD703D">
      <w:pPr>
        <w:pageBreakBefore/>
        <w:autoSpaceDE w:val="0"/>
        <w:autoSpaceDN w:val="0"/>
        <w:adjustRightInd w:val="0"/>
        <w:spacing w:after="0" w:line="240" w:lineRule="auto"/>
        <w:rPr>
          <w:rFonts w:ascii="Bookman Old Style" w:hAnsi="Bookman Old Style" w:cs="Bookman Old Style"/>
          <w:color w:val="000000"/>
          <w:sz w:val="28"/>
          <w:szCs w:val="28"/>
        </w:rPr>
      </w:pPr>
      <w:r>
        <w:rPr>
          <w:rFonts w:ascii="Bookman Old Style" w:hAnsi="Bookman Old Style" w:cs="Bookman Old Style"/>
          <w:color w:val="000000"/>
          <w:sz w:val="28"/>
          <w:szCs w:val="28"/>
        </w:rPr>
        <w:lastRenderedPageBreak/>
        <w:t>Statis</w:t>
      </w:r>
      <w:r w:rsidRPr="00AD703D">
        <w:rPr>
          <w:rFonts w:ascii="Bookman Old Style" w:hAnsi="Bookman Old Style" w:cs="Bookman Old Style"/>
          <w:color w:val="000000"/>
          <w:sz w:val="28"/>
          <w:szCs w:val="28"/>
        </w:rPr>
        <w:t xml:space="preserve">tics used to validate the above correlation statements: </w:t>
      </w:r>
    </w:p>
    <w:p w14:paraId="06783F7A" w14:textId="77777777" w:rsidR="00AD703D" w:rsidRPr="00AD703D" w:rsidRDefault="00AD703D" w:rsidP="00AD703D">
      <w:pPr>
        <w:pageBreakBefore/>
        <w:autoSpaceDE w:val="0"/>
        <w:autoSpaceDN w:val="0"/>
        <w:adjustRightInd w:val="0"/>
        <w:spacing w:after="0" w:line="240" w:lineRule="auto"/>
        <w:rPr>
          <w:rFonts w:ascii="Bookman Old Style" w:hAnsi="Bookman Old Style" w:cs="Bookman Old Style"/>
          <w:color w:val="000000"/>
          <w:sz w:val="28"/>
          <w:szCs w:val="28"/>
        </w:rPr>
      </w:pPr>
    </w:p>
    <w:p w14:paraId="361855C2" w14:textId="77777777" w:rsidR="00AD703D" w:rsidRDefault="00AD703D" w:rsidP="00AD703D">
      <w:pPr>
        <w:autoSpaceDE w:val="0"/>
        <w:autoSpaceDN w:val="0"/>
        <w:adjustRightInd w:val="0"/>
        <w:spacing w:after="0" w:line="240" w:lineRule="auto"/>
        <w:rPr>
          <w:rFonts w:ascii="Bookman Old Style" w:hAnsi="Bookman Old Style" w:cs="Bookman Old Style"/>
          <w:color w:val="000000"/>
        </w:rPr>
      </w:pPr>
      <w:r w:rsidRPr="00AD703D">
        <w:rPr>
          <w:rFonts w:ascii="Bookman Old Style" w:hAnsi="Bookman Old Style" w:cs="Bookman Old Style"/>
          <w:color w:val="000000"/>
        </w:rPr>
        <w:t xml:space="preserve">I used chi2 test on most important variables that contributed for website recommendation to a friend, which we initially considered that is the major factor that determines whether the buyer is retained with the experience provided. </w:t>
      </w:r>
    </w:p>
    <w:p w14:paraId="53A237FB" w14:textId="77777777" w:rsidR="00AD703D" w:rsidRPr="00AD703D" w:rsidRDefault="00AD703D" w:rsidP="00AD703D">
      <w:pPr>
        <w:autoSpaceDE w:val="0"/>
        <w:autoSpaceDN w:val="0"/>
        <w:adjustRightInd w:val="0"/>
        <w:spacing w:after="0" w:line="240" w:lineRule="auto"/>
        <w:rPr>
          <w:rFonts w:ascii="Bookman Old Style" w:hAnsi="Bookman Old Style" w:cs="Bookman Old Style"/>
          <w:color w:val="000000"/>
        </w:rPr>
      </w:pPr>
    </w:p>
    <w:p w14:paraId="5E9EC4EC" w14:textId="2BCFC123" w:rsidR="00AD703D" w:rsidRDefault="00AD703D" w:rsidP="00AD703D">
      <w:pPr>
        <w:autoSpaceDE w:val="0"/>
        <w:autoSpaceDN w:val="0"/>
        <w:adjustRightInd w:val="0"/>
        <w:spacing w:after="55" w:line="240" w:lineRule="auto"/>
        <w:rPr>
          <w:rFonts w:ascii="Bookman Old Style" w:hAnsi="Bookman Old Style" w:cs="Bookman Old Style"/>
          <w:color w:val="000000"/>
        </w:rPr>
      </w:pPr>
      <w:r w:rsidRPr="00AD703D">
        <w:rPr>
          <w:rFonts w:ascii="Bookman Old Style" w:hAnsi="Bookman Old Style" w:cs="Bookman Old Style"/>
          <w:color w:val="000000"/>
        </w:rPr>
        <w:t xml:space="preserve">In this chi-squared test, the alpha value considered was 0.05 (5%). </w:t>
      </w:r>
    </w:p>
    <w:p w14:paraId="114A7386" w14:textId="77777777" w:rsidR="00AD703D" w:rsidRPr="00AD703D" w:rsidRDefault="00AD703D" w:rsidP="00AD703D">
      <w:pPr>
        <w:autoSpaceDE w:val="0"/>
        <w:autoSpaceDN w:val="0"/>
        <w:adjustRightInd w:val="0"/>
        <w:spacing w:after="55" w:line="240" w:lineRule="auto"/>
        <w:rPr>
          <w:rFonts w:ascii="Bookman Old Style" w:hAnsi="Bookman Old Style" w:cs="Bookman Old Style"/>
          <w:color w:val="000000"/>
        </w:rPr>
      </w:pPr>
    </w:p>
    <w:p w14:paraId="0BF57C96" w14:textId="275B9095" w:rsidR="00AD703D" w:rsidRDefault="00AD703D" w:rsidP="00AD703D">
      <w:pPr>
        <w:autoSpaceDE w:val="0"/>
        <w:autoSpaceDN w:val="0"/>
        <w:adjustRightInd w:val="0"/>
        <w:spacing w:after="55" w:line="240" w:lineRule="auto"/>
        <w:rPr>
          <w:rFonts w:ascii="Bookman Old Style" w:hAnsi="Bookman Old Style" w:cs="Bookman Old Style"/>
          <w:color w:val="000000"/>
        </w:rPr>
      </w:pPr>
      <w:r w:rsidRPr="00AD703D">
        <w:rPr>
          <w:rFonts w:ascii="Bookman Old Style" w:hAnsi="Bookman Old Style" w:cs="Bookman Old Style"/>
          <w:color w:val="000000"/>
        </w:rPr>
        <w:t xml:space="preserve">For every 2 categorical variable </w:t>
      </w:r>
      <w:proofErr w:type="gramStart"/>
      <w:r w:rsidRPr="00AD703D">
        <w:rPr>
          <w:rFonts w:ascii="Bookman Old Style" w:hAnsi="Bookman Old Style" w:cs="Bookman Old Style"/>
          <w:color w:val="000000"/>
        </w:rPr>
        <w:t>test</w:t>
      </w:r>
      <w:proofErr w:type="gramEnd"/>
      <w:r w:rsidRPr="00AD703D">
        <w:rPr>
          <w:rFonts w:ascii="Bookman Old Style" w:hAnsi="Bookman Old Style" w:cs="Bookman Old Style"/>
          <w:color w:val="000000"/>
        </w:rPr>
        <w:t xml:space="preserve"> the Null Hypothesis assumption was the variables were independent of the variable “Website recommended to a friend”. </w:t>
      </w:r>
    </w:p>
    <w:p w14:paraId="703E9F43" w14:textId="77777777" w:rsidR="00AD703D" w:rsidRPr="00AD703D" w:rsidRDefault="00AD703D" w:rsidP="00AD703D">
      <w:pPr>
        <w:autoSpaceDE w:val="0"/>
        <w:autoSpaceDN w:val="0"/>
        <w:adjustRightInd w:val="0"/>
        <w:spacing w:after="55" w:line="240" w:lineRule="auto"/>
        <w:rPr>
          <w:rFonts w:ascii="Bookman Old Style" w:hAnsi="Bookman Old Style" w:cs="Bookman Old Style"/>
          <w:color w:val="000000"/>
        </w:rPr>
      </w:pPr>
      <w:bookmarkStart w:id="0" w:name="_GoBack"/>
      <w:bookmarkEnd w:id="0"/>
    </w:p>
    <w:p w14:paraId="63B93AB7" w14:textId="5C312B23" w:rsidR="00AD703D" w:rsidRPr="00AD703D" w:rsidRDefault="00AD703D" w:rsidP="00AD703D">
      <w:pPr>
        <w:autoSpaceDE w:val="0"/>
        <w:autoSpaceDN w:val="0"/>
        <w:adjustRightInd w:val="0"/>
        <w:spacing w:after="0" w:line="240" w:lineRule="auto"/>
        <w:rPr>
          <w:rFonts w:ascii="Bookman Old Style" w:hAnsi="Bookman Old Style" w:cs="Bookman Old Style"/>
          <w:color w:val="000000"/>
        </w:rPr>
      </w:pPr>
      <w:r w:rsidRPr="00AD703D">
        <w:rPr>
          <w:rFonts w:ascii="Bookman Old Style" w:hAnsi="Bookman Old Style" w:cs="Bookman Old Style"/>
          <w:color w:val="000000"/>
        </w:rPr>
        <w:t xml:space="preserve">And the Alternate hypothesis was the variables tested were actually dependent on the “Website recommended to a friend”. </w:t>
      </w:r>
    </w:p>
    <w:p w14:paraId="540E6F79" w14:textId="77777777" w:rsidR="00AD703D" w:rsidRPr="00AD703D" w:rsidRDefault="00AD703D" w:rsidP="00AD703D">
      <w:pPr>
        <w:autoSpaceDE w:val="0"/>
        <w:autoSpaceDN w:val="0"/>
        <w:adjustRightInd w:val="0"/>
        <w:spacing w:after="0" w:line="240" w:lineRule="auto"/>
        <w:rPr>
          <w:rFonts w:ascii="Bookman Old Style" w:hAnsi="Bookman Old Style" w:cs="Bookman Old Style"/>
          <w:color w:val="000000"/>
        </w:rPr>
      </w:pPr>
    </w:p>
    <w:p w14:paraId="52D3C742" w14:textId="63C098B6" w:rsidR="00AD703D" w:rsidRPr="00100D4E" w:rsidRDefault="00AD703D" w:rsidP="00AD703D">
      <w:pPr>
        <w:autoSpaceDE w:val="0"/>
        <w:autoSpaceDN w:val="0"/>
        <w:adjustRightInd w:val="0"/>
        <w:spacing w:after="0" w:line="240" w:lineRule="auto"/>
        <w:rPr>
          <w:rFonts w:ascii="Bookman Old Style" w:hAnsi="Bookman Old Style" w:cs="Bookman Old Style"/>
          <w:color w:val="000000"/>
        </w:rPr>
      </w:pPr>
      <w:r w:rsidRPr="00AD703D">
        <w:rPr>
          <w:rFonts w:ascii="Bookman Old Style" w:hAnsi="Bookman Old Style" w:cs="Bookman Old Style"/>
          <w:color w:val="000000"/>
        </w:rPr>
        <w:t>The results of the chi2 test clearly pointed that the p value for all the variables were less than the alpha value (0.05)</w:t>
      </w:r>
      <w:r>
        <w:rPr>
          <w:rFonts w:ascii="Bookman Old Style" w:hAnsi="Bookman Old Style" w:cs="Bookman Old Style"/>
          <w:color w:val="000000"/>
        </w:rPr>
        <w:t xml:space="preserve"> C</w:t>
      </w:r>
      <w:r>
        <w:t>onfirming the dependency of the variables over the “Website recommended to a friend”.</w:t>
      </w:r>
    </w:p>
    <w:p w14:paraId="2C1A099B" w14:textId="77777777" w:rsidR="00100D4E" w:rsidRPr="00100D4E" w:rsidRDefault="00100D4E" w:rsidP="00100D4E">
      <w:pPr>
        <w:autoSpaceDE w:val="0"/>
        <w:autoSpaceDN w:val="0"/>
        <w:adjustRightInd w:val="0"/>
        <w:spacing w:after="0" w:line="240" w:lineRule="auto"/>
        <w:rPr>
          <w:rFonts w:ascii="Bookman Old Style" w:hAnsi="Bookman Old Style" w:cs="Bookman Old Style"/>
          <w:color w:val="000000"/>
        </w:rPr>
      </w:pPr>
    </w:p>
    <w:p w14:paraId="0FC12B84" w14:textId="77777777" w:rsidR="00100D4E" w:rsidRDefault="00100D4E" w:rsidP="00100D4E">
      <w:pPr>
        <w:rPr>
          <w:rFonts w:ascii="Bookman Old Style" w:hAnsi="Bookman Old Style" w:cs="Bookman Old Style"/>
          <w:color w:val="000000"/>
        </w:rPr>
      </w:pPr>
    </w:p>
    <w:p w14:paraId="6A3298BC" w14:textId="77777777" w:rsidR="00100D4E" w:rsidRPr="00100D4E" w:rsidRDefault="00100D4E" w:rsidP="00100D4E">
      <w:pPr>
        <w:ind w:left="720"/>
        <w:rPr>
          <w:rFonts w:cstheme="minorHAnsi"/>
          <w:sz w:val="30"/>
          <w:szCs w:val="30"/>
        </w:rPr>
      </w:pPr>
    </w:p>
    <w:p w14:paraId="763E59B8" w14:textId="3898DDF4" w:rsidR="00914B71" w:rsidRPr="00100D4E" w:rsidRDefault="00100D4E" w:rsidP="00100D4E">
      <w:pPr>
        <w:rPr>
          <w:rFonts w:cstheme="minorHAnsi"/>
          <w:b/>
          <w:bCs/>
          <w:sz w:val="40"/>
          <w:szCs w:val="40"/>
        </w:rPr>
      </w:pPr>
      <w:r>
        <w:rPr>
          <w:rFonts w:cstheme="minorHAnsi"/>
          <w:b/>
          <w:bCs/>
          <w:sz w:val="40"/>
          <w:szCs w:val="40"/>
        </w:rPr>
        <w:t xml:space="preserve">  </w:t>
      </w:r>
      <w:r w:rsidR="003C1E3F" w:rsidRPr="00100D4E">
        <w:rPr>
          <w:rFonts w:cstheme="minorHAnsi"/>
          <w:b/>
          <w:bCs/>
          <w:sz w:val="40"/>
          <w:szCs w:val="40"/>
        </w:rPr>
        <w:t xml:space="preserve">CONCLUSION </w:t>
      </w:r>
    </w:p>
    <w:p w14:paraId="22AADDCA" w14:textId="77777777" w:rsidR="00DF5AD4" w:rsidRPr="00100D4E" w:rsidRDefault="00DF5AD4" w:rsidP="00914B71">
      <w:pPr>
        <w:jc w:val="center"/>
        <w:rPr>
          <w:rFonts w:cstheme="minorHAnsi"/>
          <w:b/>
          <w:bCs/>
          <w:sz w:val="40"/>
          <w:szCs w:val="40"/>
        </w:rPr>
      </w:pPr>
    </w:p>
    <w:p w14:paraId="09A4A97C" w14:textId="152163B9" w:rsidR="001F2FC1" w:rsidRPr="00100D4E" w:rsidRDefault="003C1E3F" w:rsidP="003C1E3F">
      <w:pPr>
        <w:pStyle w:val="ListParagraph"/>
        <w:numPr>
          <w:ilvl w:val="0"/>
          <w:numId w:val="1"/>
        </w:numPr>
        <w:rPr>
          <w:rFonts w:cstheme="minorHAnsi"/>
          <w:sz w:val="36"/>
          <w:szCs w:val="36"/>
        </w:rPr>
      </w:pPr>
      <w:r w:rsidRPr="00100D4E">
        <w:rPr>
          <w:rFonts w:cstheme="minorHAnsi"/>
          <w:sz w:val="36"/>
          <w:szCs w:val="36"/>
        </w:rPr>
        <w:t>Key Findings and Conclusions of the Study</w:t>
      </w:r>
    </w:p>
    <w:p w14:paraId="6321CC63" w14:textId="77777777" w:rsidR="00DF5AD4" w:rsidRPr="00100D4E" w:rsidRDefault="00DF5AD4" w:rsidP="00DF5AD4">
      <w:pPr>
        <w:pStyle w:val="ListParagraph"/>
        <w:autoSpaceDE w:val="0"/>
        <w:autoSpaceDN w:val="0"/>
        <w:adjustRightInd w:val="0"/>
        <w:spacing w:after="55" w:line="240" w:lineRule="auto"/>
        <w:rPr>
          <w:rFonts w:cstheme="minorHAnsi"/>
          <w:color w:val="000000"/>
        </w:rPr>
      </w:pPr>
    </w:p>
    <w:p w14:paraId="2FF7E992" w14:textId="12A871C8"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Easier website design and navigation </w:t>
      </w:r>
    </w:p>
    <w:p w14:paraId="54C85636" w14:textId="43163051"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User friendly Interface </w:t>
      </w:r>
    </w:p>
    <w:p w14:paraId="24A03D18" w14:textId="01154D05"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Convenience in payment methods </w:t>
      </w:r>
    </w:p>
    <w:p w14:paraId="325495A4" w14:textId="5223A329"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Trust and On-Time Delivery. </w:t>
      </w:r>
    </w:p>
    <w:p w14:paraId="71FD78D6" w14:textId="015B98A2"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Better Customer Service </w:t>
      </w:r>
    </w:p>
    <w:p w14:paraId="241195CA" w14:textId="75F5E7FC"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Secure and offers complete privacy to their customers </w:t>
      </w:r>
    </w:p>
    <w:p w14:paraId="51AC3D86" w14:textId="62346537"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Discounts and Monetary Benefits </w:t>
      </w:r>
    </w:p>
    <w:p w14:paraId="57C12109" w14:textId="08E944E4"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Wide range of options and product selections </w:t>
      </w:r>
    </w:p>
    <w:p w14:paraId="271D2A91" w14:textId="2281434C"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Flexibility in their offers and services </w:t>
      </w:r>
    </w:p>
    <w:p w14:paraId="24F6BD6A" w14:textId="4CD61210"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Return and Replacement policies </w:t>
      </w:r>
    </w:p>
    <w:p w14:paraId="28CD62F3" w14:textId="151A137B"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Quality information on websites </w:t>
      </w:r>
    </w:p>
    <w:p w14:paraId="6A59DD24" w14:textId="5B6C8B7E" w:rsidR="00DF5AD4" w:rsidRPr="00100D4E" w:rsidRDefault="00DF5AD4" w:rsidP="00DF5AD4">
      <w:pPr>
        <w:pStyle w:val="ListParagraph"/>
        <w:numPr>
          <w:ilvl w:val="0"/>
          <w:numId w:val="1"/>
        </w:numPr>
        <w:autoSpaceDE w:val="0"/>
        <w:autoSpaceDN w:val="0"/>
        <w:adjustRightInd w:val="0"/>
        <w:spacing w:after="55" w:line="240" w:lineRule="auto"/>
        <w:rPr>
          <w:rFonts w:cstheme="minorHAnsi"/>
          <w:color w:val="000000"/>
        </w:rPr>
      </w:pPr>
      <w:r w:rsidRPr="00100D4E">
        <w:rPr>
          <w:rFonts w:cstheme="minorHAnsi"/>
          <w:color w:val="000000"/>
        </w:rPr>
        <w:t xml:space="preserve">Website Quality </w:t>
      </w:r>
    </w:p>
    <w:p w14:paraId="14859841" w14:textId="0DBF8932" w:rsidR="00DF5AD4" w:rsidRPr="00100D4E" w:rsidRDefault="00DF5AD4" w:rsidP="00DF5AD4">
      <w:pPr>
        <w:pStyle w:val="ListParagraph"/>
        <w:numPr>
          <w:ilvl w:val="0"/>
          <w:numId w:val="1"/>
        </w:numPr>
        <w:autoSpaceDE w:val="0"/>
        <w:autoSpaceDN w:val="0"/>
        <w:adjustRightInd w:val="0"/>
        <w:spacing w:after="0" w:line="240" w:lineRule="auto"/>
        <w:rPr>
          <w:rFonts w:cstheme="minorHAnsi"/>
          <w:color w:val="000000"/>
        </w:rPr>
      </w:pPr>
      <w:r w:rsidRPr="00100D4E">
        <w:rPr>
          <w:rFonts w:cstheme="minorHAnsi"/>
          <w:color w:val="000000"/>
        </w:rPr>
        <w:t xml:space="preserve">Value for the money spent </w:t>
      </w:r>
    </w:p>
    <w:p w14:paraId="26A3630E" w14:textId="77777777" w:rsidR="00DF5AD4" w:rsidRPr="00100D4E" w:rsidRDefault="00DF5AD4" w:rsidP="00C27021">
      <w:pPr>
        <w:ind w:left="720"/>
        <w:rPr>
          <w:rFonts w:cstheme="minorHAnsi"/>
          <w:sz w:val="30"/>
          <w:szCs w:val="30"/>
        </w:rPr>
      </w:pPr>
    </w:p>
    <w:p w14:paraId="17029708" w14:textId="6F683E15" w:rsidR="003C1E3F" w:rsidRPr="00100D4E" w:rsidRDefault="003C1E3F" w:rsidP="003C1E3F">
      <w:pPr>
        <w:pStyle w:val="ListParagraph"/>
        <w:numPr>
          <w:ilvl w:val="0"/>
          <w:numId w:val="1"/>
        </w:numPr>
        <w:rPr>
          <w:rFonts w:cstheme="minorHAnsi"/>
          <w:sz w:val="36"/>
          <w:szCs w:val="36"/>
        </w:rPr>
      </w:pPr>
      <w:r w:rsidRPr="00100D4E">
        <w:rPr>
          <w:rFonts w:cstheme="minorHAnsi"/>
          <w:sz w:val="36"/>
          <w:szCs w:val="36"/>
        </w:rPr>
        <w:t>Learning Outcomes of the Study in respect of Data Science</w:t>
      </w:r>
    </w:p>
    <w:p w14:paraId="404F6DFA" w14:textId="77777777" w:rsidR="00DF5AD4" w:rsidRPr="00100D4E" w:rsidRDefault="00DF5AD4" w:rsidP="00DF5AD4">
      <w:pPr>
        <w:pStyle w:val="ListParagraph"/>
        <w:autoSpaceDE w:val="0"/>
        <w:autoSpaceDN w:val="0"/>
        <w:adjustRightInd w:val="0"/>
        <w:spacing w:after="0" w:line="240" w:lineRule="auto"/>
        <w:rPr>
          <w:rFonts w:cstheme="minorHAnsi"/>
          <w:color w:val="000000"/>
          <w:sz w:val="24"/>
          <w:szCs w:val="24"/>
        </w:rPr>
      </w:pPr>
    </w:p>
    <w:p w14:paraId="423AE1F1" w14:textId="77777777" w:rsidR="00DF5AD4" w:rsidRPr="00100D4E" w:rsidRDefault="00DF5AD4" w:rsidP="00DF5AD4">
      <w:pPr>
        <w:pStyle w:val="ListParagraph"/>
        <w:autoSpaceDE w:val="0"/>
        <w:autoSpaceDN w:val="0"/>
        <w:adjustRightInd w:val="0"/>
        <w:spacing w:after="0" w:line="240" w:lineRule="auto"/>
        <w:rPr>
          <w:rFonts w:cstheme="minorHAnsi"/>
          <w:color w:val="000000"/>
        </w:rPr>
      </w:pPr>
      <w:r w:rsidRPr="00100D4E">
        <w:rPr>
          <w:rFonts w:cstheme="minorHAnsi"/>
          <w:color w:val="000000"/>
        </w:rPr>
        <w:t xml:space="preserve">a. From the above analysis, I can say that the companies with highest retention and customer satisfaction rates are Amazon.in and Flipkart.com because their positives are in </w:t>
      </w:r>
      <w:r w:rsidRPr="00100D4E">
        <w:rPr>
          <w:rFonts w:cstheme="minorHAnsi"/>
          <w:color w:val="000000"/>
        </w:rPr>
        <w:lastRenderedPageBreak/>
        <w:t xml:space="preserve">line with the buyer preferences and they are most likely to use this websites for purchases in future. </w:t>
      </w:r>
    </w:p>
    <w:p w14:paraId="67FAC2D9" w14:textId="77777777" w:rsidR="00DF5AD4" w:rsidRPr="00100D4E" w:rsidRDefault="00DF5AD4" w:rsidP="00DF5AD4">
      <w:pPr>
        <w:pStyle w:val="ListParagraph"/>
        <w:autoSpaceDE w:val="0"/>
        <w:autoSpaceDN w:val="0"/>
        <w:adjustRightInd w:val="0"/>
        <w:spacing w:after="0" w:line="240" w:lineRule="auto"/>
        <w:rPr>
          <w:rFonts w:cstheme="minorHAnsi"/>
          <w:color w:val="000000"/>
        </w:rPr>
      </w:pPr>
    </w:p>
    <w:p w14:paraId="1A11F90B" w14:textId="77777777" w:rsidR="00DF5AD4" w:rsidRPr="00100D4E" w:rsidRDefault="00DF5AD4" w:rsidP="00DF5AD4">
      <w:pPr>
        <w:pStyle w:val="ListParagraph"/>
        <w:autoSpaceDE w:val="0"/>
        <w:autoSpaceDN w:val="0"/>
        <w:adjustRightInd w:val="0"/>
        <w:spacing w:after="0" w:line="240" w:lineRule="auto"/>
        <w:rPr>
          <w:rFonts w:cstheme="minorHAnsi"/>
          <w:color w:val="000000"/>
        </w:rPr>
      </w:pPr>
      <w:r w:rsidRPr="00100D4E">
        <w:rPr>
          <w:rFonts w:cstheme="minorHAnsi"/>
          <w:color w:val="000000"/>
        </w:rPr>
        <w:t xml:space="preserve">b. The company with moderate retention rate is Myntra.com </w:t>
      </w:r>
    </w:p>
    <w:p w14:paraId="3E8BD84A" w14:textId="77777777" w:rsidR="00DF5AD4" w:rsidRPr="00100D4E" w:rsidRDefault="00DF5AD4" w:rsidP="00DF5AD4">
      <w:pPr>
        <w:pStyle w:val="ListParagraph"/>
        <w:autoSpaceDE w:val="0"/>
        <w:autoSpaceDN w:val="0"/>
        <w:adjustRightInd w:val="0"/>
        <w:spacing w:after="0" w:line="240" w:lineRule="auto"/>
        <w:rPr>
          <w:rFonts w:cstheme="minorHAnsi"/>
          <w:color w:val="000000"/>
        </w:rPr>
      </w:pPr>
    </w:p>
    <w:p w14:paraId="15F558B1" w14:textId="77777777" w:rsidR="00DF5AD4" w:rsidRPr="00100D4E" w:rsidRDefault="00DF5AD4" w:rsidP="00DF5AD4">
      <w:pPr>
        <w:pStyle w:val="ListParagraph"/>
        <w:autoSpaceDE w:val="0"/>
        <w:autoSpaceDN w:val="0"/>
        <w:adjustRightInd w:val="0"/>
        <w:spacing w:after="0" w:line="240" w:lineRule="auto"/>
        <w:rPr>
          <w:rFonts w:cstheme="minorHAnsi"/>
          <w:color w:val="000000"/>
        </w:rPr>
      </w:pPr>
      <w:r w:rsidRPr="00100D4E">
        <w:rPr>
          <w:rFonts w:cstheme="minorHAnsi"/>
          <w:color w:val="000000"/>
        </w:rPr>
        <w:t xml:space="preserve">c. Further, the company with very low retention rate and customer satisfaction is with </w:t>
      </w:r>
      <w:proofErr w:type="spellStart"/>
      <w:r w:rsidRPr="00100D4E">
        <w:rPr>
          <w:rFonts w:cstheme="minorHAnsi"/>
          <w:color w:val="000000"/>
        </w:rPr>
        <w:t>Paytm</w:t>
      </w:r>
      <w:proofErr w:type="spellEnd"/>
      <w:r w:rsidRPr="00100D4E">
        <w:rPr>
          <w:rFonts w:cstheme="minorHAnsi"/>
          <w:color w:val="000000"/>
        </w:rPr>
        <w:t xml:space="preserve"> and </w:t>
      </w:r>
      <w:proofErr w:type="spellStart"/>
      <w:r w:rsidRPr="00100D4E">
        <w:rPr>
          <w:rFonts w:cstheme="minorHAnsi"/>
          <w:color w:val="000000"/>
        </w:rPr>
        <w:t>Snapdeal</w:t>
      </w:r>
      <w:proofErr w:type="spellEnd"/>
      <w:r w:rsidRPr="00100D4E">
        <w:rPr>
          <w:rFonts w:cstheme="minorHAnsi"/>
          <w:color w:val="000000"/>
        </w:rPr>
        <w:t xml:space="preserve"> because most of the factors are not in line with the customer preferences and they are less likely to use this website again for online purchase. </w:t>
      </w:r>
    </w:p>
    <w:p w14:paraId="00582E8F" w14:textId="77777777" w:rsidR="00DF5AD4" w:rsidRPr="00100D4E" w:rsidRDefault="00DF5AD4" w:rsidP="00DF5AD4">
      <w:pPr>
        <w:pStyle w:val="ListParagraph"/>
        <w:autoSpaceDE w:val="0"/>
        <w:autoSpaceDN w:val="0"/>
        <w:adjustRightInd w:val="0"/>
        <w:spacing w:after="0" w:line="240" w:lineRule="auto"/>
        <w:rPr>
          <w:rFonts w:cstheme="minorHAnsi"/>
          <w:color w:val="000000"/>
        </w:rPr>
      </w:pPr>
    </w:p>
    <w:p w14:paraId="51FED686" w14:textId="77777777" w:rsidR="00DF5AD4" w:rsidRPr="00100D4E" w:rsidRDefault="00DF5AD4" w:rsidP="00DF5AD4">
      <w:pPr>
        <w:pStyle w:val="ListParagraph"/>
        <w:autoSpaceDE w:val="0"/>
        <w:autoSpaceDN w:val="0"/>
        <w:adjustRightInd w:val="0"/>
        <w:spacing w:after="0" w:line="240" w:lineRule="auto"/>
        <w:rPr>
          <w:rFonts w:cstheme="minorHAnsi"/>
          <w:color w:val="000000"/>
        </w:rPr>
      </w:pPr>
      <w:r w:rsidRPr="00100D4E">
        <w:rPr>
          <w:rFonts w:cstheme="minorHAnsi"/>
          <w:color w:val="000000"/>
        </w:rPr>
        <w:t xml:space="preserve">d. Customer satisfaction plays a major role in retention, A company should first understand what customers expects while purchasing online (e-commerce) and build a better buying experience which will in turn retain the customer. An unforgettable experience is what drives customers to buy again and again. </w:t>
      </w:r>
    </w:p>
    <w:p w14:paraId="54233B30" w14:textId="77777777" w:rsidR="00DF5AD4" w:rsidRPr="00100D4E" w:rsidRDefault="00DF5AD4" w:rsidP="00DF5AD4">
      <w:pPr>
        <w:autoSpaceDE w:val="0"/>
        <w:autoSpaceDN w:val="0"/>
        <w:adjustRightInd w:val="0"/>
        <w:spacing w:after="0" w:line="240" w:lineRule="auto"/>
        <w:rPr>
          <w:rFonts w:cstheme="minorHAnsi"/>
          <w:color w:val="000000"/>
        </w:rPr>
      </w:pPr>
    </w:p>
    <w:p w14:paraId="0BBDBC9E" w14:textId="77777777" w:rsidR="00DF5AD4" w:rsidRPr="00100D4E" w:rsidRDefault="00DF5AD4" w:rsidP="00DF5AD4">
      <w:pPr>
        <w:pStyle w:val="ListParagraph"/>
        <w:rPr>
          <w:rFonts w:cstheme="minorHAnsi"/>
          <w:sz w:val="36"/>
          <w:szCs w:val="36"/>
        </w:rPr>
      </w:pPr>
    </w:p>
    <w:p w14:paraId="1CF3E14C" w14:textId="36A9E910" w:rsidR="003C1E3F" w:rsidRPr="00100D4E" w:rsidRDefault="003C1E3F" w:rsidP="003C1E3F">
      <w:pPr>
        <w:pStyle w:val="ListParagraph"/>
        <w:numPr>
          <w:ilvl w:val="0"/>
          <w:numId w:val="1"/>
        </w:numPr>
        <w:rPr>
          <w:rFonts w:cstheme="minorHAnsi"/>
          <w:sz w:val="36"/>
          <w:szCs w:val="36"/>
        </w:rPr>
      </w:pPr>
      <w:r w:rsidRPr="00100D4E">
        <w:rPr>
          <w:rFonts w:cstheme="minorHAnsi"/>
          <w:sz w:val="36"/>
          <w:szCs w:val="36"/>
        </w:rPr>
        <w:t>Limitations</w:t>
      </w:r>
      <w:r w:rsidR="008602E3" w:rsidRPr="00100D4E">
        <w:rPr>
          <w:rFonts w:cstheme="minorHAnsi"/>
          <w:sz w:val="36"/>
          <w:szCs w:val="36"/>
        </w:rPr>
        <w:t xml:space="preserve"> of this work and Scope for Future Work</w:t>
      </w:r>
    </w:p>
    <w:p w14:paraId="39EB667D" w14:textId="77777777" w:rsidR="00DF5AD4" w:rsidRPr="00100D4E" w:rsidRDefault="00DF5AD4" w:rsidP="00DF5AD4">
      <w:pPr>
        <w:pStyle w:val="ListParagraph"/>
        <w:rPr>
          <w:rFonts w:cstheme="minorHAnsi"/>
          <w:sz w:val="36"/>
          <w:szCs w:val="36"/>
        </w:rPr>
      </w:pPr>
    </w:p>
    <w:p w14:paraId="20D014AE" w14:textId="77777777" w:rsidR="00DF5AD4" w:rsidRPr="00100D4E" w:rsidRDefault="00DF5AD4" w:rsidP="00DF5AD4">
      <w:pPr>
        <w:pStyle w:val="ListParagraph"/>
        <w:numPr>
          <w:ilvl w:val="0"/>
          <w:numId w:val="1"/>
        </w:numPr>
        <w:autoSpaceDE w:val="0"/>
        <w:autoSpaceDN w:val="0"/>
        <w:adjustRightInd w:val="0"/>
        <w:spacing w:after="0" w:line="240" w:lineRule="auto"/>
        <w:rPr>
          <w:rFonts w:cstheme="minorHAnsi"/>
          <w:color w:val="000000"/>
        </w:rPr>
      </w:pPr>
      <w:r w:rsidRPr="00100D4E">
        <w:rPr>
          <w:rFonts w:cstheme="minorHAnsi"/>
          <w:color w:val="000000"/>
        </w:rPr>
        <w:t xml:space="preserve">There is one major limitation to the analysis, due to the minimum data there are 50% more female surveyors when compared to male and this margin is huge. </w:t>
      </w:r>
    </w:p>
    <w:p w14:paraId="083D8E2E" w14:textId="77777777" w:rsidR="00DF5AD4" w:rsidRPr="00100D4E" w:rsidRDefault="00DF5AD4" w:rsidP="00DF5AD4">
      <w:pPr>
        <w:pStyle w:val="ListParagraph"/>
        <w:rPr>
          <w:rFonts w:cstheme="minorHAnsi"/>
          <w:color w:val="000000"/>
        </w:rPr>
      </w:pPr>
    </w:p>
    <w:p w14:paraId="6C90134E" w14:textId="69B60DD5" w:rsidR="003C1E3F" w:rsidRPr="00100D4E" w:rsidRDefault="00DF5AD4" w:rsidP="00DF5AD4">
      <w:pPr>
        <w:pStyle w:val="ListParagraph"/>
        <w:numPr>
          <w:ilvl w:val="0"/>
          <w:numId w:val="1"/>
        </w:numPr>
        <w:autoSpaceDE w:val="0"/>
        <w:autoSpaceDN w:val="0"/>
        <w:adjustRightInd w:val="0"/>
        <w:spacing w:after="0" w:line="240" w:lineRule="auto"/>
        <w:rPr>
          <w:rFonts w:cstheme="minorHAnsi"/>
          <w:color w:val="000000"/>
        </w:rPr>
      </w:pPr>
      <w:r w:rsidRPr="00100D4E">
        <w:rPr>
          <w:rFonts w:cstheme="minorHAnsi"/>
          <w:color w:val="000000"/>
        </w:rPr>
        <w:t>Further the data is very less to come to a sure conclusion on the retention rate. And if we are analysing the retention, it would be fair to ask the surveyors the direct question on which websites are they are likely to buy from the websites in future.</w:t>
      </w:r>
    </w:p>
    <w:p w14:paraId="526FD40B" w14:textId="77777777" w:rsidR="001F2FC1" w:rsidRPr="00100D4E" w:rsidRDefault="001F2FC1" w:rsidP="00954CD7">
      <w:pPr>
        <w:jc w:val="center"/>
        <w:rPr>
          <w:rFonts w:cstheme="minorHAnsi"/>
          <w:sz w:val="40"/>
          <w:szCs w:val="40"/>
        </w:rPr>
      </w:pPr>
    </w:p>
    <w:sectPr w:rsidR="001F2FC1" w:rsidRPr="00100D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657B21"/>
    <w:multiLevelType w:val="hybridMultilevel"/>
    <w:tmpl w:val="D2F8EB9E"/>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100D4E"/>
    <w:rsid w:val="00165BCC"/>
    <w:rsid w:val="0018065E"/>
    <w:rsid w:val="001B5B9A"/>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AD703D"/>
    <w:rsid w:val="00B14AB2"/>
    <w:rsid w:val="00B37A9D"/>
    <w:rsid w:val="00B650F1"/>
    <w:rsid w:val="00BA168F"/>
    <w:rsid w:val="00BB043F"/>
    <w:rsid w:val="00BE4576"/>
    <w:rsid w:val="00C27021"/>
    <w:rsid w:val="00C9736D"/>
    <w:rsid w:val="00CD3811"/>
    <w:rsid w:val="00D40106"/>
    <w:rsid w:val="00DE5453"/>
    <w:rsid w:val="00DF5AD4"/>
    <w:rsid w:val="00E0599D"/>
    <w:rsid w:val="00E85EC0"/>
    <w:rsid w:val="00F06774"/>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1B5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9A"/>
    <w:rPr>
      <w:rFonts w:ascii="Tahoma" w:hAnsi="Tahoma" w:cs="Tahoma"/>
      <w:sz w:val="16"/>
      <w:szCs w:val="16"/>
    </w:rPr>
  </w:style>
  <w:style w:type="paragraph" w:customStyle="1" w:styleId="Default">
    <w:name w:val="Default"/>
    <w:rsid w:val="001B5B9A"/>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1B5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9A"/>
    <w:rPr>
      <w:rFonts w:ascii="Tahoma" w:hAnsi="Tahoma" w:cs="Tahoma"/>
      <w:sz w:val="16"/>
      <w:szCs w:val="16"/>
    </w:rPr>
  </w:style>
  <w:style w:type="paragraph" w:customStyle="1" w:styleId="Default">
    <w:name w:val="Default"/>
    <w:rsid w:val="001B5B9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emf"/><Relationship Id="rId34" Type="http://schemas.openxmlformats.org/officeDocument/2006/relationships/image" Target="media/image29.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1848</TotalTime>
  <Pages>36</Pages>
  <Words>1940</Words>
  <Characters>11063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Amar</cp:lastModifiedBy>
  <cp:revision>45</cp:revision>
  <dcterms:created xsi:type="dcterms:W3CDTF">2020-09-07T13:34:00Z</dcterms:created>
  <dcterms:modified xsi:type="dcterms:W3CDTF">2021-08-31T12:47:00Z</dcterms:modified>
</cp:coreProperties>
</file>