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word/styles.xml" ContentType="application/vnd.openxmlformats-officedocument.wordprocessingml.styles+xml"/>
  <Override PartName="/docProps/core.xml" ContentType="application/vnd.openxmlformats-package.core-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1EC3" w:rsidRPr="00425C0F" w:rsidRDefault="001C3C5E" w:rsidP="004D1EC3">
      <w:pPr>
        <w:shd w:val="clear" w:color="auto" w:fill="FFFFFF"/>
        <w:spacing w:after="120" w:line="288" w:lineRule="atLeast"/>
        <w:jc w:val="both"/>
        <w:outlineLvl w:val="3"/>
        <w:rPr>
          <w:rFonts w:ascii="Arial" w:eastAsia="Times New Roman" w:hAnsi="Arial" w:cs="Arial"/>
          <w:b/>
          <w:bCs/>
          <w:sz w:val="19"/>
          <w:szCs w:val="19"/>
          <w:lang w:eastAsia="en-GB"/>
        </w:rPr>
      </w:pPr>
      <w:r>
        <w:rPr>
          <w:rFonts w:ascii="Arial" w:eastAsia="Times New Roman" w:hAnsi="Arial" w:cs="Arial"/>
          <w:b/>
          <w:bCs/>
          <w:noProof/>
          <w:sz w:val="19"/>
          <w:szCs w:val="19"/>
          <w:lang w:eastAsia="en-GB"/>
        </w:rPr>
        <w:drawing>
          <wp:anchor distT="0" distB="0" distL="114300" distR="114300" simplePos="0" relativeHeight="251658240" behindDoc="1" locked="0" layoutInCell="1" allowOverlap="1">
            <wp:simplePos x="0" y="0"/>
            <wp:positionH relativeFrom="column">
              <wp:posOffset>4810125</wp:posOffset>
            </wp:positionH>
            <wp:positionV relativeFrom="paragraph">
              <wp:posOffset>-733425</wp:posOffset>
            </wp:positionV>
            <wp:extent cx="1571625" cy="771525"/>
            <wp:effectExtent l="19050" t="0" r="9525" b="0"/>
            <wp:wrapTight wrapText="bothSides">
              <wp:wrapPolygon edited="0">
                <wp:start x="-262" y="0"/>
                <wp:lineTo x="-262" y="21333"/>
                <wp:lineTo x="21731" y="21333"/>
                <wp:lineTo x="21731" y="0"/>
                <wp:lineTo x="-262" y="0"/>
              </wp:wrapPolygon>
            </wp:wrapTight>
            <wp:docPr id="1" name="Picture 0" descr="ICHA rev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HA rev1.jpg"/>
                    <pic:cNvPicPr/>
                  </pic:nvPicPr>
                  <pic:blipFill>
                    <a:blip r:embed="rId6" cstate="print"/>
                    <a:stretch>
                      <a:fillRect/>
                    </a:stretch>
                  </pic:blipFill>
                  <pic:spPr>
                    <a:xfrm>
                      <a:off x="0" y="0"/>
                      <a:ext cx="1571625" cy="771525"/>
                    </a:xfrm>
                    <a:prstGeom prst="rect">
                      <a:avLst/>
                    </a:prstGeom>
                  </pic:spPr>
                </pic:pic>
              </a:graphicData>
            </a:graphic>
          </wp:anchor>
        </w:drawing>
      </w:r>
    </w:p>
    <w:p w:rsidR="004D1EC3" w:rsidRPr="001C3C5E" w:rsidRDefault="004D1EC3" w:rsidP="001C3C5E">
      <w:pPr>
        <w:shd w:val="clear" w:color="auto" w:fill="FFFFFF"/>
        <w:spacing w:after="120" w:line="288" w:lineRule="atLeast"/>
        <w:jc w:val="center"/>
        <w:outlineLvl w:val="3"/>
        <w:rPr>
          <w:rFonts w:ascii="Arial" w:eastAsia="Times New Roman" w:hAnsi="Arial" w:cs="Arial"/>
          <w:b/>
          <w:bCs/>
          <w:color w:val="00B0F0"/>
          <w:sz w:val="32"/>
          <w:szCs w:val="24"/>
          <w:lang w:eastAsia="en-GB"/>
        </w:rPr>
      </w:pPr>
      <w:r w:rsidRPr="001C3C5E">
        <w:rPr>
          <w:rFonts w:ascii="Arial" w:eastAsia="Times New Roman" w:hAnsi="Arial" w:cs="Arial"/>
          <w:b/>
          <w:bCs/>
          <w:color w:val="00B0F0"/>
          <w:sz w:val="32"/>
          <w:szCs w:val="24"/>
          <w:lang w:eastAsia="en-GB"/>
        </w:rPr>
        <w:t>Quality standards for children’s homes</w:t>
      </w:r>
    </w:p>
    <w:p w:rsidR="004D1EC3" w:rsidRPr="004D1EC3" w:rsidRDefault="004D1EC3" w:rsidP="000F56BE">
      <w:pPr>
        <w:shd w:val="clear" w:color="auto" w:fill="FFFFFF"/>
        <w:spacing w:after="120" w:line="270" w:lineRule="atLeast"/>
        <w:ind w:left="567" w:hanging="567"/>
        <w:jc w:val="both"/>
        <w:rPr>
          <w:rFonts w:ascii="Arial" w:eastAsia="Times New Roman" w:hAnsi="Arial" w:cs="Arial"/>
          <w:sz w:val="24"/>
          <w:szCs w:val="24"/>
          <w:lang w:eastAsia="en-GB"/>
        </w:rPr>
      </w:pPr>
      <w:r w:rsidRPr="00425C0F">
        <w:rPr>
          <w:rFonts w:ascii="Arial" w:eastAsia="Times New Roman" w:hAnsi="Arial" w:cs="Arial"/>
          <w:b/>
          <w:bCs/>
          <w:sz w:val="24"/>
          <w:szCs w:val="24"/>
          <w:lang w:eastAsia="en-GB"/>
        </w:rPr>
        <w:t>4.</w:t>
      </w:r>
      <w:r w:rsidR="001C3C5E">
        <w:rPr>
          <w:rFonts w:ascii="Arial" w:eastAsia="Times New Roman" w:hAnsi="Arial" w:cs="Arial"/>
          <w:sz w:val="24"/>
          <w:szCs w:val="24"/>
          <w:lang w:eastAsia="en-GB"/>
        </w:rPr>
        <w:tab/>
      </w:r>
      <w:r w:rsidRPr="004D1EC3">
        <w:rPr>
          <w:rFonts w:ascii="Arial" w:eastAsia="Times New Roman" w:hAnsi="Arial" w:cs="Arial"/>
          <w:sz w:val="24"/>
          <w:szCs w:val="24"/>
          <w:lang w:eastAsia="en-GB"/>
        </w:rPr>
        <w:t xml:space="preserve">The following standards (“the quality standards”) are prescribed for the purposes of section 22(1A) of the Care Standards Act 2000 </w:t>
      </w:r>
      <w:r w:rsidR="001C3C5E">
        <w:rPr>
          <w:rFonts w:ascii="Arial" w:eastAsia="Times New Roman" w:hAnsi="Arial" w:cs="Arial"/>
          <w:sz w:val="24"/>
          <w:szCs w:val="24"/>
          <w:lang w:eastAsia="en-GB"/>
        </w:rPr>
        <w:t>in relation to children’s homes:-</w:t>
      </w:r>
      <w:r w:rsidRPr="004D1EC3">
        <w:rPr>
          <w:rFonts w:ascii="Arial" w:eastAsia="Times New Roman" w:hAnsi="Arial" w:cs="Arial"/>
          <w:sz w:val="24"/>
          <w:szCs w:val="24"/>
          <w:lang w:eastAsia="en-GB"/>
        </w:rPr>
        <w:t xml:space="preserve"> </w:t>
      </w:r>
    </w:p>
    <w:p w:rsidR="004D1EC3" w:rsidRPr="004D1EC3" w:rsidRDefault="004D1EC3" w:rsidP="000F56BE">
      <w:pPr>
        <w:shd w:val="clear" w:color="auto" w:fill="FFFFFF"/>
        <w:spacing w:after="120" w:line="270" w:lineRule="atLeast"/>
        <w:ind w:left="993" w:hanging="426"/>
        <w:jc w:val="both"/>
        <w:rPr>
          <w:rFonts w:ascii="Arial" w:eastAsia="Times New Roman" w:hAnsi="Arial" w:cs="Arial"/>
          <w:sz w:val="24"/>
          <w:szCs w:val="24"/>
          <w:lang w:eastAsia="en-GB"/>
        </w:rPr>
      </w:pPr>
      <w:r w:rsidRPr="00425C0F">
        <w:rPr>
          <w:rFonts w:ascii="Arial" w:eastAsia="Times New Roman" w:hAnsi="Arial" w:cs="Arial"/>
          <w:sz w:val="24"/>
          <w:szCs w:val="24"/>
          <w:lang w:eastAsia="en-GB"/>
        </w:rPr>
        <w:t>(a)</w:t>
      </w:r>
      <w:r w:rsidR="001C3C5E">
        <w:rPr>
          <w:rFonts w:ascii="Arial" w:eastAsia="Times New Roman" w:hAnsi="Arial" w:cs="Arial"/>
          <w:sz w:val="24"/>
          <w:szCs w:val="24"/>
          <w:lang w:eastAsia="en-GB"/>
        </w:rPr>
        <w:tab/>
      </w:r>
      <w:r w:rsidRPr="00425C0F">
        <w:rPr>
          <w:rFonts w:ascii="Arial" w:eastAsia="Times New Roman" w:hAnsi="Arial" w:cs="Arial"/>
          <w:sz w:val="24"/>
          <w:szCs w:val="24"/>
          <w:lang w:eastAsia="en-GB"/>
        </w:rPr>
        <w:t>the quality</w:t>
      </w:r>
      <w:r w:rsidR="000A14C8">
        <w:rPr>
          <w:rFonts w:ascii="Arial" w:eastAsia="Times New Roman" w:hAnsi="Arial" w:cs="Arial"/>
          <w:sz w:val="24"/>
          <w:szCs w:val="24"/>
          <w:lang w:eastAsia="en-GB"/>
        </w:rPr>
        <w:t xml:space="preserve"> and purpose of care standard (</w:t>
      </w:r>
      <w:r w:rsidRPr="00425C0F">
        <w:rPr>
          <w:rFonts w:ascii="Arial" w:eastAsia="Times New Roman" w:hAnsi="Arial" w:cs="Arial"/>
          <w:sz w:val="24"/>
          <w:szCs w:val="24"/>
          <w:lang w:eastAsia="en-GB"/>
        </w:rPr>
        <w:t>regulation 6);</w:t>
      </w:r>
    </w:p>
    <w:p w:rsidR="004D1EC3" w:rsidRPr="004D1EC3" w:rsidRDefault="004D1EC3" w:rsidP="000F56BE">
      <w:pPr>
        <w:shd w:val="clear" w:color="auto" w:fill="FFFFFF"/>
        <w:spacing w:after="120" w:line="270" w:lineRule="atLeast"/>
        <w:ind w:left="993" w:hanging="426"/>
        <w:jc w:val="both"/>
        <w:rPr>
          <w:rFonts w:ascii="Arial" w:eastAsia="Times New Roman" w:hAnsi="Arial" w:cs="Arial"/>
          <w:sz w:val="24"/>
          <w:szCs w:val="24"/>
          <w:lang w:eastAsia="en-GB"/>
        </w:rPr>
      </w:pPr>
      <w:r w:rsidRPr="00425C0F">
        <w:rPr>
          <w:rFonts w:ascii="Arial" w:eastAsia="Times New Roman" w:hAnsi="Arial" w:cs="Arial"/>
          <w:sz w:val="24"/>
          <w:szCs w:val="24"/>
          <w:lang w:eastAsia="en-GB"/>
        </w:rPr>
        <w:t>(b)</w:t>
      </w:r>
      <w:r w:rsidR="001C3C5E">
        <w:rPr>
          <w:rFonts w:ascii="Arial" w:eastAsia="Times New Roman" w:hAnsi="Arial" w:cs="Arial"/>
          <w:sz w:val="24"/>
          <w:szCs w:val="24"/>
          <w:lang w:eastAsia="en-GB"/>
        </w:rPr>
        <w:tab/>
      </w:r>
      <w:r w:rsidRPr="00425C0F">
        <w:rPr>
          <w:rFonts w:ascii="Arial" w:eastAsia="Times New Roman" w:hAnsi="Arial" w:cs="Arial"/>
          <w:sz w:val="24"/>
          <w:szCs w:val="24"/>
          <w:lang w:eastAsia="en-GB"/>
        </w:rPr>
        <w:t>the children’s views, wi</w:t>
      </w:r>
      <w:r w:rsidR="000A14C8">
        <w:rPr>
          <w:rFonts w:ascii="Arial" w:eastAsia="Times New Roman" w:hAnsi="Arial" w:cs="Arial"/>
          <w:sz w:val="24"/>
          <w:szCs w:val="24"/>
          <w:lang w:eastAsia="en-GB"/>
        </w:rPr>
        <w:t>shes and feelings standard (</w:t>
      </w:r>
      <w:r w:rsidRPr="00425C0F">
        <w:rPr>
          <w:rFonts w:ascii="Arial" w:eastAsia="Times New Roman" w:hAnsi="Arial" w:cs="Arial"/>
          <w:sz w:val="24"/>
          <w:szCs w:val="24"/>
          <w:lang w:eastAsia="en-GB"/>
        </w:rPr>
        <w:t>regulation 7);</w:t>
      </w:r>
    </w:p>
    <w:p w:rsidR="004D1EC3" w:rsidRPr="004D1EC3" w:rsidRDefault="004D1EC3" w:rsidP="000F56BE">
      <w:pPr>
        <w:shd w:val="clear" w:color="auto" w:fill="FFFFFF"/>
        <w:spacing w:after="120" w:line="270" w:lineRule="atLeast"/>
        <w:ind w:left="993" w:hanging="426"/>
        <w:jc w:val="both"/>
        <w:rPr>
          <w:rFonts w:ascii="Arial" w:eastAsia="Times New Roman" w:hAnsi="Arial" w:cs="Arial"/>
          <w:sz w:val="24"/>
          <w:szCs w:val="24"/>
          <w:lang w:eastAsia="en-GB"/>
        </w:rPr>
      </w:pPr>
      <w:r w:rsidRPr="00425C0F">
        <w:rPr>
          <w:rFonts w:ascii="Arial" w:eastAsia="Times New Roman" w:hAnsi="Arial" w:cs="Arial"/>
          <w:sz w:val="24"/>
          <w:szCs w:val="24"/>
          <w:lang w:eastAsia="en-GB"/>
        </w:rPr>
        <w:t>(c)</w:t>
      </w:r>
      <w:r w:rsidR="001C3C5E">
        <w:rPr>
          <w:rFonts w:ascii="Arial" w:eastAsia="Times New Roman" w:hAnsi="Arial" w:cs="Arial"/>
          <w:sz w:val="24"/>
          <w:szCs w:val="24"/>
          <w:lang w:eastAsia="en-GB"/>
        </w:rPr>
        <w:tab/>
      </w:r>
      <w:r w:rsidR="000A14C8">
        <w:rPr>
          <w:rFonts w:ascii="Arial" w:eastAsia="Times New Roman" w:hAnsi="Arial" w:cs="Arial"/>
          <w:sz w:val="24"/>
          <w:szCs w:val="24"/>
          <w:lang w:eastAsia="en-GB"/>
        </w:rPr>
        <w:t>the education standard (</w:t>
      </w:r>
      <w:r w:rsidRPr="00425C0F">
        <w:rPr>
          <w:rFonts w:ascii="Arial" w:eastAsia="Times New Roman" w:hAnsi="Arial" w:cs="Arial"/>
          <w:sz w:val="24"/>
          <w:szCs w:val="24"/>
          <w:lang w:eastAsia="en-GB"/>
        </w:rPr>
        <w:t>regulation 8);</w:t>
      </w:r>
    </w:p>
    <w:p w:rsidR="004D1EC3" w:rsidRPr="004D1EC3" w:rsidRDefault="004D1EC3" w:rsidP="000F56BE">
      <w:pPr>
        <w:shd w:val="clear" w:color="auto" w:fill="FFFFFF"/>
        <w:spacing w:after="120" w:line="270" w:lineRule="atLeast"/>
        <w:ind w:left="993" w:hanging="426"/>
        <w:jc w:val="both"/>
        <w:rPr>
          <w:rFonts w:ascii="Arial" w:eastAsia="Times New Roman" w:hAnsi="Arial" w:cs="Arial"/>
          <w:sz w:val="24"/>
          <w:szCs w:val="24"/>
          <w:lang w:eastAsia="en-GB"/>
        </w:rPr>
      </w:pPr>
      <w:r w:rsidRPr="00425C0F">
        <w:rPr>
          <w:rFonts w:ascii="Arial" w:eastAsia="Times New Roman" w:hAnsi="Arial" w:cs="Arial"/>
          <w:sz w:val="24"/>
          <w:szCs w:val="24"/>
          <w:lang w:eastAsia="en-GB"/>
        </w:rPr>
        <w:t>(d)</w:t>
      </w:r>
      <w:r w:rsidR="001C3C5E">
        <w:rPr>
          <w:rFonts w:ascii="Arial" w:eastAsia="Times New Roman" w:hAnsi="Arial" w:cs="Arial"/>
          <w:sz w:val="24"/>
          <w:szCs w:val="24"/>
          <w:lang w:eastAsia="en-GB"/>
        </w:rPr>
        <w:tab/>
      </w:r>
      <w:r w:rsidRPr="00425C0F">
        <w:rPr>
          <w:rFonts w:ascii="Arial" w:eastAsia="Times New Roman" w:hAnsi="Arial" w:cs="Arial"/>
          <w:sz w:val="24"/>
          <w:szCs w:val="24"/>
          <w:lang w:eastAsia="en-GB"/>
        </w:rPr>
        <w:t>the enjoymen</w:t>
      </w:r>
      <w:r w:rsidR="000A14C8">
        <w:rPr>
          <w:rFonts w:ascii="Arial" w:eastAsia="Times New Roman" w:hAnsi="Arial" w:cs="Arial"/>
          <w:sz w:val="24"/>
          <w:szCs w:val="24"/>
          <w:lang w:eastAsia="en-GB"/>
        </w:rPr>
        <w:t>t and achievement standard (</w:t>
      </w:r>
      <w:r w:rsidRPr="00425C0F">
        <w:rPr>
          <w:rFonts w:ascii="Arial" w:eastAsia="Times New Roman" w:hAnsi="Arial" w:cs="Arial"/>
          <w:sz w:val="24"/>
          <w:szCs w:val="24"/>
          <w:lang w:eastAsia="en-GB"/>
        </w:rPr>
        <w:t>regulation 9);</w:t>
      </w:r>
    </w:p>
    <w:p w:rsidR="004D1EC3" w:rsidRPr="004D1EC3" w:rsidRDefault="004D1EC3" w:rsidP="000F56BE">
      <w:pPr>
        <w:shd w:val="clear" w:color="auto" w:fill="FFFFFF"/>
        <w:spacing w:after="120" w:line="270" w:lineRule="atLeast"/>
        <w:ind w:left="993" w:hanging="426"/>
        <w:jc w:val="both"/>
        <w:rPr>
          <w:rFonts w:ascii="Arial" w:eastAsia="Times New Roman" w:hAnsi="Arial" w:cs="Arial"/>
          <w:sz w:val="24"/>
          <w:szCs w:val="24"/>
          <w:lang w:eastAsia="en-GB"/>
        </w:rPr>
      </w:pPr>
      <w:r w:rsidRPr="00425C0F">
        <w:rPr>
          <w:rFonts w:ascii="Arial" w:eastAsia="Times New Roman" w:hAnsi="Arial" w:cs="Arial"/>
          <w:sz w:val="24"/>
          <w:szCs w:val="24"/>
          <w:lang w:eastAsia="en-GB"/>
        </w:rPr>
        <w:t>(e)</w:t>
      </w:r>
      <w:r w:rsidR="001C3C5E">
        <w:rPr>
          <w:rFonts w:ascii="Arial" w:eastAsia="Times New Roman" w:hAnsi="Arial" w:cs="Arial"/>
          <w:sz w:val="24"/>
          <w:szCs w:val="24"/>
          <w:lang w:eastAsia="en-GB"/>
        </w:rPr>
        <w:tab/>
      </w:r>
      <w:r w:rsidRPr="00425C0F">
        <w:rPr>
          <w:rFonts w:ascii="Arial" w:eastAsia="Times New Roman" w:hAnsi="Arial" w:cs="Arial"/>
          <w:sz w:val="24"/>
          <w:szCs w:val="24"/>
          <w:lang w:eastAsia="en-GB"/>
        </w:rPr>
        <w:t>the heal</w:t>
      </w:r>
      <w:r w:rsidR="000A14C8">
        <w:rPr>
          <w:rFonts w:ascii="Arial" w:eastAsia="Times New Roman" w:hAnsi="Arial" w:cs="Arial"/>
          <w:sz w:val="24"/>
          <w:szCs w:val="24"/>
          <w:lang w:eastAsia="en-GB"/>
        </w:rPr>
        <w:t>th and well-being standard (</w:t>
      </w:r>
      <w:r w:rsidRPr="00425C0F">
        <w:rPr>
          <w:rFonts w:ascii="Arial" w:eastAsia="Times New Roman" w:hAnsi="Arial" w:cs="Arial"/>
          <w:sz w:val="24"/>
          <w:szCs w:val="24"/>
          <w:lang w:eastAsia="en-GB"/>
        </w:rPr>
        <w:t>regulation 10);</w:t>
      </w:r>
    </w:p>
    <w:p w:rsidR="004D1EC3" w:rsidRPr="004D1EC3" w:rsidRDefault="004D1EC3" w:rsidP="000F56BE">
      <w:pPr>
        <w:shd w:val="clear" w:color="auto" w:fill="FFFFFF"/>
        <w:spacing w:after="120" w:line="270" w:lineRule="atLeast"/>
        <w:ind w:left="993" w:hanging="426"/>
        <w:jc w:val="both"/>
        <w:rPr>
          <w:rFonts w:ascii="Arial" w:eastAsia="Times New Roman" w:hAnsi="Arial" w:cs="Arial"/>
          <w:sz w:val="24"/>
          <w:szCs w:val="24"/>
          <w:lang w:eastAsia="en-GB"/>
        </w:rPr>
      </w:pPr>
      <w:r w:rsidRPr="00425C0F">
        <w:rPr>
          <w:rFonts w:ascii="Arial" w:eastAsia="Times New Roman" w:hAnsi="Arial" w:cs="Arial"/>
          <w:sz w:val="24"/>
          <w:szCs w:val="24"/>
          <w:lang w:eastAsia="en-GB"/>
        </w:rPr>
        <w:t>(f)</w:t>
      </w:r>
      <w:r w:rsidR="001C3C5E">
        <w:rPr>
          <w:rFonts w:ascii="Arial" w:eastAsia="Times New Roman" w:hAnsi="Arial" w:cs="Arial"/>
          <w:sz w:val="24"/>
          <w:szCs w:val="24"/>
          <w:lang w:eastAsia="en-GB"/>
        </w:rPr>
        <w:tab/>
      </w:r>
      <w:r w:rsidRPr="00425C0F">
        <w:rPr>
          <w:rFonts w:ascii="Arial" w:eastAsia="Times New Roman" w:hAnsi="Arial" w:cs="Arial"/>
          <w:sz w:val="24"/>
          <w:szCs w:val="24"/>
          <w:lang w:eastAsia="en-GB"/>
        </w:rPr>
        <w:t>the posit</w:t>
      </w:r>
      <w:r w:rsidR="000A14C8">
        <w:rPr>
          <w:rFonts w:ascii="Arial" w:eastAsia="Times New Roman" w:hAnsi="Arial" w:cs="Arial"/>
          <w:sz w:val="24"/>
          <w:szCs w:val="24"/>
          <w:lang w:eastAsia="en-GB"/>
        </w:rPr>
        <w:t>ive relationships standard (</w:t>
      </w:r>
      <w:r w:rsidRPr="00425C0F">
        <w:rPr>
          <w:rFonts w:ascii="Arial" w:eastAsia="Times New Roman" w:hAnsi="Arial" w:cs="Arial"/>
          <w:sz w:val="24"/>
          <w:szCs w:val="24"/>
          <w:lang w:eastAsia="en-GB"/>
        </w:rPr>
        <w:t>regulation 11);</w:t>
      </w:r>
    </w:p>
    <w:p w:rsidR="004D1EC3" w:rsidRPr="004D1EC3" w:rsidRDefault="004D1EC3" w:rsidP="000F56BE">
      <w:pPr>
        <w:shd w:val="clear" w:color="auto" w:fill="FFFFFF"/>
        <w:spacing w:after="120" w:line="270" w:lineRule="atLeast"/>
        <w:ind w:left="993" w:hanging="426"/>
        <w:jc w:val="both"/>
        <w:rPr>
          <w:rFonts w:ascii="Arial" w:eastAsia="Times New Roman" w:hAnsi="Arial" w:cs="Arial"/>
          <w:sz w:val="24"/>
          <w:szCs w:val="24"/>
          <w:lang w:eastAsia="en-GB"/>
        </w:rPr>
      </w:pPr>
      <w:r w:rsidRPr="00425C0F">
        <w:rPr>
          <w:rFonts w:ascii="Arial" w:eastAsia="Times New Roman" w:hAnsi="Arial" w:cs="Arial"/>
          <w:sz w:val="24"/>
          <w:szCs w:val="24"/>
          <w:lang w:eastAsia="en-GB"/>
        </w:rPr>
        <w:t>(g)</w:t>
      </w:r>
      <w:r w:rsidR="001C3C5E">
        <w:rPr>
          <w:rFonts w:ascii="Arial" w:eastAsia="Times New Roman" w:hAnsi="Arial" w:cs="Arial"/>
          <w:sz w:val="24"/>
          <w:szCs w:val="24"/>
          <w:lang w:eastAsia="en-GB"/>
        </w:rPr>
        <w:tab/>
      </w:r>
      <w:r w:rsidRPr="00425C0F">
        <w:rPr>
          <w:rFonts w:ascii="Arial" w:eastAsia="Times New Roman" w:hAnsi="Arial" w:cs="Arial"/>
          <w:sz w:val="24"/>
          <w:szCs w:val="24"/>
          <w:lang w:eastAsia="en-GB"/>
        </w:rPr>
        <w:t>the prote</w:t>
      </w:r>
      <w:r w:rsidR="000A14C8">
        <w:rPr>
          <w:rFonts w:ascii="Arial" w:eastAsia="Times New Roman" w:hAnsi="Arial" w:cs="Arial"/>
          <w:sz w:val="24"/>
          <w:szCs w:val="24"/>
          <w:lang w:eastAsia="en-GB"/>
        </w:rPr>
        <w:t>ction of children standard (</w:t>
      </w:r>
      <w:r w:rsidRPr="00425C0F">
        <w:rPr>
          <w:rFonts w:ascii="Arial" w:eastAsia="Times New Roman" w:hAnsi="Arial" w:cs="Arial"/>
          <w:sz w:val="24"/>
          <w:szCs w:val="24"/>
          <w:lang w:eastAsia="en-GB"/>
        </w:rPr>
        <w:t>regulation 12);</w:t>
      </w:r>
    </w:p>
    <w:p w:rsidR="004D1EC3" w:rsidRPr="004D1EC3" w:rsidRDefault="004D1EC3" w:rsidP="000F56BE">
      <w:pPr>
        <w:shd w:val="clear" w:color="auto" w:fill="FFFFFF"/>
        <w:spacing w:after="120" w:line="270" w:lineRule="atLeast"/>
        <w:ind w:left="993" w:hanging="426"/>
        <w:jc w:val="both"/>
        <w:rPr>
          <w:rFonts w:ascii="Arial" w:eastAsia="Times New Roman" w:hAnsi="Arial" w:cs="Arial"/>
          <w:sz w:val="24"/>
          <w:szCs w:val="24"/>
          <w:lang w:eastAsia="en-GB"/>
        </w:rPr>
      </w:pPr>
      <w:r w:rsidRPr="00425C0F">
        <w:rPr>
          <w:rFonts w:ascii="Arial" w:eastAsia="Times New Roman" w:hAnsi="Arial" w:cs="Arial"/>
          <w:sz w:val="24"/>
          <w:szCs w:val="24"/>
          <w:lang w:eastAsia="en-GB"/>
        </w:rPr>
        <w:t>(h)</w:t>
      </w:r>
      <w:r w:rsidR="001C3C5E">
        <w:rPr>
          <w:rFonts w:ascii="Arial" w:eastAsia="Times New Roman" w:hAnsi="Arial" w:cs="Arial"/>
          <w:sz w:val="24"/>
          <w:szCs w:val="24"/>
          <w:lang w:eastAsia="en-GB"/>
        </w:rPr>
        <w:tab/>
      </w:r>
      <w:r w:rsidRPr="00425C0F">
        <w:rPr>
          <w:rFonts w:ascii="Arial" w:eastAsia="Times New Roman" w:hAnsi="Arial" w:cs="Arial"/>
          <w:sz w:val="24"/>
          <w:szCs w:val="24"/>
          <w:lang w:eastAsia="en-GB"/>
        </w:rPr>
        <w:t>the leadersh</w:t>
      </w:r>
      <w:r w:rsidR="000A14C8">
        <w:rPr>
          <w:rFonts w:ascii="Arial" w:eastAsia="Times New Roman" w:hAnsi="Arial" w:cs="Arial"/>
          <w:sz w:val="24"/>
          <w:szCs w:val="24"/>
          <w:lang w:eastAsia="en-GB"/>
        </w:rPr>
        <w:t>ip and management standard (</w:t>
      </w:r>
      <w:r w:rsidRPr="00425C0F">
        <w:rPr>
          <w:rFonts w:ascii="Arial" w:eastAsia="Times New Roman" w:hAnsi="Arial" w:cs="Arial"/>
          <w:sz w:val="24"/>
          <w:szCs w:val="24"/>
          <w:lang w:eastAsia="en-GB"/>
        </w:rPr>
        <w:t>regulation 13);</w:t>
      </w:r>
    </w:p>
    <w:p w:rsidR="004D1EC3" w:rsidRPr="00425C0F" w:rsidRDefault="004D1EC3" w:rsidP="000F56BE">
      <w:pPr>
        <w:shd w:val="clear" w:color="auto" w:fill="FFFFFF"/>
        <w:spacing w:after="120" w:line="270" w:lineRule="atLeast"/>
        <w:ind w:left="993" w:hanging="426"/>
        <w:jc w:val="both"/>
        <w:rPr>
          <w:rFonts w:ascii="Arial" w:eastAsia="Times New Roman" w:hAnsi="Arial" w:cs="Arial"/>
          <w:sz w:val="24"/>
          <w:szCs w:val="24"/>
          <w:lang w:eastAsia="en-GB"/>
        </w:rPr>
      </w:pPr>
      <w:r w:rsidRPr="00425C0F">
        <w:rPr>
          <w:rFonts w:ascii="Arial" w:eastAsia="Times New Roman" w:hAnsi="Arial" w:cs="Arial"/>
          <w:sz w:val="24"/>
          <w:szCs w:val="24"/>
          <w:lang w:eastAsia="en-GB"/>
        </w:rPr>
        <w:t>(i)</w:t>
      </w:r>
      <w:r w:rsidR="001C3C5E">
        <w:rPr>
          <w:rFonts w:ascii="Arial" w:eastAsia="Times New Roman" w:hAnsi="Arial" w:cs="Arial"/>
          <w:sz w:val="24"/>
          <w:szCs w:val="24"/>
          <w:lang w:eastAsia="en-GB"/>
        </w:rPr>
        <w:tab/>
      </w:r>
      <w:r w:rsidR="000A14C8">
        <w:rPr>
          <w:rFonts w:ascii="Arial" w:eastAsia="Times New Roman" w:hAnsi="Arial" w:cs="Arial"/>
          <w:sz w:val="24"/>
          <w:szCs w:val="24"/>
          <w:lang w:eastAsia="en-GB"/>
        </w:rPr>
        <w:t xml:space="preserve">the care planning standard </w:t>
      </w:r>
      <w:r w:rsidRPr="00425C0F">
        <w:rPr>
          <w:rFonts w:ascii="Arial" w:eastAsia="Times New Roman" w:hAnsi="Arial" w:cs="Arial"/>
          <w:sz w:val="24"/>
          <w:szCs w:val="24"/>
          <w:lang w:eastAsia="en-GB"/>
        </w:rPr>
        <w:t>regulation 14).</w:t>
      </w:r>
    </w:p>
    <w:p w:rsidR="00DD5094" w:rsidRDefault="00DD5094" w:rsidP="000F56BE">
      <w:pPr>
        <w:shd w:val="clear" w:color="auto" w:fill="FFFFFF"/>
        <w:spacing w:after="120" w:line="270" w:lineRule="atLeast"/>
        <w:jc w:val="both"/>
      </w:pPr>
    </w:p>
    <w:p w:rsidR="000A14C8" w:rsidRPr="000A14C8" w:rsidRDefault="000A14C8" w:rsidP="000F56BE">
      <w:pPr>
        <w:shd w:val="clear" w:color="auto" w:fill="FFFFFF"/>
        <w:spacing w:after="120" w:line="270" w:lineRule="atLeast"/>
        <w:jc w:val="both"/>
        <w:rPr>
          <w:rFonts w:ascii="Arial" w:hAnsi="Arial" w:cs="Arial"/>
          <w:b/>
          <w:color w:val="FF0000"/>
          <w:sz w:val="24"/>
          <w:szCs w:val="24"/>
        </w:rPr>
      </w:pPr>
      <w:r w:rsidRPr="000A14C8">
        <w:rPr>
          <w:rFonts w:ascii="Arial" w:hAnsi="Arial" w:cs="Arial"/>
          <w:b/>
          <w:color w:val="FF0000"/>
          <w:sz w:val="24"/>
          <w:szCs w:val="24"/>
        </w:rPr>
        <w:t xml:space="preserve">The Guide </w:t>
      </w:r>
    </w:p>
    <w:p w:rsidR="004D1EC3" w:rsidRPr="00DD5094" w:rsidRDefault="00DD5094" w:rsidP="000F56BE">
      <w:pPr>
        <w:shd w:val="clear" w:color="auto" w:fill="FFFFFF"/>
        <w:spacing w:after="120" w:line="270" w:lineRule="atLeast"/>
        <w:jc w:val="both"/>
        <w:rPr>
          <w:rFonts w:ascii="Arial" w:eastAsia="Times New Roman" w:hAnsi="Arial" w:cs="Arial"/>
          <w:color w:val="FF0000"/>
          <w:sz w:val="24"/>
          <w:szCs w:val="24"/>
          <w:lang w:eastAsia="en-GB"/>
        </w:rPr>
      </w:pPr>
      <w:r w:rsidRPr="00DD5094">
        <w:rPr>
          <w:rFonts w:ascii="Arial" w:hAnsi="Arial" w:cs="Arial"/>
          <w:color w:val="FF0000"/>
          <w:sz w:val="24"/>
          <w:szCs w:val="24"/>
        </w:rPr>
        <w:t>The Guide attempts to signpost to publications, research and guidance of interest. Such references are not intended to be exhaustive.</w:t>
      </w:r>
      <w:r w:rsidR="001C3C5E">
        <w:rPr>
          <w:rFonts w:ascii="Arial" w:hAnsi="Arial" w:cs="Arial"/>
          <w:color w:val="FF0000"/>
          <w:sz w:val="24"/>
          <w:szCs w:val="24"/>
        </w:rPr>
        <w:t xml:space="preserve"> </w:t>
      </w:r>
      <w:r w:rsidRPr="00DD5094">
        <w:rPr>
          <w:rFonts w:ascii="Arial" w:hAnsi="Arial" w:cs="Arial"/>
          <w:color w:val="FF0000"/>
          <w:sz w:val="24"/>
          <w:szCs w:val="24"/>
        </w:rPr>
        <w:t xml:space="preserve"> It remains the responsibility of those running children’s homes to seek out the relevant material to ensure that they comply with the law and provide children with the best possible care.</w:t>
      </w:r>
    </w:p>
    <w:p w:rsidR="009321B2" w:rsidRDefault="009321B2" w:rsidP="000F56BE">
      <w:pPr>
        <w:jc w:val="both"/>
        <w:rPr>
          <w:rFonts w:ascii="Arial" w:eastAsia="Times New Roman" w:hAnsi="Arial" w:cs="Arial"/>
          <w:b/>
          <w:bCs/>
          <w:color w:val="00B0F0"/>
          <w:sz w:val="24"/>
          <w:szCs w:val="24"/>
          <w:lang w:eastAsia="en-GB"/>
        </w:rPr>
      </w:pPr>
      <w:r>
        <w:rPr>
          <w:rFonts w:ascii="Arial" w:hAnsi="Arial" w:cs="Arial"/>
          <w:color w:val="00B0F0"/>
        </w:rPr>
        <w:br w:type="page"/>
      </w:r>
    </w:p>
    <w:p w:rsidR="004D1EC3" w:rsidRPr="000A14C8" w:rsidRDefault="004D1EC3" w:rsidP="000F56BE">
      <w:pPr>
        <w:pStyle w:val="Heading4"/>
        <w:shd w:val="clear" w:color="auto" w:fill="FFFFFF"/>
        <w:spacing w:before="0" w:beforeAutospacing="0" w:after="120" w:afterAutospacing="0" w:line="288" w:lineRule="atLeast"/>
        <w:jc w:val="both"/>
        <w:rPr>
          <w:rFonts w:ascii="Arial" w:hAnsi="Arial" w:cs="Arial"/>
          <w:color w:val="00B0F0"/>
        </w:rPr>
      </w:pPr>
      <w:r w:rsidRPr="000A14C8">
        <w:rPr>
          <w:rFonts w:ascii="Arial" w:hAnsi="Arial" w:cs="Arial"/>
          <w:color w:val="00B0F0"/>
        </w:rPr>
        <w:lastRenderedPageBreak/>
        <w:t>Engaging with the wider system to ensure children’s needs are met</w:t>
      </w:r>
    </w:p>
    <w:p w:rsidR="00DD5094" w:rsidRDefault="00DD5094" w:rsidP="000F56BE">
      <w:pPr>
        <w:pStyle w:val="Heading4"/>
        <w:shd w:val="clear" w:color="auto" w:fill="FFFFFF"/>
        <w:spacing w:before="0" w:beforeAutospacing="0" w:after="120" w:afterAutospacing="0" w:line="288" w:lineRule="atLeast"/>
        <w:jc w:val="both"/>
        <w:rPr>
          <w:rFonts w:ascii="Arial" w:hAnsi="Arial" w:cs="Arial"/>
          <w:b w:val="0"/>
          <w:color w:val="FF0000"/>
        </w:rPr>
      </w:pPr>
      <w:r w:rsidRPr="00DD5094">
        <w:rPr>
          <w:rFonts w:ascii="Arial" w:hAnsi="Arial" w:cs="Arial"/>
          <w:b w:val="0"/>
          <w:color w:val="FF0000"/>
        </w:rPr>
        <w:t>Regulation 5 is overarching; meaning is it relevant across all the Quality Standards. It sets out the requirement that children’s homes must seek to work with those in the wider system to ensure that each child’s needs are met</w:t>
      </w:r>
      <w:r w:rsidR="001C3C5E">
        <w:rPr>
          <w:rFonts w:ascii="Arial" w:hAnsi="Arial" w:cs="Arial"/>
          <w:b w:val="0"/>
          <w:color w:val="FF0000"/>
        </w:rPr>
        <w:t>.</w:t>
      </w:r>
    </w:p>
    <w:p w:rsidR="002D781B" w:rsidRPr="002D781B" w:rsidRDefault="002D781B" w:rsidP="000F56BE">
      <w:pPr>
        <w:pStyle w:val="Heading4"/>
        <w:shd w:val="clear" w:color="auto" w:fill="FFFFFF"/>
        <w:spacing w:before="0" w:beforeAutospacing="0" w:after="120" w:afterAutospacing="0" w:line="288" w:lineRule="atLeast"/>
        <w:jc w:val="both"/>
        <w:rPr>
          <w:rFonts w:ascii="Arial" w:hAnsi="Arial" w:cs="Arial"/>
          <w:b w:val="0"/>
          <w:color w:val="FF0000"/>
        </w:rPr>
      </w:pPr>
      <w:r w:rsidRPr="002D781B">
        <w:rPr>
          <w:rFonts w:ascii="Arial" w:hAnsi="Arial" w:cs="Arial"/>
          <w:b w:val="0"/>
          <w:color w:val="FF0000"/>
        </w:rPr>
        <w:t xml:space="preserve">No children’s home will be able to meet, on its own, all of a child’s needs. </w:t>
      </w:r>
      <w:r w:rsidR="001C3C5E">
        <w:rPr>
          <w:rFonts w:ascii="Arial" w:hAnsi="Arial" w:cs="Arial"/>
          <w:b w:val="0"/>
          <w:color w:val="FF0000"/>
        </w:rPr>
        <w:t xml:space="preserve"> </w:t>
      </w:r>
      <w:r w:rsidRPr="002D781B">
        <w:rPr>
          <w:rFonts w:ascii="Arial" w:hAnsi="Arial" w:cs="Arial"/>
          <w:b w:val="0"/>
          <w:color w:val="FF0000"/>
        </w:rPr>
        <w:t>It is crucial that the home works in close partnership with all those who play a role in prote</w:t>
      </w:r>
      <w:r w:rsidR="001C3C5E">
        <w:rPr>
          <w:rFonts w:ascii="Arial" w:hAnsi="Arial" w:cs="Arial"/>
          <w:b w:val="0"/>
          <w:color w:val="FF0000"/>
        </w:rPr>
        <w:t xml:space="preserve">cting and caring for the child </w:t>
      </w:r>
      <w:r w:rsidRPr="002D781B">
        <w:rPr>
          <w:rFonts w:ascii="Arial" w:hAnsi="Arial" w:cs="Arial"/>
          <w:b w:val="0"/>
          <w:color w:val="FF0000"/>
        </w:rPr>
        <w:t>but particularly</w:t>
      </w:r>
      <w:r w:rsidR="001C3C5E">
        <w:rPr>
          <w:rFonts w:ascii="Arial" w:hAnsi="Arial" w:cs="Arial"/>
          <w:b w:val="0"/>
          <w:color w:val="FF0000"/>
        </w:rPr>
        <w:t>,</w:t>
      </w:r>
      <w:r w:rsidRPr="002D781B">
        <w:rPr>
          <w:rFonts w:ascii="Arial" w:hAnsi="Arial" w:cs="Arial"/>
          <w:b w:val="0"/>
          <w:color w:val="FF0000"/>
        </w:rPr>
        <w:t xml:space="preserve"> the child’s local authority and statutory social worker. </w:t>
      </w:r>
      <w:r w:rsidR="001C3C5E">
        <w:rPr>
          <w:rFonts w:ascii="Arial" w:hAnsi="Arial" w:cs="Arial"/>
          <w:b w:val="0"/>
          <w:color w:val="FF0000"/>
        </w:rPr>
        <w:t xml:space="preserve"> </w:t>
      </w:r>
      <w:r w:rsidRPr="002D781B">
        <w:rPr>
          <w:rFonts w:ascii="Arial" w:hAnsi="Arial" w:cs="Arial"/>
          <w:b w:val="0"/>
          <w:color w:val="FF0000"/>
        </w:rPr>
        <w:t xml:space="preserve">The registered person and the staff of the home cannot force a relevant person to engage or work productively with them and the regulation does not require this. </w:t>
      </w:r>
      <w:r w:rsidR="001C3C5E">
        <w:rPr>
          <w:rFonts w:ascii="Arial" w:hAnsi="Arial" w:cs="Arial"/>
          <w:b w:val="0"/>
          <w:color w:val="FF0000"/>
        </w:rPr>
        <w:t xml:space="preserve"> </w:t>
      </w:r>
      <w:r w:rsidRPr="002D781B">
        <w:rPr>
          <w:rFonts w:ascii="Arial" w:hAnsi="Arial" w:cs="Arial"/>
          <w:b w:val="0"/>
          <w:color w:val="FF0000"/>
        </w:rPr>
        <w:t>The registered person should evidence what they have done to achieve engagement, including any actions taken to escalate concerns.</w:t>
      </w:r>
    </w:p>
    <w:p w:rsidR="004D1EC3" w:rsidRPr="00425C0F" w:rsidRDefault="004D1EC3" w:rsidP="000F56BE">
      <w:pPr>
        <w:pStyle w:val="legp1paratext"/>
        <w:shd w:val="clear" w:color="auto" w:fill="FFFFFF"/>
        <w:spacing w:before="0" w:beforeAutospacing="0" w:after="120" w:afterAutospacing="0" w:line="270" w:lineRule="atLeast"/>
        <w:ind w:left="567" w:hanging="567"/>
        <w:jc w:val="both"/>
        <w:rPr>
          <w:rFonts w:ascii="Arial" w:hAnsi="Arial" w:cs="Arial"/>
        </w:rPr>
      </w:pPr>
      <w:r w:rsidRPr="00425C0F">
        <w:rPr>
          <w:rStyle w:val="legp1no"/>
          <w:rFonts w:ascii="Arial" w:hAnsi="Arial" w:cs="Arial"/>
          <w:b/>
          <w:bCs/>
        </w:rPr>
        <w:t>5.</w:t>
      </w:r>
      <w:r w:rsidR="001C3C5E">
        <w:rPr>
          <w:rStyle w:val="legp1no"/>
          <w:rFonts w:ascii="Arial" w:hAnsi="Arial" w:cs="Arial"/>
          <w:b/>
          <w:bCs/>
        </w:rPr>
        <w:tab/>
      </w:r>
      <w:r w:rsidRPr="00425C0F">
        <w:rPr>
          <w:rFonts w:ascii="Arial" w:hAnsi="Arial" w:cs="Arial"/>
        </w:rPr>
        <w:t>In meeting the quality standards, the registered person must, and must ensure that staff</w:t>
      </w:r>
      <w:r w:rsidR="001C3C5E">
        <w:rPr>
          <w:rFonts w:ascii="Arial" w:hAnsi="Arial" w:cs="Arial"/>
        </w:rPr>
        <w:t>:-</w:t>
      </w:r>
    </w:p>
    <w:p w:rsidR="004D1EC3" w:rsidRPr="00425C0F" w:rsidRDefault="004D1EC3" w:rsidP="000F56BE">
      <w:pPr>
        <w:pStyle w:val="legclearfix"/>
        <w:shd w:val="clear" w:color="auto" w:fill="FFFFFF"/>
        <w:spacing w:before="0" w:beforeAutospacing="0" w:after="120" w:afterAutospacing="0" w:line="270" w:lineRule="atLeast"/>
        <w:ind w:left="993" w:hanging="426"/>
        <w:jc w:val="both"/>
        <w:rPr>
          <w:rFonts w:ascii="Arial" w:hAnsi="Arial" w:cs="Arial"/>
        </w:rPr>
      </w:pPr>
      <w:r w:rsidRPr="00425C0F">
        <w:rPr>
          <w:rStyle w:val="legds"/>
          <w:rFonts w:ascii="Arial" w:hAnsi="Arial" w:cs="Arial"/>
        </w:rPr>
        <w:t>(a)</w:t>
      </w:r>
      <w:r w:rsidR="001C3C5E">
        <w:rPr>
          <w:rStyle w:val="legds"/>
          <w:rFonts w:ascii="Arial" w:hAnsi="Arial" w:cs="Arial"/>
        </w:rPr>
        <w:tab/>
      </w:r>
      <w:r w:rsidRPr="00425C0F">
        <w:rPr>
          <w:rStyle w:val="legds"/>
          <w:rFonts w:ascii="Arial" w:hAnsi="Arial" w:cs="Arial"/>
        </w:rPr>
        <w:t>seek to involve each child’s placing authority effectively in the child’s care, in accordance with the child’s relevant plans;</w:t>
      </w:r>
    </w:p>
    <w:p w:rsidR="004D1EC3" w:rsidRPr="00425C0F" w:rsidRDefault="004D1EC3" w:rsidP="000F56BE">
      <w:pPr>
        <w:pStyle w:val="legclearfix"/>
        <w:shd w:val="clear" w:color="auto" w:fill="FFFFFF"/>
        <w:spacing w:before="0" w:beforeAutospacing="0" w:after="120" w:afterAutospacing="0" w:line="270" w:lineRule="atLeast"/>
        <w:ind w:left="993" w:hanging="426"/>
        <w:jc w:val="both"/>
        <w:rPr>
          <w:rFonts w:ascii="Arial" w:hAnsi="Arial" w:cs="Arial"/>
        </w:rPr>
      </w:pPr>
      <w:r w:rsidRPr="00425C0F">
        <w:rPr>
          <w:rStyle w:val="legds"/>
          <w:rFonts w:ascii="Arial" w:hAnsi="Arial" w:cs="Arial"/>
        </w:rPr>
        <w:t>(b)</w:t>
      </w:r>
      <w:r w:rsidR="001C3C5E">
        <w:rPr>
          <w:rStyle w:val="legds"/>
          <w:rFonts w:ascii="Arial" w:hAnsi="Arial" w:cs="Arial"/>
        </w:rPr>
        <w:tab/>
      </w:r>
      <w:r w:rsidRPr="00425C0F">
        <w:rPr>
          <w:rStyle w:val="legds"/>
          <w:rFonts w:ascii="Arial" w:hAnsi="Arial" w:cs="Arial"/>
        </w:rPr>
        <w:t>seek to secure the input and services required to meet each child’s needs;</w:t>
      </w:r>
    </w:p>
    <w:p w:rsidR="004D1EC3" w:rsidRPr="00425C0F" w:rsidRDefault="004D1EC3" w:rsidP="000F56BE">
      <w:pPr>
        <w:pStyle w:val="legclearfix"/>
        <w:shd w:val="clear" w:color="auto" w:fill="FFFFFF"/>
        <w:spacing w:before="0" w:beforeAutospacing="0" w:after="120" w:afterAutospacing="0" w:line="270" w:lineRule="atLeast"/>
        <w:ind w:left="993" w:hanging="426"/>
        <w:jc w:val="both"/>
        <w:rPr>
          <w:rFonts w:ascii="Arial" w:hAnsi="Arial" w:cs="Arial"/>
        </w:rPr>
      </w:pPr>
      <w:r w:rsidRPr="00425C0F">
        <w:rPr>
          <w:rStyle w:val="legds"/>
          <w:rFonts w:ascii="Arial" w:hAnsi="Arial" w:cs="Arial"/>
        </w:rPr>
        <w:t>(c)</w:t>
      </w:r>
      <w:r w:rsidR="001C3C5E">
        <w:rPr>
          <w:rStyle w:val="legds"/>
          <w:rFonts w:ascii="Arial" w:hAnsi="Arial" w:cs="Arial"/>
        </w:rPr>
        <w:tab/>
      </w:r>
      <w:r w:rsidRPr="00425C0F">
        <w:rPr>
          <w:rStyle w:val="legds"/>
          <w:rFonts w:ascii="Arial" w:hAnsi="Arial" w:cs="Arial"/>
        </w:rPr>
        <w:t>if the registered person considers, or staff consider, a placing authority’s or a relevant person’s performance or response to be inadequate in relation to their role, challenge the placing authority or the relevant person to seek to ensure that each child’s needs are met in accordance with the child’s relevant plans; and</w:t>
      </w:r>
    </w:p>
    <w:p w:rsidR="004D1EC3" w:rsidRDefault="004D1EC3" w:rsidP="000F56BE">
      <w:pPr>
        <w:pStyle w:val="legclearfix"/>
        <w:shd w:val="clear" w:color="auto" w:fill="FFFFFF"/>
        <w:spacing w:before="0" w:beforeAutospacing="0" w:after="120" w:afterAutospacing="0" w:line="270" w:lineRule="atLeast"/>
        <w:ind w:left="993" w:hanging="426"/>
        <w:jc w:val="both"/>
        <w:rPr>
          <w:rStyle w:val="legds"/>
          <w:rFonts w:ascii="Arial" w:hAnsi="Arial" w:cs="Arial"/>
        </w:rPr>
      </w:pPr>
      <w:r w:rsidRPr="00425C0F">
        <w:rPr>
          <w:rStyle w:val="legds"/>
          <w:rFonts w:ascii="Arial" w:hAnsi="Arial" w:cs="Arial"/>
        </w:rPr>
        <w:t>(d)</w:t>
      </w:r>
      <w:r w:rsidR="001C3C5E">
        <w:rPr>
          <w:rStyle w:val="legds"/>
          <w:rFonts w:ascii="Arial" w:hAnsi="Arial" w:cs="Arial"/>
        </w:rPr>
        <w:tab/>
      </w:r>
      <w:r w:rsidRPr="00425C0F">
        <w:rPr>
          <w:rStyle w:val="legds"/>
          <w:rFonts w:ascii="Arial" w:hAnsi="Arial" w:cs="Arial"/>
        </w:rPr>
        <w:t>seek to develop and maintain effective professional relationships with such persons, bodies or organisations as the registered person considers appropriate having regard to the range of needs of children for whom it is intended that the children’s home is to provide care and accommodation.</w:t>
      </w:r>
    </w:p>
    <w:p w:rsidR="00DD5094" w:rsidRDefault="00DD5094" w:rsidP="000F56BE">
      <w:pPr>
        <w:pStyle w:val="legclearfix"/>
        <w:shd w:val="clear" w:color="auto" w:fill="FFFFFF"/>
        <w:spacing w:before="0" w:beforeAutospacing="0" w:after="120" w:afterAutospacing="0" w:line="270" w:lineRule="atLeast"/>
        <w:jc w:val="both"/>
        <w:rPr>
          <w:rFonts w:ascii="Arial" w:hAnsi="Arial" w:cs="Arial"/>
          <w:color w:val="FF0000"/>
        </w:rPr>
      </w:pPr>
      <w:r w:rsidRPr="002D781B">
        <w:rPr>
          <w:rFonts w:ascii="Arial" w:hAnsi="Arial" w:cs="Arial"/>
          <w:b/>
          <w:color w:val="FF0000"/>
        </w:rPr>
        <w:t>Relevant plans</w:t>
      </w:r>
      <w:r w:rsidRPr="00DD5094">
        <w:rPr>
          <w:rFonts w:ascii="Arial" w:hAnsi="Arial" w:cs="Arial"/>
          <w:color w:val="FF0000"/>
        </w:rPr>
        <w:t xml:space="preserve"> </w:t>
      </w:r>
      <w:r>
        <w:rPr>
          <w:rFonts w:ascii="Arial" w:hAnsi="Arial" w:cs="Arial"/>
          <w:color w:val="FF0000"/>
        </w:rPr>
        <w:t xml:space="preserve">= </w:t>
      </w:r>
      <w:r w:rsidRPr="00DD5094">
        <w:rPr>
          <w:rFonts w:ascii="Arial" w:hAnsi="Arial" w:cs="Arial"/>
          <w:color w:val="FF0000"/>
        </w:rPr>
        <w:t>any placement plan; any care plan; any statement of special educational needs; any education, heal</w:t>
      </w:r>
      <w:r>
        <w:rPr>
          <w:rFonts w:ascii="Arial" w:hAnsi="Arial" w:cs="Arial"/>
          <w:color w:val="FF0000"/>
        </w:rPr>
        <w:t>th and care plan</w:t>
      </w:r>
      <w:r w:rsidRPr="00DD5094">
        <w:rPr>
          <w:rFonts w:ascii="Arial" w:hAnsi="Arial" w:cs="Arial"/>
          <w:color w:val="FF0000"/>
        </w:rPr>
        <w:t>; detention placement plan</w:t>
      </w:r>
      <w:r w:rsidR="001C3C5E">
        <w:rPr>
          <w:rFonts w:ascii="Arial" w:hAnsi="Arial" w:cs="Arial"/>
          <w:color w:val="FF0000"/>
        </w:rPr>
        <w:t xml:space="preserve"> or similar.</w:t>
      </w:r>
    </w:p>
    <w:p w:rsidR="00DD5094" w:rsidRDefault="001C3C5E" w:rsidP="000F56BE">
      <w:pPr>
        <w:shd w:val="clear" w:color="auto" w:fill="FFFFFF"/>
        <w:spacing w:after="120" w:line="270" w:lineRule="atLeast"/>
        <w:jc w:val="both"/>
        <w:rPr>
          <w:rFonts w:ascii="Arial" w:hAnsi="Arial" w:cs="Arial"/>
          <w:color w:val="FF0000"/>
          <w:sz w:val="24"/>
          <w:szCs w:val="24"/>
        </w:rPr>
      </w:pPr>
      <w:r>
        <w:rPr>
          <w:rFonts w:ascii="Arial" w:hAnsi="Arial" w:cs="Arial"/>
          <w:color w:val="FF0000"/>
          <w:sz w:val="24"/>
          <w:szCs w:val="24"/>
        </w:rPr>
        <w:t>A</w:t>
      </w:r>
      <w:r w:rsidR="00DD5094" w:rsidRPr="002D781B">
        <w:rPr>
          <w:rFonts w:ascii="Arial" w:hAnsi="Arial" w:cs="Arial"/>
          <w:color w:val="FF0000"/>
          <w:sz w:val="24"/>
          <w:szCs w:val="24"/>
        </w:rPr>
        <w:t xml:space="preserve"> child may not have all of the plans defined as ‘relevant…  providers should not feel obliged to make a plan apply where it does not. </w:t>
      </w:r>
      <w:r>
        <w:rPr>
          <w:rFonts w:ascii="Arial" w:hAnsi="Arial" w:cs="Arial"/>
          <w:color w:val="FF0000"/>
          <w:sz w:val="24"/>
          <w:szCs w:val="24"/>
        </w:rPr>
        <w:t xml:space="preserve"> </w:t>
      </w:r>
      <w:r w:rsidR="00DD5094" w:rsidRPr="002D781B">
        <w:rPr>
          <w:rFonts w:ascii="Arial" w:hAnsi="Arial" w:cs="Arial"/>
          <w:b/>
          <w:color w:val="FF0000"/>
          <w:sz w:val="24"/>
          <w:szCs w:val="24"/>
        </w:rPr>
        <w:t>The essential point is that a child’s plans should form the basis of their care, and providers should use their judgement as to what is relevant in each case,</w:t>
      </w:r>
      <w:r w:rsidR="00DD5094" w:rsidRPr="002D781B">
        <w:rPr>
          <w:rFonts w:ascii="Arial" w:hAnsi="Arial" w:cs="Arial"/>
          <w:color w:val="FF0000"/>
          <w:sz w:val="24"/>
          <w:szCs w:val="24"/>
        </w:rPr>
        <w:t xml:space="preserve"> taking the plans listed in the definition in the Regulations as a starting point rather than a complete list or a tick-box exercise</w:t>
      </w:r>
      <w:r w:rsidR="002D781B">
        <w:rPr>
          <w:rFonts w:ascii="Arial" w:hAnsi="Arial" w:cs="Arial"/>
          <w:color w:val="FF0000"/>
          <w:sz w:val="24"/>
          <w:szCs w:val="24"/>
        </w:rPr>
        <w:t>.</w:t>
      </w:r>
    </w:p>
    <w:p w:rsidR="002D781B" w:rsidRDefault="002D781B" w:rsidP="000F56BE">
      <w:pPr>
        <w:shd w:val="clear" w:color="auto" w:fill="FFFFFF"/>
        <w:spacing w:after="120" w:line="270" w:lineRule="atLeast"/>
        <w:jc w:val="both"/>
        <w:rPr>
          <w:rFonts w:ascii="Arial" w:hAnsi="Arial" w:cs="Arial"/>
          <w:color w:val="FF0000"/>
          <w:sz w:val="24"/>
          <w:szCs w:val="24"/>
        </w:rPr>
      </w:pPr>
      <w:r w:rsidRPr="002D781B">
        <w:rPr>
          <w:rFonts w:ascii="Arial" w:hAnsi="Arial" w:cs="Arial"/>
          <w:b/>
          <w:color w:val="FF0000"/>
          <w:sz w:val="24"/>
          <w:szCs w:val="24"/>
        </w:rPr>
        <w:t>Relevant person</w:t>
      </w:r>
      <w:r w:rsidRPr="002D781B">
        <w:rPr>
          <w:rFonts w:ascii="Arial" w:hAnsi="Arial" w:cs="Arial"/>
          <w:color w:val="FF0000"/>
          <w:sz w:val="24"/>
          <w:szCs w:val="24"/>
        </w:rPr>
        <w:t xml:space="preserve"> = Any person, body or organisation who the registered person considers to be relevant in relation to the care, protection or safeguarding of a particular child living in the home in all the circumstances.</w:t>
      </w:r>
    </w:p>
    <w:p w:rsidR="002D781B" w:rsidRPr="000A14C8" w:rsidRDefault="001C3C5E" w:rsidP="000F56BE">
      <w:pPr>
        <w:shd w:val="clear" w:color="auto" w:fill="FFFFFF"/>
        <w:spacing w:after="120" w:line="270" w:lineRule="atLeast"/>
        <w:jc w:val="both"/>
        <w:rPr>
          <w:rFonts w:ascii="Arial" w:hAnsi="Arial" w:cs="Arial"/>
          <w:color w:val="FF0000"/>
          <w:sz w:val="24"/>
          <w:szCs w:val="24"/>
        </w:rPr>
      </w:pPr>
      <w:r>
        <w:rPr>
          <w:rFonts w:ascii="Arial" w:hAnsi="Arial" w:cs="Arial"/>
          <w:b/>
          <w:color w:val="FF0000"/>
          <w:sz w:val="24"/>
          <w:szCs w:val="24"/>
        </w:rPr>
        <w:t>‘s</w:t>
      </w:r>
      <w:r w:rsidR="002D781B" w:rsidRPr="002D781B">
        <w:rPr>
          <w:rFonts w:ascii="Arial" w:hAnsi="Arial" w:cs="Arial"/>
          <w:b/>
          <w:color w:val="FF0000"/>
          <w:sz w:val="24"/>
          <w:szCs w:val="24"/>
        </w:rPr>
        <w:t>eek to involve’ the placing authority that places a looked-after child in the home</w:t>
      </w:r>
      <w:r w:rsidR="002D781B">
        <w:rPr>
          <w:rFonts w:ascii="Arial" w:hAnsi="Arial" w:cs="Arial"/>
          <w:color w:val="FF0000"/>
          <w:sz w:val="24"/>
          <w:szCs w:val="24"/>
        </w:rPr>
        <w:t xml:space="preserve"> = </w:t>
      </w:r>
      <w:r w:rsidR="002D781B" w:rsidRPr="002D781B">
        <w:rPr>
          <w:rFonts w:ascii="Arial" w:hAnsi="Arial" w:cs="Arial"/>
          <w:color w:val="FF0000"/>
          <w:sz w:val="24"/>
          <w:szCs w:val="24"/>
        </w:rPr>
        <w:t>means working primarily with</w:t>
      </w:r>
      <w:r w:rsidR="002D781B">
        <w:rPr>
          <w:rFonts w:ascii="Arial" w:hAnsi="Arial" w:cs="Arial"/>
          <w:color w:val="FF0000"/>
          <w:sz w:val="24"/>
          <w:szCs w:val="24"/>
        </w:rPr>
        <w:t xml:space="preserve"> their statutory social worker</w:t>
      </w:r>
      <w:r w:rsidR="002D781B" w:rsidRPr="000A14C8">
        <w:rPr>
          <w:rFonts w:ascii="Arial" w:hAnsi="Arial" w:cs="Arial"/>
          <w:color w:val="FF0000"/>
          <w:sz w:val="24"/>
          <w:szCs w:val="24"/>
        </w:rPr>
        <w:t>… strong working relationship</w:t>
      </w:r>
      <w:r>
        <w:rPr>
          <w:rFonts w:ascii="Arial" w:hAnsi="Arial" w:cs="Arial"/>
          <w:color w:val="FF0000"/>
          <w:sz w:val="24"/>
          <w:szCs w:val="24"/>
        </w:rPr>
        <w:t>.</w:t>
      </w:r>
    </w:p>
    <w:p w:rsidR="002D781B" w:rsidRDefault="001C3C5E" w:rsidP="000F56BE">
      <w:pPr>
        <w:shd w:val="clear" w:color="auto" w:fill="FFFFFF"/>
        <w:spacing w:after="120" w:line="270" w:lineRule="atLeast"/>
        <w:jc w:val="both"/>
        <w:rPr>
          <w:rFonts w:ascii="Arial" w:hAnsi="Arial" w:cs="Arial"/>
          <w:color w:val="FF0000"/>
          <w:sz w:val="24"/>
          <w:szCs w:val="24"/>
        </w:rPr>
      </w:pPr>
      <w:r>
        <w:rPr>
          <w:rFonts w:ascii="Arial" w:hAnsi="Arial" w:cs="Arial"/>
          <w:color w:val="FF0000"/>
          <w:sz w:val="24"/>
          <w:szCs w:val="24"/>
        </w:rPr>
        <w:t>T</w:t>
      </w:r>
      <w:r w:rsidR="002D781B" w:rsidRPr="002D781B">
        <w:rPr>
          <w:rFonts w:ascii="Arial" w:hAnsi="Arial" w:cs="Arial"/>
          <w:color w:val="FF0000"/>
          <w:sz w:val="24"/>
          <w:szCs w:val="24"/>
        </w:rPr>
        <w:t xml:space="preserve">here are others…  The important thing is that </w:t>
      </w:r>
      <w:r w:rsidR="002D781B" w:rsidRPr="002D781B">
        <w:rPr>
          <w:rFonts w:ascii="Arial" w:hAnsi="Arial" w:cs="Arial"/>
          <w:b/>
          <w:color w:val="FF0000"/>
          <w:sz w:val="24"/>
          <w:szCs w:val="24"/>
        </w:rPr>
        <w:t>homes take the initiative in identifying others</w:t>
      </w:r>
      <w:r>
        <w:rPr>
          <w:rFonts w:ascii="Arial" w:hAnsi="Arial" w:cs="Arial"/>
          <w:b/>
          <w:color w:val="FF0000"/>
          <w:sz w:val="24"/>
          <w:szCs w:val="24"/>
        </w:rPr>
        <w:t>,</w:t>
      </w:r>
      <w:r w:rsidR="002D781B" w:rsidRPr="002D781B">
        <w:rPr>
          <w:rFonts w:ascii="Arial" w:hAnsi="Arial" w:cs="Arial"/>
          <w:b/>
          <w:color w:val="FF0000"/>
          <w:sz w:val="24"/>
          <w:szCs w:val="24"/>
        </w:rPr>
        <w:t xml:space="preserve"> who must play a part for their children and engage with those relevant people proactively, advocating for the children in their care</w:t>
      </w:r>
      <w:r>
        <w:rPr>
          <w:rFonts w:ascii="Arial" w:hAnsi="Arial" w:cs="Arial"/>
          <w:b/>
          <w:color w:val="FF0000"/>
          <w:sz w:val="24"/>
          <w:szCs w:val="24"/>
        </w:rPr>
        <w:t>.</w:t>
      </w:r>
    </w:p>
    <w:p w:rsidR="002D781B" w:rsidRPr="002D781B" w:rsidRDefault="002D781B" w:rsidP="000F56BE">
      <w:pPr>
        <w:shd w:val="clear" w:color="auto" w:fill="FFFFFF"/>
        <w:spacing w:after="120" w:line="270" w:lineRule="atLeast"/>
        <w:jc w:val="both"/>
        <w:rPr>
          <w:rFonts w:ascii="Arial" w:hAnsi="Arial" w:cs="Arial"/>
          <w:color w:val="FF0000"/>
          <w:sz w:val="24"/>
          <w:szCs w:val="24"/>
        </w:rPr>
      </w:pPr>
      <w:r w:rsidRPr="002D781B">
        <w:rPr>
          <w:rFonts w:ascii="Arial" w:hAnsi="Arial" w:cs="Arial"/>
          <w:color w:val="FF0000"/>
          <w:sz w:val="24"/>
          <w:szCs w:val="24"/>
        </w:rPr>
        <w:t xml:space="preserve">Where the placing authority or another relevant person </w:t>
      </w:r>
      <w:r w:rsidRPr="002D781B">
        <w:rPr>
          <w:rFonts w:ascii="Arial" w:hAnsi="Arial" w:cs="Arial"/>
          <w:b/>
          <w:color w:val="FF0000"/>
          <w:sz w:val="24"/>
          <w:szCs w:val="24"/>
        </w:rPr>
        <w:t xml:space="preserve">does not provide the input and services needed to meet a child’s needs during their time in the home or </w:t>
      </w:r>
      <w:r w:rsidRPr="002D781B">
        <w:rPr>
          <w:rFonts w:ascii="Arial" w:hAnsi="Arial" w:cs="Arial"/>
          <w:b/>
          <w:color w:val="FF0000"/>
          <w:sz w:val="24"/>
          <w:szCs w:val="24"/>
        </w:rPr>
        <w:lastRenderedPageBreak/>
        <w:t>in preparation for leaving the home, the home must challenge them to meet the child’s needs</w:t>
      </w:r>
      <w:r w:rsidRPr="002D781B">
        <w:rPr>
          <w:rFonts w:ascii="Arial" w:hAnsi="Arial" w:cs="Arial"/>
          <w:color w:val="FF0000"/>
          <w:sz w:val="24"/>
          <w:szCs w:val="24"/>
        </w:rPr>
        <w:t xml:space="preserve"> (see regulations 5(c)). </w:t>
      </w:r>
      <w:r w:rsidR="001C3C5E">
        <w:rPr>
          <w:rFonts w:ascii="Arial" w:hAnsi="Arial" w:cs="Arial"/>
          <w:color w:val="FF0000"/>
          <w:sz w:val="24"/>
          <w:szCs w:val="24"/>
        </w:rPr>
        <w:t xml:space="preserve"> </w:t>
      </w:r>
      <w:r w:rsidRPr="002D781B">
        <w:rPr>
          <w:rFonts w:ascii="Arial" w:hAnsi="Arial" w:cs="Arial"/>
          <w:b/>
          <w:color w:val="FF0000"/>
          <w:sz w:val="24"/>
          <w:szCs w:val="24"/>
        </w:rPr>
        <w:t>Staff should act as champions for their children, expecting nothing less than a good parent would</w:t>
      </w:r>
      <w:r w:rsidRPr="002D781B">
        <w:rPr>
          <w:rFonts w:ascii="Arial" w:hAnsi="Arial" w:cs="Arial"/>
          <w:color w:val="FF0000"/>
          <w:sz w:val="24"/>
          <w:szCs w:val="24"/>
        </w:rPr>
        <w:t xml:space="preserve">. </w:t>
      </w:r>
      <w:r w:rsidR="001C3C5E">
        <w:rPr>
          <w:rFonts w:ascii="Arial" w:hAnsi="Arial" w:cs="Arial"/>
          <w:color w:val="FF0000"/>
          <w:sz w:val="24"/>
          <w:szCs w:val="24"/>
        </w:rPr>
        <w:t xml:space="preserve"> </w:t>
      </w:r>
      <w:r w:rsidRPr="002D781B">
        <w:rPr>
          <w:rFonts w:ascii="Arial" w:hAnsi="Arial" w:cs="Arial"/>
          <w:color w:val="FF0000"/>
          <w:sz w:val="24"/>
          <w:szCs w:val="24"/>
        </w:rPr>
        <w:t>The registered person should consider the use of an independent advocate (see paragraph 4.16) if the child’s needs are not being met.</w:t>
      </w:r>
    </w:p>
    <w:p w:rsidR="002D781B" w:rsidRDefault="002D781B" w:rsidP="000F56BE">
      <w:pPr>
        <w:shd w:val="clear" w:color="auto" w:fill="FFFFFF"/>
        <w:spacing w:after="120" w:line="270" w:lineRule="atLeast"/>
        <w:jc w:val="both"/>
        <w:rPr>
          <w:rFonts w:ascii="Arial" w:hAnsi="Arial" w:cs="Arial"/>
          <w:color w:val="FF0000"/>
          <w:sz w:val="24"/>
          <w:szCs w:val="24"/>
        </w:rPr>
      </w:pPr>
      <w:r>
        <w:rPr>
          <w:rFonts w:ascii="Arial" w:hAnsi="Arial" w:cs="Arial"/>
          <w:color w:val="FF0000"/>
          <w:sz w:val="24"/>
          <w:szCs w:val="24"/>
        </w:rPr>
        <w:t>Homes must be</w:t>
      </w:r>
      <w:r w:rsidR="001C3C5E">
        <w:rPr>
          <w:rFonts w:ascii="Arial" w:hAnsi="Arial" w:cs="Arial"/>
          <w:color w:val="FF0000"/>
          <w:sz w:val="24"/>
          <w:szCs w:val="24"/>
        </w:rPr>
        <w:t>:-</w:t>
      </w:r>
    </w:p>
    <w:p w:rsidR="002D781B" w:rsidRDefault="002D781B" w:rsidP="000F56BE">
      <w:pPr>
        <w:shd w:val="clear" w:color="auto" w:fill="FFFFFF"/>
        <w:spacing w:after="120" w:line="270" w:lineRule="atLeast"/>
        <w:jc w:val="both"/>
      </w:pPr>
      <w:r w:rsidRPr="002D781B">
        <w:rPr>
          <w:rFonts w:ascii="Arial" w:hAnsi="Arial" w:cs="Arial"/>
          <w:b/>
          <w:color w:val="FF0000"/>
          <w:sz w:val="24"/>
          <w:szCs w:val="24"/>
        </w:rPr>
        <w:t>promoting the best interests of the child, proactively advocating for the child to ensure that others play their role and deliver the high quality support that is needed.</w:t>
      </w:r>
      <w:r w:rsidRPr="002D781B">
        <w:rPr>
          <w:rFonts w:ascii="Arial" w:hAnsi="Arial" w:cs="Arial"/>
          <w:color w:val="FF0000"/>
          <w:sz w:val="24"/>
          <w:szCs w:val="24"/>
        </w:rPr>
        <w:t xml:space="preserve"> </w:t>
      </w:r>
      <w:r w:rsidR="001C3C5E">
        <w:rPr>
          <w:rFonts w:ascii="Arial" w:hAnsi="Arial" w:cs="Arial"/>
          <w:color w:val="FF0000"/>
          <w:sz w:val="24"/>
          <w:szCs w:val="24"/>
        </w:rPr>
        <w:t xml:space="preserve"> </w:t>
      </w:r>
      <w:r w:rsidRPr="002D781B">
        <w:rPr>
          <w:rFonts w:ascii="Arial" w:hAnsi="Arial" w:cs="Arial"/>
          <w:color w:val="FF0000"/>
          <w:sz w:val="24"/>
          <w:szCs w:val="24"/>
        </w:rPr>
        <w:t xml:space="preserve">Such partnership working should always take place: before a child arrives; while the child lives in the home and where the child prepares to return home, move to another setting or leave care. </w:t>
      </w:r>
      <w:r w:rsidR="001C3C5E">
        <w:rPr>
          <w:rFonts w:ascii="Arial" w:hAnsi="Arial" w:cs="Arial"/>
          <w:color w:val="FF0000"/>
          <w:sz w:val="24"/>
          <w:szCs w:val="24"/>
        </w:rPr>
        <w:t xml:space="preserve"> </w:t>
      </w:r>
      <w:r w:rsidRPr="002D781B">
        <w:rPr>
          <w:rFonts w:ascii="Arial" w:hAnsi="Arial" w:cs="Arial"/>
          <w:color w:val="FF0000"/>
          <w:sz w:val="24"/>
          <w:szCs w:val="24"/>
        </w:rPr>
        <w:t>Where a placement is made in an emergency, the registered person should quickly engage with relevant persons to provide the best immediate care</w:t>
      </w:r>
      <w:r>
        <w:t>.</w:t>
      </w:r>
    </w:p>
    <w:p w:rsidR="009321B2" w:rsidRDefault="009321B2" w:rsidP="000F56BE">
      <w:pPr>
        <w:jc w:val="both"/>
        <w:rPr>
          <w:rFonts w:ascii="Arial" w:eastAsia="Times New Roman" w:hAnsi="Arial" w:cs="Arial"/>
          <w:color w:val="FF0000"/>
          <w:sz w:val="24"/>
          <w:szCs w:val="24"/>
          <w:lang w:eastAsia="en-GB"/>
        </w:rPr>
      </w:pPr>
      <w:r>
        <w:rPr>
          <w:rFonts w:ascii="Arial" w:hAnsi="Arial" w:cs="Arial"/>
          <w:b/>
          <w:bCs/>
          <w:color w:val="FF0000"/>
        </w:rPr>
        <w:br w:type="page"/>
      </w:r>
    </w:p>
    <w:p w:rsidR="004D1EC3" w:rsidRPr="000A14C8" w:rsidRDefault="004D1EC3" w:rsidP="000F56BE">
      <w:pPr>
        <w:pStyle w:val="Heading4"/>
        <w:shd w:val="clear" w:color="auto" w:fill="FFFFFF"/>
        <w:spacing w:before="0" w:beforeAutospacing="0" w:after="120" w:afterAutospacing="0" w:line="288" w:lineRule="atLeast"/>
        <w:jc w:val="both"/>
        <w:rPr>
          <w:rFonts w:ascii="Arial" w:hAnsi="Arial" w:cs="Arial"/>
          <w:color w:val="00B0F0"/>
        </w:rPr>
      </w:pPr>
      <w:r w:rsidRPr="000A14C8">
        <w:rPr>
          <w:rFonts w:ascii="Arial" w:hAnsi="Arial" w:cs="Arial"/>
          <w:color w:val="00B0F0"/>
        </w:rPr>
        <w:lastRenderedPageBreak/>
        <w:t>The quality and purpose of care standard</w:t>
      </w:r>
    </w:p>
    <w:p w:rsidR="004D1EC3" w:rsidRPr="00425C0F" w:rsidRDefault="004D1EC3" w:rsidP="000F56BE">
      <w:pPr>
        <w:pStyle w:val="legp1paratext"/>
        <w:shd w:val="clear" w:color="auto" w:fill="FFFFFF"/>
        <w:tabs>
          <w:tab w:val="left" w:pos="993"/>
        </w:tabs>
        <w:spacing w:before="0" w:beforeAutospacing="0" w:after="120" w:afterAutospacing="0" w:line="270" w:lineRule="atLeast"/>
        <w:ind w:left="567" w:hanging="567"/>
        <w:jc w:val="both"/>
        <w:rPr>
          <w:rFonts w:ascii="Arial" w:hAnsi="Arial" w:cs="Arial"/>
        </w:rPr>
      </w:pPr>
      <w:r w:rsidRPr="00425C0F">
        <w:rPr>
          <w:rStyle w:val="legp1no"/>
          <w:rFonts w:ascii="Arial" w:hAnsi="Arial" w:cs="Arial"/>
          <w:b/>
          <w:bCs/>
        </w:rPr>
        <w:t>6.</w:t>
      </w:r>
      <w:r w:rsidRPr="00425C0F">
        <w:rPr>
          <w:rFonts w:ascii="Arial" w:hAnsi="Arial" w:cs="Arial"/>
        </w:rPr>
        <w:t>(1)</w:t>
      </w:r>
      <w:r w:rsidR="001C3C5E">
        <w:rPr>
          <w:rFonts w:ascii="Arial" w:hAnsi="Arial" w:cs="Arial"/>
        </w:rPr>
        <w:tab/>
      </w:r>
      <w:r w:rsidRPr="00425C0F">
        <w:rPr>
          <w:rFonts w:ascii="Arial" w:hAnsi="Arial" w:cs="Arial"/>
        </w:rPr>
        <w:t>The quality and purpose of care standard is that childr</w:t>
      </w:r>
      <w:r w:rsidR="001C3C5E">
        <w:rPr>
          <w:rFonts w:ascii="Arial" w:hAnsi="Arial" w:cs="Arial"/>
        </w:rPr>
        <w:t>en receive care from staff who:-</w:t>
      </w:r>
    </w:p>
    <w:p w:rsidR="004D1EC3" w:rsidRPr="00425C0F" w:rsidRDefault="004D1EC3" w:rsidP="000F56BE">
      <w:pPr>
        <w:pStyle w:val="legclearfix"/>
        <w:shd w:val="clear" w:color="auto" w:fill="FFFFFF"/>
        <w:spacing w:before="0" w:beforeAutospacing="0" w:after="120" w:afterAutospacing="0" w:line="270" w:lineRule="atLeast"/>
        <w:ind w:left="993" w:hanging="426"/>
        <w:jc w:val="both"/>
        <w:rPr>
          <w:rFonts w:ascii="Arial" w:hAnsi="Arial" w:cs="Arial"/>
        </w:rPr>
      </w:pPr>
      <w:r w:rsidRPr="00425C0F">
        <w:rPr>
          <w:rStyle w:val="legds"/>
          <w:rFonts w:ascii="Arial" w:hAnsi="Arial" w:cs="Arial"/>
        </w:rPr>
        <w:t>(a)</w:t>
      </w:r>
      <w:r w:rsidR="001C3C5E">
        <w:rPr>
          <w:rStyle w:val="legds"/>
          <w:rFonts w:ascii="Arial" w:hAnsi="Arial" w:cs="Arial"/>
        </w:rPr>
        <w:tab/>
      </w:r>
      <w:r w:rsidRPr="00425C0F">
        <w:rPr>
          <w:rStyle w:val="legds"/>
          <w:rFonts w:ascii="Arial" w:hAnsi="Arial" w:cs="Arial"/>
        </w:rPr>
        <w:t>understand the children’s home’s overall aims and the outcomes it seeks to achieve for children;</w:t>
      </w:r>
    </w:p>
    <w:p w:rsidR="004D1EC3" w:rsidRPr="00425C0F" w:rsidRDefault="004D1EC3" w:rsidP="000F56BE">
      <w:pPr>
        <w:pStyle w:val="legclearfix"/>
        <w:shd w:val="clear" w:color="auto" w:fill="FFFFFF"/>
        <w:spacing w:before="0" w:beforeAutospacing="0" w:after="120" w:afterAutospacing="0" w:line="270" w:lineRule="atLeast"/>
        <w:ind w:left="993" w:hanging="426"/>
        <w:jc w:val="both"/>
        <w:rPr>
          <w:rFonts w:ascii="Arial" w:hAnsi="Arial" w:cs="Arial"/>
        </w:rPr>
      </w:pPr>
      <w:r w:rsidRPr="00425C0F">
        <w:rPr>
          <w:rStyle w:val="legds"/>
          <w:rFonts w:ascii="Arial" w:hAnsi="Arial" w:cs="Arial"/>
        </w:rPr>
        <w:t>(b)</w:t>
      </w:r>
      <w:r w:rsidR="001C3C5E">
        <w:rPr>
          <w:rStyle w:val="legds"/>
          <w:rFonts w:ascii="Arial" w:hAnsi="Arial" w:cs="Arial"/>
        </w:rPr>
        <w:tab/>
      </w:r>
      <w:r w:rsidRPr="00425C0F">
        <w:rPr>
          <w:rStyle w:val="legds"/>
          <w:rFonts w:ascii="Arial" w:hAnsi="Arial" w:cs="Arial"/>
        </w:rPr>
        <w:t>use this understanding to deliver care that meets children’s needs and supports them to fulfil their potential.</w:t>
      </w:r>
    </w:p>
    <w:p w:rsidR="004D1EC3" w:rsidRPr="00425C0F" w:rsidRDefault="001C3C5E" w:rsidP="000F56BE">
      <w:pPr>
        <w:pStyle w:val="legp2paratext"/>
        <w:shd w:val="clear" w:color="auto" w:fill="FFFFFF"/>
        <w:spacing w:before="0" w:beforeAutospacing="0" w:after="120" w:afterAutospacing="0" w:line="270" w:lineRule="atLeast"/>
        <w:ind w:left="567" w:hanging="426"/>
        <w:jc w:val="both"/>
        <w:rPr>
          <w:rFonts w:ascii="Arial" w:hAnsi="Arial" w:cs="Arial"/>
        </w:rPr>
      </w:pPr>
      <w:r>
        <w:rPr>
          <w:rFonts w:ascii="Arial" w:hAnsi="Arial" w:cs="Arial"/>
        </w:rPr>
        <w:t>(2)</w:t>
      </w:r>
      <w:r>
        <w:rPr>
          <w:rFonts w:ascii="Arial" w:hAnsi="Arial" w:cs="Arial"/>
        </w:rPr>
        <w:tab/>
      </w:r>
      <w:r w:rsidR="004D1EC3" w:rsidRPr="00425C0F">
        <w:rPr>
          <w:rFonts w:ascii="Arial" w:hAnsi="Arial" w:cs="Arial"/>
        </w:rPr>
        <w:t>In particular, the standard in paragraph (1) req</w:t>
      </w:r>
      <w:r>
        <w:rPr>
          <w:rFonts w:ascii="Arial" w:hAnsi="Arial" w:cs="Arial"/>
        </w:rPr>
        <w:t>uires the registered person to:-</w:t>
      </w:r>
    </w:p>
    <w:p w:rsidR="004D1EC3" w:rsidRPr="00425C0F" w:rsidRDefault="004D1EC3" w:rsidP="000F56BE">
      <w:pPr>
        <w:pStyle w:val="legclearfix"/>
        <w:shd w:val="clear" w:color="auto" w:fill="FFFFFF"/>
        <w:tabs>
          <w:tab w:val="left" w:pos="1418"/>
        </w:tabs>
        <w:spacing w:before="0" w:beforeAutospacing="0" w:after="120" w:afterAutospacing="0" w:line="270" w:lineRule="atLeast"/>
        <w:ind w:left="993" w:hanging="426"/>
        <w:jc w:val="both"/>
        <w:rPr>
          <w:rFonts w:ascii="Arial" w:hAnsi="Arial" w:cs="Arial"/>
        </w:rPr>
      </w:pPr>
      <w:r w:rsidRPr="00425C0F">
        <w:rPr>
          <w:rStyle w:val="legds"/>
          <w:rFonts w:ascii="Arial" w:hAnsi="Arial" w:cs="Arial"/>
        </w:rPr>
        <w:t>(a)</w:t>
      </w:r>
      <w:r w:rsidR="001C3C5E">
        <w:rPr>
          <w:rStyle w:val="legds"/>
          <w:rFonts w:ascii="Arial" w:hAnsi="Arial" w:cs="Arial"/>
        </w:rPr>
        <w:tab/>
      </w:r>
      <w:r w:rsidRPr="00425C0F">
        <w:rPr>
          <w:rStyle w:val="legds"/>
          <w:rFonts w:ascii="Arial" w:hAnsi="Arial" w:cs="Arial"/>
        </w:rPr>
        <w:t>understand and apply the home’s statement of purpose;</w:t>
      </w:r>
    </w:p>
    <w:p w:rsidR="004D1EC3" w:rsidRPr="00425C0F" w:rsidRDefault="004D1EC3" w:rsidP="000F56BE">
      <w:pPr>
        <w:pStyle w:val="legclearfix"/>
        <w:shd w:val="clear" w:color="auto" w:fill="FFFFFF"/>
        <w:spacing w:before="0" w:beforeAutospacing="0" w:after="120" w:afterAutospacing="0" w:line="270" w:lineRule="atLeast"/>
        <w:ind w:left="993" w:hanging="426"/>
        <w:jc w:val="both"/>
        <w:rPr>
          <w:rFonts w:ascii="Arial" w:hAnsi="Arial" w:cs="Arial"/>
        </w:rPr>
      </w:pPr>
      <w:r w:rsidRPr="00425C0F">
        <w:rPr>
          <w:rStyle w:val="legds"/>
          <w:rFonts w:ascii="Arial" w:hAnsi="Arial" w:cs="Arial"/>
        </w:rPr>
        <w:t>(b)</w:t>
      </w:r>
      <w:r w:rsidR="001C3C5E">
        <w:rPr>
          <w:rStyle w:val="legds"/>
          <w:rFonts w:ascii="Arial" w:hAnsi="Arial" w:cs="Arial"/>
        </w:rPr>
        <w:tab/>
      </w:r>
      <w:r w:rsidRPr="00425C0F">
        <w:rPr>
          <w:rStyle w:val="legds"/>
          <w:rFonts w:ascii="Arial" w:hAnsi="Arial" w:cs="Arial"/>
        </w:rPr>
        <w:t>ensure that staff</w:t>
      </w:r>
      <w:r w:rsidR="001C3C5E">
        <w:rPr>
          <w:rStyle w:val="legds"/>
          <w:rFonts w:ascii="Arial" w:hAnsi="Arial" w:cs="Arial"/>
        </w:rPr>
        <w:t>:-</w:t>
      </w:r>
    </w:p>
    <w:p w:rsidR="004D1EC3" w:rsidRPr="00425C0F" w:rsidRDefault="004D1EC3" w:rsidP="000F56BE">
      <w:pPr>
        <w:pStyle w:val="legclearfix"/>
        <w:shd w:val="clear" w:color="auto" w:fill="FFFFFF"/>
        <w:spacing w:before="0" w:beforeAutospacing="0" w:after="120" w:afterAutospacing="0" w:line="270" w:lineRule="atLeast"/>
        <w:ind w:left="1560" w:hanging="567"/>
        <w:jc w:val="both"/>
        <w:rPr>
          <w:rFonts w:ascii="Arial" w:hAnsi="Arial" w:cs="Arial"/>
        </w:rPr>
      </w:pPr>
      <w:r w:rsidRPr="00425C0F">
        <w:rPr>
          <w:rStyle w:val="legds"/>
          <w:rFonts w:ascii="Arial" w:hAnsi="Arial" w:cs="Arial"/>
        </w:rPr>
        <w:t>(i)</w:t>
      </w:r>
      <w:r w:rsidR="001C3C5E">
        <w:rPr>
          <w:rStyle w:val="legds"/>
          <w:rFonts w:ascii="Arial" w:hAnsi="Arial" w:cs="Arial"/>
        </w:rPr>
        <w:tab/>
      </w:r>
      <w:r w:rsidRPr="00425C0F">
        <w:rPr>
          <w:rStyle w:val="legds"/>
          <w:rFonts w:ascii="Arial" w:hAnsi="Arial" w:cs="Arial"/>
        </w:rPr>
        <w:t>understand and apply the home’s statement of purpose;</w:t>
      </w:r>
    </w:p>
    <w:p w:rsidR="004D1EC3" w:rsidRPr="00425C0F" w:rsidRDefault="004D1EC3" w:rsidP="000F56BE">
      <w:pPr>
        <w:pStyle w:val="legclearfix"/>
        <w:shd w:val="clear" w:color="auto" w:fill="FFFFFF"/>
        <w:spacing w:before="0" w:beforeAutospacing="0" w:after="120" w:afterAutospacing="0" w:line="270" w:lineRule="atLeast"/>
        <w:ind w:left="1560" w:hanging="567"/>
        <w:jc w:val="both"/>
        <w:rPr>
          <w:rFonts w:ascii="Arial" w:hAnsi="Arial" w:cs="Arial"/>
        </w:rPr>
      </w:pPr>
      <w:r w:rsidRPr="00425C0F">
        <w:rPr>
          <w:rStyle w:val="legds"/>
          <w:rFonts w:ascii="Arial" w:hAnsi="Arial" w:cs="Arial"/>
        </w:rPr>
        <w:t>(ii)</w:t>
      </w:r>
      <w:r w:rsidR="001C3C5E">
        <w:rPr>
          <w:rStyle w:val="legds"/>
          <w:rFonts w:ascii="Arial" w:hAnsi="Arial" w:cs="Arial"/>
        </w:rPr>
        <w:tab/>
      </w:r>
      <w:r w:rsidRPr="00425C0F">
        <w:rPr>
          <w:rStyle w:val="legds"/>
          <w:rFonts w:ascii="Arial" w:hAnsi="Arial" w:cs="Arial"/>
        </w:rPr>
        <w:t>protect and promote each child’s welfare;</w:t>
      </w:r>
    </w:p>
    <w:p w:rsidR="004D1EC3" w:rsidRPr="00425C0F" w:rsidRDefault="004D1EC3" w:rsidP="000F56BE">
      <w:pPr>
        <w:pStyle w:val="legclearfix"/>
        <w:shd w:val="clear" w:color="auto" w:fill="FFFFFF"/>
        <w:spacing w:before="0" w:beforeAutospacing="0" w:after="120" w:afterAutospacing="0" w:line="270" w:lineRule="atLeast"/>
        <w:ind w:left="1560" w:hanging="567"/>
        <w:jc w:val="both"/>
        <w:rPr>
          <w:rFonts w:ascii="Arial" w:hAnsi="Arial" w:cs="Arial"/>
        </w:rPr>
      </w:pPr>
      <w:r w:rsidRPr="00425C0F">
        <w:rPr>
          <w:rStyle w:val="legds"/>
          <w:rFonts w:ascii="Arial" w:hAnsi="Arial" w:cs="Arial"/>
        </w:rPr>
        <w:t>(iii)</w:t>
      </w:r>
      <w:r w:rsidR="001C3C5E">
        <w:rPr>
          <w:rStyle w:val="legds"/>
          <w:rFonts w:ascii="Arial" w:hAnsi="Arial" w:cs="Arial"/>
        </w:rPr>
        <w:tab/>
      </w:r>
      <w:r w:rsidRPr="00425C0F">
        <w:rPr>
          <w:rStyle w:val="legds"/>
          <w:rFonts w:ascii="Arial" w:hAnsi="Arial" w:cs="Arial"/>
        </w:rPr>
        <w:t>treat each child with dignity and respect;</w:t>
      </w:r>
    </w:p>
    <w:p w:rsidR="004D1EC3" w:rsidRPr="00425C0F" w:rsidRDefault="004D1EC3" w:rsidP="000F56BE">
      <w:pPr>
        <w:pStyle w:val="legclearfix"/>
        <w:shd w:val="clear" w:color="auto" w:fill="FFFFFF"/>
        <w:spacing w:before="0" w:beforeAutospacing="0" w:after="120" w:afterAutospacing="0" w:line="270" w:lineRule="atLeast"/>
        <w:ind w:left="1560" w:hanging="567"/>
        <w:jc w:val="both"/>
        <w:rPr>
          <w:rFonts w:ascii="Arial" w:hAnsi="Arial" w:cs="Arial"/>
        </w:rPr>
      </w:pPr>
      <w:r w:rsidRPr="00425C0F">
        <w:rPr>
          <w:rStyle w:val="legds"/>
          <w:rFonts w:ascii="Arial" w:hAnsi="Arial" w:cs="Arial"/>
        </w:rPr>
        <w:t>(iv)</w:t>
      </w:r>
      <w:r w:rsidR="001C3C5E">
        <w:rPr>
          <w:rStyle w:val="legds"/>
          <w:rFonts w:ascii="Arial" w:hAnsi="Arial" w:cs="Arial"/>
        </w:rPr>
        <w:tab/>
      </w:r>
      <w:r w:rsidRPr="00425C0F">
        <w:rPr>
          <w:rStyle w:val="legds"/>
          <w:rFonts w:ascii="Arial" w:hAnsi="Arial" w:cs="Arial"/>
        </w:rPr>
        <w:t>provide personalised care that meets each child’s needs, as recorded in the child’s relevant plans, taking account of the child’s background;</w:t>
      </w:r>
    </w:p>
    <w:p w:rsidR="004D1EC3" w:rsidRPr="00425C0F" w:rsidRDefault="004D1EC3" w:rsidP="000F56BE">
      <w:pPr>
        <w:pStyle w:val="legclearfix"/>
        <w:shd w:val="clear" w:color="auto" w:fill="FFFFFF"/>
        <w:spacing w:before="0" w:beforeAutospacing="0" w:after="120" w:afterAutospacing="0" w:line="270" w:lineRule="atLeast"/>
        <w:ind w:left="1560" w:hanging="567"/>
        <w:jc w:val="both"/>
        <w:rPr>
          <w:rFonts w:ascii="Arial" w:hAnsi="Arial" w:cs="Arial"/>
        </w:rPr>
      </w:pPr>
      <w:r w:rsidRPr="00425C0F">
        <w:rPr>
          <w:rStyle w:val="legds"/>
          <w:rFonts w:ascii="Arial" w:hAnsi="Arial" w:cs="Arial"/>
        </w:rPr>
        <w:t>(v)</w:t>
      </w:r>
      <w:r w:rsidR="001C3C5E">
        <w:rPr>
          <w:rStyle w:val="legds"/>
          <w:rFonts w:ascii="Arial" w:hAnsi="Arial" w:cs="Arial"/>
        </w:rPr>
        <w:tab/>
      </w:r>
      <w:r w:rsidRPr="00425C0F">
        <w:rPr>
          <w:rStyle w:val="legds"/>
          <w:rFonts w:ascii="Arial" w:hAnsi="Arial" w:cs="Arial"/>
        </w:rPr>
        <w:t>help each child to understand and manage the impact of any experience of abuse or neglect;</w:t>
      </w:r>
    </w:p>
    <w:p w:rsidR="004D1EC3" w:rsidRPr="00425C0F" w:rsidRDefault="004D1EC3" w:rsidP="000F56BE">
      <w:pPr>
        <w:pStyle w:val="legclearfix"/>
        <w:shd w:val="clear" w:color="auto" w:fill="FFFFFF"/>
        <w:spacing w:before="0" w:beforeAutospacing="0" w:after="120" w:afterAutospacing="0" w:line="270" w:lineRule="atLeast"/>
        <w:ind w:left="1560" w:hanging="567"/>
        <w:jc w:val="both"/>
        <w:rPr>
          <w:rFonts w:ascii="Arial" w:hAnsi="Arial" w:cs="Arial"/>
        </w:rPr>
      </w:pPr>
      <w:r w:rsidRPr="00425C0F">
        <w:rPr>
          <w:rStyle w:val="legds"/>
          <w:rFonts w:ascii="Arial" w:hAnsi="Arial" w:cs="Arial"/>
        </w:rPr>
        <w:t>(vi)</w:t>
      </w:r>
      <w:r w:rsidR="001C3C5E">
        <w:rPr>
          <w:rStyle w:val="legds"/>
          <w:rFonts w:ascii="Arial" w:hAnsi="Arial" w:cs="Arial"/>
        </w:rPr>
        <w:tab/>
      </w:r>
      <w:r w:rsidRPr="00425C0F">
        <w:rPr>
          <w:rStyle w:val="legds"/>
          <w:rFonts w:ascii="Arial" w:hAnsi="Arial" w:cs="Arial"/>
        </w:rPr>
        <w:t>help each child to develop resilience and skills that prepare the child to return home, to live in a new placement or to live independently as an adult;</w:t>
      </w:r>
    </w:p>
    <w:p w:rsidR="004D1EC3" w:rsidRPr="00425C0F" w:rsidRDefault="004D1EC3" w:rsidP="000F56BE">
      <w:pPr>
        <w:pStyle w:val="legclearfix"/>
        <w:shd w:val="clear" w:color="auto" w:fill="FFFFFF"/>
        <w:spacing w:before="0" w:beforeAutospacing="0" w:after="120" w:afterAutospacing="0" w:line="270" w:lineRule="atLeast"/>
        <w:ind w:left="1560" w:hanging="567"/>
        <w:jc w:val="both"/>
        <w:rPr>
          <w:rFonts w:ascii="Arial" w:hAnsi="Arial" w:cs="Arial"/>
        </w:rPr>
      </w:pPr>
      <w:r w:rsidRPr="00425C0F">
        <w:rPr>
          <w:rStyle w:val="legds"/>
          <w:rFonts w:ascii="Arial" w:hAnsi="Arial" w:cs="Arial"/>
        </w:rPr>
        <w:t>(vii)</w:t>
      </w:r>
      <w:r w:rsidR="001C3C5E">
        <w:rPr>
          <w:rStyle w:val="legds"/>
          <w:rFonts w:ascii="Arial" w:hAnsi="Arial" w:cs="Arial"/>
        </w:rPr>
        <w:tab/>
      </w:r>
      <w:r w:rsidRPr="00425C0F">
        <w:rPr>
          <w:rStyle w:val="legds"/>
          <w:rFonts w:ascii="Arial" w:hAnsi="Arial" w:cs="Arial"/>
        </w:rPr>
        <w:t>provide to children living in the home the physical necessities they need in order to live there comfortably;</w:t>
      </w:r>
    </w:p>
    <w:p w:rsidR="004D1EC3" w:rsidRPr="00425C0F" w:rsidRDefault="004D1EC3" w:rsidP="000F56BE">
      <w:pPr>
        <w:pStyle w:val="legclearfix"/>
        <w:shd w:val="clear" w:color="auto" w:fill="FFFFFF"/>
        <w:tabs>
          <w:tab w:val="left" w:pos="1418"/>
        </w:tabs>
        <w:spacing w:before="0" w:beforeAutospacing="0" w:after="120" w:afterAutospacing="0" w:line="270" w:lineRule="atLeast"/>
        <w:ind w:left="1560" w:hanging="567"/>
        <w:jc w:val="both"/>
        <w:rPr>
          <w:rFonts w:ascii="Arial" w:hAnsi="Arial" w:cs="Arial"/>
        </w:rPr>
      </w:pPr>
      <w:r w:rsidRPr="00425C0F">
        <w:rPr>
          <w:rStyle w:val="legds"/>
          <w:rFonts w:ascii="Arial" w:hAnsi="Arial" w:cs="Arial"/>
        </w:rPr>
        <w:t>(viii)</w:t>
      </w:r>
      <w:r w:rsidR="001C3C5E">
        <w:rPr>
          <w:rStyle w:val="legds"/>
          <w:rFonts w:ascii="Arial" w:hAnsi="Arial" w:cs="Arial"/>
        </w:rPr>
        <w:tab/>
      </w:r>
      <w:r w:rsidRPr="00425C0F">
        <w:rPr>
          <w:rStyle w:val="legds"/>
          <w:rFonts w:ascii="Arial" w:hAnsi="Arial" w:cs="Arial"/>
        </w:rPr>
        <w:t>provide to children personal items that are appropriate for their age and understanding; and</w:t>
      </w:r>
    </w:p>
    <w:p w:rsidR="004D1EC3" w:rsidRPr="00425C0F" w:rsidRDefault="004D1EC3" w:rsidP="000F56BE">
      <w:pPr>
        <w:pStyle w:val="legclearfix"/>
        <w:shd w:val="clear" w:color="auto" w:fill="FFFFFF"/>
        <w:spacing w:before="0" w:beforeAutospacing="0" w:after="120" w:afterAutospacing="0" w:line="270" w:lineRule="atLeast"/>
        <w:ind w:left="1560" w:hanging="567"/>
        <w:jc w:val="both"/>
        <w:rPr>
          <w:rFonts w:ascii="Arial" w:hAnsi="Arial" w:cs="Arial"/>
        </w:rPr>
      </w:pPr>
      <w:r w:rsidRPr="00425C0F">
        <w:rPr>
          <w:rStyle w:val="legds"/>
          <w:rFonts w:ascii="Arial" w:hAnsi="Arial" w:cs="Arial"/>
        </w:rPr>
        <w:t>(ix)</w:t>
      </w:r>
      <w:r w:rsidR="001C3C5E">
        <w:rPr>
          <w:rStyle w:val="legds"/>
          <w:rFonts w:ascii="Arial" w:hAnsi="Arial" w:cs="Arial"/>
        </w:rPr>
        <w:tab/>
      </w:r>
      <w:r w:rsidRPr="00425C0F">
        <w:rPr>
          <w:rStyle w:val="legds"/>
          <w:rFonts w:ascii="Arial" w:hAnsi="Arial" w:cs="Arial"/>
        </w:rPr>
        <w:t>make decisions about the day-to-day arrangements for each child, in accordance with the child’s relevant plans, which give the child an appropriate degree of freedom and choice;</w:t>
      </w:r>
    </w:p>
    <w:p w:rsidR="004D1EC3" w:rsidRPr="00425C0F" w:rsidRDefault="004D1EC3" w:rsidP="000F56BE">
      <w:pPr>
        <w:pStyle w:val="legclearfix"/>
        <w:shd w:val="clear" w:color="auto" w:fill="FFFFFF"/>
        <w:spacing w:before="0" w:beforeAutospacing="0" w:after="120" w:afterAutospacing="0" w:line="270" w:lineRule="atLeast"/>
        <w:ind w:left="993" w:hanging="425"/>
        <w:jc w:val="both"/>
        <w:rPr>
          <w:rFonts w:ascii="Arial" w:hAnsi="Arial" w:cs="Arial"/>
        </w:rPr>
      </w:pPr>
      <w:r w:rsidRPr="00425C0F">
        <w:rPr>
          <w:rStyle w:val="legds"/>
          <w:rFonts w:ascii="Arial" w:hAnsi="Arial" w:cs="Arial"/>
        </w:rPr>
        <w:t>(c)</w:t>
      </w:r>
      <w:r w:rsidR="001C3C5E">
        <w:rPr>
          <w:rStyle w:val="legds"/>
          <w:rFonts w:ascii="Arial" w:hAnsi="Arial" w:cs="Arial"/>
        </w:rPr>
        <w:tab/>
      </w:r>
      <w:r w:rsidRPr="00425C0F">
        <w:rPr>
          <w:rStyle w:val="legds"/>
          <w:rFonts w:ascii="Arial" w:hAnsi="Arial" w:cs="Arial"/>
        </w:rPr>
        <w:t>ensure that the premises used for the purposes of the home are designed and furnished so as to</w:t>
      </w:r>
      <w:r w:rsidR="001C3C5E">
        <w:rPr>
          <w:rStyle w:val="legds"/>
          <w:rFonts w:ascii="Arial" w:hAnsi="Arial" w:cs="Arial"/>
        </w:rPr>
        <w:t>:-</w:t>
      </w:r>
    </w:p>
    <w:p w:rsidR="004D1EC3" w:rsidRPr="00425C0F" w:rsidRDefault="004D1EC3" w:rsidP="000F56BE">
      <w:pPr>
        <w:pStyle w:val="legclearfix"/>
        <w:shd w:val="clear" w:color="auto" w:fill="FFFFFF"/>
        <w:spacing w:before="0" w:beforeAutospacing="0" w:after="120" w:afterAutospacing="0" w:line="270" w:lineRule="atLeast"/>
        <w:ind w:left="1560" w:hanging="567"/>
        <w:jc w:val="both"/>
        <w:rPr>
          <w:rFonts w:ascii="Arial" w:hAnsi="Arial" w:cs="Arial"/>
        </w:rPr>
      </w:pPr>
      <w:r w:rsidRPr="00425C0F">
        <w:rPr>
          <w:rStyle w:val="legds"/>
          <w:rFonts w:ascii="Arial" w:hAnsi="Arial" w:cs="Arial"/>
        </w:rPr>
        <w:t>(i)</w:t>
      </w:r>
      <w:r w:rsidR="001C3C5E">
        <w:rPr>
          <w:rStyle w:val="legds"/>
          <w:rFonts w:ascii="Arial" w:hAnsi="Arial" w:cs="Arial"/>
        </w:rPr>
        <w:tab/>
      </w:r>
      <w:r w:rsidRPr="00425C0F">
        <w:rPr>
          <w:rStyle w:val="legds"/>
          <w:rFonts w:ascii="Arial" w:hAnsi="Arial" w:cs="Arial"/>
        </w:rPr>
        <w:t>meet the needs of each child; and</w:t>
      </w:r>
    </w:p>
    <w:p w:rsidR="004D1EC3" w:rsidRPr="00425C0F" w:rsidRDefault="004D1EC3" w:rsidP="000F56BE">
      <w:pPr>
        <w:pStyle w:val="legclearfix"/>
        <w:shd w:val="clear" w:color="auto" w:fill="FFFFFF"/>
        <w:spacing w:before="0" w:beforeAutospacing="0" w:after="120" w:afterAutospacing="0" w:line="270" w:lineRule="atLeast"/>
        <w:ind w:left="1560" w:hanging="567"/>
        <w:jc w:val="both"/>
        <w:rPr>
          <w:rFonts w:ascii="Arial" w:hAnsi="Arial" w:cs="Arial"/>
        </w:rPr>
      </w:pPr>
      <w:r w:rsidRPr="00425C0F">
        <w:rPr>
          <w:rStyle w:val="legds"/>
          <w:rFonts w:ascii="Arial" w:hAnsi="Arial" w:cs="Arial"/>
        </w:rPr>
        <w:t>(ii)</w:t>
      </w:r>
      <w:r w:rsidR="001C3C5E">
        <w:rPr>
          <w:rStyle w:val="legds"/>
          <w:rFonts w:ascii="Arial" w:hAnsi="Arial" w:cs="Arial"/>
        </w:rPr>
        <w:tab/>
      </w:r>
      <w:r w:rsidRPr="00425C0F">
        <w:rPr>
          <w:rStyle w:val="legds"/>
          <w:rFonts w:ascii="Arial" w:hAnsi="Arial" w:cs="Arial"/>
        </w:rPr>
        <w:t>enable each child to participate in the daily life of the home; and</w:t>
      </w:r>
    </w:p>
    <w:p w:rsidR="004D1EC3" w:rsidRPr="00425C0F" w:rsidRDefault="004D1EC3" w:rsidP="000F56BE">
      <w:pPr>
        <w:pStyle w:val="legclearfix"/>
        <w:shd w:val="clear" w:color="auto" w:fill="FFFFFF"/>
        <w:spacing w:before="0" w:beforeAutospacing="0" w:after="120" w:afterAutospacing="0" w:line="270" w:lineRule="atLeast"/>
        <w:ind w:left="993" w:hanging="426"/>
        <w:jc w:val="both"/>
        <w:rPr>
          <w:rFonts w:ascii="Arial" w:hAnsi="Arial" w:cs="Arial"/>
        </w:rPr>
      </w:pPr>
      <w:r w:rsidRPr="00425C0F">
        <w:rPr>
          <w:rStyle w:val="legds"/>
          <w:rFonts w:ascii="Arial" w:hAnsi="Arial" w:cs="Arial"/>
        </w:rPr>
        <w:t>(d)</w:t>
      </w:r>
      <w:r w:rsidR="001C3C5E">
        <w:rPr>
          <w:rStyle w:val="legds"/>
          <w:rFonts w:ascii="Arial" w:hAnsi="Arial" w:cs="Arial"/>
        </w:rPr>
        <w:tab/>
      </w:r>
      <w:r w:rsidRPr="00425C0F">
        <w:rPr>
          <w:rStyle w:val="legds"/>
          <w:rFonts w:ascii="Arial" w:hAnsi="Arial" w:cs="Arial"/>
        </w:rPr>
        <w:t>ensure that any care that is arranged or provided for a child that</w:t>
      </w:r>
      <w:r w:rsidR="001C3C5E">
        <w:rPr>
          <w:rStyle w:val="legds"/>
          <w:rFonts w:ascii="Arial" w:hAnsi="Arial" w:cs="Arial"/>
        </w:rPr>
        <w:t>:-</w:t>
      </w:r>
    </w:p>
    <w:p w:rsidR="004D1EC3" w:rsidRPr="00425C0F" w:rsidRDefault="004D1EC3" w:rsidP="000F56BE">
      <w:pPr>
        <w:pStyle w:val="legclearfix"/>
        <w:shd w:val="clear" w:color="auto" w:fill="FFFFFF"/>
        <w:spacing w:before="0" w:beforeAutospacing="0" w:after="120" w:afterAutospacing="0" w:line="270" w:lineRule="atLeast"/>
        <w:ind w:left="1560" w:hanging="567"/>
        <w:jc w:val="both"/>
        <w:rPr>
          <w:rFonts w:ascii="Arial" w:hAnsi="Arial" w:cs="Arial"/>
        </w:rPr>
      </w:pPr>
      <w:r w:rsidRPr="00425C0F">
        <w:rPr>
          <w:rStyle w:val="legds"/>
          <w:rFonts w:ascii="Arial" w:hAnsi="Arial" w:cs="Arial"/>
        </w:rPr>
        <w:t>(i)</w:t>
      </w:r>
      <w:r w:rsidR="001C3C5E">
        <w:rPr>
          <w:rStyle w:val="legds"/>
          <w:rFonts w:ascii="Arial" w:hAnsi="Arial" w:cs="Arial"/>
        </w:rPr>
        <w:tab/>
      </w:r>
      <w:r w:rsidRPr="00425C0F">
        <w:rPr>
          <w:rStyle w:val="legds"/>
          <w:rFonts w:ascii="Arial" w:hAnsi="Arial" w:cs="Arial"/>
        </w:rPr>
        <w:t>relates to the child’s development (within the meaning of section 17(11) of the Children Act 1989) or health; and</w:t>
      </w:r>
    </w:p>
    <w:p w:rsidR="004D1EC3" w:rsidRDefault="004D1EC3" w:rsidP="000F56BE">
      <w:pPr>
        <w:pStyle w:val="legclearfix"/>
        <w:shd w:val="clear" w:color="auto" w:fill="FFFFFF"/>
        <w:spacing w:before="0" w:beforeAutospacing="0" w:after="120" w:afterAutospacing="0" w:line="270" w:lineRule="atLeast"/>
        <w:ind w:left="1560" w:hanging="567"/>
        <w:jc w:val="both"/>
        <w:rPr>
          <w:rFonts w:ascii="Arial" w:hAnsi="Arial" w:cs="Arial"/>
        </w:rPr>
      </w:pPr>
      <w:r w:rsidRPr="00425C0F">
        <w:rPr>
          <w:rStyle w:val="legds"/>
          <w:rFonts w:ascii="Arial" w:hAnsi="Arial" w:cs="Arial"/>
        </w:rPr>
        <w:t>(ii)</w:t>
      </w:r>
      <w:r w:rsidR="001C3C5E">
        <w:rPr>
          <w:rStyle w:val="legds"/>
          <w:rFonts w:ascii="Arial" w:hAnsi="Arial" w:cs="Arial"/>
        </w:rPr>
        <w:tab/>
        <w:t>i</w:t>
      </w:r>
      <w:r w:rsidRPr="00425C0F">
        <w:rPr>
          <w:rStyle w:val="legds"/>
          <w:rFonts w:ascii="Arial" w:hAnsi="Arial" w:cs="Arial"/>
        </w:rPr>
        <w:t>s not arranged or provided as part of the health service continued under section 1(1) of the National Health Service Act 2006(</w:t>
      </w:r>
      <w:hyperlink r:id="rId7" w:anchor="f00023" w:tooltip="Go to footnote 1" w:history="1">
        <w:r w:rsidRPr="00425C0F">
          <w:rPr>
            <w:rStyle w:val="Hyperlink"/>
            <w:rFonts w:ascii="Arial" w:hAnsi="Arial" w:cs="Arial"/>
            <w:b/>
            <w:bCs/>
            <w:color w:val="auto"/>
            <w:u w:val="none"/>
          </w:rPr>
          <w:t>1</w:t>
        </w:r>
      </w:hyperlink>
      <w:r w:rsidRPr="00425C0F">
        <w:rPr>
          <w:rStyle w:val="legds"/>
          <w:rFonts w:ascii="Arial" w:hAnsi="Arial" w:cs="Arial"/>
        </w:rPr>
        <w:t>),</w:t>
      </w:r>
      <w:r w:rsidR="00AE36D6">
        <w:rPr>
          <w:rStyle w:val="legds"/>
          <w:rFonts w:ascii="Arial" w:hAnsi="Arial" w:cs="Arial"/>
        </w:rPr>
        <w:t xml:space="preserve"> </w:t>
      </w:r>
      <w:r w:rsidRPr="00425C0F">
        <w:rPr>
          <w:rFonts w:ascii="Arial" w:hAnsi="Arial" w:cs="Arial"/>
        </w:rPr>
        <w:t xml:space="preserve">satisfies the conditions in paragraph (3). </w:t>
      </w:r>
    </w:p>
    <w:p w:rsidR="004D1EC3" w:rsidRPr="00425C0F" w:rsidRDefault="00AE36D6" w:rsidP="000F56BE">
      <w:pPr>
        <w:pStyle w:val="legp2paratext"/>
        <w:shd w:val="clear" w:color="auto" w:fill="FFFFFF"/>
        <w:spacing w:before="0" w:beforeAutospacing="0" w:after="120" w:afterAutospacing="0" w:line="270" w:lineRule="atLeast"/>
        <w:ind w:left="567" w:hanging="425"/>
        <w:jc w:val="both"/>
        <w:rPr>
          <w:rFonts w:ascii="Arial" w:hAnsi="Arial" w:cs="Arial"/>
        </w:rPr>
      </w:pPr>
      <w:r>
        <w:rPr>
          <w:rFonts w:ascii="Arial" w:hAnsi="Arial" w:cs="Arial"/>
        </w:rPr>
        <w:t>(3)</w:t>
      </w:r>
      <w:r>
        <w:rPr>
          <w:rFonts w:ascii="Arial" w:hAnsi="Arial" w:cs="Arial"/>
        </w:rPr>
        <w:tab/>
      </w:r>
      <w:r w:rsidR="004D1EC3" w:rsidRPr="00425C0F">
        <w:rPr>
          <w:rFonts w:ascii="Arial" w:hAnsi="Arial" w:cs="Arial"/>
        </w:rPr>
        <w:t>The conditions are</w:t>
      </w:r>
      <w:r>
        <w:rPr>
          <w:rFonts w:ascii="Arial" w:hAnsi="Arial" w:cs="Arial"/>
        </w:rPr>
        <w:t>:-</w:t>
      </w:r>
      <w:r w:rsidR="004D1EC3" w:rsidRPr="00425C0F">
        <w:rPr>
          <w:rFonts w:ascii="Arial" w:hAnsi="Arial" w:cs="Arial"/>
        </w:rPr>
        <w:t xml:space="preserve"> </w:t>
      </w:r>
    </w:p>
    <w:p w:rsidR="004D1EC3" w:rsidRPr="00425C0F" w:rsidRDefault="00AE36D6" w:rsidP="000F56BE">
      <w:pPr>
        <w:pStyle w:val="legclearfix"/>
        <w:shd w:val="clear" w:color="auto" w:fill="FFFFFF"/>
        <w:spacing w:before="0" w:beforeAutospacing="0" w:after="120" w:afterAutospacing="0" w:line="270" w:lineRule="atLeast"/>
        <w:ind w:left="993" w:hanging="426"/>
        <w:jc w:val="both"/>
        <w:rPr>
          <w:rFonts w:ascii="Arial" w:hAnsi="Arial" w:cs="Arial"/>
        </w:rPr>
      </w:pPr>
      <w:r>
        <w:rPr>
          <w:rStyle w:val="legds"/>
          <w:rFonts w:ascii="Arial" w:hAnsi="Arial" w:cs="Arial"/>
        </w:rPr>
        <w:t>(a)</w:t>
      </w:r>
      <w:r>
        <w:rPr>
          <w:rStyle w:val="legds"/>
          <w:rFonts w:ascii="Arial" w:hAnsi="Arial" w:cs="Arial"/>
        </w:rPr>
        <w:tab/>
      </w:r>
      <w:r w:rsidR="00425C0F" w:rsidRPr="00425C0F">
        <w:rPr>
          <w:rStyle w:val="legds"/>
          <w:rFonts w:ascii="Arial" w:hAnsi="Arial" w:cs="Arial"/>
        </w:rPr>
        <w:t xml:space="preserve"> </w:t>
      </w:r>
      <w:r w:rsidR="004D1EC3" w:rsidRPr="00425C0F">
        <w:rPr>
          <w:rStyle w:val="legds"/>
          <w:rFonts w:ascii="Arial" w:hAnsi="Arial" w:cs="Arial"/>
        </w:rPr>
        <w:t>that the care is approved, and kept under review throughout its duration, by the placing authority;</w:t>
      </w:r>
    </w:p>
    <w:p w:rsidR="004D1EC3" w:rsidRPr="00425C0F" w:rsidRDefault="004D1EC3" w:rsidP="000F56BE">
      <w:pPr>
        <w:pStyle w:val="legclearfix"/>
        <w:shd w:val="clear" w:color="auto" w:fill="FFFFFF"/>
        <w:spacing w:before="0" w:beforeAutospacing="0" w:after="120" w:afterAutospacing="0" w:line="270" w:lineRule="atLeast"/>
        <w:ind w:left="993" w:hanging="426"/>
        <w:jc w:val="both"/>
        <w:rPr>
          <w:rFonts w:ascii="Arial" w:hAnsi="Arial" w:cs="Arial"/>
        </w:rPr>
      </w:pPr>
      <w:r w:rsidRPr="00425C0F">
        <w:rPr>
          <w:rStyle w:val="legds"/>
          <w:rFonts w:ascii="Arial" w:hAnsi="Arial" w:cs="Arial"/>
        </w:rPr>
        <w:t>(b)</w:t>
      </w:r>
      <w:r w:rsidR="00AE36D6">
        <w:rPr>
          <w:rStyle w:val="legds"/>
          <w:rFonts w:ascii="Arial" w:hAnsi="Arial" w:cs="Arial"/>
        </w:rPr>
        <w:tab/>
      </w:r>
      <w:r w:rsidRPr="00425C0F">
        <w:rPr>
          <w:rStyle w:val="legds"/>
          <w:rFonts w:ascii="Arial" w:hAnsi="Arial" w:cs="Arial"/>
        </w:rPr>
        <w:t>that the care meets the child’s needs;</w:t>
      </w:r>
    </w:p>
    <w:p w:rsidR="004D1EC3" w:rsidRPr="00425C0F" w:rsidRDefault="004D1EC3" w:rsidP="000F56BE">
      <w:pPr>
        <w:pStyle w:val="legclearfix"/>
        <w:shd w:val="clear" w:color="auto" w:fill="FFFFFF"/>
        <w:spacing w:before="0" w:beforeAutospacing="0" w:after="120" w:afterAutospacing="0" w:line="270" w:lineRule="atLeast"/>
        <w:ind w:left="993" w:hanging="426"/>
        <w:jc w:val="both"/>
        <w:rPr>
          <w:rFonts w:ascii="Arial" w:hAnsi="Arial" w:cs="Arial"/>
        </w:rPr>
      </w:pPr>
      <w:r w:rsidRPr="00425C0F">
        <w:rPr>
          <w:rStyle w:val="legds"/>
          <w:rFonts w:ascii="Arial" w:hAnsi="Arial" w:cs="Arial"/>
        </w:rPr>
        <w:lastRenderedPageBreak/>
        <w:t>(c)</w:t>
      </w:r>
      <w:r w:rsidR="00AE36D6">
        <w:rPr>
          <w:rStyle w:val="legds"/>
          <w:rFonts w:ascii="Arial" w:hAnsi="Arial" w:cs="Arial"/>
        </w:rPr>
        <w:tab/>
      </w:r>
      <w:r w:rsidRPr="00425C0F">
        <w:rPr>
          <w:rStyle w:val="legds"/>
          <w:rFonts w:ascii="Arial" w:hAnsi="Arial" w:cs="Arial"/>
        </w:rPr>
        <w:t>that the care is delivered by a person who</w:t>
      </w:r>
      <w:r w:rsidR="007F7A77">
        <w:rPr>
          <w:rStyle w:val="legds"/>
          <w:rFonts w:ascii="Arial" w:hAnsi="Arial" w:cs="Arial"/>
        </w:rPr>
        <w:t>:-</w:t>
      </w:r>
    </w:p>
    <w:p w:rsidR="004D1EC3" w:rsidRPr="00425C0F" w:rsidRDefault="004D1EC3" w:rsidP="000F56BE">
      <w:pPr>
        <w:pStyle w:val="legclearfix"/>
        <w:shd w:val="clear" w:color="auto" w:fill="FFFFFF"/>
        <w:spacing w:before="0" w:beforeAutospacing="0" w:after="120" w:afterAutospacing="0" w:line="270" w:lineRule="atLeast"/>
        <w:ind w:left="1560" w:hanging="567"/>
        <w:jc w:val="both"/>
        <w:rPr>
          <w:rFonts w:ascii="Arial" w:hAnsi="Arial" w:cs="Arial"/>
        </w:rPr>
      </w:pPr>
      <w:r w:rsidRPr="00425C0F">
        <w:rPr>
          <w:rStyle w:val="legds"/>
          <w:rFonts w:ascii="Arial" w:hAnsi="Arial" w:cs="Arial"/>
        </w:rPr>
        <w:t>(i)</w:t>
      </w:r>
      <w:r w:rsidR="00AE36D6">
        <w:rPr>
          <w:rStyle w:val="legds"/>
          <w:rFonts w:ascii="Arial" w:hAnsi="Arial" w:cs="Arial"/>
        </w:rPr>
        <w:tab/>
      </w:r>
      <w:r w:rsidRPr="00425C0F">
        <w:rPr>
          <w:rStyle w:val="legds"/>
          <w:rFonts w:ascii="Arial" w:hAnsi="Arial" w:cs="Arial"/>
        </w:rPr>
        <w:t>has the experience, knowledge and skills to deliver that care; and</w:t>
      </w:r>
    </w:p>
    <w:p w:rsidR="004D1EC3" w:rsidRPr="00425C0F" w:rsidRDefault="004D1EC3" w:rsidP="000F56BE">
      <w:pPr>
        <w:pStyle w:val="legclearfix"/>
        <w:shd w:val="clear" w:color="auto" w:fill="FFFFFF"/>
        <w:spacing w:before="0" w:beforeAutospacing="0" w:after="120" w:afterAutospacing="0" w:line="270" w:lineRule="atLeast"/>
        <w:ind w:left="1985" w:hanging="567"/>
        <w:jc w:val="both"/>
        <w:rPr>
          <w:rFonts w:ascii="Arial" w:hAnsi="Arial" w:cs="Arial"/>
        </w:rPr>
      </w:pPr>
      <w:r w:rsidRPr="00425C0F">
        <w:rPr>
          <w:rStyle w:val="legds"/>
          <w:rFonts w:ascii="Arial" w:hAnsi="Arial" w:cs="Arial"/>
        </w:rPr>
        <w:t>(ii)</w:t>
      </w:r>
      <w:r w:rsidR="00AE36D6">
        <w:rPr>
          <w:rStyle w:val="legds"/>
          <w:rFonts w:ascii="Arial" w:hAnsi="Arial" w:cs="Arial"/>
        </w:rPr>
        <w:tab/>
      </w:r>
      <w:r w:rsidRPr="00425C0F">
        <w:rPr>
          <w:rStyle w:val="legds"/>
          <w:rFonts w:ascii="Arial" w:hAnsi="Arial" w:cs="Arial"/>
        </w:rPr>
        <w:t>is under the supervision of a person who is appropriately skilled and qualified to supervise that care; and</w:t>
      </w:r>
    </w:p>
    <w:p w:rsidR="004D1EC3" w:rsidRPr="00425C0F" w:rsidRDefault="004D1EC3" w:rsidP="000F56BE">
      <w:pPr>
        <w:pStyle w:val="legclearfix"/>
        <w:shd w:val="clear" w:color="auto" w:fill="FFFFFF"/>
        <w:spacing w:before="0" w:beforeAutospacing="0" w:after="120" w:afterAutospacing="0" w:line="270" w:lineRule="atLeast"/>
        <w:ind w:left="993" w:hanging="426"/>
        <w:jc w:val="both"/>
        <w:rPr>
          <w:rFonts w:ascii="Arial" w:hAnsi="Arial" w:cs="Arial"/>
        </w:rPr>
      </w:pPr>
      <w:r w:rsidRPr="00425C0F">
        <w:rPr>
          <w:rStyle w:val="legds"/>
          <w:rFonts w:ascii="Arial" w:hAnsi="Arial" w:cs="Arial"/>
        </w:rPr>
        <w:t>(d)</w:t>
      </w:r>
      <w:r w:rsidR="00AE36D6">
        <w:rPr>
          <w:rStyle w:val="legds"/>
          <w:rFonts w:ascii="Arial" w:hAnsi="Arial" w:cs="Arial"/>
        </w:rPr>
        <w:tab/>
      </w:r>
      <w:r w:rsidRPr="00425C0F">
        <w:rPr>
          <w:rStyle w:val="legds"/>
          <w:rFonts w:ascii="Arial" w:hAnsi="Arial" w:cs="Arial"/>
        </w:rPr>
        <w:t>that the registered person keeps the child’s general medical practitioner informed, as necessary, about the progress of the care throughout its duration.</w:t>
      </w:r>
    </w:p>
    <w:p w:rsidR="0043084C" w:rsidRDefault="00AE36D6" w:rsidP="000F56BE">
      <w:pPr>
        <w:shd w:val="clear" w:color="auto" w:fill="FFFFFF"/>
        <w:spacing w:after="120" w:line="270" w:lineRule="atLeast"/>
        <w:jc w:val="both"/>
        <w:rPr>
          <w:rFonts w:ascii="Arial" w:hAnsi="Arial" w:cs="Arial"/>
          <w:color w:val="FF0000"/>
          <w:sz w:val="24"/>
          <w:szCs w:val="24"/>
        </w:rPr>
      </w:pPr>
      <w:r>
        <w:rPr>
          <w:rFonts w:ascii="Arial" w:hAnsi="Arial" w:cs="Arial"/>
          <w:color w:val="FF0000"/>
          <w:sz w:val="24"/>
          <w:szCs w:val="24"/>
        </w:rPr>
        <w:t>‘pe</w:t>
      </w:r>
      <w:r w:rsidR="0065097B" w:rsidRPr="0065097B">
        <w:rPr>
          <w:rFonts w:ascii="Arial" w:hAnsi="Arial" w:cs="Arial"/>
          <w:color w:val="FF0000"/>
          <w:sz w:val="24"/>
          <w:szCs w:val="24"/>
        </w:rPr>
        <w:t xml:space="preserve">rsonalised care’ </w:t>
      </w:r>
      <w:r w:rsidR="0065097B">
        <w:rPr>
          <w:rFonts w:ascii="Arial" w:hAnsi="Arial" w:cs="Arial"/>
          <w:color w:val="FF0000"/>
          <w:sz w:val="24"/>
          <w:szCs w:val="24"/>
        </w:rPr>
        <w:t xml:space="preserve">= meets </w:t>
      </w:r>
      <w:r w:rsidR="0065097B" w:rsidRPr="0065097B">
        <w:rPr>
          <w:rFonts w:ascii="Arial" w:hAnsi="Arial" w:cs="Arial"/>
          <w:color w:val="FF0000"/>
          <w:sz w:val="24"/>
          <w:szCs w:val="24"/>
        </w:rPr>
        <w:t>needs and promotes their welfare</w:t>
      </w:r>
      <w:r w:rsidR="0065097B">
        <w:rPr>
          <w:rFonts w:ascii="Arial" w:hAnsi="Arial" w:cs="Arial"/>
          <w:color w:val="FF0000"/>
          <w:sz w:val="24"/>
          <w:szCs w:val="24"/>
        </w:rPr>
        <w:t xml:space="preserve"> - </w:t>
      </w:r>
      <w:r w:rsidR="0065097B" w:rsidRPr="0065097B">
        <w:rPr>
          <w:rFonts w:ascii="Arial" w:hAnsi="Arial" w:cs="Arial"/>
          <w:color w:val="FF0000"/>
          <w:sz w:val="24"/>
          <w:szCs w:val="24"/>
        </w:rPr>
        <w:t xml:space="preserve">gender, religion, ethnicity, cultural and linguistic background, sexual identity, mental health, </w:t>
      </w:r>
      <w:r w:rsidR="0043084C">
        <w:rPr>
          <w:rFonts w:ascii="Arial" w:hAnsi="Arial" w:cs="Arial"/>
          <w:color w:val="FF0000"/>
          <w:sz w:val="24"/>
          <w:szCs w:val="24"/>
        </w:rPr>
        <w:t xml:space="preserve">disability, </w:t>
      </w:r>
      <w:r w:rsidR="0065097B" w:rsidRPr="0065097B">
        <w:rPr>
          <w:rFonts w:ascii="Arial" w:hAnsi="Arial" w:cs="Arial"/>
          <w:color w:val="FF0000"/>
          <w:sz w:val="24"/>
          <w:szCs w:val="24"/>
        </w:rPr>
        <w:t xml:space="preserve">assessed needs, previous experiences and any relevant plans. </w:t>
      </w:r>
    </w:p>
    <w:p w:rsidR="0043084C" w:rsidRDefault="0043084C" w:rsidP="000F56BE">
      <w:pPr>
        <w:shd w:val="clear" w:color="auto" w:fill="FFFFFF"/>
        <w:spacing w:after="120" w:line="270" w:lineRule="atLeast"/>
        <w:jc w:val="both"/>
        <w:rPr>
          <w:rFonts w:ascii="Arial" w:hAnsi="Arial" w:cs="Arial"/>
          <w:color w:val="FF0000"/>
          <w:sz w:val="24"/>
          <w:szCs w:val="24"/>
        </w:rPr>
      </w:pPr>
      <w:r>
        <w:rPr>
          <w:rFonts w:ascii="Arial" w:hAnsi="Arial" w:cs="Arial"/>
          <w:color w:val="FF0000"/>
          <w:sz w:val="24"/>
          <w:szCs w:val="24"/>
        </w:rPr>
        <w:t>‘</w:t>
      </w:r>
      <w:r w:rsidR="0065097B" w:rsidRPr="0065097B">
        <w:rPr>
          <w:rFonts w:ascii="Arial" w:hAnsi="Arial" w:cs="Arial"/>
          <w:color w:val="FF0000"/>
          <w:sz w:val="24"/>
          <w:szCs w:val="24"/>
        </w:rPr>
        <w:t>physical necessities’</w:t>
      </w:r>
      <w:r>
        <w:rPr>
          <w:rFonts w:ascii="Arial" w:hAnsi="Arial" w:cs="Arial"/>
          <w:color w:val="FF0000"/>
          <w:sz w:val="24"/>
          <w:szCs w:val="24"/>
        </w:rPr>
        <w:t xml:space="preserve"> - i</w:t>
      </w:r>
      <w:r w:rsidR="0065097B" w:rsidRPr="0065097B">
        <w:rPr>
          <w:rFonts w:ascii="Arial" w:hAnsi="Arial" w:cs="Arial"/>
          <w:color w:val="FF0000"/>
          <w:sz w:val="24"/>
          <w:szCs w:val="24"/>
        </w:rPr>
        <w:t xml:space="preserve">ncludes but is not limited to, a clean environment, continuous access to drinking water, varied and nutritious food, clothing, hot water, bedding and so on. </w:t>
      </w:r>
    </w:p>
    <w:p w:rsidR="0070496E" w:rsidRDefault="0065097B" w:rsidP="000F56BE">
      <w:pPr>
        <w:shd w:val="clear" w:color="auto" w:fill="FFFFFF"/>
        <w:spacing w:after="120" w:line="270" w:lineRule="atLeast"/>
        <w:jc w:val="both"/>
        <w:rPr>
          <w:rFonts w:ascii="Arial" w:hAnsi="Arial" w:cs="Arial"/>
          <w:color w:val="FF0000"/>
          <w:sz w:val="24"/>
          <w:szCs w:val="24"/>
        </w:rPr>
      </w:pPr>
      <w:r w:rsidRPr="0065097B">
        <w:rPr>
          <w:rFonts w:ascii="Arial" w:hAnsi="Arial" w:cs="Arial"/>
          <w:color w:val="FF0000"/>
          <w:sz w:val="24"/>
          <w:szCs w:val="24"/>
        </w:rPr>
        <w:t>‘resilience’</w:t>
      </w:r>
      <w:r w:rsidR="0043084C">
        <w:rPr>
          <w:rFonts w:ascii="Arial" w:hAnsi="Arial" w:cs="Arial"/>
          <w:color w:val="FF0000"/>
          <w:sz w:val="24"/>
          <w:szCs w:val="24"/>
        </w:rPr>
        <w:t xml:space="preserve"> - </w:t>
      </w:r>
      <w:r w:rsidR="0043084C" w:rsidRPr="0043084C">
        <w:rPr>
          <w:rFonts w:ascii="Arial" w:hAnsi="Arial" w:cs="Arial"/>
          <w:color w:val="FF0000"/>
          <w:sz w:val="24"/>
          <w:szCs w:val="24"/>
        </w:rPr>
        <w:t>qualities that enable a child to cope with and withstand challenges and difficulties, both mentally and emotionally</w:t>
      </w:r>
      <w:r w:rsidR="00AE36D6">
        <w:rPr>
          <w:rFonts w:ascii="Arial" w:hAnsi="Arial" w:cs="Arial"/>
          <w:color w:val="FF0000"/>
          <w:sz w:val="24"/>
          <w:szCs w:val="24"/>
        </w:rPr>
        <w:t>.</w:t>
      </w:r>
    </w:p>
    <w:p w:rsidR="00BB1918" w:rsidRPr="00BB1918" w:rsidRDefault="00BB1918" w:rsidP="000F56BE">
      <w:pPr>
        <w:shd w:val="clear" w:color="auto" w:fill="FFFFFF"/>
        <w:spacing w:after="120" w:line="270" w:lineRule="atLeast"/>
        <w:jc w:val="both"/>
        <w:rPr>
          <w:rFonts w:ascii="Arial" w:eastAsia="Times New Roman" w:hAnsi="Arial" w:cs="Arial"/>
          <w:color w:val="FF0000"/>
          <w:sz w:val="24"/>
          <w:szCs w:val="24"/>
          <w:lang w:eastAsia="en-GB"/>
        </w:rPr>
      </w:pPr>
      <w:r w:rsidRPr="00BB1918">
        <w:rPr>
          <w:rFonts w:ascii="Arial" w:hAnsi="Arial" w:cs="Arial"/>
          <w:color w:val="FF0000"/>
          <w:sz w:val="24"/>
          <w:szCs w:val="24"/>
        </w:rPr>
        <w:t>importance of understanding who we are and where we come from is recognised in good social work practice, for example through undertaking life story work or other direct work</w:t>
      </w:r>
      <w:r w:rsidR="00AE36D6">
        <w:rPr>
          <w:rFonts w:ascii="Arial" w:hAnsi="Arial" w:cs="Arial"/>
          <w:color w:val="FF0000"/>
          <w:sz w:val="24"/>
          <w:szCs w:val="24"/>
        </w:rPr>
        <w:t>.</w:t>
      </w:r>
    </w:p>
    <w:p w:rsidR="0070496E" w:rsidRPr="00AE36D6" w:rsidRDefault="000B0B81" w:rsidP="000F56BE">
      <w:pPr>
        <w:shd w:val="clear" w:color="auto" w:fill="FFFFFF"/>
        <w:spacing w:after="120" w:line="270" w:lineRule="atLeast"/>
        <w:jc w:val="both"/>
        <w:rPr>
          <w:rFonts w:ascii="Arial" w:eastAsia="Times New Roman" w:hAnsi="Arial" w:cs="Arial"/>
          <w:b/>
          <w:color w:val="FF0000"/>
          <w:sz w:val="24"/>
          <w:szCs w:val="24"/>
          <w:lang w:eastAsia="en-GB"/>
        </w:rPr>
      </w:pPr>
      <w:r w:rsidRPr="00AE36D6">
        <w:rPr>
          <w:rFonts w:ascii="Arial" w:eastAsia="Times New Roman" w:hAnsi="Arial" w:cs="Arial"/>
          <w:b/>
          <w:color w:val="FF0000"/>
          <w:sz w:val="24"/>
          <w:szCs w:val="24"/>
          <w:lang w:eastAsia="en-GB"/>
        </w:rPr>
        <w:t>Supervision</w:t>
      </w:r>
    </w:p>
    <w:p w:rsidR="000B0B81" w:rsidRDefault="000B0B81" w:rsidP="000F56BE">
      <w:pPr>
        <w:shd w:val="clear" w:color="auto" w:fill="FFFFFF"/>
        <w:spacing w:after="120" w:line="270" w:lineRule="atLeast"/>
        <w:jc w:val="both"/>
        <w:rPr>
          <w:rFonts w:ascii="Arial" w:hAnsi="Arial" w:cs="Arial"/>
          <w:color w:val="FF0000"/>
          <w:sz w:val="24"/>
          <w:szCs w:val="24"/>
        </w:rPr>
      </w:pPr>
      <w:r w:rsidRPr="000B0B81">
        <w:rPr>
          <w:rFonts w:ascii="Arial" w:hAnsi="Arial" w:cs="Arial"/>
          <w:color w:val="FF0000"/>
          <w:sz w:val="24"/>
          <w:szCs w:val="24"/>
        </w:rPr>
        <w:t>The registered person must have systems in place so that all staff, including the manager, receive</w:t>
      </w:r>
      <w:r w:rsidR="00AE36D6">
        <w:rPr>
          <w:rFonts w:ascii="Arial" w:hAnsi="Arial" w:cs="Arial"/>
          <w:color w:val="FF0000"/>
          <w:sz w:val="24"/>
          <w:szCs w:val="24"/>
        </w:rPr>
        <w:t>s</w:t>
      </w:r>
      <w:r w:rsidRPr="000B0B81">
        <w:rPr>
          <w:rFonts w:ascii="Arial" w:hAnsi="Arial" w:cs="Arial"/>
          <w:color w:val="FF0000"/>
          <w:sz w:val="24"/>
          <w:szCs w:val="24"/>
        </w:rPr>
        <w:t xml:space="preserve"> supervision of their practice from an appropriately qualified and experienced professional, which allows them to reflect on their practice and the needs of the children assigned to their care.</w:t>
      </w:r>
    </w:p>
    <w:p w:rsidR="000B0B81" w:rsidRPr="00AE36D6" w:rsidRDefault="000B0B81" w:rsidP="000F56BE">
      <w:pPr>
        <w:shd w:val="clear" w:color="auto" w:fill="FFFFFF"/>
        <w:spacing w:after="120" w:line="270" w:lineRule="atLeast"/>
        <w:jc w:val="both"/>
        <w:rPr>
          <w:rFonts w:ascii="Arial" w:hAnsi="Arial" w:cs="Arial"/>
          <w:b/>
          <w:color w:val="FF0000"/>
          <w:sz w:val="24"/>
          <w:szCs w:val="24"/>
        </w:rPr>
      </w:pPr>
      <w:r w:rsidRPr="00AE36D6">
        <w:rPr>
          <w:rFonts w:ascii="Arial" w:hAnsi="Arial" w:cs="Arial"/>
          <w:b/>
          <w:color w:val="FF0000"/>
          <w:sz w:val="24"/>
          <w:szCs w:val="24"/>
        </w:rPr>
        <w:t>Keep record of content or outcomes</w:t>
      </w:r>
    </w:p>
    <w:p w:rsidR="004F5348" w:rsidRPr="00C06788" w:rsidRDefault="004F5348" w:rsidP="000F56BE">
      <w:pPr>
        <w:shd w:val="clear" w:color="auto" w:fill="FFFFFF"/>
        <w:spacing w:after="120" w:line="288" w:lineRule="atLeast"/>
        <w:jc w:val="both"/>
        <w:outlineLvl w:val="3"/>
        <w:rPr>
          <w:rFonts w:ascii="Arial" w:eastAsia="Times New Roman" w:hAnsi="Arial" w:cs="Arial"/>
          <w:b/>
          <w:bCs/>
          <w:sz w:val="24"/>
          <w:szCs w:val="24"/>
          <w:lang w:eastAsia="en-GB"/>
        </w:rPr>
      </w:pPr>
      <w:r w:rsidRPr="00C06788">
        <w:rPr>
          <w:rFonts w:ascii="Arial" w:eastAsia="Times New Roman" w:hAnsi="Arial" w:cs="Arial"/>
          <w:b/>
          <w:bCs/>
          <w:sz w:val="24"/>
          <w:szCs w:val="24"/>
          <w:lang w:eastAsia="en-GB"/>
        </w:rPr>
        <w:t>Statement of purpose</w:t>
      </w:r>
    </w:p>
    <w:p w:rsidR="004F5348" w:rsidRPr="00C06788" w:rsidRDefault="004F5348" w:rsidP="000F56BE">
      <w:pPr>
        <w:shd w:val="clear" w:color="auto" w:fill="FFFFFF"/>
        <w:tabs>
          <w:tab w:val="left" w:pos="567"/>
        </w:tabs>
        <w:spacing w:after="120" w:line="270" w:lineRule="atLeast"/>
        <w:ind w:left="709" w:hanging="709"/>
        <w:jc w:val="both"/>
        <w:rPr>
          <w:rFonts w:ascii="Arial" w:eastAsia="Times New Roman" w:hAnsi="Arial" w:cs="Arial"/>
          <w:sz w:val="24"/>
          <w:szCs w:val="24"/>
          <w:lang w:eastAsia="en-GB"/>
        </w:rPr>
      </w:pPr>
      <w:r w:rsidRPr="00806DC5">
        <w:rPr>
          <w:rFonts w:ascii="Arial" w:eastAsia="Times New Roman" w:hAnsi="Arial" w:cs="Arial"/>
          <w:b/>
          <w:bCs/>
          <w:sz w:val="24"/>
          <w:szCs w:val="24"/>
          <w:lang w:eastAsia="en-GB"/>
        </w:rPr>
        <w:t>16.</w:t>
      </w:r>
      <w:r w:rsidR="00AE36D6">
        <w:rPr>
          <w:rFonts w:ascii="Arial" w:eastAsia="Times New Roman" w:hAnsi="Arial" w:cs="Arial"/>
          <w:sz w:val="24"/>
          <w:szCs w:val="24"/>
          <w:lang w:eastAsia="en-GB"/>
        </w:rPr>
        <w:t>(1)</w:t>
      </w:r>
      <w:r w:rsidR="00AE36D6">
        <w:rPr>
          <w:rFonts w:ascii="Arial" w:eastAsia="Times New Roman" w:hAnsi="Arial" w:cs="Arial"/>
          <w:sz w:val="24"/>
          <w:szCs w:val="24"/>
          <w:lang w:eastAsia="en-GB"/>
        </w:rPr>
        <w:tab/>
      </w:r>
      <w:r w:rsidRPr="00C06788">
        <w:rPr>
          <w:rFonts w:ascii="Arial" w:eastAsia="Times New Roman" w:hAnsi="Arial" w:cs="Arial"/>
          <w:sz w:val="24"/>
          <w:szCs w:val="24"/>
          <w:lang w:eastAsia="en-GB"/>
        </w:rPr>
        <w:t>The registered person must compile</w:t>
      </w:r>
      <w:r w:rsidR="00AE36D6">
        <w:rPr>
          <w:rFonts w:ascii="Arial" w:eastAsia="Times New Roman" w:hAnsi="Arial" w:cs="Arial"/>
          <w:sz w:val="24"/>
          <w:szCs w:val="24"/>
          <w:lang w:eastAsia="en-GB"/>
        </w:rPr>
        <w:t>,</w:t>
      </w:r>
      <w:r w:rsidRPr="00C06788">
        <w:rPr>
          <w:rFonts w:ascii="Arial" w:eastAsia="Times New Roman" w:hAnsi="Arial" w:cs="Arial"/>
          <w:sz w:val="24"/>
          <w:szCs w:val="24"/>
          <w:lang w:eastAsia="en-GB"/>
        </w:rPr>
        <w:t xml:space="preserve"> in relation to the children’s home</w:t>
      </w:r>
      <w:r w:rsidR="00AE36D6">
        <w:rPr>
          <w:rFonts w:ascii="Arial" w:eastAsia="Times New Roman" w:hAnsi="Arial" w:cs="Arial"/>
          <w:sz w:val="24"/>
          <w:szCs w:val="24"/>
          <w:lang w:eastAsia="en-GB"/>
        </w:rPr>
        <w:t>,</w:t>
      </w:r>
      <w:r w:rsidRPr="00C06788">
        <w:rPr>
          <w:rFonts w:ascii="Arial" w:eastAsia="Times New Roman" w:hAnsi="Arial" w:cs="Arial"/>
          <w:sz w:val="24"/>
          <w:szCs w:val="24"/>
          <w:lang w:eastAsia="en-GB"/>
        </w:rPr>
        <w:t xml:space="preserve"> a statement (“the statement of purpose”) which covers the matters listed in Schedule 1. </w:t>
      </w:r>
    </w:p>
    <w:p w:rsidR="004F5348" w:rsidRPr="00C06788" w:rsidRDefault="00AE36D6" w:rsidP="000F56BE">
      <w:pPr>
        <w:shd w:val="clear" w:color="auto" w:fill="FFFFFF"/>
        <w:spacing w:after="120" w:line="270" w:lineRule="atLeast"/>
        <w:ind w:left="709" w:hanging="425"/>
        <w:jc w:val="both"/>
        <w:rPr>
          <w:rFonts w:ascii="Arial" w:eastAsia="Times New Roman" w:hAnsi="Arial" w:cs="Arial"/>
          <w:sz w:val="24"/>
          <w:szCs w:val="24"/>
          <w:lang w:eastAsia="en-GB"/>
        </w:rPr>
      </w:pPr>
      <w:r>
        <w:rPr>
          <w:rFonts w:ascii="Arial" w:eastAsia="Times New Roman" w:hAnsi="Arial" w:cs="Arial"/>
          <w:sz w:val="24"/>
          <w:szCs w:val="24"/>
          <w:lang w:eastAsia="en-GB"/>
        </w:rPr>
        <w:t>(2)</w:t>
      </w:r>
      <w:r>
        <w:rPr>
          <w:rFonts w:ascii="Arial" w:eastAsia="Times New Roman" w:hAnsi="Arial" w:cs="Arial"/>
          <w:sz w:val="24"/>
          <w:szCs w:val="24"/>
          <w:lang w:eastAsia="en-GB"/>
        </w:rPr>
        <w:tab/>
      </w:r>
      <w:r w:rsidR="004F5348" w:rsidRPr="00C06788">
        <w:rPr>
          <w:rFonts w:ascii="Arial" w:eastAsia="Times New Roman" w:hAnsi="Arial" w:cs="Arial"/>
          <w:sz w:val="24"/>
          <w:szCs w:val="24"/>
          <w:lang w:eastAsia="en-GB"/>
        </w:rPr>
        <w:t>The registered person must provide a copy of the statement of purpose to HMCI and make a copy of it available upon request to</w:t>
      </w:r>
      <w:r>
        <w:rPr>
          <w:rFonts w:ascii="Arial" w:eastAsia="Times New Roman" w:hAnsi="Arial" w:cs="Arial"/>
          <w:sz w:val="24"/>
          <w:szCs w:val="24"/>
          <w:lang w:eastAsia="en-GB"/>
        </w:rPr>
        <w:t>:-</w:t>
      </w:r>
      <w:r w:rsidR="004F5348" w:rsidRPr="00C06788">
        <w:rPr>
          <w:rFonts w:ascii="Arial" w:eastAsia="Times New Roman" w:hAnsi="Arial" w:cs="Arial"/>
          <w:sz w:val="24"/>
          <w:szCs w:val="24"/>
          <w:lang w:eastAsia="en-GB"/>
        </w:rPr>
        <w:t xml:space="preserve"> </w:t>
      </w:r>
    </w:p>
    <w:p w:rsidR="004F5348" w:rsidRPr="00C06788" w:rsidRDefault="004F5348" w:rsidP="000F56BE">
      <w:pPr>
        <w:shd w:val="clear" w:color="auto" w:fill="FFFFFF"/>
        <w:spacing w:after="120" w:line="270" w:lineRule="atLeast"/>
        <w:ind w:left="1134" w:hanging="425"/>
        <w:jc w:val="both"/>
        <w:rPr>
          <w:rFonts w:ascii="Arial" w:eastAsia="Times New Roman" w:hAnsi="Arial" w:cs="Arial"/>
          <w:sz w:val="24"/>
          <w:szCs w:val="24"/>
          <w:lang w:eastAsia="en-GB"/>
        </w:rPr>
      </w:pPr>
      <w:r w:rsidRPr="00806DC5">
        <w:rPr>
          <w:rFonts w:ascii="Arial" w:eastAsia="Times New Roman" w:hAnsi="Arial" w:cs="Arial"/>
          <w:sz w:val="24"/>
          <w:szCs w:val="24"/>
          <w:lang w:eastAsia="en-GB"/>
        </w:rPr>
        <w:t>(a)</w:t>
      </w:r>
      <w:r w:rsidR="00AE36D6">
        <w:rPr>
          <w:rFonts w:ascii="Arial" w:eastAsia="Times New Roman" w:hAnsi="Arial" w:cs="Arial"/>
          <w:sz w:val="24"/>
          <w:szCs w:val="24"/>
          <w:lang w:eastAsia="en-GB"/>
        </w:rPr>
        <w:tab/>
      </w:r>
      <w:r w:rsidRPr="00806DC5">
        <w:rPr>
          <w:rFonts w:ascii="Arial" w:eastAsia="Times New Roman" w:hAnsi="Arial" w:cs="Arial"/>
          <w:sz w:val="24"/>
          <w:szCs w:val="24"/>
          <w:lang w:eastAsia="en-GB"/>
        </w:rPr>
        <w:t>a person who works at the home;</w:t>
      </w:r>
    </w:p>
    <w:p w:rsidR="004F5348" w:rsidRPr="00C06788" w:rsidRDefault="004F5348" w:rsidP="000F56BE">
      <w:pPr>
        <w:shd w:val="clear" w:color="auto" w:fill="FFFFFF"/>
        <w:spacing w:after="120" w:line="270" w:lineRule="atLeast"/>
        <w:ind w:left="1134" w:hanging="425"/>
        <w:jc w:val="both"/>
        <w:rPr>
          <w:rFonts w:ascii="Arial" w:eastAsia="Times New Roman" w:hAnsi="Arial" w:cs="Arial"/>
          <w:sz w:val="24"/>
          <w:szCs w:val="24"/>
          <w:lang w:eastAsia="en-GB"/>
        </w:rPr>
      </w:pPr>
      <w:r w:rsidRPr="00806DC5">
        <w:rPr>
          <w:rFonts w:ascii="Arial" w:eastAsia="Times New Roman" w:hAnsi="Arial" w:cs="Arial"/>
          <w:sz w:val="24"/>
          <w:szCs w:val="24"/>
          <w:lang w:eastAsia="en-GB"/>
        </w:rPr>
        <w:t>(b)</w:t>
      </w:r>
      <w:r w:rsidR="00AE36D6">
        <w:rPr>
          <w:rFonts w:ascii="Arial" w:eastAsia="Times New Roman" w:hAnsi="Arial" w:cs="Arial"/>
          <w:sz w:val="24"/>
          <w:szCs w:val="24"/>
          <w:lang w:eastAsia="en-GB"/>
        </w:rPr>
        <w:tab/>
      </w:r>
      <w:r w:rsidRPr="00806DC5">
        <w:rPr>
          <w:rFonts w:ascii="Arial" w:eastAsia="Times New Roman" w:hAnsi="Arial" w:cs="Arial"/>
          <w:sz w:val="24"/>
          <w:szCs w:val="24"/>
          <w:lang w:eastAsia="en-GB"/>
        </w:rPr>
        <w:t>a child, or a child for whom accommodation in the home is being considered;</w:t>
      </w:r>
    </w:p>
    <w:p w:rsidR="004F5348" w:rsidRPr="00C06788" w:rsidRDefault="004F5348" w:rsidP="000F56BE">
      <w:pPr>
        <w:shd w:val="clear" w:color="auto" w:fill="FFFFFF"/>
        <w:spacing w:after="120" w:line="270" w:lineRule="atLeast"/>
        <w:ind w:left="1134" w:hanging="425"/>
        <w:jc w:val="both"/>
        <w:rPr>
          <w:rFonts w:ascii="Arial" w:eastAsia="Times New Roman" w:hAnsi="Arial" w:cs="Arial"/>
          <w:sz w:val="24"/>
          <w:szCs w:val="24"/>
          <w:lang w:eastAsia="en-GB"/>
        </w:rPr>
      </w:pPr>
      <w:r w:rsidRPr="00806DC5">
        <w:rPr>
          <w:rFonts w:ascii="Arial" w:eastAsia="Times New Roman" w:hAnsi="Arial" w:cs="Arial"/>
          <w:sz w:val="24"/>
          <w:szCs w:val="24"/>
          <w:lang w:eastAsia="en-GB"/>
        </w:rPr>
        <w:t>(c)</w:t>
      </w:r>
      <w:r w:rsidR="00AE36D6">
        <w:rPr>
          <w:rFonts w:ascii="Arial" w:eastAsia="Times New Roman" w:hAnsi="Arial" w:cs="Arial"/>
          <w:sz w:val="24"/>
          <w:szCs w:val="24"/>
          <w:lang w:eastAsia="en-GB"/>
        </w:rPr>
        <w:tab/>
      </w:r>
      <w:r w:rsidRPr="00806DC5">
        <w:rPr>
          <w:rFonts w:ascii="Arial" w:eastAsia="Times New Roman" w:hAnsi="Arial" w:cs="Arial"/>
          <w:sz w:val="24"/>
          <w:szCs w:val="24"/>
          <w:lang w:eastAsia="en-GB"/>
        </w:rPr>
        <w:t>a parent of a child, or a parent of a child for whom accommodation in the home is being considered;</w:t>
      </w:r>
    </w:p>
    <w:p w:rsidR="004F5348" w:rsidRDefault="004F5348" w:rsidP="000F56BE">
      <w:pPr>
        <w:shd w:val="clear" w:color="auto" w:fill="FFFFFF"/>
        <w:spacing w:after="120" w:line="270" w:lineRule="atLeast"/>
        <w:ind w:left="1134" w:hanging="425"/>
        <w:jc w:val="both"/>
        <w:rPr>
          <w:rFonts w:ascii="Arial" w:eastAsia="Times New Roman" w:hAnsi="Arial" w:cs="Arial"/>
          <w:sz w:val="24"/>
          <w:szCs w:val="24"/>
          <w:lang w:eastAsia="en-GB"/>
        </w:rPr>
      </w:pPr>
      <w:r w:rsidRPr="00806DC5">
        <w:rPr>
          <w:rFonts w:ascii="Arial" w:eastAsia="Times New Roman" w:hAnsi="Arial" w:cs="Arial"/>
          <w:sz w:val="24"/>
          <w:szCs w:val="24"/>
          <w:lang w:eastAsia="en-GB"/>
        </w:rPr>
        <w:t>(d)</w:t>
      </w:r>
      <w:r w:rsidR="00AE36D6">
        <w:rPr>
          <w:rFonts w:ascii="Arial" w:eastAsia="Times New Roman" w:hAnsi="Arial" w:cs="Arial"/>
          <w:sz w:val="24"/>
          <w:szCs w:val="24"/>
          <w:lang w:eastAsia="en-GB"/>
        </w:rPr>
        <w:tab/>
      </w:r>
      <w:r w:rsidRPr="00806DC5">
        <w:rPr>
          <w:rFonts w:ascii="Arial" w:eastAsia="Times New Roman" w:hAnsi="Arial" w:cs="Arial"/>
          <w:sz w:val="24"/>
          <w:szCs w:val="24"/>
          <w:lang w:eastAsia="en-GB"/>
        </w:rPr>
        <w:t>a child’s placing authority; and</w:t>
      </w:r>
    </w:p>
    <w:p w:rsidR="004F5348" w:rsidRPr="00C06788" w:rsidRDefault="004F5348" w:rsidP="000F56BE">
      <w:pPr>
        <w:shd w:val="clear" w:color="auto" w:fill="FFFFFF"/>
        <w:spacing w:after="120" w:line="270" w:lineRule="atLeast"/>
        <w:ind w:left="1134" w:hanging="426"/>
        <w:jc w:val="both"/>
        <w:rPr>
          <w:rFonts w:ascii="Arial" w:eastAsia="Times New Roman" w:hAnsi="Arial" w:cs="Arial"/>
          <w:sz w:val="24"/>
          <w:szCs w:val="24"/>
          <w:lang w:eastAsia="en-GB"/>
        </w:rPr>
      </w:pPr>
      <w:r w:rsidRPr="00806DC5">
        <w:rPr>
          <w:rFonts w:ascii="Arial" w:eastAsia="Times New Roman" w:hAnsi="Arial" w:cs="Arial"/>
          <w:sz w:val="24"/>
          <w:szCs w:val="24"/>
          <w:lang w:eastAsia="en-GB"/>
        </w:rPr>
        <w:t>(e)</w:t>
      </w:r>
      <w:r w:rsidR="00AE36D6">
        <w:rPr>
          <w:rFonts w:ascii="Arial" w:eastAsia="Times New Roman" w:hAnsi="Arial" w:cs="Arial"/>
          <w:sz w:val="24"/>
          <w:szCs w:val="24"/>
          <w:lang w:eastAsia="en-GB"/>
        </w:rPr>
        <w:tab/>
      </w:r>
      <w:r w:rsidRPr="00806DC5">
        <w:rPr>
          <w:rFonts w:ascii="Arial" w:eastAsia="Times New Roman" w:hAnsi="Arial" w:cs="Arial"/>
          <w:sz w:val="24"/>
          <w:szCs w:val="24"/>
          <w:lang w:eastAsia="en-GB"/>
        </w:rPr>
        <w:t>in the case of a qualifying school, the Secretary of State.</w:t>
      </w:r>
    </w:p>
    <w:p w:rsidR="004F5348" w:rsidRPr="00C06788" w:rsidRDefault="00AE36D6" w:rsidP="000F56BE">
      <w:pPr>
        <w:shd w:val="clear" w:color="auto" w:fill="FFFFFF"/>
        <w:spacing w:after="120" w:line="270" w:lineRule="atLeast"/>
        <w:ind w:left="567" w:hanging="283"/>
        <w:jc w:val="both"/>
        <w:rPr>
          <w:rFonts w:ascii="Arial" w:eastAsia="Times New Roman" w:hAnsi="Arial" w:cs="Arial"/>
          <w:sz w:val="24"/>
          <w:szCs w:val="24"/>
          <w:lang w:eastAsia="en-GB"/>
        </w:rPr>
      </w:pPr>
      <w:r>
        <w:rPr>
          <w:rFonts w:ascii="Arial" w:eastAsia="Times New Roman" w:hAnsi="Arial" w:cs="Arial"/>
          <w:sz w:val="24"/>
          <w:szCs w:val="24"/>
          <w:lang w:eastAsia="en-GB"/>
        </w:rPr>
        <w:t>(3)</w:t>
      </w:r>
      <w:r>
        <w:rPr>
          <w:rFonts w:ascii="Arial" w:eastAsia="Times New Roman" w:hAnsi="Arial" w:cs="Arial"/>
          <w:sz w:val="24"/>
          <w:szCs w:val="24"/>
          <w:lang w:eastAsia="en-GB"/>
        </w:rPr>
        <w:tab/>
      </w:r>
      <w:r w:rsidR="004F5348" w:rsidRPr="00C06788">
        <w:rPr>
          <w:rFonts w:ascii="Arial" w:eastAsia="Times New Roman" w:hAnsi="Arial" w:cs="Arial"/>
          <w:sz w:val="24"/>
          <w:szCs w:val="24"/>
          <w:lang w:eastAsia="en-GB"/>
        </w:rPr>
        <w:t>The registered person must</w:t>
      </w:r>
      <w:r>
        <w:rPr>
          <w:rFonts w:ascii="Arial" w:eastAsia="Times New Roman" w:hAnsi="Arial" w:cs="Arial"/>
          <w:sz w:val="24"/>
          <w:szCs w:val="24"/>
          <w:lang w:eastAsia="en-GB"/>
        </w:rPr>
        <w:t>:-</w:t>
      </w:r>
      <w:r w:rsidR="004F5348" w:rsidRPr="00C06788">
        <w:rPr>
          <w:rFonts w:ascii="Arial" w:eastAsia="Times New Roman" w:hAnsi="Arial" w:cs="Arial"/>
          <w:sz w:val="24"/>
          <w:szCs w:val="24"/>
          <w:lang w:eastAsia="en-GB"/>
        </w:rPr>
        <w:t xml:space="preserve"> </w:t>
      </w:r>
    </w:p>
    <w:p w:rsidR="004F5348" w:rsidRPr="00C06788" w:rsidRDefault="004F5348" w:rsidP="000F56BE">
      <w:pPr>
        <w:shd w:val="clear" w:color="auto" w:fill="FFFFFF"/>
        <w:spacing w:after="120" w:line="270" w:lineRule="atLeast"/>
        <w:ind w:left="1134" w:hanging="425"/>
        <w:jc w:val="both"/>
        <w:rPr>
          <w:rFonts w:ascii="Arial" w:eastAsia="Times New Roman" w:hAnsi="Arial" w:cs="Arial"/>
          <w:sz w:val="24"/>
          <w:szCs w:val="24"/>
          <w:lang w:eastAsia="en-GB"/>
        </w:rPr>
      </w:pPr>
      <w:r w:rsidRPr="00806DC5">
        <w:rPr>
          <w:rFonts w:ascii="Arial" w:eastAsia="Times New Roman" w:hAnsi="Arial" w:cs="Arial"/>
          <w:sz w:val="24"/>
          <w:szCs w:val="24"/>
          <w:lang w:eastAsia="en-GB"/>
        </w:rPr>
        <w:t>(a)</w:t>
      </w:r>
      <w:r w:rsidR="00AE36D6">
        <w:rPr>
          <w:rFonts w:ascii="Arial" w:eastAsia="Times New Roman" w:hAnsi="Arial" w:cs="Arial"/>
          <w:sz w:val="24"/>
          <w:szCs w:val="24"/>
          <w:lang w:eastAsia="en-GB"/>
        </w:rPr>
        <w:tab/>
      </w:r>
      <w:r w:rsidRPr="00806DC5">
        <w:rPr>
          <w:rFonts w:ascii="Arial" w:eastAsia="Times New Roman" w:hAnsi="Arial" w:cs="Arial"/>
          <w:sz w:val="24"/>
          <w:szCs w:val="24"/>
          <w:lang w:eastAsia="en-GB"/>
        </w:rPr>
        <w:t>keep the statement of purpose under review and, where appropriate, revise it; and</w:t>
      </w:r>
    </w:p>
    <w:p w:rsidR="004F5348" w:rsidRPr="00C06788" w:rsidRDefault="004F5348" w:rsidP="000F56BE">
      <w:pPr>
        <w:shd w:val="clear" w:color="auto" w:fill="FFFFFF"/>
        <w:spacing w:after="120" w:line="270" w:lineRule="atLeast"/>
        <w:ind w:left="1134" w:hanging="425"/>
        <w:jc w:val="both"/>
        <w:rPr>
          <w:rFonts w:ascii="Arial" w:eastAsia="Times New Roman" w:hAnsi="Arial" w:cs="Arial"/>
          <w:sz w:val="24"/>
          <w:szCs w:val="24"/>
          <w:lang w:eastAsia="en-GB"/>
        </w:rPr>
      </w:pPr>
      <w:r w:rsidRPr="00806DC5">
        <w:rPr>
          <w:rFonts w:ascii="Arial" w:eastAsia="Times New Roman" w:hAnsi="Arial" w:cs="Arial"/>
          <w:sz w:val="24"/>
          <w:szCs w:val="24"/>
          <w:lang w:eastAsia="en-GB"/>
        </w:rPr>
        <w:t>(b)</w:t>
      </w:r>
      <w:r w:rsidR="00AE36D6">
        <w:rPr>
          <w:rFonts w:ascii="Arial" w:eastAsia="Times New Roman" w:hAnsi="Arial" w:cs="Arial"/>
          <w:sz w:val="24"/>
          <w:szCs w:val="24"/>
          <w:lang w:eastAsia="en-GB"/>
        </w:rPr>
        <w:tab/>
      </w:r>
      <w:r w:rsidRPr="00806DC5">
        <w:rPr>
          <w:rFonts w:ascii="Arial" w:eastAsia="Times New Roman" w:hAnsi="Arial" w:cs="Arial"/>
          <w:sz w:val="24"/>
          <w:szCs w:val="24"/>
          <w:lang w:eastAsia="en-GB"/>
        </w:rPr>
        <w:t>notify HMCI of any revisions and send HMCI a copy of the revised statement within 28 days of the revision.</w:t>
      </w:r>
    </w:p>
    <w:p w:rsidR="004F5348" w:rsidRPr="00C06788" w:rsidRDefault="004F5348" w:rsidP="000F56BE">
      <w:pPr>
        <w:shd w:val="clear" w:color="auto" w:fill="FFFFFF"/>
        <w:spacing w:after="120" w:line="270" w:lineRule="atLeast"/>
        <w:ind w:left="720" w:hanging="436"/>
        <w:jc w:val="both"/>
        <w:rPr>
          <w:rFonts w:ascii="Arial" w:eastAsia="Times New Roman" w:hAnsi="Arial" w:cs="Arial"/>
          <w:sz w:val="24"/>
          <w:szCs w:val="24"/>
          <w:lang w:eastAsia="en-GB"/>
        </w:rPr>
      </w:pPr>
      <w:r w:rsidRPr="00C06788">
        <w:rPr>
          <w:rFonts w:ascii="Arial" w:eastAsia="Times New Roman" w:hAnsi="Arial" w:cs="Arial"/>
          <w:sz w:val="24"/>
          <w:szCs w:val="24"/>
          <w:lang w:eastAsia="en-GB"/>
        </w:rPr>
        <w:lastRenderedPageBreak/>
        <w:t>(4)</w:t>
      </w:r>
      <w:r w:rsidR="00AE36D6">
        <w:rPr>
          <w:rFonts w:ascii="Arial" w:eastAsia="Times New Roman" w:hAnsi="Arial" w:cs="Arial"/>
          <w:sz w:val="24"/>
          <w:szCs w:val="24"/>
          <w:lang w:eastAsia="en-GB"/>
        </w:rPr>
        <w:tab/>
      </w:r>
      <w:r w:rsidRPr="00C06788">
        <w:rPr>
          <w:rFonts w:ascii="Arial" w:eastAsia="Times New Roman" w:hAnsi="Arial" w:cs="Arial"/>
          <w:sz w:val="24"/>
          <w:szCs w:val="24"/>
          <w:lang w:eastAsia="en-GB"/>
        </w:rPr>
        <w:t>If a home has a website, the registered person must ensure that a copy of the statement of purpose is published on that website</w:t>
      </w:r>
      <w:r w:rsidR="00AE36D6">
        <w:rPr>
          <w:rFonts w:ascii="Arial" w:eastAsia="Times New Roman" w:hAnsi="Arial" w:cs="Arial"/>
          <w:sz w:val="24"/>
          <w:szCs w:val="24"/>
          <w:lang w:eastAsia="en-GB"/>
        </w:rPr>
        <w:t>,</w:t>
      </w:r>
      <w:r w:rsidRPr="00C06788">
        <w:rPr>
          <w:rFonts w:ascii="Arial" w:eastAsia="Times New Roman" w:hAnsi="Arial" w:cs="Arial"/>
          <w:sz w:val="24"/>
          <w:szCs w:val="24"/>
          <w:lang w:eastAsia="en-GB"/>
        </w:rPr>
        <w:t xml:space="preserve"> unless the registered person considers that such publication would prejudice the welfare of children in the home. </w:t>
      </w:r>
    </w:p>
    <w:p w:rsidR="004F5348" w:rsidRPr="00C06788" w:rsidRDefault="004F5348" w:rsidP="000F56BE">
      <w:pPr>
        <w:shd w:val="clear" w:color="auto" w:fill="FFFFFF"/>
        <w:spacing w:after="120" w:line="270" w:lineRule="atLeast"/>
        <w:ind w:left="720" w:hanging="436"/>
        <w:jc w:val="both"/>
        <w:rPr>
          <w:rFonts w:ascii="Arial" w:eastAsia="Times New Roman" w:hAnsi="Arial" w:cs="Arial"/>
          <w:sz w:val="24"/>
          <w:szCs w:val="24"/>
          <w:lang w:eastAsia="en-GB"/>
        </w:rPr>
      </w:pPr>
      <w:r w:rsidRPr="00C06788">
        <w:rPr>
          <w:rFonts w:ascii="Arial" w:eastAsia="Times New Roman" w:hAnsi="Arial" w:cs="Arial"/>
          <w:sz w:val="24"/>
          <w:szCs w:val="24"/>
          <w:lang w:eastAsia="en-GB"/>
        </w:rPr>
        <w:t>(5)</w:t>
      </w:r>
      <w:r w:rsidR="00AE36D6">
        <w:rPr>
          <w:rFonts w:ascii="Arial" w:eastAsia="Times New Roman" w:hAnsi="Arial" w:cs="Arial"/>
          <w:sz w:val="24"/>
          <w:szCs w:val="24"/>
          <w:lang w:eastAsia="en-GB"/>
        </w:rPr>
        <w:tab/>
      </w:r>
      <w:r w:rsidRPr="00C06788">
        <w:rPr>
          <w:rFonts w:ascii="Arial" w:eastAsia="Times New Roman" w:hAnsi="Arial" w:cs="Arial"/>
          <w:sz w:val="24"/>
          <w:szCs w:val="24"/>
          <w:lang w:eastAsia="en-GB"/>
        </w:rPr>
        <w:t>Subject to paragraph (6), the registered person must ensure that the home is</w:t>
      </w:r>
      <w:r w:rsidR="00AE36D6">
        <w:rPr>
          <w:rFonts w:ascii="Arial" w:eastAsia="Times New Roman" w:hAnsi="Arial" w:cs="Arial"/>
          <w:sz w:val="24"/>
          <w:szCs w:val="24"/>
          <w:lang w:eastAsia="en-GB"/>
        </w:rPr>
        <w:t>,</w:t>
      </w:r>
      <w:r w:rsidRPr="00C06788">
        <w:rPr>
          <w:rFonts w:ascii="Arial" w:eastAsia="Times New Roman" w:hAnsi="Arial" w:cs="Arial"/>
          <w:sz w:val="24"/>
          <w:szCs w:val="24"/>
          <w:lang w:eastAsia="en-GB"/>
        </w:rPr>
        <w:t xml:space="preserve"> at all times</w:t>
      </w:r>
      <w:r w:rsidR="00AE36D6">
        <w:rPr>
          <w:rFonts w:ascii="Arial" w:eastAsia="Times New Roman" w:hAnsi="Arial" w:cs="Arial"/>
          <w:sz w:val="24"/>
          <w:szCs w:val="24"/>
          <w:lang w:eastAsia="en-GB"/>
        </w:rPr>
        <w:t>,</w:t>
      </w:r>
      <w:r w:rsidRPr="00C06788">
        <w:rPr>
          <w:rFonts w:ascii="Arial" w:eastAsia="Times New Roman" w:hAnsi="Arial" w:cs="Arial"/>
          <w:sz w:val="24"/>
          <w:szCs w:val="24"/>
          <w:lang w:eastAsia="en-GB"/>
        </w:rPr>
        <w:t xml:space="preserve"> conducted in a manner which is consistent with its statement of purpose. </w:t>
      </w:r>
    </w:p>
    <w:p w:rsidR="004F5348" w:rsidRPr="00C06788" w:rsidRDefault="00AE36D6" w:rsidP="000F56BE">
      <w:pPr>
        <w:shd w:val="clear" w:color="auto" w:fill="FFFFFF"/>
        <w:spacing w:after="120" w:line="270" w:lineRule="atLeast"/>
        <w:ind w:left="720" w:hanging="436"/>
        <w:jc w:val="both"/>
        <w:rPr>
          <w:rFonts w:ascii="Arial" w:eastAsia="Times New Roman" w:hAnsi="Arial" w:cs="Arial"/>
          <w:sz w:val="24"/>
          <w:szCs w:val="24"/>
          <w:lang w:eastAsia="en-GB"/>
        </w:rPr>
      </w:pPr>
      <w:r>
        <w:rPr>
          <w:rFonts w:ascii="Arial" w:eastAsia="Times New Roman" w:hAnsi="Arial" w:cs="Arial"/>
          <w:sz w:val="24"/>
          <w:szCs w:val="24"/>
          <w:lang w:eastAsia="en-GB"/>
        </w:rPr>
        <w:t>(6)</w:t>
      </w:r>
      <w:r>
        <w:rPr>
          <w:rFonts w:ascii="Arial" w:eastAsia="Times New Roman" w:hAnsi="Arial" w:cs="Arial"/>
          <w:sz w:val="24"/>
          <w:szCs w:val="24"/>
          <w:lang w:eastAsia="en-GB"/>
        </w:rPr>
        <w:tab/>
      </w:r>
      <w:r w:rsidR="004F5348" w:rsidRPr="00C06788">
        <w:rPr>
          <w:rFonts w:ascii="Arial" w:eastAsia="Times New Roman" w:hAnsi="Arial" w:cs="Arial"/>
          <w:sz w:val="24"/>
          <w:szCs w:val="24"/>
          <w:lang w:eastAsia="en-GB"/>
        </w:rPr>
        <w:t>Nothing in paragraph (5) or regulation 46 (review of premises) requires or authorises the registered person to contravene or not comply with</w:t>
      </w:r>
      <w:r>
        <w:rPr>
          <w:rFonts w:ascii="Arial" w:eastAsia="Times New Roman" w:hAnsi="Arial" w:cs="Arial"/>
          <w:sz w:val="24"/>
          <w:szCs w:val="24"/>
          <w:lang w:eastAsia="en-GB"/>
        </w:rPr>
        <w:t>:-</w:t>
      </w:r>
      <w:r w:rsidR="004F5348" w:rsidRPr="00C06788">
        <w:rPr>
          <w:rFonts w:ascii="Arial" w:eastAsia="Times New Roman" w:hAnsi="Arial" w:cs="Arial"/>
          <w:sz w:val="24"/>
          <w:szCs w:val="24"/>
          <w:lang w:eastAsia="en-GB"/>
        </w:rPr>
        <w:t xml:space="preserve"> </w:t>
      </w:r>
    </w:p>
    <w:p w:rsidR="004F5348" w:rsidRPr="00C06788" w:rsidRDefault="004F5348" w:rsidP="003530D6">
      <w:pPr>
        <w:shd w:val="clear" w:color="auto" w:fill="FFFFFF"/>
        <w:spacing w:after="120" w:line="270" w:lineRule="atLeast"/>
        <w:ind w:left="1134" w:hanging="424"/>
        <w:jc w:val="both"/>
        <w:rPr>
          <w:rFonts w:ascii="Arial" w:eastAsia="Times New Roman" w:hAnsi="Arial" w:cs="Arial"/>
          <w:sz w:val="24"/>
          <w:szCs w:val="24"/>
          <w:lang w:eastAsia="en-GB"/>
        </w:rPr>
      </w:pPr>
      <w:r w:rsidRPr="00806DC5">
        <w:rPr>
          <w:rFonts w:ascii="Arial" w:eastAsia="Times New Roman" w:hAnsi="Arial" w:cs="Arial"/>
          <w:sz w:val="24"/>
          <w:szCs w:val="24"/>
          <w:lang w:eastAsia="en-GB"/>
        </w:rPr>
        <w:t>(a)</w:t>
      </w:r>
      <w:r w:rsidR="00AE36D6">
        <w:rPr>
          <w:rFonts w:ascii="Arial" w:eastAsia="Times New Roman" w:hAnsi="Arial" w:cs="Arial"/>
          <w:sz w:val="24"/>
          <w:szCs w:val="24"/>
          <w:lang w:eastAsia="en-GB"/>
        </w:rPr>
        <w:tab/>
      </w:r>
      <w:r w:rsidRPr="00806DC5">
        <w:rPr>
          <w:rFonts w:ascii="Arial" w:eastAsia="Times New Roman" w:hAnsi="Arial" w:cs="Arial"/>
          <w:sz w:val="24"/>
          <w:szCs w:val="24"/>
          <w:lang w:eastAsia="en-GB"/>
        </w:rPr>
        <w:t>any other provision of these Regulations; or</w:t>
      </w:r>
    </w:p>
    <w:p w:rsidR="004F5348" w:rsidRPr="00C06788" w:rsidRDefault="004F5348" w:rsidP="003530D6">
      <w:pPr>
        <w:shd w:val="clear" w:color="auto" w:fill="FFFFFF"/>
        <w:spacing w:after="120" w:line="270" w:lineRule="atLeast"/>
        <w:ind w:left="1134" w:hanging="436"/>
        <w:jc w:val="both"/>
        <w:rPr>
          <w:rFonts w:ascii="Arial" w:eastAsia="Times New Roman" w:hAnsi="Arial" w:cs="Arial"/>
          <w:sz w:val="24"/>
          <w:szCs w:val="24"/>
          <w:lang w:eastAsia="en-GB"/>
        </w:rPr>
      </w:pPr>
      <w:r w:rsidRPr="00806DC5">
        <w:rPr>
          <w:rFonts w:ascii="Arial" w:eastAsia="Times New Roman" w:hAnsi="Arial" w:cs="Arial"/>
          <w:sz w:val="24"/>
          <w:szCs w:val="24"/>
          <w:lang w:eastAsia="en-GB"/>
        </w:rPr>
        <w:t>(b)</w:t>
      </w:r>
      <w:r w:rsidR="00AE36D6">
        <w:rPr>
          <w:rFonts w:ascii="Arial" w:eastAsia="Times New Roman" w:hAnsi="Arial" w:cs="Arial"/>
          <w:sz w:val="24"/>
          <w:szCs w:val="24"/>
          <w:lang w:eastAsia="en-GB"/>
        </w:rPr>
        <w:tab/>
      </w:r>
      <w:r w:rsidRPr="00806DC5">
        <w:rPr>
          <w:rFonts w:ascii="Arial" w:eastAsia="Times New Roman" w:hAnsi="Arial" w:cs="Arial"/>
          <w:sz w:val="24"/>
          <w:szCs w:val="24"/>
          <w:lang w:eastAsia="en-GB"/>
        </w:rPr>
        <w:t>any conditions in relation to the registration of the registered person under Part 2 of the Care Standards Act 2000.</w:t>
      </w:r>
    </w:p>
    <w:p w:rsidR="000C7A19" w:rsidRDefault="000C7A19" w:rsidP="000F56BE">
      <w:pPr>
        <w:jc w:val="both"/>
        <w:rPr>
          <w:rFonts w:ascii="Arial" w:eastAsia="Times New Roman" w:hAnsi="Arial" w:cs="Arial"/>
          <w:sz w:val="24"/>
          <w:szCs w:val="24"/>
          <w:lang w:eastAsia="en-GB"/>
        </w:rPr>
      </w:pPr>
      <w:r>
        <w:rPr>
          <w:rFonts w:ascii="Arial" w:eastAsia="Times New Roman" w:hAnsi="Arial" w:cs="Arial"/>
          <w:sz w:val="24"/>
          <w:szCs w:val="24"/>
          <w:lang w:eastAsia="en-GB"/>
        </w:rPr>
        <w:br w:type="page"/>
      </w:r>
    </w:p>
    <w:p w:rsidR="00AE36D6" w:rsidRDefault="00AE36D6" w:rsidP="000F56BE">
      <w:pPr>
        <w:jc w:val="both"/>
        <w:rPr>
          <w:rFonts w:ascii="Arial" w:eastAsia="Times New Roman" w:hAnsi="Arial" w:cs="Arial"/>
          <w:sz w:val="24"/>
          <w:szCs w:val="24"/>
          <w:lang w:eastAsia="en-GB"/>
        </w:rPr>
      </w:pPr>
    </w:p>
    <w:p w:rsidR="004F5348" w:rsidRPr="00AE36D6" w:rsidRDefault="004F5348" w:rsidP="000F56BE">
      <w:pPr>
        <w:pStyle w:val="legarticleref"/>
        <w:shd w:val="clear" w:color="auto" w:fill="FFFFFF"/>
        <w:spacing w:before="0" w:beforeAutospacing="0" w:after="0" w:afterAutospacing="0" w:line="270" w:lineRule="atLeast"/>
        <w:jc w:val="both"/>
        <w:rPr>
          <w:rFonts w:ascii="Arial" w:hAnsi="Arial" w:cs="Arial"/>
          <w:b/>
        </w:rPr>
      </w:pPr>
    </w:p>
    <w:p w:rsidR="004F5348" w:rsidRPr="00AE36D6" w:rsidRDefault="004F5348" w:rsidP="000F56BE">
      <w:pPr>
        <w:pStyle w:val="legarticleref"/>
        <w:shd w:val="clear" w:color="auto" w:fill="FFFFFF"/>
        <w:spacing w:before="0" w:beforeAutospacing="0" w:after="0" w:afterAutospacing="0" w:line="270" w:lineRule="atLeast"/>
        <w:jc w:val="both"/>
        <w:rPr>
          <w:rFonts w:ascii="Arial" w:hAnsi="Arial" w:cs="Arial"/>
          <w:b/>
        </w:rPr>
      </w:pPr>
      <w:r w:rsidRPr="00AE36D6">
        <w:rPr>
          <w:rFonts w:ascii="Arial" w:hAnsi="Arial" w:cs="Arial"/>
          <w:b/>
        </w:rPr>
        <w:t>Regulation 16</w:t>
      </w:r>
    </w:p>
    <w:p w:rsidR="004F5348" w:rsidRPr="00AE36D6" w:rsidRDefault="004F5348" w:rsidP="000F56BE">
      <w:pPr>
        <w:pStyle w:val="Heading2"/>
        <w:spacing w:before="0" w:after="240" w:line="270" w:lineRule="atLeast"/>
        <w:jc w:val="both"/>
        <w:rPr>
          <w:rStyle w:val="legscheduleno"/>
          <w:rFonts w:ascii="Arial" w:hAnsi="Arial" w:cs="Arial"/>
          <w:bCs w:val="0"/>
          <w:color w:val="auto"/>
          <w:sz w:val="24"/>
          <w:szCs w:val="24"/>
        </w:rPr>
      </w:pPr>
      <w:r w:rsidRPr="00AE36D6">
        <w:rPr>
          <w:rStyle w:val="legscheduleno"/>
          <w:rFonts w:ascii="Arial" w:hAnsi="Arial" w:cs="Arial"/>
          <w:bCs w:val="0"/>
          <w:color w:val="auto"/>
          <w:sz w:val="24"/>
          <w:szCs w:val="24"/>
        </w:rPr>
        <w:t>SCHEDULE 1</w:t>
      </w:r>
    </w:p>
    <w:p w:rsidR="004F5348" w:rsidRPr="00AE36D6" w:rsidRDefault="004F5348" w:rsidP="000F56BE">
      <w:pPr>
        <w:pStyle w:val="Heading2"/>
        <w:spacing w:before="0" w:after="240" w:line="270" w:lineRule="atLeast"/>
        <w:jc w:val="both"/>
        <w:rPr>
          <w:rFonts w:ascii="Arial" w:hAnsi="Arial" w:cs="Arial"/>
          <w:bCs w:val="0"/>
          <w:color w:val="auto"/>
          <w:sz w:val="24"/>
          <w:szCs w:val="24"/>
        </w:rPr>
      </w:pPr>
      <w:r w:rsidRPr="00AE36D6">
        <w:rPr>
          <w:rStyle w:val="legtitleblocktitle"/>
          <w:rFonts w:ascii="Arial" w:hAnsi="Arial" w:cs="Arial"/>
          <w:bCs w:val="0"/>
          <w:color w:val="auto"/>
          <w:sz w:val="24"/>
          <w:szCs w:val="24"/>
        </w:rPr>
        <w:t>Matters to be included in the Statement of Purpose</w:t>
      </w:r>
    </w:p>
    <w:p w:rsidR="004F5348" w:rsidRPr="00806DC5" w:rsidRDefault="004F5348" w:rsidP="000F56BE">
      <w:pPr>
        <w:pStyle w:val="Heading3"/>
        <w:spacing w:before="0" w:after="120" w:line="288" w:lineRule="atLeast"/>
        <w:jc w:val="both"/>
        <w:rPr>
          <w:rFonts w:ascii="Arial" w:hAnsi="Arial" w:cs="Arial"/>
          <w:color w:val="auto"/>
          <w:sz w:val="24"/>
          <w:szCs w:val="24"/>
        </w:rPr>
      </w:pPr>
      <w:r w:rsidRPr="00806DC5">
        <w:rPr>
          <w:rFonts w:ascii="Arial" w:hAnsi="Arial" w:cs="Arial"/>
          <w:color w:val="auto"/>
          <w:sz w:val="24"/>
          <w:szCs w:val="24"/>
        </w:rPr>
        <w:t>Quality and purpose of care</w:t>
      </w:r>
    </w:p>
    <w:p w:rsidR="004F5348" w:rsidRPr="00806DC5" w:rsidRDefault="004F5348" w:rsidP="000F56BE">
      <w:pPr>
        <w:pStyle w:val="legp1paratext"/>
        <w:shd w:val="clear" w:color="auto" w:fill="FFFFFF"/>
        <w:tabs>
          <w:tab w:val="left" w:pos="567"/>
        </w:tabs>
        <w:spacing w:before="0" w:beforeAutospacing="0" w:after="120" w:afterAutospacing="0" w:line="270" w:lineRule="atLeast"/>
        <w:ind w:left="567" w:hanging="567"/>
        <w:jc w:val="both"/>
        <w:rPr>
          <w:rFonts w:ascii="Arial" w:hAnsi="Arial" w:cs="Arial"/>
        </w:rPr>
      </w:pPr>
      <w:r w:rsidRPr="00806DC5">
        <w:rPr>
          <w:rStyle w:val="legp1no"/>
          <w:rFonts w:ascii="Arial" w:hAnsi="Arial" w:cs="Arial"/>
          <w:b/>
          <w:bCs/>
        </w:rPr>
        <w:t>1.</w:t>
      </w:r>
      <w:r w:rsidR="00AE36D6">
        <w:rPr>
          <w:rStyle w:val="legp1no"/>
          <w:rFonts w:ascii="Arial" w:hAnsi="Arial" w:cs="Arial"/>
          <w:b/>
          <w:bCs/>
        </w:rPr>
        <w:tab/>
      </w:r>
      <w:r w:rsidRPr="00806DC5">
        <w:rPr>
          <w:rFonts w:ascii="Arial" w:hAnsi="Arial" w:cs="Arial"/>
        </w:rPr>
        <w:t xml:space="preserve">A statement of the range of needs of the children for whom it is intended that the children’s home is to provide care and accommodation. </w:t>
      </w:r>
    </w:p>
    <w:p w:rsidR="004F5348" w:rsidRPr="00806DC5" w:rsidRDefault="004F5348" w:rsidP="000F56BE">
      <w:pPr>
        <w:pStyle w:val="legp1paratext"/>
        <w:shd w:val="clear" w:color="auto" w:fill="FFFFFF"/>
        <w:tabs>
          <w:tab w:val="left" w:pos="567"/>
        </w:tabs>
        <w:spacing w:before="0" w:beforeAutospacing="0" w:after="120" w:afterAutospacing="0" w:line="270" w:lineRule="atLeast"/>
        <w:ind w:left="567" w:hanging="567"/>
        <w:jc w:val="both"/>
        <w:rPr>
          <w:rFonts w:ascii="Arial" w:hAnsi="Arial" w:cs="Arial"/>
        </w:rPr>
      </w:pPr>
      <w:r w:rsidRPr="00806DC5">
        <w:rPr>
          <w:rStyle w:val="legp1no"/>
          <w:rFonts w:ascii="Arial" w:hAnsi="Arial" w:cs="Arial"/>
          <w:b/>
          <w:bCs/>
        </w:rPr>
        <w:t>2.</w:t>
      </w:r>
      <w:r w:rsidR="00AE36D6">
        <w:rPr>
          <w:rStyle w:val="legp1no"/>
          <w:rFonts w:ascii="Arial" w:hAnsi="Arial" w:cs="Arial"/>
          <w:b/>
          <w:bCs/>
        </w:rPr>
        <w:tab/>
      </w:r>
      <w:r w:rsidRPr="00806DC5">
        <w:rPr>
          <w:rFonts w:ascii="Arial" w:hAnsi="Arial" w:cs="Arial"/>
        </w:rPr>
        <w:t xml:space="preserve">Details of the home’s ethos, the outcomes that the home seeks to achieve and its approach to achieving them. </w:t>
      </w:r>
    </w:p>
    <w:p w:rsidR="00AE36D6" w:rsidRDefault="004F5348" w:rsidP="000F56BE">
      <w:pPr>
        <w:pStyle w:val="legp1paratext"/>
        <w:shd w:val="clear" w:color="auto" w:fill="FFFFFF"/>
        <w:tabs>
          <w:tab w:val="left" w:pos="567"/>
        </w:tabs>
        <w:spacing w:before="0" w:beforeAutospacing="0" w:after="120" w:afterAutospacing="0" w:line="270" w:lineRule="atLeast"/>
        <w:ind w:left="567" w:hanging="567"/>
        <w:jc w:val="both"/>
        <w:rPr>
          <w:rFonts w:ascii="Arial" w:hAnsi="Arial" w:cs="Arial"/>
        </w:rPr>
      </w:pPr>
      <w:r w:rsidRPr="00806DC5">
        <w:rPr>
          <w:rStyle w:val="legp1no"/>
          <w:rFonts w:ascii="Arial" w:hAnsi="Arial" w:cs="Arial"/>
          <w:b/>
          <w:bCs/>
        </w:rPr>
        <w:t>3.</w:t>
      </w:r>
      <w:r w:rsidR="00AE36D6">
        <w:rPr>
          <w:rStyle w:val="legp1no"/>
          <w:rFonts w:ascii="Arial" w:hAnsi="Arial" w:cs="Arial"/>
          <w:b/>
          <w:bCs/>
        </w:rPr>
        <w:tab/>
      </w:r>
      <w:r w:rsidRPr="00806DC5">
        <w:rPr>
          <w:rFonts w:ascii="Arial" w:hAnsi="Arial" w:cs="Arial"/>
        </w:rPr>
        <w:t>A description of the accommodation offered by the home, including</w:t>
      </w:r>
      <w:r w:rsidR="00AE36D6">
        <w:rPr>
          <w:rFonts w:ascii="Arial" w:hAnsi="Arial" w:cs="Arial"/>
        </w:rPr>
        <w:t>:-</w:t>
      </w:r>
    </w:p>
    <w:p w:rsidR="004F5348" w:rsidRPr="00806DC5" w:rsidRDefault="004F5348" w:rsidP="000F56BE">
      <w:pPr>
        <w:pStyle w:val="legclearfix"/>
        <w:shd w:val="clear" w:color="auto" w:fill="FFFFFF"/>
        <w:spacing w:before="0" w:beforeAutospacing="0" w:after="120" w:afterAutospacing="0" w:line="270" w:lineRule="atLeast"/>
        <w:ind w:left="993" w:hanging="426"/>
        <w:jc w:val="both"/>
        <w:rPr>
          <w:rFonts w:ascii="Arial" w:hAnsi="Arial" w:cs="Arial"/>
        </w:rPr>
      </w:pPr>
      <w:r w:rsidRPr="00806DC5">
        <w:rPr>
          <w:rStyle w:val="legds"/>
          <w:rFonts w:ascii="Arial" w:eastAsiaTheme="majorEastAsia" w:hAnsi="Arial" w:cs="Arial"/>
        </w:rPr>
        <w:t>(a)</w:t>
      </w:r>
      <w:r w:rsidR="00AE36D6">
        <w:rPr>
          <w:rStyle w:val="legds"/>
          <w:rFonts w:ascii="Arial" w:eastAsiaTheme="majorEastAsia" w:hAnsi="Arial" w:cs="Arial"/>
        </w:rPr>
        <w:tab/>
      </w:r>
      <w:r w:rsidRPr="00806DC5">
        <w:rPr>
          <w:rStyle w:val="legds"/>
          <w:rFonts w:ascii="Arial" w:eastAsiaTheme="majorEastAsia" w:hAnsi="Arial" w:cs="Arial"/>
        </w:rPr>
        <w:t>how accommodation has been adapted to the needs of children;</w:t>
      </w:r>
    </w:p>
    <w:p w:rsidR="004F5348" w:rsidRPr="00806DC5" w:rsidRDefault="004F5348" w:rsidP="000F56BE">
      <w:pPr>
        <w:pStyle w:val="legclearfix"/>
        <w:shd w:val="clear" w:color="auto" w:fill="FFFFFF"/>
        <w:spacing w:before="0" w:beforeAutospacing="0" w:after="120" w:afterAutospacing="0" w:line="270" w:lineRule="atLeast"/>
        <w:ind w:left="993" w:hanging="426"/>
        <w:jc w:val="both"/>
        <w:rPr>
          <w:rFonts w:ascii="Arial" w:hAnsi="Arial" w:cs="Arial"/>
        </w:rPr>
      </w:pPr>
      <w:r w:rsidRPr="00806DC5">
        <w:rPr>
          <w:rStyle w:val="legds"/>
          <w:rFonts w:ascii="Arial" w:eastAsiaTheme="majorEastAsia" w:hAnsi="Arial" w:cs="Arial"/>
        </w:rPr>
        <w:t>(b)</w:t>
      </w:r>
      <w:r w:rsidR="00AE36D6">
        <w:rPr>
          <w:rStyle w:val="legds"/>
          <w:rFonts w:ascii="Arial" w:eastAsiaTheme="majorEastAsia" w:hAnsi="Arial" w:cs="Arial"/>
        </w:rPr>
        <w:tab/>
      </w:r>
      <w:r w:rsidRPr="00806DC5">
        <w:rPr>
          <w:rStyle w:val="legds"/>
          <w:rFonts w:ascii="Arial" w:eastAsiaTheme="majorEastAsia" w:hAnsi="Arial" w:cs="Arial"/>
        </w:rPr>
        <w:t>the age range, number and sex of children for whom it is intended that accommodation is to be provided; and</w:t>
      </w:r>
    </w:p>
    <w:p w:rsidR="004F5348" w:rsidRPr="00806DC5" w:rsidRDefault="004F5348" w:rsidP="000F56BE">
      <w:pPr>
        <w:pStyle w:val="legclearfix"/>
        <w:shd w:val="clear" w:color="auto" w:fill="FFFFFF"/>
        <w:spacing w:before="0" w:beforeAutospacing="0" w:after="120" w:afterAutospacing="0" w:line="270" w:lineRule="atLeast"/>
        <w:ind w:left="993" w:hanging="426"/>
        <w:jc w:val="both"/>
        <w:rPr>
          <w:rFonts w:ascii="Arial" w:hAnsi="Arial" w:cs="Arial"/>
        </w:rPr>
      </w:pPr>
      <w:r w:rsidRPr="00806DC5">
        <w:rPr>
          <w:rStyle w:val="legds"/>
          <w:rFonts w:ascii="Arial" w:eastAsiaTheme="majorEastAsia" w:hAnsi="Arial" w:cs="Arial"/>
        </w:rPr>
        <w:t>(c)</w:t>
      </w:r>
      <w:r w:rsidR="00AE36D6">
        <w:rPr>
          <w:rStyle w:val="legds"/>
          <w:rFonts w:ascii="Arial" w:eastAsiaTheme="majorEastAsia" w:hAnsi="Arial" w:cs="Arial"/>
        </w:rPr>
        <w:tab/>
      </w:r>
      <w:r w:rsidRPr="00806DC5">
        <w:rPr>
          <w:rStyle w:val="legds"/>
          <w:rFonts w:ascii="Arial" w:eastAsiaTheme="majorEastAsia" w:hAnsi="Arial" w:cs="Arial"/>
        </w:rPr>
        <w:t>the type of accommodation, including sleeping accommodation.</w:t>
      </w:r>
    </w:p>
    <w:p w:rsidR="004F5348" w:rsidRPr="00806DC5" w:rsidRDefault="004F5348" w:rsidP="000F56BE">
      <w:pPr>
        <w:pStyle w:val="legp1paratext"/>
        <w:shd w:val="clear" w:color="auto" w:fill="FFFFFF"/>
        <w:spacing w:before="0" w:beforeAutospacing="0" w:after="120" w:afterAutospacing="0" w:line="270" w:lineRule="atLeast"/>
        <w:ind w:left="567" w:hanging="567"/>
        <w:jc w:val="both"/>
        <w:rPr>
          <w:rFonts w:ascii="Arial" w:hAnsi="Arial" w:cs="Arial"/>
        </w:rPr>
      </w:pPr>
      <w:r w:rsidRPr="00806DC5">
        <w:rPr>
          <w:rStyle w:val="legp1no"/>
          <w:rFonts w:ascii="Arial" w:hAnsi="Arial" w:cs="Arial"/>
          <w:b/>
          <w:bCs/>
        </w:rPr>
        <w:t>4.</w:t>
      </w:r>
      <w:r w:rsidR="00AE36D6">
        <w:rPr>
          <w:rFonts w:ascii="Arial" w:hAnsi="Arial" w:cs="Arial"/>
        </w:rPr>
        <w:tab/>
      </w:r>
      <w:r w:rsidRPr="00806DC5">
        <w:rPr>
          <w:rFonts w:ascii="Arial" w:hAnsi="Arial" w:cs="Arial"/>
        </w:rPr>
        <w:t xml:space="preserve">A description of the location of the home. </w:t>
      </w:r>
    </w:p>
    <w:p w:rsidR="004F5348" w:rsidRPr="00806DC5" w:rsidRDefault="004F5348" w:rsidP="000F56BE">
      <w:pPr>
        <w:pStyle w:val="legp1paratext"/>
        <w:shd w:val="clear" w:color="auto" w:fill="FFFFFF"/>
        <w:spacing w:before="0" w:beforeAutospacing="0" w:after="120" w:afterAutospacing="0" w:line="270" w:lineRule="atLeast"/>
        <w:ind w:left="567" w:hanging="567"/>
        <w:jc w:val="both"/>
        <w:rPr>
          <w:rFonts w:ascii="Arial" w:hAnsi="Arial" w:cs="Arial"/>
        </w:rPr>
      </w:pPr>
      <w:r w:rsidRPr="00806DC5">
        <w:rPr>
          <w:rStyle w:val="legp1no"/>
          <w:rFonts w:ascii="Arial" w:hAnsi="Arial" w:cs="Arial"/>
          <w:b/>
          <w:bCs/>
        </w:rPr>
        <w:t>5.</w:t>
      </w:r>
      <w:r w:rsidR="00AE36D6">
        <w:rPr>
          <w:rStyle w:val="legp1no"/>
          <w:rFonts w:ascii="Arial" w:hAnsi="Arial" w:cs="Arial"/>
          <w:b/>
          <w:bCs/>
        </w:rPr>
        <w:tab/>
      </w:r>
      <w:r w:rsidRPr="00806DC5">
        <w:rPr>
          <w:rFonts w:ascii="Arial" w:hAnsi="Arial" w:cs="Arial"/>
        </w:rPr>
        <w:t xml:space="preserve">The arrangements for supporting the cultural, linguistic and religious needs of children. </w:t>
      </w:r>
    </w:p>
    <w:p w:rsidR="004F5348" w:rsidRPr="00806DC5" w:rsidRDefault="004F5348" w:rsidP="000F56BE">
      <w:pPr>
        <w:pStyle w:val="legp1paratext"/>
        <w:shd w:val="clear" w:color="auto" w:fill="FFFFFF"/>
        <w:spacing w:before="0" w:beforeAutospacing="0" w:after="120" w:afterAutospacing="0" w:line="270" w:lineRule="atLeast"/>
        <w:ind w:left="567" w:hanging="567"/>
        <w:jc w:val="both"/>
        <w:rPr>
          <w:rFonts w:ascii="Arial" w:hAnsi="Arial" w:cs="Arial"/>
        </w:rPr>
      </w:pPr>
      <w:r w:rsidRPr="00806DC5">
        <w:rPr>
          <w:rStyle w:val="legp1no"/>
          <w:rFonts w:ascii="Arial" w:hAnsi="Arial" w:cs="Arial"/>
          <w:b/>
          <w:bCs/>
        </w:rPr>
        <w:t>6.</w:t>
      </w:r>
      <w:r w:rsidR="00AE36D6">
        <w:rPr>
          <w:rStyle w:val="legp1no"/>
          <w:rFonts w:ascii="Arial" w:hAnsi="Arial" w:cs="Arial"/>
          <w:b/>
          <w:bCs/>
        </w:rPr>
        <w:tab/>
      </w:r>
      <w:r w:rsidRPr="00806DC5">
        <w:rPr>
          <w:rFonts w:ascii="Arial" w:hAnsi="Arial" w:cs="Arial"/>
        </w:rPr>
        <w:t xml:space="preserve">Details of who to contact if a person has a complaint about the home and how that person can access the home’s complaints policy. </w:t>
      </w:r>
    </w:p>
    <w:p w:rsidR="004F5348" w:rsidRDefault="004F5348" w:rsidP="000F56BE">
      <w:pPr>
        <w:pStyle w:val="legp1paratext"/>
        <w:shd w:val="clear" w:color="auto" w:fill="FFFFFF"/>
        <w:spacing w:before="0" w:beforeAutospacing="0" w:after="120" w:afterAutospacing="0" w:line="270" w:lineRule="atLeast"/>
        <w:ind w:left="567" w:hanging="567"/>
        <w:jc w:val="both"/>
        <w:rPr>
          <w:rFonts w:ascii="Arial" w:hAnsi="Arial" w:cs="Arial"/>
        </w:rPr>
      </w:pPr>
      <w:r w:rsidRPr="00806DC5">
        <w:rPr>
          <w:rStyle w:val="legp1no"/>
          <w:rFonts w:ascii="Arial" w:hAnsi="Arial" w:cs="Arial"/>
          <w:b/>
          <w:bCs/>
        </w:rPr>
        <w:t>7.</w:t>
      </w:r>
      <w:r w:rsidR="00AE36D6">
        <w:rPr>
          <w:rStyle w:val="legp1no"/>
          <w:rFonts w:ascii="Arial" w:hAnsi="Arial" w:cs="Arial"/>
          <w:b/>
          <w:bCs/>
        </w:rPr>
        <w:tab/>
      </w:r>
      <w:r w:rsidRPr="00806DC5">
        <w:rPr>
          <w:rFonts w:ascii="Arial" w:hAnsi="Arial" w:cs="Arial"/>
        </w:rPr>
        <w:t xml:space="preserve">Details of how a person, body or organisation involved in the care or protection of a child can access the home’s child protection policies or the behaviour management policy. </w:t>
      </w:r>
    </w:p>
    <w:p w:rsidR="000A14C8" w:rsidRPr="00806DC5" w:rsidRDefault="000A14C8" w:rsidP="003530D6">
      <w:pPr>
        <w:pStyle w:val="legp1paratext"/>
        <w:shd w:val="clear" w:color="auto" w:fill="FFFFFF"/>
        <w:spacing w:before="0" w:beforeAutospacing="0" w:after="0" w:afterAutospacing="0" w:line="270" w:lineRule="atLeast"/>
        <w:ind w:firstLine="240"/>
        <w:jc w:val="both"/>
        <w:rPr>
          <w:rFonts w:ascii="Arial" w:hAnsi="Arial" w:cs="Arial"/>
        </w:rPr>
      </w:pPr>
    </w:p>
    <w:p w:rsidR="004F5348" w:rsidRPr="00806DC5" w:rsidRDefault="004F5348" w:rsidP="000F56BE">
      <w:pPr>
        <w:pStyle w:val="Heading3"/>
        <w:spacing w:before="0" w:after="120" w:line="288" w:lineRule="atLeast"/>
        <w:jc w:val="both"/>
        <w:rPr>
          <w:rFonts w:ascii="Arial" w:hAnsi="Arial" w:cs="Arial"/>
          <w:color w:val="auto"/>
          <w:sz w:val="24"/>
          <w:szCs w:val="24"/>
        </w:rPr>
      </w:pPr>
      <w:r w:rsidRPr="00806DC5">
        <w:rPr>
          <w:rFonts w:ascii="Arial" w:hAnsi="Arial" w:cs="Arial"/>
          <w:color w:val="auto"/>
          <w:sz w:val="24"/>
          <w:szCs w:val="24"/>
        </w:rPr>
        <w:t>Views, wishes and feelings</w:t>
      </w:r>
    </w:p>
    <w:p w:rsidR="004F5348" w:rsidRPr="00806DC5" w:rsidRDefault="004F5348" w:rsidP="000F56BE">
      <w:pPr>
        <w:pStyle w:val="legp1paratext"/>
        <w:shd w:val="clear" w:color="auto" w:fill="FFFFFF"/>
        <w:spacing w:before="0" w:beforeAutospacing="0" w:after="120" w:afterAutospacing="0" w:line="270" w:lineRule="atLeast"/>
        <w:ind w:left="567" w:hanging="567"/>
        <w:jc w:val="both"/>
        <w:rPr>
          <w:rFonts w:ascii="Arial" w:hAnsi="Arial" w:cs="Arial"/>
        </w:rPr>
      </w:pPr>
      <w:r w:rsidRPr="00806DC5">
        <w:rPr>
          <w:rStyle w:val="legp1no"/>
          <w:rFonts w:ascii="Arial" w:hAnsi="Arial" w:cs="Arial"/>
          <w:b/>
          <w:bCs/>
        </w:rPr>
        <w:t>8.</w:t>
      </w:r>
      <w:r w:rsidR="00AE36D6">
        <w:rPr>
          <w:rStyle w:val="legp1no"/>
          <w:rFonts w:ascii="Arial" w:hAnsi="Arial" w:cs="Arial"/>
          <w:b/>
          <w:bCs/>
        </w:rPr>
        <w:tab/>
      </w:r>
      <w:r w:rsidRPr="00806DC5">
        <w:rPr>
          <w:rFonts w:ascii="Arial" w:hAnsi="Arial" w:cs="Arial"/>
        </w:rPr>
        <w:t xml:space="preserve">A description of the home’s policy and approach to consulting children about the quality of their care. </w:t>
      </w:r>
    </w:p>
    <w:p w:rsidR="004F5348" w:rsidRPr="00806DC5" w:rsidRDefault="004F5348" w:rsidP="000F56BE">
      <w:pPr>
        <w:pStyle w:val="legp1paratext"/>
        <w:shd w:val="clear" w:color="auto" w:fill="FFFFFF"/>
        <w:spacing w:before="0" w:beforeAutospacing="0" w:after="120" w:afterAutospacing="0" w:line="270" w:lineRule="atLeast"/>
        <w:ind w:left="567" w:hanging="567"/>
        <w:jc w:val="both"/>
        <w:rPr>
          <w:rFonts w:ascii="Arial" w:hAnsi="Arial" w:cs="Arial"/>
        </w:rPr>
      </w:pPr>
      <w:r w:rsidRPr="00806DC5">
        <w:rPr>
          <w:rStyle w:val="legp1no"/>
          <w:rFonts w:ascii="Arial" w:hAnsi="Arial" w:cs="Arial"/>
          <w:b/>
          <w:bCs/>
        </w:rPr>
        <w:t>9.</w:t>
      </w:r>
      <w:r w:rsidR="00AE36D6">
        <w:rPr>
          <w:rStyle w:val="legp1no"/>
          <w:rFonts w:ascii="Arial" w:hAnsi="Arial" w:cs="Arial"/>
          <w:b/>
          <w:bCs/>
        </w:rPr>
        <w:tab/>
      </w:r>
      <w:r w:rsidRPr="00806DC5">
        <w:rPr>
          <w:rFonts w:ascii="Arial" w:hAnsi="Arial" w:cs="Arial"/>
        </w:rPr>
        <w:t>A description of the home’s policy and approach in relation to</w:t>
      </w:r>
      <w:r w:rsidR="00AE36D6">
        <w:rPr>
          <w:rFonts w:ascii="Arial" w:hAnsi="Arial" w:cs="Arial"/>
        </w:rPr>
        <w:t>:-</w:t>
      </w:r>
    </w:p>
    <w:p w:rsidR="004F5348" w:rsidRPr="00806DC5" w:rsidRDefault="004F5348" w:rsidP="000F56BE">
      <w:pPr>
        <w:pStyle w:val="legclearfix"/>
        <w:shd w:val="clear" w:color="auto" w:fill="FFFFFF"/>
        <w:spacing w:before="0" w:beforeAutospacing="0" w:after="120" w:afterAutospacing="0" w:line="270" w:lineRule="atLeast"/>
        <w:ind w:left="993" w:hanging="426"/>
        <w:jc w:val="both"/>
        <w:rPr>
          <w:rFonts w:ascii="Arial" w:hAnsi="Arial" w:cs="Arial"/>
        </w:rPr>
      </w:pPr>
      <w:r w:rsidRPr="00806DC5">
        <w:rPr>
          <w:rStyle w:val="legds"/>
          <w:rFonts w:ascii="Arial" w:eastAsiaTheme="majorEastAsia" w:hAnsi="Arial" w:cs="Arial"/>
        </w:rPr>
        <w:t>(a)</w:t>
      </w:r>
      <w:r w:rsidR="00AE36D6">
        <w:rPr>
          <w:rStyle w:val="legds"/>
          <w:rFonts w:ascii="Arial" w:eastAsiaTheme="majorEastAsia" w:hAnsi="Arial" w:cs="Arial"/>
        </w:rPr>
        <w:tab/>
      </w:r>
      <w:r w:rsidRPr="00806DC5">
        <w:rPr>
          <w:rStyle w:val="legds"/>
          <w:rFonts w:ascii="Arial" w:eastAsiaTheme="majorEastAsia" w:hAnsi="Arial" w:cs="Arial"/>
        </w:rPr>
        <w:t>anti-discriminatory practice in respect of children and their families; and</w:t>
      </w:r>
    </w:p>
    <w:p w:rsidR="004F5348" w:rsidRDefault="004F5348" w:rsidP="000F56BE">
      <w:pPr>
        <w:pStyle w:val="legclearfix"/>
        <w:shd w:val="clear" w:color="auto" w:fill="FFFFFF"/>
        <w:spacing w:before="0" w:beforeAutospacing="0" w:after="120" w:afterAutospacing="0" w:line="270" w:lineRule="atLeast"/>
        <w:ind w:left="993" w:hanging="426"/>
        <w:jc w:val="both"/>
        <w:rPr>
          <w:rStyle w:val="legds"/>
          <w:rFonts w:ascii="Arial" w:eastAsiaTheme="majorEastAsia" w:hAnsi="Arial" w:cs="Arial"/>
        </w:rPr>
      </w:pPr>
      <w:r w:rsidRPr="00806DC5">
        <w:rPr>
          <w:rStyle w:val="legds"/>
          <w:rFonts w:ascii="Arial" w:eastAsiaTheme="majorEastAsia" w:hAnsi="Arial" w:cs="Arial"/>
        </w:rPr>
        <w:t>(b)</w:t>
      </w:r>
      <w:r w:rsidR="00AE36D6">
        <w:rPr>
          <w:rStyle w:val="legds"/>
          <w:rFonts w:ascii="Arial" w:eastAsiaTheme="majorEastAsia" w:hAnsi="Arial" w:cs="Arial"/>
        </w:rPr>
        <w:tab/>
      </w:r>
      <w:r w:rsidRPr="00806DC5">
        <w:rPr>
          <w:rStyle w:val="legds"/>
          <w:rFonts w:ascii="Arial" w:eastAsiaTheme="majorEastAsia" w:hAnsi="Arial" w:cs="Arial"/>
        </w:rPr>
        <w:t>children’s rights.</w:t>
      </w:r>
    </w:p>
    <w:p w:rsidR="00AE36D6" w:rsidRPr="00806DC5" w:rsidRDefault="00AE36D6" w:rsidP="000F56BE">
      <w:pPr>
        <w:pStyle w:val="legclearfix"/>
        <w:shd w:val="clear" w:color="auto" w:fill="FFFFFF"/>
        <w:spacing w:before="0" w:beforeAutospacing="0" w:after="0" w:afterAutospacing="0" w:line="270" w:lineRule="atLeast"/>
        <w:ind w:left="993" w:hanging="426"/>
        <w:jc w:val="both"/>
        <w:rPr>
          <w:rFonts w:ascii="Arial" w:hAnsi="Arial" w:cs="Arial"/>
        </w:rPr>
      </w:pPr>
    </w:p>
    <w:p w:rsidR="004F5348" w:rsidRPr="00806DC5" w:rsidRDefault="004F5348" w:rsidP="000F56BE">
      <w:pPr>
        <w:pStyle w:val="Heading3"/>
        <w:spacing w:before="0" w:after="120" w:line="288" w:lineRule="atLeast"/>
        <w:jc w:val="both"/>
        <w:rPr>
          <w:rFonts w:ascii="Arial" w:hAnsi="Arial" w:cs="Arial"/>
          <w:color w:val="auto"/>
          <w:sz w:val="24"/>
          <w:szCs w:val="24"/>
        </w:rPr>
      </w:pPr>
      <w:r w:rsidRPr="00806DC5">
        <w:rPr>
          <w:rFonts w:ascii="Arial" w:hAnsi="Arial" w:cs="Arial"/>
          <w:color w:val="auto"/>
          <w:sz w:val="24"/>
          <w:szCs w:val="24"/>
        </w:rPr>
        <w:t>Education</w:t>
      </w:r>
    </w:p>
    <w:p w:rsidR="004F5348" w:rsidRPr="00806DC5" w:rsidRDefault="004F5348" w:rsidP="000F56BE">
      <w:pPr>
        <w:pStyle w:val="legp1paratext"/>
        <w:shd w:val="clear" w:color="auto" w:fill="FFFFFF"/>
        <w:spacing w:before="0" w:beforeAutospacing="0" w:after="120" w:afterAutospacing="0" w:line="270" w:lineRule="atLeast"/>
        <w:ind w:left="567" w:hanging="567"/>
        <w:jc w:val="both"/>
        <w:rPr>
          <w:rFonts w:ascii="Arial" w:hAnsi="Arial" w:cs="Arial"/>
        </w:rPr>
      </w:pPr>
      <w:r w:rsidRPr="00806DC5">
        <w:rPr>
          <w:rStyle w:val="legp1no"/>
          <w:rFonts w:ascii="Arial" w:hAnsi="Arial" w:cs="Arial"/>
          <w:b/>
          <w:bCs/>
        </w:rPr>
        <w:t>10.</w:t>
      </w:r>
      <w:r w:rsidR="00AE36D6">
        <w:rPr>
          <w:rStyle w:val="legp1no"/>
          <w:rFonts w:ascii="Arial" w:hAnsi="Arial" w:cs="Arial"/>
          <w:b/>
          <w:bCs/>
        </w:rPr>
        <w:tab/>
      </w:r>
      <w:r w:rsidRPr="00806DC5">
        <w:rPr>
          <w:rFonts w:ascii="Arial" w:hAnsi="Arial" w:cs="Arial"/>
        </w:rPr>
        <w:t xml:space="preserve">Details of provision to support children with special educational needs. </w:t>
      </w:r>
    </w:p>
    <w:p w:rsidR="004F5348" w:rsidRPr="00806DC5" w:rsidRDefault="004F5348" w:rsidP="000F56BE">
      <w:pPr>
        <w:pStyle w:val="legp1paratext"/>
        <w:shd w:val="clear" w:color="auto" w:fill="FFFFFF"/>
        <w:spacing w:before="0" w:beforeAutospacing="0" w:after="120" w:afterAutospacing="0" w:line="270" w:lineRule="atLeast"/>
        <w:ind w:left="567" w:hanging="567"/>
        <w:jc w:val="both"/>
        <w:rPr>
          <w:rFonts w:ascii="Arial" w:hAnsi="Arial" w:cs="Arial"/>
        </w:rPr>
      </w:pPr>
      <w:r w:rsidRPr="00806DC5">
        <w:rPr>
          <w:rStyle w:val="legp1no"/>
          <w:rFonts w:ascii="Arial" w:hAnsi="Arial" w:cs="Arial"/>
          <w:b/>
          <w:bCs/>
        </w:rPr>
        <w:t>11.</w:t>
      </w:r>
      <w:r w:rsidR="00AE36D6">
        <w:rPr>
          <w:rStyle w:val="legp1no"/>
          <w:rFonts w:ascii="Arial" w:hAnsi="Arial" w:cs="Arial"/>
          <w:b/>
          <w:bCs/>
        </w:rPr>
        <w:tab/>
      </w:r>
      <w:r w:rsidRPr="00806DC5">
        <w:rPr>
          <w:rFonts w:ascii="Arial" w:hAnsi="Arial" w:cs="Arial"/>
        </w:rPr>
        <w:t xml:space="preserve">If the home is registered as a school, details of the curriculum provided by the home and the management and structure of the arrangements for education. </w:t>
      </w:r>
    </w:p>
    <w:p w:rsidR="004F5348" w:rsidRDefault="004F5348" w:rsidP="000F56BE">
      <w:pPr>
        <w:pStyle w:val="legp1paratext"/>
        <w:shd w:val="clear" w:color="auto" w:fill="FFFFFF"/>
        <w:spacing w:before="0" w:beforeAutospacing="0" w:after="120" w:afterAutospacing="0" w:line="270" w:lineRule="atLeast"/>
        <w:ind w:left="567" w:hanging="567"/>
        <w:jc w:val="both"/>
        <w:rPr>
          <w:rFonts w:ascii="Arial" w:hAnsi="Arial" w:cs="Arial"/>
        </w:rPr>
      </w:pPr>
      <w:r w:rsidRPr="00806DC5">
        <w:rPr>
          <w:rStyle w:val="legp1no"/>
          <w:rFonts w:ascii="Arial" w:hAnsi="Arial" w:cs="Arial"/>
          <w:b/>
          <w:bCs/>
        </w:rPr>
        <w:t>12.</w:t>
      </w:r>
      <w:r w:rsidR="00AE36D6">
        <w:rPr>
          <w:rStyle w:val="legp1no"/>
          <w:rFonts w:ascii="Arial" w:hAnsi="Arial" w:cs="Arial"/>
          <w:b/>
          <w:bCs/>
        </w:rPr>
        <w:tab/>
      </w:r>
      <w:r w:rsidRPr="00806DC5">
        <w:rPr>
          <w:rFonts w:ascii="Arial" w:hAnsi="Arial" w:cs="Arial"/>
        </w:rPr>
        <w:t xml:space="preserve">If the home is not registered as a school, the arrangements for children to attend local schools and the provision made by the home to promote children’s educational achievement. </w:t>
      </w:r>
    </w:p>
    <w:p w:rsidR="004F5348" w:rsidRPr="00806DC5" w:rsidRDefault="004F5348" w:rsidP="000F56BE">
      <w:pPr>
        <w:pStyle w:val="Heading3"/>
        <w:spacing w:before="0" w:after="120" w:line="288" w:lineRule="atLeast"/>
        <w:jc w:val="both"/>
        <w:rPr>
          <w:rFonts w:ascii="Arial" w:hAnsi="Arial" w:cs="Arial"/>
          <w:color w:val="auto"/>
          <w:sz w:val="24"/>
          <w:szCs w:val="24"/>
        </w:rPr>
      </w:pPr>
      <w:r w:rsidRPr="00806DC5">
        <w:rPr>
          <w:rFonts w:ascii="Arial" w:hAnsi="Arial" w:cs="Arial"/>
          <w:color w:val="auto"/>
          <w:sz w:val="24"/>
          <w:szCs w:val="24"/>
        </w:rPr>
        <w:lastRenderedPageBreak/>
        <w:t>Enjoyment and achievement</w:t>
      </w:r>
    </w:p>
    <w:p w:rsidR="004F5348" w:rsidRPr="00806DC5" w:rsidRDefault="004F5348" w:rsidP="000F56BE">
      <w:pPr>
        <w:pStyle w:val="legp1paratext"/>
        <w:shd w:val="clear" w:color="auto" w:fill="FFFFFF"/>
        <w:spacing w:before="0" w:beforeAutospacing="0" w:after="120" w:afterAutospacing="0" w:line="270" w:lineRule="atLeast"/>
        <w:ind w:left="567" w:hanging="567"/>
        <w:jc w:val="both"/>
        <w:rPr>
          <w:rFonts w:ascii="Arial" w:hAnsi="Arial" w:cs="Arial"/>
        </w:rPr>
      </w:pPr>
      <w:r w:rsidRPr="00806DC5">
        <w:rPr>
          <w:rStyle w:val="legp1no"/>
          <w:rFonts w:ascii="Arial" w:hAnsi="Arial" w:cs="Arial"/>
          <w:b/>
          <w:bCs/>
        </w:rPr>
        <w:t>13.</w:t>
      </w:r>
      <w:r w:rsidR="00AC2C3C">
        <w:rPr>
          <w:rFonts w:ascii="Arial" w:hAnsi="Arial" w:cs="Arial"/>
        </w:rPr>
        <w:tab/>
      </w:r>
      <w:r w:rsidRPr="00806DC5">
        <w:rPr>
          <w:rFonts w:ascii="Arial" w:hAnsi="Arial" w:cs="Arial"/>
        </w:rPr>
        <w:t xml:space="preserve">The arrangements for enabling children to take part in and benefit from a variety of activities that meet their needs and develop and reflect their creative, intellectual, physical and social interests and skills. </w:t>
      </w:r>
    </w:p>
    <w:p w:rsidR="004F5348" w:rsidRPr="00806DC5" w:rsidRDefault="004F5348" w:rsidP="000F56BE">
      <w:pPr>
        <w:pStyle w:val="Heading3"/>
        <w:spacing w:before="0" w:after="120" w:line="288" w:lineRule="atLeast"/>
        <w:ind w:left="567" w:hanging="567"/>
        <w:jc w:val="both"/>
        <w:rPr>
          <w:rFonts w:ascii="Arial" w:hAnsi="Arial" w:cs="Arial"/>
          <w:color w:val="auto"/>
          <w:sz w:val="24"/>
          <w:szCs w:val="24"/>
        </w:rPr>
      </w:pPr>
      <w:r w:rsidRPr="00806DC5">
        <w:rPr>
          <w:rFonts w:ascii="Arial" w:hAnsi="Arial" w:cs="Arial"/>
          <w:color w:val="auto"/>
          <w:sz w:val="24"/>
          <w:szCs w:val="24"/>
        </w:rPr>
        <w:t>Health</w:t>
      </w:r>
    </w:p>
    <w:p w:rsidR="004F5348" w:rsidRPr="00806DC5" w:rsidRDefault="004F5348" w:rsidP="000F56BE">
      <w:pPr>
        <w:pStyle w:val="legp1paratext"/>
        <w:shd w:val="clear" w:color="auto" w:fill="FFFFFF"/>
        <w:spacing w:before="0" w:beforeAutospacing="0" w:after="120" w:afterAutospacing="0" w:line="270" w:lineRule="atLeast"/>
        <w:ind w:left="567" w:hanging="567"/>
        <w:jc w:val="both"/>
        <w:rPr>
          <w:rFonts w:ascii="Arial" w:hAnsi="Arial" w:cs="Arial"/>
        </w:rPr>
      </w:pPr>
      <w:r w:rsidRPr="00806DC5">
        <w:rPr>
          <w:rStyle w:val="legp1no"/>
          <w:rFonts w:ascii="Arial" w:hAnsi="Arial" w:cs="Arial"/>
          <w:b/>
          <w:bCs/>
        </w:rPr>
        <w:t>14.</w:t>
      </w:r>
      <w:r w:rsidR="00AC2C3C">
        <w:rPr>
          <w:rStyle w:val="legp1no"/>
          <w:rFonts w:ascii="Arial" w:hAnsi="Arial" w:cs="Arial"/>
          <w:b/>
          <w:bCs/>
        </w:rPr>
        <w:tab/>
      </w:r>
      <w:r w:rsidRPr="00806DC5">
        <w:rPr>
          <w:rFonts w:ascii="Arial" w:hAnsi="Arial" w:cs="Arial"/>
        </w:rPr>
        <w:t>Details of any healthcare or therapy provided, including</w:t>
      </w:r>
      <w:r w:rsidR="00AC2C3C">
        <w:rPr>
          <w:rFonts w:ascii="Arial" w:hAnsi="Arial" w:cs="Arial"/>
        </w:rPr>
        <w:t>:-</w:t>
      </w:r>
      <w:r w:rsidRPr="00806DC5">
        <w:rPr>
          <w:rFonts w:ascii="Arial" w:hAnsi="Arial" w:cs="Arial"/>
        </w:rPr>
        <w:t xml:space="preserve"> </w:t>
      </w:r>
    </w:p>
    <w:p w:rsidR="004F5348" w:rsidRPr="00806DC5" w:rsidRDefault="004F5348" w:rsidP="000F56BE">
      <w:pPr>
        <w:pStyle w:val="legclearfix"/>
        <w:shd w:val="clear" w:color="auto" w:fill="FFFFFF"/>
        <w:spacing w:before="0" w:beforeAutospacing="0" w:after="120" w:afterAutospacing="0" w:line="270" w:lineRule="atLeast"/>
        <w:ind w:left="993" w:hanging="426"/>
        <w:jc w:val="both"/>
        <w:rPr>
          <w:rFonts w:ascii="Arial" w:hAnsi="Arial" w:cs="Arial"/>
        </w:rPr>
      </w:pPr>
      <w:r w:rsidRPr="00806DC5">
        <w:rPr>
          <w:rStyle w:val="legds"/>
          <w:rFonts w:ascii="Arial" w:eastAsiaTheme="majorEastAsia" w:hAnsi="Arial" w:cs="Arial"/>
        </w:rPr>
        <w:t>(a)</w:t>
      </w:r>
      <w:r w:rsidR="00AC2C3C">
        <w:rPr>
          <w:rStyle w:val="legds"/>
          <w:rFonts w:ascii="Arial" w:eastAsiaTheme="majorEastAsia" w:hAnsi="Arial" w:cs="Arial"/>
        </w:rPr>
        <w:tab/>
      </w:r>
      <w:r w:rsidRPr="00806DC5">
        <w:rPr>
          <w:rStyle w:val="legds"/>
          <w:rFonts w:ascii="Arial" w:eastAsiaTheme="majorEastAsia" w:hAnsi="Arial" w:cs="Arial"/>
        </w:rPr>
        <w:t>details of the qualifications and professional supervision of the staff involved in providing any healthcare or therapy; and</w:t>
      </w:r>
    </w:p>
    <w:p w:rsidR="004F5348" w:rsidRDefault="004F5348" w:rsidP="000F56BE">
      <w:pPr>
        <w:pStyle w:val="legclearfix"/>
        <w:shd w:val="clear" w:color="auto" w:fill="FFFFFF"/>
        <w:spacing w:before="0" w:beforeAutospacing="0" w:after="120" w:afterAutospacing="0" w:line="270" w:lineRule="atLeast"/>
        <w:ind w:left="993" w:hanging="426"/>
        <w:jc w:val="both"/>
        <w:rPr>
          <w:rStyle w:val="legds"/>
          <w:rFonts w:ascii="Arial" w:hAnsi="Arial" w:cs="Arial"/>
        </w:rPr>
      </w:pPr>
      <w:r w:rsidRPr="00806DC5">
        <w:rPr>
          <w:rStyle w:val="legds"/>
          <w:rFonts w:ascii="Arial" w:eastAsiaTheme="majorEastAsia" w:hAnsi="Arial" w:cs="Arial"/>
        </w:rPr>
        <w:t>(b)</w:t>
      </w:r>
      <w:r w:rsidR="00AC2C3C">
        <w:rPr>
          <w:rStyle w:val="legds"/>
          <w:rFonts w:ascii="Arial" w:eastAsiaTheme="majorEastAsia" w:hAnsi="Arial" w:cs="Arial"/>
        </w:rPr>
        <w:tab/>
      </w:r>
      <w:r w:rsidRPr="00806DC5">
        <w:rPr>
          <w:rStyle w:val="legds"/>
          <w:rFonts w:ascii="Arial" w:eastAsiaTheme="majorEastAsia" w:hAnsi="Arial" w:cs="Arial"/>
        </w:rPr>
        <w:t>information about how the effectiveness of any healthcare or therapy provided is measured, the evidence demonstrating its effectiveness and details of how the information or the evidence can be accessed.</w:t>
      </w:r>
    </w:p>
    <w:p w:rsidR="004F5348" w:rsidRDefault="004F5348" w:rsidP="000F56BE">
      <w:pPr>
        <w:pStyle w:val="legclearfix"/>
        <w:shd w:val="clear" w:color="auto" w:fill="FFFFFF"/>
        <w:spacing w:before="0" w:beforeAutospacing="0" w:after="120" w:afterAutospacing="0" w:line="270" w:lineRule="atLeast"/>
        <w:jc w:val="both"/>
        <w:rPr>
          <w:rStyle w:val="legds"/>
          <w:rFonts w:ascii="Arial" w:hAnsi="Arial" w:cs="Arial"/>
          <w:color w:val="FF0000"/>
        </w:rPr>
      </w:pPr>
      <w:r>
        <w:rPr>
          <w:rStyle w:val="legds"/>
          <w:rFonts w:ascii="Arial" w:hAnsi="Arial" w:cs="Arial"/>
          <w:color w:val="FF0000"/>
        </w:rPr>
        <w:t>Regulated activity = HCPC or relevant professional body, safe and appropriate</w:t>
      </w:r>
      <w:r w:rsidR="00AC2C3C">
        <w:rPr>
          <w:rStyle w:val="legds"/>
          <w:rFonts w:ascii="Arial" w:hAnsi="Arial" w:cs="Arial"/>
          <w:color w:val="FF0000"/>
        </w:rPr>
        <w:t>.</w:t>
      </w:r>
    </w:p>
    <w:p w:rsidR="004F5348" w:rsidRDefault="004F5348" w:rsidP="000F56BE">
      <w:pPr>
        <w:pStyle w:val="legclearfix"/>
        <w:shd w:val="clear" w:color="auto" w:fill="FFFFFF"/>
        <w:spacing w:before="0" w:beforeAutospacing="0" w:after="120" w:afterAutospacing="0" w:line="270" w:lineRule="atLeast"/>
        <w:jc w:val="both"/>
        <w:rPr>
          <w:rStyle w:val="legds"/>
          <w:rFonts w:ascii="Arial" w:hAnsi="Arial" w:cs="Arial"/>
          <w:color w:val="FF0000"/>
        </w:rPr>
      </w:pPr>
      <w:r w:rsidRPr="003230BA">
        <w:rPr>
          <w:rFonts w:ascii="Arial" w:hAnsi="Arial" w:cs="Arial"/>
          <w:color w:val="FF0000"/>
        </w:rPr>
        <w:t>It is good practice for all of those involved in the healthcare of a child, including consultants and /or health professionals to be kept informed of the progress of the care at appropriate intervals</w:t>
      </w:r>
      <w:r w:rsidR="00AC2C3C">
        <w:rPr>
          <w:rStyle w:val="legds"/>
          <w:rFonts w:ascii="Arial" w:hAnsi="Arial" w:cs="Arial"/>
          <w:color w:val="FF0000"/>
        </w:rPr>
        <w:t>.</w:t>
      </w:r>
    </w:p>
    <w:p w:rsidR="004F5348" w:rsidRPr="003230BA" w:rsidRDefault="004F5348" w:rsidP="000F56BE">
      <w:pPr>
        <w:pStyle w:val="legclearfix"/>
        <w:shd w:val="clear" w:color="auto" w:fill="FFFFFF"/>
        <w:spacing w:before="0" w:beforeAutospacing="0" w:after="120" w:afterAutospacing="0" w:line="270" w:lineRule="atLeast"/>
        <w:jc w:val="both"/>
        <w:rPr>
          <w:rFonts w:ascii="Arial" w:hAnsi="Arial" w:cs="Arial"/>
          <w:color w:val="FF0000"/>
        </w:rPr>
      </w:pPr>
      <w:r>
        <w:rPr>
          <w:rStyle w:val="legds"/>
          <w:rFonts w:ascii="Arial" w:hAnsi="Arial" w:cs="Arial"/>
          <w:color w:val="FF0000"/>
        </w:rPr>
        <w:t xml:space="preserve">See </w:t>
      </w:r>
      <w:r w:rsidRPr="003230BA">
        <w:rPr>
          <w:rFonts w:ascii="Arial" w:hAnsi="Arial" w:cs="Arial"/>
          <w:color w:val="FF0000"/>
        </w:rPr>
        <w:t xml:space="preserve">The CQC and Ofsted guidance, Registration of </w:t>
      </w:r>
      <w:r>
        <w:rPr>
          <w:rFonts w:ascii="Arial" w:hAnsi="Arial" w:cs="Arial"/>
          <w:color w:val="FF0000"/>
        </w:rPr>
        <w:t>healthcare at children's homes</w:t>
      </w:r>
      <w:r w:rsidR="00AC2C3C">
        <w:rPr>
          <w:rFonts w:ascii="Arial" w:hAnsi="Arial" w:cs="Arial"/>
          <w:color w:val="FF0000"/>
        </w:rPr>
        <w:t>.</w:t>
      </w:r>
    </w:p>
    <w:p w:rsidR="004F5348" w:rsidRPr="00806DC5" w:rsidRDefault="004F5348" w:rsidP="000F56BE">
      <w:pPr>
        <w:pStyle w:val="Heading3"/>
        <w:spacing w:before="0" w:after="120" w:line="288" w:lineRule="atLeast"/>
        <w:jc w:val="both"/>
        <w:rPr>
          <w:rFonts w:ascii="Arial" w:hAnsi="Arial" w:cs="Arial"/>
          <w:color w:val="auto"/>
          <w:sz w:val="24"/>
          <w:szCs w:val="24"/>
        </w:rPr>
      </w:pPr>
      <w:r w:rsidRPr="00806DC5">
        <w:rPr>
          <w:rFonts w:ascii="Arial" w:hAnsi="Arial" w:cs="Arial"/>
          <w:color w:val="auto"/>
          <w:sz w:val="24"/>
          <w:szCs w:val="24"/>
        </w:rPr>
        <w:t>Positive relationships</w:t>
      </w:r>
    </w:p>
    <w:p w:rsidR="004F5348" w:rsidRPr="00806DC5" w:rsidRDefault="004F5348" w:rsidP="000F56BE">
      <w:pPr>
        <w:pStyle w:val="legp1paratext"/>
        <w:shd w:val="clear" w:color="auto" w:fill="FFFFFF"/>
        <w:spacing w:before="0" w:beforeAutospacing="0" w:after="120" w:afterAutospacing="0" w:line="270" w:lineRule="atLeast"/>
        <w:ind w:left="567" w:hanging="567"/>
        <w:jc w:val="both"/>
        <w:rPr>
          <w:rFonts w:ascii="Arial" w:hAnsi="Arial" w:cs="Arial"/>
        </w:rPr>
      </w:pPr>
      <w:r w:rsidRPr="00806DC5">
        <w:rPr>
          <w:rStyle w:val="legp1no"/>
          <w:rFonts w:ascii="Arial" w:hAnsi="Arial" w:cs="Arial"/>
          <w:b/>
          <w:bCs/>
        </w:rPr>
        <w:t>15.</w:t>
      </w:r>
      <w:r w:rsidR="00AC2C3C">
        <w:rPr>
          <w:rFonts w:ascii="Arial" w:hAnsi="Arial" w:cs="Arial"/>
        </w:rPr>
        <w:tab/>
      </w:r>
      <w:r w:rsidRPr="00806DC5">
        <w:rPr>
          <w:rFonts w:ascii="Arial" w:hAnsi="Arial" w:cs="Arial"/>
        </w:rPr>
        <w:t xml:space="preserve">The arrangements for promoting contact between children and their families and friends. </w:t>
      </w:r>
    </w:p>
    <w:p w:rsidR="004F5348" w:rsidRPr="00806DC5" w:rsidRDefault="004F5348" w:rsidP="000F56BE">
      <w:pPr>
        <w:pStyle w:val="Heading3"/>
        <w:spacing w:before="0" w:after="120" w:line="288" w:lineRule="atLeast"/>
        <w:ind w:left="567" w:hanging="567"/>
        <w:jc w:val="both"/>
        <w:rPr>
          <w:rFonts w:ascii="Arial" w:hAnsi="Arial" w:cs="Arial"/>
          <w:color w:val="auto"/>
          <w:sz w:val="24"/>
          <w:szCs w:val="24"/>
        </w:rPr>
      </w:pPr>
      <w:r w:rsidRPr="00806DC5">
        <w:rPr>
          <w:rFonts w:ascii="Arial" w:hAnsi="Arial" w:cs="Arial"/>
          <w:color w:val="auto"/>
          <w:sz w:val="24"/>
          <w:szCs w:val="24"/>
        </w:rPr>
        <w:t>Protection of children</w:t>
      </w:r>
    </w:p>
    <w:p w:rsidR="004F5348" w:rsidRPr="00806DC5" w:rsidRDefault="004F5348" w:rsidP="000F56BE">
      <w:pPr>
        <w:pStyle w:val="legp1paratext"/>
        <w:shd w:val="clear" w:color="auto" w:fill="FFFFFF"/>
        <w:spacing w:before="0" w:beforeAutospacing="0" w:after="120" w:afterAutospacing="0" w:line="270" w:lineRule="atLeast"/>
        <w:ind w:left="567" w:hanging="567"/>
        <w:jc w:val="both"/>
        <w:rPr>
          <w:rFonts w:ascii="Arial" w:hAnsi="Arial" w:cs="Arial"/>
        </w:rPr>
      </w:pPr>
      <w:r w:rsidRPr="00806DC5">
        <w:rPr>
          <w:rStyle w:val="legp1no"/>
          <w:rFonts w:ascii="Arial" w:hAnsi="Arial" w:cs="Arial"/>
          <w:b/>
          <w:bCs/>
        </w:rPr>
        <w:t>16.</w:t>
      </w:r>
      <w:r w:rsidR="00AC2C3C">
        <w:rPr>
          <w:rStyle w:val="legp1no"/>
          <w:rFonts w:ascii="Arial" w:hAnsi="Arial" w:cs="Arial"/>
          <w:b/>
          <w:bCs/>
        </w:rPr>
        <w:tab/>
      </w:r>
      <w:r w:rsidRPr="00806DC5">
        <w:rPr>
          <w:rFonts w:ascii="Arial" w:hAnsi="Arial" w:cs="Arial"/>
        </w:rPr>
        <w:t xml:space="preserve">A description of the home’s approach to the monitoring and surveillance of children. </w:t>
      </w:r>
    </w:p>
    <w:p w:rsidR="004F5348" w:rsidRPr="00806DC5" w:rsidRDefault="004F5348" w:rsidP="000F56BE">
      <w:pPr>
        <w:pStyle w:val="legp1paratext"/>
        <w:shd w:val="clear" w:color="auto" w:fill="FFFFFF"/>
        <w:spacing w:before="0" w:beforeAutospacing="0" w:after="120" w:afterAutospacing="0" w:line="270" w:lineRule="atLeast"/>
        <w:ind w:left="567" w:hanging="567"/>
        <w:jc w:val="both"/>
        <w:rPr>
          <w:rFonts w:ascii="Arial" w:hAnsi="Arial" w:cs="Arial"/>
        </w:rPr>
      </w:pPr>
      <w:r w:rsidRPr="00806DC5">
        <w:rPr>
          <w:rStyle w:val="legp1no"/>
          <w:rFonts w:ascii="Arial" w:hAnsi="Arial" w:cs="Arial"/>
          <w:b/>
          <w:bCs/>
        </w:rPr>
        <w:t>17.</w:t>
      </w:r>
      <w:r w:rsidR="00AC2C3C">
        <w:rPr>
          <w:rFonts w:ascii="Arial" w:hAnsi="Arial" w:cs="Arial"/>
        </w:rPr>
        <w:tab/>
      </w:r>
      <w:r w:rsidRPr="00806DC5">
        <w:rPr>
          <w:rFonts w:ascii="Arial" w:hAnsi="Arial" w:cs="Arial"/>
        </w:rPr>
        <w:t>Details of the home’s approach to behavioural support, including information about</w:t>
      </w:r>
      <w:r w:rsidR="00AC2C3C">
        <w:rPr>
          <w:rFonts w:ascii="Arial" w:hAnsi="Arial" w:cs="Arial"/>
        </w:rPr>
        <w:t>:-</w:t>
      </w:r>
      <w:r w:rsidRPr="00806DC5">
        <w:rPr>
          <w:rFonts w:ascii="Arial" w:hAnsi="Arial" w:cs="Arial"/>
        </w:rPr>
        <w:t xml:space="preserve"> </w:t>
      </w:r>
    </w:p>
    <w:p w:rsidR="004F5348" w:rsidRPr="00806DC5" w:rsidRDefault="004F5348" w:rsidP="000F56BE">
      <w:pPr>
        <w:pStyle w:val="legclearfix"/>
        <w:shd w:val="clear" w:color="auto" w:fill="FFFFFF"/>
        <w:spacing w:before="0" w:beforeAutospacing="0" w:after="120" w:afterAutospacing="0" w:line="270" w:lineRule="atLeast"/>
        <w:ind w:left="993" w:hanging="426"/>
        <w:jc w:val="both"/>
        <w:rPr>
          <w:rFonts w:ascii="Arial" w:hAnsi="Arial" w:cs="Arial"/>
        </w:rPr>
      </w:pPr>
      <w:r w:rsidRPr="00806DC5">
        <w:rPr>
          <w:rStyle w:val="legds"/>
          <w:rFonts w:ascii="Arial" w:eastAsiaTheme="majorEastAsia" w:hAnsi="Arial" w:cs="Arial"/>
        </w:rPr>
        <w:t>(a)</w:t>
      </w:r>
      <w:r w:rsidR="00AC2C3C">
        <w:rPr>
          <w:rStyle w:val="legds"/>
          <w:rFonts w:ascii="Arial" w:eastAsiaTheme="majorEastAsia" w:hAnsi="Arial" w:cs="Arial"/>
        </w:rPr>
        <w:tab/>
      </w:r>
      <w:r w:rsidRPr="00806DC5">
        <w:rPr>
          <w:rStyle w:val="legds"/>
          <w:rFonts w:ascii="Arial" w:eastAsiaTheme="majorEastAsia" w:hAnsi="Arial" w:cs="Arial"/>
        </w:rPr>
        <w:t>the home’s approach to restraint in relation to children; and</w:t>
      </w:r>
    </w:p>
    <w:p w:rsidR="004F5348" w:rsidRPr="00806DC5" w:rsidRDefault="004F5348" w:rsidP="000F56BE">
      <w:pPr>
        <w:pStyle w:val="legclearfix"/>
        <w:shd w:val="clear" w:color="auto" w:fill="FFFFFF"/>
        <w:spacing w:before="0" w:beforeAutospacing="0" w:after="120" w:afterAutospacing="0" w:line="270" w:lineRule="atLeast"/>
        <w:ind w:left="993" w:hanging="426"/>
        <w:jc w:val="both"/>
        <w:rPr>
          <w:rFonts w:ascii="Arial" w:hAnsi="Arial" w:cs="Arial"/>
        </w:rPr>
      </w:pPr>
      <w:r w:rsidRPr="00806DC5">
        <w:rPr>
          <w:rStyle w:val="legds"/>
          <w:rFonts w:ascii="Arial" w:eastAsiaTheme="majorEastAsia" w:hAnsi="Arial" w:cs="Arial"/>
        </w:rPr>
        <w:t>(b)</w:t>
      </w:r>
      <w:r w:rsidR="00AC2C3C">
        <w:rPr>
          <w:rStyle w:val="legds"/>
          <w:rFonts w:ascii="Arial" w:eastAsiaTheme="majorEastAsia" w:hAnsi="Arial" w:cs="Arial"/>
        </w:rPr>
        <w:tab/>
      </w:r>
      <w:r w:rsidRPr="00806DC5">
        <w:rPr>
          <w:rStyle w:val="legds"/>
          <w:rFonts w:ascii="Arial" w:eastAsiaTheme="majorEastAsia" w:hAnsi="Arial" w:cs="Arial"/>
        </w:rPr>
        <w:t>how persons working in the home are trained in restraint and how their competence is assessed.</w:t>
      </w:r>
    </w:p>
    <w:p w:rsidR="004F5348" w:rsidRPr="00806DC5" w:rsidRDefault="004F5348" w:rsidP="000F56BE">
      <w:pPr>
        <w:pStyle w:val="Heading3"/>
        <w:spacing w:before="0" w:after="120" w:line="288" w:lineRule="atLeast"/>
        <w:jc w:val="both"/>
        <w:rPr>
          <w:rFonts w:ascii="Arial" w:hAnsi="Arial" w:cs="Arial"/>
          <w:color w:val="auto"/>
          <w:sz w:val="24"/>
          <w:szCs w:val="24"/>
        </w:rPr>
      </w:pPr>
      <w:r w:rsidRPr="00806DC5">
        <w:rPr>
          <w:rFonts w:ascii="Arial" w:hAnsi="Arial" w:cs="Arial"/>
          <w:color w:val="auto"/>
          <w:sz w:val="24"/>
          <w:szCs w:val="24"/>
        </w:rPr>
        <w:t>Leadership and management</w:t>
      </w:r>
    </w:p>
    <w:p w:rsidR="004F5348" w:rsidRPr="00806DC5" w:rsidRDefault="004F5348" w:rsidP="000F56BE">
      <w:pPr>
        <w:pStyle w:val="legp1paratext"/>
        <w:shd w:val="clear" w:color="auto" w:fill="FFFFFF"/>
        <w:spacing w:before="0" w:beforeAutospacing="0" w:after="120" w:afterAutospacing="0" w:line="270" w:lineRule="atLeast"/>
        <w:jc w:val="both"/>
        <w:rPr>
          <w:rFonts w:ascii="Arial" w:hAnsi="Arial" w:cs="Arial"/>
        </w:rPr>
      </w:pPr>
      <w:r w:rsidRPr="00806DC5">
        <w:rPr>
          <w:rStyle w:val="legp1no"/>
          <w:rFonts w:ascii="Arial" w:hAnsi="Arial" w:cs="Arial"/>
          <w:b/>
          <w:bCs/>
        </w:rPr>
        <w:t>18.</w:t>
      </w:r>
      <w:r w:rsidR="00AC2C3C">
        <w:rPr>
          <w:rStyle w:val="legp1no"/>
          <w:rFonts w:ascii="Arial" w:hAnsi="Arial" w:cs="Arial"/>
          <w:b/>
          <w:bCs/>
        </w:rPr>
        <w:tab/>
      </w:r>
      <w:r w:rsidRPr="00806DC5">
        <w:rPr>
          <w:rFonts w:ascii="Arial" w:hAnsi="Arial" w:cs="Arial"/>
        </w:rPr>
        <w:t>The name and work address of</w:t>
      </w:r>
      <w:r w:rsidR="00AC2C3C">
        <w:rPr>
          <w:rFonts w:ascii="Arial" w:hAnsi="Arial" w:cs="Arial"/>
        </w:rPr>
        <w:t>:-</w:t>
      </w:r>
      <w:r w:rsidRPr="00806DC5">
        <w:rPr>
          <w:rFonts w:ascii="Arial" w:hAnsi="Arial" w:cs="Arial"/>
        </w:rPr>
        <w:t xml:space="preserve"> </w:t>
      </w:r>
    </w:p>
    <w:p w:rsidR="004F5348" w:rsidRPr="00806DC5" w:rsidRDefault="004F5348" w:rsidP="000F56BE">
      <w:pPr>
        <w:pStyle w:val="legclearfix"/>
        <w:shd w:val="clear" w:color="auto" w:fill="FFFFFF"/>
        <w:spacing w:before="0" w:beforeAutospacing="0" w:after="120" w:afterAutospacing="0" w:line="270" w:lineRule="atLeast"/>
        <w:ind w:left="993" w:hanging="426"/>
        <w:jc w:val="both"/>
        <w:rPr>
          <w:rFonts w:ascii="Arial" w:hAnsi="Arial" w:cs="Arial"/>
        </w:rPr>
      </w:pPr>
      <w:r w:rsidRPr="00806DC5">
        <w:rPr>
          <w:rStyle w:val="legds"/>
          <w:rFonts w:ascii="Arial" w:eastAsiaTheme="majorEastAsia" w:hAnsi="Arial" w:cs="Arial"/>
        </w:rPr>
        <w:t>(a)</w:t>
      </w:r>
      <w:r w:rsidR="00AC2C3C">
        <w:rPr>
          <w:rStyle w:val="legds"/>
          <w:rFonts w:ascii="Arial" w:eastAsiaTheme="majorEastAsia" w:hAnsi="Arial" w:cs="Arial"/>
        </w:rPr>
        <w:tab/>
      </w:r>
      <w:r w:rsidRPr="00806DC5">
        <w:rPr>
          <w:rStyle w:val="legds"/>
          <w:rFonts w:ascii="Arial" w:eastAsiaTheme="majorEastAsia" w:hAnsi="Arial" w:cs="Arial"/>
        </w:rPr>
        <w:t>the registered provider;</w:t>
      </w:r>
    </w:p>
    <w:p w:rsidR="004F5348" w:rsidRPr="00806DC5" w:rsidRDefault="004F5348" w:rsidP="000F56BE">
      <w:pPr>
        <w:pStyle w:val="legclearfix"/>
        <w:shd w:val="clear" w:color="auto" w:fill="FFFFFF"/>
        <w:spacing w:before="0" w:beforeAutospacing="0" w:after="120" w:afterAutospacing="0" w:line="270" w:lineRule="atLeast"/>
        <w:ind w:left="993" w:hanging="426"/>
        <w:jc w:val="both"/>
        <w:rPr>
          <w:rFonts w:ascii="Arial" w:hAnsi="Arial" w:cs="Arial"/>
        </w:rPr>
      </w:pPr>
      <w:r w:rsidRPr="00806DC5">
        <w:rPr>
          <w:rStyle w:val="legds"/>
          <w:rFonts w:ascii="Arial" w:eastAsiaTheme="majorEastAsia" w:hAnsi="Arial" w:cs="Arial"/>
        </w:rPr>
        <w:t>(b)</w:t>
      </w:r>
      <w:r w:rsidR="00AC2C3C">
        <w:rPr>
          <w:rStyle w:val="legds"/>
          <w:rFonts w:ascii="Arial" w:eastAsiaTheme="majorEastAsia" w:hAnsi="Arial" w:cs="Arial"/>
        </w:rPr>
        <w:tab/>
      </w:r>
      <w:r w:rsidRPr="00806DC5">
        <w:rPr>
          <w:rStyle w:val="legds"/>
          <w:rFonts w:ascii="Arial" w:eastAsiaTheme="majorEastAsia" w:hAnsi="Arial" w:cs="Arial"/>
        </w:rPr>
        <w:t>the responsible individual (if one is nominated); and</w:t>
      </w:r>
    </w:p>
    <w:p w:rsidR="004F5348" w:rsidRPr="00806DC5" w:rsidRDefault="004F5348" w:rsidP="000F56BE">
      <w:pPr>
        <w:pStyle w:val="legclearfix"/>
        <w:shd w:val="clear" w:color="auto" w:fill="FFFFFF"/>
        <w:spacing w:before="0" w:beforeAutospacing="0" w:after="120" w:afterAutospacing="0" w:line="270" w:lineRule="atLeast"/>
        <w:ind w:left="993" w:hanging="426"/>
        <w:jc w:val="both"/>
        <w:rPr>
          <w:rFonts w:ascii="Arial" w:hAnsi="Arial" w:cs="Arial"/>
        </w:rPr>
      </w:pPr>
      <w:r w:rsidRPr="00806DC5">
        <w:rPr>
          <w:rStyle w:val="legds"/>
          <w:rFonts w:ascii="Arial" w:eastAsiaTheme="majorEastAsia" w:hAnsi="Arial" w:cs="Arial"/>
        </w:rPr>
        <w:t>(c)</w:t>
      </w:r>
      <w:r w:rsidR="00AC2C3C">
        <w:rPr>
          <w:rStyle w:val="legds"/>
          <w:rFonts w:ascii="Arial" w:eastAsiaTheme="majorEastAsia" w:hAnsi="Arial" w:cs="Arial"/>
        </w:rPr>
        <w:tab/>
      </w:r>
      <w:r w:rsidRPr="00806DC5">
        <w:rPr>
          <w:rStyle w:val="legds"/>
          <w:rFonts w:ascii="Arial" w:eastAsiaTheme="majorEastAsia" w:hAnsi="Arial" w:cs="Arial"/>
        </w:rPr>
        <w:t>the registered manager (if one is appointed).</w:t>
      </w:r>
    </w:p>
    <w:p w:rsidR="004F5348" w:rsidRPr="00806DC5" w:rsidRDefault="004F5348" w:rsidP="000F56BE">
      <w:pPr>
        <w:pStyle w:val="legp1paratext"/>
        <w:shd w:val="clear" w:color="auto" w:fill="FFFFFF"/>
        <w:spacing w:before="0" w:beforeAutospacing="0" w:after="120" w:afterAutospacing="0" w:line="270" w:lineRule="atLeast"/>
        <w:ind w:left="567" w:hanging="567"/>
        <w:jc w:val="both"/>
        <w:rPr>
          <w:rFonts w:ascii="Arial" w:hAnsi="Arial" w:cs="Arial"/>
        </w:rPr>
      </w:pPr>
      <w:r w:rsidRPr="00806DC5">
        <w:rPr>
          <w:rStyle w:val="legp1no"/>
          <w:rFonts w:ascii="Arial" w:hAnsi="Arial" w:cs="Arial"/>
          <w:b/>
          <w:bCs/>
        </w:rPr>
        <w:t>19.</w:t>
      </w:r>
      <w:r w:rsidR="00AC2C3C">
        <w:rPr>
          <w:rStyle w:val="legp1no"/>
          <w:rFonts w:ascii="Arial" w:hAnsi="Arial" w:cs="Arial"/>
          <w:b/>
          <w:bCs/>
        </w:rPr>
        <w:tab/>
      </w:r>
      <w:r w:rsidRPr="00806DC5">
        <w:rPr>
          <w:rFonts w:ascii="Arial" w:hAnsi="Arial" w:cs="Arial"/>
        </w:rPr>
        <w:t xml:space="preserve">Details of the experience and qualifications of staff, including any staff commissioned to provide education or health care. </w:t>
      </w:r>
    </w:p>
    <w:p w:rsidR="004F5348" w:rsidRPr="00806DC5" w:rsidRDefault="004F5348" w:rsidP="000F56BE">
      <w:pPr>
        <w:pStyle w:val="legp1paratext"/>
        <w:shd w:val="clear" w:color="auto" w:fill="FFFFFF"/>
        <w:spacing w:before="0" w:beforeAutospacing="0" w:after="120" w:afterAutospacing="0" w:line="270" w:lineRule="atLeast"/>
        <w:ind w:left="567" w:hanging="567"/>
        <w:jc w:val="both"/>
        <w:rPr>
          <w:rFonts w:ascii="Arial" w:hAnsi="Arial" w:cs="Arial"/>
        </w:rPr>
      </w:pPr>
      <w:r w:rsidRPr="00806DC5">
        <w:rPr>
          <w:rStyle w:val="legp1no"/>
          <w:rFonts w:ascii="Arial" w:hAnsi="Arial" w:cs="Arial"/>
          <w:b/>
          <w:bCs/>
        </w:rPr>
        <w:t>20.</w:t>
      </w:r>
      <w:r w:rsidR="00AC2C3C">
        <w:rPr>
          <w:rStyle w:val="legp1no"/>
          <w:rFonts w:ascii="Arial" w:hAnsi="Arial" w:cs="Arial"/>
          <w:b/>
          <w:bCs/>
        </w:rPr>
        <w:tab/>
      </w:r>
      <w:r w:rsidRPr="00806DC5">
        <w:rPr>
          <w:rFonts w:ascii="Arial" w:hAnsi="Arial" w:cs="Arial"/>
        </w:rPr>
        <w:t xml:space="preserve">Details of the management and staffing structure of the home, including arrangements for the professional supervision of staff, including staff that provide education or health care. </w:t>
      </w:r>
    </w:p>
    <w:p w:rsidR="004F5348" w:rsidRPr="00806DC5" w:rsidRDefault="004F5348" w:rsidP="000F56BE">
      <w:pPr>
        <w:pStyle w:val="legp1paratext"/>
        <w:shd w:val="clear" w:color="auto" w:fill="FFFFFF"/>
        <w:spacing w:before="0" w:beforeAutospacing="0" w:after="120" w:afterAutospacing="0" w:line="270" w:lineRule="atLeast"/>
        <w:ind w:left="567" w:hanging="567"/>
        <w:jc w:val="both"/>
        <w:rPr>
          <w:rFonts w:ascii="Arial" w:hAnsi="Arial" w:cs="Arial"/>
        </w:rPr>
      </w:pPr>
      <w:r w:rsidRPr="00806DC5">
        <w:rPr>
          <w:rStyle w:val="legp1no"/>
          <w:rFonts w:ascii="Arial" w:hAnsi="Arial" w:cs="Arial"/>
          <w:b/>
          <w:bCs/>
        </w:rPr>
        <w:t>21.</w:t>
      </w:r>
      <w:r w:rsidR="00AC2C3C">
        <w:rPr>
          <w:rStyle w:val="legp1no"/>
          <w:rFonts w:ascii="Arial" w:hAnsi="Arial" w:cs="Arial"/>
          <w:b/>
          <w:bCs/>
        </w:rPr>
        <w:tab/>
      </w:r>
      <w:r w:rsidRPr="00806DC5">
        <w:rPr>
          <w:rFonts w:ascii="Arial" w:hAnsi="Arial" w:cs="Arial"/>
        </w:rPr>
        <w:t xml:space="preserve">If the staff are all of one sex, or mainly of one sex, a description of how the home promotes appropriate role models of both sexes. </w:t>
      </w:r>
    </w:p>
    <w:p w:rsidR="004F5348" w:rsidRPr="00806DC5" w:rsidRDefault="004F5348" w:rsidP="000F56BE">
      <w:pPr>
        <w:pStyle w:val="Heading3"/>
        <w:spacing w:before="0" w:after="120" w:line="288" w:lineRule="atLeast"/>
        <w:jc w:val="both"/>
        <w:rPr>
          <w:rFonts w:ascii="Arial" w:hAnsi="Arial" w:cs="Arial"/>
          <w:color w:val="auto"/>
          <w:sz w:val="24"/>
          <w:szCs w:val="24"/>
        </w:rPr>
      </w:pPr>
      <w:r w:rsidRPr="00806DC5">
        <w:rPr>
          <w:rFonts w:ascii="Arial" w:hAnsi="Arial" w:cs="Arial"/>
          <w:color w:val="auto"/>
          <w:sz w:val="24"/>
          <w:szCs w:val="24"/>
        </w:rPr>
        <w:lastRenderedPageBreak/>
        <w:t>Care planning</w:t>
      </w:r>
    </w:p>
    <w:p w:rsidR="004F5348" w:rsidRPr="00806DC5" w:rsidRDefault="004F5348" w:rsidP="000F56BE">
      <w:pPr>
        <w:pStyle w:val="legp1paratext"/>
        <w:shd w:val="clear" w:color="auto" w:fill="FFFFFF"/>
        <w:spacing w:before="0" w:beforeAutospacing="0" w:after="120" w:afterAutospacing="0" w:line="270" w:lineRule="atLeast"/>
        <w:ind w:left="567" w:hanging="567"/>
        <w:jc w:val="both"/>
        <w:rPr>
          <w:rFonts w:ascii="Arial" w:hAnsi="Arial" w:cs="Arial"/>
        </w:rPr>
      </w:pPr>
      <w:r w:rsidRPr="00806DC5">
        <w:rPr>
          <w:rStyle w:val="legp1no"/>
          <w:rFonts w:ascii="Arial" w:hAnsi="Arial" w:cs="Arial"/>
          <w:b/>
          <w:bCs/>
        </w:rPr>
        <w:t>22.</w:t>
      </w:r>
      <w:r w:rsidR="00AC2C3C">
        <w:rPr>
          <w:rFonts w:ascii="Arial" w:hAnsi="Arial" w:cs="Arial"/>
        </w:rPr>
        <w:tab/>
      </w:r>
      <w:r w:rsidRPr="00806DC5">
        <w:rPr>
          <w:rFonts w:ascii="Arial" w:hAnsi="Arial" w:cs="Arial"/>
        </w:rPr>
        <w:t xml:space="preserve">Any criteria used for the admission of children to the home, including any policies and procedures for emergency admission. </w:t>
      </w:r>
    </w:p>
    <w:p w:rsidR="004F5348" w:rsidRPr="00897B2C" w:rsidRDefault="00AC2C3C" w:rsidP="000F56BE">
      <w:pPr>
        <w:jc w:val="both"/>
        <w:rPr>
          <w:rFonts w:ascii="Arial" w:hAnsi="Arial" w:cs="Arial"/>
          <w:color w:val="FF0000"/>
          <w:sz w:val="24"/>
          <w:szCs w:val="24"/>
        </w:rPr>
      </w:pPr>
      <w:r>
        <w:rPr>
          <w:rFonts w:ascii="Arial" w:hAnsi="Arial" w:cs="Arial"/>
          <w:color w:val="FF0000"/>
          <w:sz w:val="24"/>
          <w:szCs w:val="24"/>
        </w:rPr>
        <w:t>Ca</w:t>
      </w:r>
      <w:r w:rsidR="004F5348" w:rsidRPr="00897B2C">
        <w:rPr>
          <w:rFonts w:ascii="Arial" w:hAnsi="Arial" w:cs="Arial"/>
          <w:color w:val="FF0000"/>
          <w:sz w:val="24"/>
          <w:szCs w:val="24"/>
        </w:rPr>
        <w:t>re for the child and value them as an individual</w:t>
      </w:r>
      <w:r>
        <w:rPr>
          <w:rFonts w:ascii="Arial" w:hAnsi="Arial" w:cs="Arial"/>
          <w:color w:val="FF0000"/>
          <w:sz w:val="24"/>
          <w:szCs w:val="24"/>
        </w:rPr>
        <w:t>.</w:t>
      </w:r>
    </w:p>
    <w:p w:rsidR="004F5348" w:rsidRPr="00897B2C" w:rsidRDefault="00AC2C3C" w:rsidP="000F56BE">
      <w:pPr>
        <w:jc w:val="both"/>
        <w:rPr>
          <w:rFonts w:ascii="Arial" w:hAnsi="Arial" w:cs="Arial"/>
          <w:color w:val="FF0000"/>
          <w:sz w:val="24"/>
          <w:szCs w:val="24"/>
        </w:rPr>
      </w:pPr>
      <w:r>
        <w:rPr>
          <w:rFonts w:ascii="Arial" w:hAnsi="Arial" w:cs="Arial"/>
          <w:color w:val="FF0000"/>
          <w:sz w:val="24"/>
          <w:szCs w:val="24"/>
        </w:rPr>
        <w:t>H</w:t>
      </w:r>
      <w:r w:rsidR="004F5348" w:rsidRPr="00897B2C">
        <w:rPr>
          <w:rFonts w:ascii="Arial" w:hAnsi="Arial" w:cs="Arial"/>
          <w:color w:val="FF0000"/>
          <w:sz w:val="24"/>
          <w:szCs w:val="24"/>
        </w:rPr>
        <w:t>ow the home provides individualised care to meet the Quality Standards for the children in their care</w:t>
      </w:r>
      <w:r>
        <w:rPr>
          <w:rFonts w:ascii="Arial" w:hAnsi="Arial" w:cs="Arial"/>
          <w:color w:val="FF0000"/>
          <w:sz w:val="24"/>
          <w:szCs w:val="24"/>
        </w:rPr>
        <w:t>.</w:t>
      </w:r>
    </w:p>
    <w:p w:rsidR="004F5348" w:rsidRPr="00897B2C" w:rsidRDefault="004F5348" w:rsidP="000F56BE">
      <w:pPr>
        <w:jc w:val="both"/>
        <w:rPr>
          <w:rFonts w:ascii="Arial" w:hAnsi="Arial" w:cs="Arial"/>
          <w:color w:val="FF0000"/>
          <w:sz w:val="24"/>
          <w:szCs w:val="24"/>
        </w:rPr>
      </w:pPr>
      <w:r w:rsidRPr="00897B2C">
        <w:rPr>
          <w:rFonts w:ascii="Arial" w:hAnsi="Arial" w:cs="Arial"/>
          <w:color w:val="FF0000"/>
          <w:sz w:val="24"/>
          <w:szCs w:val="24"/>
        </w:rPr>
        <w:t>Matching needs to provision – home is the right one for that child, and that the home will be able to respond effectively to the child’s assessed needs.</w:t>
      </w:r>
    </w:p>
    <w:p w:rsidR="004F5348" w:rsidRPr="00897B2C" w:rsidRDefault="00AC2C3C" w:rsidP="000F56BE">
      <w:pPr>
        <w:jc w:val="both"/>
        <w:rPr>
          <w:rFonts w:ascii="Arial" w:hAnsi="Arial" w:cs="Arial"/>
          <w:color w:val="FF0000"/>
          <w:sz w:val="24"/>
          <w:szCs w:val="24"/>
        </w:rPr>
      </w:pPr>
      <w:r>
        <w:rPr>
          <w:rFonts w:ascii="Arial" w:hAnsi="Arial" w:cs="Arial"/>
          <w:color w:val="FF0000"/>
          <w:sz w:val="24"/>
          <w:szCs w:val="24"/>
        </w:rPr>
        <w:t>N</w:t>
      </w:r>
      <w:r w:rsidR="004F5348" w:rsidRPr="00897B2C">
        <w:rPr>
          <w:rFonts w:ascii="Arial" w:hAnsi="Arial" w:cs="Arial"/>
          <w:color w:val="FF0000"/>
          <w:sz w:val="24"/>
          <w:szCs w:val="24"/>
        </w:rPr>
        <w:t xml:space="preserve">urturing environment - welcoming, supportive, appropriate boundaries </w:t>
      </w:r>
      <w:r w:rsidR="004F5348">
        <w:rPr>
          <w:rFonts w:ascii="Arial" w:hAnsi="Arial" w:cs="Arial"/>
          <w:color w:val="FF0000"/>
          <w:sz w:val="24"/>
          <w:szCs w:val="24"/>
        </w:rPr>
        <w:t xml:space="preserve">in relation to their behaviour… </w:t>
      </w:r>
      <w:r w:rsidR="004F5348" w:rsidRPr="00897B2C">
        <w:rPr>
          <w:rFonts w:ascii="Arial" w:hAnsi="Arial" w:cs="Arial"/>
          <w:color w:val="FF0000"/>
          <w:sz w:val="24"/>
          <w:szCs w:val="24"/>
        </w:rPr>
        <w:t>in most cases, be homely, domestic environments</w:t>
      </w:r>
      <w:r w:rsidR="004F5348">
        <w:rPr>
          <w:rFonts w:ascii="Arial" w:hAnsi="Arial" w:cs="Arial"/>
          <w:color w:val="FF0000"/>
          <w:sz w:val="24"/>
          <w:szCs w:val="24"/>
        </w:rPr>
        <w:t xml:space="preserve"> - </w:t>
      </w:r>
      <w:r w:rsidR="004F5348" w:rsidRPr="00897B2C">
        <w:rPr>
          <w:rFonts w:ascii="Arial" w:hAnsi="Arial" w:cs="Arial"/>
          <w:color w:val="FF0000"/>
          <w:sz w:val="24"/>
          <w:szCs w:val="24"/>
        </w:rPr>
        <w:t>comply with relevant health and safety legislations (alarms, food hygiene etc.)</w:t>
      </w:r>
      <w:r w:rsidR="004F5348">
        <w:rPr>
          <w:rFonts w:ascii="Arial" w:hAnsi="Arial" w:cs="Arial"/>
          <w:color w:val="FF0000"/>
          <w:sz w:val="24"/>
          <w:szCs w:val="24"/>
        </w:rPr>
        <w:t xml:space="preserve"> but without ‘institutional’</w:t>
      </w:r>
      <w:r>
        <w:rPr>
          <w:rFonts w:ascii="Arial" w:hAnsi="Arial" w:cs="Arial"/>
          <w:color w:val="FF0000"/>
          <w:sz w:val="24"/>
          <w:szCs w:val="24"/>
        </w:rPr>
        <w:t>.</w:t>
      </w:r>
    </w:p>
    <w:p w:rsidR="004F5348" w:rsidRDefault="00AC2C3C" w:rsidP="000F56BE">
      <w:pPr>
        <w:jc w:val="both"/>
        <w:rPr>
          <w:rFonts w:ascii="Arial" w:hAnsi="Arial" w:cs="Arial"/>
          <w:color w:val="FF0000"/>
          <w:sz w:val="24"/>
          <w:szCs w:val="24"/>
        </w:rPr>
      </w:pPr>
      <w:r>
        <w:rPr>
          <w:rFonts w:ascii="Arial" w:hAnsi="Arial" w:cs="Arial"/>
          <w:color w:val="FF0000"/>
          <w:sz w:val="24"/>
          <w:szCs w:val="24"/>
        </w:rPr>
        <w:t>M</w:t>
      </w:r>
      <w:r w:rsidR="004F5348" w:rsidRPr="00897B2C">
        <w:rPr>
          <w:rFonts w:ascii="Arial" w:hAnsi="Arial" w:cs="Arial"/>
          <w:color w:val="FF0000"/>
          <w:sz w:val="24"/>
          <w:szCs w:val="24"/>
        </w:rPr>
        <w:t>eet children’s basic day to day needs and physical necessities… in the way that a good parent would</w:t>
      </w:r>
      <w:r>
        <w:rPr>
          <w:rFonts w:ascii="Arial" w:hAnsi="Arial" w:cs="Arial"/>
          <w:color w:val="FF0000"/>
          <w:sz w:val="24"/>
          <w:szCs w:val="24"/>
        </w:rPr>
        <w:t xml:space="preserve"> </w:t>
      </w:r>
      <w:r w:rsidR="004F5348" w:rsidRPr="00897B2C">
        <w:rPr>
          <w:rFonts w:ascii="Arial" w:hAnsi="Arial" w:cs="Arial"/>
          <w:color w:val="FF0000"/>
          <w:sz w:val="24"/>
          <w:szCs w:val="24"/>
        </w:rPr>
        <w:t>be involved in choosing and preparing meals and opportunities to sit together and eat</w:t>
      </w:r>
      <w:r>
        <w:rPr>
          <w:rFonts w:ascii="Arial" w:hAnsi="Arial" w:cs="Arial"/>
          <w:color w:val="FF0000"/>
          <w:sz w:val="24"/>
          <w:szCs w:val="24"/>
        </w:rPr>
        <w:t>.</w:t>
      </w:r>
    </w:p>
    <w:p w:rsidR="004F5348" w:rsidRDefault="00AC2C3C" w:rsidP="000F56BE">
      <w:pPr>
        <w:jc w:val="both"/>
        <w:rPr>
          <w:rFonts w:ascii="Arial" w:hAnsi="Arial" w:cs="Arial"/>
          <w:color w:val="FF0000"/>
          <w:sz w:val="24"/>
          <w:szCs w:val="24"/>
        </w:rPr>
      </w:pPr>
      <w:r>
        <w:rPr>
          <w:rFonts w:ascii="Arial" w:hAnsi="Arial" w:cs="Arial"/>
          <w:color w:val="FF0000"/>
          <w:sz w:val="24"/>
          <w:szCs w:val="24"/>
        </w:rPr>
        <w:t>S</w:t>
      </w:r>
      <w:r w:rsidR="004F5348" w:rsidRPr="00A07CC3">
        <w:rPr>
          <w:rFonts w:ascii="Arial" w:hAnsi="Arial" w:cs="Arial"/>
          <w:color w:val="FF0000"/>
          <w:sz w:val="24"/>
          <w:szCs w:val="24"/>
        </w:rPr>
        <w:t xml:space="preserve">taff aware of and able to support needs that stem from trauma, neglect and abuse… a particular type of care, treatment or intervention (for example therapy relating to neglect or abuse). </w:t>
      </w:r>
      <w:r>
        <w:rPr>
          <w:rFonts w:ascii="Arial" w:hAnsi="Arial" w:cs="Arial"/>
          <w:color w:val="FF0000"/>
          <w:sz w:val="24"/>
          <w:szCs w:val="24"/>
        </w:rPr>
        <w:t xml:space="preserve"> </w:t>
      </w:r>
      <w:r w:rsidR="004F5348" w:rsidRPr="00A07CC3">
        <w:rPr>
          <w:rFonts w:ascii="Arial" w:hAnsi="Arial" w:cs="Arial"/>
          <w:color w:val="FF0000"/>
          <w:sz w:val="24"/>
          <w:szCs w:val="24"/>
        </w:rPr>
        <w:t>The care staff will need to understand the purpose of any such care and the way in which the pas</w:t>
      </w:r>
      <w:r w:rsidR="004F5348">
        <w:rPr>
          <w:rFonts w:ascii="Arial" w:hAnsi="Arial" w:cs="Arial"/>
          <w:color w:val="FF0000"/>
          <w:sz w:val="24"/>
          <w:szCs w:val="24"/>
        </w:rPr>
        <w:t xml:space="preserve">t </w:t>
      </w:r>
      <w:r w:rsidR="004F5348" w:rsidRPr="00A07CC3">
        <w:rPr>
          <w:rFonts w:ascii="Arial" w:hAnsi="Arial" w:cs="Arial"/>
          <w:color w:val="FF0000"/>
          <w:sz w:val="24"/>
          <w:szCs w:val="24"/>
        </w:rPr>
        <w:t>experiences of abuse or neglect may manifest itself in the day to day life of the child</w:t>
      </w:r>
      <w:r>
        <w:rPr>
          <w:rFonts w:ascii="Arial" w:hAnsi="Arial" w:cs="Arial"/>
          <w:color w:val="FF0000"/>
          <w:sz w:val="24"/>
          <w:szCs w:val="24"/>
        </w:rPr>
        <w:t>.</w:t>
      </w:r>
    </w:p>
    <w:p w:rsidR="004F5348" w:rsidRPr="00960412" w:rsidRDefault="004F5348" w:rsidP="000F56BE">
      <w:pPr>
        <w:shd w:val="clear" w:color="auto" w:fill="FFFFFF"/>
        <w:spacing w:after="120" w:line="288" w:lineRule="atLeast"/>
        <w:jc w:val="both"/>
        <w:outlineLvl w:val="3"/>
        <w:rPr>
          <w:rFonts w:ascii="Arial" w:eastAsia="Times New Roman" w:hAnsi="Arial" w:cs="Arial"/>
          <w:b/>
          <w:bCs/>
          <w:sz w:val="24"/>
          <w:szCs w:val="24"/>
          <w:lang w:eastAsia="en-GB"/>
        </w:rPr>
      </w:pPr>
      <w:r w:rsidRPr="00960412">
        <w:rPr>
          <w:rFonts w:ascii="Arial" w:eastAsia="Times New Roman" w:hAnsi="Arial" w:cs="Arial"/>
          <w:b/>
          <w:bCs/>
          <w:sz w:val="24"/>
          <w:szCs w:val="24"/>
          <w:lang w:eastAsia="en-GB"/>
        </w:rPr>
        <w:t>Monitoring and surveillance</w:t>
      </w:r>
    </w:p>
    <w:p w:rsidR="004F5348" w:rsidRPr="00960412" w:rsidRDefault="004F5348" w:rsidP="000F56BE">
      <w:pPr>
        <w:shd w:val="clear" w:color="auto" w:fill="FFFFFF"/>
        <w:tabs>
          <w:tab w:val="left" w:pos="567"/>
        </w:tabs>
        <w:spacing w:after="120" w:line="270" w:lineRule="atLeast"/>
        <w:ind w:left="720" w:hanging="720"/>
        <w:jc w:val="both"/>
        <w:rPr>
          <w:rFonts w:ascii="Arial" w:eastAsia="Times New Roman" w:hAnsi="Arial" w:cs="Arial"/>
          <w:sz w:val="24"/>
          <w:szCs w:val="24"/>
          <w:lang w:eastAsia="en-GB"/>
        </w:rPr>
      </w:pPr>
      <w:r w:rsidRPr="00AB66C6">
        <w:rPr>
          <w:rFonts w:ascii="Arial" w:eastAsia="Times New Roman" w:hAnsi="Arial" w:cs="Arial"/>
          <w:b/>
          <w:bCs/>
          <w:sz w:val="24"/>
          <w:szCs w:val="24"/>
          <w:lang w:eastAsia="en-GB"/>
        </w:rPr>
        <w:t>24.</w:t>
      </w:r>
      <w:r w:rsidRPr="00960412">
        <w:rPr>
          <w:rFonts w:ascii="Arial" w:eastAsia="Times New Roman" w:hAnsi="Arial" w:cs="Arial"/>
          <w:sz w:val="24"/>
          <w:szCs w:val="24"/>
          <w:lang w:eastAsia="en-GB"/>
        </w:rPr>
        <w:t>(1)</w:t>
      </w:r>
      <w:r w:rsidR="00AC2C3C">
        <w:rPr>
          <w:rFonts w:ascii="Arial" w:eastAsia="Times New Roman" w:hAnsi="Arial" w:cs="Arial"/>
          <w:sz w:val="24"/>
          <w:szCs w:val="24"/>
          <w:lang w:eastAsia="en-GB"/>
        </w:rPr>
        <w:tab/>
      </w:r>
      <w:r w:rsidRPr="00960412">
        <w:rPr>
          <w:rFonts w:ascii="Arial" w:eastAsia="Times New Roman" w:hAnsi="Arial" w:cs="Arial"/>
          <w:sz w:val="24"/>
          <w:szCs w:val="24"/>
          <w:lang w:eastAsia="en-GB"/>
        </w:rPr>
        <w:t>The registered person may only use devices for the monitoring or surveillance of children if</w:t>
      </w:r>
      <w:r w:rsidR="00AC2C3C">
        <w:rPr>
          <w:rFonts w:ascii="Arial" w:eastAsia="Times New Roman" w:hAnsi="Arial" w:cs="Arial"/>
          <w:sz w:val="24"/>
          <w:szCs w:val="24"/>
          <w:lang w:eastAsia="en-GB"/>
        </w:rPr>
        <w:t>:-</w:t>
      </w:r>
      <w:r w:rsidRPr="00960412">
        <w:rPr>
          <w:rFonts w:ascii="Arial" w:eastAsia="Times New Roman" w:hAnsi="Arial" w:cs="Arial"/>
          <w:sz w:val="24"/>
          <w:szCs w:val="24"/>
          <w:lang w:eastAsia="en-GB"/>
        </w:rPr>
        <w:t xml:space="preserve"> </w:t>
      </w:r>
    </w:p>
    <w:p w:rsidR="004F5348" w:rsidRPr="00960412" w:rsidRDefault="004F5348" w:rsidP="00D128B5">
      <w:pPr>
        <w:shd w:val="clear" w:color="auto" w:fill="FFFFFF"/>
        <w:spacing w:after="120" w:line="270" w:lineRule="atLeast"/>
        <w:ind w:left="1134" w:hanging="426"/>
        <w:jc w:val="both"/>
        <w:rPr>
          <w:rFonts w:ascii="Arial" w:eastAsia="Times New Roman" w:hAnsi="Arial" w:cs="Arial"/>
          <w:sz w:val="24"/>
          <w:szCs w:val="24"/>
          <w:lang w:eastAsia="en-GB"/>
        </w:rPr>
      </w:pPr>
      <w:r w:rsidRPr="00AB66C6">
        <w:rPr>
          <w:rFonts w:ascii="Arial" w:eastAsia="Times New Roman" w:hAnsi="Arial" w:cs="Arial"/>
          <w:sz w:val="24"/>
          <w:szCs w:val="24"/>
          <w:lang w:eastAsia="en-GB"/>
        </w:rPr>
        <w:t>(a)</w:t>
      </w:r>
      <w:r w:rsidR="007F7A77">
        <w:rPr>
          <w:rFonts w:ascii="Arial" w:eastAsia="Times New Roman" w:hAnsi="Arial" w:cs="Arial"/>
          <w:sz w:val="24"/>
          <w:szCs w:val="24"/>
          <w:lang w:eastAsia="en-GB"/>
        </w:rPr>
        <w:tab/>
      </w:r>
      <w:r w:rsidRPr="00AB66C6">
        <w:rPr>
          <w:rFonts w:ascii="Arial" w:eastAsia="Times New Roman" w:hAnsi="Arial" w:cs="Arial"/>
          <w:sz w:val="24"/>
          <w:szCs w:val="24"/>
          <w:lang w:eastAsia="en-GB"/>
        </w:rPr>
        <w:t>the monitoring or surveillance is for the purpose of safeguarding and promoting the welfare of the child concerned, or other children;</w:t>
      </w:r>
    </w:p>
    <w:p w:rsidR="004F5348" w:rsidRPr="00960412" w:rsidRDefault="004F5348" w:rsidP="00D128B5">
      <w:pPr>
        <w:shd w:val="clear" w:color="auto" w:fill="FFFFFF"/>
        <w:spacing w:after="120" w:line="270" w:lineRule="atLeast"/>
        <w:ind w:left="1134" w:hanging="426"/>
        <w:jc w:val="both"/>
        <w:rPr>
          <w:rFonts w:ascii="Arial" w:eastAsia="Times New Roman" w:hAnsi="Arial" w:cs="Arial"/>
          <w:sz w:val="24"/>
          <w:szCs w:val="24"/>
          <w:lang w:eastAsia="en-GB"/>
        </w:rPr>
      </w:pPr>
      <w:r w:rsidRPr="00AB66C6">
        <w:rPr>
          <w:rFonts w:ascii="Arial" w:eastAsia="Times New Roman" w:hAnsi="Arial" w:cs="Arial"/>
          <w:sz w:val="24"/>
          <w:szCs w:val="24"/>
          <w:lang w:eastAsia="en-GB"/>
        </w:rPr>
        <w:t>(b)</w:t>
      </w:r>
      <w:r w:rsidR="00AC2C3C">
        <w:rPr>
          <w:rFonts w:ascii="Arial" w:eastAsia="Times New Roman" w:hAnsi="Arial" w:cs="Arial"/>
          <w:sz w:val="24"/>
          <w:szCs w:val="24"/>
          <w:lang w:eastAsia="en-GB"/>
        </w:rPr>
        <w:tab/>
      </w:r>
      <w:r w:rsidRPr="00AB66C6">
        <w:rPr>
          <w:rFonts w:ascii="Arial" w:eastAsia="Times New Roman" w:hAnsi="Arial" w:cs="Arial"/>
          <w:sz w:val="24"/>
          <w:szCs w:val="24"/>
          <w:lang w:eastAsia="en-GB"/>
        </w:rPr>
        <w:t>the child’s placing authority consents</w:t>
      </w:r>
      <w:r w:rsidR="00AC2C3C">
        <w:rPr>
          <w:rFonts w:ascii="Arial" w:eastAsia="Times New Roman" w:hAnsi="Arial" w:cs="Arial"/>
          <w:sz w:val="24"/>
          <w:szCs w:val="24"/>
          <w:lang w:eastAsia="en-GB"/>
        </w:rPr>
        <w:t>,</w:t>
      </w:r>
      <w:r w:rsidRPr="00AB66C6">
        <w:rPr>
          <w:rFonts w:ascii="Arial" w:eastAsia="Times New Roman" w:hAnsi="Arial" w:cs="Arial"/>
          <w:sz w:val="24"/>
          <w:szCs w:val="24"/>
          <w:lang w:eastAsia="en-GB"/>
        </w:rPr>
        <w:t xml:space="preserve"> in writing</w:t>
      </w:r>
      <w:r w:rsidR="00AC2C3C">
        <w:rPr>
          <w:rFonts w:ascii="Arial" w:eastAsia="Times New Roman" w:hAnsi="Arial" w:cs="Arial"/>
          <w:sz w:val="24"/>
          <w:szCs w:val="24"/>
          <w:lang w:eastAsia="en-GB"/>
        </w:rPr>
        <w:t>,</w:t>
      </w:r>
      <w:r w:rsidRPr="00AB66C6">
        <w:rPr>
          <w:rFonts w:ascii="Arial" w:eastAsia="Times New Roman" w:hAnsi="Arial" w:cs="Arial"/>
          <w:sz w:val="24"/>
          <w:szCs w:val="24"/>
          <w:lang w:eastAsia="en-GB"/>
        </w:rPr>
        <w:t xml:space="preserve"> to the monitoring or surveillance;</w:t>
      </w:r>
    </w:p>
    <w:p w:rsidR="004F5348" w:rsidRPr="00960412" w:rsidRDefault="004F5348" w:rsidP="00D128B5">
      <w:pPr>
        <w:shd w:val="clear" w:color="auto" w:fill="FFFFFF"/>
        <w:spacing w:after="120" w:line="270" w:lineRule="atLeast"/>
        <w:ind w:left="1134" w:hanging="426"/>
        <w:jc w:val="both"/>
        <w:rPr>
          <w:rFonts w:ascii="Arial" w:eastAsia="Times New Roman" w:hAnsi="Arial" w:cs="Arial"/>
          <w:sz w:val="24"/>
          <w:szCs w:val="24"/>
          <w:lang w:eastAsia="en-GB"/>
        </w:rPr>
      </w:pPr>
      <w:r w:rsidRPr="00AB66C6">
        <w:rPr>
          <w:rFonts w:ascii="Arial" w:eastAsia="Times New Roman" w:hAnsi="Arial" w:cs="Arial"/>
          <w:sz w:val="24"/>
          <w:szCs w:val="24"/>
          <w:lang w:eastAsia="en-GB"/>
        </w:rPr>
        <w:t>(c)</w:t>
      </w:r>
      <w:r w:rsidR="00AC2C3C">
        <w:rPr>
          <w:rFonts w:ascii="Arial" w:eastAsia="Times New Roman" w:hAnsi="Arial" w:cs="Arial"/>
          <w:sz w:val="24"/>
          <w:szCs w:val="24"/>
          <w:lang w:eastAsia="en-GB"/>
        </w:rPr>
        <w:tab/>
      </w:r>
      <w:r w:rsidRPr="00AB66C6">
        <w:rPr>
          <w:rFonts w:ascii="Arial" w:eastAsia="Times New Roman" w:hAnsi="Arial" w:cs="Arial"/>
          <w:sz w:val="24"/>
          <w:szCs w:val="24"/>
          <w:lang w:eastAsia="en-GB"/>
        </w:rPr>
        <w:t>so far as reasonably practicable in the light of the child’s age and understanding, the child is informed in advance of the intention to do the monitoring or surveillance; and</w:t>
      </w:r>
    </w:p>
    <w:p w:rsidR="004F5348" w:rsidRPr="00960412" w:rsidRDefault="004F5348" w:rsidP="00D128B5">
      <w:pPr>
        <w:shd w:val="clear" w:color="auto" w:fill="FFFFFF"/>
        <w:spacing w:after="120" w:line="270" w:lineRule="atLeast"/>
        <w:ind w:left="1134" w:hanging="426"/>
        <w:jc w:val="both"/>
        <w:rPr>
          <w:rFonts w:ascii="Arial" w:eastAsia="Times New Roman" w:hAnsi="Arial" w:cs="Arial"/>
          <w:sz w:val="24"/>
          <w:szCs w:val="24"/>
          <w:lang w:eastAsia="en-GB"/>
        </w:rPr>
      </w:pPr>
      <w:r w:rsidRPr="00AB66C6">
        <w:rPr>
          <w:rFonts w:ascii="Arial" w:eastAsia="Times New Roman" w:hAnsi="Arial" w:cs="Arial"/>
          <w:sz w:val="24"/>
          <w:szCs w:val="24"/>
          <w:lang w:eastAsia="en-GB"/>
        </w:rPr>
        <w:t>(d)</w:t>
      </w:r>
      <w:r w:rsidR="00AC2C3C">
        <w:rPr>
          <w:rFonts w:ascii="Arial" w:eastAsia="Times New Roman" w:hAnsi="Arial" w:cs="Arial"/>
          <w:sz w:val="24"/>
          <w:szCs w:val="24"/>
          <w:lang w:eastAsia="en-GB"/>
        </w:rPr>
        <w:tab/>
      </w:r>
      <w:r w:rsidRPr="00AB66C6">
        <w:rPr>
          <w:rFonts w:ascii="Arial" w:eastAsia="Times New Roman" w:hAnsi="Arial" w:cs="Arial"/>
          <w:sz w:val="24"/>
          <w:szCs w:val="24"/>
          <w:lang w:eastAsia="en-GB"/>
        </w:rPr>
        <w:t>the monitoring or surveillance is no more intrusive than necessary, having regard to the child’s need for privacy.</w:t>
      </w:r>
    </w:p>
    <w:p w:rsidR="004F5348" w:rsidRPr="00960412" w:rsidRDefault="004F5348" w:rsidP="000F56BE">
      <w:pPr>
        <w:shd w:val="clear" w:color="auto" w:fill="FFFFFF"/>
        <w:spacing w:after="120" w:line="270" w:lineRule="atLeast"/>
        <w:ind w:left="720" w:hanging="436"/>
        <w:jc w:val="both"/>
        <w:rPr>
          <w:rFonts w:ascii="Arial" w:eastAsia="Times New Roman" w:hAnsi="Arial" w:cs="Arial"/>
          <w:sz w:val="24"/>
          <w:szCs w:val="24"/>
          <w:lang w:eastAsia="en-GB"/>
        </w:rPr>
      </w:pPr>
      <w:r w:rsidRPr="00960412">
        <w:rPr>
          <w:rFonts w:ascii="Arial" w:eastAsia="Times New Roman" w:hAnsi="Arial" w:cs="Arial"/>
          <w:sz w:val="24"/>
          <w:szCs w:val="24"/>
          <w:lang w:eastAsia="en-GB"/>
        </w:rPr>
        <w:t>(2)</w:t>
      </w:r>
      <w:r w:rsidR="00AC2C3C">
        <w:rPr>
          <w:rFonts w:ascii="Arial" w:eastAsia="Times New Roman" w:hAnsi="Arial" w:cs="Arial"/>
          <w:sz w:val="24"/>
          <w:szCs w:val="24"/>
          <w:lang w:eastAsia="en-GB"/>
        </w:rPr>
        <w:tab/>
      </w:r>
      <w:r w:rsidRPr="00960412">
        <w:rPr>
          <w:rFonts w:ascii="Arial" w:eastAsia="Times New Roman" w:hAnsi="Arial" w:cs="Arial"/>
          <w:sz w:val="24"/>
          <w:szCs w:val="24"/>
          <w:lang w:eastAsia="en-GB"/>
        </w:rPr>
        <w:t xml:space="preserve">This regulation is subject to any monitoring or surveillance requirements imposed by a court. </w:t>
      </w:r>
    </w:p>
    <w:p w:rsidR="004F5348" w:rsidRDefault="004F5348" w:rsidP="000F56BE">
      <w:pPr>
        <w:jc w:val="both"/>
        <w:rPr>
          <w:rFonts w:ascii="Arial" w:hAnsi="Arial" w:cs="Arial"/>
          <w:color w:val="FF0000"/>
          <w:sz w:val="24"/>
          <w:szCs w:val="24"/>
        </w:rPr>
      </w:pPr>
      <w:r w:rsidRPr="00AB66C6">
        <w:rPr>
          <w:rFonts w:ascii="Arial" w:hAnsi="Arial" w:cs="Arial"/>
          <w:color w:val="FF0000"/>
          <w:sz w:val="24"/>
          <w:szCs w:val="24"/>
        </w:rPr>
        <w:t>Any home using CCTV or other monitoring equipment should have a written policy describing how this will support the safeguarding and well-being of those living and working in the home</w:t>
      </w:r>
      <w:r w:rsidR="00AC2C3C">
        <w:rPr>
          <w:rFonts w:ascii="Arial" w:hAnsi="Arial" w:cs="Arial"/>
          <w:color w:val="FF0000"/>
          <w:sz w:val="24"/>
          <w:szCs w:val="24"/>
        </w:rPr>
        <w:t>,</w:t>
      </w:r>
      <w:r w:rsidRPr="00AB66C6">
        <w:rPr>
          <w:rFonts w:ascii="Arial" w:hAnsi="Arial" w:cs="Arial"/>
          <w:color w:val="FF0000"/>
          <w:sz w:val="24"/>
          <w:szCs w:val="24"/>
        </w:rPr>
        <w:t xml:space="preserve"> in accordance with regulation 24. </w:t>
      </w:r>
      <w:r w:rsidR="00AC2C3C">
        <w:rPr>
          <w:rFonts w:ascii="Arial" w:hAnsi="Arial" w:cs="Arial"/>
          <w:color w:val="FF0000"/>
          <w:sz w:val="24"/>
          <w:szCs w:val="24"/>
        </w:rPr>
        <w:t xml:space="preserve"> </w:t>
      </w:r>
      <w:r w:rsidRPr="00AB66C6">
        <w:rPr>
          <w:rFonts w:ascii="Arial" w:hAnsi="Arial" w:cs="Arial"/>
          <w:color w:val="FF0000"/>
          <w:sz w:val="24"/>
          <w:szCs w:val="24"/>
        </w:rPr>
        <w:t>Homes must gain consent to any monitoring or surveillance by the placing authority</w:t>
      </w:r>
      <w:r w:rsidR="00AC2C3C">
        <w:rPr>
          <w:rFonts w:ascii="Arial" w:hAnsi="Arial" w:cs="Arial"/>
          <w:color w:val="FF0000"/>
          <w:sz w:val="24"/>
          <w:szCs w:val="24"/>
        </w:rPr>
        <w:t>,</w:t>
      </w:r>
      <w:r w:rsidRPr="00AB66C6">
        <w:rPr>
          <w:rFonts w:ascii="Arial" w:hAnsi="Arial" w:cs="Arial"/>
          <w:color w:val="FF0000"/>
          <w:sz w:val="24"/>
          <w:szCs w:val="24"/>
        </w:rPr>
        <w:t xml:space="preserve"> in writing</w:t>
      </w:r>
      <w:r w:rsidR="00AC2C3C">
        <w:rPr>
          <w:rFonts w:ascii="Arial" w:hAnsi="Arial" w:cs="Arial"/>
          <w:color w:val="FF0000"/>
          <w:sz w:val="24"/>
          <w:szCs w:val="24"/>
        </w:rPr>
        <w:t>,</w:t>
      </w:r>
      <w:r w:rsidRPr="00AB66C6">
        <w:rPr>
          <w:rFonts w:ascii="Arial" w:hAnsi="Arial" w:cs="Arial"/>
          <w:color w:val="FF0000"/>
          <w:sz w:val="24"/>
          <w:szCs w:val="24"/>
        </w:rPr>
        <w:t xml:space="preserve"> at the time of placement.</w:t>
      </w:r>
      <w:r w:rsidR="00AC2C3C">
        <w:rPr>
          <w:rFonts w:ascii="Arial" w:hAnsi="Arial" w:cs="Arial"/>
          <w:color w:val="FF0000"/>
          <w:sz w:val="24"/>
          <w:szCs w:val="24"/>
        </w:rPr>
        <w:t xml:space="preserve"> </w:t>
      </w:r>
      <w:r w:rsidRPr="00AB66C6">
        <w:rPr>
          <w:rFonts w:ascii="Arial" w:hAnsi="Arial" w:cs="Arial"/>
          <w:color w:val="FF0000"/>
          <w:sz w:val="24"/>
          <w:szCs w:val="24"/>
        </w:rPr>
        <w:t xml:space="preserve"> The use of CCTV is regulated by the Protection of Freedoms Act 2012 and the Surveillance Camera Code of Conduct (Home Office 2013).</w:t>
      </w:r>
    </w:p>
    <w:p w:rsidR="004F5348" w:rsidRPr="006E7C20" w:rsidRDefault="004F5348" w:rsidP="000F56BE">
      <w:pPr>
        <w:shd w:val="clear" w:color="auto" w:fill="FFFFFF"/>
        <w:spacing w:after="120" w:line="288" w:lineRule="atLeast"/>
        <w:jc w:val="both"/>
        <w:outlineLvl w:val="3"/>
        <w:rPr>
          <w:rFonts w:ascii="Arial" w:eastAsia="Times New Roman" w:hAnsi="Arial" w:cs="Arial"/>
          <w:b/>
          <w:bCs/>
          <w:sz w:val="24"/>
          <w:szCs w:val="24"/>
          <w:lang w:eastAsia="en-GB"/>
        </w:rPr>
      </w:pPr>
      <w:r w:rsidRPr="006E7C20">
        <w:rPr>
          <w:rFonts w:ascii="Arial" w:eastAsia="Times New Roman" w:hAnsi="Arial" w:cs="Arial"/>
          <w:b/>
          <w:bCs/>
          <w:sz w:val="24"/>
          <w:szCs w:val="24"/>
          <w:lang w:eastAsia="en-GB"/>
        </w:rPr>
        <w:lastRenderedPageBreak/>
        <w:t>Privacy and access</w:t>
      </w:r>
    </w:p>
    <w:p w:rsidR="004F5348" w:rsidRPr="006E7C20" w:rsidRDefault="004F5348" w:rsidP="00D128B5">
      <w:pPr>
        <w:shd w:val="clear" w:color="auto" w:fill="FFFFFF"/>
        <w:spacing w:after="120" w:line="270" w:lineRule="atLeast"/>
        <w:ind w:left="709" w:hanging="709"/>
        <w:jc w:val="both"/>
        <w:rPr>
          <w:rFonts w:ascii="Arial" w:eastAsia="Times New Roman" w:hAnsi="Arial" w:cs="Arial"/>
          <w:sz w:val="24"/>
          <w:szCs w:val="24"/>
          <w:lang w:eastAsia="en-GB"/>
        </w:rPr>
      </w:pPr>
      <w:r w:rsidRPr="00AB66C6">
        <w:rPr>
          <w:rFonts w:ascii="Arial" w:eastAsia="Times New Roman" w:hAnsi="Arial" w:cs="Arial"/>
          <w:b/>
          <w:bCs/>
          <w:sz w:val="24"/>
          <w:szCs w:val="24"/>
          <w:lang w:eastAsia="en-GB"/>
        </w:rPr>
        <w:t>21.</w:t>
      </w:r>
      <w:r w:rsidR="00AC2C3C">
        <w:rPr>
          <w:rFonts w:ascii="Arial" w:eastAsia="Times New Roman" w:hAnsi="Arial" w:cs="Arial"/>
          <w:sz w:val="24"/>
          <w:szCs w:val="24"/>
          <w:lang w:eastAsia="en-GB"/>
        </w:rPr>
        <w:tab/>
      </w:r>
      <w:r w:rsidRPr="006E7C20">
        <w:rPr>
          <w:rFonts w:ascii="Arial" w:eastAsia="Times New Roman" w:hAnsi="Arial" w:cs="Arial"/>
          <w:sz w:val="24"/>
          <w:szCs w:val="24"/>
          <w:lang w:eastAsia="en-GB"/>
        </w:rPr>
        <w:t>The registered person must ensure that</w:t>
      </w:r>
      <w:r w:rsidR="00AC2C3C">
        <w:rPr>
          <w:rFonts w:ascii="Arial" w:eastAsia="Times New Roman" w:hAnsi="Arial" w:cs="Arial"/>
          <w:sz w:val="24"/>
          <w:szCs w:val="24"/>
          <w:lang w:eastAsia="en-GB"/>
        </w:rPr>
        <w:t>:-</w:t>
      </w:r>
      <w:r w:rsidRPr="006E7C20">
        <w:rPr>
          <w:rFonts w:ascii="Arial" w:eastAsia="Times New Roman" w:hAnsi="Arial" w:cs="Arial"/>
          <w:sz w:val="24"/>
          <w:szCs w:val="24"/>
          <w:lang w:eastAsia="en-GB"/>
        </w:rPr>
        <w:t xml:space="preserve"> </w:t>
      </w:r>
    </w:p>
    <w:p w:rsidR="004F5348" w:rsidRPr="006E7C20" w:rsidRDefault="004F5348" w:rsidP="00D128B5">
      <w:pPr>
        <w:shd w:val="clear" w:color="auto" w:fill="FFFFFF"/>
        <w:spacing w:after="120" w:line="270" w:lineRule="atLeast"/>
        <w:ind w:left="1134" w:hanging="426"/>
        <w:jc w:val="both"/>
        <w:rPr>
          <w:rFonts w:ascii="Arial" w:eastAsia="Times New Roman" w:hAnsi="Arial" w:cs="Arial"/>
          <w:sz w:val="24"/>
          <w:szCs w:val="24"/>
          <w:lang w:eastAsia="en-GB"/>
        </w:rPr>
      </w:pPr>
      <w:r w:rsidRPr="00AB66C6">
        <w:rPr>
          <w:rFonts w:ascii="Arial" w:eastAsia="Times New Roman" w:hAnsi="Arial" w:cs="Arial"/>
          <w:sz w:val="24"/>
          <w:szCs w:val="24"/>
          <w:lang w:eastAsia="en-GB"/>
        </w:rPr>
        <w:t>(a)</w:t>
      </w:r>
      <w:r w:rsidR="00AC2C3C">
        <w:rPr>
          <w:rFonts w:ascii="Arial" w:eastAsia="Times New Roman" w:hAnsi="Arial" w:cs="Arial"/>
          <w:sz w:val="24"/>
          <w:szCs w:val="24"/>
          <w:lang w:eastAsia="en-GB"/>
        </w:rPr>
        <w:tab/>
      </w:r>
      <w:r w:rsidRPr="00AB66C6">
        <w:rPr>
          <w:rFonts w:ascii="Arial" w:eastAsia="Times New Roman" w:hAnsi="Arial" w:cs="Arial"/>
          <w:sz w:val="24"/>
          <w:szCs w:val="24"/>
          <w:lang w:eastAsia="en-GB"/>
        </w:rPr>
        <w:t>the privacy of children is appropriately protected;</w:t>
      </w:r>
    </w:p>
    <w:p w:rsidR="004F5348" w:rsidRPr="006E7C20" w:rsidRDefault="004F5348" w:rsidP="00D128B5">
      <w:pPr>
        <w:shd w:val="clear" w:color="auto" w:fill="FFFFFF"/>
        <w:spacing w:after="120" w:line="270" w:lineRule="atLeast"/>
        <w:ind w:left="1134" w:hanging="426"/>
        <w:jc w:val="both"/>
        <w:rPr>
          <w:rFonts w:ascii="Arial" w:eastAsia="Times New Roman" w:hAnsi="Arial" w:cs="Arial"/>
          <w:sz w:val="24"/>
          <w:szCs w:val="24"/>
          <w:lang w:eastAsia="en-GB"/>
        </w:rPr>
      </w:pPr>
      <w:r w:rsidRPr="00AB66C6">
        <w:rPr>
          <w:rFonts w:ascii="Arial" w:eastAsia="Times New Roman" w:hAnsi="Arial" w:cs="Arial"/>
          <w:sz w:val="24"/>
          <w:szCs w:val="24"/>
          <w:lang w:eastAsia="en-GB"/>
        </w:rPr>
        <w:t>(b)</w:t>
      </w:r>
      <w:r w:rsidR="00AC2C3C">
        <w:rPr>
          <w:rFonts w:ascii="Arial" w:eastAsia="Times New Roman" w:hAnsi="Arial" w:cs="Arial"/>
          <w:sz w:val="24"/>
          <w:szCs w:val="24"/>
          <w:lang w:eastAsia="en-GB"/>
        </w:rPr>
        <w:tab/>
      </w:r>
      <w:r w:rsidRPr="00AB66C6">
        <w:rPr>
          <w:rFonts w:ascii="Arial" w:eastAsia="Times New Roman" w:hAnsi="Arial" w:cs="Arial"/>
          <w:sz w:val="24"/>
          <w:szCs w:val="24"/>
          <w:lang w:eastAsia="en-GB"/>
        </w:rPr>
        <w:t>children can access all appropriate areas of the children’s home’s premises; and</w:t>
      </w:r>
    </w:p>
    <w:p w:rsidR="004F5348" w:rsidRPr="006E7C20" w:rsidRDefault="004F5348" w:rsidP="00D128B5">
      <w:pPr>
        <w:shd w:val="clear" w:color="auto" w:fill="FFFFFF"/>
        <w:spacing w:after="120" w:line="270" w:lineRule="atLeast"/>
        <w:ind w:left="1134" w:hanging="426"/>
        <w:jc w:val="both"/>
        <w:rPr>
          <w:rFonts w:ascii="Arial" w:eastAsia="Times New Roman" w:hAnsi="Arial" w:cs="Arial"/>
          <w:sz w:val="24"/>
          <w:szCs w:val="24"/>
          <w:lang w:eastAsia="en-GB"/>
        </w:rPr>
      </w:pPr>
      <w:r w:rsidRPr="00AB66C6">
        <w:rPr>
          <w:rFonts w:ascii="Arial" w:eastAsia="Times New Roman" w:hAnsi="Arial" w:cs="Arial"/>
          <w:sz w:val="24"/>
          <w:szCs w:val="24"/>
          <w:lang w:eastAsia="en-GB"/>
        </w:rPr>
        <w:t>(c)</w:t>
      </w:r>
      <w:r w:rsidR="00AC2C3C">
        <w:rPr>
          <w:rFonts w:ascii="Arial" w:eastAsia="Times New Roman" w:hAnsi="Arial" w:cs="Arial"/>
          <w:sz w:val="24"/>
          <w:szCs w:val="24"/>
          <w:lang w:eastAsia="en-GB"/>
        </w:rPr>
        <w:tab/>
      </w:r>
      <w:r w:rsidRPr="00AB66C6">
        <w:rPr>
          <w:rFonts w:ascii="Arial" w:eastAsia="Times New Roman" w:hAnsi="Arial" w:cs="Arial"/>
          <w:sz w:val="24"/>
          <w:szCs w:val="24"/>
          <w:lang w:eastAsia="en-GB"/>
        </w:rPr>
        <w:t>any limitation placed on a child’s privacy or access to any area of the home’s premises</w:t>
      </w:r>
      <w:r w:rsidR="00AC2C3C">
        <w:rPr>
          <w:rFonts w:ascii="Arial" w:eastAsia="Times New Roman" w:hAnsi="Arial" w:cs="Arial"/>
          <w:sz w:val="24"/>
          <w:szCs w:val="24"/>
          <w:lang w:eastAsia="en-GB"/>
        </w:rPr>
        <w:t>:-</w:t>
      </w:r>
    </w:p>
    <w:p w:rsidR="004F5348" w:rsidRPr="006E7C20" w:rsidRDefault="004F5348" w:rsidP="00D128B5">
      <w:pPr>
        <w:shd w:val="clear" w:color="auto" w:fill="FFFFFF"/>
        <w:spacing w:after="120" w:line="270" w:lineRule="atLeast"/>
        <w:ind w:left="1701" w:hanging="566"/>
        <w:jc w:val="both"/>
        <w:rPr>
          <w:rFonts w:ascii="Arial" w:eastAsia="Times New Roman" w:hAnsi="Arial" w:cs="Arial"/>
          <w:sz w:val="24"/>
          <w:szCs w:val="24"/>
          <w:lang w:eastAsia="en-GB"/>
        </w:rPr>
      </w:pPr>
      <w:r w:rsidRPr="00AB66C6">
        <w:rPr>
          <w:rFonts w:ascii="Arial" w:eastAsia="Times New Roman" w:hAnsi="Arial" w:cs="Arial"/>
          <w:sz w:val="24"/>
          <w:szCs w:val="24"/>
          <w:lang w:eastAsia="en-GB"/>
        </w:rPr>
        <w:t>(i)</w:t>
      </w:r>
      <w:r w:rsidR="00AC2C3C">
        <w:rPr>
          <w:rFonts w:ascii="Arial" w:eastAsia="Times New Roman" w:hAnsi="Arial" w:cs="Arial"/>
          <w:sz w:val="24"/>
          <w:szCs w:val="24"/>
          <w:lang w:eastAsia="en-GB"/>
        </w:rPr>
        <w:tab/>
      </w:r>
      <w:r w:rsidRPr="00AB66C6">
        <w:rPr>
          <w:rFonts w:ascii="Arial" w:eastAsia="Times New Roman" w:hAnsi="Arial" w:cs="Arial"/>
          <w:sz w:val="24"/>
          <w:szCs w:val="24"/>
          <w:lang w:eastAsia="en-GB"/>
        </w:rPr>
        <w:t>is intended to safeguard each child accommodated in the home;</w:t>
      </w:r>
    </w:p>
    <w:p w:rsidR="004F5348" w:rsidRPr="006E7C20" w:rsidRDefault="004F5348" w:rsidP="00D128B5">
      <w:pPr>
        <w:shd w:val="clear" w:color="auto" w:fill="FFFFFF"/>
        <w:spacing w:after="120" w:line="270" w:lineRule="atLeast"/>
        <w:ind w:left="1701" w:hanging="566"/>
        <w:jc w:val="both"/>
        <w:rPr>
          <w:rFonts w:ascii="Arial" w:eastAsia="Times New Roman" w:hAnsi="Arial" w:cs="Arial"/>
          <w:sz w:val="24"/>
          <w:szCs w:val="24"/>
          <w:lang w:eastAsia="en-GB"/>
        </w:rPr>
      </w:pPr>
      <w:r w:rsidRPr="00AB66C6">
        <w:rPr>
          <w:rFonts w:ascii="Arial" w:eastAsia="Times New Roman" w:hAnsi="Arial" w:cs="Arial"/>
          <w:sz w:val="24"/>
          <w:szCs w:val="24"/>
          <w:lang w:eastAsia="en-GB"/>
        </w:rPr>
        <w:t>(ii)</w:t>
      </w:r>
      <w:r w:rsidR="00AC2C3C">
        <w:rPr>
          <w:rFonts w:ascii="Arial" w:eastAsia="Times New Roman" w:hAnsi="Arial" w:cs="Arial"/>
          <w:sz w:val="24"/>
          <w:szCs w:val="24"/>
          <w:lang w:eastAsia="en-GB"/>
        </w:rPr>
        <w:tab/>
      </w:r>
      <w:r w:rsidRPr="00AB66C6">
        <w:rPr>
          <w:rFonts w:ascii="Arial" w:eastAsia="Times New Roman" w:hAnsi="Arial" w:cs="Arial"/>
          <w:sz w:val="24"/>
          <w:szCs w:val="24"/>
          <w:lang w:eastAsia="en-GB"/>
        </w:rPr>
        <w:t>is necessary and proportionate;</w:t>
      </w:r>
    </w:p>
    <w:p w:rsidR="004F5348" w:rsidRPr="006E7C20" w:rsidRDefault="004F5348" w:rsidP="00D128B5">
      <w:pPr>
        <w:shd w:val="clear" w:color="auto" w:fill="FFFFFF"/>
        <w:spacing w:after="120" w:line="270" w:lineRule="atLeast"/>
        <w:ind w:left="1701" w:hanging="566"/>
        <w:jc w:val="both"/>
        <w:rPr>
          <w:rFonts w:ascii="Arial" w:eastAsia="Times New Roman" w:hAnsi="Arial" w:cs="Arial"/>
          <w:sz w:val="24"/>
          <w:szCs w:val="24"/>
          <w:lang w:eastAsia="en-GB"/>
        </w:rPr>
      </w:pPr>
      <w:r w:rsidRPr="00AB66C6">
        <w:rPr>
          <w:rFonts w:ascii="Arial" w:eastAsia="Times New Roman" w:hAnsi="Arial" w:cs="Arial"/>
          <w:sz w:val="24"/>
          <w:szCs w:val="24"/>
          <w:lang w:eastAsia="en-GB"/>
        </w:rPr>
        <w:t>(iii)</w:t>
      </w:r>
      <w:r w:rsidR="00AC2C3C">
        <w:rPr>
          <w:rFonts w:ascii="Arial" w:eastAsia="Times New Roman" w:hAnsi="Arial" w:cs="Arial"/>
          <w:sz w:val="24"/>
          <w:szCs w:val="24"/>
          <w:lang w:eastAsia="en-GB"/>
        </w:rPr>
        <w:tab/>
      </w:r>
      <w:r w:rsidRPr="00AB66C6">
        <w:rPr>
          <w:rFonts w:ascii="Arial" w:eastAsia="Times New Roman" w:hAnsi="Arial" w:cs="Arial"/>
          <w:sz w:val="24"/>
          <w:szCs w:val="24"/>
          <w:lang w:eastAsia="en-GB"/>
        </w:rPr>
        <w:t>is kept under review and, if necessary, revised; and</w:t>
      </w:r>
    </w:p>
    <w:p w:rsidR="004F5348" w:rsidRDefault="004F5348" w:rsidP="00D128B5">
      <w:pPr>
        <w:ind w:left="1701" w:hanging="566"/>
        <w:jc w:val="both"/>
        <w:rPr>
          <w:rFonts w:ascii="Arial" w:eastAsia="Times New Roman" w:hAnsi="Arial" w:cs="Arial"/>
          <w:sz w:val="24"/>
          <w:szCs w:val="24"/>
          <w:lang w:eastAsia="en-GB"/>
        </w:rPr>
      </w:pPr>
      <w:r w:rsidRPr="00AB66C6">
        <w:rPr>
          <w:rFonts w:ascii="Arial" w:eastAsia="Times New Roman" w:hAnsi="Arial" w:cs="Arial"/>
          <w:sz w:val="24"/>
          <w:szCs w:val="24"/>
          <w:lang w:eastAsia="en-GB"/>
        </w:rPr>
        <w:t>(iv)</w:t>
      </w:r>
      <w:r w:rsidR="00AC2C3C">
        <w:rPr>
          <w:rFonts w:ascii="Arial" w:eastAsia="Times New Roman" w:hAnsi="Arial" w:cs="Arial"/>
          <w:sz w:val="24"/>
          <w:szCs w:val="24"/>
          <w:lang w:eastAsia="en-GB"/>
        </w:rPr>
        <w:tab/>
      </w:r>
      <w:r w:rsidRPr="00AB66C6">
        <w:rPr>
          <w:rFonts w:ascii="Arial" w:eastAsia="Times New Roman" w:hAnsi="Arial" w:cs="Arial"/>
          <w:sz w:val="24"/>
          <w:szCs w:val="24"/>
          <w:lang w:eastAsia="en-GB"/>
        </w:rPr>
        <w:t>allows children as much freedom as is possible</w:t>
      </w:r>
      <w:r w:rsidR="00AC2C3C">
        <w:rPr>
          <w:rFonts w:ascii="Arial" w:eastAsia="Times New Roman" w:hAnsi="Arial" w:cs="Arial"/>
          <w:sz w:val="24"/>
          <w:szCs w:val="24"/>
          <w:lang w:eastAsia="en-GB"/>
        </w:rPr>
        <w:t>,</w:t>
      </w:r>
      <w:r w:rsidRPr="00AB66C6">
        <w:rPr>
          <w:rFonts w:ascii="Arial" w:eastAsia="Times New Roman" w:hAnsi="Arial" w:cs="Arial"/>
          <w:sz w:val="24"/>
          <w:szCs w:val="24"/>
          <w:lang w:eastAsia="en-GB"/>
        </w:rPr>
        <w:t xml:space="preserve"> when balanced against the need to protect them and keep them safe</w:t>
      </w:r>
      <w:r w:rsidR="00AC2C3C">
        <w:rPr>
          <w:rFonts w:ascii="Arial" w:eastAsia="Times New Roman" w:hAnsi="Arial" w:cs="Arial"/>
          <w:sz w:val="24"/>
          <w:szCs w:val="24"/>
          <w:lang w:eastAsia="en-GB"/>
        </w:rPr>
        <w:t>.</w:t>
      </w:r>
    </w:p>
    <w:p w:rsidR="004F5348" w:rsidRDefault="000C7A19" w:rsidP="000F56BE">
      <w:pPr>
        <w:jc w:val="both"/>
        <w:rPr>
          <w:rFonts w:ascii="Arial" w:hAnsi="Arial" w:cs="Arial"/>
          <w:color w:val="FF0000"/>
          <w:sz w:val="24"/>
          <w:szCs w:val="24"/>
        </w:rPr>
      </w:pPr>
      <w:r>
        <w:rPr>
          <w:rFonts w:ascii="Arial" w:hAnsi="Arial" w:cs="Arial"/>
          <w:color w:val="FF0000"/>
          <w:sz w:val="24"/>
          <w:szCs w:val="24"/>
        </w:rPr>
        <w:t>C</w:t>
      </w:r>
      <w:r w:rsidR="004F5348" w:rsidRPr="00AB66C6">
        <w:rPr>
          <w:rFonts w:ascii="Arial" w:hAnsi="Arial" w:cs="Arial"/>
          <w:color w:val="FF0000"/>
          <w:sz w:val="24"/>
          <w:szCs w:val="24"/>
        </w:rPr>
        <w:t xml:space="preserve">an spend time away from other group members. </w:t>
      </w:r>
    </w:p>
    <w:p w:rsidR="004F5348" w:rsidRPr="00AB66C6" w:rsidRDefault="000C7A19" w:rsidP="000F56BE">
      <w:pPr>
        <w:jc w:val="both"/>
        <w:rPr>
          <w:rFonts w:ascii="Arial" w:eastAsia="Times New Roman" w:hAnsi="Arial" w:cs="Arial"/>
          <w:color w:val="FF0000"/>
          <w:sz w:val="24"/>
          <w:szCs w:val="24"/>
          <w:lang w:eastAsia="en-GB"/>
        </w:rPr>
      </w:pPr>
      <w:r>
        <w:rPr>
          <w:rFonts w:ascii="Arial" w:hAnsi="Arial" w:cs="Arial"/>
          <w:color w:val="FF0000"/>
          <w:sz w:val="24"/>
          <w:szCs w:val="24"/>
        </w:rPr>
        <w:t>O</w:t>
      </w:r>
      <w:r w:rsidR="004F5348">
        <w:rPr>
          <w:rFonts w:ascii="Arial" w:hAnsi="Arial" w:cs="Arial"/>
          <w:color w:val="FF0000"/>
          <w:sz w:val="24"/>
          <w:szCs w:val="24"/>
        </w:rPr>
        <w:t xml:space="preserve">wn (shared if siblings of same sex) bedroom with </w:t>
      </w:r>
      <w:r w:rsidR="004F5348" w:rsidRPr="00AB66C6">
        <w:rPr>
          <w:rFonts w:ascii="Arial" w:hAnsi="Arial" w:cs="Arial"/>
          <w:color w:val="FF0000"/>
          <w:sz w:val="24"/>
          <w:szCs w:val="24"/>
        </w:rPr>
        <w:t>appropriate furniture, such as a lockable cabinet or drawers to securely store personal items, inc</w:t>
      </w:r>
      <w:r w:rsidR="004F5348">
        <w:rPr>
          <w:rFonts w:ascii="Arial" w:hAnsi="Arial" w:cs="Arial"/>
          <w:color w:val="FF0000"/>
          <w:sz w:val="24"/>
          <w:szCs w:val="24"/>
        </w:rPr>
        <w:t xml:space="preserve">luding any personal information - </w:t>
      </w:r>
      <w:r w:rsidR="004F5348" w:rsidRPr="00AB66C6">
        <w:rPr>
          <w:rFonts w:ascii="Arial" w:hAnsi="Arial" w:cs="Arial"/>
          <w:color w:val="FF0000"/>
          <w:sz w:val="24"/>
          <w:szCs w:val="24"/>
        </w:rPr>
        <w:t>given a choice about how their personal space is decorated in accordance</w:t>
      </w:r>
      <w:r>
        <w:rPr>
          <w:rFonts w:ascii="Arial" w:hAnsi="Arial" w:cs="Arial"/>
          <w:color w:val="FF0000"/>
          <w:sz w:val="24"/>
          <w:szCs w:val="24"/>
        </w:rPr>
        <w:t>.</w:t>
      </w:r>
    </w:p>
    <w:p w:rsidR="004F5348" w:rsidRDefault="004F5348" w:rsidP="000F56BE">
      <w:pPr>
        <w:jc w:val="both"/>
        <w:rPr>
          <w:rFonts w:ascii="Arial" w:hAnsi="Arial" w:cs="Arial"/>
          <w:color w:val="FF0000"/>
          <w:sz w:val="24"/>
          <w:szCs w:val="24"/>
        </w:rPr>
      </w:pPr>
      <w:r w:rsidRPr="00AB66C6">
        <w:rPr>
          <w:rFonts w:ascii="Arial" w:hAnsi="Arial" w:cs="Arial"/>
          <w:color w:val="FF0000"/>
          <w:sz w:val="24"/>
          <w:szCs w:val="24"/>
        </w:rPr>
        <w:t>Staff should respect children’s privacy and support the other children</w:t>
      </w:r>
      <w:r>
        <w:rPr>
          <w:rFonts w:ascii="Arial" w:hAnsi="Arial" w:cs="Arial"/>
          <w:color w:val="FF0000"/>
          <w:sz w:val="24"/>
          <w:szCs w:val="24"/>
        </w:rPr>
        <w:t xml:space="preserve"> living in the home to do so. </w:t>
      </w:r>
      <w:r w:rsidR="000C7A19">
        <w:rPr>
          <w:rFonts w:ascii="Arial" w:hAnsi="Arial" w:cs="Arial"/>
          <w:color w:val="FF0000"/>
          <w:sz w:val="24"/>
          <w:szCs w:val="24"/>
        </w:rPr>
        <w:t xml:space="preserve"> </w:t>
      </w:r>
      <w:r>
        <w:rPr>
          <w:rFonts w:ascii="Arial" w:hAnsi="Arial" w:cs="Arial"/>
          <w:color w:val="FF0000"/>
          <w:sz w:val="24"/>
          <w:szCs w:val="24"/>
        </w:rPr>
        <w:t>Enter bedroom by permission – cleaning.</w:t>
      </w:r>
    </w:p>
    <w:p w:rsidR="004F5348" w:rsidRDefault="00FE1CE2" w:rsidP="000F56BE">
      <w:pPr>
        <w:jc w:val="both"/>
        <w:rPr>
          <w:rFonts w:ascii="Arial" w:hAnsi="Arial" w:cs="Arial"/>
          <w:color w:val="FF0000"/>
          <w:sz w:val="24"/>
          <w:szCs w:val="24"/>
        </w:rPr>
      </w:pPr>
      <w:r>
        <w:rPr>
          <w:rFonts w:ascii="Arial" w:hAnsi="Arial" w:cs="Arial"/>
          <w:color w:val="FF0000"/>
          <w:sz w:val="24"/>
          <w:szCs w:val="24"/>
        </w:rPr>
        <w:t xml:space="preserve">Room searches </w:t>
      </w:r>
      <w:r w:rsidR="004F5348">
        <w:rPr>
          <w:rFonts w:ascii="Arial" w:hAnsi="Arial" w:cs="Arial"/>
          <w:color w:val="FF0000"/>
          <w:sz w:val="24"/>
          <w:szCs w:val="24"/>
        </w:rPr>
        <w:t>- informed or by permission</w:t>
      </w:r>
      <w:r w:rsidR="004F5348" w:rsidRPr="00AB66C6">
        <w:rPr>
          <w:rFonts w:ascii="Arial" w:hAnsi="Arial" w:cs="Arial"/>
          <w:color w:val="FF0000"/>
          <w:sz w:val="24"/>
          <w:szCs w:val="24"/>
        </w:rPr>
        <w:t>. Immediate searching</w:t>
      </w:r>
      <w:r w:rsidR="000C7A19">
        <w:rPr>
          <w:rFonts w:ascii="Arial" w:hAnsi="Arial" w:cs="Arial"/>
          <w:color w:val="FF0000"/>
          <w:sz w:val="24"/>
          <w:szCs w:val="24"/>
        </w:rPr>
        <w:t>,</w:t>
      </w:r>
      <w:r w:rsidR="004F5348" w:rsidRPr="00AB66C6">
        <w:rPr>
          <w:rFonts w:ascii="Arial" w:hAnsi="Arial" w:cs="Arial"/>
          <w:color w:val="FF0000"/>
          <w:sz w:val="24"/>
          <w:szCs w:val="24"/>
        </w:rPr>
        <w:t xml:space="preserve"> where reasonable grounds for believing that there is a risk to the child’s or another person’s safety or well-being.</w:t>
      </w:r>
    </w:p>
    <w:p w:rsidR="004F5348" w:rsidRDefault="000C7A19" w:rsidP="000F56BE">
      <w:pPr>
        <w:jc w:val="both"/>
        <w:rPr>
          <w:rFonts w:ascii="Arial" w:hAnsi="Arial" w:cs="Arial"/>
          <w:color w:val="FF0000"/>
          <w:sz w:val="24"/>
          <w:szCs w:val="24"/>
        </w:rPr>
      </w:pPr>
      <w:r>
        <w:rPr>
          <w:rFonts w:ascii="Arial" w:hAnsi="Arial" w:cs="Arial"/>
          <w:color w:val="FF0000"/>
          <w:sz w:val="24"/>
          <w:szCs w:val="24"/>
        </w:rPr>
        <w:t>A</w:t>
      </w:r>
      <w:r w:rsidR="004F5348" w:rsidRPr="00AB66C6">
        <w:rPr>
          <w:rFonts w:ascii="Arial" w:hAnsi="Arial" w:cs="Arial"/>
          <w:color w:val="FF0000"/>
          <w:sz w:val="24"/>
          <w:szCs w:val="24"/>
        </w:rPr>
        <w:t>n appropriate degree of freedom and choice in relation to day to day arrangements for their care, depending on their individual needs and the setting in which they are c</w:t>
      </w:r>
      <w:r w:rsidR="00D128B5">
        <w:rPr>
          <w:rFonts w:ascii="Arial" w:hAnsi="Arial" w:cs="Arial"/>
          <w:color w:val="FF0000"/>
          <w:sz w:val="24"/>
          <w:szCs w:val="24"/>
        </w:rPr>
        <w:t xml:space="preserve">ared for. </w:t>
      </w:r>
      <w:r w:rsidR="004F5348" w:rsidRPr="00AB66C6">
        <w:rPr>
          <w:rFonts w:ascii="Arial" w:hAnsi="Arial" w:cs="Arial"/>
          <w:color w:val="FF0000"/>
          <w:sz w:val="24"/>
          <w:szCs w:val="24"/>
        </w:rPr>
        <w:t xml:space="preserve"> Where a child’s preferences are unreasonable or cannot be met for safeguarding reasons, staff should discuss this with the child to help them understand why</w:t>
      </w:r>
      <w:r>
        <w:rPr>
          <w:rFonts w:ascii="Arial" w:hAnsi="Arial" w:cs="Arial"/>
          <w:color w:val="FF0000"/>
          <w:sz w:val="24"/>
          <w:szCs w:val="24"/>
        </w:rPr>
        <w:t>.</w:t>
      </w:r>
    </w:p>
    <w:p w:rsidR="004F5348" w:rsidRDefault="000C7A19" w:rsidP="000F56BE">
      <w:pPr>
        <w:jc w:val="both"/>
        <w:rPr>
          <w:rFonts w:ascii="Arial" w:hAnsi="Arial" w:cs="Arial"/>
          <w:color w:val="FF0000"/>
          <w:sz w:val="24"/>
          <w:szCs w:val="24"/>
        </w:rPr>
      </w:pPr>
      <w:r>
        <w:rPr>
          <w:rFonts w:ascii="Arial" w:hAnsi="Arial" w:cs="Arial"/>
          <w:color w:val="FF0000"/>
          <w:sz w:val="24"/>
          <w:szCs w:val="24"/>
        </w:rPr>
        <w:t>T</w:t>
      </w:r>
      <w:r w:rsidR="004F5348" w:rsidRPr="00AB66C6">
        <w:rPr>
          <w:rFonts w:ascii="Arial" w:hAnsi="Arial" w:cs="Arial"/>
          <w:color w:val="FF0000"/>
          <w:sz w:val="24"/>
          <w:szCs w:val="24"/>
        </w:rPr>
        <w:t>o maintain and develop their cultural or religious beliefs</w:t>
      </w:r>
      <w:r>
        <w:rPr>
          <w:rFonts w:ascii="Arial" w:hAnsi="Arial" w:cs="Arial"/>
          <w:color w:val="FF0000"/>
          <w:sz w:val="24"/>
          <w:szCs w:val="24"/>
        </w:rPr>
        <w:t>,</w:t>
      </w:r>
      <w:r w:rsidR="004F5348" w:rsidRPr="00AB66C6">
        <w:rPr>
          <w:rFonts w:ascii="Arial" w:hAnsi="Arial" w:cs="Arial"/>
          <w:color w:val="FF0000"/>
          <w:sz w:val="24"/>
          <w:szCs w:val="24"/>
        </w:rPr>
        <w:t xml:space="preserve"> as far as practicable and where appropriate, through participation and instruction, and by observing religious requirements</w:t>
      </w:r>
      <w:r>
        <w:rPr>
          <w:rFonts w:ascii="Arial" w:hAnsi="Arial" w:cs="Arial"/>
          <w:color w:val="FF0000"/>
          <w:sz w:val="24"/>
          <w:szCs w:val="24"/>
        </w:rPr>
        <w:t>,</w:t>
      </w:r>
      <w:r w:rsidR="004F5348" w:rsidRPr="00AB66C6">
        <w:rPr>
          <w:rFonts w:ascii="Arial" w:hAnsi="Arial" w:cs="Arial"/>
          <w:color w:val="FF0000"/>
          <w:sz w:val="24"/>
          <w:szCs w:val="24"/>
        </w:rPr>
        <w:t xml:space="preserve"> including dress and diet</w:t>
      </w:r>
      <w:r>
        <w:rPr>
          <w:rFonts w:ascii="Arial" w:hAnsi="Arial" w:cs="Arial"/>
          <w:color w:val="FF0000"/>
          <w:sz w:val="24"/>
          <w:szCs w:val="24"/>
        </w:rPr>
        <w:t>.</w:t>
      </w:r>
    </w:p>
    <w:p w:rsidR="004F5348" w:rsidRPr="00AB66C6" w:rsidRDefault="000C7A19" w:rsidP="000F56BE">
      <w:pPr>
        <w:jc w:val="both"/>
        <w:rPr>
          <w:rFonts w:ascii="Arial" w:hAnsi="Arial" w:cs="Arial"/>
          <w:color w:val="FF0000"/>
          <w:sz w:val="24"/>
          <w:szCs w:val="24"/>
        </w:rPr>
      </w:pPr>
      <w:r>
        <w:rPr>
          <w:rFonts w:ascii="Arial" w:hAnsi="Arial" w:cs="Arial"/>
          <w:color w:val="FF0000"/>
          <w:sz w:val="24"/>
          <w:szCs w:val="24"/>
        </w:rPr>
        <w:t>I</w:t>
      </w:r>
      <w:r w:rsidR="004F5348" w:rsidRPr="00AB66C6">
        <w:rPr>
          <w:rFonts w:ascii="Arial" w:hAnsi="Arial" w:cs="Arial"/>
          <w:color w:val="FF0000"/>
          <w:sz w:val="24"/>
          <w:szCs w:val="24"/>
        </w:rPr>
        <w:t xml:space="preserve">n an area that supports children’s safety, well-being and personal development. </w:t>
      </w:r>
      <w:r>
        <w:rPr>
          <w:rFonts w:ascii="Arial" w:hAnsi="Arial" w:cs="Arial"/>
          <w:color w:val="FF0000"/>
          <w:sz w:val="24"/>
          <w:szCs w:val="24"/>
        </w:rPr>
        <w:t xml:space="preserve"> </w:t>
      </w:r>
      <w:r w:rsidR="004F5348" w:rsidRPr="00AB66C6">
        <w:rPr>
          <w:rFonts w:ascii="Arial" w:hAnsi="Arial" w:cs="Arial"/>
          <w:color w:val="FF0000"/>
          <w:sz w:val="24"/>
          <w:szCs w:val="24"/>
        </w:rPr>
        <w:t>The location of the home should support its aims, objectives and ethos, as described in the Statement of Purpose</w:t>
      </w:r>
      <w:r>
        <w:rPr>
          <w:rFonts w:ascii="Arial" w:hAnsi="Arial" w:cs="Arial"/>
          <w:color w:val="FF0000"/>
          <w:sz w:val="24"/>
          <w:szCs w:val="24"/>
        </w:rPr>
        <w:t>.</w:t>
      </w:r>
    </w:p>
    <w:p w:rsidR="004F5348" w:rsidRPr="00AB66C6" w:rsidRDefault="000C7A19" w:rsidP="000F56BE">
      <w:pPr>
        <w:jc w:val="both"/>
        <w:rPr>
          <w:rFonts w:ascii="Arial" w:hAnsi="Arial" w:cs="Arial"/>
          <w:color w:val="FF0000"/>
          <w:sz w:val="24"/>
          <w:szCs w:val="24"/>
        </w:rPr>
      </w:pPr>
      <w:r>
        <w:rPr>
          <w:rFonts w:ascii="Arial" w:hAnsi="Arial" w:cs="Arial"/>
          <w:color w:val="FF0000"/>
          <w:sz w:val="24"/>
          <w:szCs w:val="24"/>
        </w:rPr>
        <w:t>S</w:t>
      </w:r>
      <w:r w:rsidR="004F5348" w:rsidRPr="00AB66C6">
        <w:rPr>
          <w:rFonts w:ascii="Arial" w:hAnsi="Arial" w:cs="Arial"/>
          <w:color w:val="FF0000"/>
          <w:sz w:val="24"/>
          <w:szCs w:val="24"/>
        </w:rPr>
        <w:t>hould include any necessary adaptation to meet disability</w:t>
      </w:r>
      <w:r>
        <w:rPr>
          <w:rFonts w:ascii="Arial" w:hAnsi="Arial" w:cs="Arial"/>
          <w:color w:val="FF0000"/>
          <w:sz w:val="24"/>
          <w:szCs w:val="24"/>
        </w:rPr>
        <w:t>.</w:t>
      </w:r>
    </w:p>
    <w:p w:rsidR="004F5348" w:rsidRPr="00AB66C6" w:rsidRDefault="000C7A19" w:rsidP="000F56BE">
      <w:pPr>
        <w:jc w:val="both"/>
        <w:rPr>
          <w:rFonts w:ascii="Arial" w:hAnsi="Arial" w:cs="Arial"/>
          <w:color w:val="FF0000"/>
          <w:sz w:val="24"/>
          <w:szCs w:val="24"/>
        </w:rPr>
      </w:pPr>
      <w:r>
        <w:rPr>
          <w:rFonts w:ascii="Arial" w:hAnsi="Arial" w:cs="Arial"/>
          <w:color w:val="FF0000"/>
          <w:sz w:val="24"/>
          <w:szCs w:val="24"/>
        </w:rPr>
        <w:t>E</w:t>
      </w:r>
      <w:r w:rsidR="004F5348" w:rsidRPr="00AB66C6">
        <w:rPr>
          <w:rFonts w:ascii="Arial" w:hAnsi="Arial" w:cs="Arial"/>
          <w:color w:val="FF0000"/>
          <w:sz w:val="24"/>
          <w:szCs w:val="24"/>
        </w:rPr>
        <w:t>nable children to develop independence skills within the supportive environment of the home, including through encouraging independent use of kitchen and laundry areas.</w:t>
      </w:r>
    </w:p>
    <w:p w:rsidR="004F5348" w:rsidRPr="003230BA" w:rsidRDefault="000C7A19" w:rsidP="000F56BE">
      <w:pPr>
        <w:jc w:val="both"/>
        <w:rPr>
          <w:rFonts w:ascii="Arial" w:hAnsi="Arial" w:cs="Arial"/>
          <w:color w:val="FF0000"/>
          <w:sz w:val="24"/>
          <w:szCs w:val="24"/>
        </w:rPr>
      </w:pPr>
      <w:r>
        <w:rPr>
          <w:rFonts w:ascii="Arial" w:hAnsi="Arial" w:cs="Arial"/>
          <w:color w:val="FF0000"/>
          <w:sz w:val="24"/>
          <w:szCs w:val="24"/>
        </w:rPr>
        <w:lastRenderedPageBreak/>
        <w:t>P</w:t>
      </w:r>
      <w:r w:rsidR="004F5348" w:rsidRPr="00AB66C6">
        <w:rPr>
          <w:rFonts w:ascii="Arial" w:hAnsi="Arial" w:cs="Arial"/>
          <w:color w:val="FF0000"/>
          <w:sz w:val="24"/>
          <w:szCs w:val="24"/>
        </w:rPr>
        <w:t xml:space="preserve">rovide staff that sleep in the home overnight with appropriate accommodation and </w:t>
      </w:r>
      <w:r w:rsidR="004F5348" w:rsidRPr="003230BA">
        <w:rPr>
          <w:rFonts w:ascii="Arial" w:hAnsi="Arial" w:cs="Arial"/>
          <w:color w:val="FF0000"/>
          <w:sz w:val="24"/>
          <w:szCs w:val="24"/>
        </w:rPr>
        <w:t>facilities to do so.</w:t>
      </w:r>
    </w:p>
    <w:p w:rsidR="004F5348" w:rsidRPr="003230BA" w:rsidRDefault="00D128B5" w:rsidP="000F56BE">
      <w:pPr>
        <w:jc w:val="both"/>
        <w:rPr>
          <w:rFonts w:ascii="Arial" w:hAnsi="Arial" w:cs="Arial"/>
          <w:color w:val="FF0000"/>
          <w:sz w:val="24"/>
          <w:szCs w:val="24"/>
        </w:rPr>
      </w:pPr>
      <w:r>
        <w:rPr>
          <w:rFonts w:ascii="Arial" w:hAnsi="Arial" w:cs="Arial"/>
          <w:color w:val="FF0000"/>
          <w:sz w:val="24"/>
          <w:szCs w:val="24"/>
        </w:rPr>
        <w:t>M</w:t>
      </w:r>
      <w:r w:rsidR="004F5348" w:rsidRPr="003230BA">
        <w:rPr>
          <w:rFonts w:ascii="Arial" w:hAnsi="Arial" w:cs="Arial"/>
          <w:color w:val="FF0000"/>
          <w:sz w:val="24"/>
          <w:szCs w:val="24"/>
        </w:rPr>
        <w:t>ust help each child to prepare for any moves from the home, whether they are returning home, moving to another placement or adult c</w:t>
      </w:r>
      <w:r w:rsidR="00FE1CE2">
        <w:rPr>
          <w:rFonts w:ascii="Arial" w:hAnsi="Arial" w:cs="Arial"/>
          <w:color w:val="FF0000"/>
          <w:sz w:val="24"/>
          <w:szCs w:val="24"/>
        </w:rPr>
        <w:t xml:space="preserve">are, or to live independently, </w:t>
      </w:r>
      <w:r w:rsidR="004F5348" w:rsidRPr="003230BA">
        <w:rPr>
          <w:rFonts w:ascii="Arial" w:hAnsi="Arial" w:cs="Arial"/>
          <w:color w:val="FF0000"/>
          <w:sz w:val="24"/>
          <w:szCs w:val="24"/>
        </w:rPr>
        <w:t>includes</w:t>
      </w:r>
      <w:r w:rsidR="000C7A19">
        <w:rPr>
          <w:rFonts w:ascii="Arial" w:hAnsi="Arial" w:cs="Arial"/>
          <w:color w:val="FF0000"/>
          <w:sz w:val="24"/>
          <w:szCs w:val="24"/>
        </w:rPr>
        <w:t>,</w:t>
      </w:r>
      <w:r w:rsidR="004F5348" w:rsidRPr="003230BA">
        <w:rPr>
          <w:rFonts w:ascii="Arial" w:hAnsi="Arial" w:cs="Arial"/>
          <w:color w:val="FF0000"/>
          <w:sz w:val="24"/>
          <w:szCs w:val="24"/>
        </w:rPr>
        <w:t xml:space="preserve"> emotional and mental resilience to cope without the home’s support and, where the child is moving to live independently, practical skills such as cooking, housework, budgeting and personal self-care THUS home will have a day to day understanding of young people’s capabilities and needs (ABAS)</w:t>
      </w:r>
    </w:p>
    <w:p w:rsidR="009321B2" w:rsidRDefault="009321B2" w:rsidP="000F56BE">
      <w:pPr>
        <w:jc w:val="both"/>
        <w:rPr>
          <w:rFonts w:ascii="Arial" w:eastAsia="Times New Roman" w:hAnsi="Arial" w:cs="Arial"/>
          <w:b/>
          <w:bCs/>
          <w:color w:val="00B0F0"/>
          <w:sz w:val="24"/>
          <w:szCs w:val="24"/>
          <w:lang w:eastAsia="en-GB"/>
        </w:rPr>
      </w:pPr>
      <w:r>
        <w:rPr>
          <w:rFonts w:ascii="Arial" w:hAnsi="Arial" w:cs="Arial"/>
          <w:color w:val="00B0F0"/>
        </w:rPr>
        <w:br w:type="page"/>
      </w:r>
    </w:p>
    <w:p w:rsidR="004D1EC3" w:rsidRPr="000A14C8" w:rsidRDefault="004D1EC3" w:rsidP="000F56BE">
      <w:pPr>
        <w:pStyle w:val="Heading4"/>
        <w:shd w:val="clear" w:color="auto" w:fill="FFFFFF"/>
        <w:spacing w:before="0" w:beforeAutospacing="0" w:after="120" w:afterAutospacing="0" w:line="288" w:lineRule="atLeast"/>
        <w:jc w:val="both"/>
        <w:rPr>
          <w:rFonts w:ascii="Arial" w:hAnsi="Arial" w:cs="Arial"/>
          <w:color w:val="00B0F0"/>
        </w:rPr>
      </w:pPr>
      <w:r w:rsidRPr="000A14C8">
        <w:rPr>
          <w:rFonts w:ascii="Arial" w:hAnsi="Arial" w:cs="Arial"/>
          <w:color w:val="00B0F0"/>
        </w:rPr>
        <w:lastRenderedPageBreak/>
        <w:t>The children’s views, wishes and feelings standard</w:t>
      </w:r>
    </w:p>
    <w:p w:rsidR="00C41AC4" w:rsidRPr="009E132C" w:rsidRDefault="00C41AC4" w:rsidP="000F56BE">
      <w:pPr>
        <w:pStyle w:val="Heading4"/>
        <w:shd w:val="clear" w:color="auto" w:fill="FFFFFF"/>
        <w:spacing w:before="0" w:beforeAutospacing="0" w:after="120" w:afterAutospacing="0" w:line="288" w:lineRule="atLeast"/>
        <w:jc w:val="both"/>
        <w:rPr>
          <w:rFonts w:ascii="Arial" w:hAnsi="Arial" w:cs="Arial"/>
          <w:b w:val="0"/>
          <w:color w:val="FF0000"/>
        </w:rPr>
      </w:pPr>
      <w:r w:rsidRPr="009E132C">
        <w:rPr>
          <w:rFonts w:ascii="Arial" w:hAnsi="Arial" w:cs="Arial"/>
          <w:b w:val="0"/>
          <w:color w:val="FF0000"/>
        </w:rPr>
        <w:t>Staff should have the skills and confidence to communicate easily and understand the importance of listening to, involving and responding to the children they care for. Staff should understand that they have a responsibility to observe, notice and respond to children who are expressing their views, acknowledging that it is not the sole responsibility of the child to ‘tell’. They should also understand how children might communicate their feelings through their behaviour, or non-verbally especially where the child has a disability which does not allow them to communicate as others might.</w:t>
      </w:r>
    </w:p>
    <w:p w:rsidR="004D1EC3" w:rsidRPr="00425C0F" w:rsidRDefault="004D1EC3" w:rsidP="00D128B5">
      <w:pPr>
        <w:pStyle w:val="legp1paratext"/>
        <w:shd w:val="clear" w:color="auto" w:fill="FFFFFF"/>
        <w:spacing w:before="0" w:beforeAutospacing="0" w:after="120" w:afterAutospacing="0" w:line="270" w:lineRule="atLeast"/>
        <w:ind w:left="709" w:hanging="709"/>
        <w:jc w:val="both"/>
        <w:rPr>
          <w:rFonts w:ascii="Arial" w:hAnsi="Arial" w:cs="Arial"/>
        </w:rPr>
      </w:pPr>
      <w:r w:rsidRPr="00425C0F">
        <w:rPr>
          <w:rStyle w:val="legp1no"/>
          <w:rFonts w:ascii="Arial" w:hAnsi="Arial" w:cs="Arial"/>
          <w:b/>
          <w:bCs/>
        </w:rPr>
        <w:t>7.</w:t>
      </w:r>
      <w:r w:rsidRPr="00425C0F">
        <w:rPr>
          <w:rFonts w:ascii="Arial" w:hAnsi="Arial" w:cs="Arial"/>
        </w:rPr>
        <w:t>(1)</w:t>
      </w:r>
      <w:r w:rsidR="000C7A19">
        <w:rPr>
          <w:rFonts w:ascii="Arial" w:hAnsi="Arial" w:cs="Arial"/>
        </w:rPr>
        <w:tab/>
      </w:r>
      <w:r w:rsidRPr="00425C0F">
        <w:rPr>
          <w:rFonts w:ascii="Arial" w:hAnsi="Arial" w:cs="Arial"/>
        </w:rPr>
        <w:t>The children’s views, wishes and feelings standard is that children receive care from staff who</w:t>
      </w:r>
      <w:r w:rsidR="000C7A19">
        <w:rPr>
          <w:rFonts w:ascii="Arial" w:hAnsi="Arial" w:cs="Arial"/>
        </w:rPr>
        <w:t>:-</w:t>
      </w:r>
      <w:r w:rsidRPr="00425C0F">
        <w:rPr>
          <w:rFonts w:ascii="Arial" w:hAnsi="Arial" w:cs="Arial"/>
        </w:rPr>
        <w:t xml:space="preserve"> </w:t>
      </w:r>
    </w:p>
    <w:p w:rsidR="004D1EC3" w:rsidRPr="00425C0F" w:rsidRDefault="004D1EC3" w:rsidP="00D128B5">
      <w:pPr>
        <w:pStyle w:val="legclearfix"/>
        <w:shd w:val="clear" w:color="auto" w:fill="FFFFFF"/>
        <w:tabs>
          <w:tab w:val="left" w:pos="567"/>
        </w:tabs>
        <w:spacing w:before="0" w:beforeAutospacing="0" w:after="120" w:afterAutospacing="0" w:line="270" w:lineRule="atLeast"/>
        <w:ind w:left="1134" w:hanging="425"/>
        <w:jc w:val="both"/>
        <w:rPr>
          <w:rFonts w:ascii="Arial" w:hAnsi="Arial" w:cs="Arial"/>
        </w:rPr>
      </w:pPr>
      <w:r w:rsidRPr="00425C0F">
        <w:rPr>
          <w:rStyle w:val="legds"/>
          <w:rFonts w:ascii="Arial" w:hAnsi="Arial" w:cs="Arial"/>
        </w:rPr>
        <w:t>(a)</w:t>
      </w:r>
      <w:r w:rsidR="000C7A19">
        <w:rPr>
          <w:rStyle w:val="legds"/>
          <w:rFonts w:ascii="Arial" w:hAnsi="Arial" w:cs="Arial"/>
        </w:rPr>
        <w:tab/>
      </w:r>
      <w:r w:rsidRPr="00425C0F">
        <w:rPr>
          <w:rStyle w:val="legds"/>
          <w:rFonts w:ascii="Arial" w:hAnsi="Arial" w:cs="Arial"/>
        </w:rPr>
        <w:t>develop positive relationships with them;</w:t>
      </w:r>
    </w:p>
    <w:p w:rsidR="004D1EC3" w:rsidRPr="00425C0F" w:rsidRDefault="004D1EC3" w:rsidP="00D128B5">
      <w:pPr>
        <w:pStyle w:val="legclearfix"/>
        <w:shd w:val="clear" w:color="auto" w:fill="FFFFFF"/>
        <w:tabs>
          <w:tab w:val="left" w:pos="567"/>
        </w:tabs>
        <w:spacing w:before="0" w:beforeAutospacing="0" w:after="120" w:afterAutospacing="0" w:line="270" w:lineRule="atLeast"/>
        <w:ind w:left="1134" w:hanging="425"/>
        <w:jc w:val="both"/>
        <w:rPr>
          <w:rFonts w:ascii="Arial" w:hAnsi="Arial" w:cs="Arial"/>
        </w:rPr>
      </w:pPr>
      <w:r w:rsidRPr="00425C0F">
        <w:rPr>
          <w:rStyle w:val="legds"/>
          <w:rFonts w:ascii="Arial" w:hAnsi="Arial" w:cs="Arial"/>
        </w:rPr>
        <w:t>(b)</w:t>
      </w:r>
      <w:r w:rsidR="000C7A19">
        <w:rPr>
          <w:rStyle w:val="legds"/>
          <w:rFonts w:ascii="Arial" w:hAnsi="Arial" w:cs="Arial"/>
        </w:rPr>
        <w:tab/>
      </w:r>
      <w:r w:rsidRPr="00425C0F">
        <w:rPr>
          <w:rStyle w:val="legds"/>
          <w:rFonts w:ascii="Arial" w:hAnsi="Arial" w:cs="Arial"/>
        </w:rPr>
        <w:t>engage with them; and</w:t>
      </w:r>
    </w:p>
    <w:p w:rsidR="004D1EC3" w:rsidRPr="00425C0F" w:rsidRDefault="004D1EC3" w:rsidP="00D128B5">
      <w:pPr>
        <w:pStyle w:val="legclearfix"/>
        <w:shd w:val="clear" w:color="auto" w:fill="FFFFFF"/>
        <w:tabs>
          <w:tab w:val="left" w:pos="567"/>
        </w:tabs>
        <w:spacing w:before="0" w:beforeAutospacing="0" w:after="120" w:afterAutospacing="0" w:line="270" w:lineRule="atLeast"/>
        <w:ind w:left="1134" w:hanging="425"/>
        <w:jc w:val="both"/>
        <w:rPr>
          <w:rFonts w:ascii="Arial" w:hAnsi="Arial" w:cs="Arial"/>
        </w:rPr>
      </w:pPr>
      <w:r w:rsidRPr="00425C0F">
        <w:rPr>
          <w:rStyle w:val="legds"/>
          <w:rFonts w:ascii="Arial" w:hAnsi="Arial" w:cs="Arial"/>
        </w:rPr>
        <w:t>(c)</w:t>
      </w:r>
      <w:r w:rsidR="000C7A19">
        <w:rPr>
          <w:rStyle w:val="legds"/>
          <w:rFonts w:ascii="Arial" w:hAnsi="Arial" w:cs="Arial"/>
        </w:rPr>
        <w:tab/>
      </w:r>
      <w:r w:rsidRPr="00425C0F">
        <w:rPr>
          <w:rStyle w:val="legds"/>
          <w:rFonts w:ascii="Arial" w:hAnsi="Arial" w:cs="Arial"/>
        </w:rPr>
        <w:t>take their views, wishes and feelings into account in relation to matters affecting the children’s care and welfare and their lives.</w:t>
      </w:r>
    </w:p>
    <w:p w:rsidR="004D1EC3" w:rsidRPr="00425C0F" w:rsidRDefault="004D1EC3" w:rsidP="00D128B5">
      <w:pPr>
        <w:pStyle w:val="legp2paratext"/>
        <w:shd w:val="clear" w:color="auto" w:fill="FFFFFF"/>
        <w:spacing w:before="0" w:beforeAutospacing="0" w:after="120" w:afterAutospacing="0" w:line="270" w:lineRule="atLeast"/>
        <w:ind w:left="709" w:hanging="425"/>
        <w:jc w:val="both"/>
        <w:rPr>
          <w:rFonts w:ascii="Arial" w:hAnsi="Arial" w:cs="Arial"/>
        </w:rPr>
      </w:pPr>
      <w:r w:rsidRPr="00425C0F">
        <w:rPr>
          <w:rFonts w:ascii="Arial" w:hAnsi="Arial" w:cs="Arial"/>
        </w:rPr>
        <w:t>(2)</w:t>
      </w:r>
      <w:r w:rsidR="000C7A19">
        <w:rPr>
          <w:rFonts w:ascii="Arial" w:hAnsi="Arial" w:cs="Arial"/>
        </w:rPr>
        <w:tab/>
      </w:r>
      <w:r w:rsidRPr="00425C0F">
        <w:rPr>
          <w:rFonts w:ascii="Arial" w:hAnsi="Arial" w:cs="Arial"/>
        </w:rPr>
        <w:t>In particular, the standard in paragraph (1) requires the registered person to</w:t>
      </w:r>
      <w:r w:rsidR="000C7A19">
        <w:rPr>
          <w:rFonts w:ascii="Arial" w:hAnsi="Arial" w:cs="Arial"/>
        </w:rPr>
        <w:t>:-</w:t>
      </w:r>
      <w:r w:rsidRPr="00425C0F">
        <w:rPr>
          <w:rFonts w:ascii="Arial" w:hAnsi="Arial" w:cs="Arial"/>
        </w:rPr>
        <w:t xml:space="preserve"> </w:t>
      </w:r>
    </w:p>
    <w:p w:rsidR="004D1EC3" w:rsidRPr="00425C0F" w:rsidRDefault="004D1EC3" w:rsidP="00D128B5">
      <w:pPr>
        <w:pStyle w:val="legclearfix"/>
        <w:shd w:val="clear" w:color="auto" w:fill="FFFFFF"/>
        <w:spacing w:before="0" w:beforeAutospacing="0" w:after="120" w:afterAutospacing="0" w:line="270" w:lineRule="atLeast"/>
        <w:ind w:left="1134" w:hanging="425"/>
        <w:jc w:val="both"/>
        <w:rPr>
          <w:rFonts w:ascii="Arial" w:hAnsi="Arial" w:cs="Arial"/>
        </w:rPr>
      </w:pPr>
      <w:r w:rsidRPr="00425C0F">
        <w:rPr>
          <w:rStyle w:val="legds"/>
          <w:rFonts w:ascii="Arial" w:hAnsi="Arial" w:cs="Arial"/>
        </w:rPr>
        <w:t>(a)</w:t>
      </w:r>
      <w:r w:rsidR="000C7A19">
        <w:rPr>
          <w:rStyle w:val="legds"/>
          <w:rFonts w:ascii="Arial" w:hAnsi="Arial" w:cs="Arial"/>
        </w:rPr>
        <w:tab/>
      </w:r>
      <w:r w:rsidRPr="00425C0F">
        <w:rPr>
          <w:rStyle w:val="legds"/>
          <w:rFonts w:ascii="Arial" w:hAnsi="Arial" w:cs="Arial"/>
        </w:rPr>
        <w:t>ensure that staff</w:t>
      </w:r>
      <w:r w:rsidR="000C7A19">
        <w:rPr>
          <w:rStyle w:val="legds"/>
          <w:rFonts w:ascii="Arial" w:hAnsi="Arial" w:cs="Arial"/>
        </w:rPr>
        <w:t>:-</w:t>
      </w:r>
    </w:p>
    <w:p w:rsidR="004D1EC3" w:rsidRPr="00425C0F" w:rsidRDefault="004D1EC3" w:rsidP="00D128B5">
      <w:pPr>
        <w:pStyle w:val="legclearfix"/>
        <w:shd w:val="clear" w:color="auto" w:fill="FFFFFF"/>
        <w:spacing w:before="0" w:beforeAutospacing="0" w:after="120" w:afterAutospacing="0" w:line="270" w:lineRule="atLeast"/>
        <w:ind w:left="1701" w:hanging="566"/>
        <w:jc w:val="both"/>
        <w:rPr>
          <w:rFonts w:ascii="Arial" w:hAnsi="Arial" w:cs="Arial"/>
        </w:rPr>
      </w:pPr>
      <w:r w:rsidRPr="00425C0F">
        <w:rPr>
          <w:rStyle w:val="legds"/>
          <w:rFonts w:ascii="Arial" w:hAnsi="Arial" w:cs="Arial"/>
        </w:rPr>
        <w:t>(i)</w:t>
      </w:r>
      <w:r w:rsidR="000C7A19">
        <w:rPr>
          <w:rStyle w:val="legds"/>
          <w:rFonts w:ascii="Arial" w:hAnsi="Arial" w:cs="Arial"/>
        </w:rPr>
        <w:tab/>
      </w:r>
      <w:r w:rsidRPr="00425C0F">
        <w:rPr>
          <w:rStyle w:val="legds"/>
          <w:rFonts w:ascii="Arial" w:hAnsi="Arial" w:cs="Arial"/>
        </w:rPr>
        <w:t>ascertain and consider each child’s views, wishes and feelings, and balance these against what they judge to be in the child’s best interests when making decisions about the child’s care and welfare;</w:t>
      </w:r>
    </w:p>
    <w:p w:rsidR="004D1EC3" w:rsidRDefault="004D1EC3" w:rsidP="00D128B5">
      <w:pPr>
        <w:pStyle w:val="legclearfix"/>
        <w:shd w:val="clear" w:color="auto" w:fill="FFFFFF"/>
        <w:spacing w:before="0" w:beforeAutospacing="0" w:after="120" w:afterAutospacing="0" w:line="270" w:lineRule="atLeast"/>
        <w:ind w:left="1701" w:hanging="566"/>
        <w:jc w:val="both"/>
        <w:rPr>
          <w:rStyle w:val="legds"/>
          <w:rFonts w:ascii="Arial" w:hAnsi="Arial" w:cs="Arial"/>
        </w:rPr>
      </w:pPr>
      <w:r w:rsidRPr="00425C0F">
        <w:rPr>
          <w:rStyle w:val="legds"/>
          <w:rFonts w:ascii="Arial" w:hAnsi="Arial" w:cs="Arial"/>
        </w:rPr>
        <w:t>(ii)</w:t>
      </w:r>
      <w:r w:rsidR="000C7A19">
        <w:rPr>
          <w:rStyle w:val="legds"/>
          <w:rFonts w:ascii="Arial" w:hAnsi="Arial" w:cs="Arial"/>
        </w:rPr>
        <w:tab/>
      </w:r>
      <w:r w:rsidRPr="00425C0F">
        <w:rPr>
          <w:rStyle w:val="legds"/>
          <w:rFonts w:ascii="Arial" w:hAnsi="Arial" w:cs="Arial"/>
        </w:rPr>
        <w:t>help each child to express views, wishes and feelings;</w:t>
      </w:r>
    </w:p>
    <w:p w:rsidR="009E132C" w:rsidRPr="009E132C" w:rsidRDefault="007F7A77" w:rsidP="000F56BE">
      <w:pPr>
        <w:pStyle w:val="legclearfix"/>
        <w:shd w:val="clear" w:color="auto" w:fill="FFFFFF"/>
        <w:spacing w:before="0" w:beforeAutospacing="0" w:after="120" w:afterAutospacing="0" w:line="270" w:lineRule="atLeast"/>
        <w:jc w:val="both"/>
        <w:rPr>
          <w:rFonts w:ascii="Arial" w:hAnsi="Arial" w:cs="Arial"/>
          <w:color w:val="FF0000"/>
        </w:rPr>
      </w:pPr>
      <w:r>
        <w:rPr>
          <w:rFonts w:ascii="Arial" w:hAnsi="Arial" w:cs="Arial"/>
          <w:color w:val="FF0000"/>
        </w:rPr>
        <w:t>S</w:t>
      </w:r>
      <w:r w:rsidR="009E132C" w:rsidRPr="009E132C">
        <w:rPr>
          <w:rFonts w:ascii="Arial" w:hAnsi="Arial" w:cs="Arial"/>
          <w:color w:val="FF0000"/>
        </w:rPr>
        <w:t>upporting the child and enabling a clear understanding to be reached about the child’s views, wishes, feelings, and expectations for their future.</w:t>
      </w:r>
    </w:p>
    <w:p w:rsidR="004D1EC3" w:rsidRPr="00425C0F" w:rsidRDefault="007F7A77" w:rsidP="00D128B5">
      <w:pPr>
        <w:pStyle w:val="legclearfix"/>
        <w:shd w:val="clear" w:color="auto" w:fill="FFFFFF"/>
        <w:spacing w:before="0" w:beforeAutospacing="0" w:after="120" w:afterAutospacing="0" w:line="270" w:lineRule="atLeast"/>
        <w:ind w:left="1701" w:hanging="566"/>
        <w:jc w:val="both"/>
        <w:rPr>
          <w:rFonts w:ascii="Arial" w:hAnsi="Arial" w:cs="Arial"/>
        </w:rPr>
      </w:pPr>
      <w:r>
        <w:rPr>
          <w:rStyle w:val="legds"/>
          <w:rFonts w:ascii="Arial" w:hAnsi="Arial" w:cs="Arial"/>
        </w:rPr>
        <w:t>(iii)</w:t>
      </w:r>
      <w:r>
        <w:rPr>
          <w:rStyle w:val="legds"/>
          <w:rFonts w:ascii="Arial" w:hAnsi="Arial" w:cs="Arial"/>
        </w:rPr>
        <w:tab/>
      </w:r>
      <w:r w:rsidR="004D1EC3" w:rsidRPr="00425C0F">
        <w:rPr>
          <w:rStyle w:val="legds"/>
          <w:rFonts w:ascii="Arial" w:hAnsi="Arial" w:cs="Arial"/>
        </w:rPr>
        <w:t>help each child to understand how the child’s views, wishes and feelings have been taken into account and give the child reasons for decisions in relation to the child;</w:t>
      </w:r>
    </w:p>
    <w:p w:rsidR="004D1EC3" w:rsidRPr="00425C0F" w:rsidRDefault="004D1EC3" w:rsidP="00D128B5">
      <w:pPr>
        <w:pStyle w:val="legclearfix"/>
        <w:shd w:val="clear" w:color="auto" w:fill="FFFFFF"/>
        <w:spacing w:before="0" w:beforeAutospacing="0" w:after="120" w:afterAutospacing="0" w:line="270" w:lineRule="atLeast"/>
        <w:ind w:left="1701" w:hanging="566"/>
        <w:jc w:val="both"/>
        <w:rPr>
          <w:rFonts w:ascii="Arial" w:hAnsi="Arial" w:cs="Arial"/>
        </w:rPr>
      </w:pPr>
      <w:r w:rsidRPr="00425C0F">
        <w:rPr>
          <w:rStyle w:val="legds"/>
          <w:rFonts w:ascii="Arial" w:hAnsi="Arial" w:cs="Arial"/>
        </w:rPr>
        <w:t>(iv)</w:t>
      </w:r>
      <w:r w:rsidR="007F7A77">
        <w:rPr>
          <w:rStyle w:val="legds"/>
          <w:rFonts w:ascii="Arial" w:hAnsi="Arial" w:cs="Arial"/>
        </w:rPr>
        <w:tab/>
      </w:r>
      <w:r w:rsidRPr="00425C0F">
        <w:rPr>
          <w:rStyle w:val="legds"/>
          <w:rFonts w:ascii="Arial" w:hAnsi="Arial" w:cs="Arial"/>
        </w:rPr>
        <w:t>regularly consult children, and seek their feedback, about the quality of the home’s care;</w:t>
      </w:r>
    </w:p>
    <w:p w:rsidR="004D1EC3" w:rsidRPr="00425C0F" w:rsidRDefault="004D1EC3" w:rsidP="00D128B5">
      <w:pPr>
        <w:pStyle w:val="legclearfix"/>
        <w:shd w:val="clear" w:color="auto" w:fill="FFFFFF"/>
        <w:spacing w:before="0" w:beforeAutospacing="0" w:after="120" w:afterAutospacing="0" w:line="270" w:lineRule="atLeast"/>
        <w:ind w:left="1701" w:hanging="566"/>
        <w:jc w:val="both"/>
        <w:rPr>
          <w:rFonts w:ascii="Arial" w:hAnsi="Arial" w:cs="Arial"/>
        </w:rPr>
      </w:pPr>
      <w:r w:rsidRPr="00425C0F">
        <w:rPr>
          <w:rStyle w:val="legds"/>
          <w:rFonts w:ascii="Arial" w:hAnsi="Arial" w:cs="Arial"/>
        </w:rPr>
        <w:t>(v)</w:t>
      </w:r>
      <w:r w:rsidR="007F7A77">
        <w:rPr>
          <w:rStyle w:val="legds"/>
          <w:rFonts w:ascii="Arial" w:hAnsi="Arial" w:cs="Arial"/>
        </w:rPr>
        <w:tab/>
      </w:r>
      <w:r w:rsidRPr="00425C0F">
        <w:rPr>
          <w:rStyle w:val="legds"/>
          <w:rFonts w:ascii="Arial" w:hAnsi="Arial" w:cs="Arial"/>
        </w:rPr>
        <w:t>help each child to understand how the child’s privacy will be respected and the circumstances when it may have to be limited;</w:t>
      </w:r>
    </w:p>
    <w:p w:rsidR="004D1EC3" w:rsidRPr="00425C0F" w:rsidRDefault="004D1EC3" w:rsidP="00D128B5">
      <w:pPr>
        <w:pStyle w:val="legclearfix"/>
        <w:shd w:val="clear" w:color="auto" w:fill="FFFFFF"/>
        <w:spacing w:before="0" w:beforeAutospacing="0" w:after="120" w:afterAutospacing="0" w:line="270" w:lineRule="atLeast"/>
        <w:ind w:left="1701" w:hanging="566"/>
        <w:jc w:val="both"/>
        <w:rPr>
          <w:rFonts w:ascii="Arial" w:hAnsi="Arial" w:cs="Arial"/>
        </w:rPr>
      </w:pPr>
      <w:r w:rsidRPr="00425C0F">
        <w:rPr>
          <w:rStyle w:val="legds"/>
          <w:rFonts w:ascii="Arial" w:hAnsi="Arial" w:cs="Arial"/>
        </w:rPr>
        <w:t>(vi)</w:t>
      </w:r>
      <w:r w:rsidR="007F7A77">
        <w:rPr>
          <w:rStyle w:val="legds"/>
          <w:rFonts w:ascii="Arial" w:hAnsi="Arial" w:cs="Arial"/>
        </w:rPr>
        <w:tab/>
      </w:r>
      <w:r w:rsidRPr="00425C0F">
        <w:rPr>
          <w:rStyle w:val="legds"/>
          <w:rFonts w:ascii="Arial" w:hAnsi="Arial" w:cs="Arial"/>
        </w:rPr>
        <w:t>help each child to prepare for any review of the child’s relevant plans and to make the child’s views, wishes and feelings known for the purposes of that review; and</w:t>
      </w:r>
    </w:p>
    <w:p w:rsidR="004D1EC3" w:rsidRPr="00425C0F" w:rsidRDefault="004D1EC3" w:rsidP="00D128B5">
      <w:pPr>
        <w:pStyle w:val="legclearfix"/>
        <w:shd w:val="clear" w:color="auto" w:fill="FFFFFF"/>
        <w:spacing w:before="0" w:beforeAutospacing="0" w:after="120" w:afterAutospacing="0" w:line="270" w:lineRule="atLeast"/>
        <w:ind w:left="1701" w:hanging="566"/>
        <w:jc w:val="both"/>
        <w:rPr>
          <w:rFonts w:ascii="Arial" w:hAnsi="Arial" w:cs="Arial"/>
        </w:rPr>
      </w:pPr>
      <w:r w:rsidRPr="00425C0F">
        <w:rPr>
          <w:rStyle w:val="legds"/>
          <w:rFonts w:ascii="Arial" w:hAnsi="Arial" w:cs="Arial"/>
        </w:rPr>
        <w:t>(vii)</w:t>
      </w:r>
      <w:r w:rsidR="007F7A77">
        <w:rPr>
          <w:rStyle w:val="legds"/>
          <w:rFonts w:ascii="Arial" w:hAnsi="Arial" w:cs="Arial"/>
        </w:rPr>
        <w:tab/>
      </w:r>
      <w:r w:rsidRPr="00425C0F">
        <w:rPr>
          <w:rStyle w:val="legds"/>
          <w:rFonts w:ascii="Arial" w:hAnsi="Arial" w:cs="Arial"/>
        </w:rPr>
        <w:t>make each child aware of and, if necessary, remind them of each of the matters in sub-paragraph (d)(i) to (iii);</w:t>
      </w:r>
    </w:p>
    <w:p w:rsidR="004D1EC3" w:rsidRPr="00425C0F" w:rsidRDefault="004D1EC3" w:rsidP="00D128B5">
      <w:pPr>
        <w:pStyle w:val="legclearfix"/>
        <w:shd w:val="clear" w:color="auto" w:fill="FFFFFF"/>
        <w:spacing w:before="0" w:beforeAutospacing="0" w:after="120" w:afterAutospacing="0" w:line="270" w:lineRule="atLeast"/>
        <w:ind w:left="1134" w:hanging="426"/>
        <w:jc w:val="both"/>
        <w:rPr>
          <w:rFonts w:ascii="Arial" w:hAnsi="Arial" w:cs="Arial"/>
        </w:rPr>
      </w:pPr>
      <w:r w:rsidRPr="00425C0F">
        <w:rPr>
          <w:rStyle w:val="legds"/>
          <w:rFonts w:ascii="Arial" w:hAnsi="Arial" w:cs="Arial"/>
        </w:rPr>
        <w:t>(b)</w:t>
      </w:r>
      <w:r w:rsidR="007F7A77">
        <w:rPr>
          <w:rStyle w:val="legds"/>
          <w:rFonts w:ascii="Arial" w:hAnsi="Arial" w:cs="Arial"/>
        </w:rPr>
        <w:tab/>
      </w:r>
      <w:r w:rsidRPr="00425C0F">
        <w:rPr>
          <w:rStyle w:val="legds"/>
          <w:rFonts w:ascii="Arial" w:hAnsi="Arial" w:cs="Arial"/>
        </w:rPr>
        <w:t>ensure that each child</w:t>
      </w:r>
      <w:r w:rsidR="007F7A77">
        <w:rPr>
          <w:rStyle w:val="legds"/>
          <w:rFonts w:ascii="Arial" w:hAnsi="Arial" w:cs="Arial"/>
        </w:rPr>
        <w:t>:-</w:t>
      </w:r>
    </w:p>
    <w:p w:rsidR="004D1EC3" w:rsidRPr="00425C0F" w:rsidRDefault="004D1EC3" w:rsidP="00D128B5">
      <w:pPr>
        <w:pStyle w:val="legclearfix"/>
        <w:shd w:val="clear" w:color="auto" w:fill="FFFFFF"/>
        <w:spacing w:before="0" w:beforeAutospacing="0" w:after="120" w:afterAutospacing="0" w:line="270" w:lineRule="atLeast"/>
        <w:ind w:left="1701" w:hanging="566"/>
        <w:jc w:val="both"/>
        <w:rPr>
          <w:rFonts w:ascii="Arial" w:hAnsi="Arial" w:cs="Arial"/>
        </w:rPr>
      </w:pPr>
      <w:r w:rsidRPr="00425C0F">
        <w:rPr>
          <w:rStyle w:val="legds"/>
          <w:rFonts w:ascii="Arial" w:hAnsi="Arial" w:cs="Arial"/>
        </w:rPr>
        <w:t>(i)</w:t>
      </w:r>
      <w:r w:rsidR="00284688">
        <w:rPr>
          <w:rStyle w:val="legds"/>
          <w:rFonts w:ascii="Arial" w:hAnsi="Arial" w:cs="Arial"/>
        </w:rPr>
        <w:tab/>
      </w:r>
      <w:r w:rsidRPr="00425C0F">
        <w:rPr>
          <w:rStyle w:val="legds"/>
          <w:rFonts w:ascii="Arial" w:hAnsi="Arial" w:cs="Arial"/>
        </w:rPr>
        <w:t>is enabled to provide feedback to, and raise issues with, a relevant person about the support and services that the child receives;</w:t>
      </w:r>
    </w:p>
    <w:p w:rsidR="004D1EC3" w:rsidRPr="00425C0F" w:rsidRDefault="004D1EC3" w:rsidP="00D128B5">
      <w:pPr>
        <w:pStyle w:val="legclearfix"/>
        <w:shd w:val="clear" w:color="auto" w:fill="FFFFFF"/>
        <w:spacing w:before="0" w:beforeAutospacing="0" w:after="120" w:afterAutospacing="0" w:line="270" w:lineRule="atLeast"/>
        <w:ind w:left="1701" w:hanging="566"/>
        <w:jc w:val="both"/>
        <w:rPr>
          <w:rFonts w:ascii="Arial" w:hAnsi="Arial" w:cs="Arial"/>
        </w:rPr>
      </w:pPr>
      <w:r w:rsidRPr="00425C0F">
        <w:rPr>
          <w:rStyle w:val="legds"/>
          <w:rFonts w:ascii="Arial" w:hAnsi="Arial" w:cs="Arial"/>
        </w:rPr>
        <w:t>(ii)</w:t>
      </w:r>
      <w:r w:rsidR="00284688">
        <w:rPr>
          <w:rStyle w:val="legds"/>
          <w:rFonts w:ascii="Arial" w:hAnsi="Arial" w:cs="Arial"/>
        </w:rPr>
        <w:tab/>
      </w:r>
      <w:r w:rsidRPr="00425C0F">
        <w:rPr>
          <w:rStyle w:val="legds"/>
          <w:rFonts w:ascii="Arial" w:hAnsi="Arial" w:cs="Arial"/>
        </w:rPr>
        <w:t>has access to the home’s children’s guide, and the home’s complaints procedure, when the child’s placement in the home is agreed and throughout the child’s stay in the home; and</w:t>
      </w:r>
    </w:p>
    <w:p w:rsidR="004D1EC3" w:rsidRPr="00425C0F" w:rsidRDefault="004D1EC3" w:rsidP="00D128B5">
      <w:pPr>
        <w:pStyle w:val="legclearfix"/>
        <w:shd w:val="clear" w:color="auto" w:fill="FFFFFF"/>
        <w:spacing w:before="0" w:beforeAutospacing="0" w:after="120" w:afterAutospacing="0" w:line="270" w:lineRule="atLeast"/>
        <w:ind w:left="1701" w:hanging="566"/>
        <w:jc w:val="both"/>
        <w:rPr>
          <w:rFonts w:ascii="Arial" w:hAnsi="Arial" w:cs="Arial"/>
        </w:rPr>
      </w:pPr>
      <w:r w:rsidRPr="00425C0F">
        <w:rPr>
          <w:rStyle w:val="legds"/>
          <w:rFonts w:ascii="Arial" w:hAnsi="Arial" w:cs="Arial"/>
        </w:rPr>
        <w:t>(iii)</w:t>
      </w:r>
      <w:r w:rsidR="00284688">
        <w:rPr>
          <w:rStyle w:val="legds"/>
          <w:rFonts w:ascii="Arial" w:hAnsi="Arial" w:cs="Arial"/>
        </w:rPr>
        <w:tab/>
      </w:r>
      <w:r w:rsidRPr="00425C0F">
        <w:rPr>
          <w:rStyle w:val="legds"/>
          <w:rFonts w:ascii="Arial" w:hAnsi="Arial" w:cs="Arial"/>
        </w:rPr>
        <w:t>is given appropriate advocacy support;</w:t>
      </w:r>
    </w:p>
    <w:p w:rsidR="004D1EC3" w:rsidRPr="00425C0F" w:rsidRDefault="004D1EC3" w:rsidP="00D128B5">
      <w:pPr>
        <w:pStyle w:val="legclearfix"/>
        <w:shd w:val="clear" w:color="auto" w:fill="FFFFFF"/>
        <w:spacing w:before="0" w:beforeAutospacing="0" w:after="120" w:afterAutospacing="0" w:line="270" w:lineRule="atLeast"/>
        <w:ind w:left="1134" w:hanging="426"/>
        <w:jc w:val="both"/>
        <w:rPr>
          <w:rFonts w:ascii="Arial" w:hAnsi="Arial" w:cs="Arial"/>
        </w:rPr>
      </w:pPr>
      <w:r w:rsidRPr="00425C0F">
        <w:rPr>
          <w:rStyle w:val="legds"/>
          <w:rFonts w:ascii="Arial" w:hAnsi="Arial" w:cs="Arial"/>
        </w:rPr>
        <w:lastRenderedPageBreak/>
        <w:t>(c)</w:t>
      </w:r>
      <w:r w:rsidR="00284688">
        <w:rPr>
          <w:rStyle w:val="legds"/>
          <w:rFonts w:ascii="Arial" w:hAnsi="Arial" w:cs="Arial"/>
        </w:rPr>
        <w:tab/>
      </w:r>
      <w:r w:rsidRPr="00425C0F">
        <w:rPr>
          <w:rStyle w:val="legds"/>
          <w:rFonts w:ascii="Arial" w:hAnsi="Arial" w:cs="Arial"/>
        </w:rPr>
        <w:t>keep the children’s guide and the home’s complaints procedure under review and seek children’s comments before revising either document;</w:t>
      </w:r>
    </w:p>
    <w:p w:rsidR="004D1EC3" w:rsidRPr="00425C0F" w:rsidRDefault="004D1EC3" w:rsidP="00D128B5">
      <w:pPr>
        <w:pStyle w:val="legclearfix"/>
        <w:shd w:val="clear" w:color="auto" w:fill="FFFFFF"/>
        <w:spacing w:before="0" w:beforeAutospacing="0" w:after="120" w:afterAutospacing="0" w:line="270" w:lineRule="atLeast"/>
        <w:ind w:left="1134" w:hanging="426"/>
        <w:jc w:val="both"/>
        <w:rPr>
          <w:rFonts w:ascii="Arial" w:hAnsi="Arial" w:cs="Arial"/>
        </w:rPr>
      </w:pPr>
      <w:r w:rsidRPr="00425C0F">
        <w:rPr>
          <w:rStyle w:val="legds"/>
          <w:rFonts w:ascii="Arial" w:hAnsi="Arial" w:cs="Arial"/>
        </w:rPr>
        <w:t>(d)</w:t>
      </w:r>
      <w:r w:rsidR="00284688">
        <w:rPr>
          <w:rStyle w:val="legds"/>
          <w:rFonts w:ascii="Arial" w:hAnsi="Arial" w:cs="Arial"/>
        </w:rPr>
        <w:tab/>
      </w:r>
      <w:r w:rsidRPr="00425C0F">
        <w:rPr>
          <w:rStyle w:val="legds"/>
          <w:rFonts w:ascii="Arial" w:hAnsi="Arial" w:cs="Arial"/>
        </w:rPr>
        <w:t>ensure that an explanation is given to each child</w:t>
      </w:r>
      <w:r w:rsidR="00284688">
        <w:rPr>
          <w:rStyle w:val="legds"/>
          <w:rFonts w:ascii="Arial" w:hAnsi="Arial" w:cs="Arial"/>
        </w:rPr>
        <w:t>,</w:t>
      </w:r>
      <w:r w:rsidRPr="00425C0F">
        <w:rPr>
          <w:rStyle w:val="legds"/>
          <w:rFonts w:ascii="Arial" w:hAnsi="Arial" w:cs="Arial"/>
        </w:rPr>
        <w:t xml:space="preserve"> as soon as reasonably practicable</w:t>
      </w:r>
      <w:r w:rsidR="00284688">
        <w:rPr>
          <w:rStyle w:val="legds"/>
          <w:rFonts w:ascii="Arial" w:hAnsi="Arial" w:cs="Arial"/>
        </w:rPr>
        <w:t>,</w:t>
      </w:r>
      <w:r w:rsidRPr="00425C0F">
        <w:rPr>
          <w:rStyle w:val="legds"/>
          <w:rFonts w:ascii="Arial" w:hAnsi="Arial" w:cs="Arial"/>
        </w:rPr>
        <w:t xml:space="preserve"> </w:t>
      </w:r>
      <w:r w:rsidR="00284688">
        <w:rPr>
          <w:rStyle w:val="legds"/>
          <w:rFonts w:ascii="Arial" w:hAnsi="Arial" w:cs="Arial"/>
        </w:rPr>
        <w:t>after the child’s arrival about:-</w:t>
      </w:r>
    </w:p>
    <w:p w:rsidR="004D1EC3" w:rsidRPr="00425C0F" w:rsidRDefault="004D1EC3" w:rsidP="00D128B5">
      <w:pPr>
        <w:pStyle w:val="legclearfix"/>
        <w:shd w:val="clear" w:color="auto" w:fill="FFFFFF"/>
        <w:spacing w:before="0" w:beforeAutospacing="0" w:after="120" w:afterAutospacing="0" w:line="270" w:lineRule="atLeast"/>
        <w:ind w:left="1701" w:hanging="567"/>
        <w:jc w:val="both"/>
        <w:rPr>
          <w:rFonts w:ascii="Arial" w:hAnsi="Arial" w:cs="Arial"/>
        </w:rPr>
      </w:pPr>
      <w:r w:rsidRPr="00425C0F">
        <w:rPr>
          <w:rStyle w:val="legds"/>
          <w:rFonts w:ascii="Arial" w:hAnsi="Arial" w:cs="Arial"/>
        </w:rPr>
        <w:t>(i)</w:t>
      </w:r>
      <w:r w:rsidR="00284688">
        <w:rPr>
          <w:rStyle w:val="legds"/>
          <w:rFonts w:ascii="Arial" w:hAnsi="Arial" w:cs="Arial"/>
        </w:rPr>
        <w:tab/>
      </w:r>
      <w:r w:rsidRPr="00425C0F">
        <w:rPr>
          <w:rStyle w:val="legds"/>
          <w:rFonts w:ascii="Arial" w:hAnsi="Arial" w:cs="Arial"/>
        </w:rPr>
        <w:t>the children’s guide;</w:t>
      </w:r>
    </w:p>
    <w:p w:rsidR="004D1EC3" w:rsidRPr="00425C0F" w:rsidRDefault="004D1EC3" w:rsidP="00D128B5">
      <w:pPr>
        <w:pStyle w:val="legclearfix"/>
        <w:shd w:val="clear" w:color="auto" w:fill="FFFFFF"/>
        <w:spacing w:before="0" w:beforeAutospacing="0" w:after="120" w:afterAutospacing="0" w:line="270" w:lineRule="atLeast"/>
        <w:ind w:left="1701" w:hanging="567"/>
        <w:jc w:val="both"/>
        <w:rPr>
          <w:rFonts w:ascii="Arial" w:hAnsi="Arial" w:cs="Arial"/>
        </w:rPr>
      </w:pPr>
      <w:r w:rsidRPr="00425C0F">
        <w:rPr>
          <w:rStyle w:val="legds"/>
          <w:rFonts w:ascii="Arial" w:hAnsi="Arial" w:cs="Arial"/>
        </w:rPr>
        <w:t>(ii)</w:t>
      </w:r>
      <w:r w:rsidR="00284688">
        <w:rPr>
          <w:rStyle w:val="legds"/>
          <w:rFonts w:ascii="Arial" w:hAnsi="Arial" w:cs="Arial"/>
        </w:rPr>
        <w:tab/>
      </w:r>
      <w:r w:rsidRPr="00425C0F">
        <w:rPr>
          <w:rStyle w:val="legds"/>
          <w:rFonts w:ascii="Arial" w:hAnsi="Arial" w:cs="Arial"/>
        </w:rPr>
        <w:t>how to make a complaint or representations in relation to the home or the care the child receives and how any such complaint or representations will be dealt with; and</w:t>
      </w:r>
    </w:p>
    <w:p w:rsidR="004D1EC3" w:rsidRPr="00425C0F" w:rsidRDefault="004D1EC3" w:rsidP="00D128B5">
      <w:pPr>
        <w:pStyle w:val="legclearfix"/>
        <w:shd w:val="clear" w:color="auto" w:fill="FFFFFF"/>
        <w:spacing w:before="0" w:beforeAutospacing="0" w:after="120" w:afterAutospacing="0" w:line="270" w:lineRule="atLeast"/>
        <w:ind w:left="1701" w:hanging="567"/>
        <w:jc w:val="both"/>
        <w:rPr>
          <w:rFonts w:ascii="Arial" w:hAnsi="Arial" w:cs="Arial"/>
        </w:rPr>
      </w:pPr>
      <w:r w:rsidRPr="00425C0F">
        <w:rPr>
          <w:rStyle w:val="legds"/>
          <w:rFonts w:ascii="Arial" w:hAnsi="Arial" w:cs="Arial"/>
        </w:rPr>
        <w:t>(iii)</w:t>
      </w:r>
      <w:r w:rsidR="00284688">
        <w:rPr>
          <w:rStyle w:val="legds"/>
          <w:rFonts w:ascii="Arial" w:hAnsi="Arial" w:cs="Arial"/>
        </w:rPr>
        <w:tab/>
      </w:r>
      <w:r w:rsidRPr="00425C0F">
        <w:rPr>
          <w:rStyle w:val="legds"/>
          <w:rFonts w:ascii="Arial" w:hAnsi="Arial" w:cs="Arial"/>
        </w:rPr>
        <w:t>what advocacy support or services are available to the child, how the child may access that support or those services and any entitlement the child may have to independent advocacy provision; and</w:t>
      </w:r>
    </w:p>
    <w:p w:rsidR="004D1EC3" w:rsidRPr="00425C0F" w:rsidRDefault="00284688" w:rsidP="00D128B5">
      <w:pPr>
        <w:pStyle w:val="legclearfix"/>
        <w:shd w:val="clear" w:color="auto" w:fill="FFFFFF"/>
        <w:spacing w:before="0" w:beforeAutospacing="0" w:after="120" w:afterAutospacing="0" w:line="270" w:lineRule="atLeast"/>
        <w:ind w:left="1134" w:hanging="426"/>
        <w:jc w:val="both"/>
        <w:rPr>
          <w:rFonts w:ascii="Arial" w:hAnsi="Arial" w:cs="Arial"/>
        </w:rPr>
      </w:pPr>
      <w:r>
        <w:rPr>
          <w:rStyle w:val="legds"/>
          <w:rFonts w:ascii="Arial" w:hAnsi="Arial" w:cs="Arial"/>
        </w:rPr>
        <w:t>(e)</w:t>
      </w:r>
      <w:r>
        <w:rPr>
          <w:rStyle w:val="legds"/>
          <w:rFonts w:ascii="Arial" w:hAnsi="Arial" w:cs="Arial"/>
        </w:rPr>
        <w:tab/>
      </w:r>
      <w:r w:rsidR="004D1EC3" w:rsidRPr="00425C0F">
        <w:rPr>
          <w:rStyle w:val="legds"/>
          <w:rFonts w:ascii="Arial" w:hAnsi="Arial" w:cs="Arial"/>
        </w:rPr>
        <w:t>ensure that the views of each relevant person are taken into account, so far as reasonably practicable, before making a decision about the care or welfare of a child.</w:t>
      </w:r>
    </w:p>
    <w:p w:rsidR="00C41AC4" w:rsidRDefault="00284688" w:rsidP="000F56BE">
      <w:pPr>
        <w:pStyle w:val="Heading4"/>
        <w:shd w:val="clear" w:color="auto" w:fill="FFFFFF"/>
        <w:spacing w:before="0" w:beforeAutospacing="0" w:after="120" w:afterAutospacing="0" w:line="288" w:lineRule="atLeast"/>
        <w:jc w:val="both"/>
        <w:rPr>
          <w:rFonts w:ascii="Arial" w:hAnsi="Arial" w:cs="Arial"/>
          <w:b w:val="0"/>
          <w:color w:val="FF0000"/>
        </w:rPr>
      </w:pPr>
      <w:r>
        <w:rPr>
          <w:rFonts w:ascii="Arial" w:hAnsi="Arial" w:cs="Arial"/>
          <w:b w:val="0"/>
          <w:color w:val="FF0000"/>
        </w:rPr>
        <w:t>‘P</w:t>
      </w:r>
      <w:r w:rsidR="00C41AC4" w:rsidRPr="00C41AC4">
        <w:rPr>
          <w:rFonts w:ascii="Arial" w:hAnsi="Arial" w:cs="Arial"/>
          <w:b w:val="0"/>
          <w:color w:val="FF0000"/>
        </w:rPr>
        <w:t>ositive relationships’</w:t>
      </w:r>
      <w:r w:rsidR="00C41AC4">
        <w:rPr>
          <w:rFonts w:ascii="Arial" w:hAnsi="Arial" w:cs="Arial"/>
          <w:b w:val="0"/>
          <w:color w:val="FF0000"/>
        </w:rPr>
        <w:t xml:space="preserve"> = </w:t>
      </w:r>
      <w:r w:rsidR="00C41AC4" w:rsidRPr="00C41AC4">
        <w:rPr>
          <w:rFonts w:ascii="Arial" w:hAnsi="Arial" w:cs="Arial"/>
          <w:b w:val="0"/>
          <w:color w:val="FF0000"/>
        </w:rPr>
        <w:t xml:space="preserve">consistency and unconditional positive regard for the child on the part of the carer; the carer acknowledges the importance of understanding and responding to the child’s lived experience of care. </w:t>
      </w:r>
      <w:r>
        <w:rPr>
          <w:rFonts w:ascii="Arial" w:hAnsi="Arial" w:cs="Arial"/>
          <w:b w:val="0"/>
          <w:color w:val="FF0000"/>
        </w:rPr>
        <w:t xml:space="preserve"> </w:t>
      </w:r>
      <w:r w:rsidR="00C41AC4" w:rsidRPr="00C41AC4">
        <w:rPr>
          <w:rFonts w:ascii="Arial" w:hAnsi="Arial" w:cs="Arial"/>
          <w:b w:val="0"/>
          <w:color w:val="FF0000"/>
        </w:rPr>
        <w:t>Positive, stable relationships help the child to feel secure and cared about and for</w:t>
      </w:r>
      <w:r>
        <w:rPr>
          <w:rFonts w:ascii="Arial" w:hAnsi="Arial" w:cs="Arial"/>
          <w:b w:val="0"/>
          <w:color w:val="FF0000"/>
        </w:rPr>
        <w:t>.</w:t>
      </w:r>
    </w:p>
    <w:p w:rsidR="00C41AC4" w:rsidRPr="00284688" w:rsidRDefault="00C41AC4" w:rsidP="000F56BE">
      <w:pPr>
        <w:pStyle w:val="Heading4"/>
        <w:shd w:val="clear" w:color="auto" w:fill="FFFFFF"/>
        <w:spacing w:before="0" w:beforeAutospacing="0" w:after="120" w:afterAutospacing="0" w:line="288" w:lineRule="atLeast"/>
        <w:jc w:val="both"/>
        <w:rPr>
          <w:rFonts w:ascii="Arial" w:hAnsi="Arial" w:cs="Arial"/>
          <w:color w:val="FF0000"/>
        </w:rPr>
      </w:pPr>
      <w:r w:rsidRPr="00284688">
        <w:rPr>
          <w:rFonts w:ascii="Arial" w:hAnsi="Arial" w:cs="Arial"/>
          <w:color w:val="FF0000"/>
        </w:rPr>
        <w:t>Communication needs</w:t>
      </w:r>
    </w:p>
    <w:p w:rsidR="00C41AC4" w:rsidRDefault="00C41AC4" w:rsidP="000F56BE">
      <w:pPr>
        <w:pStyle w:val="Heading4"/>
        <w:shd w:val="clear" w:color="auto" w:fill="FFFFFF"/>
        <w:spacing w:before="0" w:beforeAutospacing="0" w:after="120" w:afterAutospacing="0" w:line="288" w:lineRule="atLeast"/>
        <w:jc w:val="both"/>
        <w:rPr>
          <w:rFonts w:ascii="Arial" w:hAnsi="Arial" w:cs="Arial"/>
          <w:b w:val="0"/>
          <w:color w:val="FF0000"/>
        </w:rPr>
      </w:pPr>
      <w:r w:rsidRPr="00C41AC4">
        <w:rPr>
          <w:rFonts w:ascii="Arial" w:hAnsi="Arial" w:cs="Arial"/>
          <w:b w:val="0"/>
          <w:color w:val="FF0000"/>
        </w:rPr>
        <w:t xml:space="preserve">4.9 </w:t>
      </w:r>
      <w:r w:rsidR="00284688">
        <w:rPr>
          <w:rFonts w:ascii="Arial" w:hAnsi="Arial" w:cs="Arial"/>
          <w:b w:val="0"/>
          <w:color w:val="FF0000"/>
        </w:rPr>
        <w:t xml:space="preserve"> </w:t>
      </w:r>
      <w:r w:rsidRPr="00C41AC4">
        <w:rPr>
          <w:rFonts w:ascii="Arial" w:hAnsi="Arial" w:cs="Arial"/>
          <w:b w:val="0"/>
          <w:color w:val="FF0000"/>
        </w:rPr>
        <w:t xml:space="preserve">In some instances, a child may express wishes that are not always in their best interests or which may conflict with the views of other children in the home. </w:t>
      </w:r>
      <w:r w:rsidR="00284688">
        <w:rPr>
          <w:rFonts w:ascii="Arial" w:hAnsi="Arial" w:cs="Arial"/>
          <w:b w:val="0"/>
          <w:color w:val="FF0000"/>
        </w:rPr>
        <w:t xml:space="preserve"> </w:t>
      </w:r>
      <w:r w:rsidRPr="00C41AC4">
        <w:rPr>
          <w:rFonts w:ascii="Arial" w:hAnsi="Arial" w:cs="Arial"/>
          <w:b w:val="0"/>
          <w:color w:val="FF0000"/>
        </w:rPr>
        <w:t xml:space="preserve">In such circumstances, the responsible adults will have to balance the wishes of the child against what they judge to be in the best interests of the child and reach a reasonable view about the best way forward in the interests of all. </w:t>
      </w:r>
      <w:r w:rsidR="00284688">
        <w:rPr>
          <w:rFonts w:ascii="Arial" w:hAnsi="Arial" w:cs="Arial"/>
          <w:b w:val="0"/>
          <w:color w:val="FF0000"/>
        </w:rPr>
        <w:t xml:space="preserve"> </w:t>
      </w:r>
      <w:r w:rsidRPr="00C41AC4">
        <w:rPr>
          <w:rFonts w:ascii="Arial" w:hAnsi="Arial" w:cs="Arial"/>
          <w:b w:val="0"/>
          <w:color w:val="FF0000"/>
        </w:rPr>
        <w:t>The reasons for reaching any decision will need to be carefully explained to and understood by the child or children concerned.</w:t>
      </w:r>
    </w:p>
    <w:p w:rsidR="009E132C" w:rsidRDefault="009E132C" w:rsidP="000F56BE">
      <w:pPr>
        <w:pStyle w:val="Heading4"/>
        <w:shd w:val="clear" w:color="auto" w:fill="FFFFFF"/>
        <w:spacing w:before="0" w:beforeAutospacing="0" w:after="120" w:afterAutospacing="0" w:line="288" w:lineRule="atLeast"/>
        <w:jc w:val="both"/>
        <w:rPr>
          <w:rFonts w:ascii="Arial" w:hAnsi="Arial" w:cs="Arial"/>
          <w:b w:val="0"/>
          <w:color w:val="FF0000"/>
        </w:rPr>
      </w:pPr>
      <w:r>
        <w:rPr>
          <w:rFonts w:ascii="Arial" w:hAnsi="Arial" w:cs="Arial"/>
          <w:b w:val="0"/>
          <w:color w:val="FF0000"/>
        </w:rPr>
        <w:t>Consult regularly –young people be able to see difference their views</w:t>
      </w:r>
      <w:r w:rsidR="00284688">
        <w:rPr>
          <w:rFonts w:ascii="Arial" w:hAnsi="Arial" w:cs="Arial"/>
          <w:b w:val="0"/>
          <w:color w:val="FF0000"/>
        </w:rPr>
        <w:t>’</w:t>
      </w:r>
      <w:r>
        <w:rPr>
          <w:rFonts w:ascii="Arial" w:hAnsi="Arial" w:cs="Arial"/>
          <w:b w:val="0"/>
          <w:color w:val="FF0000"/>
        </w:rPr>
        <w:t xml:space="preserve"> make</w:t>
      </w:r>
      <w:r w:rsidR="00284688">
        <w:rPr>
          <w:rFonts w:ascii="Arial" w:hAnsi="Arial" w:cs="Arial"/>
          <w:b w:val="0"/>
          <w:color w:val="FF0000"/>
        </w:rPr>
        <w:t>.</w:t>
      </w:r>
    </w:p>
    <w:p w:rsidR="009E132C" w:rsidRDefault="009E132C" w:rsidP="000F56BE">
      <w:pPr>
        <w:pStyle w:val="Heading4"/>
        <w:shd w:val="clear" w:color="auto" w:fill="FFFFFF"/>
        <w:spacing w:before="0" w:beforeAutospacing="0" w:after="120" w:afterAutospacing="0" w:line="288" w:lineRule="atLeast"/>
        <w:jc w:val="both"/>
        <w:rPr>
          <w:rFonts w:ascii="Arial" w:hAnsi="Arial" w:cs="Arial"/>
          <w:b w:val="0"/>
          <w:color w:val="FF0000"/>
        </w:rPr>
      </w:pPr>
      <w:r>
        <w:rPr>
          <w:rFonts w:ascii="Arial" w:hAnsi="Arial" w:cs="Arial"/>
          <w:b w:val="0"/>
          <w:color w:val="FF0000"/>
        </w:rPr>
        <w:t>Confidentiality – limits of</w:t>
      </w:r>
    </w:p>
    <w:p w:rsidR="009E132C" w:rsidRPr="00982233" w:rsidRDefault="009E132C" w:rsidP="000F56BE">
      <w:pPr>
        <w:spacing w:after="120" w:line="288" w:lineRule="atLeast"/>
        <w:jc w:val="both"/>
        <w:outlineLvl w:val="2"/>
        <w:rPr>
          <w:rFonts w:ascii="Arial" w:eastAsia="Times New Roman" w:hAnsi="Arial" w:cs="Arial"/>
          <w:b/>
          <w:bCs/>
          <w:sz w:val="24"/>
          <w:szCs w:val="24"/>
          <w:lang w:eastAsia="en-GB"/>
        </w:rPr>
      </w:pPr>
      <w:r w:rsidRPr="00982233">
        <w:rPr>
          <w:rFonts w:ascii="Arial" w:eastAsia="Times New Roman" w:hAnsi="Arial" w:cs="Arial"/>
          <w:b/>
          <w:bCs/>
          <w:sz w:val="24"/>
          <w:szCs w:val="24"/>
          <w:lang w:eastAsia="en-GB"/>
        </w:rPr>
        <w:t>Complaints and representations</w:t>
      </w:r>
    </w:p>
    <w:p w:rsidR="009E132C" w:rsidRPr="00982233" w:rsidRDefault="009E132C" w:rsidP="000F56BE">
      <w:pPr>
        <w:shd w:val="clear" w:color="auto" w:fill="FFFFFF"/>
        <w:spacing w:after="120" w:line="270" w:lineRule="atLeast"/>
        <w:ind w:left="720" w:hanging="720"/>
        <w:jc w:val="both"/>
        <w:rPr>
          <w:rFonts w:ascii="Arial" w:eastAsia="Times New Roman" w:hAnsi="Arial" w:cs="Arial"/>
          <w:sz w:val="24"/>
          <w:szCs w:val="24"/>
          <w:lang w:eastAsia="en-GB"/>
        </w:rPr>
      </w:pPr>
      <w:r w:rsidRPr="009E132C">
        <w:rPr>
          <w:rFonts w:ascii="Arial" w:eastAsia="Times New Roman" w:hAnsi="Arial" w:cs="Arial"/>
          <w:b/>
          <w:bCs/>
          <w:sz w:val="24"/>
          <w:szCs w:val="24"/>
          <w:lang w:eastAsia="en-GB"/>
        </w:rPr>
        <w:t>39.</w:t>
      </w:r>
      <w:r w:rsidR="00284688">
        <w:rPr>
          <w:rFonts w:ascii="Arial" w:eastAsia="Times New Roman" w:hAnsi="Arial" w:cs="Arial"/>
          <w:sz w:val="24"/>
          <w:szCs w:val="24"/>
          <w:lang w:eastAsia="en-GB"/>
        </w:rPr>
        <w:t>(1)</w:t>
      </w:r>
      <w:r w:rsidR="00284688">
        <w:rPr>
          <w:rFonts w:ascii="Arial" w:eastAsia="Times New Roman" w:hAnsi="Arial" w:cs="Arial"/>
          <w:sz w:val="24"/>
          <w:szCs w:val="24"/>
          <w:lang w:eastAsia="en-GB"/>
        </w:rPr>
        <w:tab/>
      </w:r>
      <w:r w:rsidRPr="00982233">
        <w:rPr>
          <w:rFonts w:ascii="Arial" w:eastAsia="Times New Roman" w:hAnsi="Arial" w:cs="Arial"/>
          <w:sz w:val="24"/>
          <w:szCs w:val="24"/>
          <w:lang w:eastAsia="en-GB"/>
        </w:rPr>
        <w:t xml:space="preserve">Subject to paragraph (6), the registered person must establish a procedure for considering complaints made by or on behalf of children. </w:t>
      </w:r>
    </w:p>
    <w:p w:rsidR="009E132C" w:rsidRPr="00982233" w:rsidRDefault="00284688" w:rsidP="00D128B5">
      <w:pPr>
        <w:shd w:val="clear" w:color="auto" w:fill="FFFFFF"/>
        <w:spacing w:after="120" w:line="270" w:lineRule="atLeast"/>
        <w:ind w:left="720" w:hanging="436"/>
        <w:jc w:val="both"/>
        <w:rPr>
          <w:rFonts w:ascii="Arial" w:eastAsia="Times New Roman" w:hAnsi="Arial" w:cs="Arial"/>
          <w:sz w:val="24"/>
          <w:szCs w:val="24"/>
          <w:lang w:eastAsia="en-GB"/>
        </w:rPr>
      </w:pPr>
      <w:r>
        <w:rPr>
          <w:rFonts w:ascii="Arial" w:eastAsia="Times New Roman" w:hAnsi="Arial" w:cs="Arial"/>
          <w:sz w:val="24"/>
          <w:szCs w:val="24"/>
          <w:lang w:eastAsia="en-GB"/>
        </w:rPr>
        <w:t>(2)</w:t>
      </w:r>
      <w:r>
        <w:rPr>
          <w:rFonts w:ascii="Arial" w:eastAsia="Times New Roman" w:hAnsi="Arial" w:cs="Arial"/>
          <w:sz w:val="24"/>
          <w:szCs w:val="24"/>
          <w:lang w:eastAsia="en-GB"/>
        </w:rPr>
        <w:tab/>
      </w:r>
      <w:r w:rsidR="009E132C" w:rsidRPr="00982233">
        <w:rPr>
          <w:rFonts w:ascii="Arial" w:eastAsia="Times New Roman" w:hAnsi="Arial" w:cs="Arial"/>
          <w:sz w:val="24"/>
          <w:szCs w:val="24"/>
          <w:lang w:eastAsia="en-GB"/>
        </w:rPr>
        <w:t>In particular, the procedure must provide that no person</w:t>
      </w:r>
      <w:r>
        <w:rPr>
          <w:rFonts w:ascii="Arial" w:eastAsia="Times New Roman" w:hAnsi="Arial" w:cs="Arial"/>
          <w:sz w:val="24"/>
          <w:szCs w:val="24"/>
          <w:lang w:eastAsia="en-GB"/>
        </w:rPr>
        <w:t>,</w:t>
      </w:r>
      <w:r w:rsidR="009E132C" w:rsidRPr="00982233">
        <w:rPr>
          <w:rFonts w:ascii="Arial" w:eastAsia="Times New Roman" w:hAnsi="Arial" w:cs="Arial"/>
          <w:sz w:val="24"/>
          <w:szCs w:val="24"/>
          <w:lang w:eastAsia="en-GB"/>
        </w:rPr>
        <w:t xml:space="preserve"> who is the subject of a complaint</w:t>
      </w:r>
      <w:r>
        <w:rPr>
          <w:rFonts w:ascii="Arial" w:eastAsia="Times New Roman" w:hAnsi="Arial" w:cs="Arial"/>
          <w:sz w:val="24"/>
          <w:szCs w:val="24"/>
          <w:lang w:eastAsia="en-GB"/>
        </w:rPr>
        <w:t>,</w:t>
      </w:r>
      <w:r w:rsidR="009E132C" w:rsidRPr="00982233">
        <w:rPr>
          <w:rFonts w:ascii="Arial" w:eastAsia="Times New Roman" w:hAnsi="Arial" w:cs="Arial"/>
          <w:sz w:val="24"/>
          <w:szCs w:val="24"/>
          <w:lang w:eastAsia="en-GB"/>
        </w:rPr>
        <w:t xml:space="preserve"> takes any part in its consideration or investigation, except at the informal resolution stage</w:t>
      </w:r>
      <w:r w:rsidR="0099276D">
        <w:rPr>
          <w:rFonts w:ascii="Arial" w:eastAsia="Times New Roman" w:hAnsi="Arial" w:cs="Arial"/>
          <w:sz w:val="24"/>
          <w:szCs w:val="24"/>
          <w:lang w:eastAsia="en-GB"/>
        </w:rPr>
        <w:t>,</w:t>
      </w:r>
      <w:r w:rsidR="009E132C" w:rsidRPr="00982233">
        <w:rPr>
          <w:rFonts w:ascii="Arial" w:eastAsia="Times New Roman" w:hAnsi="Arial" w:cs="Arial"/>
          <w:sz w:val="24"/>
          <w:szCs w:val="24"/>
          <w:lang w:eastAsia="en-GB"/>
        </w:rPr>
        <w:t xml:space="preserve"> if the registered person considers it appropriate. </w:t>
      </w:r>
    </w:p>
    <w:p w:rsidR="009E132C" w:rsidRPr="00982233" w:rsidRDefault="0099276D" w:rsidP="00D128B5">
      <w:pPr>
        <w:shd w:val="clear" w:color="auto" w:fill="FFFFFF"/>
        <w:spacing w:after="120" w:line="270" w:lineRule="atLeast"/>
        <w:ind w:left="720" w:hanging="436"/>
        <w:jc w:val="both"/>
        <w:rPr>
          <w:rFonts w:ascii="Arial" w:eastAsia="Times New Roman" w:hAnsi="Arial" w:cs="Arial"/>
          <w:sz w:val="24"/>
          <w:szCs w:val="24"/>
          <w:lang w:eastAsia="en-GB"/>
        </w:rPr>
      </w:pPr>
      <w:r>
        <w:rPr>
          <w:rFonts w:ascii="Arial" w:eastAsia="Times New Roman" w:hAnsi="Arial" w:cs="Arial"/>
          <w:sz w:val="24"/>
          <w:szCs w:val="24"/>
          <w:lang w:eastAsia="en-GB"/>
        </w:rPr>
        <w:t>(3)</w:t>
      </w:r>
      <w:r>
        <w:rPr>
          <w:rFonts w:ascii="Arial" w:eastAsia="Times New Roman" w:hAnsi="Arial" w:cs="Arial"/>
          <w:sz w:val="24"/>
          <w:szCs w:val="24"/>
          <w:lang w:eastAsia="en-GB"/>
        </w:rPr>
        <w:tab/>
      </w:r>
      <w:r w:rsidR="009E132C" w:rsidRPr="00982233">
        <w:rPr>
          <w:rFonts w:ascii="Arial" w:eastAsia="Times New Roman" w:hAnsi="Arial" w:cs="Arial"/>
          <w:sz w:val="24"/>
          <w:szCs w:val="24"/>
          <w:lang w:eastAsia="en-GB"/>
        </w:rPr>
        <w:t xml:space="preserve">The registered person must ensure that a record is made of any complaint, the action taken in response, and the outcome of any investigation. </w:t>
      </w:r>
    </w:p>
    <w:p w:rsidR="009E132C" w:rsidRPr="00982233" w:rsidRDefault="0099276D" w:rsidP="00D128B5">
      <w:pPr>
        <w:shd w:val="clear" w:color="auto" w:fill="FFFFFF"/>
        <w:spacing w:after="120" w:line="270" w:lineRule="atLeast"/>
        <w:ind w:left="720" w:hanging="436"/>
        <w:jc w:val="both"/>
        <w:rPr>
          <w:rFonts w:ascii="Arial" w:eastAsia="Times New Roman" w:hAnsi="Arial" w:cs="Arial"/>
          <w:sz w:val="24"/>
          <w:szCs w:val="24"/>
          <w:lang w:eastAsia="en-GB"/>
        </w:rPr>
      </w:pPr>
      <w:r>
        <w:rPr>
          <w:rFonts w:ascii="Arial" w:eastAsia="Times New Roman" w:hAnsi="Arial" w:cs="Arial"/>
          <w:sz w:val="24"/>
          <w:szCs w:val="24"/>
          <w:lang w:eastAsia="en-GB"/>
        </w:rPr>
        <w:t>(4)</w:t>
      </w:r>
      <w:r>
        <w:rPr>
          <w:rFonts w:ascii="Arial" w:eastAsia="Times New Roman" w:hAnsi="Arial" w:cs="Arial"/>
          <w:sz w:val="24"/>
          <w:szCs w:val="24"/>
          <w:lang w:eastAsia="en-GB"/>
        </w:rPr>
        <w:tab/>
      </w:r>
      <w:r w:rsidR="009E132C" w:rsidRPr="00982233">
        <w:rPr>
          <w:rFonts w:ascii="Arial" w:eastAsia="Times New Roman" w:hAnsi="Arial" w:cs="Arial"/>
          <w:sz w:val="24"/>
          <w:szCs w:val="24"/>
          <w:lang w:eastAsia="en-GB"/>
        </w:rPr>
        <w:t xml:space="preserve">The registered person must ensure that no child is subject to any reprisal for making a complaint or representation. </w:t>
      </w:r>
    </w:p>
    <w:p w:rsidR="009E132C" w:rsidRPr="00982233" w:rsidRDefault="0099276D" w:rsidP="00D128B5">
      <w:pPr>
        <w:shd w:val="clear" w:color="auto" w:fill="FFFFFF"/>
        <w:spacing w:after="120" w:line="270" w:lineRule="atLeast"/>
        <w:ind w:left="720" w:hanging="436"/>
        <w:jc w:val="both"/>
        <w:rPr>
          <w:rFonts w:ascii="Arial" w:eastAsia="Times New Roman" w:hAnsi="Arial" w:cs="Arial"/>
          <w:sz w:val="24"/>
          <w:szCs w:val="24"/>
          <w:lang w:eastAsia="en-GB"/>
        </w:rPr>
      </w:pPr>
      <w:r>
        <w:rPr>
          <w:rFonts w:ascii="Arial" w:eastAsia="Times New Roman" w:hAnsi="Arial" w:cs="Arial"/>
          <w:sz w:val="24"/>
          <w:szCs w:val="24"/>
          <w:lang w:eastAsia="en-GB"/>
        </w:rPr>
        <w:t>(5)</w:t>
      </w:r>
      <w:r>
        <w:rPr>
          <w:rFonts w:ascii="Arial" w:eastAsia="Times New Roman" w:hAnsi="Arial" w:cs="Arial"/>
          <w:sz w:val="24"/>
          <w:szCs w:val="24"/>
          <w:lang w:eastAsia="en-GB"/>
        </w:rPr>
        <w:tab/>
      </w:r>
      <w:r w:rsidR="009E132C" w:rsidRPr="00982233">
        <w:rPr>
          <w:rFonts w:ascii="Arial" w:eastAsia="Times New Roman" w:hAnsi="Arial" w:cs="Arial"/>
          <w:sz w:val="24"/>
          <w:szCs w:val="24"/>
          <w:lang w:eastAsia="en-GB"/>
        </w:rPr>
        <w:t xml:space="preserve">The registered person must supply to HMCI, at HMCI’s request, a statement containing a summary of any complaints made during the preceding twelve months and the action that was taken in response to each complaint. </w:t>
      </w:r>
    </w:p>
    <w:p w:rsidR="009E132C" w:rsidRPr="00982233" w:rsidRDefault="009E132C" w:rsidP="00D128B5">
      <w:pPr>
        <w:shd w:val="clear" w:color="auto" w:fill="FFFFFF"/>
        <w:spacing w:after="120" w:line="270" w:lineRule="atLeast"/>
        <w:ind w:left="720" w:hanging="436"/>
        <w:jc w:val="both"/>
        <w:rPr>
          <w:rFonts w:ascii="Arial" w:eastAsia="Times New Roman" w:hAnsi="Arial" w:cs="Arial"/>
          <w:color w:val="494949"/>
          <w:sz w:val="19"/>
          <w:szCs w:val="19"/>
          <w:lang w:eastAsia="en-GB"/>
        </w:rPr>
      </w:pPr>
      <w:r w:rsidRPr="00982233">
        <w:rPr>
          <w:rFonts w:ascii="Arial" w:eastAsia="Times New Roman" w:hAnsi="Arial" w:cs="Arial"/>
          <w:sz w:val="24"/>
          <w:szCs w:val="24"/>
          <w:lang w:eastAsia="en-GB"/>
        </w:rPr>
        <w:lastRenderedPageBreak/>
        <w:t>(6)</w:t>
      </w:r>
      <w:r w:rsidR="0099276D">
        <w:rPr>
          <w:rFonts w:ascii="Arial" w:eastAsia="Times New Roman" w:hAnsi="Arial" w:cs="Arial"/>
          <w:sz w:val="24"/>
          <w:szCs w:val="24"/>
          <w:lang w:eastAsia="en-GB"/>
        </w:rPr>
        <w:tab/>
      </w:r>
      <w:r w:rsidRPr="00982233">
        <w:rPr>
          <w:rFonts w:ascii="Arial" w:eastAsia="Times New Roman" w:hAnsi="Arial" w:cs="Arial"/>
          <w:sz w:val="24"/>
          <w:szCs w:val="24"/>
          <w:lang w:eastAsia="en-GB"/>
        </w:rPr>
        <w:t>This regulation (apart from paragraph (4)) does not apply to any matter to which the Children Act 1989</w:t>
      </w:r>
      <w:r w:rsidR="0099276D">
        <w:rPr>
          <w:rFonts w:ascii="Arial" w:eastAsia="Times New Roman" w:hAnsi="Arial" w:cs="Arial"/>
          <w:sz w:val="24"/>
          <w:szCs w:val="24"/>
          <w:lang w:eastAsia="en-GB"/>
        </w:rPr>
        <w:t>,</w:t>
      </w:r>
      <w:r w:rsidRPr="00982233">
        <w:rPr>
          <w:rFonts w:ascii="Arial" w:eastAsia="Times New Roman" w:hAnsi="Arial" w:cs="Arial"/>
          <w:sz w:val="24"/>
          <w:szCs w:val="24"/>
          <w:lang w:eastAsia="en-GB"/>
        </w:rPr>
        <w:t xml:space="preserve"> Representations Procedure (England) Regulations 2006 apply. </w:t>
      </w:r>
    </w:p>
    <w:p w:rsidR="009E132C" w:rsidRDefault="009E132C" w:rsidP="000F56BE">
      <w:pPr>
        <w:pStyle w:val="Heading4"/>
        <w:shd w:val="clear" w:color="auto" w:fill="FFFFFF"/>
        <w:spacing w:before="0" w:beforeAutospacing="0" w:after="120" w:afterAutospacing="0" w:line="288" w:lineRule="atLeast"/>
        <w:jc w:val="both"/>
        <w:rPr>
          <w:rFonts w:ascii="Arial" w:hAnsi="Arial" w:cs="Arial"/>
          <w:b w:val="0"/>
          <w:color w:val="FF0000"/>
        </w:rPr>
      </w:pPr>
      <w:r>
        <w:rPr>
          <w:rFonts w:ascii="Arial" w:hAnsi="Arial" w:cs="Arial"/>
          <w:b w:val="0"/>
          <w:color w:val="FF0000"/>
        </w:rPr>
        <w:t>S</w:t>
      </w:r>
      <w:r w:rsidR="0099276D">
        <w:rPr>
          <w:rFonts w:ascii="Arial" w:hAnsi="Arial" w:cs="Arial"/>
          <w:b w:val="0"/>
          <w:color w:val="FF0000"/>
        </w:rPr>
        <w:t xml:space="preserve">hare concerns, make complaint, </w:t>
      </w:r>
      <w:r>
        <w:rPr>
          <w:rFonts w:ascii="Arial" w:hAnsi="Arial" w:cs="Arial"/>
          <w:b w:val="0"/>
          <w:color w:val="FF0000"/>
        </w:rPr>
        <w:t>aware of policy -  reminders</w:t>
      </w:r>
    </w:p>
    <w:p w:rsidR="009E132C" w:rsidRDefault="009E132C" w:rsidP="000F56BE">
      <w:pPr>
        <w:pStyle w:val="Heading4"/>
        <w:shd w:val="clear" w:color="auto" w:fill="FFFFFF"/>
        <w:spacing w:before="0" w:beforeAutospacing="0" w:after="120" w:afterAutospacing="0" w:line="288" w:lineRule="atLeast"/>
        <w:jc w:val="both"/>
        <w:rPr>
          <w:rFonts w:ascii="Arial" w:hAnsi="Arial" w:cs="Arial"/>
          <w:b w:val="0"/>
          <w:color w:val="FF0000"/>
        </w:rPr>
      </w:pPr>
      <w:r w:rsidRPr="009E132C">
        <w:rPr>
          <w:rFonts w:ascii="Arial" w:hAnsi="Arial" w:cs="Arial"/>
          <w:b w:val="0"/>
          <w:color w:val="FF0000"/>
        </w:rPr>
        <w:t>Engage with their local Children in Care Council</w:t>
      </w:r>
    </w:p>
    <w:p w:rsidR="009E132C" w:rsidRDefault="009E132C" w:rsidP="000F56BE">
      <w:pPr>
        <w:pStyle w:val="Heading4"/>
        <w:shd w:val="clear" w:color="auto" w:fill="FFFFFF"/>
        <w:spacing w:before="0" w:beforeAutospacing="0" w:after="120" w:afterAutospacing="0" w:line="288" w:lineRule="atLeast"/>
        <w:jc w:val="both"/>
        <w:rPr>
          <w:rFonts w:ascii="Arial" w:hAnsi="Arial" w:cs="Arial"/>
          <w:b w:val="0"/>
          <w:color w:val="FF0000"/>
        </w:rPr>
      </w:pPr>
      <w:r w:rsidRPr="009E132C">
        <w:rPr>
          <w:rFonts w:ascii="Arial" w:hAnsi="Arial" w:cs="Arial"/>
          <w:b w:val="0"/>
          <w:color w:val="FF0000"/>
        </w:rPr>
        <w:t xml:space="preserve">4.16 </w:t>
      </w:r>
      <w:r w:rsidR="0099276D">
        <w:rPr>
          <w:rFonts w:ascii="Arial" w:hAnsi="Arial" w:cs="Arial"/>
          <w:b w:val="0"/>
          <w:color w:val="FF0000"/>
        </w:rPr>
        <w:t xml:space="preserve"> </w:t>
      </w:r>
      <w:r w:rsidRPr="009E132C">
        <w:rPr>
          <w:rFonts w:ascii="Arial" w:hAnsi="Arial" w:cs="Arial"/>
          <w:b w:val="0"/>
          <w:color w:val="FF0000"/>
        </w:rPr>
        <w:t xml:space="preserve">All children must have access </w:t>
      </w:r>
      <w:r w:rsidR="0099276D">
        <w:rPr>
          <w:rFonts w:ascii="Arial" w:hAnsi="Arial" w:cs="Arial"/>
          <w:b w:val="0"/>
          <w:color w:val="FF0000"/>
        </w:rPr>
        <w:t>to appropriate advocacy support</w:t>
      </w:r>
      <w:r w:rsidRPr="009E132C">
        <w:rPr>
          <w:rFonts w:ascii="Arial" w:hAnsi="Arial" w:cs="Arial"/>
          <w:b w:val="0"/>
          <w:color w:val="FF0000"/>
        </w:rPr>
        <w:t xml:space="preserve"> and where possible</w:t>
      </w:r>
      <w:r w:rsidR="0099276D">
        <w:rPr>
          <w:rFonts w:ascii="Arial" w:hAnsi="Arial" w:cs="Arial"/>
          <w:b w:val="0"/>
          <w:color w:val="FF0000"/>
        </w:rPr>
        <w:t>,</w:t>
      </w:r>
      <w:r w:rsidRPr="009E132C">
        <w:rPr>
          <w:rFonts w:ascii="Arial" w:hAnsi="Arial" w:cs="Arial"/>
          <w:b w:val="0"/>
          <w:color w:val="FF0000"/>
        </w:rPr>
        <w:t xml:space="preserve"> this should be provided by a person that the child chooses.</w:t>
      </w:r>
      <w:r w:rsidR="0099276D">
        <w:rPr>
          <w:rFonts w:ascii="Arial" w:hAnsi="Arial" w:cs="Arial"/>
          <w:b w:val="0"/>
          <w:color w:val="FF0000"/>
        </w:rPr>
        <w:t xml:space="preserve"> </w:t>
      </w:r>
      <w:r w:rsidRPr="009E132C">
        <w:rPr>
          <w:rFonts w:ascii="Arial" w:hAnsi="Arial" w:cs="Arial"/>
          <w:b w:val="0"/>
          <w:color w:val="FF0000"/>
        </w:rPr>
        <w:t xml:space="preserve"> Looked-after children are entitled to an independent advocate to advise them and ensure they have the support needed to express their views, wishes and fee</w:t>
      </w:r>
      <w:r w:rsidR="0099276D">
        <w:rPr>
          <w:rFonts w:ascii="Arial" w:hAnsi="Arial" w:cs="Arial"/>
          <w:b w:val="0"/>
          <w:color w:val="FF0000"/>
        </w:rPr>
        <w:t xml:space="preserve">lings about their care and live. </w:t>
      </w:r>
      <w:r>
        <w:rPr>
          <w:rFonts w:ascii="Arial" w:hAnsi="Arial" w:cs="Arial"/>
          <w:b w:val="0"/>
          <w:color w:val="FF0000"/>
        </w:rPr>
        <w:t xml:space="preserve"> </w:t>
      </w:r>
      <w:r w:rsidRPr="009E132C">
        <w:rPr>
          <w:rFonts w:ascii="Arial" w:hAnsi="Arial" w:cs="Arial"/>
          <w:b w:val="0"/>
          <w:color w:val="FF0000"/>
        </w:rPr>
        <w:t>Independent advocates can support both the child and the home to seek redress of issues which affect them, such as lack of contact with their social worker, contact with family and leaving care grants, in addition to issues about their care within the home.</w:t>
      </w:r>
    </w:p>
    <w:p w:rsidR="009E132C" w:rsidRDefault="009E132C" w:rsidP="000F56BE">
      <w:pPr>
        <w:pStyle w:val="Heading4"/>
        <w:shd w:val="clear" w:color="auto" w:fill="FFFFFF"/>
        <w:spacing w:before="0" w:beforeAutospacing="0" w:after="120" w:afterAutospacing="0" w:line="288" w:lineRule="atLeast"/>
        <w:jc w:val="both"/>
        <w:rPr>
          <w:rFonts w:ascii="Arial" w:hAnsi="Arial" w:cs="Arial"/>
          <w:b w:val="0"/>
          <w:color w:val="FF0000"/>
        </w:rPr>
      </w:pPr>
      <w:r w:rsidRPr="009E132C">
        <w:rPr>
          <w:rFonts w:ascii="Arial" w:hAnsi="Arial" w:cs="Arial"/>
          <w:b w:val="0"/>
          <w:color w:val="FF0000"/>
        </w:rPr>
        <w:t>Get it Sorted (2004) Guidance on providing effective advocacy services for children and young people making a complaint under the Children Act 1989.</w:t>
      </w:r>
    </w:p>
    <w:p w:rsidR="009E132C" w:rsidRDefault="009E132C" w:rsidP="000F56BE">
      <w:pPr>
        <w:pStyle w:val="Heading4"/>
        <w:shd w:val="clear" w:color="auto" w:fill="FFFFFF"/>
        <w:spacing w:before="0" w:beforeAutospacing="0" w:after="120" w:afterAutospacing="0" w:line="288" w:lineRule="atLeast"/>
        <w:jc w:val="both"/>
        <w:rPr>
          <w:rFonts w:ascii="Arial" w:hAnsi="Arial" w:cs="Arial"/>
          <w:b w:val="0"/>
          <w:color w:val="FF0000"/>
        </w:rPr>
      </w:pPr>
      <w:r w:rsidRPr="009E132C">
        <w:rPr>
          <w:rFonts w:ascii="Arial" w:hAnsi="Arial" w:cs="Arial"/>
          <w:b w:val="0"/>
          <w:color w:val="FF0000"/>
        </w:rPr>
        <w:t>The children’s guide should to help children to understand:</w:t>
      </w:r>
      <w:r w:rsidR="0099276D">
        <w:rPr>
          <w:rFonts w:ascii="Arial" w:hAnsi="Arial" w:cs="Arial"/>
          <w:b w:val="0"/>
          <w:color w:val="FF0000"/>
        </w:rPr>
        <w:t>-</w:t>
      </w:r>
    </w:p>
    <w:p w:rsidR="009E132C" w:rsidRDefault="0099276D" w:rsidP="000F56BE">
      <w:pPr>
        <w:pStyle w:val="Heading4"/>
        <w:shd w:val="clear" w:color="auto" w:fill="FFFFFF"/>
        <w:spacing w:before="0" w:beforeAutospacing="0" w:after="120" w:afterAutospacing="0" w:line="288" w:lineRule="atLeast"/>
        <w:ind w:left="284" w:hanging="284"/>
        <w:jc w:val="both"/>
        <w:rPr>
          <w:rFonts w:ascii="Arial" w:hAnsi="Arial" w:cs="Arial"/>
          <w:b w:val="0"/>
          <w:color w:val="FF0000"/>
        </w:rPr>
      </w:pPr>
      <w:r>
        <w:rPr>
          <w:rFonts w:ascii="Arial" w:hAnsi="Arial" w:cs="Arial"/>
          <w:b w:val="0"/>
          <w:color w:val="FF0000"/>
        </w:rPr>
        <w:t>•</w:t>
      </w:r>
      <w:r>
        <w:rPr>
          <w:rFonts w:ascii="Arial" w:hAnsi="Arial" w:cs="Arial"/>
          <w:b w:val="0"/>
          <w:color w:val="FF0000"/>
        </w:rPr>
        <w:tab/>
      </w:r>
      <w:r w:rsidR="009E132C" w:rsidRPr="009E132C">
        <w:rPr>
          <w:rFonts w:ascii="Arial" w:hAnsi="Arial" w:cs="Arial"/>
          <w:b w:val="0"/>
          <w:color w:val="FF0000"/>
        </w:rPr>
        <w:t xml:space="preserve">what the day to day routines of the home are (‘what happens in the home’) </w:t>
      </w:r>
    </w:p>
    <w:p w:rsidR="009E132C" w:rsidRDefault="0099276D" w:rsidP="000F56BE">
      <w:pPr>
        <w:pStyle w:val="Heading4"/>
        <w:shd w:val="clear" w:color="auto" w:fill="FFFFFF"/>
        <w:spacing w:before="0" w:beforeAutospacing="0" w:after="120" w:afterAutospacing="0" w:line="288" w:lineRule="atLeast"/>
        <w:ind w:left="284" w:hanging="284"/>
        <w:jc w:val="both"/>
        <w:rPr>
          <w:rFonts w:ascii="Arial" w:hAnsi="Arial" w:cs="Arial"/>
          <w:b w:val="0"/>
          <w:color w:val="FF0000"/>
        </w:rPr>
      </w:pPr>
      <w:r>
        <w:rPr>
          <w:rFonts w:ascii="Arial" w:hAnsi="Arial" w:cs="Arial"/>
          <w:b w:val="0"/>
          <w:color w:val="FF0000"/>
        </w:rPr>
        <w:t>•</w:t>
      </w:r>
      <w:r>
        <w:rPr>
          <w:rFonts w:ascii="Arial" w:hAnsi="Arial" w:cs="Arial"/>
          <w:b w:val="0"/>
          <w:color w:val="FF0000"/>
        </w:rPr>
        <w:tab/>
      </w:r>
      <w:r w:rsidR="009E132C" w:rsidRPr="009E132C">
        <w:rPr>
          <w:rFonts w:ascii="Arial" w:hAnsi="Arial" w:cs="Arial"/>
          <w:b w:val="0"/>
          <w:color w:val="FF0000"/>
        </w:rPr>
        <w:t xml:space="preserve">the Statement of Purpose of the home (the care they can expect to receive while living there); </w:t>
      </w:r>
    </w:p>
    <w:p w:rsidR="009E132C" w:rsidRDefault="0099276D" w:rsidP="000F56BE">
      <w:pPr>
        <w:pStyle w:val="Heading4"/>
        <w:shd w:val="clear" w:color="auto" w:fill="FFFFFF"/>
        <w:spacing w:before="0" w:beforeAutospacing="0" w:after="120" w:afterAutospacing="0" w:line="288" w:lineRule="atLeast"/>
        <w:ind w:left="284" w:hanging="284"/>
        <w:jc w:val="both"/>
        <w:rPr>
          <w:rFonts w:ascii="Arial" w:hAnsi="Arial" w:cs="Arial"/>
          <w:b w:val="0"/>
          <w:color w:val="FF0000"/>
        </w:rPr>
      </w:pPr>
      <w:r>
        <w:rPr>
          <w:rFonts w:ascii="Arial" w:hAnsi="Arial" w:cs="Arial"/>
          <w:b w:val="0"/>
          <w:color w:val="FF0000"/>
        </w:rPr>
        <w:t>•</w:t>
      </w:r>
      <w:r>
        <w:rPr>
          <w:rFonts w:ascii="Arial" w:hAnsi="Arial" w:cs="Arial"/>
          <w:b w:val="0"/>
          <w:color w:val="FF0000"/>
        </w:rPr>
        <w:tab/>
      </w:r>
      <w:r w:rsidR="009E132C" w:rsidRPr="009E132C">
        <w:rPr>
          <w:rFonts w:ascii="Arial" w:hAnsi="Arial" w:cs="Arial"/>
          <w:b w:val="0"/>
          <w:color w:val="FF0000"/>
        </w:rPr>
        <w:t xml:space="preserve">how to make a complaint in line with the home’s complaints procedure; </w:t>
      </w:r>
    </w:p>
    <w:p w:rsidR="009E132C" w:rsidRDefault="009E132C" w:rsidP="000F56BE">
      <w:pPr>
        <w:pStyle w:val="Heading4"/>
        <w:shd w:val="clear" w:color="auto" w:fill="FFFFFF"/>
        <w:spacing w:before="0" w:beforeAutospacing="0" w:after="120" w:afterAutospacing="0" w:line="288" w:lineRule="atLeast"/>
        <w:ind w:left="284" w:hanging="284"/>
        <w:jc w:val="both"/>
        <w:rPr>
          <w:rFonts w:ascii="Arial" w:hAnsi="Arial" w:cs="Arial"/>
          <w:b w:val="0"/>
          <w:color w:val="FF0000"/>
        </w:rPr>
      </w:pPr>
      <w:r w:rsidRPr="009E132C">
        <w:rPr>
          <w:rFonts w:ascii="Arial" w:hAnsi="Arial" w:cs="Arial"/>
          <w:b w:val="0"/>
          <w:color w:val="FF0000"/>
        </w:rPr>
        <w:t>•</w:t>
      </w:r>
      <w:r w:rsidR="0099276D">
        <w:rPr>
          <w:rFonts w:ascii="Arial" w:hAnsi="Arial" w:cs="Arial"/>
          <w:b w:val="0"/>
          <w:color w:val="FF0000"/>
        </w:rPr>
        <w:tab/>
      </w:r>
      <w:r w:rsidRPr="009E132C">
        <w:rPr>
          <w:rFonts w:ascii="Arial" w:hAnsi="Arial" w:cs="Arial"/>
          <w:b w:val="0"/>
          <w:color w:val="FF0000"/>
        </w:rPr>
        <w:t>how they can access advocacy support or independent advocacy if eligible; and</w:t>
      </w:r>
    </w:p>
    <w:p w:rsidR="009E132C" w:rsidRPr="009E132C" w:rsidRDefault="009E132C" w:rsidP="000F56BE">
      <w:pPr>
        <w:pStyle w:val="Heading4"/>
        <w:shd w:val="clear" w:color="auto" w:fill="FFFFFF"/>
        <w:spacing w:before="0" w:beforeAutospacing="0" w:after="0" w:afterAutospacing="0" w:line="288" w:lineRule="atLeast"/>
        <w:ind w:left="284" w:hanging="284"/>
        <w:jc w:val="both"/>
        <w:rPr>
          <w:rFonts w:ascii="Arial" w:hAnsi="Arial" w:cs="Arial"/>
          <w:b w:val="0"/>
          <w:color w:val="FF0000"/>
        </w:rPr>
      </w:pPr>
      <w:r w:rsidRPr="009E132C">
        <w:rPr>
          <w:rFonts w:ascii="Arial" w:hAnsi="Arial" w:cs="Arial"/>
          <w:b w:val="0"/>
          <w:color w:val="FF0000"/>
        </w:rPr>
        <w:t>•</w:t>
      </w:r>
      <w:r w:rsidR="0099276D">
        <w:rPr>
          <w:rFonts w:ascii="Arial" w:hAnsi="Arial" w:cs="Arial"/>
          <w:b w:val="0"/>
          <w:color w:val="FF0000"/>
        </w:rPr>
        <w:tab/>
      </w:r>
      <w:r w:rsidRPr="009E132C">
        <w:rPr>
          <w:rFonts w:ascii="Arial" w:hAnsi="Arial" w:cs="Arial"/>
          <w:b w:val="0"/>
          <w:color w:val="FF0000"/>
        </w:rPr>
        <w:t>how to contact the Office of the Children’s Commissioner</w:t>
      </w:r>
      <w:r>
        <w:rPr>
          <w:rFonts w:ascii="Arial" w:hAnsi="Arial" w:cs="Arial"/>
          <w:b w:val="0"/>
          <w:color w:val="FF0000"/>
        </w:rPr>
        <w:t xml:space="preserve"> re rights and entitlements</w:t>
      </w:r>
      <w:r w:rsidRPr="009E132C">
        <w:rPr>
          <w:rFonts w:ascii="Arial" w:hAnsi="Arial" w:cs="Arial"/>
          <w:b w:val="0"/>
          <w:color w:val="FF0000"/>
        </w:rPr>
        <w:t>.</w:t>
      </w:r>
    </w:p>
    <w:p w:rsidR="009321B2" w:rsidRDefault="009321B2" w:rsidP="000F56BE">
      <w:pPr>
        <w:jc w:val="both"/>
        <w:rPr>
          <w:rFonts w:ascii="Arial" w:eastAsia="Times New Roman" w:hAnsi="Arial" w:cs="Arial"/>
          <w:b/>
          <w:bCs/>
          <w:sz w:val="24"/>
          <w:szCs w:val="24"/>
          <w:lang w:eastAsia="en-GB"/>
        </w:rPr>
      </w:pPr>
      <w:r>
        <w:rPr>
          <w:rFonts w:ascii="Arial" w:hAnsi="Arial" w:cs="Arial"/>
        </w:rPr>
        <w:br w:type="page"/>
      </w:r>
    </w:p>
    <w:p w:rsidR="000A14C8" w:rsidRDefault="000A14C8" w:rsidP="000F56BE">
      <w:pPr>
        <w:pStyle w:val="Heading4"/>
        <w:shd w:val="clear" w:color="auto" w:fill="FFFFFF"/>
        <w:spacing w:before="0" w:beforeAutospacing="0" w:after="0" w:afterAutospacing="0" w:line="288" w:lineRule="atLeast"/>
        <w:jc w:val="both"/>
        <w:rPr>
          <w:rFonts w:ascii="Arial" w:hAnsi="Arial" w:cs="Arial"/>
        </w:rPr>
      </w:pPr>
    </w:p>
    <w:p w:rsidR="004D1EC3" w:rsidRPr="000A14C8" w:rsidRDefault="004D1EC3" w:rsidP="000F56BE">
      <w:pPr>
        <w:pStyle w:val="Heading4"/>
        <w:shd w:val="clear" w:color="auto" w:fill="FFFFFF"/>
        <w:spacing w:before="0" w:beforeAutospacing="0" w:after="120" w:afterAutospacing="0" w:line="288" w:lineRule="atLeast"/>
        <w:jc w:val="both"/>
        <w:rPr>
          <w:rFonts w:ascii="Arial" w:hAnsi="Arial" w:cs="Arial"/>
          <w:color w:val="00B0F0"/>
        </w:rPr>
      </w:pPr>
      <w:r w:rsidRPr="000A14C8">
        <w:rPr>
          <w:rFonts w:ascii="Arial" w:hAnsi="Arial" w:cs="Arial"/>
          <w:color w:val="00B0F0"/>
        </w:rPr>
        <w:t>The education standard</w:t>
      </w:r>
    </w:p>
    <w:p w:rsidR="004D1EC3" w:rsidRPr="00425C0F" w:rsidRDefault="004D1EC3" w:rsidP="000F56BE">
      <w:pPr>
        <w:pStyle w:val="legp1paratext"/>
        <w:shd w:val="clear" w:color="auto" w:fill="FFFFFF"/>
        <w:spacing w:before="0" w:beforeAutospacing="0" w:after="120" w:afterAutospacing="0" w:line="270" w:lineRule="atLeast"/>
        <w:ind w:left="567" w:hanging="567"/>
        <w:jc w:val="both"/>
        <w:rPr>
          <w:rFonts w:ascii="Arial" w:hAnsi="Arial" w:cs="Arial"/>
        </w:rPr>
      </w:pPr>
      <w:r w:rsidRPr="00425C0F">
        <w:rPr>
          <w:rStyle w:val="legp1no"/>
          <w:rFonts w:ascii="Arial" w:hAnsi="Arial" w:cs="Arial"/>
          <w:b/>
          <w:bCs/>
        </w:rPr>
        <w:t>8.</w:t>
      </w:r>
      <w:r w:rsidR="00284688">
        <w:rPr>
          <w:rFonts w:ascii="Arial" w:hAnsi="Arial" w:cs="Arial"/>
        </w:rPr>
        <w:t>(1)</w:t>
      </w:r>
      <w:r w:rsidR="00284688">
        <w:rPr>
          <w:rFonts w:ascii="Arial" w:hAnsi="Arial" w:cs="Arial"/>
        </w:rPr>
        <w:tab/>
      </w:r>
      <w:r w:rsidRPr="00425C0F">
        <w:rPr>
          <w:rFonts w:ascii="Arial" w:hAnsi="Arial" w:cs="Arial"/>
        </w:rPr>
        <w:t xml:space="preserve">The education standard is that children make measurable progress towards achieving their educational potential and are helped to do so. </w:t>
      </w:r>
    </w:p>
    <w:p w:rsidR="004D1EC3" w:rsidRPr="00425C0F" w:rsidRDefault="00284688" w:rsidP="00D128B5">
      <w:pPr>
        <w:pStyle w:val="legp2paratext"/>
        <w:shd w:val="clear" w:color="auto" w:fill="FFFFFF"/>
        <w:spacing w:before="0" w:beforeAutospacing="0" w:after="120" w:afterAutospacing="0" w:line="270" w:lineRule="atLeast"/>
        <w:ind w:left="709" w:hanging="425"/>
        <w:jc w:val="both"/>
        <w:rPr>
          <w:rFonts w:ascii="Arial" w:hAnsi="Arial" w:cs="Arial"/>
        </w:rPr>
      </w:pPr>
      <w:r>
        <w:rPr>
          <w:rFonts w:ascii="Arial" w:hAnsi="Arial" w:cs="Arial"/>
        </w:rPr>
        <w:t>(2)</w:t>
      </w:r>
      <w:r>
        <w:rPr>
          <w:rFonts w:ascii="Arial" w:hAnsi="Arial" w:cs="Arial"/>
        </w:rPr>
        <w:tab/>
      </w:r>
      <w:r w:rsidR="004D1EC3" w:rsidRPr="00425C0F">
        <w:rPr>
          <w:rFonts w:ascii="Arial" w:hAnsi="Arial" w:cs="Arial"/>
        </w:rPr>
        <w:t>In particular, the standard in paragraph (1) requires the registered person to ensure</w:t>
      </w:r>
      <w:r w:rsidR="0099276D">
        <w:rPr>
          <w:rFonts w:ascii="Arial" w:hAnsi="Arial" w:cs="Arial"/>
        </w:rPr>
        <w:t>:-</w:t>
      </w:r>
      <w:r w:rsidR="004D1EC3" w:rsidRPr="00425C0F">
        <w:rPr>
          <w:rFonts w:ascii="Arial" w:hAnsi="Arial" w:cs="Arial"/>
        </w:rPr>
        <w:t xml:space="preserve"> </w:t>
      </w:r>
    </w:p>
    <w:p w:rsidR="004D1EC3" w:rsidRPr="00425C0F" w:rsidRDefault="004D1EC3" w:rsidP="00D128B5">
      <w:pPr>
        <w:pStyle w:val="legclearfix"/>
        <w:shd w:val="clear" w:color="auto" w:fill="FFFFFF"/>
        <w:spacing w:before="0" w:beforeAutospacing="0" w:after="120" w:afterAutospacing="0" w:line="270" w:lineRule="atLeast"/>
        <w:ind w:left="1134" w:hanging="426"/>
        <w:jc w:val="both"/>
        <w:rPr>
          <w:rFonts w:ascii="Arial" w:hAnsi="Arial" w:cs="Arial"/>
        </w:rPr>
      </w:pPr>
      <w:r w:rsidRPr="00425C0F">
        <w:rPr>
          <w:rStyle w:val="legds"/>
          <w:rFonts w:ascii="Arial" w:hAnsi="Arial" w:cs="Arial"/>
        </w:rPr>
        <w:t>(a)</w:t>
      </w:r>
      <w:r w:rsidR="0099276D">
        <w:rPr>
          <w:rStyle w:val="legds"/>
          <w:rFonts w:ascii="Arial" w:hAnsi="Arial" w:cs="Arial"/>
        </w:rPr>
        <w:tab/>
      </w:r>
      <w:r w:rsidRPr="00425C0F">
        <w:rPr>
          <w:rStyle w:val="legds"/>
          <w:rFonts w:ascii="Arial" w:hAnsi="Arial" w:cs="Arial"/>
        </w:rPr>
        <w:t>that staff</w:t>
      </w:r>
      <w:r w:rsidR="0099276D">
        <w:rPr>
          <w:rStyle w:val="legds"/>
          <w:rFonts w:ascii="Arial" w:hAnsi="Arial" w:cs="Arial"/>
        </w:rPr>
        <w:t>:-</w:t>
      </w:r>
    </w:p>
    <w:p w:rsidR="004D1EC3" w:rsidRPr="00425C0F" w:rsidRDefault="004D1EC3" w:rsidP="00D128B5">
      <w:pPr>
        <w:pStyle w:val="legclearfix"/>
        <w:shd w:val="clear" w:color="auto" w:fill="FFFFFF"/>
        <w:spacing w:before="0" w:beforeAutospacing="0" w:after="120" w:afterAutospacing="0" w:line="270" w:lineRule="atLeast"/>
        <w:ind w:left="1701" w:hanging="567"/>
        <w:jc w:val="both"/>
        <w:rPr>
          <w:rFonts w:ascii="Arial" w:hAnsi="Arial" w:cs="Arial"/>
        </w:rPr>
      </w:pPr>
      <w:r w:rsidRPr="00425C0F">
        <w:rPr>
          <w:rStyle w:val="legds"/>
          <w:rFonts w:ascii="Arial" w:hAnsi="Arial" w:cs="Arial"/>
        </w:rPr>
        <w:t>(i)</w:t>
      </w:r>
      <w:r w:rsidR="0099276D">
        <w:rPr>
          <w:rStyle w:val="legds"/>
          <w:rFonts w:ascii="Arial" w:hAnsi="Arial" w:cs="Arial"/>
        </w:rPr>
        <w:tab/>
      </w:r>
      <w:r w:rsidRPr="00425C0F">
        <w:rPr>
          <w:rStyle w:val="legds"/>
          <w:rFonts w:ascii="Arial" w:hAnsi="Arial" w:cs="Arial"/>
        </w:rPr>
        <w:t>help each child to achieve the child’s education and training targets, as recorded in the child’s relevant plans;</w:t>
      </w:r>
    </w:p>
    <w:p w:rsidR="004D1EC3" w:rsidRPr="00425C0F" w:rsidRDefault="004D1EC3" w:rsidP="00D128B5">
      <w:pPr>
        <w:pStyle w:val="legclearfix"/>
        <w:shd w:val="clear" w:color="auto" w:fill="FFFFFF"/>
        <w:spacing w:before="0" w:beforeAutospacing="0" w:after="120" w:afterAutospacing="0" w:line="270" w:lineRule="atLeast"/>
        <w:ind w:left="1701" w:hanging="567"/>
        <w:jc w:val="both"/>
        <w:rPr>
          <w:rFonts w:ascii="Arial" w:hAnsi="Arial" w:cs="Arial"/>
        </w:rPr>
      </w:pPr>
      <w:r w:rsidRPr="00425C0F">
        <w:rPr>
          <w:rStyle w:val="legds"/>
          <w:rFonts w:ascii="Arial" w:hAnsi="Arial" w:cs="Arial"/>
        </w:rPr>
        <w:t>(ii)</w:t>
      </w:r>
      <w:r w:rsidR="0099276D">
        <w:rPr>
          <w:rStyle w:val="legds"/>
          <w:rFonts w:ascii="Arial" w:hAnsi="Arial" w:cs="Arial"/>
        </w:rPr>
        <w:tab/>
      </w:r>
      <w:r w:rsidRPr="00425C0F">
        <w:rPr>
          <w:rStyle w:val="legds"/>
          <w:rFonts w:ascii="Arial" w:hAnsi="Arial" w:cs="Arial"/>
        </w:rPr>
        <w:t>support each child’s learning and development, including helping the child to develop independent study skills and, where appropriate, helping the child to complete independent study;</w:t>
      </w:r>
    </w:p>
    <w:p w:rsidR="004D1EC3" w:rsidRPr="00425C0F" w:rsidRDefault="004D1EC3" w:rsidP="00D128B5">
      <w:pPr>
        <w:pStyle w:val="legclearfix"/>
        <w:shd w:val="clear" w:color="auto" w:fill="FFFFFF"/>
        <w:spacing w:before="0" w:beforeAutospacing="0" w:after="120" w:afterAutospacing="0" w:line="270" w:lineRule="atLeast"/>
        <w:ind w:left="1701" w:hanging="567"/>
        <w:jc w:val="both"/>
        <w:rPr>
          <w:rFonts w:ascii="Arial" w:hAnsi="Arial" w:cs="Arial"/>
        </w:rPr>
      </w:pPr>
      <w:r w:rsidRPr="00425C0F">
        <w:rPr>
          <w:rStyle w:val="legds"/>
          <w:rFonts w:ascii="Arial" w:hAnsi="Arial" w:cs="Arial"/>
        </w:rPr>
        <w:t>(iii)</w:t>
      </w:r>
      <w:r w:rsidR="0099276D">
        <w:rPr>
          <w:rStyle w:val="legds"/>
          <w:rFonts w:ascii="Arial" w:hAnsi="Arial" w:cs="Arial"/>
        </w:rPr>
        <w:tab/>
      </w:r>
      <w:r w:rsidRPr="00425C0F">
        <w:rPr>
          <w:rStyle w:val="legds"/>
          <w:rFonts w:ascii="Arial" w:hAnsi="Arial" w:cs="Arial"/>
        </w:rPr>
        <w:t>understand the barriers to learning that each child may face and take appropriate action to help the child to overcome any such barriers;</w:t>
      </w:r>
    </w:p>
    <w:p w:rsidR="004D1EC3" w:rsidRPr="00425C0F" w:rsidRDefault="004D1EC3" w:rsidP="00D128B5">
      <w:pPr>
        <w:pStyle w:val="legclearfix"/>
        <w:shd w:val="clear" w:color="auto" w:fill="FFFFFF"/>
        <w:spacing w:before="0" w:beforeAutospacing="0" w:after="120" w:afterAutospacing="0" w:line="270" w:lineRule="atLeast"/>
        <w:ind w:left="1701" w:hanging="567"/>
        <w:jc w:val="both"/>
        <w:rPr>
          <w:rFonts w:ascii="Arial" w:hAnsi="Arial" w:cs="Arial"/>
        </w:rPr>
      </w:pPr>
      <w:r w:rsidRPr="00425C0F">
        <w:rPr>
          <w:rStyle w:val="legds"/>
          <w:rFonts w:ascii="Arial" w:hAnsi="Arial" w:cs="Arial"/>
        </w:rPr>
        <w:t>(iv)</w:t>
      </w:r>
      <w:r w:rsidR="0099276D">
        <w:rPr>
          <w:rStyle w:val="legds"/>
          <w:rFonts w:ascii="Arial" w:hAnsi="Arial" w:cs="Arial"/>
        </w:rPr>
        <w:tab/>
      </w:r>
      <w:r w:rsidRPr="00425C0F">
        <w:rPr>
          <w:rStyle w:val="legds"/>
          <w:rFonts w:ascii="Arial" w:hAnsi="Arial" w:cs="Arial"/>
        </w:rPr>
        <w:t>help each child to understand the importance and value of education, learning, training and employment;</w:t>
      </w:r>
    </w:p>
    <w:p w:rsidR="004D1EC3" w:rsidRPr="00425C0F" w:rsidRDefault="004D1EC3" w:rsidP="00D128B5">
      <w:pPr>
        <w:pStyle w:val="legclearfix"/>
        <w:shd w:val="clear" w:color="auto" w:fill="FFFFFF"/>
        <w:spacing w:before="0" w:beforeAutospacing="0" w:after="120" w:afterAutospacing="0" w:line="270" w:lineRule="atLeast"/>
        <w:ind w:left="1701" w:hanging="567"/>
        <w:jc w:val="both"/>
        <w:rPr>
          <w:rFonts w:ascii="Arial" w:hAnsi="Arial" w:cs="Arial"/>
        </w:rPr>
      </w:pPr>
      <w:r w:rsidRPr="00425C0F">
        <w:rPr>
          <w:rStyle w:val="legds"/>
          <w:rFonts w:ascii="Arial" w:hAnsi="Arial" w:cs="Arial"/>
        </w:rPr>
        <w:t>(v)</w:t>
      </w:r>
      <w:r w:rsidR="0099276D">
        <w:rPr>
          <w:rStyle w:val="legds"/>
          <w:rFonts w:ascii="Arial" w:hAnsi="Arial" w:cs="Arial"/>
        </w:rPr>
        <w:tab/>
      </w:r>
      <w:r w:rsidRPr="00425C0F">
        <w:rPr>
          <w:rStyle w:val="legds"/>
          <w:rFonts w:ascii="Arial" w:hAnsi="Arial" w:cs="Arial"/>
        </w:rPr>
        <w:t>promote opportunities for each child to learn informally;</w:t>
      </w:r>
    </w:p>
    <w:p w:rsidR="004D1EC3" w:rsidRPr="00425C0F" w:rsidRDefault="004D1EC3" w:rsidP="00D128B5">
      <w:pPr>
        <w:pStyle w:val="legclearfix"/>
        <w:shd w:val="clear" w:color="auto" w:fill="FFFFFF"/>
        <w:spacing w:before="0" w:beforeAutospacing="0" w:after="120" w:afterAutospacing="0" w:line="270" w:lineRule="atLeast"/>
        <w:ind w:left="1701" w:hanging="567"/>
        <w:jc w:val="both"/>
        <w:rPr>
          <w:rFonts w:ascii="Arial" w:hAnsi="Arial" w:cs="Arial"/>
        </w:rPr>
      </w:pPr>
      <w:r w:rsidRPr="00425C0F">
        <w:rPr>
          <w:rStyle w:val="legds"/>
          <w:rFonts w:ascii="Arial" w:hAnsi="Arial" w:cs="Arial"/>
        </w:rPr>
        <w:t>(vi)</w:t>
      </w:r>
      <w:r w:rsidR="0099276D">
        <w:rPr>
          <w:rStyle w:val="legds"/>
          <w:rFonts w:ascii="Arial" w:hAnsi="Arial" w:cs="Arial"/>
        </w:rPr>
        <w:tab/>
      </w:r>
      <w:r w:rsidRPr="00425C0F">
        <w:rPr>
          <w:rStyle w:val="legds"/>
          <w:rFonts w:ascii="Arial" w:hAnsi="Arial" w:cs="Arial"/>
        </w:rPr>
        <w:t>maintain regular contact with each child’s education and training provider, including engaging with the provider and the placing authority to support the child’s education and training and to maximise the child’s achievement;</w:t>
      </w:r>
    </w:p>
    <w:p w:rsidR="004D1EC3" w:rsidRPr="00425C0F" w:rsidRDefault="004D1EC3" w:rsidP="00D128B5">
      <w:pPr>
        <w:pStyle w:val="legclearfix"/>
        <w:shd w:val="clear" w:color="auto" w:fill="FFFFFF"/>
        <w:spacing w:before="0" w:beforeAutospacing="0" w:after="120" w:afterAutospacing="0" w:line="270" w:lineRule="atLeast"/>
        <w:ind w:left="1701" w:hanging="567"/>
        <w:jc w:val="both"/>
        <w:rPr>
          <w:rFonts w:ascii="Arial" w:hAnsi="Arial" w:cs="Arial"/>
        </w:rPr>
      </w:pPr>
      <w:r w:rsidRPr="00425C0F">
        <w:rPr>
          <w:rStyle w:val="legds"/>
          <w:rFonts w:ascii="Arial" w:hAnsi="Arial" w:cs="Arial"/>
        </w:rPr>
        <w:t>(vii)</w:t>
      </w:r>
      <w:r w:rsidR="0099276D">
        <w:rPr>
          <w:rStyle w:val="legds"/>
          <w:rFonts w:ascii="Arial" w:hAnsi="Arial" w:cs="Arial"/>
        </w:rPr>
        <w:tab/>
      </w:r>
      <w:r w:rsidRPr="00425C0F">
        <w:rPr>
          <w:rStyle w:val="legds"/>
          <w:rFonts w:ascii="Arial" w:hAnsi="Arial" w:cs="Arial"/>
        </w:rPr>
        <w:t>raise any need for further assessment or specialist provision in relation to a child with the child’s education or training provider and the child’s placing authority;</w:t>
      </w:r>
    </w:p>
    <w:p w:rsidR="004D1EC3" w:rsidRPr="00425C0F" w:rsidRDefault="004D1EC3" w:rsidP="00D128B5">
      <w:pPr>
        <w:pStyle w:val="legclearfix"/>
        <w:shd w:val="clear" w:color="auto" w:fill="FFFFFF"/>
        <w:spacing w:before="0" w:beforeAutospacing="0" w:after="120" w:afterAutospacing="0" w:line="270" w:lineRule="atLeast"/>
        <w:ind w:left="1701" w:hanging="567"/>
        <w:jc w:val="both"/>
        <w:rPr>
          <w:rFonts w:ascii="Arial" w:hAnsi="Arial" w:cs="Arial"/>
        </w:rPr>
      </w:pPr>
      <w:r w:rsidRPr="00425C0F">
        <w:rPr>
          <w:rStyle w:val="legds"/>
          <w:rFonts w:ascii="Arial" w:hAnsi="Arial" w:cs="Arial"/>
        </w:rPr>
        <w:t>(viii)</w:t>
      </w:r>
      <w:r w:rsidR="0099276D">
        <w:rPr>
          <w:rStyle w:val="legds"/>
          <w:rFonts w:ascii="Arial" w:hAnsi="Arial" w:cs="Arial"/>
        </w:rPr>
        <w:tab/>
      </w:r>
      <w:r w:rsidRPr="00425C0F">
        <w:rPr>
          <w:rStyle w:val="legds"/>
          <w:rFonts w:ascii="Arial" w:hAnsi="Arial" w:cs="Arial"/>
        </w:rPr>
        <w:t>help a child who is excluded from school, or who is of compulsory school age but not attending school, to access educational and training support throughout the period of exclusion or non-attendance and to return to school</w:t>
      </w:r>
      <w:r w:rsidR="0099276D">
        <w:rPr>
          <w:rStyle w:val="legds"/>
          <w:rFonts w:ascii="Arial" w:hAnsi="Arial" w:cs="Arial"/>
        </w:rPr>
        <w:t>,</w:t>
      </w:r>
      <w:r w:rsidRPr="00425C0F">
        <w:rPr>
          <w:rStyle w:val="legds"/>
          <w:rFonts w:ascii="Arial" w:hAnsi="Arial" w:cs="Arial"/>
        </w:rPr>
        <w:t xml:space="preserve"> as soon as possible;</w:t>
      </w:r>
    </w:p>
    <w:p w:rsidR="004D1EC3" w:rsidRPr="00425C0F" w:rsidRDefault="004D1EC3" w:rsidP="00D128B5">
      <w:pPr>
        <w:pStyle w:val="legclearfix"/>
        <w:shd w:val="clear" w:color="auto" w:fill="FFFFFF"/>
        <w:spacing w:before="0" w:beforeAutospacing="0" w:after="120" w:afterAutospacing="0" w:line="270" w:lineRule="atLeast"/>
        <w:ind w:left="1701" w:hanging="567"/>
        <w:jc w:val="both"/>
        <w:rPr>
          <w:rFonts w:ascii="Arial" w:hAnsi="Arial" w:cs="Arial"/>
        </w:rPr>
      </w:pPr>
      <w:r w:rsidRPr="00425C0F">
        <w:rPr>
          <w:rStyle w:val="legds"/>
          <w:rFonts w:ascii="Arial" w:hAnsi="Arial" w:cs="Arial"/>
        </w:rPr>
        <w:t>(ix)</w:t>
      </w:r>
      <w:r w:rsidR="0099276D">
        <w:rPr>
          <w:rStyle w:val="legds"/>
          <w:rFonts w:ascii="Arial" w:hAnsi="Arial" w:cs="Arial"/>
        </w:rPr>
        <w:tab/>
      </w:r>
      <w:r w:rsidRPr="00425C0F">
        <w:rPr>
          <w:rStyle w:val="legds"/>
          <w:rFonts w:ascii="Arial" w:hAnsi="Arial" w:cs="Arial"/>
        </w:rPr>
        <w:t>help each child who is above compulsory school age to participate in further education, training or employment and to prepare for future care, education or employment;</w:t>
      </w:r>
    </w:p>
    <w:p w:rsidR="004D1EC3" w:rsidRPr="00425C0F" w:rsidRDefault="004D1EC3" w:rsidP="00D128B5">
      <w:pPr>
        <w:pStyle w:val="legclearfix"/>
        <w:shd w:val="clear" w:color="auto" w:fill="FFFFFF"/>
        <w:spacing w:before="0" w:beforeAutospacing="0" w:after="120" w:afterAutospacing="0" w:line="270" w:lineRule="atLeast"/>
        <w:ind w:left="1701" w:hanging="567"/>
        <w:jc w:val="both"/>
        <w:rPr>
          <w:rFonts w:ascii="Arial" w:hAnsi="Arial" w:cs="Arial"/>
        </w:rPr>
      </w:pPr>
      <w:r w:rsidRPr="00425C0F">
        <w:rPr>
          <w:rStyle w:val="legds"/>
          <w:rFonts w:ascii="Arial" w:hAnsi="Arial" w:cs="Arial"/>
        </w:rPr>
        <w:t>(x)</w:t>
      </w:r>
      <w:r w:rsidR="0099276D">
        <w:rPr>
          <w:rStyle w:val="legds"/>
          <w:rFonts w:ascii="Arial" w:hAnsi="Arial" w:cs="Arial"/>
        </w:rPr>
        <w:tab/>
      </w:r>
      <w:r w:rsidRPr="00425C0F">
        <w:rPr>
          <w:rStyle w:val="legds"/>
          <w:rFonts w:ascii="Arial" w:hAnsi="Arial" w:cs="Arial"/>
        </w:rPr>
        <w:t>help each child to attend education or training in accordance with the expectations in the child’s relevant plans; and</w:t>
      </w:r>
    </w:p>
    <w:p w:rsidR="004D1EC3" w:rsidRPr="00425C0F" w:rsidRDefault="004D1EC3" w:rsidP="00D128B5">
      <w:pPr>
        <w:pStyle w:val="legclearfix"/>
        <w:shd w:val="clear" w:color="auto" w:fill="FFFFFF"/>
        <w:spacing w:before="0" w:beforeAutospacing="0" w:after="120" w:afterAutospacing="0" w:line="270" w:lineRule="atLeast"/>
        <w:ind w:left="1134" w:hanging="426"/>
        <w:jc w:val="both"/>
        <w:rPr>
          <w:rFonts w:ascii="Arial" w:hAnsi="Arial" w:cs="Arial"/>
        </w:rPr>
      </w:pPr>
      <w:r w:rsidRPr="00425C0F">
        <w:rPr>
          <w:rStyle w:val="legds"/>
          <w:rFonts w:ascii="Arial" w:hAnsi="Arial" w:cs="Arial"/>
        </w:rPr>
        <w:t>(b)</w:t>
      </w:r>
      <w:r w:rsidR="0099276D">
        <w:rPr>
          <w:rStyle w:val="legds"/>
          <w:rFonts w:ascii="Arial" w:hAnsi="Arial" w:cs="Arial"/>
        </w:rPr>
        <w:tab/>
      </w:r>
      <w:r w:rsidRPr="00425C0F">
        <w:rPr>
          <w:rStyle w:val="legds"/>
          <w:rFonts w:ascii="Arial" w:hAnsi="Arial" w:cs="Arial"/>
        </w:rPr>
        <w:t>that each child has access to appropriate equipment, facilities and resources to support the child’s learning.</w:t>
      </w:r>
    </w:p>
    <w:p w:rsidR="004D1EC3" w:rsidRPr="0011254E" w:rsidRDefault="0099276D" w:rsidP="000F56BE">
      <w:pPr>
        <w:shd w:val="clear" w:color="auto" w:fill="FFFFFF"/>
        <w:spacing w:after="120" w:line="270" w:lineRule="atLeast"/>
        <w:jc w:val="both"/>
        <w:rPr>
          <w:rFonts w:ascii="Arial" w:eastAsia="Times New Roman" w:hAnsi="Arial" w:cs="Arial"/>
          <w:color w:val="FF0000"/>
          <w:sz w:val="24"/>
          <w:szCs w:val="24"/>
          <w:lang w:eastAsia="en-GB"/>
        </w:rPr>
      </w:pPr>
      <w:r>
        <w:rPr>
          <w:rFonts w:ascii="Arial" w:hAnsi="Arial" w:cs="Arial"/>
          <w:color w:val="FF0000"/>
          <w:sz w:val="24"/>
          <w:szCs w:val="24"/>
        </w:rPr>
        <w:t>‘M</w:t>
      </w:r>
      <w:r w:rsidR="0011254E">
        <w:rPr>
          <w:rFonts w:ascii="Arial" w:hAnsi="Arial" w:cs="Arial"/>
          <w:color w:val="FF0000"/>
          <w:sz w:val="24"/>
          <w:szCs w:val="24"/>
        </w:rPr>
        <w:t>easure</w:t>
      </w:r>
      <w:r w:rsidR="0028499C" w:rsidRPr="0011254E">
        <w:rPr>
          <w:rFonts w:ascii="Arial" w:hAnsi="Arial" w:cs="Arial"/>
          <w:color w:val="FF0000"/>
          <w:sz w:val="24"/>
          <w:szCs w:val="24"/>
        </w:rPr>
        <w:t xml:space="preserve">able progress’ </w:t>
      </w:r>
      <w:r w:rsidR="0011254E">
        <w:rPr>
          <w:rFonts w:ascii="Arial" w:hAnsi="Arial" w:cs="Arial"/>
          <w:b/>
          <w:color w:val="FF0000"/>
          <w:sz w:val="32"/>
          <w:szCs w:val="32"/>
        </w:rPr>
        <w:t xml:space="preserve">(!!!) </w:t>
      </w:r>
      <w:r w:rsidR="0028499C" w:rsidRPr="0011254E">
        <w:rPr>
          <w:rFonts w:ascii="Arial" w:hAnsi="Arial" w:cs="Arial"/>
          <w:color w:val="FF0000"/>
          <w:sz w:val="24"/>
          <w:szCs w:val="24"/>
        </w:rPr>
        <w:t>5.2 Progress in education can be measured and evidenced in various ways, including but not limited to: success in academic, vocational and other awards and qualifications; other formal attainment tests that are part of national assessment arrangements; and teachers’ ongoing assessments. Measurements of progress should include qualitative information</w:t>
      </w:r>
      <w:r>
        <w:rPr>
          <w:rFonts w:ascii="Arial" w:hAnsi="Arial" w:cs="Arial"/>
          <w:color w:val="FF0000"/>
          <w:sz w:val="24"/>
          <w:szCs w:val="24"/>
        </w:rPr>
        <w:t>,</w:t>
      </w:r>
      <w:r w:rsidR="0028499C" w:rsidRPr="0011254E">
        <w:rPr>
          <w:rFonts w:ascii="Arial" w:hAnsi="Arial" w:cs="Arial"/>
          <w:color w:val="FF0000"/>
          <w:sz w:val="24"/>
          <w:szCs w:val="24"/>
        </w:rPr>
        <w:t xml:space="preserve"> such as how well the child is being prepared for their next stage of education, training or employment, and quantitative data where available. </w:t>
      </w:r>
      <w:r>
        <w:rPr>
          <w:rFonts w:ascii="Arial" w:hAnsi="Arial" w:cs="Arial"/>
          <w:color w:val="FF0000"/>
          <w:sz w:val="24"/>
          <w:szCs w:val="24"/>
        </w:rPr>
        <w:t xml:space="preserve"> </w:t>
      </w:r>
      <w:r w:rsidR="0028499C" w:rsidRPr="0011254E">
        <w:rPr>
          <w:rFonts w:ascii="Arial" w:hAnsi="Arial" w:cs="Arial"/>
          <w:color w:val="FF0000"/>
          <w:sz w:val="24"/>
          <w:szCs w:val="24"/>
        </w:rPr>
        <w:t xml:space="preserve">Other metrics can also be taken into account such as rewards and recognition of achievements, improvements in attendance and, where appropriate, reduction in behavioural incidents including exclusion. </w:t>
      </w:r>
      <w:r>
        <w:rPr>
          <w:rFonts w:ascii="Arial" w:hAnsi="Arial" w:cs="Arial"/>
          <w:color w:val="FF0000"/>
          <w:sz w:val="24"/>
          <w:szCs w:val="24"/>
        </w:rPr>
        <w:t xml:space="preserve"> </w:t>
      </w:r>
      <w:r w:rsidR="0028499C" w:rsidRPr="0011254E">
        <w:rPr>
          <w:rFonts w:ascii="Arial" w:hAnsi="Arial" w:cs="Arial"/>
          <w:color w:val="FF0000"/>
          <w:sz w:val="24"/>
          <w:szCs w:val="24"/>
        </w:rPr>
        <w:t xml:space="preserve">The child’s personal circumstances, individual needs and educational history are relevant </w:t>
      </w:r>
      <w:r w:rsidR="0028499C" w:rsidRPr="0011254E">
        <w:rPr>
          <w:rFonts w:ascii="Arial" w:hAnsi="Arial" w:cs="Arial"/>
          <w:color w:val="FF0000"/>
          <w:sz w:val="24"/>
          <w:szCs w:val="24"/>
        </w:rPr>
        <w:lastRenderedPageBreak/>
        <w:t>in considering what might constitute progress; but should not limit aspirations for them.</w:t>
      </w:r>
    </w:p>
    <w:p w:rsidR="0028499C" w:rsidRDefault="0011254E" w:rsidP="000F56BE">
      <w:pPr>
        <w:shd w:val="clear" w:color="auto" w:fill="FFFFFF"/>
        <w:spacing w:after="120" w:line="270" w:lineRule="atLeast"/>
        <w:jc w:val="both"/>
        <w:rPr>
          <w:rFonts w:ascii="Arial" w:hAnsi="Arial" w:cs="Arial"/>
          <w:color w:val="FF0000"/>
          <w:sz w:val="24"/>
          <w:szCs w:val="24"/>
        </w:rPr>
      </w:pPr>
      <w:r w:rsidRPr="0011254E">
        <w:rPr>
          <w:rFonts w:ascii="Arial" w:hAnsi="Arial" w:cs="Arial"/>
          <w:color w:val="FF0000"/>
          <w:sz w:val="24"/>
          <w:szCs w:val="24"/>
        </w:rPr>
        <w:t>5.3</w:t>
      </w:r>
      <w:r w:rsidR="0099276D">
        <w:rPr>
          <w:rFonts w:ascii="Arial" w:hAnsi="Arial" w:cs="Arial"/>
          <w:color w:val="FF0000"/>
          <w:sz w:val="24"/>
          <w:szCs w:val="24"/>
        </w:rPr>
        <w:t xml:space="preserve"> </w:t>
      </w:r>
      <w:r w:rsidRPr="0011254E">
        <w:rPr>
          <w:rFonts w:ascii="Arial" w:hAnsi="Arial" w:cs="Arial"/>
          <w:color w:val="FF0000"/>
          <w:sz w:val="24"/>
          <w:szCs w:val="24"/>
        </w:rPr>
        <w:t xml:space="preserve"> </w:t>
      </w:r>
      <w:r w:rsidRPr="0011254E">
        <w:rPr>
          <w:rFonts w:ascii="Arial" w:hAnsi="Arial" w:cs="Arial"/>
          <w:b/>
          <w:color w:val="FF0000"/>
          <w:sz w:val="24"/>
          <w:szCs w:val="24"/>
        </w:rPr>
        <w:t>For some children who have experienced severe trauma, have mental health difficulties or have been excluded or out of education for significant periods,</w:t>
      </w:r>
      <w:r w:rsidRPr="0011254E">
        <w:rPr>
          <w:rFonts w:ascii="Arial" w:hAnsi="Arial" w:cs="Arial"/>
          <w:color w:val="FF0000"/>
          <w:sz w:val="24"/>
          <w:szCs w:val="24"/>
        </w:rPr>
        <w:t xml:space="preserve"> </w:t>
      </w:r>
      <w:r w:rsidRPr="0011254E">
        <w:rPr>
          <w:rFonts w:ascii="Arial" w:hAnsi="Arial" w:cs="Arial"/>
          <w:b/>
          <w:color w:val="FF0000"/>
          <w:sz w:val="24"/>
          <w:szCs w:val="24"/>
        </w:rPr>
        <w:t>it may be necessary to address and work through their past experiences and present needs before they can positively participate in learning activities and formal education</w:t>
      </w:r>
      <w:r w:rsidRPr="0011254E">
        <w:rPr>
          <w:rFonts w:ascii="Arial" w:hAnsi="Arial" w:cs="Arial"/>
          <w:color w:val="FF0000"/>
          <w:sz w:val="24"/>
          <w:szCs w:val="24"/>
        </w:rPr>
        <w:t xml:space="preserve">. </w:t>
      </w:r>
      <w:r w:rsidR="00D80A36">
        <w:rPr>
          <w:rFonts w:ascii="Arial" w:hAnsi="Arial" w:cs="Arial"/>
          <w:color w:val="FF0000"/>
          <w:sz w:val="24"/>
          <w:szCs w:val="24"/>
        </w:rPr>
        <w:t xml:space="preserve"> </w:t>
      </w:r>
      <w:r w:rsidRPr="0011254E">
        <w:rPr>
          <w:rFonts w:ascii="Arial" w:hAnsi="Arial" w:cs="Arial"/>
          <w:color w:val="FF0000"/>
          <w:sz w:val="24"/>
          <w:szCs w:val="24"/>
        </w:rPr>
        <w:t>Staff in children’s homes will play a key role in supporting these children</w:t>
      </w:r>
      <w:r w:rsidR="00D80A36">
        <w:rPr>
          <w:rFonts w:ascii="Arial" w:hAnsi="Arial" w:cs="Arial"/>
          <w:color w:val="FF0000"/>
          <w:sz w:val="24"/>
          <w:szCs w:val="24"/>
        </w:rPr>
        <w:t>,</w:t>
      </w:r>
      <w:r w:rsidRPr="0011254E">
        <w:rPr>
          <w:rFonts w:ascii="Arial" w:hAnsi="Arial" w:cs="Arial"/>
          <w:color w:val="FF0000"/>
          <w:sz w:val="24"/>
          <w:szCs w:val="24"/>
        </w:rPr>
        <w:t xml:space="preserve"> in line with their personal education plan or EHC plan and recommendations from education and health professionals.</w:t>
      </w:r>
    </w:p>
    <w:p w:rsidR="00140A6D" w:rsidRDefault="00140A6D" w:rsidP="000F56BE">
      <w:pPr>
        <w:shd w:val="clear" w:color="auto" w:fill="FFFFFF"/>
        <w:spacing w:after="120" w:line="270" w:lineRule="atLeast"/>
        <w:jc w:val="both"/>
        <w:rPr>
          <w:rFonts w:ascii="Arial" w:hAnsi="Arial" w:cs="Arial"/>
          <w:b/>
          <w:color w:val="FF0000"/>
          <w:sz w:val="24"/>
          <w:szCs w:val="24"/>
        </w:rPr>
      </w:pPr>
      <w:r w:rsidRPr="00140A6D">
        <w:rPr>
          <w:rFonts w:ascii="Arial" w:hAnsi="Arial" w:cs="Arial"/>
          <w:color w:val="FF0000"/>
          <w:sz w:val="24"/>
          <w:szCs w:val="24"/>
        </w:rPr>
        <w:t xml:space="preserve">See also 5.14 Children should be in full-time education whilst they are of compulsory school age, </w:t>
      </w:r>
      <w:r w:rsidRPr="00140A6D">
        <w:rPr>
          <w:rFonts w:ascii="Arial" w:hAnsi="Arial" w:cs="Arial"/>
          <w:b/>
          <w:color w:val="FF0000"/>
          <w:sz w:val="24"/>
          <w:szCs w:val="24"/>
        </w:rPr>
        <w:t>unless their personal education plan contained within the care plan or other relevant plan states otherwise</w:t>
      </w:r>
      <w:r w:rsidRPr="00140A6D">
        <w:rPr>
          <w:rFonts w:ascii="Arial" w:hAnsi="Arial" w:cs="Arial"/>
          <w:color w:val="FF0000"/>
          <w:sz w:val="24"/>
          <w:szCs w:val="24"/>
        </w:rPr>
        <w:t xml:space="preserve">. </w:t>
      </w:r>
      <w:r w:rsidR="00D80A36">
        <w:rPr>
          <w:rFonts w:ascii="Arial" w:hAnsi="Arial" w:cs="Arial"/>
          <w:color w:val="FF0000"/>
          <w:sz w:val="24"/>
          <w:szCs w:val="24"/>
        </w:rPr>
        <w:t xml:space="preserve"> </w:t>
      </w:r>
      <w:r w:rsidRPr="00140A6D">
        <w:rPr>
          <w:rFonts w:ascii="Arial" w:hAnsi="Arial" w:cs="Arial"/>
          <w:color w:val="FF0000"/>
          <w:sz w:val="24"/>
          <w:szCs w:val="24"/>
        </w:rPr>
        <w:t>The home must aim to support full time attendance at school</w:t>
      </w:r>
      <w:r w:rsidR="00D80A36">
        <w:rPr>
          <w:rFonts w:ascii="Arial" w:hAnsi="Arial" w:cs="Arial"/>
          <w:color w:val="FF0000"/>
          <w:sz w:val="24"/>
          <w:szCs w:val="24"/>
        </w:rPr>
        <w:t>,</w:t>
      </w:r>
      <w:r w:rsidRPr="00140A6D">
        <w:rPr>
          <w:rFonts w:ascii="Arial" w:hAnsi="Arial" w:cs="Arial"/>
          <w:color w:val="FF0000"/>
          <w:sz w:val="24"/>
          <w:szCs w:val="24"/>
        </w:rPr>
        <w:t xml:space="preserve"> </w:t>
      </w:r>
      <w:r w:rsidRPr="00140A6D">
        <w:rPr>
          <w:rFonts w:ascii="Arial" w:hAnsi="Arial" w:cs="Arial"/>
          <w:b/>
          <w:color w:val="FF0000"/>
          <w:sz w:val="24"/>
          <w:szCs w:val="24"/>
        </w:rPr>
        <w:t>unless the child’s relevant plan indicates this is not in their best interests.</w:t>
      </w:r>
    </w:p>
    <w:p w:rsidR="00140A6D" w:rsidRPr="00140A6D" w:rsidRDefault="00140A6D" w:rsidP="000F56BE">
      <w:pPr>
        <w:shd w:val="clear" w:color="auto" w:fill="FFFFFF"/>
        <w:spacing w:after="120" w:line="270" w:lineRule="atLeast"/>
        <w:jc w:val="both"/>
        <w:rPr>
          <w:rFonts w:ascii="Arial" w:hAnsi="Arial" w:cs="Arial"/>
          <w:b/>
          <w:color w:val="FF0000"/>
          <w:sz w:val="24"/>
          <w:szCs w:val="24"/>
        </w:rPr>
      </w:pPr>
      <w:r w:rsidRPr="00140A6D">
        <w:rPr>
          <w:rFonts w:ascii="Arial" w:hAnsi="Arial" w:cs="Arial"/>
          <w:b/>
          <w:color w:val="FF0000"/>
          <w:sz w:val="24"/>
          <w:szCs w:val="24"/>
        </w:rPr>
        <w:t>If excluded</w:t>
      </w:r>
      <w:r w:rsidR="00D80A36">
        <w:rPr>
          <w:rFonts w:ascii="Arial" w:hAnsi="Arial" w:cs="Arial"/>
          <w:b/>
          <w:color w:val="FF0000"/>
          <w:sz w:val="24"/>
          <w:szCs w:val="24"/>
        </w:rPr>
        <w:t>,</w:t>
      </w:r>
      <w:r w:rsidRPr="00140A6D">
        <w:rPr>
          <w:rFonts w:ascii="Arial" w:hAnsi="Arial" w:cs="Arial"/>
          <w:b/>
          <w:color w:val="FF0000"/>
          <w:sz w:val="24"/>
          <w:szCs w:val="24"/>
        </w:rPr>
        <w:t xml:space="preserve"> or are not on a school</w:t>
      </w:r>
      <w:r w:rsidRPr="00140A6D">
        <w:rPr>
          <w:rFonts w:ascii="Arial" w:hAnsi="Arial" w:cs="Arial"/>
          <w:color w:val="FF0000"/>
          <w:sz w:val="24"/>
          <w:szCs w:val="24"/>
        </w:rPr>
        <w:t xml:space="preserve"> roll for some other reason, the registered person and staff must work closely with the placing authority so that the child is supported and enabled to resume full-time education</w:t>
      </w:r>
      <w:r w:rsidR="009321B2">
        <w:rPr>
          <w:rFonts w:ascii="Arial" w:hAnsi="Arial" w:cs="Arial"/>
          <w:color w:val="FF0000"/>
          <w:sz w:val="24"/>
          <w:szCs w:val="24"/>
        </w:rPr>
        <w:t>,</w:t>
      </w:r>
      <w:r w:rsidRPr="00140A6D">
        <w:rPr>
          <w:rFonts w:ascii="Arial" w:hAnsi="Arial" w:cs="Arial"/>
          <w:color w:val="FF0000"/>
          <w:sz w:val="24"/>
          <w:szCs w:val="24"/>
        </w:rPr>
        <w:t xml:space="preserve"> as soon as possible. </w:t>
      </w:r>
      <w:r w:rsidR="009321B2">
        <w:rPr>
          <w:rFonts w:ascii="Arial" w:hAnsi="Arial" w:cs="Arial"/>
          <w:color w:val="FF0000"/>
          <w:sz w:val="24"/>
          <w:szCs w:val="24"/>
        </w:rPr>
        <w:t xml:space="preserve"> </w:t>
      </w:r>
      <w:r w:rsidRPr="00140A6D">
        <w:rPr>
          <w:rFonts w:ascii="Arial" w:hAnsi="Arial" w:cs="Arial"/>
          <w:color w:val="FF0000"/>
          <w:sz w:val="24"/>
          <w:szCs w:val="24"/>
        </w:rPr>
        <w:t>In the interim, the child should be supported to sustain or regain their confidence in education and be engaged in suitable structured activities.</w:t>
      </w:r>
      <w:r w:rsidR="009321B2">
        <w:rPr>
          <w:rFonts w:ascii="Arial" w:hAnsi="Arial" w:cs="Arial"/>
          <w:color w:val="FF0000"/>
          <w:sz w:val="24"/>
          <w:szCs w:val="24"/>
        </w:rPr>
        <w:t xml:space="preserve"> </w:t>
      </w:r>
      <w:r w:rsidRPr="00140A6D">
        <w:rPr>
          <w:rFonts w:ascii="Arial" w:hAnsi="Arial" w:cs="Arial"/>
          <w:color w:val="FF0000"/>
          <w:sz w:val="24"/>
          <w:szCs w:val="24"/>
        </w:rPr>
        <w:t xml:space="preserve"> If no education place is identified by the placing authority, the registered person must challenge them to meet the child’s needs under regulation 5 (engaging with the wider system to ensure children’s needs are me</w:t>
      </w:r>
      <w:r>
        <w:rPr>
          <w:rFonts w:ascii="Arial" w:hAnsi="Arial" w:cs="Arial"/>
          <w:color w:val="FF0000"/>
          <w:sz w:val="24"/>
          <w:szCs w:val="24"/>
        </w:rPr>
        <w:t>t</w:t>
      </w:r>
      <w:r w:rsidR="009321B2">
        <w:rPr>
          <w:rFonts w:ascii="Arial" w:hAnsi="Arial" w:cs="Arial"/>
          <w:color w:val="FF0000"/>
          <w:sz w:val="24"/>
          <w:szCs w:val="24"/>
        </w:rPr>
        <w:t>.</w:t>
      </w:r>
    </w:p>
    <w:p w:rsidR="0011254E" w:rsidRDefault="009321B2" w:rsidP="000F56BE">
      <w:pPr>
        <w:shd w:val="clear" w:color="auto" w:fill="FFFFFF"/>
        <w:spacing w:after="120" w:line="270" w:lineRule="atLeast"/>
        <w:jc w:val="both"/>
        <w:rPr>
          <w:rFonts w:ascii="Arial" w:hAnsi="Arial" w:cs="Arial"/>
          <w:color w:val="FF0000"/>
          <w:sz w:val="24"/>
          <w:szCs w:val="24"/>
        </w:rPr>
      </w:pPr>
      <w:r>
        <w:rPr>
          <w:rFonts w:ascii="Arial" w:hAnsi="Arial" w:cs="Arial"/>
          <w:color w:val="FF0000"/>
          <w:sz w:val="24"/>
          <w:szCs w:val="24"/>
        </w:rPr>
        <w:t>Sp</w:t>
      </w:r>
      <w:r w:rsidR="0011254E" w:rsidRPr="00140A6D">
        <w:rPr>
          <w:rFonts w:ascii="Arial" w:hAnsi="Arial" w:cs="Arial"/>
          <w:color w:val="FF0000"/>
          <w:sz w:val="24"/>
          <w:szCs w:val="24"/>
        </w:rPr>
        <w:t>ecialist support children may need to be able to engage positively and achieve in education</w:t>
      </w:r>
      <w:r>
        <w:rPr>
          <w:rFonts w:ascii="Arial" w:hAnsi="Arial" w:cs="Arial"/>
          <w:color w:val="FF0000"/>
          <w:sz w:val="24"/>
          <w:szCs w:val="24"/>
        </w:rPr>
        <w:t>.</w:t>
      </w:r>
    </w:p>
    <w:p w:rsidR="00140A6D" w:rsidRDefault="00140A6D" w:rsidP="000F56BE">
      <w:pPr>
        <w:shd w:val="clear" w:color="auto" w:fill="FFFFFF"/>
        <w:spacing w:after="120" w:line="270" w:lineRule="atLeast"/>
        <w:jc w:val="both"/>
        <w:rPr>
          <w:rFonts w:ascii="Arial" w:hAnsi="Arial" w:cs="Arial"/>
          <w:color w:val="FF0000"/>
          <w:sz w:val="24"/>
          <w:szCs w:val="24"/>
        </w:rPr>
      </w:pPr>
      <w:r w:rsidRPr="00140A6D">
        <w:rPr>
          <w:rFonts w:ascii="Arial" w:hAnsi="Arial" w:cs="Arial"/>
          <w:color w:val="FF0000"/>
          <w:sz w:val="24"/>
          <w:szCs w:val="24"/>
        </w:rPr>
        <w:t xml:space="preserve">5.18 The ethos of the home should support each child to learn, emphasising the value of independent study and reading for enjoyment. </w:t>
      </w:r>
      <w:r w:rsidR="009321B2">
        <w:rPr>
          <w:rFonts w:ascii="Arial" w:hAnsi="Arial" w:cs="Arial"/>
          <w:color w:val="FF0000"/>
          <w:sz w:val="24"/>
          <w:szCs w:val="24"/>
        </w:rPr>
        <w:t xml:space="preserve"> </w:t>
      </w:r>
      <w:r w:rsidRPr="00140A6D">
        <w:rPr>
          <w:rFonts w:ascii="Arial" w:hAnsi="Arial" w:cs="Arial"/>
          <w:color w:val="FF0000"/>
          <w:sz w:val="24"/>
          <w:szCs w:val="24"/>
        </w:rPr>
        <w:t xml:space="preserve">The home must make available suitable facilities, equipment and resources for learning and ensure that the home’s routines do not form barriers to children wishing to use the homes resources to study. </w:t>
      </w:r>
      <w:r w:rsidR="009321B2">
        <w:rPr>
          <w:rFonts w:ascii="Arial" w:hAnsi="Arial" w:cs="Arial"/>
          <w:color w:val="FF0000"/>
          <w:sz w:val="24"/>
          <w:szCs w:val="24"/>
        </w:rPr>
        <w:t xml:space="preserve"> </w:t>
      </w:r>
      <w:r w:rsidRPr="00140A6D">
        <w:rPr>
          <w:rFonts w:ascii="Arial" w:hAnsi="Arial" w:cs="Arial"/>
          <w:color w:val="FF0000"/>
          <w:sz w:val="24"/>
          <w:szCs w:val="24"/>
        </w:rPr>
        <w:t>Staff must support children with home study by encouraging them to learn independent study skills and helping them to practice those skills.</w:t>
      </w:r>
    </w:p>
    <w:p w:rsidR="00140A6D" w:rsidRPr="00140A6D" w:rsidRDefault="00140A6D" w:rsidP="000F56BE">
      <w:pPr>
        <w:shd w:val="clear" w:color="auto" w:fill="FFFFFF"/>
        <w:spacing w:after="120" w:line="270" w:lineRule="atLeast"/>
        <w:jc w:val="both"/>
        <w:rPr>
          <w:rFonts w:ascii="Arial" w:hAnsi="Arial" w:cs="Arial"/>
          <w:color w:val="FF0000"/>
          <w:sz w:val="24"/>
          <w:szCs w:val="24"/>
        </w:rPr>
      </w:pPr>
      <w:r w:rsidRPr="00140A6D">
        <w:rPr>
          <w:rFonts w:ascii="Arial" w:hAnsi="Arial" w:cs="Arial"/>
          <w:color w:val="FF0000"/>
          <w:sz w:val="24"/>
          <w:szCs w:val="24"/>
        </w:rPr>
        <w:t xml:space="preserve">5.19 Children should have access to a computer and the internet to support their education and learning, unless there are specific safeguarding reasons why this would be inappropriate. </w:t>
      </w:r>
      <w:r w:rsidR="009321B2">
        <w:rPr>
          <w:rFonts w:ascii="Arial" w:hAnsi="Arial" w:cs="Arial"/>
          <w:color w:val="FF0000"/>
          <w:sz w:val="24"/>
          <w:szCs w:val="24"/>
        </w:rPr>
        <w:t xml:space="preserve"> </w:t>
      </w:r>
      <w:r w:rsidRPr="00140A6D">
        <w:rPr>
          <w:rFonts w:ascii="Arial" w:hAnsi="Arial" w:cs="Arial"/>
          <w:color w:val="FF0000"/>
          <w:sz w:val="24"/>
          <w:szCs w:val="24"/>
        </w:rPr>
        <w:t>In such cases, the home should consider whether and how it can support the child to access a computer and the internet safely</w:t>
      </w:r>
      <w:r w:rsidR="009321B2">
        <w:rPr>
          <w:rFonts w:ascii="Arial" w:hAnsi="Arial" w:cs="Arial"/>
          <w:color w:val="FF0000"/>
          <w:sz w:val="24"/>
          <w:szCs w:val="24"/>
        </w:rPr>
        <w:t>.</w:t>
      </w:r>
    </w:p>
    <w:p w:rsidR="0011254E" w:rsidRPr="00140A6D" w:rsidRDefault="0011254E" w:rsidP="000F56BE">
      <w:pPr>
        <w:shd w:val="clear" w:color="auto" w:fill="FFFFFF"/>
        <w:spacing w:after="120" w:line="270" w:lineRule="atLeast"/>
        <w:jc w:val="both"/>
        <w:rPr>
          <w:rFonts w:ascii="Arial" w:hAnsi="Arial" w:cs="Arial"/>
          <w:color w:val="FF0000"/>
          <w:sz w:val="24"/>
          <w:szCs w:val="24"/>
        </w:rPr>
      </w:pPr>
      <w:r w:rsidRPr="00140A6D">
        <w:rPr>
          <w:rFonts w:ascii="Arial" w:hAnsi="Arial" w:cs="Arial"/>
          <w:color w:val="FF0000"/>
          <w:sz w:val="24"/>
          <w:szCs w:val="24"/>
        </w:rPr>
        <w:t>5.5 Local authorities have a duty under section 22(3A) of the Children Act 1989</w:t>
      </w:r>
      <w:r w:rsidR="009321B2">
        <w:rPr>
          <w:rFonts w:ascii="Arial" w:hAnsi="Arial" w:cs="Arial"/>
          <w:color w:val="FF0000"/>
          <w:sz w:val="24"/>
          <w:szCs w:val="24"/>
        </w:rPr>
        <w:t>,</w:t>
      </w:r>
      <w:r w:rsidRPr="00140A6D">
        <w:rPr>
          <w:rFonts w:ascii="Arial" w:hAnsi="Arial" w:cs="Arial"/>
          <w:color w:val="FF0000"/>
          <w:sz w:val="24"/>
          <w:szCs w:val="24"/>
        </w:rPr>
        <w:t xml:space="preserve"> to promote the educational achievement of their looked-after children, which includes, as set out in guidance, seeking a school or other education setting that is best suited to the child’s needs. </w:t>
      </w:r>
      <w:r w:rsidR="009321B2">
        <w:rPr>
          <w:rFonts w:ascii="Arial" w:hAnsi="Arial" w:cs="Arial"/>
          <w:color w:val="FF0000"/>
          <w:sz w:val="24"/>
          <w:szCs w:val="24"/>
        </w:rPr>
        <w:t xml:space="preserve"> </w:t>
      </w:r>
      <w:r w:rsidRPr="00140A6D">
        <w:rPr>
          <w:rFonts w:ascii="Arial" w:hAnsi="Arial" w:cs="Arial"/>
          <w:color w:val="FF0000"/>
          <w:sz w:val="24"/>
          <w:szCs w:val="24"/>
        </w:rPr>
        <w:t>The local authorities’ responsibilities as corporate parent apply wherever the child is placed</w:t>
      </w:r>
      <w:r w:rsidR="009321B2">
        <w:rPr>
          <w:rFonts w:ascii="Arial" w:hAnsi="Arial" w:cs="Arial"/>
          <w:color w:val="FF0000"/>
          <w:sz w:val="24"/>
          <w:szCs w:val="24"/>
        </w:rPr>
        <w:t>.</w:t>
      </w:r>
    </w:p>
    <w:p w:rsidR="0011254E" w:rsidRPr="00140A6D" w:rsidRDefault="0011254E" w:rsidP="000F56BE">
      <w:pPr>
        <w:shd w:val="clear" w:color="auto" w:fill="FFFFFF"/>
        <w:spacing w:after="120" w:line="270" w:lineRule="atLeast"/>
        <w:jc w:val="both"/>
        <w:rPr>
          <w:rFonts w:ascii="Arial" w:hAnsi="Arial" w:cs="Arial"/>
          <w:color w:val="FF0000"/>
          <w:sz w:val="24"/>
          <w:szCs w:val="24"/>
        </w:rPr>
      </w:pPr>
      <w:r w:rsidRPr="00140A6D">
        <w:rPr>
          <w:rFonts w:ascii="Arial" w:hAnsi="Arial" w:cs="Arial"/>
          <w:color w:val="FF0000"/>
          <w:sz w:val="24"/>
          <w:szCs w:val="24"/>
        </w:rPr>
        <w:t>5.7 When commissioning a placement in a children’s home</w:t>
      </w:r>
      <w:r w:rsidR="009321B2">
        <w:rPr>
          <w:rFonts w:ascii="Arial" w:hAnsi="Arial" w:cs="Arial"/>
          <w:color w:val="FF0000"/>
          <w:sz w:val="24"/>
          <w:szCs w:val="24"/>
        </w:rPr>
        <w:t>,</w:t>
      </w:r>
      <w:r w:rsidRPr="00140A6D">
        <w:rPr>
          <w:rFonts w:ascii="Arial" w:hAnsi="Arial" w:cs="Arial"/>
          <w:color w:val="FF0000"/>
          <w:sz w:val="24"/>
          <w:szCs w:val="24"/>
        </w:rPr>
        <w:t xml:space="preserve"> the placing authority must establish how the home will support the child’s educational needs.</w:t>
      </w:r>
      <w:r w:rsidR="009321B2">
        <w:rPr>
          <w:rFonts w:ascii="Arial" w:hAnsi="Arial" w:cs="Arial"/>
          <w:color w:val="FF0000"/>
          <w:sz w:val="24"/>
          <w:szCs w:val="24"/>
        </w:rPr>
        <w:t xml:space="preserve"> </w:t>
      </w:r>
      <w:r w:rsidRPr="00140A6D">
        <w:rPr>
          <w:rFonts w:ascii="Arial" w:hAnsi="Arial" w:cs="Arial"/>
          <w:color w:val="FF0000"/>
          <w:sz w:val="24"/>
          <w:szCs w:val="24"/>
        </w:rPr>
        <w:t xml:space="preserve"> In accordance with regulation 5 (engaging with the wider system to ensure children’s needs are met), homes must have proactive relationships with appropriate schools and educational support services. </w:t>
      </w:r>
      <w:r w:rsidR="009321B2">
        <w:rPr>
          <w:rFonts w:ascii="Arial" w:hAnsi="Arial" w:cs="Arial"/>
          <w:color w:val="FF0000"/>
          <w:sz w:val="24"/>
          <w:szCs w:val="24"/>
        </w:rPr>
        <w:t xml:space="preserve"> </w:t>
      </w:r>
      <w:r w:rsidRPr="00140A6D">
        <w:rPr>
          <w:rFonts w:ascii="Arial" w:hAnsi="Arial" w:cs="Arial"/>
          <w:color w:val="FF0000"/>
          <w:sz w:val="24"/>
          <w:szCs w:val="24"/>
        </w:rPr>
        <w:t>The home should have processes that enable staff to share their experience and understanding of the child’s educational needs and progress with other services.</w:t>
      </w:r>
    </w:p>
    <w:p w:rsidR="0011254E" w:rsidRPr="00140A6D" w:rsidRDefault="0011254E" w:rsidP="000F56BE">
      <w:pPr>
        <w:shd w:val="clear" w:color="auto" w:fill="FFFFFF"/>
        <w:spacing w:after="120" w:line="270" w:lineRule="atLeast"/>
        <w:jc w:val="both"/>
        <w:rPr>
          <w:rFonts w:ascii="Arial" w:hAnsi="Arial" w:cs="Arial"/>
          <w:color w:val="FF0000"/>
          <w:sz w:val="24"/>
          <w:szCs w:val="24"/>
        </w:rPr>
      </w:pPr>
      <w:r w:rsidRPr="00140A6D">
        <w:rPr>
          <w:rFonts w:ascii="Arial" w:hAnsi="Arial" w:cs="Arial"/>
          <w:color w:val="FF0000"/>
          <w:sz w:val="24"/>
          <w:szCs w:val="24"/>
        </w:rPr>
        <w:t xml:space="preserve">Delegated responsibilities </w:t>
      </w:r>
      <w:r w:rsidR="009321B2">
        <w:rPr>
          <w:rFonts w:ascii="Arial" w:hAnsi="Arial" w:cs="Arial"/>
          <w:color w:val="FF0000"/>
          <w:sz w:val="24"/>
          <w:szCs w:val="24"/>
        </w:rPr>
        <w:t>–</w:t>
      </w:r>
      <w:r w:rsidRPr="00140A6D">
        <w:rPr>
          <w:rFonts w:ascii="Arial" w:hAnsi="Arial" w:cs="Arial"/>
          <w:color w:val="FF0000"/>
          <w:sz w:val="24"/>
          <w:szCs w:val="24"/>
        </w:rPr>
        <w:t xml:space="preserve"> the</w:t>
      </w:r>
      <w:r w:rsidR="009321B2">
        <w:rPr>
          <w:rFonts w:ascii="Arial" w:hAnsi="Arial" w:cs="Arial"/>
          <w:color w:val="FF0000"/>
          <w:sz w:val="24"/>
          <w:szCs w:val="24"/>
        </w:rPr>
        <w:t xml:space="preserve"> </w:t>
      </w:r>
      <w:r w:rsidRPr="00140A6D">
        <w:rPr>
          <w:rFonts w:ascii="Arial" w:hAnsi="Arial" w:cs="Arial"/>
          <w:color w:val="FF0000"/>
          <w:sz w:val="24"/>
          <w:szCs w:val="24"/>
        </w:rPr>
        <w:t xml:space="preserve">residential care worker may be deemed a parent for the purposes of education law. </w:t>
      </w:r>
      <w:r w:rsidR="009321B2">
        <w:rPr>
          <w:rFonts w:ascii="Arial" w:hAnsi="Arial" w:cs="Arial"/>
          <w:color w:val="FF0000"/>
          <w:sz w:val="24"/>
          <w:szCs w:val="24"/>
        </w:rPr>
        <w:t xml:space="preserve"> </w:t>
      </w:r>
      <w:r w:rsidRPr="00140A6D">
        <w:rPr>
          <w:rFonts w:ascii="Arial" w:hAnsi="Arial" w:cs="Arial"/>
          <w:color w:val="FF0000"/>
          <w:sz w:val="24"/>
          <w:szCs w:val="24"/>
        </w:rPr>
        <w:t xml:space="preserve">This means that they should be treated like a parent </w:t>
      </w:r>
      <w:r w:rsidRPr="00140A6D">
        <w:rPr>
          <w:rFonts w:ascii="Arial" w:hAnsi="Arial" w:cs="Arial"/>
          <w:color w:val="FF0000"/>
          <w:sz w:val="24"/>
          <w:szCs w:val="24"/>
        </w:rPr>
        <w:lastRenderedPageBreak/>
        <w:t>with respect to information provided by a school about the child’s progress; should be invited to meetings about the child; and should be able to give consent to decisions regarding school activities and trips</w:t>
      </w:r>
      <w:r w:rsidR="009321B2">
        <w:rPr>
          <w:rFonts w:ascii="Arial" w:hAnsi="Arial" w:cs="Arial"/>
          <w:color w:val="FF0000"/>
          <w:sz w:val="24"/>
          <w:szCs w:val="24"/>
        </w:rPr>
        <w:t>,</w:t>
      </w:r>
      <w:r w:rsidRPr="00140A6D">
        <w:rPr>
          <w:rFonts w:ascii="Arial" w:hAnsi="Arial" w:cs="Arial"/>
          <w:color w:val="FF0000"/>
          <w:sz w:val="24"/>
          <w:szCs w:val="24"/>
        </w:rPr>
        <w:t xml:space="preserve"> unless there are good reasons not to delegate these decisions to them.</w:t>
      </w:r>
    </w:p>
    <w:p w:rsidR="0011254E" w:rsidRPr="00140A6D" w:rsidRDefault="009321B2" w:rsidP="000F56BE">
      <w:pPr>
        <w:shd w:val="clear" w:color="auto" w:fill="FFFFFF"/>
        <w:spacing w:after="120" w:line="270" w:lineRule="atLeast"/>
        <w:jc w:val="both"/>
        <w:rPr>
          <w:rFonts w:ascii="Arial" w:hAnsi="Arial" w:cs="Arial"/>
          <w:color w:val="FF0000"/>
          <w:sz w:val="24"/>
          <w:szCs w:val="24"/>
        </w:rPr>
      </w:pPr>
      <w:r>
        <w:rPr>
          <w:rFonts w:ascii="Arial" w:hAnsi="Arial" w:cs="Arial"/>
          <w:color w:val="FF0000"/>
          <w:sz w:val="24"/>
          <w:szCs w:val="24"/>
        </w:rPr>
        <w:t>So staff</w:t>
      </w:r>
      <w:r w:rsidR="0011254E" w:rsidRPr="00140A6D">
        <w:rPr>
          <w:rFonts w:ascii="Arial" w:hAnsi="Arial" w:cs="Arial"/>
          <w:color w:val="FF0000"/>
          <w:sz w:val="24"/>
          <w:szCs w:val="24"/>
        </w:rPr>
        <w:t xml:space="preserve"> should have an understanding of how schools function, including the processes for admission to schools, the role of designated teachers for looked-after children and the role of the Virtual School Head.</w:t>
      </w:r>
    </w:p>
    <w:p w:rsidR="0011254E" w:rsidRPr="00140A6D" w:rsidRDefault="009321B2" w:rsidP="000F56BE">
      <w:pPr>
        <w:shd w:val="clear" w:color="auto" w:fill="FFFFFF"/>
        <w:spacing w:after="120" w:line="270" w:lineRule="atLeast"/>
        <w:jc w:val="both"/>
        <w:rPr>
          <w:rFonts w:ascii="Arial" w:hAnsi="Arial" w:cs="Arial"/>
          <w:color w:val="FF0000"/>
          <w:sz w:val="24"/>
          <w:szCs w:val="24"/>
        </w:rPr>
      </w:pPr>
      <w:r>
        <w:rPr>
          <w:rFonts w:ascii="Arial" w:hAnsi="Arial" w:cs="Arial"/>
          <w:color w:val="FF0000"/>
          <w:sz w:val="24"/>
          <w:szCs w:val="24"/>
        </w:rPr>
        <w:t xml:space="preserve">AND </w:t>
      </w:r>
      <w:r w:rsidR="0011254E" w:rsidRPr="00140A6D">
        <w:rPr>
          <w:rFonts w:ascii="Arial" w:hAnsi="Arial" w:cs="Arial"/>
          <w:color w:val="FF0000"/>
          <w:sz w:val="24"/>
          <w:szCs w:val="24"/>
        </w:rPr>
        <w:t xml:space="preserve">if a child’s progress is not in line with their agreed targets or next steps, staff should seek expert advice from education professionals, such as the Virtual School Head, SENCO, learning mentor or teacher. </w:t>
      </w:r>
      <w:r>
        <w:rPr>
          <w:rFonts w:ascii="Arial" w:hAnsi="Arial" w:cs="Arial"/>
          <w:color w:val="FF0000"/>
          <w:sz w:val="24"/>
          <w:szCs w:val="24"/>
        </w:rPr>
        <w:t xml:space="preserve"> </w:t>
      </w:r>
      <w:r w:rsidR="0011254E" w:rsidRPr="00140A6D">
        <w:rPr>
          <w:rFonts w:ascii="Arial" w:hAnsi="Arial" w:cs="Arial"/>
          <w:color w:val="FF0000"/>
          <w:sz w:val="24"/>
          <w:szCs w:val="24"/>
        </w:rPr>
        <w:t>Staff must challenge the child’s education or training provider if the child does not receive sufficient support to progress</w:t>
      </w:r>
      <w:r>
        <w:rPr>
          <w:rFonts w:ascii="Arial" w:hAnsi="Arial" w:cs="Arial"/>
          <w:color w:val="FF0000"/>
          <w:sz w:val="24"/>
          <w:szCs w:val="24"/>
        </w:rPr>
        <w:t>,</w:t>
      </w:r>
      <w:r w:rsidR="0011254E" w:rsidRPr="00140A6D">
        <w:rPr>
          <w:rFonts w:ascii="Arial" w:hAnsi="Arial" w:cs="Arial"/>
          <w:color w:val="FF0000"/>
          <w:sz w:val="24"/>
          <w:szCs w:val="24"/>
        </w:rPr>
        <w:t xml:space="preserve"> as outlined in their relevant plans. </w:t>
      </w:r>
    </w:p>
    <w:p w:rsidR="0011254E" w:rsidRPr="00140A6D" w:rsidRDefault="0011254E" w:rsidP="000F56BE">
      <w:pPr>
        <w:shd w:val="clear" w:color="auto" w:fill="FFFFFF"/>
        <w:spacing w:after="120" w:line="270" w:lineRule="atLeast"/>
        <w:jc w:val="both"/>
        <w:rPr>
          <w:rFonts w:ascii="Arial" w:hAnsi="Arial" w:cs="Arial"/>
          <w:color w:val="FF0000"/>
          <w:sz w:val="24"/>
          <w:szCs w:val="24"/>
        </w:rPr>
      </w:pPr>
      <w:r w:rsidRPr="00140A6D">
        <w:rPr>
          <w:rFonts w:ascii="Arial" w:hAnsi="Arial" w:cs="Arial"/>
          <w:color w:val="FF0000"/>
          <w:sz w:val="24"/>
          <w:szCs w:val="24"/>
        </w:rPr>
        <w:t>5.12 Children’s home staff should act as effective advocates for</w:t>
      </w:r>
      <w:r w:rsidR="009321B2">
        <w:rPr>
          <w:rFonts w:ascii="Arial" w:hAnsi="Arial" w:cs="Arial"/>
          <w:color w:val="FF0000"/>
          <w:sz w:val="24"/>
          <w:szCs w:val="24"/>
        </w:rPr>
        <w:t>,</w:t>
      </w:r>
      <w:r w:rsidRPr="00140A6D">
        <w:rPr>
          <w:rFonts w:ascii="Arial" w:hAnsi="Arial" w:cs="Arial"/>
          <w:color w:val="FF0000"/>
          <w:sz w:val="24"/>
          <w:szCs w:val="24"/>
        </w:rPr>
        <w:t xml:space="preserve"> or on behalf of a child who may be experiencing difficulties with education or training matters including, but not limited to, attainment, admissions, attendance or behaviour, as a good parent would do.</w:t>
      </w:r>
    </w:p>
    <w:p w:rsidR="00140A6D" w:rsidRPr="0011254E" w:rsidRDefault="009321B2" w:rsidP="000F56BE">
      <w:pPr>
        <w:shd w:val="clear" w:color="auto" w:fill="FFFFFF"/>
        <w:spacing w:after="120" w:line="270" w:lineRule="atLeast"/>
        <w:jc w:val="both"/>
        <w:rPr>
          <w:rFonts w:ascii="Arial" w:eastAsia="Times New Roman" w:hAnsi="Arial" w:cs="Arial"/>
          <w:color w:val="FF0000"/>
          <w:sz w:val="24"/>
          <w:szCs w:val="24"/>
          <w:lang w:eastAsia="en-GB"/>
        </w:rPr>
      </w:pPr>
      <w:r>
        <w:rPr>
          <w:rFonts w:ascii="Arial" w:hAnsi="Arial" w:cs="Arial"/>
          <w:color w:val="FF0000"/>
          <w:sz w:val="24"/>
          <w:szCs w:val="24"/>
        </w:rPr>
        <w:t>N</w:t>
      </w:r>
      <w:r w:rsidR="00140A6D" w:rsidRPr="00140A6D">
        <w:rPr>
          <w:rFonts w:ascii="Arial" w:hAnsi="Arial" w:cs="Arial"/>
          <w:color w:val="FF0000"/>
          <w:sz w:val="24"/>
          <w:szCs w:val="24"/>
        </w:rPr>
        <w:t xml:space="preserve">ecessary support is given to children to enable them to access their education or training. </w:t>
      </w:r>
      <w:r>
        <w:rPr>
          <w:rFonts w:ascii="Arial" w:hAnsi="Arial" w:cs="Arial"/>
          <w:color w:val="FF0000"/>
          <w:sz w:val="24"/>
          <w:szCs w:val="24"/>
        </w:rPr>
        <w:t xml:space="preserve"> </w:t>
      </w:r>
      <w:r w:rsidR="00140A6D" w:rsidRPr="00140A6D">
        <w:rPr>
          <w:rFonts w:ascii="Arial" w:hAnsi="Arial" w:cs="Arial"/>
          <w:color w:val="FF0000"/>
          <w:sz w:val="24"/>
          <w:szCs w:val="24"/>
        </w:rPr>
        <w:t>Support may include, for example, putting in place practical arrangements such as transporting the child to school, support by staff to learn how to use public transport confidently and safely, or the use of technology to connect with on-line learning</w:t>
      </w:r>
      <w:r w:rsidR="00140A6D">
        <w:t>.</w:t>
      </w:r>
    </w:p>
    <w:p w:rsidR="00140A6D" w:rsidRPr="00140A6D" w:rsidRDefault="00140A6D" w:rsidP="000F56BE">
      <w:pPr>
        <w:pStyle w:val="Heading4"/>
        <w:shd w:val="clear" w:color="auto" w:fill="FFFFFF"/>
        <w:spacing w:before="0" w:beforeAutospacing="0" w:after="120" w:afterAutospacing="0" w:line="288" w:lineRule="atLeast"/>
        <w:jc w:val="both"/>
        <w:rPr>
          <w:rFonts w:ascii="Arial" w:hAnsi="Arial" w:cs="Arial"/>
          <w:color w:val="FF0000"/>
        </w:rPr>
      </w:pPr>
      <w:r w:rsidRPr="00140A6D">
        <w:rPr>
          <w:rFonts w:ascii="Arial" w:hAnsi="Arial" w:cs="Arial"/>
          <w:color w:val="FF0000"/>
        </w:rPr>
        <w:t xml:space="preserve">If you are a school </w:t>
      </w:r>
      <w:r w:rsidRPr="00140A6D">
        <w:rPr>
          <w:rFonts w:ascii="Arial" w:hAnsi="Arial" w:cs="Arial"/>
          <w:b w:val="0"/>
          <w:color w:val="FF0000"/>
        </w:rPr>
        <w:t>- mutually supportive and reinforcing approach between the two aspects of provision that is centred round the child. The two aspects of provision should be able to challenge each other</w:t>
      </w:r>
      <w:r w:rsidR="009321B2">
        <w:rPr>
          <w:rFonts w:ascii="Arial" w:hAnsi="Arial" w:cs="Arial"/>
          <w:b w:val="0"/>
          <w:color w:val="FF0000"/>
        </w:rPr>
        <w:t>,</w:t>
      </w:r>
      <w:r w:rsidRPr="00140A6D">
        <w:rPr>
          <w:rFonts w:ascii="Arial" w:hAnsi="Arial" w:cs="Arial"/>
          <w:b w:val="0"/>
          <w:color w:val="FF0000"/>
        </w:rPr>
        <w:t xml:space="preserve"> where necessary. </w:t>
      </w:r>
      <w:r w:rsidR="009321B2">
        <w:rPr>
          <w:rFonts w:ascii="Arial" w:hAnsi="Arial" w:cs="Arial"/>
          <w:b w:val="0"/>
          <w:color w:val="FF0000"/>
        </w:rPr>
        <w:t xml:space="preserve"> </w:t>
      </w:r>
      <w:r w:rsidRPr="00140A6D">
        <w:rPr>
          <w:rFonts w:ascii="Arial" w:hAnsi="Arial" w:cs="Arial"/>
          <w:b w:val="0"/>
          <w:color w:val="FF0000"/>
        </w:rPr>
        <w:t>The home should have processes in place to ensure this is the case</w:t>
      </w:r>
      <w:r w:rsidRPr="00140A6D">
        <w:rPr>
          <w:rFonts w:ascii="Arial" w:hAnsi="Arial" w:cs="Arial"/>
          <w:color w:val="FF0000"/>
        </w:rPr>
        <w:t>.</w:t>
      </w:r>
    </w:p>
    <w:p w:rsidR="000A14C8" w:rsidRDefault="000A14C8" w:rsidP="000F56BE">
      <w:pPr>
        <w:pStyle w:val="Heading4"/>
        <w:shd w:val="clear" w:color="auto" w:fill="FFFFFF"/>
        <w:spacing w:before="0" w:beforeAutospacing="0" w:after="120" w:afterAutospacing="0" w:line="288" w:lineRule="atLeast"/>
        <w:jc w:val="both"/>
        <w:rPr>
          <w:rFonts w:ascii="Arial" w:hAnsi="Arial" w:cs="Arial"/>
        </w:rPr>
      </w:pPr>
    </w:p>
    <w:p w:rsidR="000A14C8" w:rsidRDefault="000A14C8" w:rsidP="000F56BE">
      <w:pPr>
        <w:pStyle w:val="Heading4"/>
        <w:shd w:val="clear" w:color="auto" w:fill="FFFFFF"/>
        <w:spacing w:before="0" w:beforeAutospacing="0" w:after="120" w:afterAutospacing="0" w:line="288" w:lineRule="atLeast"/>
        <w:jc w:val="both"/>
        <w:rPr>
          <w:rFonts w:ascii="Arial" w:hAnsi="Arial" w:cs="Arial"/>
        </w:rPr>
      </w:pPr>
    </w:p>
    <w:p w:rsidR="000A14C8" w:rsidRDefault="000A14C8" w:rsidP="000F56BE">
      <w:pPr>
        <w:pStyle w:val="Heading4"/>
        <w:shd w:val="clear" w:color="auto" w:fill="FFFFFF"/>
        <w:spacing w:before="0" w:beforeAutospacing="0" w:after="120" w:afterAutospacing="0" w:line="288" w:lineRule="atLeast"/>
        <w:jc w:val="both"/>
        <w:rPr>
          <w:rFonts w:ascii="Arial" w:hAnsi="Arial" w:cs="Arial"/>
        </w:rPr>
      </w:pPr>
    </w:p>
    <w:p w:rsidR="000A14C8" w:rsidRDefault="000A14C8" w:rsidP="000F56BE">
      <w:pPr>
        <w:pStyle w:val="Heading4"/>
        <w:shd w:val="clear" w:color="auto" w:fill="FFFFFF"/>
        <w:spacing w:before="0" w:beforeAutospacing="0" w:after="120" w:afterAutospacing="0" w:line="288" w:lineRule="atLeast"/>
        <w:jc w:val="both"/>
        <w:rPr>
          <w:rFonts w:ascii="Arial" w:hAnsi="Arial" w:cs="Arial"/>
        </w:rPr>
      </w:pPr>
    </w:p>
    <w:p w:rsidR="000A14C8" w:rsidRDefault="000A14C8" w:rsidP="000F56BE">
      <w:pPr>
        <w:pStyle w:val="Heading4"/>
        <w:shd w:val="clear" w:color="auto" w:fill="FFFFFF"/>
        <w:spacing w:before="0" w:beforeAutospacing="0" w:after="120" w:afterAutospacing="0" w:line="288" w:lineRule="atLeast"/>
        <w:jc w:val="both"/>
        <w:rPr>
          <w:rFonts w:ascii="Arial" w:hAnsi="Arial" w:cs="Arial"/>
        </w:rPr>
      </w:pPr>
    </w:p>
    <w:p w:rsidR="000A14C8" w:rsidRDefault="000A14C8" w:rsidP="000F56BE">
      <w:pPr>
        <w:pStyle w:val="Heading4"/>
        <w:shd w:val="clear" w:color="auto" w:fill="FFFFFF"/>
        <w:spacing w:before="0" w:beforeAutospacing="0" w:after="120" w:afterAutospacing="0" w:line="288" w:lineRule="atLeast"/>
        <w:jc w:val="both"/>
        <w:rPr>
          <w:rFonts w:ascii="Arial" w:hAnsi="Arial" w:cs="Arial"/>
        </w:rPr>
      </w:pPr>
    </w:p>
    <w:p w:rsidR="000A14C8" w:rsidRDefault="000A14C8" w:rsidP="000F56BE">
      <w:pPr>
        <w:pStyle w:val="Heading4"/>
        <w:shd w:val="clear" w:color="auto" w:fill="FFFFFF"/>
        <w:spacing w:before="0" w:beforeAutospacing="0" w:after="120" w:afterAutospacing="0" w:line="288" w:lineRule="atLeast"/>
        <w:jc w:val="both"/>
        <w:rPr>
          <w:rFonts w:ascii="Arial" w:hAnsi="Arial" w:cs="Arial"/>
        </w:rPr>
      </w:pPr>
    </w:p>
    <w:p w:rsidR="000A14C8" w:rsidRDefault="000A14C8" w:rsidP="000F56BE">
      <w:pPr>
        <w:pStyle w:val="Heading4"/>
        <w:shd w:val="clear" w:color="auto" w:fill="FFFFFF"/>
        <w:spacing w:before="0" w:beforeAutospacing="0" w:after="120" w:afterAutospacing="0" w:line="288" w:lineRule="atLeast"/>
        <w:jc w:val="both"/>
        <w:rPr>
          <w:rFonts w:ascii="Arial" w:hAnsi="Arial" w:cs="Arial"/>
        </w:rPr>
      </w:pPr>
    </w:p>
    <w:p w:rsidR="000A14C8" w:rsidRDefault="000A14C8" w:rsidP="000F56BE">
      <w:pPr>
        <w:pStyle w:val="Heading4"/>
        <w:shd w:val="clear" w:color="auto" w:fill="FFFFFF"/>
        <w:spacing w:before="0" w:beforeAutospacing="0" w:after="120" w:afterAutospacing="0" w:line="288" w:lineRule="atLeast"/>
        <w:jc w:val="both"/>
        <w:rPr>
          <w:rFonts w:ascii="Arial" w:hAnsi="Arial" w:cs="Arial"/>
        </w:rPr>
      </w:pPr>
    </w:p>
    <w:p w:rsidR="000A14C8" w:rsidRDefault="000A14C8" w:rsidP="000F56BE">
      <w:pPr>
        <w:pStyle w:val="Heading4"/>
        <w:shd w:val="clear" w:color="auto" w:fill="FFFFFF"/>
        <w:spacing w:before="0" w:beforeAutospacing="0" w:after="120" w:afterAutospacing="0" w:line="288" w:lineRule="atLeast"/>
        <w:jc w:val="both"/>
        <w:rPr>
          <w:rFonts w:ascii="Arial" w:hAnsi="Arial" w:cs="Arial"/>
        </w:rPr>
      </w:pPr>
    </w:p>
    <w:p w:rsidR="000A14C8" w:rsidRDefault="000A14C8" w:rsidP="000F56BE">
      <w:pPr>
        <w:pStyle w:val="Heading4"/>
        <w:shd w:val="clear" w:color="auto" w:fill="FFFFFF"/>
        <w:spacing w:before="0" w:beforeAutospacing="0" w:after="120" w:afterAutospacing="0" w:line="288" w:lineRule="atLeast"/>
        <w:jc w:val="both"/>
        <w:rPr>
          <w:rFonts w:ascii="Arial" w:hAnsi="Arial" w:cs="Arial"/>
        </w:rPr>
      </w:pPr>
    </w:p>
    <w:p w:rsidR="009321B2" w:rsidRDefault="009321B2" w:rsidP="000F56BE">
      <w:pPr>
        <w:jc w:val="both"/>
        <w:rPr>
          <w:rFonts w:ascii="Arial" w:eastAsia="Times New Roman" w:hAnsi="Arial" w:cs="Arial"/>
          <w:b/>
          <w:bCs/>
          <w:sz w:val="24"/>
          <w:szCs w:val="24"/>
          <w:lang w:eastAsia="en-GB"/>
        </w:rPr>
      </w:pPr>
      <w:r>
        <w:rPr>
          <w:rFonts w:ascii="Arial" w:hAnsi="Arial" w:cs="Arial"/>
        </w:rPr>
        <w:br w:type="page"/>
      </w:r>
    </w:p>
    <w:p w:rsidR="004D1EC3" w:rsidRPr="000A14C8" w:rsidRDefault="004D1EC3" w:rsidP="000F56BE">
      <w:pPr>
        <w:pStyle w:val="Heading4"/>
        <w:shd w:val="clear" w:color="auto" w:fill="FFFFFF"/>
        <w:spacing w:before="0" w:beforeAutospacing="0" w:after="120" w:afterAutospacing="0" w:line="288" w:lineRule="atLeast"/>
        <w:jc w:val="both"/>
        <w:rPr>
          <w:rFonts w:ascii="Arial" w:hAnsi="Arial" w:cs="Arial"/>
          <w:color w:val="00B0F0"/>
        </w:rPr>
      </w:pPr>
      <w:r w:rsidRPr="000A14C8">
        <w:rPr>
          <w:rFonts w:ascii="Arial" w:hAnsi="Arial" w:cs="Arial"/>
          <w:color w:val="00B0F0"/>
        </w:rPr>
        <w:lastRenderedPageBreak/>
        <w:t>The enjoyment and achievement standard</w:t>
      </w:r>
    </w:p>
    <w:p w:rsidR="000B3457" w:rsidRPr="000B3457" w:rsidRDefault="000B3457" w:rsidP="000F56BE">
      <w:pPr>
        <w:shd w:val="clear" w:color="auto" w:fill="FFFFFF"/>
        <w:spacing w:after="120" w:line="270" w:lineRule="atLeast"/>
        <w:jc w:val="both"/>
        <w:rPr>
          <w:rFonts w:ascii="Arial" w:eastAsia="Times New Roman" w:hAnsi="Arial" w:cs="Arial"/>
          <w:color w:val="FF0000"/>
          <w:sz w:val="24"/>
          <w:szCs w:val="24"/>
          <w:lang w:eastAsia="en-GB"/>
        </w:rPr>
      </w:pPr>
      <w:r w:rsidRPr="000B3457">
        <w:rPr>
          <w:rFonts w:ascii="Arial" w:hAnsi="Arial" w:cs="Arial"/>
          <w:color w:val="FF0000"/>
          <w:sz w:val="24"/>
          <w:szCs w:val="24"/>
        </w:rPr>
        <w:t>6.7 The home’s staff should recognise and celebrate the achievements of their children.</w:t>
      </w:r>
    </w:p>
    <w:p w:rsidR="004D1EC3" w:rsidRPr="00425C0F" w:rsidRDefault="004D1EC3" w:rsidP="00D128B5">
      <w:pPr>
        <w:pStyle w:val="legp1paratext"/>
        <w:shd w:val="clear" w:color="auto" w:fill="FFFFFF"/>
        <w:spacing w:before="0" w:beforeAutospacing="0" w:after="120" w:afterAutospacing="0" w:line="270" w:lineRule="atLeast"/>
        <w:ind w:left="709" w:hanging="709"/>
        <w:jc w:val="both"/>
        <w:rPr>
          <w:rFonts w:ascii="Arial" w:hAnsi="Arial" w:cs="Arial"/>
        </w:rPr>
      </w:pPr>
      <w:r w:rsidRPr="00425C0F">
        <w:rPr>
          <w:rStyle w:val="legp1no"/>
          <w:rFonts w:ascii="Arial" w:hAnsi="Arial" w:cs="Arial"/>
          <w:b/>
          <w:bCs/>
        </w:rPr>
        <w:t>9.</w:t>
      </w:r>
      <w:r w:rsidR="009321B2">
        <w:rPr>
          <w:rFonts w:ascii="Arial" w:hAnsi="Arial" w:cs="Arial"/>
        </w:rPr>
        <w:t>(1)</w:t>
      </w:r>
      <w:r w:rsidR="009321B2">
        <w:rPr>
          <w:rFonts w:ascii="Arial" w:hAnsi="Arial" w:cs="Arial"/>
        </w:rPr>
        <w:tab/>
      </w:r>
      <w:r w:rsidRPr="00425C0F">
        <w:rPr>
          <w:rFonts w:ascii="Arial" w:hAnsi="Arial" w:cs="Arial"/>
        </w:rPr>
        <w:t xml:space="preserve">The enjoyment and achievement standard is that children take part in and benefit from a variety of activities that meet their needs and develop and reflect their creative, cultural, intellectual, physical and social interests and skills. </w:t>
      </w:r>
    </w:p>
    <w:p w:rsidR="004D1EC3" w:rsidRPr="00425C0F" w:rsidRDefault="009321B2" w:rsidP="00D128B5">
      <w:pPr>
        <w:pStyle w:val="legp2paratext"/>
        <w:shd w:val="clear" w:color="auto" w:fill="FFFFFF"/>
        <w:spacing w:before="0" w:beforeAutospacing="0" w:after="120" w:afterAutospacing="0" w:line="270" w:lineRule="atLeast"/>
        <w:ind w:left="709" w:hanging="425"/>
        <w:jc w:val="both"/>
        <w:rPr>
          <w:rFonts w:ascii="Arial" w:hAnsi="Arial" w:cs="Arial"/>
        </w:rPr>
      </w:pPr>
      <w:r>
        <w:rPr>
          <w:rFonts w:ascii="Arial" w:hAnsi="Arial" w:cs="Arial"/>
        </w:rPr>
        <w:t>(2)</w:t>
      </w:r>
      <w:r>
        <w:rPr>
          <w:rFonts w:ascii="Arial" w:hAnsi="Arial" w:cs="Arial"/>
        </w:rPr>
        <w:tab/>
      </w:r>
      <w:r w:rsidR="004D1EC3" w:rsidRPr="00425C0F">
        <w:rPr>
          <w:rFonts w:ascii="Arial" w:hAnsi="Arial" w:cs="Arial"/>
        </w:rPr>
        <w:t>In particular, the standard in paragraph (1) requires the registered person to ensure</w:t>
      </w:r>
      <w:r>
        <w:rPr>
          <w:rFonts w:ascii="Arial" w:hAnsi="Arial" w:cs="Arial"/>
        </w:rPr>
        <w:t>:-</w:t>
      </w:r>
      <w:r w:rsidR="004D1EC3" w:rsidRPr="00425C0F">
        <w:rPr>
          <w:rFonts w:ascii="Arial" w:hAnsi="Arial" w:cs="Arial"/>
        </w:rPr>
        <w:t xml:space="preserve"> </w:t>
      </w:r>
    </w:p>
    <w:p w:rsidR="004D1EC3" w:rsidRPr="00425C0F" w:rsidRDefault="004D1EC3" w:rsidP="00D128B5">
      <w:pPr>
        <w:pStyle w:val="legclearfix"/>
        <w:shd w:val="clear" w:color="auto" w:fill="FFFFFF"/>
        <w:spacing w:before="0" w:beforeAutospacing="0" w:after="120" w:afterAutospacing="0" w:line="270" w:lineRule="atLeast"/>
        <w:ind w:left="1134" w:hanging="426"/>
        <w:jc w:val="both"/>
        <w:rPr>
          <w:rFonts w:ascii="Arial" w:hAnsi="Arial" w:cs="Arial"/>
        </w:rPr>
      </w:pPr>
      <w:r w:rsidRPr="00425C0F">
        <w:rPr>
          <w:rStyle w:val="legds"/>
          <w:rFonts w:ascii="Arial" w:hAnsi="Arial" w:cs="Arial"/>
        </w:rPr>
        <w:t>(a)</w:t>
      </w:r>
      <w:r w:rsidR="009321B2">
        <w:rPr>
          <w:rStyle w:val="legds"/>
          <w:rFonts w:ascii="Arial" w:hAnsi="Arial" w:cs="Arial"/>
        </w:rPr>
        <w:tab/>
      </w:r>
      <w:r w:rsidRPr="00425C0F">
        <w:rPr>
          <w:rStyle w:val="legds"/>
          <w:rFonts w:ascii="Arial" w:hAnsi="Arial" w:cs="Arial"/>
        </w:rPr>
        <w:t>that staff help each child to</w:t>
      </w:r>
      <w:r w:rsidR="009321B2">
        <w:rPr>
          <w:rStyle w:val="legds"/>
          <w:rFonts w:ascii="Arial" w:hAnsi="Arial" w:cs="Arial"/>
        </w:rPr>
        <w:t>:-</w:t>
      </w:r>
    </w:p>
    <w:p w:rsidR="004D1EC3" w:rsidRPr="00425C0F" w:rsidRDefault="004D1EC3" w:rsidP="00D128B5">
      <w:pPr>
        <w:pStyle w:val="legclearfix"/>
        <w:shd w:val="clear" w:color="auto" w:fill="FFFFFF"/>
        <w:spacing w:before="0" w:beforeAutospacing="0" w:after="120" w:afterAutospacing="0" w:line="270" w:lineRule="atLeast"/>
        <w:ind w:left="1701" w:hanging="567"/>
        <w:jc w:val="both"/>
        <w:rPr>
          <w:rFonts w:ascii="Arial" w:hAnsi="Arial" w:cs="Arial"/>
        </w:rPr>
      </w:pPr>
      <w:r w:rsidRPr="00425C0F">
        <w:rPr>
          <w:rStyle w:val="legds"/>
          <w:rFonts w:ascii="Arial" w:hAnsi="Arial" w:cs="Arial"/>
        </w:rPr>
        <w:t>(i)</w:t>
      </w:r>
      <w:r w:rsidR="009321B2">
        <w:rPr>
          <w:rStyle w:val="legds"/>
          <w:rFonts w:ascii="Arial" w:hAnsi="Arial" w:cs="Arial"/>
        </w:rPr>
        <w:tab/>
      </w:r>
      <w:r w:rsidRPr="00425C0F">
        <w:rPr>
          <w:rStyle w:val="legds"/>
          <w:rFonts w:ascii="Arial" w:hAnsi="Arial" w:cs="Arial"/>
        </w:rPr>
        <w:t>develop the child’s interests and hobbies;</w:t>
      </w:r>
    </w:p>
    <w:p w:rsidR="004D1EC3" w:rsidRPr="00425C0F" w:rsidRDefault="004D1EC3" w:rsidP="00D128B5">
      <w:pPr>
        <w:pStyle w:val="legclearfix"/>
        <w:shd w:val="clear" w:color="auto" w:fill="FFFFFF"/>
        <w:spacing w:before="0" w:beforeAutospacing="0" w:after="120" w:afterAutospacing="0" w:line="270" w:lineRule="atLeast"/>
        <w:ind w:left="1701" w:hanging="567"/>
        <w:jc w:val="both"/>
        <w:rPr>
          <w:rFonts w:ascii="Arial" w:hAnsi="Arial" w:cs="Arial"/>
        </w:rPr>
      </w:pPr>
      <w:r w:rsidRPr="00425C0F">
        <w:rPr>
          <w:rStyle w:val="legds"/>
          <w:rFonts w:ascii="Arial" w:hAnsi="Arial" w:cs="Arial"/>
        </w:rPr>
        <w:t>(ii)</w:t>
      </w:r>
      <w:r w:rsidR="009321B2">
        <w:rPr>
          <w:rStyle w:val="legds"/>
          <w:rFonts w:ascii="Arial" w:hAnsi="Arial" w:cs="Arial"/>
        </w:rPr>
        <w:tab/>
      </w:r>
      <w:r w:rsidRPr="00425C0F">
        <w:rPr>
          <w:rStyle w:val="legds"/>
          <w:rFonts w:ascii="Arial" w:hAnsi="Arial" w:cs="Arial"/>
        </w:rPr>
        <w:t>participate in activities that the child enjoys and which meet and expand the child’s interests and preferences; and</w:t>
      </w:r>
    </w:p>
    <w:p w:rsidR="004D1EC3" w:rsidRPr="00425C0F" w:rsidRDefault="004D1EC3" w:rsidP="00D128B5">
      <w:pPr>
        <w:pStyle w:val="legclearfix"/>
        <w:shd w:val="clear" w:color="auto" w:fill="FFFFFF"/>
        <w:spacing w:before="0" w:beforeAutospacing="0" w:after="120" w:afterAutospacing="0" w:line="270" w:lineRule="atLeast"/>
        <w:ind w:left="1701" w:hanging="567"/>
        <w:jc w:val="both"/>
        <w:rPr>
          <w:rFonts w:ascii="Arial" w:hAnsi="Arial" w:cs="Arial"/>
        </w:rPr>
      </w:pPr>
      <w:r w:rsidRPr="00425C0F">
        <w:rPr>
          <w:rStyle w:val="legds"/>
          <w:rFonts w:ascii="Arial" w:hAnsi="Arial" w:cs="Arial"/>
        </w:rPr>
        <w:t>(iii)</w:t>
      </w:r>
      <w:r w:rsidR="009321B2">
        <w:rPr>
          <w:rStyle w:val="legds"/>
          <w:rFonts w:ascii="Arial" w:hAnsi="Arial" w:cs="Arial"/>
        </w:rPr>
        <w:tab/>
      </w:r>
      <w:r w:rsidRPr="00425C0F">
        <w:rPr>
          <w:rStyle w:val="legds"/>
          <w:rFonts w:ascii="Arial" w:hAnsi="Arial" w:cs="Arial"/>
        </w:rPr>
        <w:t>make a positive contribution to the home and the wider community; and</w:t>
      </w:r>
    </w:p>
    <w:p w:rsidR="004D1EC3" w:rsidRPr="00425C0F" w:rsidRDefault="004D1EC3" w:rsidP="00D128B5">
      <w:pPr>
        <w:pStyle w:val="legclearfix"/>
        <w:shd w:val="clear" w:color="auto" w:fill="FFFFFF"/>
        <w:spacing w:before="0" w:beforeAutospacing="0" w:after="120" w:afterAutospacing="0" w:line="270" w:lineRule="atLeast"/>
        <w:ind w:left="1134" w:hanging="426"/>
        <w:jc w:val="both"/>
        <w:rPr>
          <w:rFonts w:ascii="Arial" w:hAnsi="Arial" w:cs="Arial"/>
        </w:rPr>
      </w:pPr>
      <w:r w:rsidRPr="00425C0F">
        <w:rPr>
          <w:rStyle w:val="legds"/>
          <w:rFonts w:ascii="Arial" w:hAnsi="Arial" w:cs="Arial"/>
        </w:rPr>
        <w:t>(b)</w:t>
      </w:r>
      <w:r w:rsidR="009321B2">
        <w:rPr>
          <w:rStyle w:val="legds"/>
          <w:rFonts w:ascii="Arial" w:hAnsi="Arial" w:cs="Arial"/>
        </w:rPr>
        <w:tab/>
      </w:r>
      <w:r w:rsidRPr="00425C0F">
        <w:rPr>
          <w:rStyle w:val="legds"/>
          <w:rFonts w:ascii="Arial" w:hAnsi="Arial" w:cs="Arial"/>
        </w:rPr>
        <w:t>that each child has access to a range of activities that enable the child to pursue the child’s interests and hobbies.</w:t>
      </w:r>
    </w:p>
    <w:p w:rsidR="000B3457" w:rsidRDefault="00140A6D" w:rsidP="000F56BE">
      <w:pPr>
        <w:shd w:val="clear" w:color="auto" w:fill="FFFFFF"/>
        <w:spacing w:after="120" w:line="270" w:lineRule="atLeast"/>
        <w:jc w:val="both"/>
        <w:rPr>
          <w:rFonts w:ascii="Arial" w:hAnsi="Arial" w:cs="Arial"/>
          <w:color w:val="FF0000"/>
          <w:sz w:val="24"/>
          <w:szCs w:val="24"/>
        </w:rPr>
      </w:pPr>
      <w:r w:rsidRPr="00140A6D">
        <w:rPr>
          <w:rFonts w:ascii="Arial" w:hAnsi="Arial" w:cs="Arial"/>
          <w:color w:val="FF0000"/>
          <w:sz w:val="24"/>
          <w:szCs w:val="24"/>
        </w:rPr>
        <w:t xml:space="preserve">Delegated authority </w:t>
      </w:r>
      <w:r>
        <w:rPr>
          <w:rFonts w:ascii="Arial" w:hAnsi="Arial" w:cs="Arial"/>
          <w:color w:val="FF0000"/>
          <w:sz w:val="24"/>
          <w:szCs w:val="24"/>
        </w:rPr>
        <w:t xml:space="preserve">to the registered person should include </w:t>
      </w:r>
      <w:r w:rsidRPr="00140A6D">
        <w:rPr>
          <w:rFonts w:ascii="Arial" w:hAnsi="Arial" w:cs="Arial"/>
          <w:color w:val="FF0000"/>
          <w:sz w:val="24"/>
          <w:szCs w:val="24"/>
        </w:rPr>
        <w:t>clarity on the home’s ability to give permission for school trips, sleep-overs or the child’s involvement in sporting, leisure and cultural activities</w:t>
      </w:r>
      <w:r w:rsidR="000B3457">
        <w:rPr>
          <w:rFonts w:ascii="Arial" w:hAnsi="Arial" w:cs="Arial"/>
          <w:color w:val="FF0000"/>
          <w:sz w:val="24"/>
          <w:szCs w:val="24"/>
        </w:rPr>
        <w:t xml:space="preserve"> - </w:t>
      </w:r>
      <w:r w:rsidRPr="00140A6D">
        <w:rPr>
          <w:rFonts w:ascii="Arial" w:hAnsi="Arial" w:cs="Arial"/>
          <w:color w:val="FF0000"/>
          <w:sz w:val="24"/>
          <w:szCs w:val="24"/>
        </w:rPr>
        <w:t xml:space="preserve">support children to be involved in the same positive activities as their peers. </w:t>
      </w:r>
    </w:p>
    <w:p w:rsidR="004D1EC3" w:rsidRDefault="000B3457" w:rsidP="000F56BE">
      <w:pPr>
        <w:shd w:val="clear" w:color="auto" w:fill="FFFFFF"/>
        <w:spacing w:after="120" w:line="270" w:lineRule="atLeast"/>
        <w:jc w:val="both"/>
        <w:rPr>
          <w:rFonts w:ascii="Arial" w:hAnsi="Arial" w:cs="Arial"/>
          <w:color w:val="FF0000"/>
          <w:sz w:val="24"/>
          <w:szCs w:val="24"/>
        </w:rPr>
      </w:pPr>
      <w:r>
        <w:rPr>
          <w:rFonts w:ascii="Arial" w:hAnsi="Arial" w:cs="Arial"/>
          <w:color w:val="FF0000"/>
          <w:sz w:val="24"/>
          <w:szCs w:val="24"/>
        </w:rPr>
        <w:t>‘</w:t>
      </w:r>
      <w:r w:rsidR="00140A6D" w:rsidRPr="00140A6D">
        <w:rPr>
          <w:rFonts w:ascii="Arial" w:hAnsi="Arial" w:cs="Arial"/>
          <w:color w:val="FF0000"/>
          <w:sz w:val="24"/>
          <w:szCs w:val="24"/>
        </w:rPr>
        <w:t xml:space="preserve">Statutory guidance on entrusting decision making to </w:t>
      </w:r>
      <w:r>
        <w:rPr>
          <w:rFonts w:ascii="Arial" w:hAnsi="Arial" w:cs="Arial"/>
          <w:color w:val="FF0000"/>
          <w:sz w:val="24"/>
          <w:szCs w:val="24"/>
        </w:rPr>
        <w:t xml:space="preserve">carers of looked-after children’ </w:t>
      </w:r>
      <w:r w:rsidR="00140A6D" w:rsidRPr="00140A6D">
        <w:rPr>
          <w:rFonts w:ascii="Arial" w:hAnsi="Arial" w:cs="Arial"/>
          <w:color w:val="FF0000"/>
          <w:sz w:val="24"/>
          <w:szCs w:val="24"/>
        </w:rPr>
        <w:t xml:space="preserve">contains further </w:t>
      </w:r>
      <w:r w:rsidR="00EC3B41">
        <w:rPr>
          <w:rFonts w:ascii="Arial" w:hAnsi="Arial" w:cs="Arial"/>
          <w:color w:val="FF0000"/>
          <w:sz w:val="24"/>
          <w:szCs w:val="24"/>
        </w:rPr>
        <w:t>information.</w:t>
      </w:r>
    </w:p>
    <w:p w:rsidR="000B3457" w:rsidRDefault="00EC3B41" w:rsidP="000F56BE">
      <w:pPr>
        <w:shd w:val="clear" w:color="auto" w:fill="FFFFFF"/>
        <w:spacing w:after="120" w:line="270" w:lineRule="atLeast"/>
        <w:jc w:val="both"/>
        <w:rPr>
          <w:rFonts w:ascii="Arial" w:hAnsi="Arial" w:cs="Arial"/>
          <w:color w:val="FF0000"/>
          <w:sz w:val="24"/>
          <w:szCs w:val="24"/>
        </w:rPr>
      </w:pPr>
      <w:r>
        <w:rPr>
          <w:rFonts w:ascii="Arial" w:hAnsi="Arial" w:cs="Arial"/>
          <w:color w:val="FF0000"/>
          <w:sz w:val="24"/>
          <w:szCs w:val="24"/>
        </w:rPr>
        <w:t>I</w:t>
      </w:r>
      <w:r w:rsidR="000B3457" w:rsidRPr="000B3457">
        <w:rPr>
          <w:rFonts w:ascii="Arial" w:hAnsi="Arial" w:cs="Arial"/>
          <w:color w:val="FF0000"/>
          <w:sz w:val="24"/>
          <w:szCs w:val="24"/>
        </w:rPr>
        <w:t xml:space="preserve">dentify and provide appropriate opportunities </w:t>
      </w:r>
      <w:r w:rsidR="000B3457">
        <w:rPr>
          <w:rFonts w:ascii="Arial" w:hAnsi="Arial" w:cs="Arial"/>
          <w:color w:val="FF0000"/>
          <w:sz w:val="24"/>
          <w:szCs w:val="24"/>
        </w:rPr>
        <w:t xml:space="preserve">inside and outside the home </w:t>
      </w:r>
      <w:r w:rsidR="000B3457" w:rsidRPr="000B3457">
        <w:rPr>
          <w:rFonts w:ascii="Arial" w:hAnsi="Arial" w:cs="Arial"/>
          <w:color w:val="FF0000"/>
          <w:sz w:val="24"/>
          <w:szCs w:val="24"/>
        </w:rPr>
        <w:t>for children to develop themselves</w:t>
      </w:r>
      <w:r>
        <w:rPr>
          <w:rFonts w:ascii="Arial" w:hAnsi="Arial" w:cs="Arial"/>
          <w:color w:val="FF0000"/>
          <w:sz w:val="24"/>
          <w:szCs w:val="24"/>
        </w:rPr>
        <w:t>,</w:t>
      </w:r>
      <w:r w:rsidR="000B3457" w:rsidRPr="000B3457">
        <w:rPr>
          <w:rFonts w:ascii="Arial" w:hAnsi="Arial" w:cs="Arial"/>
          <w:color w:val="FF0000"/>
          <w:sz w:val="24"/>
          <w:szCs w:val="24"/>
        </w:rPr>
        <w:t xml:space="preserve"> in accordance with their wishes and feelings and as part of the home’s plan for their care. </w:t>
      </w:r>
      <w:r>
        <w:rPr>
          <w:rFonts w:ascii="Arial" w:hAnsi="Arial" w:cs="Arial"/>
          <w:color w:val="FF0000"/>
          <w:sz w:val="24"/>
          <w:szCs w:val="24"/>
        </w:rPr>
        <w:t xml:space="preserve"> </w:t>
      </w:r>
      <w:r w:rsidR="000B3457" w:rsidRPr="000B3457">
        <w:rPr>
          <w:rFonts w:ascii="Arial" w:hAnsi="Arial" w:cs="Arial"/>
          <w:color w:val="FF0000"/>
          <w:sz w:val="24"/>
          <w:szCs w:val="24"/>
        </w:rPr>
        <w:t xml:space="preserve">Each child’s talents and interests should be understood and nurtured, with children selecting activities based on their personal preferences and abilities, so far as is reasonable. </w:t>
      </w:r>
      <w:r>
        <w:rPr>
          <w:rFonts w:ascii="Arial" w:hAnsi="Arial" w:cs="Arial"/>
          <w:color w:val="FF0000"/>
          <w:sz w:val="24"/>
          <w:szCs w:val="24"/>
        </w:rPr>
        <w:t xml:space="preserve"> </w:t>
      </w:r>
      <w:r w:rsidR="000B3457" w:rsidRPr="000B3457">
        <w:rPr>
          <w:rFonts w:ascii="Arial" w:hAnsi="Arial" w:cs="Arial"/>
          <w:color w:val="FF0000"/>
          <w:sz w:val="24"/>
          <w:szCs w:val="24"/>
        </w:rPr>
        <w:t>Staff should also support children to try activities that are ‘new’ for them, where appropriate</w:t>
      </w:r>
      <w:r>
        <w:rPr>
          <w:rFonts w:ascii="Arial" w:hAnsi="Arial" w:cs="Arial"/>
          <w:color w:val="FF0000"/>
          <w:sz w:val="24"/>
          <w:szCs w:val="24"/>
        </w:rPr>
        <w:t>.</w:t>
      </w:r>
    </w:p>
    <w:p w:rsidR="000B3457" w:rsidRPr="000B3457" w:rsidRDefault="00EC3B41" w:rsidP="000F56BE">
      <w:pPr>
        <w:shd w:val="clear" w:color="auto" w:fill="FFFFFF"/>
        <w:spacing w:after="120" w:line="270" w:lineRule="atLeast"/>
        <w:jc w:val="both"/>
        <w:rPr>
          <w:rFonts w:ascii="Arial" w:eastAsia="Times New Roman" w:hAnsi="Arial" w:cs="Arial"/>
          <w:color w:val="FF0000"/>
          <w:sz w:val="24"/>
          <w:szCs w:val="24"/>
          <w:lang w:eastAsia="en-GB"/>
        </w:rPr>
      </w:pPr>
      <w:r>
        <w:rPr>
          <w:rFonts w:ascii="Arial" w:hAnsi="Arial" w:cs="Arial"/>
          <w:color w:val="FF0000"/>
          <w:sz w:val="24"/>
          <w:szCs w:val="24"/>
        </w:rPr>
        <w:t>C</w:t>
      </w:r>
      <w:r w:rsidR="000B3457" w:rsidRPr="000B3457">
        <w:rPr>
          <w:rFonts w:ascii="Arial" w:hAnsi="Arial" w:cs="Arial"/>
          <w:color w:val="FF0000"/>
          <w:sz w:val="24"/>
          <w:szCs w:val="24"/>
        </w:rPr>
        <w:t xml:space="preserve">hildren understand what local leisure and other cultural or religious services are on offer for them, support them to access any relevant leisure passes and encourage them to participate in activities in the community and wider if appropriate. </w:t>
      </w:r>
    </w:p>
    <w:p w:rsidR="000A14C8" w:rsidRDefault="000A14C8" w:rsidP="000F56BE">
      <w:pPr>
        <w:pStyle w:val="Heading4"/>
        <w:shd w:val="clear" w:color="auto" w:fill="FFFFFF"/>
        <w:spacing w:before="0" w:beforeAutospacing="0" w:after="120" w:afterAutospacing="0" w:line="288" w:lineRule="atLeast"/>
        <w:jc w:val="both"/>
        <w:rPr>
          <w:rFonts w:ascii="Arial" w:hAnsi="Arial" w:cs="Arial"/>
        </w:rPr>
      </w:pPr>
    </w:p>
    <w:p w:rsidR="000A14C8" w:rsidRDefault="000A14C8" w:rsidP="000F56BE">
      <w:pPr>
        <w:pStyle w:val="Heading4"/>
        <w:shd w:val="clear" w:color="auto" w:fill="FFFFFF"/>
        <w:spacing w:before="0" w:beforeAutospacing="0" w:after="120" w:afterAutospacing="0" w:line="288" w:lineRule="atLeast"/>
        <w:jc w:val="both"/>
        <w:rPr>
          <w:rFonts w:ascii="Arial" w:hAnsi="Arial" w:cs="Arial"/>
        </w:rPr>
      </w:pPr>
    </w:p>
    <w:p w:rsidR="000A14C8" w:rsidRDefault="000A14C8" w:rsidP="000F56BE">
      <w:pPr>
        <w:pStyle w:val="Heading4"/>
        <w:shd w:val="clear" w:color="auto" w:fill="FFFFFF"/>
        <w:spacing w:before="0" w:beforeAutospacing="0" w:after="120" w:afterAutospacing="0" w:line="288" w:lineRule="atLeast"/>
        <w:jc w:val="both"/>
        <w:rPr>
          <w:rFonts w:ascii="Arial" w:hAnsi="Arial" w:cs="Arial"/>
        </w:rPr>
      </w:pPr>
    </w:p>
    <w:p w:rsidR="000A14C8" w:rsidRDefault="000A14C8" w:rsidP="000F56BE">
      <w:pPr>
        <w:pStyle w:val="Heading4"/>
        <w:shd w:val="clear" w:color="auto" w:fill="FFFFFF"/>
        <w:spacing w:before="0" w:beforeAutospacing="0" w:after="120" w:afterAutospacing="0" w:line="288" w:lineRule="atLeast"/>
        <w:jc w:val="both"/>
        <w:rPr>
          <w:rFonts w:ascii="Arial" w:hAnsi="Arial" w:cs="Arial"/>
        </w:rPr>
      </w:pPr>
    </w:p>
    <w:p w:rsidR="000A14C8" w:rsidRDefault="000A14C8" w:rsidP="000F56BE">
      <w:pPr>
        <w:pStyle w:val="Heading4"/>
        <w:shd w:val="clear" w:color="auto" w:fill="FFFFFF"/>
        <w:spacing w:before="0" w:beforeAutospacing="0" w:after="120" w:afterAutospacing="0" w:line="288" w:lineRule="atLeast"/>
        <w:jc w:val="both"/>
        <w:rPr>
          <w:rFonts w:ascii="Arial" w:hAnsi="Arial" w:cs="Arial"/>
        </w:rPr>
      </w:pPr>
    </w:p>
    <w:p w:rsidR="000A14C8" w:rsidRDefault="000A14C8" w:rsidP="000F56BE">
      <w:pPr>
        <w:pStyle w:val="Heading4"/>
        <w:shd w:val="clear" w:color="auto" w:fill="FFFFFF"/>
        <w:spacing w:before="0" w:beforeAutospacing="0" w:after="120" w:afterAutospacing="0" w:line="288" w:lineRule="atLeast"/>
        <w:jc w:val="both"/>
        <w:rPr>
          <w:rFonts w:ascii="Arial" w:hAnsi="Arial" w:cs="Arial"/>
        </w:rPr>
      </w:pPr>
    </w:p>
    <w:p w:rsidR="000A14C8" w:rsidRDefault="000A14C8" w:rsidP="000F56BE">
      <w:pPr>
        <w:pStyle w:val="Heading4"/>
        <w:shd w:val="clear" w:color="auto" w:fill="FFFFFF"/>
        <w:spacing w:before="0" w:beforeAutospacing="0" w:after="120" w:afterAutospacing="0" w:line="288" w:lineRule="atLeast"/>
        <w:jc w:val="both"/>
        <w:rPr>
          <w:rFonts w:ascii="Arial" w:hAnsi="Arial" w:cs="Arial"/>
        </w:rPr>
      </w:pPr>
    </w:p>
    <w:p w:rsidR="000A14C8" w:rsidRDefault="000A14C8" w:rsidP="000F56BE">
      <w:pPr>
        <w:pStyle w:val="Heading4"/>
        <w:shd w:val="clear" w:color="auto" w:fill="FFFFFF"/>
        <w:spacing w:before="0" w:beforeAutospacing="0" w:after="120" w:afterAutospacing="0" w:line="288" w:lineRule="atLeast"/>
        <w:jc w:val="both"/>
        <w:rPr>
          <w:rFonts w:ascii="Arial" w:hAnsi="Arial" w:cs="Arial"/>
        </w:rPr>
      </w:pPr>
    </w:p>
    <w:p w:rsidR="00EC3B41" w:rsidRDefault="00EC3B41" w:rsidP="000F56BE">
      <w:pPr>
        <w:jc w:val="both"/>
        <w:rPr>
          <w:rFonts w:ascii="Arial" w:eastAsia="Times New Roman" w:hAnsi="Arial" w:cs="Arial"/>
          <w:b/>
          <w:bCs/>
          <w:sz w:val="24"/>
          <w:szCs w:val="24"/>
          <w:lang w:eastAsia="en-GB"/>
        </w:rPr>
      </w:pPr>
      <w:r>
        <w:rPr>
          <w:rFonts w:ascii="Arial" w:hAnsi="Arial" w:cs="Arial"/>
        </w:rPr>
        <w:br w:type="page"/>
      </w:r>
    </w:p>
    <w:p w:rsidR="004D1EC3" w:rsidRPr="000A14C8" w:rsidRDefault="004D1EC3" w:rsidP="000F56BE">
      <w:pPr>
        <w:pStyle w:val="Heading4"/>
        <w:shd w:val="clear" w:color="auto" w:fill="FFFFFF"/>
        <w:spacing w:before="0" w:beforeAutospacing="0" w:after="120" w:afterAutospacing="0" w:line="288" w:lineRule="atLeast"/>
        <w:jc w:val="both"/>
        <w:rPr>
          <w:rFonts w:ascii="Arial" w:hAnsi="Arial" w:cs="Arial"/>
          <w:color w:val="00B0F0"/>
        </w:rPr>
      </w:pPr>
      <w:r w:rsidRPr="000A14C8">
        <w:rPr>
          <w:rFonts w:ascii="Arial" w:hAnsi="Arial" w:cs="Arial"/>
          <w:color w:val="00B0F0"/>
        </w:rPr>
        <w:lastRenderedPageBreak/>
        <w:t>The health and well-being standard</w:t>
      </w:r>
    </w:p>
    <w:p w:rsidR="004D1EC3" w:rsidRPr="00425C0F" w:rsidRDefault="004D1EC3" w:rsidP="000F56BE">
      <w:pPr>
        <w:pStyle w:val="legp1paratext"/>
        <w:shd w:val="clear" w:color="auto" w:fill="FFFFFF"/>
        <w:tabs>
          <w:tab w:val="left" w:pos="709"/>
        </w:tabs>
        <w:spacing w:before="0" w:beforeAutospacing="0" w:after="120" w:afterAutospacing="0" w:line="270" w:lineRule="atLeast"/>
        <w:jc w:val="both"/>
        <w:rPr>
          <w:rFonts w:ascii="Arial" w:hAnsi="Arial" w:cs="Arial"/>
        </w:rPr>
      </w:pPr>
      <w:r w:rsidRPr="00425C0F">
        <w:rPr>
          <w:rStyle w:val="legp1no"/>
          <w:rFonts w:ascii="Arial" w:hAnsi="Arial" w:cs="Arial"/>
          <w:b/>
          <w:bCs/>
        </w:rPr>
        <w:t>10.</w:t>
      </w:r>
      <w:r w:rsidRPr="00425C0F">
        <w:rPr>
          <w:rFonts w:ascii="Arial" w:hAnsi="Arial" w:cs="Arial"/>
        </w:rPr>
        <w:t>(1)</w:t>
      </w:r>
      <w:r w:rsidR="00FE1CE2">
        <w:rPr>
          <w:rFonts w:ascii="Arial" w:hAnsi="Arial" w:cs="Arial"/>
        </w:rPr>
        <w:tab/>
      </w:r>
      <w:r w:rsidRPr="00425C0F">
        <w:rPr>
          <w:rFonts w:ascii="Arial" w:hAnsi="Arial" w:cs="Arial"/>
        </w:rPr>
        <w:t xml:space="preserve">The health and well-being standard is that— </w:t>
      </w:r>
    </w:p>
    <w:p w:rsidR="004D1EC3" w:rsidRPr="00425C0F" w:rsidRDefault="004D1EC3" w:rsidP="00D128B5">
      <w:pPr>
        <w:pStyle w:val="legclearfix"/>
        <w:shd w:val="clear" w:color="auto" w:fill="FFFFFF"/>
        <w:spacing w:before="0" w:beforeAutospacing="0" w:after="120" w:afterAutospacing="0" w:line="270" w:lineRule="atLeast"/>
        <w:ind w:left="1134" w:hanging="426"/>
        <w:jc w:val="both"/>
        <w:rPr>
          <w:rFonts w:ascii="Arial" w:hAnsi="Arial" w:cs="Arial"/>
        </w:rPr>
      </w:pPr>
      <w:r w:rsidRPr="00425C0F">
        <w:rPr>
          <w:rStyle w:val="legds"/>
          <w:rFonts w:ascii="Arial" w:hAnsi="Arial" w:cs="Arial"/>
        </w:rPr>
        <w:t>(a)</w:t>
      </w:r>
      <w:r w:rsidR="00FE1CE2">
        <w:rPr>
          <w:rStyle w:val="legds"/>
          <w:rFonts w:ascii="Arial" w:hAnsi="Arial" w:cs="Arial"/>
        </w:rPr>
        <w:tab/>
      </w:r>
      <w:r w:rsidRPr="00425C0F">
        <w:rPr>
          <w:rStyle w:val="legds"/>
          <w:rFonts w:ascii="Arial" w:hAnsi="Arial" w:cs="Arial"/>
        </w:rPr>
        <w:t>the health and well-being needs of children are met;</w:t>
      </w:r>
    </w:p>
    <w:p w:rsidR="004D1EC3" w:rsidRPr="00425C0F" w:rsidRDefault="004D1EC3" w:rsidP="00D128B5">
      <w:pPr>
        <w:pStyle w:val="legclearfix"/>
        <w:shd w:val="clear" w:color="auto" w:fill="FFFFFF"/>
        <w:spacing w:before="0" w:beforeAutospacing="0" w:after="120" w:afterAutospacing="0" w:line="270" w:lineRule="atLeast"/>
        <w:ind w:left="1134" w:hanging="426"/>
        <w:jc w:val="both"/>
        <w:rPr>
          <w:rFonts w:ascii="Arial" w:hAnsi="Arial" w:cs="Arial"/>
        </w:rPr>
      </w:pPr>
      <w:r w:rsidRPr="00425C0F">
        <w:rPr>
          <w:rStyle w:val="legds"/>
          <w:rFonts w:ascii="Arial" w:hAnsi="Arial" w:cs="Arial"/>
        </w:rPr>
        <w:t>(b)</w:t>
      </w:r>
      <w:r w:rsidR="00FE1CE2">
        <w:rPr>
          <w:rStyle w:val="legds"/>
          <w:rFonts w:ascii="Arial" w:hAnsi="Arial" w:cs="Arial"/>
        </w:rPr>
        <w:tab/>
      </w:r>
      <w:r w:rsidRPr="00425C0F">
        <w:rPr>
          <w:rStyle w:val="legds"/>
          <w:rFonts w:ascii="Arial" w:hAnsi="Arial" w:cs="Arial"/>
        </w:rPr>
        <w:t>children receive advice, services and support in relation to their health and well-being; and</w:t>
      </w:r>
    </w:p>
    <w:p w:rsidR="004D1EC3" w:rsidRPr="00425C0F" w:rsidRDefault="004D1EC3" w:rsidP="00D128B5">
      <w:pPr>
        <w:pStyle w:val="legclearfix"/>
        <w:shd w:val="clear" w:color="auto" w:fill="FFFFFF"/>
        <w:spacing w:before="0" w:beforeAutospacing="0" w:after="120" w:afterAutospacing="0" w:line="270" w:lineRule="atLeast"/>
        <w:ind w:left="1134" w:hanging="426"/>
        <w:jc w:val="both"/>
        <w:rPr>
          <w:rFonts w:ascii="Arial" w:hAnsi="Arial" w:cs="Arial"/>
        </w:rPr>
      </w:pPr>
      <w:r w:rsidRPr="00425C0F">
        <w:rPr>
          <w:rStyle w:val="legds"/>
          <w:rFonts w:ascii="Arial" w:hAnsi="Arial" w:cs="Arial"/>
        </w:rPr>
        <w:t>(c)</w:t>
      </w:r>
      <w:r w:rsidR="00FE1CE2">
        <w:rPr>
          <w:rStyle w:val="legds"/>
          <w:rFonts w:ascii="Arial" w:hAnsi="Arial" w:cs="Arial"/>
        </w:rPr>
        <w:tab/>
      </w:r>
      <w:r w:rsidRPr="00425C0F">
        <w:rPr>
          <w:rStyle w:val="legds"/>
          <w:rFonts w:ascii="Arial" w:hAnsi="Arial" w:cs="Arial"/>
        </w:rPr>
        <w:t>children are helped to lead healthy lifestyles.</w:t>
      </w:r>
    </w:p>
    <w:p w:rsidR="004D1EC3" w:rsidRPr="00425C0F" w:rsidRDefault="004D1EC3" w:rsidP="00D128B5">
      <w:pPr>
        <w:pStyle w:val="legp2paratext"/>
        <w:shd w:val="clear" w:color="auto" w:fill="FFFFFF"/>
        <w:spacing w:before="0" w:beforeAutospacing="0" w:after="120" w:afterAutospacing="0" w:line="270" w:lineRule="atLeast"/>
        <w:ind w:left="709" w:hanging="425"/>
        <w:jc w:val="both"/>
        <w:rPr>
          <w:rFonts w:ascii="Arial" w:hAnsi="Arial" w:cs="Arial"/>
        </w:rPr>
      </w:pPr>
      <w:r w:rsidRPr="00425C0F">
        <w:rPr>
          <w:rFonts w:ascii="Arial" w:hAnsi="Arial" w:cs="Arial"/>
        </w:rPr>
        <w:t>(2)</w:t>
      </w:r>
      <w:r w:rsidR="00FE1CE2">
        <w:rPr>
          <w:rFonts w:ascii="Arial" w:hAnsi="Arial" w:cs="Arial"/>
        </w:rPr>
        <w:tab/>
      </w:r>
      <w:r w:rsidRPr="00425C0F">
        <w:rPr>
          <w:rFonts w:ascii="Arial" w:hAnsi="Arial" w:cs="Arial"/>
        </w:rPr>
        <w:t>In particular, the standard in paragraph (1) requires t</w:t>
      </w:r>
      <w:r w:rsidR="00FE1CE2">
        <w:rPr>
          <w:rFonts w:ascii="Arial" w:hAnsi="Arial" w:cs="Arial"/>
        </w:rPr>
        <w:t>he registered person to ensure:-</w:t>
      </w:r>
    </w:p>
    <w:p w:rsidR="004D1EC3" w:rsidRPr="00425C0F" w:rsidRDefault="004D1EC3" w:rsidP="00D128B5">
      <w:pPr>
        <w:pStyle w:val="legclearfix"/>
        <w:shd w:val="clear" w:color="auto" w:fill="FFFFFF"/>
        <w:spacing w:before="0" w:beforeAutospacing="0" w:after="120" w:afterAutospacing="0" w:line="270" w:lineRule="atLeast"/>
        <w:ind w:left="1134" w:hanging="426"/>
        <w:jc w:val="both"/>
        <w:rPr>
          <w:rFonts w:ascii="Arial" w:hAnsi="Arial" w:cs="Arial"/>
        </w:rPr>
      </w:pPr>
      <w:r w:rsidRPr="00425C0F">
        <w:rPr>
          <w:rStyle w:val="legds"/>
          <w:rFonts w:ascii="Arial" w:hAnsi="Arial" w:cs="Arial"/>
        </w:rPr>
        <w:t>(a)</w:t>
      </w:r>
      <w:r w:rsidR="00FE1CE2">
        <w:rPr>
          <w:rStyle w:val="legds"/>
          <w:rFonts w:ascii="Arial" w:hAnsi="Arial" w:cs="Arial"/>
        </w:rPr>
        <w:tab/>
      </w:r>
      <w:r w:rsidRPr="00425C0F">
        <w:rPr>
          <w:rStyle w:val="legds"/>
          <w:rFonts w:ascii="Arial" w:hAnsi="Arial" w:cs="Arial"/>
        </w:rPr>
        <w:t>that staff help each child to</w:t>
      </w:r>
      <w:r w:rsidR="00FE1CE2">
        <w:rPr>
          <w:rStyle w:val="legds"/>
          <w:rFonts w:ascii="Arial" w:hAnsi="Arial" w:cs="Arial"/>
        </w:rPr>
        <w:t>:-</w:t>
      </w:r>
    </w:p>
    <w:p w:rsidR="004D1EC3" w:rsidRPr="00425C0F" w:rsidRDefault="004D1EC3" w:rsidP="00D128B5">
      <w:pPr>
        <w:pStyle w:val="legclearfix"/>
        <w:shd w:val="clear" w:color="auto" w:fill="FFFFFF"/>
        <w:spacing w:before="0" w:beforeAutospacing="0" w:after="120" w:afterAutospacing="0" w:line="270" w:lineRule="atLeast"/>
        <w:ind w:left="1701" w:hanging="567"/>
        <w:jc w:val="both"/>
        <w:rPr>
          <w:rFonts w:ascii="Arial" w:hAnsi="Arial" w:cs="Arial"/>
        </w:rPr>
      </w:pPr>
      <w:r w:rsidRPr="00425C0F">
        <w:rPr>
          <w:rStyle w:val="legds"/>
          <w:rFonts w:ascii="Arial" w:hAnsi="Arial" w:cs="Arial"/>
        </w:rPr>
        <w:t>(i)</w:t>
      </w:r>
      <w:r w:rsidR="00FE1CE2">
        <w:rPr>
          <w:rStyle w:val="legds"/>
          <w:rFonts w:ascii="Arial" w:hAnsi="Arial" w:cs="Arial"/>
        </w:rPr>
        <w:tab/>
      </w:r>
      <w:r w:rsidRPr="00425C0F">
        <w:rPr>
          <w:rStyle w:val="legds"/>
          <w:rFonts w:ascii="Arial" w:hAnsi="Arial" w:cs="Arial"/>
        </w:rPr>
        <w:t>achieve the health and well-being outcomes that are recorded in the child’s relevant plans;</w:t>
      </w:r>
    </w:p>
    <w:p w:rsidR="004D1EC3" w:rsidRPr="00425C0F" w:rsidRDefault="004D1EC3" w:rsidP="00D128B5">
      <w:pPr>
        <w:pStyle w:val="legclearfix"/>
        <w:shd w:val="clear" w:color="auto" w:fill="FFFFFF"/>
        <w:spacing w:before="0" w:beforeAutospacing="0" w:after="120" w:afterAutospacing="0" w:line="270" w:lineRule="atLeast"/>
        <w:ind w:left="1701" w:hanging="567"/>
        <w:jc w:val="both"/>
        <w:rPr>
          <w:rFonts w:ascii="Arial" w:hAnsi="Arial" w:cs="Arial"/>
        </w:rPr>
      </w:pPr>
      <w:r w:rsidRPr="00425C0F">
        <w:rPr>
          <w:rStyle w:val="legds"/>
          <w:rFonts w:ascii="Arial" w:hAnsi="Arial" w:cs="Arial"/>
        </w:rPr>
        <w:t>(ii)</w:t>
      </w:r>
      <w:r w:rsidR="00FE1CE2">
        <w:rPr>
          <w:rStyle w:val="legds"/>
          <w:rFonts w:ascii="Arial" w:hAnsi="Arial" w:cs="Arial"/>
        </w:rPr>
        <w:tab/>
      </w:r>
      <w:r w:rsidRPr="00425C0F">
        <w:rPr>
          <w:rStyle w:val="legds"/>
          <w:rFonts w:ascii="Arial" w:hAnsi="Arial" w:cs="Arial"/>
        </w:rPr>
        <w:t>understand the child’s health and well-being needs and the options that are available in relation to the child’s health and well-being, in a way that is appropriate to the child’s age and understanding;</w:t>
      </w:r>
    </w:p>
    <w:p w:rsidR="004D1EC3" w:rsidRPr="00425C0F" w:rsidRDefault="004D1EC3" w:rsidP="00D128B5">
      <w:pPr>
        <w:pStyle w:val="legclearfix"/>
        <w:shd w:val="clear" w:color="auto" w:fill="FFFFFF"/>
        <w:spacing w:before="0" w:beforeAutospacing="0" w:after="120" w:afterAutospacing="0" w:line="270" w:lineRule="atLeast"/>
        <w:ind w:left="1701" w:hanging="567"/>
        <w:jc w:val="both"/>
        <w:rPr>
          <w:rFonts w:ascii="Arial" w:hAnsi="Arial" w:cs="Arial"/>
        </w:rPr>
      </w:pPr>
      <w:r w:rsidRPr="00425C0F">
        <w:rPr>
          <w:rStyle w:val="legds"/>
          <w:rFonts w:ascii="Arial" w:hAnsi="Arial" w:cs="Arial"/>
        </w:rPr>
        <w:t>(iii)</w:t>
      </w:r>
      <w:r w:rsidR="00FE1CE2">
        <w:rPr>
          <w:rStyle w:val="legds"/>
          <w:rFonts w:ascii="Arial" w:hAnsi="Arial" w:cs="Arial"/>
        </w:rPr>
        <w:tab/>
      </w:r>
      <w:r w:rsidRPr="00425C0F">
        <w:rPr>
          <w:rStyle w:val="legds"/>
          <w:rFonts w:ascii="Arial" w:hAnsi="Arial" w:cs="Arial"/>
        </w:rPr>
        <w:t>take part in activities, and attend any appointments, for the purpose of meeting the child’s health and well-being needs; and</w:t>
      </w:r>
    </w:p>
    <w:p w:rsidR="004D1EC3" w:rsidRPr="00425C0F" w:rsidRDefault="004D1EC3" w:rsidP="000F56BE">
      <w:pPr>
        <w:pStyle w:val="legclearfix"/>
        <w:shd w:val="clear" w:color="auto" w:fill="FFFFFF"/>
        <w:spacing w:before="0" w:beforeAutospacing="0" w:after="120" w:afterAutospacing="0" w:line="270" w:lineRule="atLeast"/>
        <w:ind w:left="1560" w:hanging="426"/>
        <w:jc w:val="both"/>
        <w:rPr>
          <w:rFonts w:ascii="Arial" w:hAnsi="Arial" w:cs="Arial"/>
        </w:rPr>
      </w:pPr>
      <w:r w:rsidRPr="00425C0F">
        <w:rPr>
          <w:rStyle w:val="legds"/>
          <w:rFonts w:ascii="Arial" w:hAnsi="Arial" w:cs="Arial"/>
        </w:rPr>
        <w:t>(iv)</w:t>
      </w:r>
      <w:r w:rsidR="00FE1CE2">
        <w:rPr>
          <w:rStyle w:val="legds"/>
          <w:rFonts w:ascii="Arial" w:hAnsi="Arial" w:cs="Arial"/>
        </w:rPr>
        <w:tab/>
      </w:r>
      <w:r w:rsidRPr="00425C0F">
        <w:rPr>
          <w:rStyle w:val="legds"/>
          <w:rFonts w:ascii="Arial" w:hAnsi="Arial" w:cs="Arial"/>
        </w:rPr>
        <w:t>understand and develop skills to promote the child’s well-being;</w:t>
      </w:r>
    </w:p>
    <w:p w:rsidR="004D1EC3" w:rsidRPr="00425C0F" w:rsidRDefault="004D1EC3" w:rsidP="00D128B5">
      <w:pPr>
        <w:pStyle w:val="legclearfix"/>
        <w:shd w:val="clear" w:color="auto" w:fill="FFFFFF"/>
        <w:spacing w:before="0" w:beforeAutospacing="0" w:after="120" w:afterAutospacing="0" w:line="270" w:lineRule="atLeast"/>
        <w:ind w:left="1134" w:hanging="426"/>
        <w:jc w:val="both"/>
        <w:rPr>
          <w:rFonts w:ascii="Arial" w:hAnsi="Arial" w:cs="Arial"/>
        </w:rPr>
      </w:pPr>
      <w:r w:rsidRPr="00425C0F">
        <w:rPr>
          <w:rStyle w:val="legds"/>
          <w:rFonts w:ascii="Arial" w:hAnsi="Arial" w:cs="Arial"/>
        </w:rPr>
        <w:t>(b)</w:t>
      </w:r>
      <w:r w:rsidR="00FE1CE2">
        <w:rPr>
          <w:rStyle w:val="legds"/>
          <w:rFonts w:ascii="Arial" w:hAnsi="Arial" w:cs="Arial"/>
        </w:rPr>
        <w:tab/>
      </w:r>
      <w:r w:rsidRPr="00425C0F">
        <w:rPr>
          <w:rStyle w:val="legds"/>
          <w:rFonts w:ascii="Arial" w:hAnsi="Arial" w:cs="Arial"/>
        </w:rPr>
        <w:t>that each child is registered as a patient with a general medical practitioner and a registered dental practitioner; and</w:t>
      </w:r>
    </w:p>
    <w:p w:rsidR="004D1EC3" w:rsidRPr="00425C0F" w:rsidRDefault="004D1EC3" w:rsidP="00D128B5">
      <w:pPr>
        <w:pStyle w:val="legclearfix"/>
        <w:shd w:val="clear" w:color="auto" w:fill="FFFFFF"/>
        <w:spacing w:before="0" w:beforeAutospacing="0" w:after="120" w:afterAutospacing="0" w:line="270" w:lineRule="atLeast"/>
        <w:ind w:left="1134" w:hanging="426"/>
        <w:jc w:val="both"/>
        <w:rPr>
          <w:rFonts w:ascii="Arial" w:hAnsi="Arial" w:cs="Arial"/>
        </w:rPr>
      </w:pPr>
      <w:r w:rsidRPr="00425C0F">
        <w:rPr>
          <w:rStyle w:val="legds"/>
          <w:rFonts w:ascii="Arial" w:hAnsi="Arial" w:cs="Arial"/>
        </w:rPr>
        <w:t>(c)</w:t>
      </w:r>
      <w:r w:rsidR="00FE1CE2">
        <w:rPr>
          <w:rStyle w:val="legds"/>
          <w:rFonts w:ascii="Arial" w:hAnsi="Arial" w:cs="Arial"/>
        </w:rPr>
        <w:tab/>
      </w:r>
      <w:r w:rsidRPr="00425C0F">
        <w:rPr>
          <w:rStyle w:val="legds"/>
          <w:rFonts w:ascii="Arial" w:hAnsi="Arial" w:cs="Arial"/>
        </w:rPr>
        <w:t>that each child has access to such dental, medical, nursing, psychiatric and psychological advice, treatment and other services as the child may require.</w:t>
      </w:r>
    </w:p>
    <w:p w:rsidR="004D1EC3" w:rsidRPr="000B3457" w:rsidRDefault="000B3457" w:rsidP="00F20CC2">
      <w:pPr>
        <w:shd w:val="clear" w:color="auto" w:fill="FFFFFF"/>
        <w:spacing w:after="0" w:line="270" w:lineRule="atLeast"/>
        <w:jc w:val="both"/>
        <w:rPr>
          <w:rFonts w:ascii="Arial" w:hAnsi="Arial" w:cs="Arial"/>
          <w:color w:val="FF0000"/>
          <w:sz w:val="24"/>
          <w:szCs w:val="24"/>
        </w:rPr>
      </w:pPr>
      <w:r w:rsidRPr="000B3457">
        <w:rPr>
          <w:rFonts w:ascii="Arial" w:hAnsi="Arial" w:cs="Arial"/>
          <w:color w:val="FF0000"/>
          <w:sz w:val="24"/>
          <w:szCs w:val="24"/>
        </w:rPr>
        <w:t xml:space="preserve">well-being =  the quality of a child’s life, physical, emotional and social well-being; both for the immediate and future life of the child. </w:t>
      </w:r>
      <w:r w:rsidR="00FE1CE2">
        <w:rPr>
          <w:rFonts w:ascii="Arial" w:hAnsi="Arial" w:cs="Arial"/>
          <w:color w:val="FF0000"/>
          <w:sz w:val="24"/>
          <w:szCs w:val="24"/>
        </w:rPr>
        <w:t xml:space="preserve"> </w:t>
      </w:r>
      <w:r w:rsidRPr="000B3457">
        <w:rPr>
          <w:rFonts w:ascii="Arial" w:hAnsi="Arial" w:cs="Arial"/>
          <w:color w:val="FF0000"/>
          <w:sz w:val="24"/>
          <w:szCs w:val="24"/>
        </w:rPr>
        <w:t>Incorporates happiness, perception of quality of life and life satisfaction</w:t>
      </w:r>
      <w:r w:rsidR="00FE1CE2">
        <w:rPr>
          <w:rFonts w:ascii="Arial" w:hAnsi="Arial" w:cs="Arial"/>
          <w:color w:val="FF0000"/>
          <w:sz w:val="24"/>
          <w:szCs w:val="24"/>
        </w:rPr>
        <w:t>,</w:t>
      </w:r>
      <w:r w:rsidRPr="000B3457">
        <w:rPr>
          <w:rFonts w:ascii="Arial" w:hAnsi="Arial" w:cs="Arial"/>
          <w:color w:val="FF0000"/>
          <w:sz w:val="24"/>
          <w:szCs w:val="24"/>
        </w:rPr>
        <w:t xml:space="preserve"> as well as objective measures around supportive personal relationships, education and training resources and health status</w:t>
      </w:r>
      <w:r w:rsidR="00FE1CE2">
        <w:rPr>
          <w:rFonts w:ascii="Arial" w:hAnsi="Arial" w:cs="Arial"/>
          <w:color w:val="FF0000"/>
          <w:sz w:val="24"/>
          <w:szCs w:val="24"/>
        </w:rPr>
        <w:t>.</w:t>
      </w:r>
    </w:p>
    <w:p w:rsidR="000B3457" w:rsidRPr="000B3457" w:rsidRDefault="000B3457" w:rsidP="00F20CC2">
      <w:pPr>
        <w:shd w:val="clear" w:color="auto" w:fill="FFFFFF"/>
        <w:spacing w:after="0" w:line="270" w:lineRule="atLeast"/>
        <w:jc w:val="both"/>
        <w:rPr>
          <w:rFonts w:ascii="Arial" w:hAnsi="Arial" w:cs="Arial"/>
          <w:color w:val="FF0000"/>
          <w:sz w:val="24"/>
          <w:szCs w:val="24"/>
        </w:rPr>
      </w:pPr>
    </w:p>
    <w:p w:rsidR="000B3457" w:rsidRPr="000B3457" w:rsidRDefault="000B3457" w:rsidP="000F56BE">
      <w:pPr>
        <w:shd w:val="clear" w:color="auto" w:fill="FFFFFF"/>
        <w:spacing w:after="120" w:line="270" w:lineRule="atLeast"/>
        <w:jc w:val="both"/>
        <w:rPr>
          <w:rFonts w:ascii="Arial" w:hAnsi="Arial" w:cs="Arial"/>
          <w:color w:val="FF0000"/>
          <w:sz w:val="24"/>
          <w:szCs w:val="24"/>
        </w:rPr>
      </w:pPr>
      <w:r w:rsidRPr="000B3457">
        <w:rPr>
          <w:rFonts w:ascii="Arial" w:hAnsi="Arial" w:cs="Arial"/>
          <w:color w:val="FF0000"/>
          <w:sz w:val="24"/>
          <w:szCs w:val="24"/>
        </w:rPr>
        <w:t>Health plan – Who pays? – what is available, challenge and inform if changes</w:t>
      </w:r>
    </w:p>
    <w:p w:rsidR="000B3457" w:rsidRPr="000B3457" w:rsidRDefault="000B3457" w:rsidP="000F56BE">
      <w:pPr>
        <w:shd w:val="clear" w:color="auto" w:fill="FFFFFF"/>
        <w:spacing w:after="120" w:line="270" w:lineRule="atLeast"/>
        <w:jc w:val="both"/>
        <w:rPr>
          <w:rFonts w:ascii="Arial" w:hAnsi="Arial" w:cs="Arial"/>
          <w:color w:val="FF0000"/>
          <w:sz w:val="24"/>
          <w:szCs w:val="24"/>
        </w:rPr>
      </w:pPr>
      <w:r w:rsidRPr="000B3457">
        <w:rPr>
          <w:rFonts w:ascii="Arial" w:hAnsi="Arial" w:cs="Arial"/>
          <w:color w:val="FF0000"/>
          <w:sz w:val="24"/>
          <w:szCs w:val="24"/>
        </w:rPr>
        <w:t>LAC Nurse</w:t>
      </w:r>
      <w:r w:rsidR="00FE1CE2">
        <w:rPr>
          <w:rFonts w:ascii="Arial" w:hAnsi="Arial" w:cs="Arial"/>
          <w:color w:val="FF0000"/>
          <w:sz w:val="24"/>
          <w:szCs w:val="24"/>
        </w:rPr>
        <w:t>.</w:t>
      </w:r>
    </w:p>
    <w:p w:rsidR="000B3457" w:rsidRPr="000B3457" w:rsidRDefault="000B3457" w:rsidP="000F56BE">
      <w:pPr>
        <w:shd w:val="clear" w:color="auto" w:fill="FFFFFF"/>
        <w:spacing w:after="120" w:line="270" w:lineRule="atLeast"/>
        <w:jc w:val="both"/>
        <w:rPr>
          <w:rFonts w:ascii="Arial" w:hAnsi="Arial" w:cs="Arial"/>
          <w:color w:val="FF0000"/>
          <w:sz w:val="24"/>
          <w:szCs w:val="24"/>
        </w:rPr>
      </w:pPr>
      <w:r w:rsidRPr="000B3457">
        <w:rPr>
          <w:rFonts w:ascii="Arial" w:hAnsi="Arial" w:cs="Arial"/>
          <w:color w:val="FF0000"/>
          <w:sz w:val="24"/>
          <w:szCs w:val="24"/>
        </w:rPr>
        <w:t>Psychological, psychiatric, medical</w:t>
      </w:r>
      <w:r w:rsidR="00FE1CE2">
        <w:rPr>
          <w:rFonts w:ascii="Arial" w:hAnsi="Arial" w:cs="Arial"/>
          <w:color w:val="FF0000"/>
          <w:sz w:val="24"/>
          <w:szCs w:val="24"/>
        </w:rPr>
        <w:t>.</w:t>
      </w:r>
    </w:p>
    <w:p w:rsidR="000B3457" w:rsidRDefault="000B3457" w:rsidP="000F56BE">
      <w:pPr>
        <w:shd w:val="clear" w:color="auto" w:fill="FFFFFF"/>
        <w:spacing w:after="120" w:line="270" w:lineRule="atLeast"/>
        <w:jc w:val="both"/>
        <w:rPr>
          <w:rFonts w:ascii="Arial" w:hAnsi="Arial" w:cs="Arial"/>
          <w:color w:val="FF0000"/>
          <w:sz w:val="24"/>
          <w:szCs w:val="24"/>
        </w:rPr>
      </w:pPr>
      <w:r w:rsidRPr="000B3457">
        <w:rPr>
          <w:rFonts w:ascii="Arial" w:hAnsi="Arial" w:cs="Arial"/>
          <w:color w:val="FF0000"/>
          <w:sz w:val="24"/>
          <w:szCs w:val="24"/>
        </w:rPr>
        <w:t>First aid on shift</w:t>
      </w:r>
      <w:r w:rsidR="00FE1CE2">
        <w:rPr>
          <w:rFonts w:ascii="Arial" w:hAnsi="Arial" w:cs="Arial"/>
          <w:color w:val="FF0000"/>
          <w:sz w:val="24"/>
          <w:szCs w:val="24"/>
        </w:rPr>
        <w:t>.</w:t>
      </w:r>
    </w:p>
    <w:p w:rsidR="00FF7EBE" w:rsidRPr="008147B0" w:rsidRDefault="00FF7EBE" w:rsidP="000F56BE">
      <w:pPr>
        <w:shd w:val="clear" w:color="auto" w:fill="FFFFFF"/>
        <w:spacing w:after="120" w:line="288" w:lineRule="atLeast"/>
        <w:jc w:val="both"/>
        <w:outlineLvl w:val="3"/>
        <w:rPr>
          <w:rFonts w:ascii="Arial" w:eastAsia="Times New Roman" w:hAnsi="Arial" w:cs="Arial"/>
          <w:b/>
          <w:bCs/>
          <w:color w:val="000000"/>
          <w:sz w:val="24"/>
          <w:szCs w:val="24"/>
          <w:lang w:eastAsia="en-GB"/>
        </w:rPr>
      </w:pPr>
      <w:r w:rsidRPr="008147B0">
        <w:rPr>
          <w:rFonts w:ascii="Arial" w:eastAsia="Times New Roman" w:hAnsi="Arial" w:cs="Arial"/>
          <w:b/>
          <w:bCs/>
          <w:color w:val="000000"/>
          <w:sz w:val="24"/>
          <w:szCs w:val="24"/>
          <w:lang w:eastAsia="en-GB"/>
        </w:rPr>
        <w:t>Medicines</w:t>
      </w:r>
    </w:p>
    <w:p w:rsidR="00FF7EBE" w:rsidRPr="008147B0" w:rsidRDefault="00FF7EBE" w:rsidP="00D128B5">
      <w:pPr>
        <w:shd w:val="clear" w:color="auto" w:fill="FFFFFF"/>
        <w:tabs>
          <w:tab w:val="left" w:pos="284"/>
        </w:tabs>
        <w:spacing w:after="120" w:line="270" w:lineRule="atLeast"/>
        <w:ind w:left="709" w:hanging="709"/>
        <w:jc w:val="both"/>
        <w:rPr>
          <w:rFonts w:ascii="Arial" w:eastAsia="Times New Roman" w:hAnsi="Arial" w:cs="Arial"/>
          <w:sz w:val="24"/>
          <w:szCs w:val="24"/>
          <w:lang w:eastAsia="en-GB"/>
        </w:rPr>
      </w:pPr>
      <w:r w:rsidRPr="00FF7EBE">
        <w:rPr>
          <w:rFonts w:ascii="Arial" w:eastAsia="Times New Roman" w:hAnsi="Arial" w:cs="Arial"/>
          <w:b/>
          <w:bCs/>
          <w:sz w:val="24"/>
          <w:szCs w:val="24"/>
          <w:lang w:eastAsia="en-GB"/>
        </w:rPr>
        <w:t>23.</w:t>
      </w:r>
      <w:r w:rsidR="00FE1CE2">
        <w:rPr>
          <w:rFonts w:ascii="Arial" w:eastAsia="Times New Roman" w:hAnsi="Arial" w:cs="Arial"/>
          <w:sz w:val="24"/>
          <w:szCs w:val="24"/>
          <w:lang w:eastAsia="en-GB"/>
        </w:rPr>
        <w:t>(1)</w:t>
      </w:r>
      <w:r w:rsidR="00FE1CE2">
        <w:rPr>
          <w:rFonts w:ascii="Arial" w:eastAsia="Times New Roman" w:hAnsi="Arial" w:cs="Arial"/>
          <w:sz w:val="24"/>
          <w:szCs w:val="24"/>
          <w:lang w:eastAsia="en-GB"/>
        </w:rPr>
        <w:tab/>
      </w:r>
      <w:r w:rsidRPr="008147B0">
        <w:rPr>
          <w:rFonts w:ascii="Arial" w:eastAsia="Times New Roman" w:hAnsi="Arial" w:cs="Arial"/>
          <w:sz w:val="24"/>
          <w:szCs w:val="24"/>
          <w:lang w:eastAsia="en-GB"/>
        </w:rPr>
        <w:t xml:space="preserve">The registered person must make arrangements for the handling, recording, safekeeping, safe administration and disposal of medicines received into the children’s home. </w:t>
      </w:r>
    </w:p>
    <w:p w:rsidR="00FF7EBE" w:rsidRDefault="00FE1CE2" w:rsidP="00D128B5">
      <w:pPr>
        <w:shd w:val="clear" w:color="auto" w:fill="FFFFFF"/>
        <w:tabs>
          <w:tab w:val="left" w:pos="284"/>
        </w:tabs>
        <w:spacing w:after="120" w:line="270" w:lineRule="atLeast"/>
        <w:ind w:left="709" w:hanging="425"/>
        <w:jc w:val="both"/>
        <w:rPr>
          <w:rFonts w:ascii="Arial" w:eastAsia="Times New Roman" w:hAnsi="Arial" w:cs="Arial"/>
          <w:sz w:val="24"/>
          <w:szCs w:val="24"/>
          <w:lang w:eastAsia="en-GB"/>
        </w:rPr>
      </w:pPr>
      <w:r>
        <w:rPr>
          <w:rFonts w:ascii="Arial" w:eastAsia="Times New Roman" w:hAnsi="Arial" w:cs="Arial"/>
          <w:sz w:val="24"/>
          <w:szCs w:val="24"/>
          <w:lang w:eastAsia="en-GB"/>
        </w:rPr>
        <w:t>(2)</w:t>
      </w:r>
      <w:r>
        <w:rPr>
          <w:rFonts w:ascii="Arial" w:eastAsia="Times New Roman" w:hAnsi="Arial" w:cs="Arial"/>
          <w:sz w:val="24"/>
          <w:szCs w:val="24"/>
          <w:lang w:eastAsia="en-GB"/>
        </w:rPr>
        <w:tab/>
      </w:r>
      <w:r w:rsidR="00FF7EBE" w:rsidRPr="008147B0">
        <w:rPr>
          <w:rFonts w:ascii="Arial" w:eastAsia="Times New Roman" w:hAnsi="Arial" w:cs="Arial"/>
          <w:sz w:val="24"/>
          <w:szCs w:val="24"/>
          <w:lang w:eastAsia="en-GB"/>
        </w:rPr>
        <w:t>In particular the registered person must ensure that</w:t>
      </w:r>
      <w:r>
        <w:rPr>
          <w:rFonts w:ascii="Arial" w:eastAsia="Times New Roman" w:hAnsi="Arial" w:cs="Arial"/>
          <w:sz w:val="24"/>
          <w:szCs w:val="24"/>
          <w:lang w:eastAsia="en-GB"/>
        </w:rPr>
        <w:t>:-</w:t>
      </w:r>
      <w:r w:rsidR="00FF7EBE" w:rsidRPr="008147B0">
        <w:rPr>
          <w:rFonts w:ascii="Arial" w:eastAsia="Times New Roman" w:hAnsi="Arial" w:cs="Arial"/>
          <w:sz w:val="24"/>
          <w:szCs w:val="24"/>
          <w:lang w:eastAsia="en-GB"/>
        </w:rPr>
        <w:t xml:space="preserve"> </w:t>
      </w:r>
    </w:p>
    <w:p w:rsidR="000A14C8" w:rsidRDefault="000A14C8" w:rsidP="00D128B5">
      <w:pPr>
        <w:shd w:val="clear" w:color="auto" w:fill="FFFFFF"/>
        <w:tabs>
          <w:tab w:val="left" w:pos="284"/>
        </w:tabs>
        <w:spacing w:after="120" w:line="270" w:lineRule="atLeast"/>
        <w:ind w:left="709" w:hanging="709"/>
        <w:jc w:val="both"/>
        <w:rPr>
          <w:rFonts w:ascii="Arial" w:eastAsia="Times New Roman" w:hAnsi="Arial" w:cs="Arial"/>
          <w:sz w:val="24"/>
          <w:szCs w:val="24"/>
          <w:lang w:eastAsia="en-GB"/>
        </w:rPr>
      </w:pPr>
    </w:p>
    <w:p w:rsidR="000A14C8" w:rsidRDefault="000A14C8" w:rsidP="000F56BE">
      <w:pPr>
        <w:shd w:val="clear" w:color="auto" w:fill="FFFFFF"/>
        <w:spacing w:after="120" w:line="270" w:lineRule="atLeast"/>
        <w:ind w:firstLine="240"/>
        <w:jc w:val="both"/>
        <w:rPr>
          <w:rFonts w:ascii="Arial" w:eastAsia="Times New Roman" w:hAnsi="Arial" w:cs="Arial"/>
          <w:sz w:val="24"/>
          <w:szCs w:val="24"/>
          <w:lang w:eastAsia="en-GB"/>
        </w:rPr>
      </w:pPr>
    </w:p>
    <w:p w:rsidR="000A14C8" w:rsidRPr="008147B0" w:rsidRDefault="000A14C8" w:rsidP="000F56BE">
      <w:pPr>
        <w:shd w:val="clear" w:color="auto" w:fill="FFFFFF"/>
        <w:spacing w:after="120" w:line="270" w:lineRule="atLeast"/>
        <w:ind w:firstLine="240"/>
        <w:jc w:val="both"/>
        <w:rPr>
          <w:rFonts w:ascii="Arial" w:eastAsia="Times New Roman" w:hAnsi="Arial" w:cs="Arial"/>
          <w:sz w:val="24"/>
          <w:szCs w:val="24"/>
          <w:lang w:eastAsia="en-GB"/>
        </w:rPr>
      </w:pPr>
    </w:p>
    <w:p w:rsidR="00FF7EBE" w:rsidRPr="008147B0" w:rsidRDefault="00FF7EBE" w:rsidP="000F56BE">
      <w:pPr>
        <w:shd w:val="clear" w:color="auto" w:fill="FFFFFF"/>
        <w:spacing w:after="120" w:line="270" w:lineRule="atLeast"/>
        <w:ind w:left="1134" w:hanging="425"/>
        <w:jc w:val="both"/>
        <w:rPr>
          <w:rFonts w:ascii="Arial" w:eastAsia="Times New Roman" w:hAnsi="Arial" w:cs="Arial"/>
          <w:sz w:val="24"/>
          <w:szCs w:val="24"/>
          <w:lang w:eastAsia="en-GB"/>
        </w:rPr>
      </w:pPr>
      <w:r w:rsidRPr="00FF7EBE">
        <w:rPr>
          <w:rFonts w:ascii="Arial" w:eastAsia="Times New Roman" w:hAnsi="Arial" w:cs="Arial"/>
          <w:sz w:val="24"/>
          <w:szCs w:val="24"/>
          <w:lang w:eastAsia="en-GB"/>
        </w:rPr>
        <w:lastRenderedPageBreak/>
        <w:t>(a)</w:t>
      </w:r>
      <w:r w:rsidR="00FE1CE2">
        <w:rPr>
          <w:rFonts w:ascii="Arial" w:eastAsia="Times New Roman" w:hAnsi="Arial" w:cs="Arial"/>
          <w:sz w:val="24"/>
          <w:szCs w:val="24"/>
          <w:lang w:eastAsia="en-GB"/>
        </w:rPr>
        <w:tab/>
      </w:r>
      <w:r w:rsidRPr="00FF7EBE">
        <w:rPr>
          <w:rFonts w:ascii="Arial" w:eastAsia="Times New Roman" w:hAnsi="Arial" w:cs="Arial"/>
          <w:sz w:val="24"/>
          <w:szCs w:val="24"/>
          <w:lang w:eastAsia="en-GB"/>
        </w:rPr>
        <w:t>medicines kept in the home are stored in a secure place so as to prevent any child from having unsupervised access to them;</w:t>
      </w:r>
    </w:p>
    <w:p w:rsidR="00FF7EBE" w:rsidRPr="008147B0" w:rsidRDefault="00FF7EBE" w:rsidP="000F56BE">
      <w:pPr>
        <w:shd w:val="clear" w:color="auto" w:fill="FFFFFF"/>
        <w:spacing w:after="120" w:line="270" w:lineRule="atLeast"/>
        <w:ind w:left="1134" w:hanging="425"/>
        <w:jc w:val="both"/>
        <w:rPr>
          <w:rFonts w:ascii="Arial" w:eastAsia="Times New Roman" w:hAnsi="Arial" w:cs="Arial"/>
          <w:sz w:val="24"/>
          <w:szCs w:val="24"/>
          <w:lang w:eastAsia="en-GB"/>
        </w:rPr>
      </w:pPr>
      <w:r w:rsidRPr="00FF7EBE">
        <w:rPr>
          <w:rFonts w:ascii="Arial" w:eastAsia="Times New Roman" w:hAnsi="Arial" w:cs="Arial"/>
          <w:sz w:val="24"/>
          <w:szCs w:val="24"/>
          <w:lang w:eastAsia="en-GB"/>
        </w:rPr>
        <w:t>(b)</w:t>
      </w:r>
      <w:r w:rsidR="00FE1CE2">
        <w:rPr>
          <w:rFonts w:ascii="Arial" w:eastAsia="Times New Roman" w:hAnsi="Arial" w:cs="Arial"/>
          <w:sz w:val="24"/>
          <w:szCs w:val="24"/>
          <w:lang w:eastAsia="en-GB"/>
        </w:rPr>
        <w:tab/>
      </w:r>
      <w:r w:rsidRPr="00FF7EBE">
        <w:rPr>
          <w:rFonts w:ascii="Arial" w:eastAsia="Times New Roman" w:hAnsi="Arial" w:cs="Arial"/>
          <w:sz w:val="24"/>
          <w:szCs w:val="24"/>
          <w:lang w:eastAsia="en-GB"/>
        </w:rPr>
        <w:t>medicine which is prescribed for a child is administered as prescribed to the child for whom it is prescribed and to no other child; and</w:t>
      </w:r>
    </w:p>
    <w:p w:rsidR="00FF7EBE" w:rsidRPr="008147B0" w:rsidRDefault="00FF7EBE" w:rsidP="000F56BE">
      <w:pPr>
        <w:shd w:val="clear" w:color="auto" w:fill="FFFFFF"/>
        <w:spacing w:after="120" w:line="270" w:lineRule="atLeast"/>
        <w:ind w:left="1134" w:hanging="425"/>
        <w:jc w:val="both"/>
        <w:rPr>
          <w:rFonts w:ascii="Arial" w:eastAsia="Times New Roman" w:hAnsi="Arial" w:cs="Arial"/>
          <w:sz w:val="24"/>
          <w:szCs w:val="24"/>
          <w:lang w:eastAsia="en-GB"/>
        </w:rPr>
      </w:pPr>
      <w:r w:rsidRPr="00FF7EBE">
        <w:rPr>
          <w:rFonts w:ascii="Arial" w:eastAsia="Times New Roman" w:hAnsi="Arial" w:cs="Arial"/>
          <w:sz w:val="24"/>
          <w:szCs w:val="24"/>
          <w:lang w:eastAsia="en-GB"/>
        </w:rPr>
        <w:t>(c)</w:t>
      </w:r>
      <w:r w:rsidR="00FE1CE2">
        <w:rPr>
          <w:rFonts w:ascii="Arial" w:eastAsia="Times New Roman" w:hAnsi="Arial" w:cs="Arial"/>
          <w:sz w:val="24"/>
          <w:szCs w:val="24"/>
          <w:lang w:eastAsia="en-GB"/>
        </w:rPr>
        <w:tab/>
      </w:r>
      <w:r w:rsidRPr="00FF7EBE">
        <w:rPr>
          <w:rFonts w:ascii="Arial" w:eastAsia="Times New Roman" w:hAnsi="Arial" w:cs="Arial"/>
          <w:sz w:val="24"/>
          <w:szCs w:val="24"/>
          <w:lang w:eastAsia="en-GB"/>
        </w:rPr>
        <w:t>a record is kept of the administration of medicine to each child.</w:t>
      </w:r>
    </w:p>
    <w:p w:rsidR="00FF7EBE" w:rsidRPr="008147B0" w:rsidRDefault="00FE1CE2" w:rsidP="000F56BE">
      <w:pPr>
        <w:shd w:val="clear" w:color="auto" w:fill="FFFFFF"/>
        <w:spacing w:after="120" w:line="270" w:lineRule="atLeast"/>
        <w:ind w:left="284"/>
        <w:jc w:val="both"/>
        <w:rPr>
          <w:rFonts w:ascii="Arial" w:eastAsia="Times New Roman" w:hAnsi="Arial" w:cs="Arial"/>
          <w:sz w:val="24"/>
          <w:szCs w:val="24"/>
          <w:lang w:eastAsia="en-GB"/>
        </w:rPr>
      </w:pPr>
      <w:r>
        <w:rPr>
          <w:rFonts w:ascii="Arial" w:eastAsia="Times New Roman" w:hAnsi="Arial" w:cs="Arial"/>
          <w:sz w:val="24"/>
          <w:szCs w:val="24"/>
          <w:lang w:eastAsia="en-GB"/>
        </w:rPr>
        <w:t>(3)</w:t>
      </w:r>
      <w:r>
        <w:rPr>
          <w:rFonts w:ascii="Arial" w:eastAsia="Times New Roman" w:hAnsi="Arial" w:cs="Arial"/>
          <w:sz w:val="24"/>
          <w:szCs w:val="24"/>
          <w:lang w:eastAsia="en-GB"/>
        </w:rPr>
        <w:tab/>
      </w:r>
      <w:r w:rsidR="00FF7EBE" w:rsidRPr="008147B0">
        <w:rPr>
          <w:rFonts w:ascii="Arial" w:eastAsia="Times New Roman" w:hAnsi="Arial" w:cs="Arial"/>
          <w:sz w:val="24"/>
          <w:szCs w:val="24"/>
          <w:lang w:eastAsia="en-GB"/>
        </w:rPr>
        <w:t>Paragraph (2) does not apply to medicine which</w:t>
      </w:r>
      <w:r>
        <w:rPr>
          <w:rFonts w:ascii="Arial" w:eastAsia="Times New Roman" w:hAnsi="Arial" w:cs="Arial"/>
          <w:sz w:val="24"/>
          <w:szCs w:val="24"/>
          <w:lang w:eastAsia="en-GB"/>
        </w:rPr>
        <w:t>:-</w:t>
      </w:r>
      <w:r w:rsidR="00FF7EBE" w:rsidRPr="008147B0">
        <w:rPr>
          <w:rFonts w:ascii="Arial" w:eastAsia="Times New Roman" w:hAnsi="Arial" w:cs="Arial"/>
          <w:sz w:val="24"/>
          <w:szCs w:val="24"/>
          <w:lang w:eastAsia="en-GB"/>
        </w:rPr>
        <w:t xml:space="preserve"> </w:t>
      </w:r>
    </w:p>
    <w:p w:rsidR="00FF7EBE" w:rsidRPr="008147B0" w:rsidRDefault="00FF7EBE" w:rsidP="000F56BE">
      <w:pPr>
        <w:shd w:val="clear" w:color="auto" w:fill="FFFFFF"/>
        <w:tabs>
          <w:tab w:val="left" w:pos="1134"/>
        </w:tabs>
        <w:spacing w:after="120" w:line="270" w:lineRule="atLeast"/>
        <w:ind w:left="1134" w:hanging="425"/>
        <w:jc w:val="both"/>
        <w:rPr>
          <w:rFonts w:ascii="Arial" w:eastAsia="Times New Roman" w:hAnsi="Arial" w:cs="Arial"/>
          <w:sz w:val="24"/>
          <w:szCs w:val="24"/>
          <w:lang w:eastAsia="en-GB"/>
        </w:rPr>
      </w:pPr>
      <w:r w:rsidRPr="00FF7EBE">
        <w:rPr>
          <w:rFonts w:ascii="Arial" w:eastAsia="Times New Roman" w:hAnsi="Arial" w:cs="Arial"/>
          <w:sz w:val="24"/>
          <w:szCs w:val="24"/>
          <w:lang w:eastAsia="en-GB"/>
        </w:rPr>
        <w:t>(a)</w:t>
      </w:r>
      <w:r w:rsidR="00FE1CE2">
        <w:rPr>
          <w:rFonts w:ascii="Arial" w:eastAsia="Times New Roman" w:hAnsi="Arial" w:cs="Arial"/>
          <w:sz w:val="24"/>
          <w:szCs w:val="24"/>
          <w:lang w:eastAsia="en-GB"/>
        </w:rPr>
        <w:tab/>
      </w:r>
      <w:r w:rsidRPr="00FF7EBE">
        <w:rPr>
          <w:rFonts w:ascii="Arial" w:eastAsia="Times New Roman" w:hAnsi="Arial" w:cs="Arial"/>
          <w:sz w:val="24"/>
          <w:szCs w:val="24"/>
          <w:lang w:eastAsia="en-GB"/>
        </w:rPr>
        <w:t>is stored by the child for whom it is provided in such a way that other persons are prevented from using it; and</w:t>
      </w:r>
    </w:p>
    <w:p w:rsidR="00FF7EBE" w:rsidRPr="008147B0" w:rsidRDefault="00FF7EBE" w:rsidP="000F56BE">
      <w:pPr>
        <w:shd w:val="clear" w:color="auto" w:fill="FFFFFF"/>
        <w:spacing w:after="120" w:line="270" w:lineRule="atLeast"/>
        <w:ind w:left="1134" w:hanging="425"/>
        <w:jc w:val="both"/>
        <w:rPr>
          <w:rFonts w:ascii="Arial" w:eastAsia="Times New Roman" w:hAnsi="Arial" w:cs="Arial"/>
          <w:sz w:val="24"/>
          <w:szCs w:val="24"/>
          <w:lang w:eastAsia="en-GB"/>
        </w:rPr>
      </w:pPr>
      <w:r w:rsidRPr="00FF7EBE">
        <w:rPr>
          <w:rFonts w:ascii="Arial" w:eastAsia="Times New Roman" w:hAnsi="Arial" w:cs="Arial"/>
          <w:sz w:val="24"/>
          <w:szCs w:val="24"/>
          <w:lang w:eastAsia="en-GB"/>
        </w:rPr>
        <w:t>(b)</w:t>
      </w:r>
      <w:r w:rsidR="00FE1CE2">
        <w:rPr>
          <w:rFonts w:ascii="Arial" w:eastAsia="Times New Roman" w:hAnsi="Arial" w:cs="Arial"/>
          <w:sz w:val="24"/>
          <w:szCs w:val="24"/>
          <w:lang w:eastAsia="en-GB"/>
        </w:rPr>
        <w:tab/>
      </w:r>
      <w:r w:rsidRPr="00FF7EBE">
        <w:rPr>
          <w:rFonts w:ascii="Arial" w:eastAsia="Times New Roman" w:hAnsi="Arial" w:cs="Arial"/>
          <w:sz w:val="24"/>
          <w:szCs w:val="24"/>
          <w:lang w:eastAsia="en-GB"/>
        </w:rPr>
        <w:t>may be safely self-administered by that child.</w:t>
      </w:r>
    </w:p>
    <w:p w:rsidR="00FF7EBE" w:rsidRPr="008147B0" w:rsidRDefault="00FE1CE2" w:rsidP="000F56BE">
      <w:pPr>
        <w:shd w:val="clear" w:color="auto" w:fill="FFFFFF"/>
        <w:spacing w:after="120" w:line="270" w:lineRule="atLeast"/>
        <w:ind w:firstLine="284"/>
        <w:jc w:val="both"/>
        <w:rPr>
          <w:rFonts w:ascii="Arial" w:eastAsia="Times New Roman" w:hAnsi="Arial" w:cs="Arial"/>
          <w:sz w:val="24"/>
          <w:szCs w:val="24"/>
          <w:lang w:eastAsia="en-GB"/>
        </w:rPr>
      </w:pPr>
      <w:r>
        <w:rPr>
          <w:rFonts w:ascii="Arial" w:eastAsia="Times New Roman" w:hAnsi="Arial" w:cs="Arial"/>
          <w:sz w:val="24"/>
          <w:szCs w:val="24"/>
          <w:lang w:eastAsia="en-GB"/>
        </w:rPr>
        <w:t>(4)</w:t>
      </w:r>
      <w:r>
        <w:rPr>
          <w:rFonts w:ascii="Arial" w:eastAsia="Times New Roman" w:hAnsi="Arial" w:cs="Arial"/>
          <w:sz w:val="24"/>
          <w:szCs w:val="24"/>
          <w:lang w:eastAsia="en-GB"/>
        </w:rPr>
        <w:tab/>
      </w:r>
      <w:r w:rsidR="00FF7EBE" w:rsidRPr="008147B0">
        <w:rPr>
          <w:rFonts w:ascii="Arial" w:eastAsia="Times New Roman" w:hAnsi="Arial" w:cs="Arial"/>
          <w:sz w:val="24"/>
          <w:szCs w:val="24"/>
          <w:lang w:eastAsia="en-GB"/>
        </w:rPr>
        <w:t>In this regulation, “prescribed” means</w:t>
      </w:r>
      <w:r>
        <w:rPr>
          <w:rFonts w:ascii="Arial" w:eastAsia="Times New Roman" w:hAnsi="Arial" w:cs="Arial"/>
          <w:sz w:val="24"/>
          <w:szCs w:val="24"/>
          <w:lang w:eastAsia="en-GB"/>
        </w:rPr>
        <w:t>:-</w:t>
      </w:r>
      <w:r w:rsidR="00FF7EBE" w:rsidRPr="008147B0">
        <w:rPr>
          <w:rFonts w:ascii="Arial" w:eastAsia="Times New Roman" w:hAnsi="Arial" w:cs="Arial"/>
          <w:sz w:val="24"/>
          <w:szCs w:val="24"/>
          <w:lang w:eastAsia="en-GB"/>
        </w:rPr>
        <w:t xml:space="preserve"> </w:t>
      </w:r>
    </w:p>
    <w:p w:rsidR="00FF7EBE" w:rsidRPr="008147B0" w:rsidRDefault="00FF7EBE" w:rsidP="000F56BE">
      <w:pPr>
        <w:shd w:val="clear" w:color="auto" w:fill="FFFFFF"/>
        <w:spacing w:after="120" w:line="270" w:lineRule="atLeast"/>
        <w:ind w:left="1134" w:hanging="425"/>
        <w:jc w:val="both"/>
        <w:rPr>
          <w:rFonts w:ascii="Arial" w:eastAsia="Times New Roman" w:hAnsi="Arial" w:cs="Arial"/>
          <w:sz w:val="24"/>
          <w:szCs w:val="24"/>
          <w:lang w:eastAsia="en-GB"/>
        </w:rPr>
      </w:pPr>
      <w:r w:rsidRPr="00FF7EBE">
        <w:rPr>
          <w:rFonts w:ascii="Arial" w:eastAsia="Times New Roman" w:hAnsi="Arial" w:cs="Arial"/>
          <w:sz w:val="24"/>
          <w:szCs w:val="24"/>
          <w:lang w:eastAsia="en-GB"/>
        </w:rPr>
        <w:t>(a)</w:t>
      </w:r>
      <w:r w:rsidR="00FE1CE2">
        <w:rPr>
          <w:rFonts w:ascii="Arial" w:eastAsia="Times New Roman" w:hAnsi="Arial" w:cs="Arial"/>
          <w:sz w:val="24"/>
          <w:szCs w:val="24"/>
          <w:lang w:eastAsia="en-GB"/>
        </w:rPr>
        <w:tab/>
      </w:r>
      <w:r w:rsidRPr="00FF7EBE">
        <w:rPr>
          <w:rFonts w:ascii="Arial" w:eastAsia="Times New Roman" w:hAnsi="Arial" w:cs="Arial"/>
          <w:sz w:val="24"/>
          <w:szCs w:val="24"/>
          <w:lang w:eastAsia="en-GB"/>
        </w:rPr>
        <w:t>ordered for a patient, for provision to the patient, under or by virtue of the National Health Service Act 2006 or section 176(3) of the Health and Social Care (Community Health and Standards) Act 2003</w:t>
      </w:r>
      <w:hyperlink r:id="rId8" w:anchor="f00028" w:tooltip="Go to footnote 1" w:history="1"/>
      <w:r w:rsidRPr="00FF7EBE">
        <w:rPr>
          <w:rFonts w:ascii="Arial" w:eastAsia="Times New Roman" w:hAnsi="Arial" w:cs="Arial"/>
          <w:sz w:val="24"/>
          <w:szCs w:val="24"/>
          <w:lang w:eastAsia="en-GB"/>
        </w:rPr>
        <w:t>; or</w:t>
      </w:r>
    </w:p>
    <w:p w:rsidR="00FF7EBE" w:rsidRPr="008147B0" w:rsidRDefault="00FF7EBE" w:rsidP="000F56BE">
      <w:pPr>
        <w:shd w:val="clear" w:color="auto" w:fill="FFFFFF"/>
        <w:spacing w:after="120" w:line="270" w:lineRule="atLeast"/>
        <w:ind w:left="1134" w:hanging="425"/>
        <w:jc w:val="both"/>
        <w:rPr>
          <w:rFonts w:ascii="Arial" w:eastAsia="Times New Roman" w:hAnsi="Arial" w:cs="Arial"/>
          <w:sz w:val="24"/>
          <w:szCs w:val="24"/>
          <w:lang w:eastAsia="en-GB"/>
        </w:rPr>
      </w:pPr>
      <w:r w:rsidRPr="00FF7EBE">
        <w:rPr>
          <w:rFonts w:ascii="Arial" w:eastAsia="Times New Roman" w:hAnsi="Arial" w:cs="Arial"/>
          <w:sz w:val="24"/>
          <w:szCs w:val="24"/>
          <w:lang w:eastAsia="en-GB"/>
        </w:rPr>
        <w:t>(b)</w:t>
      </w:r>
      <w:r w:rsidR="00FE1CE2">
        <w:rPr>
          <w:rFonts w:ascii="Arial" w:eastAsia="Times New Roman" w:hAnsi="Arial" w:cs="Arial"/>
          <w:sz w:val="24"/>
          <w:szCs w:val="24"/>
          <w:lang w:eastAsia="en-GB"/>
        </w:rPr>
        <w:tab/>
      </w:r>
      <w:r w:rsidRPr="00FF7EBE">
        <w:rPr>
          <w:rFonts w:ascii="Arial" w:eastAsia="Times New Roman" w:hAnsi="Arial" w:cs="Arial"/>
          <w:sz w:val="24"/>
          <w:szCs w:val="24"/>
          <w:lang w:eastAsia="en-GB"/>
        </w:rPr>
        <w:t>in a case not falling within sub-paragraph (a), prescribed for a patient in accordance with regulation 217 of the Human Medicines Regulations 2012(</w:t>
      </w:r>
      <w:hyperlink r:id="rId9" w:anchor="f00029" w:tooltip="Go to footnote 2" w:history="1">
        <w:r w:rsidRPr="00FF7EBE">
          <w:rPr>
            <w:rFonts w:ascii="Arial" w:eastAsia="Times New Roman" w:hAnsi="Arial" w:cs="Arial"/>
            <w:b/>
            <w:bCs/>
            <w:sz w:val="24"/>
            <w:szCs w:val="24"/>
            <w:lang w:eastAsia="en-GB"/>
          </w:rPr>
          <w:t>2</w:t>
        </w:r>
      </w:hyperlink>
      <w:r w:rsidRPr="00FF7EBE">
        <w:rPr>
          <w:rFonts w:ascii="Arial" w:eastAsia="Times New Roman" w:hAnsi="Arial" w:cs="Arial"/>
          <w:sz w:val="24"/>
          <w:szCs w:val="24"/>
          <w:lang w:eastAsia="en-GB"/>
        </w:rPr>
        <w:t>).</w:t>
      </w:r>
    </w:p>
    <w:p w:rsidR="000B3457" w:rsidRDefault="00FF7EBE" w:rsidP="000F56BE">
      <w:pPr>
        <w:shd w:val="clear" w:color="auto" w:fill="FFFFFF"/>
        <w:spacing w:after="120" w:line="270" w:lineRule="atLeast"/>
        <w:jc w:val="both"/>
        <w:rPr>
          <w:rFonts w:ascii="Arial" w:eastAsia="Times New Roman" w:hAnsi="Arial" w:cs="Arial"/>
          <w:color w:val="FF0000"/>
          <w:sz w:val="24"/>
          <w:szCs w:val="24"/>
          <w:lang w:eastAsia="en-GB"/>
        </w:rPr>
      </w:pPr>
      <w:r>
        <w:rPr>
          <w:rFonts w:ascii="Arial" w:eastAsia="Times New Roman" w:hAnsi="Arial" w:cs="Arial"/>
          <w:color w:val="FF0000"/>
          <w:sz w:val="24"/>
          <w:szCs w:val="24"/>
          <w:lang w:eastAsia="en-GB"/>
        </w:rPr>
        <w:t>If safe</w:t>
      </w:r>
      <w:r w:rsidR="00FE1CE2">
        <w:rPr>
          <w:rFonts w:ascii="Arial" w:eastAsia="Times New Roman" w:hAnsi="Arial" w:cs="Arial"/>
          <w:color w:val="FF0000"/>
          <w:sz w:val="24"/>
          <w:szCs w:val="24"/>
          <w:lang w:eastAsia="en-GB"/>
        </w:rPr>
        <w:t>ly able to take own – can do so.</w:t>
      </w:r>
    </w:p>
    <w:p w:rsidR="00FF7EBE" w:rsidRDefault="00FF7EBE" w:rsidP="000F56BE">
      <w:pPr>
        <w:shd w:val="clear" w:color="auto" w:fill="FFFFFF"/>
        <w:spacing w:after="120" w:line="270" w:lineRule="atLeast"/>
        <w:jc w:val="both"/>
        <w:rPr>
          <w:rFonts w:ascii="Arial" w:hAnsi="Arial" w:cs="Arial"/>
          <w:color w:val="FF0000"/>
          <w:sz w:val="24"/>
          <w:szCs w:val="24"/>
        </w:rPr>
      </w:pPr>
      <w:r w:rsidRPr="00FF7EBE">
        <w:rPr>
          <w:rFonts w:ascii="Arial" w:eastAsia="Times New Roman" w:hAnsi="Arial" w:cs="Arial"/>
          <w:color w:val="FF0000"/>
          <w:sz w:val="24"/>
          <w:szCs w:val="24"/>
          <w:lang w:eastAsia="en-GB"/>
        </w:rPr>
        <w:t xml:space="preserve">See reference guide </w:t>
      </w:r>
      <w:r w:rsidR="00FE1CE2">
        <w:rPr>
          <w:rFonts w:ascii="Arial" w:eastAsia="Times New Roman" w:hAnsi="Arial" w:cs="Arial"/>
          <w:color w:val="FF0000"/>
          <w:sz w:val="24"/>
          <w:szCs w:val="24"/>
          <w:lang w:eastAsia="en-GB"/>
        </w:rPr>
        <w:t>‘</w:t>
      </w:r>
      <w:r w:rsidR="00FE1CE2">
        <w:rPr>
          <w:rFonts w:ascii="Arial" w:hAnsi="Arial" w:cs="Arial"/>
          <w:color w:val="FF0000"/>
          <w:sz w:val="24"/>
          <w:szCs w:val="24"/>
        </w:rPr>
        <w:t>Managing Medicines in C</w:t>
      </w:r>
      <w:r w:rsidRPr="00FF7EBE">
        <w:rPr>
          <w:rFonts w:ascii="Arial" w:hAnsi="Arial" w:cs="Arial"/>
          <w:color w:val="FF0000"/>
          <w:sz w:val="24"/>
          <w:szCs w:val="24"/>
        </w:rPr>
        <w:t xml:space="preserve">are </w:t>
      </w:r>
      <w:r w:rsidR="00FE1CE2">
        <w:rPr>
          <w:rFonts w:ascii="Arial" w:hAnsi="Arial" w:cs="Arial"/>
          <w:color w:val="FF0000"/>
          <w:sz w:val="24"/>
          <w:szCs w:val="24"/>
        </w:rPr>
        <w:t>H</w:t>
      </w:r>
      <w:r w:rsidRPr="00FF7EBE">
        <w:rPr>
          <w:rFonts w:ascii="Arial" w:hAnsi="Arial" w:cs="Arial"/>
          <w:color w:val="FF0000"/>
          <w:sz w:val="24"/>
          <w:szCs w:val="24"/>
        </w:rPr>
        <w:t>omes</w:t>
      </w:r>
      <w:r w:rsidR="00FE1CE2">
        <w:rPr>
          <w:rFonts w:ascii="Arial" w:hAnsi="Arial" w:cs="Arial"/>
          <w:color w:val="FF0000"/>
          <w:sz w:val="24"/>
          <w:szCs w:val="24"/>
        </w:rPr>
        <w:t>’</w:t>
      </w:r>
      <w:r w:rsidRPr="00FF7EBE">
        <w:rPr>
          <w:rFonts w:ascii="Arial" w:hAnsi="Arial" w:cs="Arial"/>
          <w:color w:val="FF0000"/>
          <w:sz w:val="24"/>
          <w:szCs w:val="24"/>
        </w:rPr>
        <w:t xml:space="preserve"> (March 2014)</w:t>
      </w:r>
      <w:r w:rsidR="00FE1CE2">
        <w:rPr>
          <w:rFonts w:ascii="Arial" w:hAnsi="Arial" w:cs="Arial"/>
          <w:color w:val="FF0000"/>
          <w:sz w:val="24"/>
          <w:szCs w:val="24"/>
        </w:rPr>
        <w:t>.</w:t>
      </w:r>
    </w:p>
    <w:p w:rsidR="00FF7EBE" w:rsidRPr="00FF7EBE" w:rsidRDefault="00FF7EBE" w:rsidP="000F56BE">
      <w:pPr>
        <w:shd w:val="clear" w:color="auto" w:fill="FFFFFF"/>
        <w:spacing w:after="120" w:line="270" w:lineRule="atLeast"/>
        <w:jc w:val="both"/>
        <w:rPr>
          <w:rFonts w:ascii="Arial" w:eastAsia="Times New Roman" w:hAnsi="Arial" w:cs="Arial"/>
          <w:b/>
          <w:color w:val="FF0000"/>
          <w:sz w:val="24"/>
          <w:szCs w:val="24"/>
          <w:lang w:eastAsia="en-GB"/>
        </w:rPr>
      </w:pPr>
      <w:r w:rsidRPr="00FF7EBE">
        <w:rPr>
          <w:rFonts w:ascii="Arial" w:hAnsi="Arial" w:cs="Arial"/>
          <w:color w:val="FF0000"/>
          <w:sz w:val="24"/>
          <w:szCs w:val="24"/>
        </w:rPr>
        <w:t>Staff should have the relevant skills and knowledge to be able to help children understand, and where necessary work to change negative behaviours in key areas of health and well-being such as, but not limited to, nutrition and healthy diet, exercise, mental health, sexual relationships, sexual health, contraception and use of legal highs, drugs, alcohol and tobacco.</w:t>
      </w:r>
    </w:p>
    <w:p w:rsidR="000A14C8" w:rsidRDefault="000A14C8" w:rsidP="000F56BE">
      <w:pPr>
        <w:pStyle w:val="Heading4"/>
        <w:shd w:val="clear" w:color="auto" w:fill="FFFFFF"/>
        <w:spacing w:before="0" w:beforeAutospacing="0" w:after="120" w:afterAutospacing="0" w:line="288" w:lineRule="atLeast"/>
        <w:jc w:val="both"/>
        <w:rPr>
          <w:rFonts w:ascii="Arial" w:hAnsi="Arial" w:cs="Arial"/>
        </w:rPr>
      </w:pPr>
    </w:p>
    <w:p w:rsidR="000A14C8" w:rsidRDefault="000A14C8" w:rsidP="000F56BE">
      <w:pPr>
        <w:pStyle w:val="Heading4"/>
        <w:shd w:val="clear" w:color="auto" w:fill="FFFFFF"/>
        <w:spacing w:before="0" w:beforeAutospacing="0" w:after="120" w:afterAutospacing="0" w:line="288" w:lineRule="atLeast"/>
        <w:jc w:val="both"/>
        <w:rPr>
          <w:rFonts w:ascii="Arial" w:hAnsi="Arial" w:cs="Arial"/>
        </w:rPr>
      </w:pPr>
    </w:p>
    <w:p w:rsidR="000A14C8" w:rsidRDefault="000A14C8" w:rsidP="000F56BE">
      <w:pPr>
        <w:pStyle w:val="Heading4"/>
        <w:shd w:val="clear" w:color="auto" w:fill="FFFFFF"/>
        <w:spacing w:before="0" w:beforeAutospacing="0" w:after="120" w:afterAutospacing="0" w:line="288" w:lineRule="atLeast"/>
        <w:jc w:val="both"/>
        <w:rPr>
          <w:rFonts w:ascii="Arial" w:hAnsi="Arial" w:cs="Arial"/>
        </w:rPr>
      </w:pPr>
    </w:p>
    <w:p w:rsidR="000A14C8" w:rsidRDefault="000A14C8" w:rsidP="000F56BE">
      <w:pPr>
        <w:pStyle w:val="Heading4"/>
        <w:shd w:val="clear" w:color="auto" w:fill="FFFFFF"/>
        <w:spacing w:before="0" w:beforeAutospacing="0" w:after="120" w:afterAutospacing="0" w:line="288" w:lineRule="atLeast"/>
        <w:jc w:val="both"/>
        <w:rPr>
          <w:rFonts w:ascii="Arial" w:hAnsi="Arial" w:cs="Arial"/>
        </w:rPr>
      </w:pPr>
    </w:p>
    <w:p w:rsidR="000A14C8" w:rsidRDefault="000A14C8" w:rsidP="000F56BE">
      <w:pPr>
        <w:pStyle w:val="Heading4"/>
        <w:shd w:val="clear" w:color="auto" w:fill="FFFFFF"/>
        <w:spacing w:before="0" w:beforeAutospacing="0" w:after="120" w:afterAutospacing="0" w:line="288" w:lineRule="atLeast"/>
        <w:jc w:val="both"/>
        <w:rPr>
          <w:rFonts w:ascii="Arial" w:hAnsi="Arial" w:cs="Arial"/>
        </w:rPr>
      </w:pPr>
    </w:p>
    <w:p w:rsidR="000A14C8" w:rsidRDefault="000A14C8" w:rsidP="000F56BE">
      <w:pPr>
        <w:pStyle w:val="Heading4"/>
        <w:shd w:val="clear" w:color="auto" w:fill="FFFFFF"/>
        <w:spacing w:before="0" w:beforeAutospacing="0" w:after="120" w:afterAutospacing="0" w:line="288" w:lineRule="atLeast"/>
        <w:jc w:val="both"/>
        <w:rPr>
          <w:rFonts w:ascii="Arial" w:hAnsi="Arial" w:cs="Arial"/>
        </w:rPr>
      </w:pPr>
    </w:p>
    <w:p w:rsidR="000A14C8" w:rsidRDefault="000A14C8" w:rsidP="000F56BE">
      <w:pPr>
        <w:pStyle w:val="Heading4"/>
        <w:shd w:val="clear" w:color="auto" w:fill="FFFFFF"/>
        <w:spacing w:before="0" w:beforeAutospacing="0" w:after="120" w:afterAutospacing="0" w:line="288" w:lineRule="atLeast"/>
        <w:jc w:val="both"/>
        <w:rPr>
          <w:rFonts w:ascii="Arial" w:hAnsi="Arial" w:cs="Arial"/>
        </w:rPr>
      </w:pPr>
    </w:p>
    <w:p w:rsidR="000A14C8" w:rsidRDefault="000A14C8" w:rsidP="000F56BE">
      <w:pPr>
        <w:pStyle w:val="Heading4"/>
        <w:shd w:val="clear" w:color="auto" w:fill="FFFFFF"/>
        <w:spacing w:before="0" w:beforeAutospacing="0" w:after="120" w:afterAutospacing="0" w:line="288" w:lineRule="atLeast"/>
        <w:jc w:val="both"/>
        <w:rPr>
          <w:rFonts w:ascii="Arial" w:hAnsi="Arial" w:cs="Arial"/>
        </w:rPr>
      </w:pPr>
    </w:p>
    <w:p w:rsidR="000A14C8" w:rsidRDefault="000A14C8" w:rsidP="000F56BE">
      <w:pPr>
        <w:pStyle w:val="Heading4"/>
        <w:shd w:val="clear" w:color="auto" w:fill="FFFFFF"/>
        <w:spacing w:before="0" w:beforeAutospacing="0" w:after="120" w:afterAutospacing="0" w:line="288" w:lineRule="atLeast"/>
        <w:jc w:val="both"/>
        <w:rPr>
          <w:rFonts w:ascii="Arial" w:hAnsi="Arial" w:cs="Arial"/>
        </w:rPr>
      </w:pPr>
    </w:p>
    <w:p w:rsidR="000A14C8" w:rsidRDefault="000A14C8" w:rsidP="000F56BE">
      <w:pPr>
        <w:pStyle w:val="Heading4"/>
        <w:shd w:val="clear" w:color="auto" w:fill="FFFFFF"/>
        <w:spacing w:before="0" w:beforeAutospacing="0" w:after="120" w:afterAutospacing="0" w:line="288" w:lineRule="atLeast"/>
        <w:jc w:val="both"/>
        <w:rPr>
          <w:rFonts w:ascii="Arial" w:hAnsi="Arial" w:cs="Arial"/>
        </w:rPr>
      </w:pPr>
    </w:p>
    <w:p w:rsidR="000A14C8" w:rsidRDefault="000A14C8" w:rsidP="000F56BE">
      <w:pPr>
        <w:pStyle w:val="Heading4"/>
        <w:shd w:val="clear" w:color="auto" w:fill="FFFFFF"/>
        <w:spacing w:before="0" w:beforeAutospacing="0" w:after="120" w:afterAutospacing="0" w:line="288" w:lineRule="atLeast"/>
        <w:jc w:val="both"/>
        <w:rPr>
          <w:rFonts w:ascii="Arial" w:hAnsi="Arial" w:cs="Arial"/>
        </w:rPr>
      </w:pPr>
    </w:p>
    <w:p w:rsidR="000A14C8" w:rsidRDefault="000A14C8" w:rsidP="000F56BE">
      <w:pPr>
        <w:pStyle w:val="Heading4"/>
        <w:shd w:val="clear" w:color="auto" w:fill="FFFFFF"/>
        <w:spacing w:before="0" w:beforeAutospacing="0" w:after="120" w:afterAutospacing="0" w:line="288" w:lineRule="atLeast"/>
        <w:jc w:val="both"/>
        <w:rPr>
          <w:rFonts w:ascii="Arial" w:hAnsi="Arial" w:cs="Arial"/>
        </w:rPr>
      </w:pPr>
    </w:p>
    <w:p w:rsidR="000A14C8" w:rsidRDefault="000A14C8" w:rsidP="000F56BE">
      <w:pPr>
        <w:pStyle w:val="Heading4"/>
        <w:shd w:val="clear" w:color="auto" w:fill="FFFFFF"/>
        <w:spacing w:before="0" w:beforeAutospacing="0" w:after="120" w:afterAutospacing="0" w:line="288" w:lineRule="atLeast"/>
        <w:jc w:val="both"/>
        <w:rPr>
          <w:rFonts w:ascii="Arial" w:hAnsi="Arial" w:cs="Arial"/>
        </w:rPr>
      </w:pPr>
    </w:p>
    <w:p w:rsidR="000A14C8" w:rsidRDefault="000A14C8" w:rsidP="000F56BE">
      <w:pPr>
        <w:pStyle w:val="Heading4"/>
        <w:shd w:val="clear" w:color="auto" w:fill="FFFFFF"/>
        <w:spacing w:before="0" w:beforeAutospacing="0" w:after="120" w:afterAutospacing="0" w:line="288" w:lineRule="atLeast"/>
        <w:jc w:val="both"/>
        <w:rPr>
          <w:rFonts w:ascii="Arial" w:hAnsi="Arial" w:cs="Arial"/>
        </w:rPr>
      </w:pPr>
    </w:p>
    <w:p w:rsidR="00D128B5" w:rsidRDefault="00D128B5">
      <w:pPr>
        <w:rPr>
          <w:rFonts w:ascii="Arial" w:eastAsia="Times New Roman" w:hAnsi="Arial" w:cs="Arial"/>
          <w:b/>
          <w:bCs/>
          <w:sz w:val="24"/>
          <w:szCs w:val="24"/>
          <w:lang w:eastAsia="en-GB"/>
        </w:rPr>
      </w:pPr>
      <w:r>
        <w:rPr>
          <w:rFonts w:ascii="Arial" w:hAnsi="Arial" w:cs="Arial"/>
        </w:rPr>
        <w:br w:type="page"/>
      </w:r>
    </w:p>
    <w:p w:rsidR="004D1EC3" w:rsidRPr="000A14C8" w:rsidRDefault="004D1EC3" w:rsidP="000F56BE">
      <w:pPr>
        <w:pStyle w:val="Heading4"/>
        <w:shd w:val="clear" w:color="auto" w:fill="FFFFFF"/>
        <w:spacing w:before="0" w:beforeAutospacing="0" w:after="120" w:afterAutospacing="0" w:line="288" w:lineRule="atLeast"/>
        <w:jc w:val="both"/>
        <w:rPr>
          <w:rFonts w:ascii="Arial" w:hAnsi="Arial" w:cs="Arial"/>
          <w:color w:val="00B0F0"/>
        </w:rPr>
      </w:pPr>
      <w:r w:rsidRPr="000A14C8">
        <w:rPr>
          <w:rFonts w:ascii="Arial" w:hAnsi="Arial" w:cs="Arial"/>
          <w:color w:val="00B0F0"/>
        </w:rPr>
        <w:lastRenderedPageBreak/>
        <w:t>The positive relationships standard</w:t>
      </w:r>
    </w:p>
    <w:p w:rsidR="004D1EC3" w:rsidRPr="00425C0F" w:rsidRDefault="004D1EC3" w:rsidP="000F56BE">
      <w:pPr>
        <w:pStyle w:val="legp1paratext"/>
        <w:shd w:val="clear" w:color="auto" w:fill="FFFFFF"/>
        <w:tabs>
          <w:tab w:val="left" w:pos="709"/>
        </w:tabs>
        <w:spacing w:before="0" w:beforeAutospacing="0" w:after="120" w:afterAutospacing="0" w:line="270" w:lineRule="atLeast"/>
        <w:ind w:left="709" w:hanging="709"/>
        <w:jc w:val="both"/>
        <w:rPr>
          <w:rFonts w:ascii="Arial" w:hAnsi="Arial" w:cs="Arial"/>
        </w:rPr>
      </w:pPr>
      <w:r w:rsidRPr="00425C0F">
        <w:rPr>
          <w:rStyle w:val="legp1no"/>
          <w:rFonts w:ascii="Arial" w:hAnsi="Arial" w:cs="Arial"/>
          <w:b/>
          <w:bCs/>
        </w:rPr>
        <w:t>11.</w:t>
      </w:r>
      <w:r w:rsidRPr="00425C0F">
        <w:rPr>
          <w:rFonts w:ascii="Arial" w:hAnsi="Arial" w:cs="Arial"/>
        </w:rPr>
        <w:t>(1</w:t>
      </w:r>
      <w:r w:rsidR="00FE1CE2">
        <w:rPr>
          <w:rFonts w:ascii="Arial" w:hAnsi="Arial" w:cs="Arial"/>
        </w:rPr>
        <w:t>)</w:t>
      </w:r>
      <w:r w:rsidR="00FE1CE2">
        <w:rPr>
          <w:rFonts w:ascii="Arial" w:hAnsi="Arial" w:cs="Arial"/>
        </w:rPr>
        <w:tab/>
      </w:r>
      <w:r w:rsidRPr="00425C0F">
        <w:rPr>
          <w:rFonts w:ascii="Arial" w:hAnsi="Arial" w:cs="Arial"/>
        </w:rPr>
        <w:t>The positive relationships standard is that children are helped to develop, and to benefit from, relationships based on</w:t>
      </w:r>
      <w:r w:rsidR="00FE1CE2">
        <w:rPr>
          <w:rFonts w:ascii="Arial" w:hAnsi="Arial" w:cs="Arial"/>
        </w:rPr>
        <w:t>:-</w:t>
      </w:r>
      <w:r w:rsidRPr="00425C0F">
        <w:rPr>
          <w:rFonts w:ascii="Arial" w:hAnsi="Arial" w:cs="Arial"/>
        </w:rPr>
        <w:t xml:space="preserve"> </w:t>
      </w:r>
    </w:p>
    <w:p w:rsidR="004D1EC3" w:rsidRPr="00425C0F" w:rsidRDefault="004D1EC3" w:rsidP="000F56BE">
      <w:pPr>
        <w:pStyle w:val="legclearfix"/>
        <w:shd w:val="clear" w:color="auto" w:fill="FFFFFF"/>
        <w:spacing w:before="0" w:beforeAutospacing="0" w:after="120" w:afterAutospacing="0" w:line="270" w:lineRule="atLeast"/>
        <w:ind w:left="1134" w:hanging="425"/>
        <w:jc w:val="both"/>
        <w:rPr>
          <w:rFonts w:ascii="Arial" w:hAnsi="Arial" w:cs="Arial"/>
        </w:rPr>
      </w:pPr>
      <w:r w:rsidRPr="00425C0F">
        <w:rPr>
          <w:rStyle w:val="legds"/>
          <w:rFonts w:ascii="Arial" w:hAnsi="Arial" w:cs="Arial"/>
        </w:rPr>
        <w:t>(a)</w:t>
      </w:r>
      <w:r w:rsidR="00FE1CE2">
        <w:rPr>
          <w:rStyle w:val="legds"/>
          <w:rFonts w:ascii="Arial" w:hAnsi="Arial" w:cs="Arial"/>
        </w:rPr>
        <w:tab/>
      </w:r>
      <w:r w:rsidRPr="00425C0F">
        <w:rPr>
          <w:rStyle w:val="legds"/>
          <w:rFonts w:ascii="Arial" w:hAnsi="Arial" w:cs="Arial"/>
        </w:rPr>
        <w:t>mutual respect and trust;</w:t>
      </w:r>
    </w:p>
    <w:p w:rsidR="004D1EC3" w:rsidRPr="00425C0F" w:rsidRDefault="004D1EC3" w:rsidP="000F56BE">
      <w:pPr>
        <w:pStyle w:val="legclearfix"/>
        <w:shd w:val="clear" w:color="auto" w:fill="FFFFFF"/>
        <w:spacing w:before="0" w:beforeAutospacing="0" w:after="120" w:afterAutospacing="0" w:line="270" w:lineRule="atLeast"/>
        <w:ind w:left="1134" w:hanging="425"/>
        <w:jc w:val="both"/>
        <w:rPr>
          <w:rFonts w:ascii="Arial" w:hAnsi="Arial" w:cs="Arial"/>
        </w:rPr>
      </w:pPr>
      <w:r w:rsidRPr="00425C0F">
        <w:rPr>
          <w:rStyle w:val="legds"/>
          <w:rFonts w:ascii="Arial" w:hAnsi="Arial" w:cs="Arial"/>
        </w:rPr>
        <w:t>(b)</w:t>
      </w:r>
      <w:r w:rsidR="00FE1CE2">
        <w:rPr>
          <w:rStyle w:val="legds"/>
          <w:rFonts w:ascii="Arial" w:hAnsi="Arial" w:cs="Arial"/>
        </w:rPr>
        <w:tab/>
      </w:r>
      <w:r w:rsidRPr="00425C0F">
        <w:rPr>
          <w:rStyle w:val="legds"/>
          <w:rFonts w:ascii="Arial" w:hAnsi="Arial" w:cs="Arial"/>
        </w:rPr>
        <w:t>an understanding about acceptable behaviour; and</w:t>
      </w:r>
    </w:p>
    <w:p w:rsidR="004D1EC3" w:rsidRPr="00425C0F" w:rsidRDefault="004D1EC3" w:rsidP="000F56BE">
      <w:pPr>
        <w:pStyle w:val="legclearfix"/>
        <w:shd w:val="clear" w:color="auto" w:fill="FFFFFF"/>
        <w:spacing w:before="0" w:beforeAutospacing="0" w:after="120" w:afterAutospacing="0" w:line="270" w:lineRule="atLeast"/>
        <w:ind w:left="1134" w:hanging="425"/>
        <w:jc w:val="both"/>
        <w:rPr>
          <w:rFonts w:ascii="Arial" w:hAnsi="Arial" w:cs="Arial"/>
        </w:rPr>
      </w:pPr>
      <w:r w:rsidRPr="00425C0F">
        <w:rPr>
          <w:rStyle w:val="legds"/>
          <w:rFonts w:ascii="Arial" w:hAnsi="Arial" w:cs="Arial"/>
        </w:rPr>
        <w:t>(c)</w:t>
      </w:r>
      <w:r w:rsidR="00FE1CE2">
        <w:rPr>
          <w:rStyle w:val="legds"/>
          <w:rFonts w:ascii="Arial" w:hAnsi="Arial" w:cs="Arial"/>
        </w:rPr>
        <w:tab/>
      </w:r>
      <w:r w:rsidRPr="00425C0F">
        <w:rPr>
          <w:rStyle w:val="legds"/>
          <w:rFonts w:ascii="Arial" w:hAnsi="Arial" w:cs="Arial"/>
        </w:rPr>
        <w:t>positive responses to other children and adults.</w:t>
      </w:r>
    </w:p>
    <w:p w:rsidR="004D1EC3" w:rsidRPr="00425C0F" w:rsidRDefault="00FE1CE2" w:rsidP="000F56BE">
      <w:pPr>
        <w:pStyle w:val="legp2paratext"/>
        <w:shd w:val="clear" w:color="auto" w:fill="FFFFFF"/>
        <w:spacing w:before="0" w:beforeAutospacing="0" w:after="120" w:afterAutospacing="0" w:line="270" w:lineRule="atLeast"/>
        <w:ind w:left="709" w:hanging="425"/>
        <w:jc w:val="both"/>
        <w:rPr>
          <w:rFonts w:ascii="Arial" w:hAnsi="Arial" w:cs="Arial"/>
        </w:rPr>
      </w:pPr>
      <w:r>
        <w:rPr>
          <w:rFonts w:ascii="Arial" w:hAnsi="Arial" w:cs="Arial"/>
        </w:rPr>
        <w:t>(2)</w:t>
      </w:r>
      <w:r>
        <w:rPr>
          <w:rFonts w:ascii="Arial" w:hAnsi="Arial" w:cs="Arial"/>
        </w:rPr>
        <w:tab/>
      </w:r>
      <w:r w:rsidR="004D1EC3" w:rsidRPr="00425C0F">
        <w:rPr>
          <w:rFonts w:ascii="Arial" w:hAnsi="Arial" w:cs="Arial"/>
        </w:rPr>
        <w:t>In particular, the standard in paragraph (1) requires the registered person to ensure</w:t>
      </w:r>
      <w:r>
        <w:rPr>
          <w:rFonts w:ascii="Arial" w:hAnsi="Arial" w:cs="Arial"/>
        </w:rPr>
        <w:t>:-</w:t>
      </w:r>
      <w:r w:rsidR="004D1EC3" w:rsidRPr="00425C0F">
        <w:rPr>
          <w:rFonts w:ascii="Arial" w:hAnsi="Arial" w:cs="Arial"/>
        </w:rPr>
        <w:t xml:space="preserve"> </w:t>
      </w:r>
    </w:p>
    <w:p w:rsidR="004D1EC3" w:rsidRPr="00425C0F" w:rsidRDefault="004D1EC3" w:rsidP="000F56BE">
      <w:pPr>
        <w:pStyle w:val="legclearfix"/>
        <w:shd w:val="clear" w:color="auto" w:fill="FFFFFF"/>
        <w:tabs>
          <w:tab w:val="left" w:pos="1134"/>
        </w:tabs>
        <w:spacing w:before="0" w:beforeAutospacing="0" w:after="120" w:afterAutospacing="0" w:line="270" w:lineRule="atLeast"/>
        <w:ind w:left="709"/>
        <w:jc w:val="both"/>
        <w:rPr>
          <w:rFonts w:ascii="Arial" w:hAnsi="Arial" w:cs="Arial"/>
        </w:rPr>
      </w:pPr>
      <w:r w:rsidRPr="00425C0F">
        <w:rPr>
          <w:rStyle w:val="legds"/>
          <w:rFonts w:ascii="Arial" w:hAnsi="Arial" w:cs="Arial"/>
        </w:rPr>
        <w:t>(a)</w:t>
      </w:r>
      <w:r w:rsidR="00FE1CE2">
        <w:rPr>
          <w:rStyle w:val="legds"/>
          <w:rFonts w:ascii="Arial" w:hAnsi="Arial" w:cs="Arial"/>
        </w:rPr>
        <w:tab/>
      </w:r>
      <w:r w:rsidRPr="00425C0F">
        <w:rPr>
          <w:rStyle w:val="legds"/>
          <w:rFonts w:ascii="Arial" w:hAnsi="Arial" w:cs="Arial"/>
        </w:rPr>
        <w:t>that staff</w:t>
      </w:r>
      <w:r w:rsidR="00FE1CE2">
        <w:rPr>
          <w:rStyle w:val="legds"/>
          <w:rFonts w:ascii="Arial" w:hAnsi="Arial" w:cs="Arial"/>
        </w:rPr>
        <w:t>:-</w:t>
      </w:r>
    </w:p>
    <w:p w:rsidR="004D1EC3" w:rsidRPr="00425C0F" w:rsidRDefault="004D1EC3" w:rsidP="000F56BE">
      <w:pPr>
        <w:pStyle w:val="legclearfix"/>
        <w:shd w:val="clear" w:color="auto" w:fill="FFFFFF"/>
        <w:spacing w:before="0" w:beforeAutospacing="0" w:after="120" w:afterAutospacing="0" w:line="270" w:lineRule="atLeast"/>
        <w:ind w:left="1701" w:hanging="567"/>
        <w:jc w:val="both"/>
        <w:rPr>
          <w:rFonts w:ascii="Arial" w:hAnsi="Arial" w:cs="Arial"/>
        </w:rPr>
      </w:pPr>
      <w:r w:rsidRPr="00425C0F">
        <w:rPr>
          <w:rStyle w:val="legds"/>
          <w:rFonts w:ascii="Arial" w:hAnsi="Arial" w:cs="Arial"/>
        </w:rPr>
        <w:t>(i)</w:t>
      </w:r>
      <w:r w:rsidR="00FE1CE2">
        <w:rPr>
          <w:rStyle w:val="legds"/>
          <w:rFonts w:ascii="Arial" w:hAnsi="Arial" w:cs="Arial"/>
        </w:rPr>
        <w:tab/>
      </w:r>
      <w:r w:rsidRPr="00425C0F">
        <w:rPr>
          <w:rStyle w:val="legds"/>
          <w:rFonts w:ascii="Arial" w:hAnsi="Arial" w:cs="Arial"/>
        </w:rPr>
        <w:t>meet each child’s behavioural and emotional needs, as set out in the child’s relevant plans;</w:t>
      </w:r>
    </w:p>
    <w:p w:rsidR="004D1EC3" w:rsidRPr="00425C0F" w:rsidRDefault="004D1EC3" w:rsidP="000F56BE">
      <w:pPr>
        <w:pStyle w:val="legclearfix"/>
        <w:shd w:val="clear" w:color="auto" w:fill="FFFFFF"/>
        <w:spacing w:before="0" w:beforeAutospacing="0" w:after="120" w:afterAutospacing="0" w:line="270" w:lineRule="atLeast"/>
        <w:ind w:left="1701" w:hanging="567"/>
        <w:jc w:val="both"/>
        <w:rPr>
          <w:rFonts w:ascii="Arial" w:hAnsi="Arial" w:cs="Arial"/>
        </w:rPr>
      </w:pPr>
      <w:r w:rsidRPr="00425C0F">
        <w:rPr>
          <w:rStyle w:val="legds"/>
          <w:rFonts w:ascii="Arial" w:hAnsi="Arial" w:cs="Arial"/>
        </w:rPr>
        <w:t>(ii)</w:t>
      </w:r>
      <w:r w:rsidR="00FE1CE2">
        <w:rPr>
          <w:rStyle w:val="legds"/>
          <w:rFonts w:ascii="Arial" w:hAnsi="Arial" w:cs="Arial"/>
        </w:rPr>
        <w:tab/>
      </w:r>
      <w:r w:rsidRPr="00425C0F">
        <w:rPr>
          <w:rStyle w:val="legds"/>
          <w:rFonts w:ascii="Arial" w:hAnsi="Arial" w:cs="Arial"/>
        </w:rPr>
        <w:t>help each child to develop socially aware behaviour;</w:t>
      </w:r>
    </w:p>
    <w:p w:rsidR="004D1EC3" w:rsidRPr="00425C0F" w:rsidRDefault="004D1EC3" w:rsidP="000F56BE">
      <w:pPr>
        <w:pStyle w:val="legclearfix"/>
        <w:shd w:val="clear" w:color="auto" w:fill="FFFFFF"/>
        <w:spacing w:before="0" w:beforeAutospacing="0" w:after="120" w:afterAutospacing="0" w:line="270" w:lineRule="atLeast"/>
        <w:ind w:left="1701" w:hanging="567"/>
        <w:jc w:val="both"/>
        <w:rPr>
          <w:rFonts w:ascii="Arial" w:hAnsi="Arial" w:cs="Arial"/>
        </w:rPr>
      </w:pPr>
      <w:r w:rsidRPr="00425C0F">
        <w:rPr>
          <w:rStyle w:val="legds"/>
          <w:rFonts w:ascii="Arial" w:hAnsi="Arial" w:cs="Arial"/>
        </w:rPr>
        <w:t>(iii)</w:t>
      </w:r>
      <w:r w:rsidR="00FE1CE2">
        <w:rPr>
          <w:rStyle w:val="legds"/>
          <w:rFonts w:ascii="Arial" w:hAnsi="Arial" w:cs="Arial"/>
        </w:rPr>
        <w:tab/>
      </w:r>
      <w:r w:rsidRPr="00425C0F">
        <w:rPr>
          <w:rStyle w:val="legds"/>
          <w:rFonts w:ascii="Arial" w:hAnsi="Arial" w:cs="Arial"/>
        </w:rPr>
        <w:t>encourage each child to take responsibility for the child’s behaviour, in accordance with the child’s age and understanding;</w:t>
      </w:r>
    </w:p>
    <w:p w:rsidR="004D1EC3" w:rsidRPr="00425C0F" w:rsidRDefault="004D1EC3" w:rsidP="000F56BE">
      <w:pPr>
        <w:pStyle w:val="legclearfix"/>
        <w:shd w:val="clear" w:color="auto" w:fill="FFFFFF"/>
        <w:spacing w:before="0" w:beforeAutospacing="0" w:after="120" w:afterAutospacing="0" w:line="270" w:lineRule="atLeast"/>
        <w:ind w:left="1701" w:hanging="567"/>
        <w:jc w:val="both"/>
        <w:rPr>
          <w:rFonts w:ascii="Arial" w:hAnsi="Arial" w:cs="Arial"/>
        </w:rPr>
      </w:pPr>
      <w:r w:rsidRPr="00425C0F">
        <w:rPr>
          <w:rStyle w:val="legds"/>
          <w:rFonts w:ascii="Arial" w:hAnsi="Arial" w:cs="Arial"/>
        </w:rPr>
        <w:t>(iv)</w:t>
      </w:r>
      <w:r w:rsidR="00FE1CE2">
        <w:rPr>
          <w:rStyle w:val="legds"/>
          <w:rFonts w:ascii="Arial" w:hAnsi="Arial" w:cs="Arial"/>
        </w:rPr>
        <w:tab/>
      </w:r>
      <w:r w:rsidRPr="00425C0F">
        <w:rPr>
          <w:rStyle w:val="legds"/>
          <w:rFonts w:ascii="Arial" w:hAnsi="Arial" w:cs="Arial"/>
        </w:rPr>
        <w:t>help each child to develop and practise skills to resolve conflicts positively and without harm to anyone;</w:t>
      </w:r>
    </w:p>
    <w:p w:rsidR="004D1EC3" w:rsidRPr="00425C0F" w:rsidRDefault="004D1EC3" w:rsidP="000F56BE">
      <w:pPr>
        <w:pStyle w:val="legclearfix"/>
        <w:shd w:val="clear" w:color="auto" w:fill="FFFFFF"/>
        <w:spacing w:before="0" w:beforeAutospacing="0" w:after="120" w:afterAutospacing="0" w:line="270" w:lineRule="atLeast"/>
        <w:ind w:left="1701" w:hanging="567"/>
        <w:jc w:val="both"/>
        <w:rPr>
          <w:rFonts w:ascii="Arial" w:hAnsi="Arial" w:cs="Arial"/>
        </w:rPr>
      </w:pPr>
      <w:r w:rsidRPr="00425C0F">
        <w:rPr>
          <w:rStyle w:val="legds"/>
          <w:rFonts w:ascii="Arial" w:hAnsi="Arial" w:cs="Arial"/>
        </w:rPr>
        <w:t>(v)</w:t>
      </w:r>
      <w:r w:rsidR="00FE1CE2">
        <w:rPr>
          <w:rStyle w:val="legds"/>
          <w:rFonts w:ascii="Arial" w:hAnsi="Arial" w:cs="Arial"/>
        </w:rPr>
        <w:tab/>
      </w:r>
      <w:r w:rsidRPr="00425C0F">
        <w:rPr>
          <w:rStyle w:val="legds"/>
          <w:rFonts w:ascii="Arial" w:hAnsi="Arial" w:cs="Arial"/>
        </w:rPr>
        <w:t>communicate to each child expectations about the child’s behaviour and ensure that the child understands those expectations in accordance with the child’s age and understanding;</w:t>
      </w:r>
    </w:p>
    <w:p w:rsidR="004D1EC3" w:rsidRPr="00425C0F" w:rsidRDefault="004D1EC3" w:rsidP="000F56BE">
      <w:pPr>
        <w:pStyle w:val="legclearfix"/>
        <w:shd w:val="clear" w:color="auto" w:fill="FFFFFF"/>
        <w:spacing w:before="0" w:beforeAutospacing="0" w:after="120" w:afterAutospacing="0" w:line="270" w:lineRule="atLeast"/>
        <w:ind w:left="1701" w:hanging="567"/>
        <w:jc w:val="both"/>
        <w:rPr>
          <w:rFonts w:ascii="Arial" w:hAnsi="Arial" w:cs="Arial"/>
        </w:rPr>
      </w:pPr>
      <w:r w:rsidRPr="00425C0F">
        <w:rPr>
          <w:rStyle w:val="legds"/>
          <w:rFonts w:ascii="Arial" w:hAnsi="Arial" w:cs="Arial"/>
        </w:rPr>
        <w:t>(vi)</w:t>
      </w:r>
      <w:r w:rsidR="00FE1CE2">
        <w:rPr>
          <w:rStyle w:val="legds"/>
          <w:rFonts w:ascii="Arial" w:hAnsi="Arial" w:cs="Arial"/>
        </w:rPr>
        <w:tab/>
      </w:r>
      <w:r w:rsidRPr="00425C0F">
        <w:rPr>
          <w:rStyle w:val="legds"/>
          <w:rFonts w:ascii="Arial" w:hAnsi="Arial" w:cs="Arial"/>
        </w:rPr>
        <w:t>help each child to understand, in a way that is appropriate according to the child’s age and understanding, personal, sexual and social relationships, and how those relationships can be supportive or harmful;</w:t>
      </w:r>
    </w:p>
    <w:p w:rsidR="004D1EC3" w:rsidRPr="00425C0F" w:rsidRDefault="004D1EC3" w:rsidP="000F56BE">
      <w:pPr>
        <w:pStyle w:val="legclearfix"/>
        <w:shd w:val="clear" w:color="auto" w:fill="FFFFFF"/>
        <w:spacing w:before="0" w:beforeAutospacing="0" w:after="120" w:afterAutospacing="0" w:line="270" w:lineRule="atLeast"/>
        <w:ind w:left="1701" w:hanging="567"/>
        <w:jc w:val="both"/>
        <w:rPr>
          <w:rFonts w:ascii="Arial" w:hAnsi="Arial" w:cs="Arial"/>
        </w:rPr>
      </w:pPr>
      <w:r w:rsidRPr="00425C0F">
        <w:rPr>
          <w:rStyle w:val="legds"/>
          <w:rFonts w:ascii="Arial" w:hAnsi="Arial" w:cs="Arial"/>
        </w:rPr>
        <w:t>(vii)</w:t>
      </w:r>
      <w:r w:rsidR="00FE1CE2">
        <w:rPr>
          <w:rStyle w:val="legds"/>
          <w:rFonts w:ascii="Arial" w:hAnsi="Arial" w:cs="Arial"/>
        </w:rPr>
        <w:tab/>
      </w:r>
      <w:r w:rsidRPr="00425C0F">
        <w:rPr>
          <w:rStyle w:val="legds"/>
          <w:rFonts w:ascii="Arial" w:hAnsi="Arial" w:cs="Arial"/>
        </w:rPr>
        <w:t>help each child to develop the understanding and skills to recognise or withdraw from a damaging, exploitative or harmful relationship;</w:t>
      </w:r>
    </w:p>
    <w:p w:rsidR="004D1EC3" w:rsidRPr="00425C0F" w:rsidRDefault="004D1EC3" w:rsidP="000F56BE">
      <w:pPr>
        <w:pStyle w:val="legclearfix"/>
        <w:shd w:val="clear" w:color="auto" w:fill="FFFFFF"/>
        <w:spacing w:before="0" w:beforeAutospacing="0" w:after="120" w:afterAutospacing="0" w:line="270" w:lineRule="atLeast"/>
        <w:ind w:left="1701" w:hanging="567"/>
        <w:jc w:val="both"/>
        <w:rPr>
          <w:rFonts w:ascii="Arial" w:hAnsi="Arial" w:cs="Arial"/>
        </w:rPr>
      </w:pPr>
      <w:r w:rsidRPr="00425C0F">
        <w:rPr>
          <w:rStyle w:val="legds"/>
          <w:rFonts w:ascii="Arial" w:hAnsi="Arial" w:cs="Arial"/>
        </w:rPr>
        <w:t>(viii)</w:t>
      </w:r>
      <w:r w:rsidR="00FE1CE2">
        <w:rPr>
          <w:rStyle w:val="legds"/>
          <w:rFonts w:ascii="Arial" w:hAnsi="Arial" w:cs="Arial"/>
        </w:rPr>
        <w:tab/>
      </w:r>
      <w:r w:rsidRPr="00425C0F">
        <w:rPr>
          <w:rStyle w:val="legds"/>
          <w:rFonts w:ascii="Arial" w:hAnsi="Arial" w:cs="Arial"/>
        </w:rPr>
        <w:t>strive to gain each child’s respect and trust;</w:t>
      </w:r>
    </w:p>
    <w:p w:rsidR="004D1EC3" w:rsidRPr="00425C0F" w:rsidRDefault="004D1EC3" w:rsidP="000F56BE">
      <w:pPr>
        <w:pStyle w:val="legclearfix"/>
        <w:shd w:val="clear" w:color="auto" w:fill="FFFFFF"/>
        <w:spacing w:before="0" w:beforeAutospacing="0" w:after="120" w:afterAutospacing="0" w:line="270" w:lineRule="atLeast"/>
        <w:ind w:left="1701" w:hanging="567"/>
        <w:jc w:val="both"/>
        <w:rPr>
          <w:rFonts w:ascii="Arial" w:hAnsi="Arial" w:cs="Arial"/>
        </w:rPr>
      </w:pPr>
      <w:r w:rsidRPr="00425C0F">
        <w:rPr>
          <w:rStyle w:val="legds"/>
          <w:rFonts w:ascii="Arial" w:hAnsi="Arial" w:cs="Arial"/>
        </w:rPr>
        <w:t>(ix)</w:t>
      </w:r>
      <w:r w:rsidR="00FE1CE2">
        <w:rPr>
          <w:rStyle w:val="legds"/>
          <w:rFonts w:ascii="Arial" w:hAnsi="Arial" w:cs="Arial"/>
        </w:rPr>
        <w:tab/>
      </w:r>
      <w:r w:rsidRPr="00425C0F">
        <w:rPr>
          <w:rStyle w:val="legds"/>
          <w:rFonts w:ascii="Arial" w:hAnsi="Arial" w:cs="Arial"/>
        </w:rPr>
        <w:t>understand how children’s previous experiences and present emotions can be communicated through behaviour and have the competence and skills to interpret these and develop positive relationships with children;</w:t>
      </w:r>
    </w:p>
    <w:p w:rsidR="004D1EC3" w:rsidRPr="00425C0F" w:rsidRDefault="004D1EC3" w:rsidP="000F56BE">
      <w:pPr>
        <w:pStyle w:val="legclearfix"/>
        <w:shd w:val="clear" w:color="auto" w:fill="FFFFFF"/>
        <w:spacing w:before="0" w:beforeAutospacing="0" w:after="120" w:afterAutospacing="0" w:line="270" w:lineRule="atLeast"/>
        <w:ind w:left="1701" w:hanging="567"/>
        <w:jc w:val="both"/>
        <w:rPr>
          <w:rFonts w:ascii="Arial" w:hAnsi="Arial" w:cs="Arial"/>
        </w:rPr>
      </w:pPr>
      <w:r w:rsidRPr="00425C0F">
        <w:rPr>
          <w:rStyle w:val="legds"/>
          <w:rFonts w:ascii="Arial" w:hAnsi="Arial" w:cs="Arial"/>
        </w:rPr>
        <w:t>(x)</w:t>
      </w:r>
      <w:r w:rsidR="00FE1CE2">
        <w:rPr>
          <w:rStyle w:val="legds"/>
          <w:rFonts w:ascii="Arial" w:hAnsi="Arial" w:cs="Arial"/>
        </w:rPr>
        <w:tab/>
      </w:r>
      <w:r w:rsidRPr="00425C0F">
        <w:rPr>
          <w:rStyle w:val="legds"/>
          <w:rFonts w:ascii="Arial" w:hAnsi="Arial" w:cs="Arial"/>
        </w:rPr>
        <w:t>are provided with supervision and support to enable them to understand and manage their own feelings and responses to the behaviour and emotions of children, and to help children to do the same;</w:t>
      </w:r>
    </w:p>
    <w:p w:rsidR="004D1EC3" w:rsidRPr="00425C0F" w:rsidRDefault="004D1EC3" w:rsidP="000F56BE">
      <w:pPr>
        <w:pStyle w:val="legclearfix"/>
        <w:shd w:val="clear" w:color="auto" w:fill="FFFFFF"/>
        <w:spacing w:before="0" w:beforeAutospacing="0" w:after="120" w:afterAutospacing="0" w:line="270" w:lineRule="atLeast"/>
        <w:ind w:left="1701" w:hanging="567"/>
        <w:jc w:val="both"/>
        <w:rPr>
          <w:rFonts w:ascii="Arial" w:hAnsi="Arial" w:cs="Arial"/>
        </w:rPr>
      </w:pPr>
      <w:r w:rsidRPr="00425C0F">
        <w:rPr>
          <w:rStyle w:val="legds"/>
          <w:rFonts w:ascii="Arial" w:hAnsi="Arial" w:cs="Arial"/>
        </w:rPr>
        <w:t>(xi)</w:t>
      </w:r>
      <w:r w:rsidR="00FE1CE2">
        <w:rPr>
          <w:rStyle w:val="legds"/>
          <w:rFonts w:ascii="Arial" w:hAnsi="Arial" w:cs="Arial"/>
        </w:rPr>
        <w:tab/>
      </w:r>
      <w:r w:rsidRPr="00425C0F">
        <w:rPr>
          <w:rStyle w:val="legds"/>
          <w:rFonts w:ascii="Arial" w:hAnsi="Arial" w:cs="Arial"/>
        </w:rPr>
        <w:t>de-escalate confrontations with or between children, or potentially violent behaviour by children;</w:t>
      </w:r>
    </w:p>
    <w:p w:rsidR="004D1EC3" w:rsidRPr="00425C0F" w:rsidRDefault="004D1EC3" w:rsidP="000F56BE">
      <w:pPr>
        <w:pStyle w:val="legclearfix"/>
        <w:shd w:val="clear" w:color="auto" w:fill="FFFFFF"/>
        <w:spacing w:before="0" w:beforeAutospacing="0" w:after="120" w:afterAutospacing="0" w:line="270" w:lineRule="atLeast"/>
        <w:ind w:left="1701" w:hanging="567"/>
        <w:jc w:val="both"/>
        <w:rPr>
          <w:rFonts w:ascii="Arial" w:hAnsi="Arial" w:cs="Arial"/>
        </w:rPr>
      </w:pPr>
      <w:r w:rsidRPr="00425C0F">
        <w:rPr>
          <w:rStyle w:val="legds"/>
          <w:rFonts w:ascii="Arial" w:hAnsi="Arial" w:cs="Arial"/>
        </w:rPr>
        <w:t>(xii)</w:t>
      </w:r>
      <w:r w:rsidR="00FE1CE2">
        <w:rPr>
          <w:rStyle w:val="legds"/>
          <w:rFonts w:ascii="Arial" w:hAnsi="Arial" w:cs="Arial"/>
        </w:rPr>
        <w:tab/>
      </w:r>
      <w:r w:rsidRPr="00425C0F">
        <w:rPr>
          <w:rStyle w:val="legds"/>
          <w:rFonts w:ascii="Arial" w:hAnsi="Arial" w:cs="Arial"/>
        </w:rPr>
        <w:t>understand and communicate to children that bullying is unacceptable; and</w:t>
      </w:r>
    </w:p>
    <w:p w:rsidR="004D1EC3" w:rsidRPr="00425C0F" w:rsidRDefault="004D1EC3" w:rsidP="000F56BE">
      <w:pPr>
        <w:pStyle w:val="legclearfix"/>
        <w:shd w:val="clear" w:color="auto" w:fill="FFFFFF"/>
        <w:spacing w:before="0" w:beforeAutospacing="0" w:after="120" w:afterAutospacing="0" w:line="270" w:lineRule="atLeast"/>
        <w:ind w:left="1701" w:hanging="567"/>
        <w:jc w:val="both"/>
        <w:rPr>
          <w:rFonts w:ascii="Arial" w:hAnsi="Arial" w:cs="Arial"/>
        </w:rPr>
      </w:pPr>
      <w:r w:rsidRPr="00425C0F">
        <w:rPr>
          <w:rStyle w:val="legds"/>
          <w:rFonts w:ascii="Arial" w:hAnsi="Arial" w:cs="Arial"/>
        </w:rPr>
        <w:t>(xiii)</w:t>
      </w:r>
      <w:r w:rsidR="00FE1CE2">
        <w:rPr>
          <w:rStyle w:val="legds"/>
          <w:rFonts w:ascii="Arial" w:hAnsi="Arial" w:cs="Arial"/>
        </w:rPr>
        <w:tab/>
      </w:r>
      <w:r w:rsidRPr="00425C0F">
        <w:rPr>
          <w:rStyle w:val="legds"/>
          <w:rFonts w:ascii="Arial" w:hAnsi="Arial" w:cs="Arial"/>
        </w:rPr>
        <w:t>have the skills to recognise incidents or indications of bullying and how to deal with them; and</w:t>
      </w:r>
    </w:p>
    <w:p w:rsidR="004D1EC3" w:rsidRPr="00425C0F" w:rsidRDefault="004D1EC3" w:rsidP="000F56BE">
      <w:pPr>
        <w:pStyle w:val="legclearfix"/>
        <w:shd w:val="clear" w:color="auto" w:fill="FFFFFF"/>
        <w:spacing w:before="0" w:beforeAutospacing="0" w:after="120" w:afterAutospacing="0" w:line="270" w:lineRule="atLeast"/>
        <w:ind w:left="1134" w:hanging="425"/>
        <w:jc w:val="both"/>
        <w:rPr>
          <w:rFonts w:ascii="Arial" w:hAnsi="Arial" w:cs="Arial"/>
        </w:rPr>
      </w:pPr>
      <w:r w:rsidRPr="00425C0F">
        <w:rPr>
          <w:rStyle w:val="legds"/>
          <w:rFonts w:ascii="Arial" w:hAnsi="Arial" w:cs="Arial"/>
        </w:rPr>
        <w:t>(b)</w:t>
      </w:r>
      <w:r w:rsidR="00FE1CE2">
        <w:rPr>
          <w:rStyle w:val="legds"/>
          <w:rFonts w:ascii="Arial" w:hAnsi="Arial" w:cs="Arial"/>
        </w:rPr>
        <w:tab/>
      </w:r>
      <w:r w:rsidRPr="00425C0F">
        <w:rPr>
          <w:rStyle w:val="legds"/>
          <w:rFonts w:ascii="Arial" w:hAnsi="Arial" w:cs="Arial"/>
        </w:rPr>
        <w:t>that each child is encouraged to build and maintain positive relationships with others.</w:t>
      </w:r>
    </w:p>
    <w:p w:rsidR="004D1EC3" w:rsidRDefault="00FF7EBE" w:rsidP="000F56BE">
      <w:pPr>
        <w:shd w:val="clear" w:color="auto" w:fill="FFFFFF"/>
        <w:spacing w:after="120" w:line="270" w:lineRule="atLeast"/>
        <w:jc w:val="both"/>
        <w:rPr>
          <w:rFonts w:ascii="Arial" w:hAnsi="Arial" w:cs="Arial"/>
          <w:color w:val="FF0000"/>
          <w:sz w:val="24"/>
          <w:szCs w:val="24"/>
        </w:rPr>
      </w:pPr>
      <w:r w:rsidRPr="00FF7EBE">
        <w:rPr>
          <w:rFonts w:ascii="Arial" w:hAnsi="Arial" w:cs="Arial"/>
          <w:color w:val="FF0000"/>
          <w:sz w:val="24"/>
          <w:szCs w:val="24"/>
        </w:rPr>
        <w:lastRenderedPageBreak/>
        <w:t>‘bullying’</w:t>
      </w:r>
      <w:r w:rsidR="000F56BE">
        <w:rPr>
          <w:rFonts w:ascii="Arial" w:hAnsi="Arial" w:cs="Arial"/>
          <w:color w:val="FF0000"/>
          <w:sz w:val="24"/>
          <w:szCs w:val="24"/>
        </w:rPr>
        <w:t xml:space="preserve"> </w:t>
      </w:r>
      <w:r w:rsidRPr="00FF7EBE">
        <w:rPr>
          <w:rFonts w:ascii="Arial" w:hAnsi="Arial" w:cs="Arial"/>
          <w:color w:val="FF0000"/>
          <w:sz w:val="24"/>
          <w:szCs w:val="24"/>
        </w:rPr>
        <w:t>= behaviour by an individual or group, repeated over time, that intentionally hurts another individual or group either physically or emotionally.</w:t>
      </w:r>
      <w:r w:rsidR="00C5078B">
        <w:rPr>
          <w:rFonts w:ascii="Arial" w:hAnsi="Arial" w:cs="Arial"/>
          <w:color w:val="FF0000"/>
          <w:sz w:val="24"/>
          <w:szCs w:val="24"/>
        </w:rPr>
        <w:t xml:space="preserve"> </w:t>
      </w:r>
      <w:r w:rsidRPr="00FF7EBE">
        <w:rPr>
          <w:rFonts w:ascii="Arial" w:hAnsi="Arial" w:cs="Arial"/>
          <w:color w:val="FF0000"/>
          <w:sz w:val="24"/>
          <w:szCs w:val="24"/>
        </w:rPr>
        <w:t xml:space="preserve"> Bullying can be in many forms and this standard’s references to bullying cover bullying of any kind or description</w:t>
      </w:r>
      <w:r w:rsidR="00C5078B">
        <w:rPr>
          <w:rFonts w:ascii="Arial" w:hAnsi="Arial" w:cs="Arial"/>
          <w:color w:val="FF0000"/>
          <w:sz w:val="24"/>
          <w:szCs w:val="24"/>
        </w:rPr>
        <w:t>.</w:t>
      </w:r>
    </w:p>
    <w:p w:rsidR="00FF7EBE" w:rsidRDefault="00FF7EBE" w:rsidP="000F56BE">
      <w:pPr>
        <w:shd w:val="clear" w:color="auto" w:fill="FFFFFF"/>
        <w:spacing w:after="120" w:line="270" w:lineRule="atLeast"/>
        <w:jc w:val="both"/>
        <w:rPr>
          <w:rFonts w:ascii="Arial" w:hAnsi="Arial" w:cs="Arial"/>
          <w:color w:val="FF0000"/>
          <w:sz w:val="24"/>
          <w:szCs w:val="24"/>
        </w:rPr>
      </w:pPr>
      <w:r w:rsidRPr="00FF7EBE">
        <w:rPr>
          <w:rFonts w:ascii="Arial" w:hAnsi="Arial" w:cs="Arial"/>
          <w:color w:val="FF0000"/>
          <w:sz w:val="24"/>
          <w:szCs w:val="24"/>
        </w:rPr>
        <w:t xml:space="preserve">Restraint is defined in regulation 2 and means using force or restricting liberty of movement. </w:t>
      </w:r>
      <w:r w:rsidR="00C5078B">
        <w:rPr>
          <w:rFonts w:ascii="Arial" w:hAnsi="Arial" w:cs="Arial"/>
          <w:color w:val="FF0000"/>
          <w:sz w:val="24"/>
          <w:szCs w:val="24"/>
        </w:rPr>
        <w:t xml:space="preserve"> </w:t>
      </w:r>
      <w:r w:rsidRPr="00FF7EBE">
        <w:rPr>
          <w:rFonts w:ascii="Arial" w:hAnsi="Arial" w:cs="Arial"/>
          <w:color w:val="FF0000"/>
          <w:sz w:val="24"/>
          <w:szCs w:val="24"/>
        </w:rPr>
        <w:t>Also see regulation 20 and pages 41 to 51 of the</w:t>
      </w:r>
      <w:r w:rsidR="00F20CC2">
        <w:rPr>
          <w:rFonts w:ascii="Arial" w:hAnsi="Arial" w:cs="Arial"/>
          <w:color w:val="FF0000"/>
          <w:sz w:val="24"/>
          <w:szCs w:val="24"/>
        </w:rPr>
        <w:t xml:space="preserve"> Guide in relation to restraint.</w:t>
      </w:r>
    </w:p>
    <w:p w:rsidR="00FF7EBE" w:rsidRPr="00F20CC2" w:rsidRDefault="00FF7EBE" w:rsidP="000F56BE">
      <w:pPr>
        <w:shd w:val="clear" w:color="auto" w:fill="FFFFFF"/>
        <w:spacing w:after="120" w:line="270" w:lineRule="atLeast"/>
        <w:jc w:val="both"/>
        <w:rPr>
          <w:rFonts w:ascii="Arial" w:hAnsi="Arial" w:cs="Arial"/>
          <w:b/>
          <w:color w:val="FF0000"/>
          <w:sz w:val="24"/>
          <w:szCs w:val="24"/>
        </w:rPr>
      </w:pPr>
      <w:r w:rsidRPr="00F20CC2">
        <w:rPr>
          <w:rFonts w:ascii="Arial" w:hAnsi="Arial" w:cs="Arial"/>
          <w:b/>
          <w:color w:val="FF0000"/>
          <w:sz w:val="24"/>
          <w:szCs w:val="24"/>
        </w:rPr>
        <w:t>Impact assessment</w:t>
      </w:r>
    </w:p>
    <w:p w:rsidR="00FF7EBE" w:rsidRPr="00FF7EBE" w:rsidRDefault="00C5078B" w:rsidP="000F56BE">
      <w:pPr>
        <w:shd w:val="clear" w:color="auto" w:fill="FFFFFF"/>
        <w:spacing w:after="120" w:line="270" w:lineRule="atLeast"/>
        <w:jc w:val="both"/>
        <w:rPr>
          <w:rFonts w:ascii="Arial" w:hAnsi="Arial" w:cs="Arial"/>
          <w:color w:val="FF0000"/>
          <w:sz w:val="24"/>
          <w:szCs w:val="24"/>
        </w:rPr>
      </w:pPr>
      <w:r>
        <w:rPr>
          <w:rFonts w:ascii="Arial" w:hAnsi="Arial" w:cs="Arial"/>
          <w:color w:val="FF0000"/>
          <w:sz w:val="24"/>
          <w:szCs w:val="24"/>
        </w:rPr>
        <w:t>O</w:t>
      </w:r>
      <w:r w:rsidR="00FF7EBE" w:rsidRPr="00FF7EBE">
        <w:rPr>
          <w:rFonts w:ascii="Arial" w:hAnsi="Arial" w:cs="Arial"/>
          <w:color w:val="FF0000"/>
          <w:sz w:val="24"/>
          <w:szCs w:val="24"/>
        </w:rPr>
        <w:t xml:space="preserve">utcomes identified and progress made by children in building relationships and achieving socially acceptable behaviours can be recorded and measured. </w:t>
      </w:r>
    </w:p>
    <w:p w:rsidR="00FF7EBE" w:rsidRPr="00FF7EBE" w:rsidRDefault="00C5078B" w:rsidP="000F56BE">
      <w:pPr>
        <w:shd w:val="clear" w:color="auto" w:fill="FFFFFF"/>
        <w:spacing w:after="120" w:line="270" w:lineRule="atLeast"/>
        <w:jc w:val="both"/>
        <w:rPr>
          <w:rFonts w:ascii="Arial" w:hAnsi="Arial" w:cs="Arial"/>
          <w:color w:val="FF0000"/>
          <w:sz w:val="24"/>
          <w:szCs w:val="24"/>
        </w:rPr>
      </w:pPr>
      <w:r>
        <w:rPr>
          <w:rFonts w:ascii="Arial" w:hAnsi="Arial" w:cs="Arial"/>
          <w:color w:val="FF0000"/>
          <w:sz w:val="24"/>
          <w:szCs w:val="24"/>
        </w:rPr>
        <w:t xml:space="preserve">Work with </w:t>
      </w:r>
      <w:r w:rsidR="00FF7EBE" w:rsidRPr="00FF7EBE">
        <w:rPr>
          <w:rFonts w:ascii="Arial" w:hAnsi="Arial" w:cs="Arial"/>
          <w:color w:val="FF0000"/>
          <w:sz w:val="24"/>
          <w:szCs w:val="24"/>
        </w:rPr>
        <w:t>youth justice and police services</w:t>
      </w:r>
      <w:r>
        <w:rPr>
          <w:rFonts w:ascii="Arial" w:hAnsi="Arial" w:cs="Arial"/>
          <w:color w:val="FF0000"/>
          <w:sz w:val="24"/>
          <w:szCs w:val="24"/>
        </w:rPr>
        <w:t>,</w:t>
      </w:r>
      <w:r w:rsidR="00FF7EBE" w:rsidRPr="00FF7EBE">
        <w:rPr>
          <w:rFonts w:ascii="Arial" w:hAnsi="Arial" w:cs="Arial"/>
          <w:color w:val="FF0000"/>
          <w:sz w:val="24"/>
          <w:szCs w:val="24"/>
        </w:rPr>
        <w:t xml:space="preserve"> where children in their care have targets to achieve in reducing offending or socially unacceptable behaviour.</w:t>
      </w:r>
    </w:p>
    <w:p w:rsidR="00FF7EBE" w:rsidRPr="00CB115C" w:rsidRDefault="00FF7EBE" w:rsidP="000F56BE">
      <w:pPr>
        <w:shd w:val="clear" w:color="auto" w:fill="FFFFFF"/>
        <w:spacing w:after="120" w:line="288" w:lineRule="atLeast"/>
        <w:jc w:val="both"/>
        <w:outlineLvl w:val="3"/>
        <w:rPr>
          <w:rFonts w:ascii="Arial" w:eastAsia="Times New Roman" w:hAnsi="Arial" w:cs="Arial"/>
          <w:b/>
          <w:bCs/>
          <w:sz w:val="24"/>
          <w:szCs w:val="24"/>
          <w:lang w:eastAsia="en-GB"/>
        </w:rPr>
      </w:pPr>
      <w:r w:rsidRPr="00FF7EBE">
        <w:rPr>
          <w:rFonts w:ascii="Arial" w:eastAsia="Times New Roman" w:hAnsi="Arial" w:cs="Arial"/>
          <w:b/>
          <w:bCs/>
          <w:sz w:val="24"/>
          <w:szCs w:val="24"/>
          <w:lang w:eastAsia="en-GB"/>
        </w:rPr>
        <w:t>C</w:t>
      </w:r>
      <w:r w:rsidRPr="00CB115C">
        <w:rPr>
          <w:rFonts w:ascii="Arial" w:eastAsia="Times New Roman" w:hAnsi="Arial" w:cs="Arial"/>
          <w:b/>
          <w:bCs/>
          <w:sz w:val="24"/>
          <w:szCs w:val="24"/>
          <w:lang w:eastAsia="en-GB"/>
        </w:rPr>
        <w:t>ontact and access to communications</w:t>
      </w:r>
    </w:p>
    <w:p w:rsidR="00FF7EBE" w:rsidRPr="00CB115C" w:rsidRDefault="00FF7EBE" w:rsidP="000F56BE">
      <w:pPr>
        <w:shd w:val="clear" w:color="auto" w:fill="FFFFFF"/>
        <w:spacing w:after="120" w:line="270" w:lineRule="atLeast"/>
        <w:ind w:left="709" w:hanging="709"/>
        <w:jc w:val="both"/>
        <w:rPr>
          <w:rFonts w:ascii="Arial" w:eastAsia="Times New Roman" w:hAnsi="Arial" w:cs="Arial"/>
          <w:sz w:val="24"/>
          <w:szCs w:val="24"/>
          <w:lang w:eastAsia="en-GB"/>
        </w:rPr>
      </w:pPr>
      <w:r w:rsidRPr="00FF7EBE">
        <w:rPr>
          <w:rFonts w:ascii="Arial" w:eastAsia="Times New Roman" w:hAnsi="Arial" w:cs="Arial"/>
          <w:b/>
          <w:bCs/>
          <w:sz w:val="24"/>
          <w:szCs w:val="24"/>
          <w:lang w:eastAsia="en-GB"/>
        </w:rPr>
        <w:t>22.</w:t>
      </w:r>
      <w:r w:rsidR="000F56BE">
        <w:rPr>
          <w:rFonts w:ascii="Arial" w:eastAsia="Times New Roman" w:hAnsi="Arial" w:cs="Arial"/>
          <w:sz w:val="24"/>
          <w:szCs w:val="24"/>
          <w:lang w:eastAsia="en-GB"/>
        </w:rPr>
        <w:t>(1)</w:t>
      </w:r>
      <w:r w:rsidR="000F56BE">
        <w:rPr>
          <w:rFonts w:ascii="Arial" w:eastAsia="Times New Roman" w:hAnsi="Arial" w:cs="Arial"/>
          <w:sz w:val="24"/>
          <w:szCs w:val="24"/>
          <w:lang w:eastAsia="en-GB"/>
        </w:rPr>
        <w:tab/>
      </w:r>
      <w:r w:rsidRPr="00CB115C">
        <w:rPr>
          <w:rFonts w:ascii="Arial" w:eastAsia="Times New Roman" w:hAnsi="Arial" w:cs="Arial"/>
          <w:sz w:val="24"/>
          <w:szCs w:val="24"/>
          <w:lang w:eastAsia="en-GB"/>
        </w:rPr>
        <w:t>The registered person must ensure that suitable facilities are provided within the children’s home for any child accommodated there</w:t>
      </w:r>
      <w:r w:rsidR="000F56BE">
        <w:rPr>
          <w:rFonts w:ascii="Arial" w:eastAsia="Times New Roman" w:hAnsi="Arial" w:cs="Arial"/>
          <w:sz w:val="24"/>
          <w:szCs w:val="24"/>
          <w:lang w:eastAsia="en-GB"/>
        </w:rPr>
        <w:t>,</w:t>
      </w:r>
      <w:r w:rsidRPr="00CB115C">
        <w:rPr>
          <w:rFonts w:ascii="Arial" w:eastAsia="Times New Roman" w:hAnsi="Arial" w:cs="Arial"/>
          <w:sz w:val="24"/>
          <w:szCs w:val="24"/>
          <w:lang w:eastAsia="en-GB"/>
        </w:rPr>
        <w:t xml:space="preserve"> to meet privately at any reasonable time with the child’s parents, friends, relatives o</w:t>
      </w:r>
      <w:r w:rsidR="000F56BE">
        <w:rPr>
          <w:rFonts w:ascii="Arial" w:eastAsia="Times New Roman" w:hAnsi="Arial" w:cs="Arial"/>
          <w:sz w:val="24"/>
          <w:szCs w:val="24"/>
          <w:lang w:eastAsia="en-GB"/>
        </w:rPr>
        <w:t>r any of the following persons:-</w:t>
      </w:r>
    </w:p>
    <w:p w:rsidR="00FF7EBE" w:rsidRPr="00CB115C" w:rsidRDefault="00FF7EBE" w:rsidP="000F56BE">
      <w:pPr>
        <w:shd w:val="clear" w:color="auto" w:fill="FFFFFF"/>
        <w:spacing w:after="120" w:line="270" w:lineRule="atLeast"/>
        <w:ind w:left="1134" w:hanging="425"/>
        <w:jc w:val="both"/>
        <w:rPr>
          <w:rFonts w:ascii="Arial" w:eastAsia="Times New Roman" w:hAnsi="Arial" w:cs="Arial"/>
          <w:sz w:val="24"/>
          <w:szCs w:val="24"/>
          <w:lang w:eastAsia="en-GB"/>
        </w:rPr>
      </w:pPr>
      <w:r w:rsidRPr="00FF7EBE">
        <w:rPr>
          <w:rFonts w:ascii="Arial" w:eastAsia="Times New Roman" w:hAnsi="Arial" w:cs="Arial"/>
          <w:sz w:val="24"/>
          <w:szCs w:val="24"/>
          <w:lang w:eastAsia="en-GB"/>
        </w:rPr>
        <w:t>(a)</w:t>
      </w:r>
      <w:r w:rsidR="000F56BE">
        <w:rPr>
          <w:rFonts w:ascii="Arial" w:eastAsia="Times New Roman" w:hAnsi="Arial" w:cs="Arial"/>
          <w:sz w:val="24"/>
          <w:szCs w:val="24"/>
          <w:lang w:eastAsia="en-GB"/>
        </w:rPr>
        <w:tab/>
      </w:r>
      <w:r w:rsidRPr="00FF7EBE">
        <w:rPr>
          <w:rFonts w:ascii="Arial" w:eastAsia="Times New Roman" w:hAnsi="Arial" w:cs="Arial"/>
          <w:sz w:val="24"/>
          <w:szCs w:val="24"/>
          <w:lang w:eastAsia="en-GB"/>
        </w:rPr>
        <w:t>a solicitor or other adviser or advocate acting for the child;</w:t>
      </w:r>
    </w:p>
    <w:p w:rsidR="00FF7EBE" w:rsidRPr="00CB115C" w:rsidRDefault="00FF7EBE" w:rsidP="000F56BE">
      <w:pPr>
        <w:shd w:val="clear" w:color="auto" w:fill="FFFFFF"/>
        <w:spacing w:after="120" w:line="270" w:lineRule="atLeast"/>
        <w:ind w:left="1134" w:hanging="425"/>
        <w:jc w:val="both"/>
        <w:rPr>
          <w:rFonts w:ascii="Arial" w:eastAsia="Times New Roman" w:hAnsi="Arial" w:cs="Arial"/>
          <w:sz w:val="24"/>
          <w:szCs w:val="24"/>
          <w:lang w:eastAsia="en-GB"/>
        </w:rPr>
      </w:pPr>
      <w:r w:rsidRPr="00FF7EBE">
        <w:rPr>
          <w:rFonts w:ascii="Arial" w:eastAsia="Times New Roman" w:hAnsi="Arial" w:cs="Arial"/>
          <w:sz w:val="24"/>
          <w:szCs w:val="24"/>
          <w:lang w:eastAsia="en-GB"/>
        </w:rPr>
        <w:t>(b)</w:t>
      </w:r>
      <w:r w:rsidR="000F56BE">
        <w:rPr>
          <w:rFonts w:ascii="Arial" w:eastAsia="Times New Roman" w:hAnsi="Arial" w:cs="Arial"/>
          <w:sz w:val="24"/>
          <w:szCs w:val="24"/>
          <w:lang w:eastAsia="en-GB"/>
        </w:rPr>
        <w:tab/>
      </w:r>
      <w:r w:rsidRPr="00FF7EBE">
        <w:rPr>
          <w:rFonts w:ascii="Arial" w:eastAsia="Times New Roman" w:hAnsi="Arial" w:cs="Arial"/>
          <w:sz w:val="24"/>
          <w:szCs w:val="24"/>
          <w:lang w:eastAsia="en-GB"/>
        </w:rPr>
        <w:t>an officer of the Children and Family Court Advisory and Support Service appointed for the child;</w:t>
      </w:r>
    </w:p>
    <w:p w:rsidR="00FF7EBE" w:rsidRPr="00CB115C" w:rsidRDefault="00FF7EBE" w:rsidP="000F56BE">
      <w:pPr>
        <w:shd w:val="clear" w:color="auto" w:fill="FFFFFF"/>
        <w:spacing w:after="120" w:line="270" w:lineRule="atLeast"/>
        <w:ind w:left="1134" w:hanging="425"/>
        <w:jc w:val="both"/>
        <w:rPr>
          <w:rFonts w:ascii="Arial" w:eastAsia="Times New Roman" w:hAnsi="Arial" w:cs="Arial"/>
          <w:sz w:val="24"/>
          <w:szCs w:val="24"/>
          <w:lang w:eastAsia="en-GB"/>
        </w:rPr>
      </w:pPr>
      <w:r w:rsidRPr="00FF7EBE">
        <w:rPr>
          <w:rFonts w:ascii="Arial" w:eastAsia="Times New Roman" w:hAnsi="Arial" w:cs="Arial"/>
          <w:sz w:val="24"/>
          <w:szCs w:val="24"/>
          <w:lang w:eastAsia="en-GB"/>
        </w:rPr>
        <w:t>(c)</w:t>
      </w:r>
      <w:r w:rsidR="000F56BE">
        <w:rPr>
          <w:rFonts w:ascii="Arial" w:eastAsia="Times New Roman" w:hAnsi="Arial" w:cs="Arial"/>
          <w:sz w:val="24"/>
          <w:szCs w:val="24"/>
          <w:lang w:eastAsia="en-GB"/>
        </w:rPr>
        <w:tab/>
      </w:r>
      <w:r w:rsidRPr="00FF7EBE">
        <w:rPr>
          <w:rFonts w:ascii="Arial" w:eastAsia="Times New Roman" w:hAnsi="Arial" w:cs="Arial"/>
          <w:sz w:val="24"/>
          <w:szCs w:val="24"/>
          <w:lang w:eastAsia="en-GB"/>
        </w:rPr>
        <w:t>a social worker assigned to the child;</w:t>
      </w:r>
    </w:p>
    <w:p w:rsidR="00FF7EBE" w:rsidRPr="00CB115C" w:rsidRDefault="00FF7EBE" w:rsidP="000F56BE">
      <w:pPr>
        <w:shd w:val="clear" w:color="auto" w:fill="FFFFFF"/>
        <w:spacing w:after="120" w:line="270" w:lineRule="atLeast"/>
        <w:ind w:left="1134" w:hanging="425"/>
        <w:jc w:val="both"/>
        <w:rPr>
          <w:rFonts w:ascii="Arial" w:eastAsia="Times New Roman" w:hAnsi="Arial" w:cs="Arial"/>
          <w:sz w:val="24"/>
          <w:szCs w:val="24"/>
          <w:lang w:eastAsia="en-GB"/>
        </w:rPr>
      </w:pPr>
      <w:r w:rsidRPr="00FF7EBE">
        <w:rPr>
          <w:rFonts w:ascii="Arial" w:eastAsia="Times New Roman" w:hAnsi="Arial" w:cs="Arial"/>
          <w:sz w:val="24"/>
          <w:szCs w:val="24"/>
          <w:lang w:eastAsia="en-GB"/>
        </w:rPr>
        <w:t>(d)</w:t>
      </w:r>
      <w:r w:rsidR="000F56BE">
        <w:rPr>
          <w:rFonts w:ascii="Arial" w:eastAsia="Times New Roman" w:hAnsi="Arial" w:cs="Arial"/>
          <w:sz w:val="24"/>
          <w:szCs w:val="24"/>
          <w:lang w:eastAsia="en-GB"/>
        </w:rPr>
        <w:tab/>
      </w:r>
      <w:r w:rsidRPr="00FF7EBE">
        <w:rPr>
          <w:rFonts w:ascii="Arial" w:eastAsia="Times New Roman" w:hAnsi="Arial" w:cs="Arial"/>
          <w:sz w:val="24"/>
          <w:szCs w:val="24"/>
          <w:lang w:eastAsia="en-GB"/>
        </w:rPr>
        <w:t>a person authorised by HMCI;</w:t>
      </w:r>
    </w:p>
    <w:p w:rsidR="00FF7EBE" w:rsidRPr="00CB115C" w:rsidRDefault="00FF7EBE" w:rsidP="000F56BE">
      <w:pPr>
        <w:shd w:val="clear" w:color="auto" w:fill="FFFFFF"/>
        <w:spacing w:after="120" w:line="270" w:lineRule="atLeast"/>
        <w:ind w:left="1134" w:hanging="425"/>
        <w:jc w:val="both"/>
        <w:rPr>
          <w:rFonts w:ascii="Arial" w:eastAsia="Times New Roman" w:hAnsi="Arial" w:cs="Arial"/>
          <w:sz w:val="24"/>
          <w:szCs w:val="24"/>
          <w:lang w:eastAsia="en-GB"/>
        </w:rPr>
      </w:pPr>
      <w:r w:rsidRPr="00FF7EBE">
        <w:rPr>
          <w:rFonts w:ascii="Arial" w:eastAsia="Times New Roman" w:hAnsi="Arial" w:cs="Arial"/>
          <w:sz w:val="24"/>
          <w:szCs w:val="24"/>
          <w:lang w:eastAsia="en-GB"/>
        </w:rPr>
        <w:t>(e)</w:t>
      </w:r>
      <w:r w:rsidR="000F56BE">
        <w:rPr>
          <w:rFonts w:ascii="Arial" w:eastAsia="Times New Roman" w:hAnsi="Arial" w:cs="Arial"/>
          <w:sz w:val="24"/>
          <w:szCs w:val="24"/>
          <w:lang w:eastAsia="en-GB"/>
        </w:rPr>
        <w:tab/>
      </w:r>
      <w:r w:rsidRPr="00FF7EBE">
        <w:rPr>
          <w:rFonts w:ascii="Arial" w:eastAsia="Times New Roman" w:hAnsi="Arial" w:cs="Arial"/>
          <w:sz w:val="24"/>
          <w:szCs w:val="24"/>
          <w:lang w:eastAsia="en-GB"/>
        </w:rPr>
        <w:t>a person authorised by the local authority in whose area the home is located;</w:t>
      </w:r>
    </w:p>
    <w:p w:rsidR="00FF7EBE" w:rsidRPr="00CB115C" w:rsidRDefault="00FF7EBE" w:rsidP="000F56BE">
      <w:pPr>
        <w:shd w:val="clear" w:color="auto" w:fill="FFFFFF"/>
        <w:spacing w:after="120" w:line="270" w:lineRule="atLeast"/>
        <w:ind w:left="1134" w:hanging="425"/>
        <w:jc w:val="both"/>
        <w:rPr>
          <w:rFonts w:ascii="Arial" w:eastAsia="Times New Roman" w:hAnsi="Arial" w:cs="Arial"/>
          <w:sz w:val="24"/>
          <w:szCs w:val="24"/>
          <w:lang w:eastAsia="en-GB"/>
        </w:rPr>
      </w:pPr>
      <w:r w:rsidRPr="00FF7EBE">
        <w:rPr>
          <w:rFonts w:ascii="Arial" w:eastAsia="Times New Roman" w:hAnsi="Arial" w:cs="Arial"/>
          <w:sz w:val="24"/>
          <w:szCs w:val="24"/>
          <w:lang w:eastAsia="en-GB"/>
        </w:rPr>
        <w:t>(f)</w:t>
      </w:r>
      <w:r w:rsidR="000F56BE">
        <w:rPr>
          <w:rFonts w:ascii="Arial" w:eastAsia="Times New Roman" w:hAnsi="Arial" w:cs="Arial"/>
          <w:sz w:val="24"/>
          <w:szCs w:val="24"/>
          <w:lang w:eastAsia="en-GB"/>
        </w:rPr>
        <w:tab/>
      </w:r>
      <w:r w:rsidRPr="00FF7EBE">
        <w:rPr>
          <w:rFonts w:ascii="Arial" w:eastAsia="Times New Roman" w:hAnsi="Arial" w:cs="Arial"/>
          <w:sz w:val="24"/>
          <w:szCs w:val="24"/>
          <w:lang w:eastAsia="en-GB"/>
        </w:rPr>
        <w:t>a person appointed pursuant to section 23ZB (independent visitors for children looked after by a local authority) of the Children Act 1989(</w:t>
      </w:r>
      <w:hyperlink r:id="rId10" w:anchor="f00025" w:tooltip="Go to footnote 1" w:history="1">
        <w:r w:rsidRPr="00FF7EBE">
          <w:rPr>
            <w:rFonts w:ascii="Arial" w:eastAsia="Times New Roman" w:hAnsi="Arial" w:cs="Arial"/>
            <w:b/>
            <w:bCs/>
            <w:sz w:val="24"/>
            <w:szCs w:val="24"/>
            <w:lang w:eastAsia="en-GB"/>
          </w:rPr>
          <w:t>1</w:t>
        </w:r>
      </w:hyperlink>
      <w:r w:rsidRPr="00FF7EBE">
        <w:rPr>
          <w:rFonts w:ascii="Arial" w:eastAsia="Times New Roman" w:hAnsi="Arial" w:cs="Arial"/>
          <w:sz w:val="24"/>
          <w:szCs w:val="24"/>
          <w:lang w:eastAsia="en-GB"/>
        </w:rPr>
        <w:t>);</w:t>
      </w:r>
    </w:p>
    <w:p w:rsidR="00FF7EBE" w:rsidRPr="00CB115C" w:rsidRDefault="00FF7EBE" w:rsidP="000F56BE">
      <w:pPr>
        <w:shd w:val="clear" w:color="auto" w:fill="FFFFFF"/>
        <w:spacing w:after="120" w:line="270" w:lineRule="atLeast"/>
        <w:ind w:left="1134" w:hanging="425"/>
        <w:jc w:val="both"/>
        <w:rPr>
          <w:rFonts w:ascii="Arial" w:eastAsia="Times New Roman" w:hAnsi="Arial" w:cs="Arial"/>
          <w:sz w:val="24"/>
          <w:szCs w:val="24"/>
          <w:lang w:eastAsia="en-GB"/>
        </w:rPr>
      </w:pPr>
      <w:r w:rsidRPr="00FF7EBE">
        <w:rPr>
          <w:rFonts w:ascii="Arial" w:eastAsia="Times New Roman" w:hAnsi="Arial" w:cs="Arial"/>
          <w:sz w:val="24"/>
          <w:szCs w:val="24"/>
          <w:lang w:eastAsia="en-GB"/>
        </w:rPr>
        <w:t>(g)</w:t>
      </w:r>
      <w:r w:rsidR="000F56BE">
        <w:rPr>
          <w:rFonts w:ascii="Arial" w:eastAsia="Times New Roman" w:hAnsi="Arial" w:cs="Arial"/>
          <w:sz w:val="24"/>
          <w:szCs w:val="24"/>
          <w:lang w:eastAsia="en-GB"/>
        </w:rPr>
        <w:tab/>
      </w:r>
      <w:r w:rsidRPr="00FF7EBE">
        <w:rPr>
          <w:rFonts w:ascii="Arial" w:eastAsia="Times New Roman" w:hAnsi="Arial" w:cs="Arial"/>
          <w:sz w:val="24"/>
          <w:szCs w:val="24"/>
          <w:lang w:eastAsia="en-GB"/>
        </w:rPr>
        <w:t>a person authorised in accordance with section 80(2) of the Children Act 1989</w:t>
      </w:r>
      <w:r w:rsidR="000F56BE">
        <w:rPr>
          <w:rFonts w:ascii="Arial" w:eastAsia="Times New Roman" w:hAnsi="Arial" w:cs="Arial"/>
          <w:sz w:val="24"/>
          <w:szCs w:val="24"/>
          <w:lang w:eastAsia="en-GB"/>
        </w:rPr>
        <w:t>,</w:t>
      </w:r>
      <w:r w:rsidRPr="00FF7EBE">
        <w:rPr>
          <w:rFonts w:ascii="Arial" w:eastAsia="Times New Roman" w:hAnsi="Arial" w:cs="Arial"/>
          <w:sz w:val="24"/>
          <w:szCs w:val="24"/>
          <w:lang w:eastAsia="en-GB"/>
        </w:rPr>
        <w:t xml:space="preserve"> by the Secretary of State to conduct an inspection in relation to the home and the children there;</w:t>
      </w:r>
    </w:p>
    <w:p w:rsidR="00FF7EBE" w:rsidRPr="00CB115C" w:rsidRDefault="00FF7EBE" w:rsidP="000F56BE">
      <w:pPr>
        <w:shd w:val="clear" w:color="auto" w:fill="FFFFFF"/>
        <w:spacing w:after="120" w:line="270" w:lineRule="atLeast"/>
        <w:ind w:left="1134" w:hanging="425"/>
        <w:jc w:val="both"/>
        <w:rPr>
          <w:rFonts w:ascii="Arial" w:eastAsia="Times New Roman" w:hAnsi="Arial" w:cs="Arial"/>
          <w:sz w:val="24"/>
          <w:szCs w:val="24"/>
          <w:lang w:eastAsia="en-GB"/>
        </w:rPr>
      </w:pPr>
      <w:r w:rsidRPr="00FF7EBE">
        <w:rPr>
          <w:rFonts w:ascii="Arial" w:eastAsia="Times New Roman" w:hAnsi="Arial" w:cs="Arial"/>
          <w:sz w:val="24"/>
          <w:szCs w:val="24"/>
          <w:lang w:eastAsia="en-GB"/>
        </w:rPr>
        <w:t>(h)</w:t>
      </w:r>
      <w:r w:rsidR="000F56BE">
        <w:rPr>
          <w:rFonts w:ascii="Arial" w:eastAsia="Times New Roman" w:hAnsi="Arial" w:cs="Arial"/>
          <w:sz w:val="24"/>
          <w:szCs w:val="24"/>
          <w:lang w:eastAsia="en-GB"/>
        </w:rPr>
        <w:tab/>
      </w:r>
      <w:r w:rsidRPr="00FF7EBE">
        <w:rPr>
          <w:rFonts w:ascii="Arial" w:eastAsia="Times New Roman" w:hAnsi="Arial" w:cs="Arial"/>
          <w:sz w:val="24"/>
          <w:szCs w:val="24"/>
          <w:lang w:eastAsia="en-GB"/>
        </w:rPr>
        <w:t>a person appointed under the Children Act 1989 Representations Procedure (England) Regulations 2006(</w:t>
      </w:r>
      <w:hyperlink r:id="rId11" w:anchor="f00026" w:tooltip="Go to footnote 2" w:history="1">
        <w:r w:rsidRPr="00FF7EBE">
          <w:rPr>
            <w:rFonts w:ascii="Arial" w:eastAsia="Times New Roman" w:hAnsi="Arial" w:cs="Arial"/>
            <w:b/>
            <w:bCs/>
            <w:sz w:val="24"/>
            <w:szCs w:val="24"/>
            <w:lang w:eastAsia="en-GB"/>
          </w:rPr>
          <w:t>2</w:t>
        </w:r>
      </w:hyperlink>
      <w:r w:rsidRPr="00FF7EBE">
        <w:rPr>
          <w:rFonts w:ascii="Arial" w:eastAsia="Times New Roman" w:hAnsi="Arial" w:cs="Arial"/>
          <w:sz w:val="24"/>
          <w:szCs w:val="24"/>
          <w:lang w:eastAsia="en-GB"/>
        </w:rPr>
        <w:t>);</w:t>
      </w:r>
    </w:p>
    <w:p w:rsidR="00FF7EBE" w:rsidRPr="00CB115C" w:rsidRDefault="00FF7EBE" w:rsidP="000F56BE">
      <w:pPr>
        <w:shd w:val="clear" w:color="auto" w:fill="FFFFFF"/>
        <w:spacing w:after="120" w:line="270" w:lineRule="atLeast"/>
        <w:ind w:left="1134" w:hanging="425"/>
        <w:jc w:val="both"/>
        <w:rPr>
          <w:rFonts w:ascii="Arial" w:eastAsia="Times New Roman" w:hAnsi="Arial" w:cs="Arial"/>
          <w:sz w:val="24"/>
          <w:szCs w:val="24"/>
          <w:lang w:eastAsia="en-GB"/>
        </w:rPr>
      </w:pPr>
      <w:r w:rsidRPr="00FF7EBE">
        <w:rPr>
          <w:rFonts w:ascii="Arial" w:eastAsia="Times New Roman" w:hAnsi="Arial" w:cs="Arial"/>
          <w:sz w:val="24"/>
          <w:szCs w:val="24"/>
          <w:lang w:eastAsia="en-GB"/>
        </w:rPr>
        <w:t>(i)</w:t>
      </w:r>
      <w:r w:rsidR="000F56BE">
        <w:rPr>
          <w:rFonts w:ascii="Arial" w:eastAsia="Times New Roman" w:hAnsi="Arial" w:cs="Arial"/>
          <w:sz w:val="24"/>
          <w:szCs w:val="24"/>
          <w:lang w:eastAsia="en-GB"/>
        </w:rPr>
        <w:tab/>
      </w:r>
      <w:r w:rsidRPr="00FF7EBE">
        <w:rPr>
          <w:rFonts w:ascii="Arial" w:eastAsia="Times New Roman" w:hAnsi="Arial" w:cs="Arial"/>
          <w:sz w:val="24"/>
          <w:szCs w:val="24"/>
          <w:lang w:eastAsia="en-GB"/>
        </w:rPr>
        <w:t>an independent person visiting the home under regulation 44.</w:t>
      </w:r>
    </w:p>
    <w:p w:rsidR="00FF7EBE" w:rsidRPr="00CB115C" w:rsidRDefault="00FF7EBE" w:rsidP="000F56BE">
      <w:pPr>
        <w:shd w:val="clear" w:color="auto" w:fill="FFFFFF"/>
        <w:spacing w:after="120" w:line="270" w:lineRule="atLeast"/>
        <w:ind w:left="709" w:hanging="425"/>
        <w:jc w:val="both"/>
        <w:rPr>
          <w:rFonts w:ascii="Arial" w:eastAsia="Times New Roman" w:hAnsi="Arial" w:cs="Arial"/>
          <w:sz w:val="24"/>
          <w:szCs w:val="24"/>
          <w:lang w:eastAsia="en-GB"/>
        </w:rPr>
      </w:pPr>
      <w:r w:rsidRPr="00CB115C">
        <w:rPr>
          <w:rFonts w:ascii="Arial" w:eastAsia="Times New Roman" w:hAnsi="Arial" w:cs="Arial"/>
          <w:sz w:val="24"/>
          <w:szCs w:val="24"/>
          <w:lang w:eastAsia="en-GB"/>
        </w:rPr>
        <w:t>(2)</w:t>
      </w:r>
      <w:r w:rsidR="000F56BE">
        <w:rPr>
          <w:rFonts w:ascii="Arial" w:eastAsia="Times New Roman" w:hAnsi="Arial" w:cs="Arial"/>
          <w:sz w:val="24"/>
          <w:szCs w:val="24"/>
          <w:lang w:eastAsia="en-GB"/>
        </w:rPr>
        <w:tab/>
      </w:r>
      <w:r w:rsidRPr="00CB115C">
        <w:rPr>
          <w:rFonts w:ascii="Arial" w:eastAsia="Times New Roman" w:hAnsi="Arial" w:cs="Arial"/>
          <w:sz w:val="24"/>
          <w:szCs w:val="24"/>
          <w:lang w:eastAsia="en-GB"/>
        </w:rPr>
        <w:t>The facilities may be at a different address if a certificate under section 51 of the Children Act 1989(</w:t>
      </w:r>
      <w:hyperlink r:id="rId12" w:anchor="f00027" w:tooltip="Go to footnote 3" w:history="1">
        <w:r w:rsidRPr="00FF7EBE">
          <w:rPr>
            <w:rFonts w:ascii="Arial" w:eastAsia="Times New Roman" w:hAnsi="Arial" w:cs="Arial"/>
            <w:b/>
            <w:bCs/>
            <w:sz w:val="24"/>
            <w:szCs w:val="24"/>
            <w:lang w:eastAsia="en-GB"/>
          </w:rPr>
          <w:t>3</w:t>
        </w:r>
      </w:hyperlink>
      <w:r w:rsidRPr="00CB115C">
        <w:rPr>
          <w:rFonts w:ascii="Arial" w:eastAsia="Times New Roman" w:hAnsi="Arial" w:cs="Arial"/>
          <w:sz w:val="24"/>
          <w:szCs w:val="24"/>
          <w:lang w:eastAsia="en-GB"/>
        </w:rPr>
        <w:t xml:space="preserve">) is in force in relation to the home. </w:t>
      </w:r>
    </w:p>
    <w:p w:rsidR="00FF7EBE" w:rsidRPr="00CB115C" w:rsidRDefault="000F56BE" w:rsidP="000F56BE">
      <w:pPr>
        <w:shd w:val="clear" w:color="auto" w:fill="FFFFFF"/>
        <w:spacing w:after="120" w:line="270" w:lineRule="atLeast"/>
        <w:ind w:left="709" w:hanging="425"/>
        <w:jc w:val="both"/>
        <w:rPr>
          <w:rFonts w:ascii="Arial" w:eastAsia="Times New Roman" w:hAnsi="Arial" w:cs="Arial"/>
          <w:sz w:val="24"/>
          <w:szCs w:val="24"/>
          <w:lang w:eastAsia="en-GB"/>
        </w:rPr>
      </w:pPr>
      <w:r>
        <w:rPr>
          <w:rFonts w:ascii="Arial" w:eastAsia="Times New Roman" w:hAnsi="Arial" w:cs="Arial"/>
          <w:sz w:val="24"/>
          <w:szCs w:val="24"/>
          <w:lang w:eastAsia="en-GB"/>
        </w:rPr>
        <w:t>(3)</w:t>
      </w:r>
      <w:r>
        <w:rPr>
          <w:rFonts w:ascii="Arial" w:eastAsia="Times New Roman" w:hAnsi="Arial" w:cs="Arial"/>
          <w:sz w:val="24"/>
          <w:szCs w:val="24"/>
          <w:lang w:eastAsia="en-GB"/>
        </w:rPr>
        <w:tab/>
      </w:r>
      <w:r w:rsidR="00FF7EBE" w:rsidRPr="00CB115C">
        <w:rPr>
          <w:rFonts w:ascii="Arial" w:eastAsia="Times New Roman" w:hAnsi="Arial" w:cs="Arial"/>
          <w:sz w:val="24"/>
          <w:szCs w:val="24"/>
          <w:lang w:eastAsia="en-GB"/>
        </w:rPr>
        <w:t>Subject to paragraph (5), the registered person must ensure that children are provided</w:t>
      </w:r>
      <w:r>
        <w:rPr>
          <w:rFonts w:ascii="Arial" w:eastAsia="Times New Roman" w:hAnsi="Arial" w:cs="Arial"/>
          <w:sz w:val="24"/>
          <w:szCs w:val="24"/>
          <w:lang w:eastAsia="en-GB"/>
        </w:rPr>
        <w:t>,</w:t>
      </w:r>
      <w:r w:rsidR="00FF7EBE" w:rsidRPr="00CB115C">
        <w:rPr>
          <w:rFonts w:ascii="Arial" w:eastAsia="Times New Roman" w:hAnsi="Arial" w:cs="Arial"/>
          <w:sz w:val="24"/>
          <w:szCs w:val="24"/>
          <w:lang w:eastAsia="en-GB"/>
        </w:rPr>
        <w:t xml:space="preserve"> at all reasonable times </w:t>
      </w:r>
      <w:r>
        <w:rPr>
          <w:rFonts w:ascii="Arial" w:eastAsia="Times New Roman" w:hAnsi="Arial" w:cs="Arial"/>
          <w:sz w:val="24"/>
          <w:szCs w:val="24"/>
          <w:lang w:eastAsia="en-GB"/>
        </w:rPr>
        <w:t>,</w:t>
      </w:r>
      <w:r w:rsidR="00FF7EBE" w:rsidRPr="00CB115C">
        <w:rPr>
          <w:rFonts w:ascii="Arial" w:eastAsia="Times New Roman" w:hAnsi="Arial" w:cs="Arial"/>
          <w:sz w:val="24"/>
          <w:szCs w:val="24"/>
          <w:lang w:eastAsia="en-GB"/>
        </w:rPr>
        <w:t>with access to the following facilities which they may use without reference to persons working in the home</w:t>
      </w:r>
      <w:r>
        <w:rPr>
          <w:rFonts w:ascii="Arial" w:eastAsia="Times New Roman" w:hAnsi="Arial" w:cs="Arial"/>
          <w:sz w:val="24"/>
          <w:szCs w:val="24"/>
          <w:lang w:eastAsia="en-GB"/>
        </w:rPr>
        <w:t>:-</w:t>
      </w:r>
      <w:r w:rsidR="00FF7EBE" w:rsidRPr="00CB115C">
        <w:rPr>
          <w:rFonts w:ascii="Arial" w:eastAsia="Times New Roman" w:hAnsi="Arial" w:cs="Arial"/>
          <w:sz w:val="24"/>
          <w:szCs w:val="24"/>
          <w:lang w:eastAsia="en-GB"/>
        </w:rPr>
        <w:t xml:space="preserve"> </w:t>
      </w:r>
    </w:p>
    <w:p w:rsidR="000A14C8" w:rsidRDefault="000A14C8" w:rsidP="00D128B5">
      <w:pPr>
        <w:shd w:val="clear" w:color="auto" w:fill="FFFFFF"/>
        <w:spacing w:after="0" w:line="270" w:lineRule="atLeast"/>
        <w:jc w:val="both"/>
        <w:rPr>
          <w:rFonts w:ascii="Arial" w:eastAsia="Times New Roman" w:hAnsi="Arial" w:cs="Arial"/>
          <w:sz w:val="24"/>
          <w:szCs w:val="24"/>
          <w:lang w:eastAsia="en-GB"/>
        </w:rPr>
      </w:pPr>
    </w:p>
    <w:p w:rsidR="00FF7EBE" w:rsidRPr="00CB115C" w:rsidRDefault="00FF7EBE" w:rsidP="000F56BE">
      <w:pPr>
        <w:shd w:val="clear" w:color="auto" w:fill="FFFFFF"/>
        <w:spacing w:after="120" w:line="270" w:lineRule="atLeast"/>
        <w:ind w:left="1134" w:hanging="425"/>
        <w:jc w:val="both"/>
        <w:rPr>
          <w:rFonts w:ascii="Arial" w:eastAsia="Times New Roman" w:hAnsi="Arial" w:cs="Arial"/>
          <w:sz w:val="24"/>
          <w:szCs w:val="24"/>
          <w:lang w:eastAsia="en-GB"/>
        </w:rPr>
      </w:pPr>
      <w:r w:rsidRPr="00FF7EBE">
        <w:rPr>
          <w:rFonts w:ascii="Arial" w:eastAsia="Times New Roman" w:hAnsi="Arial" w:cs="Arial"/>
          <w:sz w:val="24"/>
          <w:szCs w:val="24"/>
          <w:lang w:eastAsia="en-GB"/>
        </w:rPr>
        <w:t>(a)</w:t>
      </w:r>
      <w:r w:rsidR="000F56BE">
        <w:rPr>
          <w:rFonts w:ascii="Arial" w:eastAsia="Times New Roman" w:hAnsi="Arial" w:cs="Arial"/>
          <w:sz w:val="24"/>
          <w:szCs w:val="24"/>
          <w:lang w:eastAsia="en-GB"/>
        </w:rPr>
        <w:tab/>
      </w:r>
      <w:r w:rsidRPr="00FF7EBE">
        <w:rPr>
          <w:rFonts w:ascii="Arial" w:eastAsia="Times New Roman" w:hAnsi="Arial" w:cs="Arial"/>
          <w:sz w:val="24"/>
          <w:szCs w:val="24"/>
          <w:lang w:eastAsia="en-GB"/>
        </w:rPr>
        <w:t>a telephone on which to make and receive telephone calls in private; and</w:t>
      </w:r>
    </w:p>
    <w:p w:rsidR="00FF7EBE" w:rsidRPr="00CB115C" w:rsidRDefault="00FF7EBE" w:rsidP="000F56BE">
      <w:pPr>
        <w:shd w:val="clear" w:color="auto" w:fill="FFFFFF"/>
        <w:spacing w:after="120" w:line="270" w:lineRule="atLeast"/>
        <w:ind w:left="1134" w:hanging="425"/>
        <w:jc w:val="both"/>
        <w:rPr>
          <w:rFonts w:ascii="Arial" w:eastAsia="Times New Roman" w:hAnsi="Arial" w:cs="Arial"/>
          <w:sz w:val="24"/>
          <w:szCs w:val="24"/>
          <w:lang w:eastAsia="en-GB"/>
        </w:rPr>
      </w:pPr>
      <w:r w:rsidRPr="00FF7EBE">
        <w:rPr>
          <w:rFonts w:ascii="Arial" w:eastAsia="Times New Roman" w:hAnsi="Arial" w:cs="Arial"/>
          <w:sz w:val="24"/>
          <w:szCs w:val="24"/>
          <w:lang w:eastAsia="en-GB"/>
        </w:rPr>
        <w:t>(b)</w:t>
      </w:r>
      <w:r w:rsidR="000F56BE">
        <w:rPr>
          <w:rFonts w:ascii="Arial" w:eastAsia="Times New Roman" w:hAnsi="Arial" w:cs="Arial"/>
          <w:sz w:val="24"/>
          <w:szCs w:val="24"/>
          <w:lang w:eastAsia="en-GB"/>
        </w:rPr>
        <w:tab/>
      </w:r>
      <w:r w:rsidRPr="00FF7EBE">
        <w:rPr>
          <w:rFonts w:ascii="Arial" w:eastAsia="Times New Roman" w:hAnsi="Arial" w:cs="Arial"/>
          <w:sz w:val="24"/>
          <w:szCs w:val="24"/>
          <w:lang w:eastAsia="en-GB"/>
        </w:rPr>
        <w:t>facilities to send and receive post and, if the necessary facilities are provided for the use of children, electronic mail, in private.</w:t>
      </w:r>
    </w:p>
    <w:p w:rsidR="00FF7EBE" w:rsidRPr="00CB115C" w:rsidRDefault="000F56BE" w:rsidP="000F56BE">
      <w:pPr>
        <w:shd w:val="clear" w:color="auto" w:fill="FFFFFF"/>
        <w:spacing w:after="120" w:line="270" w:lineRule="atLeast"/>
        <w:ind w:left="709" w:hanging="425"/>
        <w:jc w:val="both"/>
        <w:rPr>
          <w:rFonts w:ascii="Arial" w:eastAsia="Times New Roman" w:hAnsi="Arial" w:cs="Arial"/>
          <w:sz w:val="24"/>
          <w:szCs w:val="24"/>
          <w:lang w:eastAsia="en-GB"/>
        </w:rPr>
      </w:pPr>
      <w:r>
        <w:rPr>
          <w:rFonts w:ascii="Arial" w:eastAsia="Times New Roman" w:hAnsi="Arial" w:cs="Arial"/>
          <w:sz w:val="24"/>
          <w:szCs w:val="24"/>
          <w:lang w:eastAsia="en-GB"/>
        </w:rPr>
        <w:t>(4)</w:t>
      </w:r>
      <w:r>
        <w:rPr>
          <w:rFonts w:ascii="Arial" w:eastAsia="Times New Roman" w:hAnsi="Arial" w:cs="Arial"/>
          <w:sz w:val="24"/>
          <w:szCs w:val="24"/>
          <w:lang w:eastAsia="en-GB"/>
        </w:rPr>
        <w:tab/>
      </w:r>
      <w:r w:rsidR="00FF7EBE" w:rsidRPr="00CB115C">
        <w:rPr>
          <w:rFonts w:ascii="Arial" w:eastAsia="Times New Roman" w:hAnsi="Arial" w:cs="Arial"/>
          <w:sz w:val="24"/>
          <w:szCs w:val="24"/>
          <w:lang w:eastAsia="en-GB"/>
        </w:rPr>
        <w:t xml:space="preserve">The registered person must ensure that a disabled child accommodated in the home is provided with access to such aids and equipment as the child may </w:t>
      </w:r>
      <w:r w:rsidR="00FF7EBE" w:rsidRPr="00CB115C">
        <w:rPr>
          <w:rFonts w:ascii="Arial" w:eastAsia="Times New Roman" w:hAnsi="Arial" w:cs="Arial"/>
          <w:sz w:val="24"/>
          <w:szCs w:val="24"/>
          <w:lang w:eastAsia="en-GB"/>
        </w:rPr>
        <w:lastRenderedPageBreak/>
        <w:t>require</w:t>
      </w:r>
      <w:r>
        <w:rPr>
          <w:rFonts w:ascii="Arial" w:eastAsia="Times New Roman" w:hAnsi="Arial" w:cs="Arial"/>
          <w:sz w:val="24"/>
          <w:szCs w:val="24"/>
          <w:lang w:eastAsia="en-GB"/>
        </w:rPr>
        <w:t>,</w:t>
      </w:r>
      <w:r w:rsidR="00FF7EBE" w:rsidRPr="00CB115C">
        <w:rPr>
          <w:rFonts w:ascii="Arial" w:eastAsia="Times New Roman" w:hAnsi="Arial" w:cs="Arial"/>
          <w:sz w:val="24"/>
          <w:szCs w:val="24"/>
          <w:lang w:eastAsia="en-GB"/>
        </w:rPr>
        <w:t xml:space="preserve"> as a result of the child’s disability in order to facilitate the child’s communication with other persons. </w:t>
      </w:r>
    </w:p>
    <w:p w:rsidR="00FF7EBE" w:rsidRPr="00CB115C" w:rsidRDefault="00FF7EBE" w:rsidP="000F56BE">
      <w:pPr>
        <w:shd w:val="clear" w:color="auto" w:fill="FFFFFF"/>
        <w:spacing w:after="120" w:line="270" w:lineRule="atLeast"/>
        <w:ind w:left="709" w:hanging="425"/>
        <w:jc w:val="both"/>
        <w:rPr>
          <w:rFonts w:ascii="Arial" w:eastAsia="Times New Roman" w:hAnsi="Arial" w:cs="Arial"/>
          <w:sz w:val="24"/>
          <w:szCs w:val="24"/>
          <w:lang w:eastAsia="en-GB"/>
        </w:rPr>
      </w:pPr>
      <w:r w:rsidRPr="00CB115C">
        <w:rPr>
          <w:rFonts w:ascii="Arial" w:eastAsia="Times New Roman" w:hAnsi="Arial" w:cs="Arial"/>
          <w:sz w:val="24"/>
          <w:szCs w:val="24"/>
          <w:lang w:eastAsia="en-GB"/>
        </w:rPr>
        <w:t>(5)</w:t>
      </w:r>
      <w:r w:rsidR="000F56BE">
        <w:rPr>
          <w:rFonts w:ascii="Arial" w:eastAsia="Times New Roman" w:hAnsi="Arial" w:cs="Arial"/>
          <w:sz w:val="24"/>
          <w:szCs w:val="24"/>
          <w:lang w:eastAsia="en-GB"/>
        </w:rPr>
        <w:tab/>
      </w:r>
      <w:r w:rsidRPr="00CB115C">
        <w:rPr>
          <w:rFonts w:ascii="Arial" w:eastAsia="Times New Roman" w:hAnsi="Arial" w:cs="Arial"/>
          <w:sz w:val="24"/>
          <w:szCs w:val="24"/>
          <w:lang w:eastAsia="en-GB"/>
        </w:rPr>
        <w:t>If the registered person considers it to be necessary for the purpose of safeguarding or promoting the welfare of a child, the registered person may impose conditions, prohibitions or restrictions upon a child’s</w:t>
      </w:r>
      <w:r w:rsidR="000F56BE">
        <w:rPr>
          <w:rFonts w:ascii="Arial" w:eastAsia="Times New Roman" w:hAnsi="Arial" w:cs="Arial"/>
          <w:sz w:val="24"/>
          <w:szCs w:val="24"/>
          <w:lang w:eastAsia="en-GB"/>
        </w:rPr>
        <w:t>:-</w:t>
      </w:r>
      <w:r w:rsidRPr="00CB115C">
        <w:rPr>
          <w:rFonts w:ascii="Arial" w:eastAsia="Times New Roman" w:hAnsi="Arial" w:cs="Arial"/>
          <w:sz w:val="24"/>
          <w:szCs w:val="24"/>
          <w:lang w:eastAsia="en-GB"/>
        </w:rPr>
        <w:t xml:space="preserve"> </w:t>
      </w:r>
    </w:p>
    <w:p w:rsidR="00FF7EBE" w:rsidRPr="00CB115C" w:rsidRDefault="00FF7EBE" w:rsidP="000F56BE">
      <w:pPr>
        <w:shd w:val="clear" w:color="auto" w:fill="FFFFFF"/>
        <w:spacing w:after="120" w:line="270" w:lineRule="atLeast"/>
        <w:ind w:left="1134" w:hanging="425"/>
        <w:jc w:val="both"/>
        <w:rPr>
          <w:rFonts w:ascii="Arial" w:eastAsia="Times New Roman" w:hAnsi="Arial" w:cs="Arial"/>
          <w:sz w:val="24"/>
          <w:szCs w:val="24"/>
          <w:lang w:eastAsia="en-GB"/>
        </w:rPr>
      </w:pPr>
      <w:r w:rsidRPr="00FF7EBE">
        <w:rPr>
          <w:rFonts w:ascii="Arial" w:eastAsia="Times New Roman" w:hAnsi="Arial" w:cs="Arial"/>
          <w:sz w:val="24"/>
          <w:szCs w:val="24"/>
          <w:lang w:eastAsia="en-GB"/>
        </w:rPr>
        <w:t>(a)</w:t>
      </w:r>
      <w:r w:rsidR="000F56BE">
        <w:rPr>
          <w:rFonts w:ascii="Arial" w:eastAsia="Times New Roman" w:hAnsi="Arial" w:cs="Arial"/>
          <w:sz w:val="24"/>
          <w:szCs w:val="24"/>
          <w:lang w:eastAsia="en-GB"/>
        </w:rPr>
        <w:tab/>
      </w:r>
      <w:r w:rsidRPr="00FF7EBE">
        <w:rPr>
          <w:rFonts w:ascii="Arial" w:eastAsia="Times New Roman" w:hAnsi="Arial" w:cs="Arial"/>
          <w:sz w:val="24"/>
          <w:szCs w:val="24"/>
          <w:lang w:eastAsia="en-GB"/>
        </w:rPr>
        <w:t>contact with parents, friends or relatives; or</w:t>
      </w:r>
    </w:p>
    <w:p w:rsidR="00FF7EBE" w:rsidRPr="00CB115C" w:rsidRDefault="00FF7EBE" w:rsidP="000F56BE">
      <w:pPr>
        <w:shd w:val="clear" w:color="auto" w:fill="FFFFFF"/>
        <w:spacing w:after="120" w:line="270" w:lineRule="atLeast"/>
        <w:ind w:left="1134" w:hanging="425"/>
        <w:jc w:val="both"/>
        <w:rPr>
          <w:rFonts w:ascii="Arial" w:eastAsia="Times New Roman" w:hAnsi="Arial" w:cs="Arial"/>
          <w:sz w:val="24"/>
          <w:szCs w:val="24"/>
          <w:lang w:eastAsia="en-GB"/>
        </w:rPr>
      </w:pPr>
      <w:r w:rsidRPr="00FF7EBE">
        <w:rPr>
          <w:rFonts w:ascii="Arial" w:eastAsia="Times New Roman" w:hAnsi="Arial" w:cs="Arial"/>
          <w:sz w:val="24"/>
          <w:szCs w:val="24"/>
          <w:lang w:eastAsia="en-GB"/>
        </w:rPr>
        <w:t>(b)</w:t>
      </w:r>
      <w:r w:rsidR="000F56BE">
        <w:rPr>
          <w:rFonts w:ascii="Arial" w:eastAsia="Times New Roman" w:hAnsi="Arial" w:cs="Arial"/>
          <w:sz w:val="24"/>
          <w:szCs w:val="24"/>
          <w:lang w:eastAsia="en-GB"/>
        </w:rPr>
        <w:tab/>
      </w:r>
      <w:r w:rsidRPr="00FF7EBE">
        <w:rPr>
          <w:rFonts w:ascii="Arial" w:eastAsia="Times New Roman" w:hAnsi="Arial" w:cs="Arial"/>
          <w:sz w:val="24"/>
          <w:szCs w:val="24"/>
          <w:lang w:eastAsia="en-GB"/>
        </w:rPr>
        <w:t>access to communications under paragraph (3).</w:t>
      </w:r>
    </w:p>
    <w:p w:rsidR="00FF7EBE" w:rsidRPr="00CB115C" w:rsidRDefault="00FF7EBE" w:rsidP="000F56BE">
      <w:pPr>
        <w:shd w:val="clear" w:color="auto" w:fill="FFFFFF"/>
        <w:spacing w:after="120" w:line="270" w:lineRule="atLeast"/>
        <w:ind w:left="720" w:hanging="436"/>
        <w:jc w:val="both"/>
        <w:rPr>
          <w:rFonts w:ascii="Arial" w:eastAsia="Times New Roman" w:hAnsi="Arial" w:cs="Arial"/>
          <w:sz w:val="24"/>
          <w:szCs w:val="24"/>
          <w:lang w:eastAsia="en-GB"/>
        </w:rPr>
      </w:pPr>
      <w:r w:rsidRPr="00CB115C">
        <w:rPr>
          <w:rFonts w:ascii="Arial" w:eastAsia="Times New Roman" w:hAnsi="Arial" w:cs="Arial"/>
          <w:sz w:val="24"/>
          <w:szCs w:val="24"/>
          <w:lang w:eastAsia="en-GB"/>
        </w:rPr>
        <w:t>(6)</w:t>
      </w:r>
      <w:r w:rsidR="000F56BE">
        <w:rPr>
          <w:rFonts w:ascii="Arial" w:eastAsia="Times New Roman" w:hAnsi="Arial" w:cs="Arial"/>
          <w:sz w:val="24"/>
          <w:szCs w:val="24"/>
          <w:lang w:eastAsia="en-GB"/>
        </w:rPr>
        <w:tab/>
      </w:r>
      <w:r w:rsidRPr="00CB115C">
        <w:rPr>
          <w:rFonts w:ascii="Arial" w:eastAsia="Times New Roman" w:hAnsi="Arial" w:cs="Arial"/>
          <w:sz w:val="24"/>
          <w:szCs w:val="24"/>
          <w:lang w:eastAsia="en-GB"/>
        </w:rPr>
        <w:t>No measure may be imposed by the registered pe</w:t>
      </w:r>
      <w:r w:rsidR="000F56BE">
        <w:rPr>
          <w:rFonts w:ascii="Arial" w:eastAsia="Times New Roman" w:hAnsi="Arial" w:cs="Arial"/>
          <w:sz w:val="24"/>
          <w:szCs w:val="24"/>
          <w:lang w:eastAsia="en-GB"/>
        </w:rPr>
        <w:t>rson under paragraph (5) unless:-</w:t>
      </w:r>
      <w:r w:rsidRPr="00CB115C">
        <w:rPr>
          <w:rFonts w:ascii="Arial" w:eastAsia="Times New Roman" w:hAnsi="Arial" w:cs="Arial"/>
          <w:sz w:val="24"/>
          <w:szCs w:val="24"/>
          <w:lang w:eastAsia="en-GB"/>
        </w:rPr>
        <w:t xml:space="preserve"> </w:t>
      </w:r>
    </w:p>
    <w:p w:rsidR="00FF7EBE" w:rsidRPr="00CB115C" w:rsidRDefault="00FF7EBE" w:rsidP="000F56BE">
      <w:pPr>
        <w:shd w:val="clear" w:color="auto" w:fill="FFFFFF"/>
        <w:spacing w:after="120" w:line="270" w:lineRule="atLeast"/>
        <w:ind w:left="1134" w:hanging="425"/>
        <w:jc w:val="both"/>
        <w:rPr>
          <w:rFonts w:ascii="Arial" w:eastAsia="Times New Roman" w:hAnsi="Arial" w:cs="Arial"/>
          <w:sz w:val="24"/>
          <w:szCs w:val="24"/>
          <w:lang w:eastAsia="en-GB"/>
        </w:rPr>
      </w:pPr>
      <w:r w:rsidRPr="00FF7EBE">
        <w:rPr>
          <w:rFonts w:ascii="Arial" w:eastAsia="Times New Roman" w:hAnsi="Arial" w:cs="Arial"/>
          <w:sz w:val="24"/>
          <w:szCs w:val="24"/>
          <w:lang w:eastAsia="en-GB"/>
        </w:rPr>
        <w:t>(a)</w:t>
      </w:r>
      <w:r w:rsidR="000F56BE">
        <w:rPr>
          <w:rFonts w:ascii="Arial" w:eastAsia="Times New Roman" w:hAnsi="Arial" w:cs="Arial"/>
          <w:sz w:val="24"/>
          <w:szCs w:val="24"/>
          <w:lang w:eastAsia="en-GB"/>
        </w:rPr>
        <w:tab/>
      </w:r>
      <w:r w:rsidRPr="00FF7EBE">
        <w:rPr>
          <w:rFonts w:ascii="Arial" w:eastAsia="Times New Roman" w:hAnsi="Arial" w:cs="Arial"/>
          <w:sz w:val="24"/>
          <w:szCs w:val="24"/>
          <w:lang w:eastAsia="en-GB"/>
        </w:rPr>
        <w:t>the child’s placing authority consents to the imposition of the measure; or</w:t>
      </w:r>
    </w:p>
    <w:p w:rsidR="00FF7EBE" w:rsidRPr="00CB115C" w:rsidRDefault="00FF7EBE" w:rsidP="000F56BE">
      <w:pPr>
        <w:shd w:val="clear" w:color="auto" w:fill="FFFFFF"/>
        <w:spacing w:after="120" w:line="270" w:lineRule="atLeast"/>
        <w:ind w:left="1134" w:hanging="425"/>
        <w:jc w:val="both"/>
        <w:rPr>
          <w:rFonts w:ascii="Arial" w:eastAsia="Times New Roman" w:hAnsi="Arial" w:cs="Arial"/>
          <w:sz w:val="24"/>
          <w:szCs w:val="24"/>
          <w:lang w:eastAsia="en-GB"/>
        </w:rPr>
      </w:pPr>
      <w:r w:rsidRPr="00FF7EBE">
        <w:rPr>
          <w:rFonts w:ascii="Arial" w:eastAsia="Times New Roman" w:hAnsi="Arial" w:cs="Arial"/>
          <w:sz w:val="24"/>
          <w:szCs w:val="24"/>
          <w:lang w:eastAsia="en-GB"/>
        </w:rPr>
        <w:t>(b)</w:t>
      </w:r>
      <w:r w:rsidR="000F56BE">
        <w:rPr>
          <w:rFonts w:ascii="Arial" w:eastAsia="Times New Roman" w:hAnsi="Arial" w:cs="Arial"/>
          <w:sz w:val="24"/>
          <w:szCs w:val="24"/>
          <w:lang w:eastAsia="en-GB"/>
        </w:rPr>
        <w:tab/>
      </w:r>
      <w:r w:rsidRPr="00FF7EBE">
        <w:rPr>
          <w:rFonts w:ascii="Arial" w:eastAsia="Times New Roman" w:hAnsi="Arial" w:cs="Arial"/>
          <w:sz w:val="24"/>
          <w:szCs w:val="24"/>
          <w:lang w:eastAsia="en-GB"/>
        </w:rPr>
        <w:t>the measure is imposed in an emergency, and full details are given to the placing authority within 24 hours of its imposition.</w:t>
      </w:r>
    </w:p>
    <w:p w:rsidR="00FF7EBE" w:rsidRPr="00CB115C" w:rsidRDefault="000F56BE" w:rsidP="000F56BE">
      <w:pPr>
        <w:shd w:val="clear" w:color="auto" w:fill="FFFFFF"/>
        <w:spacing w:after="120" w:line="270" w:lineRule="atLeast"/>
        <w:ind w:left="709" w:hanging="425"/>
        <w:jc w:val="both"/>
        <w:rPr>
          <w:rFonts w:ascii="Arial" w:eastAsia="Times New Roman" w:hAnsi="Arial" w:cs="Arial"/>
          <w:sz w:val="24"/>
          <w:szCs w:val="24"/>
          <w:lang w:eastAsia="en-GB"/>
        </w:rPr>
      </w:pPr>
      <w:r>
        <w:rPr>
          <w:rFonts w:ascii="Arial" w:eastAsia="Times New Roman" w:hAnsi="Arial" w:cs="Arial"/>
          <w:sz w:val="24"/>
          <w:szCs w:val="24"/>
          <w:lang w:eastAsia="en-GB"/>
        </w:rPr>
        <w:t>(7)</w:t>
      </w:r>
      <w:r>
        <w:rPr>
          <w:rFonts w:ascii="Arial" w:eastAsia="Times New Roman" w:hAnsi="Arial" w:cs="Arial"/>
          <w:sz w:val="24"/>
          <w:szCs w:val="24"/>
          <w:lang w:eastAsia="en-GB"/>
        </w:rPr>
        <w:tab/>
      </w:r>
      <w:r w:rsidR="00FF7EBE" w:rsidRPr="00CB115C">
        <w:rPr>
          <w:rFonts w:ascii="Arial" w:eastAsia="Times New Roman" w:hAnsi="Arial" w:cs="Arial"/>
          <w:sz w:val="24"/>
          <w:szCs w:val="24"/>
          <w:lang w:eastAsia="en-GB"/>
        </w:rPr>
        <w:t xml:space="preserve">This regulation is subject to any requirements imposed by a court in relation to contact between a child and any other person. </w:t>
      </w:r>
    </w:p>
    <w:p w:rsidR="00FF7EBE" w:rsidRPr="00FF7EBE" w:rsidRDefault="00B254CD" w:rsidP="000F56BE">
      <w:pPr>
        <w:jc w:val="both"/>
        <w:rPr>
          <w:rFonts w:ascii="Arial" w:hAnsi="Arial" w:cs="Arial"/>
          <w:color w:val="FF0000"/>
          <w:sz w:val="24"/>
          <w:szCs w:val="24"/>
        </w:rPr>
      </w:pPr>
      <w:r>
        <w:rPr>
          <w:rFonts w:ascii="Arial" w:hAnsi="Arial" w:cs="Arial"/>
          <w:color w:val="FF0000"/>
          <w:sz w:val="24"/>
          <w:szCs w:val="24"/>
        </w:rPr>
        <w:t>Po</w:t>
      </w:r>
      <w:r w:rsidR="00FF7EBE" w:rsidRPr="00FF7EBE">
        <w:rPr>
          <w:rFonts w:ascii="Arial" w:hAnsi="Arial" w:cs="Arial"/>
          <w:color w:val="FF0000"/>
          <w:sz w:val="24"/>
          <w:szCs w:val="24"/>
        </w:rPr>
        <w:t>sitive relationships = friends and family, in home and around</w:t>
      </w:r>
      <w:r w:rsidR="000F56BE">
        <w:rPr>
          <w:rFonts w:ascii="Arial" w:hAnsi="Arial" w:cs="Arial"/>
          <w:color w:val="FF0000"/>
          <w:sz w:val="24"/>
          <w:szCs w:val="24"/>
        </w:rPr>
        <w:t>.</w:t>
      </w:r>
    </w:p>
    <w:p w:rsidR="00FF7EBE" w:rsidRDefault="00FF7EBE" w:rsidP="000F56BE">
      <w:pPr>
        <w:shd w:val="clear" w:color="auto" w:fill="FFFFFF"/>
        <w:spacing w:after="120" w:line="270" w:lineRule="atLeast"/>
        <w:jc w:val="both"/>
      </w:pPr>
      <w:r w:rsidRPr="00B254CD">
        <w:rPr>
          <w:rFonts w:ascii="Arial" w:hAnsi="Arial" w:cs="Arial"/>
          <w:color w:val="FF0000"/>
          <w:sz w:val="24"/>
          <w:szCs w:val="24"/>
        </w:rPr>
        <w:t xml:space="preserve">Staff should be skilled in understanding the range of influences that friendships can have and should encourage those with a positive impact and discourage those with a negative impact. </w:t>
      </w:r>
      <w:r w:rsidR="00B254CD" w:rsidRPr="00B254CD">
        <w:rPr>
          <w:rFonts w:ascii="Arial" w:hAnsi="Arial" w:cs="Arial"/>
          <w:color w:val="FF0000"/>
          <w:sz w:val="24"/>
          <w:szCs w:val="24"/>
        </w:rPr>
        <w:t xml:space="preserve"> Understand and help children to understand what makes a healthy, nurturing relationship. </w:t>
      </w:r>
      <w:r w:rsidR="000F56BE">
        <w:rPr>
          <w:rFonts w:ascii="Arial" w:hAnsi="Arial" w:cs="Arial"/>
          <w:color w:val="FF0000"/>
          <w:sz w:val="24"/>
          <w:szCs w:val="24"/>
        </w:rPr>
        <w:t xml:space="preserve"> </w:t>
      </w:r>
      <w:r w:rsidR="00B254CD" w:rsidRPr="00B254CD">
        <w:rPr>
          <w:rFonts w:ascii="Arial" w:hAnsi="Arial" w:cs="Arial"/>
          <w:color w:val="FF0000"/>
          <w:sz w:val="24"/>
          <w:szCs w:val="24"/>
        </w:rPr>
        <w:t>Staff should be skilled to recognise the signs and provide support to children in danger of or involved in exploitative or damaging relationships with others and where possible prevent these types of relationships</w:t>
      </w:r>
      <w:r w:rsidR="00B254CD">
        <w:t>.</w:t>
      </w:r>
    </w:p>
    <w:p w:rsidR="00B254CD" w:rsidRPr="000F56BE" w:rsidRDefault="00B254CD" w:rsidP="000F56BE">
      <w:pPr>
        <w:shd w:val="clear" w:color="auto" w:fill="FFFFFF"/>
        <w:spacing w:after="120" w:line="270" w:lineRule="atLeast"/>
        <w:jc w:val="both"/>
        <w:rPr>
          <w:rFonts w:ascii="Arial" w:hAnsi="Arial" w:cs="Arial"/>
          <w:b/>
          <w:color w:val="FF0000"/>
          <w:sz w:val="24"/>
          <w:szCs w:val="24"/>
        </w:rPr>
      </w:pPr>
      <w:r w:rsidRPr="000F56BE">
        <w:rPr>
          <w:rFonts w:ascii="Arial" w:hAnsi="Arial" w:cs="Arial"/>
          <w:b/>
          <w:color w:val="FF0000"/>
          <w:sz w:val="24"/>
          <w:szCs w:val="24"/>
        </w:rPr>
        <w:t xml:space="preserve">Positive behaviour </w:t>
      </w:r>
    </w:p>
    <w:p w:rsidR="00B254CD" w:rsidRDefault="00B254CD" w:rsidP="000F56BE">
      <w:pPr>
        <w:shd w:val="clear" w:color="auto" w:fill="FFFFFF"/>
        <w:spacing w:after="120" w:line="270" w:lineRule="atLeast"/>
        <w:jc w:val="both"/>
        <w:rPr>
          <w:rFonts w:ascii="Arial" w:hAnsi="Arial" w:cs="Arial"/>
          <w:color w:val="FF0000"/>
          <w:sz w:val="24"/>
          <w:szCs w:val="24"/>
        </w:rPr>
      </w:pPr>
      <w:r w:rsidRPr="00B254CD">
        <w:rPr>
          <w:rFonts w:ascii="Arial" w:hAnsi="Arial" w:cs="Arial"/>
          <w:color w:val="FF0000"/>
          <w:sz w:val="24"/>
          <w:szCs w:val="24"/>
        </w:rPr>
        <w:t xml:space="preserve">8.11 Expectations of standards of behaviour should be high for all staff and children in the home. </w:t>
      </w:r>
      <w:r w:rsidR="000F56BE">
        <w:rPr>
          <w:rFonts w:ascii="Arial" w:hAnsi="Arial" w:cs="Arial"/>
          <w:color w:val="FF0000"/>
          <w:sz w:val="24"/>
          <w:szCs w:val="24"/>
        </w:rPr>
        <w:t xml:space="preserve"> </w:t>
      </w:r>
      <w:r w:rsidRPr="00B254CD">
        <w:rPr>
          <w:rFonts w:ascii="Arial" w:hAnsi="Arial" w:cs="Arial"/>
          <w:color w:val="FF0000"/>
          <w:sz w:val="24"/>
          <w:szCs w:val="24"/>
        </w:rPr>
        <w:t>These standards should be clear and unambiguous.</w:t>
      </w:r>
      <w:r w:rsidR="000F56BE">
        <w:rPr>
          <w:rFonts w:ascii="Arial" w:hAnsi="Arial" w:cs="Arial"/>
          <w:color w:val="FF0000"/>
          <w:sz w:val="24"/>
          <w:szCs w:val="24"/>
        </w:rPr>
        <w:t xml:space="preserve"> </w:t>
      </w:r>
      <w:r w:rsidRPr="00B254CD">
        <w:rPr>
          <w:rFonts w:ascii="Arial" w:hAnsi="Arial" w:cs="Arial"/>
          <w:color w:val="FF0000"/>
          <w:sz w:val="24"/>
          <w:szCs w:val="24"/>
        </w:rPr>
        <w:t xml:space="preserve"> Children should be supported to develop understanding and empathy towards each other. </w:t>
      </w:r>
      <w:r w:rsidR="000F56BE">
        <w:rPr>
          <w:rFonts w:ascii="Arial" w:hAnsi="Arial" w:cs="Arial"/>
          <w:color w:val="FF0000"/>
          <w:sz w:val="24"/>
          <w:szCs w:val="24"/>
        </w:rPr>
        <w:t xml:space="preserve"> </w:t>
      </w:r>
      <w:r w:rsidRPr="00B254CD">
        <w:rPr>
          <w:rFonts w:ascii="Arial" w:hAnsi="Arial" w:cs="Arial"/>
          <w:color w:val="FF0000"/>
          <w:sz w:val="24"/>
          <w:szCs w:val="24"/>
        </w:rPr>
        <w:t xml:space="preserve">Positive behaviour and relationships should be reinforced, praised and encouraged; poor behaviour should be challenged and discussed. </w:t>
      </w:r>
      <w:r w:rsidR="000F56BE">
        <w:rPr>
          <w:rFonts w:ascii="Arial" w:hAnsi="Arial" w:cs="Arial"/>
          <w:color w:val="FF0000"/>
          <w:sz w:val="24"/>
          <w:szCs w:val="24"/>
        </w:rPr>
        <w:t xml:space="preserve"> </w:t>
      </w:r>
      <w:r w:rsidRPr="00B254CD">
        <w:rPr>
          <w:rFonts w:ascii="Arial" w:hAnsi="Arial" w:cs="Arial"/>
          <w:color w:val="FF0000"/>
          <w:sz w:val="24"/>
          <w:szCs w:val="24"/>
        </w:rPr>
        <w:t>The development of safe, stable and secure relationships with staff in the home should be central to the ethos of the home and support the development of secure attachments that, where appropriate, persist over time.</w:t>
      </w:r>
    </w:p>
    <w:p w:rsidR="00B254CD" w:rsidRDefault="00B254CD" w:rsidP="000F56BE">
      <w:pPr>
        <w:shd w:val="clear" w:color="auto" w:fill="FFFFFF"/>
        <w:spacing w:after="120" w:line="270" w:lineRule="atLeast"/>
        <w:jc w:val="both"/>
        <w:rPr>
          <w:rFonts w:ascii="Arial" w:hAnsi="Arial" w:cs="Arial"/>
          <w:color w:val="FF0000"/>
          <w:sz w:val="24"/>
          <w:szCs w:val="24"/>
        </w:rPr>
      </w:pPr>
      <w:r>
        <w:rPr>
          <w:rFonts w:ascii="Arial" w:hAnsi="Arial" w:cs="Arial"/>
          <w:color w:val="FF0000"/>
          <w:sz w:val="24"/>
          <w:szCs w:val="24"/>
        </w:rPr>
        <w:t>Staff – use supervision to support constructive dialogue</w:t>
      </w:r>
    </w:p>
    <w:p w:rsidR="00B254CD" w:rsidRPr="00B254CD" w:rsidRDefault="00B254CD" w:rsidP="00B401EF">
      <w:pPr>
        <w:shd w:val="clear" w:color="auto" w:fill="FFFFFF"/>
        <w:spacing w:after="120" w:line="270" w:lineRule="atLeast"/>
        <w:rPr>
          <w:rFonts w:ascii="Arial" w:eastAsia="Times New Roman" w:hAnsi="Arial" w:cs="Arial"/>
          <w:color w:val="FF0000"/>
          <w:sz w:val="24"/>
          <w:szCs w:val="24"/>
          <w:lang w:eastAsia="en-GB"/>
        </w:rPr>
      </w:pPr>
      <w:r w:rsidRPr="00B254CD">
        <w:rPr>
          <w:rFonts w:ascii="Arial" w:hAnsi="Arial" w:cs="Arial"/>
          <w:color w:val="FF0000"/>
          <w:sz w:val="24"/>
          <w:szCs w:val="24"/>
        </w:rPr>
        <w:t>Intervene, protect and address bullying behaviours effectively.</w:t>
      </w:r>
    </w:p>
    <w:p w:rsidR="00D128B5" w:rsidRDefault="00D128B5">
      <w:pPr>
        <w:rPr>
          <w:rFonts w:ascii="Arial" w:eastAsia="Times New Roman" w:hAnsi="Arial" w:cs="Arial"/>
          <w:b/>
          <w:bCs/>
          <w:sz w:val="24"/>
          <w:szCs w:val="24"/>
          <w:lang w:eastAsia="en-GB"/>
        </w:rPr>
      </w:pPr>
      <w:r>
        <w:rPr>
          <w:rFonts w:ascii="Arial" w:hAnsi="Arial" w:cs="Arial"/>
        </w:rPr>
        <w:br w:type="page"/>
      </w:r>
    </w:p>
    <w:p w:rsidR="004D1EC3" w:rsidRPr="000A14C8" w:rsidRDefault="004D1EC3" w:rsidP="00B401EF">
      <w:pPr>
        <w:pStyle w:val="Heading4"/>
        <w:shd w:val="clear" w:color="auto" w:fill="FFFFFF"/>
        <w:spacing w:before="0" w:beforeAutospacing="0" w:after="120" w:afterAutospacing="0" w:line="288" w:lineRule="atLeast"/>
        <w:jc w:val="both"/>
        <w:rPr>
          <w:rFonts w:ascii="Arial" w:hAnsi="Arial" w:cs="Arial"/>
          <w:color w:val="00B0F0"/>
        </w:rPr>
      </w:pPr>
      <w:r w:rsidRPr="000A14C8">
        <w:rPr>
          <w:rFonts w:ascii="Arial" w:hAnsi="Arial" w:cs="Arial"/>
          <w:color w:val="00B0F0"/>
        </w:rPr>
        <w:lastRenderedPageBreak/>
        <w:t>The protection of children standard</w:t>
      </w:r>
    </w:p>
    <w:p w:rsidR="00B254CD" w:rsidRDefault="00B254CD" w:rsidP="00B401EF">
      <w:pPr>
        <w:pStyle w:val="Heading4"/>
        <w:shd w:val="clear" w:color="auto" w:fill="FFFFFF"/>
        <w:spacing w:before="0" w:beforeAutospacing="0" w:after="120" w:afterAutospacing="0" w:line="288" w:lineRule="atLeast"/>
        <w:jc w:val="both"/>
        <w:rPr>
          <w:rFonts w:ascii="Arial" w:hAnsi="Arial" w:cs="Arial"/>
          <w:b w:val="0"/>
          <w:color w:val="FF0000"/>
        </w:rPr>
      </w:pPr>
      <w:r w:rsidRPr="00B254CD">
        <w:rPr>
          <w:rFonts w:ascii="Arial" w:hAnsi="Arial" w:cs="Arial"/>
          <w:b w:val="0"/>
          <w:color w:val="FF0000"/>
        </w:rPr>
        <w:t>A strong safeguarding culture in the home where children are listened to, respected and involved in</w:t>
      </w:r>
      <w:r w:rsidR="000F56BE">
        <w:rPr>
          <w:rFonts w:ascii="Arial" w:hAnsi="Arial" w:cs="Arial"/>
          <w:b w:val="0"/>
          <w:color w:val="FF0000"/>
        </w:rPr>
        <w:t>,</w:t>
      </w:r>
      <w:r w:rsidRPr="00B254CD">
        <w:rPr>
          <w:rFonts w:ascii="Arial" w:hAnsi="Arial" w:cs="Arial"/>
          <w:b w:val="0"/>
          <w:color w:val="FF0000"/>
        </w:rPr>
        <w:t xml:space="preserve"> both the development of the home and decisions about the home. </w:t>
      </w:r>
    </w:p>
    <w:p w:rsidR="00B254CD" w:rsidRPr="00B254CD" w:rsidRDefault="000F56BE" w:rsidP="00B401EF">
      <w:pPr>
        <w:pStyle w:val="Heading4"/>
        <w:shd w:val="clear" w:color="auto" w:fill="FFFFFF"/>
        <w:spacing w:before="0" w:beforeAutospacing="0" w:after="120" w:afterAutospacing="0" w:line="288" w:lineRule="atLeast"/>
        <w:jc w:val="both"/>
        <w:rPr>
          <w:rFonts w:ascii="Arial" w:hAnsi="Arial" w:cs="Arial"/>
          <w:b w:val="0"/>
          <w:color w:val="FF0000"/>
        </w:rPr>
      </w:pPr>
      <w:r>
        <w:rPr>
          <w:rFonts w:ascii="Arial" w:hAnsi="Arial" w:cs="Arial"/>
          <w:b w:val="0"/>
          <w:color w:val="FF0000"/>
        </w:rPr>
        <w:t>B</w:t>
      </w:r>
      <w:r w:rsidR="00B254CD" w:rsidRPr="00B254CD">
        <w:rPr>
          <w:rFonts w:ascii="Arial" w:hAnsi="Arial" w:cs="Arial"/>
          <w:b w:val="0"/>
          <w:color w:val="FF0000"/>
        </w:rPr>
        <w:t>uild positive relationships with children in the home and develop a culture of openness and trust that encourages them to be able to tell someone if they have concerns or worries about their safety.</w:t>
      </w:r>
    </w:p>
    <w:p w:rsidR="00B254CD" w:rsidRDefault="00B254CD" w:rsidP="00B401EF">
      <w:pPr>
        <w:pStyle w:val="Heading4"/>
        <w:shd w:val="clear" w:color="auto" w:fill="FFFFFF"/>
        <w:spacing w:before="0" w:beforeAutospacing="0" w:after="120" w:afterAutospacing="0" w:line="288" w:lineRule="atLeast"/>
        <w:jc w:val="both"/>
        <w:rPr>
          <w:rFonts w:ascii="Arial" w:hAnsi="Arial" w:cs="Arial"/>
          <w:b w:val="0"/>
          <w:color w:val="FF0000"/>
        </w:rPr>
      </w:pPr>
      <w:r w:rsidRPr="00B254CD">
        <w:rPr>
          <w:rFonts w:ascii="Arial" w:hAnsi="Arial" w:cs="Arial"/>
          <w:b w:val="0"/>
          <w:color w:val="FF0000"/>
        </w:rPr>
        <w:t xml:space="preserve">9.9 Children must feel safe and be safe. </w:t>
      </w:r>
      <w:r w:rsidR="00A32C4F">
        <w:rPr>
          <w:rFonts w:ascii="Arial" w:hAnsi="Arial" w:cs="Arial"/>
          <w:b w:val="0"/>
          <w:color w:val="FF0000"/>
        </w:rPr>
        <w:t xml:space="preserve"> </w:t>
      </w:r>
      <w:r w:rsidRPr="00B254CD">
        <w:rPr>
          <w:rFonts w:ascii="Arial" w:hAnsi="Arial" w:cs="Arial"/>
          <w:b w:val="0"/>
          <w:color w:val="FF0000"/>
        </w:rPr>
        <w:t xml:space="preserve">Staff should support children to be aware of and manage their own safety both inside and outside the home to the extent that any good parent would. </w:t>
      </w:r>
      <w:r w:rsidR="00A32C4F">
        <w:rPr>
          <w:rFonts w:ascii="Arial" w:hAnsi="Arial" w:cs="Arial"/>
          <w:b w:val="0"/>
          <w:color w:val="FF0000"/>
        </w:rPr>
        <w:t xml:space="preserve"> </w:t>
      </w:r>
      <w:r w:rsidRPr="00B254CD">
        <w:rPr>
          <w:rFonts w:ascii="Arial" w:hAnsi="Arial" w:cs="Arial"/>
          <w:b w:val="0"/>
          <w:color w:val="FF0000"/>
        </w:rPr>
        <w:t>Staff should help children to understand how to protect themselves, feel protected and be protected from significant harm</w:t>
      </w:r>
      <w:r w:rsidR="00A32C4F">
        <w:rPr>
          <w:rFonts w:ascii="Arial" w:hAnsi="Arial" w:cs="Arial"/>
          <w:b w:val="0"/>
          <w:color w:val="FF0000"/>
        </w:rPr>
        <w:t>.</w:t>
      </w:r>
    </w:p>
    <w:p w:rsidR="00B254CD" w:rsidRDefault="00B254CD" w:rsidP="00B401EF">
      <w:pPr>
        <w:pStyle w:val="Heading4"/>
        <w:shd w:val="clear" w:color="auto" w:fill="FFFFFF"/>
        <w:spacing w:before="0" w:beforeAutospacing="0" w:after="120" w:afterAutospacing="0" w:line="288" w:lineRule="atLeast"/>
        <w:jc w:val="both"/>
        <w:rPr>
          <w:rFonts w:ascii="Arial" w:hAnsi="Arial" w:cs="Arial"/>
          <w:b w:val="0"/>
          <w:color w:val="FF0000"/>
        </w:rPr>
      </w:pPr>
      <w:r w:rsidRPr="00B254CD">
        <w:rPr>
          <w:rFonts w:ascii="Arial" w:hAnsi="Arial" w:cs="Arial"/>
          <w:b w:val="0"/>
          <w:color w:val="FF0000"/>
        </w:rPr>
        <w:t xml:space="preserve">Staff need the knowledge and skills to recognise and be alert for any signs that might indicate a child is in any way at risk of harm. </w:t>
      </w:r>
      <w:r w:rsidR="00A32C4F">
        <w:rPr>
          <w:rFonts w:ascii="Arial" w:hAnsi="Arial" w:cs="Arial"/>
          <w:b w:val="0"/>
          <w:color w:val="FF0000"/>
        </w:rPr>
        <w:t xml:space="preserve"> </w:t>
      </w:r>
      <w:r w:rsidRPr="00B254CD">
        <w:rPr>
          <w:rFonts w:ascii="Arial" w:hAnsi="Arial" w:cs="Arial"/>
          <w:b w:val="0"/>
          <w:color w:val="FF0000"/>
        </w:rPr>
        <w:t>The registered person should ensure that skills in safeguarding are gained, refreshed and recorded in the homes workforce plan.</w:t>
      </w:r>
    </w:p>
    <w:p w:rsidR="004D1EC3" w:rsidRPr="00425C0F" w:rsidRDefault="004D1EC3" w:rsidP="00A32C4F">
      <w:pPr>
        <w:pStyle w:val="legp1paratext"/>
        <w:shd w:val="clear" w:color="auto" w:fill="FFFFFF"/>
        <w:spacing w:before="0" w:beforeAutospacing="0" w:after="120" w:afterAutospacing="0" w:line="270" w:lineRule="atLeast"/>
        <w:ind w:left="709" w:hanging="709"/>
        <w:jc w:val="both"/>
        <w:rPr>
          <w:rFonts w:ascii="Arial" w:hAnsi="Arial" w:cs="Arial"/>
        </w:rPr>
      </w:pPr>
      <w:r w:rsidRPr="00425C0F">
        <w:rPr>
          <w:rStyle w:val="legp1no"/>
          <w:rFonts w:ascii="Arial" w:hAnsi="Arial" w:cs="Arial"/>
          <w:b/>
          <w:bCs/>
        </w:rPr>
        <w:t>12.</w:t>
      </w:r>
      <w:r w:rsidRPr="00425C0F">
        <w:rPr>
          <w:rFonts w:ascii="Arial" w:hAnsi="Arial" w:cs="Arial"/>
        </w:rPr>
        <w:t>(1)</w:t>
      </w:r>
      <w:r w:rsidR="00A32C4F">
        <w:rPr>
          <w:rFonts w:ascii="Arial" w:hAnsi="Arial" w:cs="Arial"/>
        </w:rPr>
        <w:tab/>
      </w:r>
      <w:r w:rsidRPr="00425C0F">
        <w:rPr>
          <w:rFonts w:ascii="Arial" w:hAnsi="Arial" w:cs="Arial"/>
        </w:rPr>
        <w:t xml:space="preserve">The protection of children standard is that children are protected from harm and enabled to keep themselves safe. </w:t>
      </w:r>
    </w:p>
    <w:p w:rsidR="004D1EC3" w:rsidRPr="00425C0F" w:rsidRDefault="004D1EC3" w:rsidP="00A32C4F">
      <w:pPr>
        <w:pStyle w:val="legp2paratext"/>
        <w:shd w:val="clear" w:color="auto" w:fill="FFFFFF"/>
        <w:spacing w:before="0" w:beforeAutospacing="0" w:after="120" w:afterAutospacing="0" w:line="270" w:lineRule="atLeast"/>
        <w:ind w:left="709" w:hanging="425"/>
        <w:jc w:val="both"/>
        <w:rPr>
          <w:rFonts w:ascii="Arial" w:hAnsi="Arial" w:cs="Arial"/>
        </w:rPr>
      </w:pPr>
      <w:r w:rsidRPr="00425C0F">
        <w:rPr>
          <w:rFonts w:ascii="Arial" w:hAnsi="Arial" w:cs="Arial"/>
        </w:rPr>
        <w:t>(2)</w:t>
      </w:r>
      <w:r w:rsidR="00A32C4F">
        <w:rPr>
          <w:rFonts w:ascii="Arial" w:hAnsi="Arial" w:cs="Arial"/>
        </w:rPr>
        <w:tab/>
      </w:r>
      <w:r w:rsidRPr="00425C0F">
        <w:rPr>
          <w:rFonts w:ascii="Arial" w:hAnsi="Arial" w:cs="Arial"/>
        </w:rPr>
        <w:t>In particular, the standard in paragraph (1) requires the registered person to ensure</w:t>
      </w:r>
      <w:r w:rsidR="00A32C4F">
        <w:rPr>
          <w:rFonts w:ascii="Arial" w:hAnsi="Arial" w:cs="Arial"/>
        </w:rPr>
        <w:t>:-</w:t>
      </w:r>
      <w:r w:rsidRPr="00425C0F">
        <w:rPr>
          <w:rFonts w:ascii="Arial" w:hAnsi="Arial" w:cs="Arial"/>
        </w:rPr>
        <w:t xml:space="preserve"> </w:t>
      </w:r>
    </w:p>
    <w:p w:rsidR="004D1EC3" w:rsidRPr="00425C0F" w:rsidRDefault="004D1EC3" w:rsidP="00A32C4F">
      <w:pPr>
        <w:pStyle w:val="legclearfix"/>
        <w:shd w:val="clear" w:color="auto" w:fill="FFFFFF"/>
        <w:spacing w:before="0" w:beforeAutospacing="0" w:after="120" w:afterAutospacing="0" w:line="270" w:lineRule="atLeast"/>
        <w:ind w:left="1134" w:hanging="425"/>
        <w:rPr>
          <w:rFonts w:ascii="Arial" w:hAnsi="Arial" w:cs="Arial"/>
        </w:rPr>
      </w:pPr>
      <w:r w:rsidRPr="00425C0F">
        <w:rPr>
          <w:rStyle w:val="legds"/>
          <w:rFonts w:ascii="Arial" w:hAnsi="Arial" w:cs="Arial"/>
        </w:rPr>
        <w:t>(a)</w:t>
      </w:r>
      <w:r w:rsidR="00A32C4F">
        <w:rPr>
          <w:rStyle w:val="legds"/>
          <w:rFonts w:ascii="Arial" w:hAnsi="Arial" w:cs="Arial"/>
        </w:rPr>
        <w:tab/>
      </w:r>
      <w:r w:rsidRPr="00425C0F">
        <w:rPr>
          <w:rStyle w:val="legds"/>
          <w:rFonts w:ascii="Arial" w:hAnsi="Arial" w:cs="Arial"/>
        </w:rPr>
        <w:t>that staff</w:t>
      </w:r>
      <w:r w:rsidR="00A32C4F">
        <w:rPr>
          <w:rStyle w:val="legds"/>
          <w:rFonts w:ascii="Arial" w:hAnsi="Arial" w:cs="Arial"/>
        </w:rPr>
        <w:t>:-</w:t>
      </w:r>
    </w:p>
    <w:p w:rsidR="004D1EC3" w:rsidRPr="00425C0F" w:rsidRDefault="004D1EC3" w:rsidP="00D128B5">
      <w:pPr>
        <w:pStyle w:val="legclearfix"/>
        <w:shd w:val="clear" w:color="auto" w:fill="FFFFFF"/>
        <w:spacing w:before="0" w:beforeAutospacing="0" w:after="120" w:afterAutospacing="0" w:line="270" w:lineRule="atLeast"/>
        <w:ind w:left="1701" w:hanging="567"/>
        <w:rPr>
          <w:rFonts w:ascii="Arial" w:hAnsi="Arial" w:cs="Arial"/>
        </w:rPr>
      </w:pPr>
      <w:r w:rsidRPr="00425C0F">
        <w:rPr>
          <w:rStyle w:val="legds"/>
          <w:rFonts w:ascii="Arial" w:hAnsi="Arial" w:cs="Arial"/>
        </w:rPr>
        <w:t>(i)</w:t>
      </w:r>
      <w:r w:rsidR="00A32C4F">
        <w:rPr>
          <w:rStyle w:val="legds"/>
          <w:rFonts w:ascii="Arial" w:hAnsi="Arial" w:cs="Arial"/>
        </w:rPr>
        <w:tab/>
      </w:r>
      <w:r w:rsidRPr="00425C0F">
        <w:rPr>
          <w:rStyle w:val="legds"/>
          <w:rFonts w:ascii="Arial" w:hAnsi="Arial" w:cs="Arial"/>
        </w:rPr>
        <w:t>assess whether each child is at risk of harm, taking into account information in the child’s relevant plans, and, if necessary, make arrangements to reduce the risk of any harm to the child;</w:t>
      </w:r>
    </w:p>
    <w:p w:rsidR="004D1EC3" w:rsidRPr="00425C0F" w:rsidRDefault="004D1EC3" w:rsidP="00D128B5">
      <w:pPr>
        <w:pStyle w:val="legclearfix"/>
        <w:shd w:val="clear" w:color="auto" w:fill="FFFFFF"/>
        <w:spacing w:before="0" w:beforeAutospacing="0" w:after="120" w:afterAutospacing="0" w:line="270" w:lineRule="atLeast"/>
        <w:ind w:left="1701" w:hanging="567"/>
        <w:rPr>
          <w:rFonts w:ascii="Arial" w:hAnsi="Arial" w:cs="Arial"/>
        </w:rPr>
      </w:pPr>
      <w:r w:rsidRPr="00425C0F">
        <w:rPr>
          <w:rStyle w:val="legds"/>
          <w:rFonts w:ascii="Arial" w:hAnsi="Arial" w:cs="Arial"/>
        </w:rPr>
        <w:t>(ii)</w:t>
      </w:r>
      <w:r w:rsidR="00A32C4F">
        <w:rPr>
          <w:rStyle w:val="legds"/>
          <w:rFonts w:ascii="Arial" w:hAnsi="Arial" w:cs="Arial"/>
        </w:rPr>
        <w:tab/>
      </w:r>
      <w:r w:rsidRPr="00425C0F">
        <w:rPr>
          <w:rStyle w:val="legds"/>
          <w:rFonts w:ascii="Arial" w:hAnsi="Arial" w:cs="Arial"/>
        </w:rPr>
        <w:t>help each child to understand how to keep safe;</w:t>
      </w:r>
    </w:p>
    <w:p w:rsidR="004D1EC3" w:rsidRPr="00425C0F" w:rsidRDefault="004D1EC3" w:rsidP="00D128B5">
      <w:pPr>
        <w:pStyle w:val="legclearfix"/>
        <w:shd w:val="clear" w:color="auto" w:fill="FFFFFF"/>
        <w:spacing w:before="0" w:beforeAutospacing="0" w:after="120" w:afterAutospacing="0" w:line="270" w:lineRule="atLeast"/>
        <w:ind w:left="1701" w:hanging="567"/>
        <w:rPr>
          <w:rFonts w:ascii="Arial" w:hAnsi="Arial" w:cs="Arial"/>
        </w:rPr>
      </w:pPr>
      <w:r w:rsidRPr="00425C0F">
        <w:rPr>
          <w:rStyle w:val="legds"/>
          <w:rFonts w:ascii="Arial" w:hAnsi="Arial" w:cs="Arial"/>
        </w:rPr>
        <w:t>(iii)</w:t>
      </w:r>
      <w:r w:rsidR="00A32C4F">
        <w:rPr>
          <w:rStyle w:val="legds"/>
          <w:rFonts w:ascii="Arial" w:hAnsi="Arial" w:cs="Arial"/>
        </w:rPr>
        <w:tab/>
      </w:r>
      <w:r w:rsidRPr="00425C0F">
        <w:rPr>
          <w:rStyle w:val="legds"/>
          <w:rFonts w:ascii="Arial" w:hAnsi="Arial" w:cs="Arial"/>
        </w:rPr>
        <w:t>have the skills to identify and act upon signs that a child is at risk of harm;</w:t>
      </w:r>
    </w:p>
    <w:p w:rsidR="004D1EC3" w:rsidRPr="00425C0F" w:rsidRDefault="004D1EC3" w:rsidP="00D128B5">
      <w:pPr>
        <w:pStyle w:val="legclearfix"/>
        <w:shd w:val="clear" w:color="auto" w:fill="FFFFFF"/>
        <w:spacing w:before="0" w:beforeAutospacing="0" w:after="120" w:afterAutospacing="0" w:line="270" w:lineRule="atLeast"/>
        <w:ind w:left="1701" w:hanging="567"/>
        <w:rPr>
          <w:rFonts w:ascii="Arial" w:hAnsi="Arial" w:cs="Arial"/>
        </w:rPr>
      </w:pPr>
      <w:r w:rsidRPr="00425C0F">
        <w:rPr>
          <w:rStyle w:val="legds"/>
          <w:rFonts w:ascii="Arial" w:hAnsi="Arial" w:cs="Arial"/>
        </w:rPr>
        <w:t>(iv)</w:t>
      </w:r>
      <w:r w:rsidR="00A32C4F">
        <w:rPr>
          <w:rStyle w:val="legds"/>
          <w:rFonts w:ascii="Arial" w:hAnsi="Arial" w:cs="Arial"/>
        </w:rPr>
        <w:tab/>
      </w:r>
      <w:r w:rsidRPr="00425C0F">
        <w:rPr>
          <w:rStyle w:val="legds"/>
          <w:rFonts w:ascii="Arial" w:hAnsi="Arial" w:cs="Arial"/>
        </w:rPr>
        <w:t>manage relationships between children to prevent them from harming each other;</w:t>
      </w:r>
    </w:p>
    <w:p w:rsidR="004D1EC3" w:rsidRPr="00425C0F" w:rsidRDefault="004D1EC3" w:rsidP="00D128B5">
      <w:pPr>
        <w:pStyle w:val="legclearfix"/>
        <w:shd w:val="clear" w:color="auto" w:fill="FFFFFF"/>
        <w:spacing w:before="0" w:beforeAutospacing="0" w:after="120" w:afterAutospacing="0" w:line="270" w:lineRule="atLeast"/>
        <w:ind w:left="1701" w:hanging="567"/>
        <w:rPr>
          <w:rFonts w:ascii="Arial" w:hAnsi="Arial" w:cs="Arial"/>
        </w:rPr>
      </w:pPr>
      <w:r w:rsidRPr="00425C0F">
        <w:rPr>
          <w:rStyle w:val="legds"/>
          <w:rFonts w:ascii="Arial" w:hAnsi="Arial" w:cs="Arial"/>
        </w:rPr>
        <w:t>(v)</w:t>
      </w:r>
      <w:r w:rsidR="00A32C4F">
        <w:rPr>
          <w:rStyle w:val="legds"/>
          <w:rFonts w:ascii="Arial" w:hAnsi="Arial" w:cs="Arial"/>
        </w:rPr>
        <w:tab/>
      </w:r>
      <w:r w:rsidRPr="00425C0F">
        <w:rPr>
          <w:rStyle w:val="legds"/>
          <w:rFonts w:ascii="Arial" w:hAnsi="Arial" w:cs="Arial"/>
        </w:rPr>
        <w:t>understand the roles and responsibilities in relation to protecting children that are assigned to them by the registered person;</w:t>
      </w:r>
    </w:p>
    <w:p w:rsidR="004D1EC3" w:rsidRPr="00425C0F" w:rsidRDefault="004D1EC3" w:rsidP="00D128B5">
      <w:pPr>
        <w:pStyle w:val="legclearfix"/>
        <w:shd w:val="clear" w:color="auto" w:fill="FFFFFF"/>
        <w:spacing w:before="0" w:beforeAutospacing="0" w:after="120" w:afterAutospacing="0" w:line="270" w:lineRule="atLeast"/>
        <w:ind w:left="1701" w:hanging="567"/>
        <w:rPr>
          <w:rFonts w:ascii="Arial" w:hAnsi="Arial" w:cs="Arial"/>
        </w:rPr>
      </w:pPr>
      <w:r w:rsidRPr="00425C0F">
        <w:rPr>
          <w:rStyle w:val="legds"/>
          <w:rFonts w:ascii="Arial" w:hAnsi="Arial" w:cs="Arial"/>
        </w:rPr>
        <w:t>(vi)</w:t>
      </w:r>
      <w:r w:rsidR="00A32C4F">
        <w:rPr>
          <w:rStyle w:val="legds"/>
          <w:rFonts w:ascii="Arial" w:hAnsi="Arial" w:cs="Arial"/>
        </w:rPr>
        <w:tab/>
      </w:r>
      <w:r w:rsidRPr="00425C0F">
        <w:rPr>
          <w:rStyle w:val="legds"/>
          <w:rFonts w:ascii="Arial" w:hAnsi="Arial" w:cs="Arial"/>
        </w:rPr>
        <w:t>take effective action whenever there is a serious concern about a child’s welfare; and</w:t>
      </w:r>
    </w:p>
    <w:p w:rsidR="004D1EC3" w:rsidRPr="00425C0F" w:rsidRDefault="004D1EC3" w:rsidP="00D128B5">
      <w:pPr>
        <w:pStyle w:val="legclearfix"/>
        <w:shd w:val="clear" w:color="auto" w:fill="FFFFFF"/>
        <w:spacing w:before="0" w:beforeAutospacing="0" w:after="120" w:afterAutospacing="0" w:line="270" w:lineRule="atLeast"/>
        <w:ind w:left="1701" w:hanging="567"/>
        <w:rPr>
          <w:rFonts w:ascii="Arial" w:hAnsi="Arial" w:cs="Arial"/>
        </w:rPr>
      </w:pPr>
      <w:r w:rsidRPr="00425C0F">
        <w:rPr>
          <w:rStyle w:val="legds"/>
          <w:rFonts w:ascii="Arial" w:hAnsi="Arial" w:cs="Arial"/>
        </w:rPr>
        <w:t>(vii)</w:t>
      </w:r>
      <w:r w:rsidR="00A32C4F">
        <w:rPr>
          <w:rStyle w:val="legds"/>
          <w:rFonts w:ascii="Arial" w:hAnsi="Arial" w:cs="Arial"/>
        </w:rPr>
        <w:tab/>
      </w:r>
      <w:r w:rsidRPr="00425C0F">
        <w:rPr>
          <w:rStyle w:val="legds"/>
          <w:rFonts w:ascii="Arial" w:hAnsi="Arial" w:cs="Arial"/>
        </w:rPr>
        <w:t>are familiar with, and act in accordance with, the home’s child protection policies;</w:t>
      </w:r>
    </w:p>
    <w:p w:rsidR="004D1EC3" w:rsidRPr="00425C0F" w:rsidRDefault="004D1EC3" w:rsidP="00A32C4F">
      <w:pPr>
        <w:pStyle w:val="legclearfix"/>
        <w:shd w:val="clear" w:color="auto" w:fill="FFFFFF"/>
        <w:spacing w:before="0" w:beforeAutospacing="0" w:after="120" w:afterAutospacing="0" w:line="270" w:lineRule="atLeast"/>
        <w:ind w:left="1134" w:hanging="425"/>
        <w:rPr>
          <w:rFonts w:ascii="Arial" w:hAnsi="Arial" w:cs="Arial"/>
        </w:rPr>
      </w:pPr>
      <w:r w:rsidRPr="00425C0F">
        <w:rPr>
          <w:rStyle w:val="legds"/>
          <w:rFonts w:ascii="Arial" w:hAnsi="Arial" w:cs="Arial"/>
        </w:rPr>
        <w:t>(b)</w:t>
      </w:r>
      <w:r w:rsidR="00A32C4F">
        <w:rPr>
          <w:rStyle w:val="legds"/>
          <w:rFonts w:ascii="Arial" w:hAnsi="Arial" w:cs="Arial"/>
        </w:rPr>
        <w:tab/>
      </w:r>
      <w:r w:rsidRPr="00425C0F">
        <w:rPr>
          <w:rStyle w:val="legds"/>
          <w:rFonts w:ascii="Arial" w:hAnsi="Arial" w:cs="Arial"/>
        </w:rPr>
        <w:t>that the home’s day-to-day care is arranged and delivered so as to keep each child safe and to protect each child effectively from harm;</w:t>
      </w:r>
    </w:p>
    <w:p w:rsidR="004D1EC3" w:rsidRPr="00425C0F" w:rsidRDefault="004D1EC3" w:rsidP="00A32C4F">
      <w:pPr>
        <w:pStyle w:val="legclearfix"/>
        <w:shd w:val="clear" w:color="auto" w:fill="FFFFFF"/>
        <w:spacing w:before="0" w:beforeAutospacing="0" w:after="120" w:afterAutospacing="0" w:line="270" w:lineRule="atLeast"/>
        <w:ind w:left="1134" w:hanging="425"/>
        <w:rPr>
          <w:rFonts w:ascii="Arial" w:hAnsi="Arial" w:cs="Arial"/>
        </w:rPr>
      </w:pPr>
      <w:r w:rsidRPr="00425C0F">
        <w:rPr>
          <w:rStyle w:val="legds"/>
          <w:rFonts w:ascii="Arial" w:hAnsi="Arial" w:cs="Arial"/>
        </w:rPr>
        <w:t>(c)</w:t>
      </w:r>
      <w:r w:rsidR="00A32C4F">
        <w:rPr>
          <w:rStyle w:val="legds"/>
          <w:rFonts w:ascii="Arial" w:hAnsi="Arial" w:cs="Arial"/>
        </w:rPr>
        <w:tab/>
      </w:r>
      <w:r w:rsidRPr="00425C0F">
        <w:rPr>
          <w:rStyle w:val="legds"/>
          <w:rFonts w:ascii="Arial" w:hAnsi="Arial" w:cs="Arial"/>
        </w:rPr>
        <w:t>that the premises used for the purposes of the home are located</w:t>
      </w:r>
      <w:r w:rsidR="00A32C4F">
        <w:rPr>
          <w:rStyle w:val="legds"/>
          <w:rFonts w:ascii="Arial" w:hAnsi="Arial" w:cs="Arial"/>
        </w:rPr>
        <w:t>,</w:t>
      </w:r>
      <w:r w:rsidRPr="00425C0F">
        <w:rPr>
          <w:rStyle w:val="legds"/>
          <w:rFonts w:ascii="Arial" w:hAnsi="Arial" w:cs="Arial"/>
        </w:rPr>
        <w:t xml:space="preserve"> so that children are effectively safeguarded;</w:t>
      </w:r>
    </w:p>
    <w:p w:rsidR="004D1EC3" w:rsidRPr="00425C0F" w:rsidRDefault="004D1EC3" w:rsidP="00A32C4F">
      <w:pPr>
        <w:pStyle w:val="legclearfix"/>
        <w:shd w:val="clear" w:color="auto" w:fill="FFFFFF"/>
        <w:spacing w:before="0" w:beforeAutospacing="0" w:after="120" w:afterAutospacing="0" w:line="270" w:lineRule="atLeast"/>
        <w:ind w:left="1134" w:hanging="425"/>
        <w:rPr>
          <w:rFonts w:ascii="Arial" w:hAnsi="Arial" w:cs="Arial"/>
        </w:rPr>
      </w:pPr>
      <w:r w:rsidRPr="00425C0F">
        <w:rPr>
          <w:rStyle w:val="legds"/>
          <w:rFonts w:ascii="Arial" w:hAnsi="Arial" w:cs="Arial"/>
        </w:rPr>
        <w:t>(d)</w:t>
      </w:r>
      <w:r w:rsidR="00A32C4F">
        <w:rPr>
          <w:rStyle w:val="legds"/>
          <w:rFonts w:ascii="Arial" w:hAnsi="Arial" w:cs="Arial"/>
        </w:rPr>
        <w:tab/>
      </w:r>
      <w:r w:rsidRPr="00425C0F">
        <w:rPr>
          <w:rStyle w:val="legds"/>
          <w:rFonts w:ascii="Arial" w:hAnsi="Arial" w:cs="Arial"/>
        </w:rPr>
        <w:t>that the premises used for the purposes of the home are designed, furnished and maintained so as to protect each child from avoidable hazards to the child’s health; and</w:t>
      </w:r>
    </w:p>
    <w:p w:rsidR="000A14C8" w:rsidRDefault="000A14C8" w:rsidP="00B401EF">
      <w:pPr>
        <w:pStyle w:val="legclearfix"/>
        <w:shd w:val="clear" w:color="auto" w:fill="FFFFFF"/>
        <w:spacing w:before="0" w:beforeAutospacing="0" w:after="120" w:afterAutospacing="0" w:line="270" w:lineRule="atLeast"/>
        <w:rPr>
          <w:rStyle w:val="legds"/>
          <w:rFonts w:ascii="Arial" w:hAnsi="Arial" w:cs="Arial"/>
        </w:rPr>
      </w:pPr>
    </w:p>
    <w:p w:rsidR="000A14C8" w:rsidRDefault="000A14C8" w:rsidP="00B401EF">
      <w:pPr>
        <w:pStyle w:val="legclearfix"/>
        <w:shd w:val="clear" w:color="auto" w:fill="FFFFFF"/>
        <w:spacing w:before="0" w:beforeAutospacing="0" w:after="120" w:afterAutospacing="0" w:line="270" w:lineRule="atLeast"/>
        <w:rPr>
          <w:rStyle w:val="legds"/>
          <w:rFonts w:ascii="Arial" w:hAnsi="Arial" w:cs="Arial"/>
        </w:rPr>
      </w:pPr>
    </w:p>
    <w:p w:rsidR="004D1EC3" w:rsidRDefault="004D1EC3" w:rsidP="00A32C4F">
      <w:pPr>
        <w:pStyle w:val="legclearfix"/>
        <w:shd w:val="clear" w:color="auto" w:fill="FFFFFF"/>
        <w:spacing w:before="0" w:beforeAutospacing="0" w:after="120" w:afterAutospacing="0" w:line="270" w:lineRule="atLeast"/>
        <w:ind w:left="1134" w:hanging="425"/>
        <w:rPr>
          <w:rStyle w:val="legds"/>
          <w:rFonts w:ascii="Arial" w:hAnsi="Arial" w:cs="Arial"/>
        </w:rPr>
      </w:pPr>
      <w:r w:rsidRPr="00425C0F">
        <w:rPr>
          <w:rStyle w:val="legds"/>
          <w:rFonts w:ascii="Arial" w:hAnsi="Arial" w:cs="Arial"/>
        </w:rPr>
        <w:lastRenderedPageBreak/>
        <w:t>(e)</w:t>
      </w:r>
      <w:r w:rsidR="00A32C4F">
        <w:rPr>
          <w:rStyle w:val="legds"/>
          <w:rFonts w:ascii="Arial" w:hAnsi="Arial" w:cs="Arial"/>
        </w:rPr>
        <w:tab/>
      </w:r>
      <w:r w:rsidRPr="00425C0F">
        <w:rPr>
          <w:rStyle w:val="legds"/>
          <w:rFonts w:ascii="Arial" w:hAnsi="Arial" w:cs="Arial"/>
        </w:rPr>
        <w:t>that the effectiveness of the home’s child protection policies is monitored regularly.</w:t>
      </w:r>
    </w:p>
    <w:p w:rsidR="007A0334" w:rsidRPr="00F67EF3" w:rsidRDefault="007A0334" w:rsidP="00B401EF">
      <w:pPr>
        <w:spacing w:after="120" w:line="288" w:lineRule="atLeast"/>
        <w:jc w:val="both"/>
        <w:outlineLvl w:val="2"/>
        <w:rPr>
          <w:rFonts w:ascii="Arial" w:eastAsia="Times New Roman" w:hAnsi="Arial" w:cs="Arial"/>
          <w:b/>
          <w:bCs/>
          <w:sz w:val="24"/>
          <w:szCs w:val="24"/>
          <w:lang w:eastAsia="en-GB"/>
        </w:rPr>
      </w:pPr>
      <w:r w:rsidRPr="00F67EF3">
        <w:rPr>
          <w:rFonts w:ascii="Arial" w:eastAsia="Times New Roman" w:hAnsi="Arial" w:cs="Arial"/>
          <w:b/>
          <w:bCs/>
          <w:sz w:val="24"/>
          <w:szCs w:val="24"/>
          <w:lang w:eastAsia="en-GB"/>
        </w:rPr>
        <w:t>Policies for the protection of children</w:t>
      </w:r>
    </w:p>
    <w:p w:rsidR="007A0334" w:rsidRPr="00F67EF3" w:rsidRDefault="007A0334" w:rsidP="00A32C4F">
      <w:pPr>
        <w:shd w:val="clear" w:color="auto" w:fill="FFFFFF"/>
        <w:tabs>
          <w:tab w:val="left" w:pos="709"/>
        </w:tabs>
        <w:spacing w:after="120" w:line="270" w:lineRule="atLeast"/>
        <w:jc w:val="both"/>
        <w:rPr>
          <w:rFonts w:ascii="Arial" w:eastAsia="Times New Roman" w:hAnsi="Arial" w:cs="Arial"/>
          <w:sz w:val="24"/>
          <w:szCs w:val="24"/>
          <w:lang w:eastAsia="en-GB"/>
        </w:rPr>
      </w:pPr>
      <w:r w:rsidRPr="007A0334">
        <w:rPr>
          <w:rFonts w:ascii="Arial" w:eastAsia="Times New Roman" w:hAnsi="Arial" w:cs="Arial"/>
          <w:bCs/>
          <w:sz w:val="24"/>
          <w:szCs w:val="24"/>
          <w:lang w:eastAsia="en-GB"/>
        </w:rPr>
        <w:t>34.</w:t>
      </w:r>
      <w:r w:rsidR="00A32C4F">
        <w:rPr>
          <w:rFonts w:ascii="Arial" w:eastAsia="Times New Roman" w:hAnsi="Arial" w:cs="Arial"/>
          <w:sz w:val="24"/>
          <w:szCs w:val="24"/>
          <w:lang w:eastAsia="en-GB"/>
        </w:rPr>
        <w:t>(1)</w:t>
      </w:r>
      <w:r w:rsidR="00A32C4F">
        <w:rPr>
          <w:rFonts w:ascii="Arial" w:eastAsia="Times New Roman" w:hAnsi="Arial" w:cs="Arial"/>
          <w:sz w:val="24"/>
          <w:szCs w:val="24"/>
          <w:lang w:eastAsia="en-GB"/>
        </w:rPr>
        <w:tab/>
      </w:r>
      <w:r w:rsidRPr="00F67EF3">
        <w:rPr>
          <w:rFonts w:ascii="Arial" w:eastAsia="Times New Roman" w:hAnsi="Arial" w:cs="Arial"/>
          <w:sz w:val="24"/>
          <w:szCs w:val="24"/>
          <w:lang w:eastAsia="en-GB"/>
        </w:rPr>
        <w:t>The registered person must prepare and implement a policy which</w:t>
      </w:r>
      <w:r w:rsidR="00A32C4F">
        <w:rPr>
          <w:rFonts w:ascii="Arial" w:eastAsia="Times New Roman" w:hAnsi="Arial" w:cs="Arial"/>
          <w:sz w:val="24"/>
          <w:szCs w:val="24"/>
          <w:lang w:eastAsia="en-GB"/>
        </w:rPr>
        <w:t>:-</w:t>
      </w:r>
      <w:r w:rsidRPr="00F67EF3">
        <w:rPr>
          <w:rFonts w:ascii="Arial" w:eastAsia="Times New Roman" w:hAnsi="Arial" w:cs="Arial"/>
          <w:sz w:val="24"/>
          <w:szCs w:val="24"/>
          <w:lang w:eastAsia="en-GB"/>
        </w:rPr>
        <w:t xml:space="preserve"> </w:t>
      </w:r>
    </w:p>
    <w:p w:rsidR="007A0334" w:rsidRPr="00F67EF3" w:rsidRDefault="007A0334" w:rsidP="00A32C4F">
      <w:pPr>
        <w:shd w:val="clear" w:color="auto" w:fill="FFFFFF"/>
        <w:spacing w:after="120" w:line="270" w:lineRule="atLeast"/>
        <w:ind w:left="1134" w:hanging="425"/>
        <w:rPr>
          <w:rFonts w:ascii="Arial" w:eastAsia="Times New Roman" w:hAnsi="Arial" w:cs="Arial"/>
          <w:sz w:val="24"/>
          <w:szCs w:val="24"/>
          <w:lang w:eastAsia="en-GB"/>
        </w:rPr>
      </w:pPr>
      <w:r w:rsidRPr="007A0334">
        <w:rPr>
          <w:rFonts w:ascii="Arial" w:eastAsia="Times New Roman" w:hAnsi="Arial" w:cs="Arial"/>
          <w:sz w:val="24"/>
          <w:szCs w:val="24"/>
          <w:lang w:eastAsia="en-GB"/>
        </w:rPr>
        <w:t>(a)</w:t>
      </w:r>
      <w:r w:rsidR="00A32C4F">
        <w:rPr>
          <w:rFonts w:ascii="Arial" w:eastAsia="Times New Roman" w:hAnsi="Arial" w:cs="Arial"/>
          <w:sz w:val="24"/>
          <w:szCs w:val="24"/>
          <w:lang w:eastAsia="en-GB"/>
        </w:rPr>
        <w:tab/>
      </w:r>
      <w:r w:rsidRPr="007A0334">
        <w:rPr>
          <w:rFonts w:ascii="Arial" w:eastAsia="Times New Roman" w:hAnsi="Arial" w:cs="Arial"/>
          <w:sz w:val="24"/>
          <w:szCs w:val="24"/>
          <w:lang w:eastAsia="en-GB"/>
        </w:rPr>
        <w:t>is intended to safeguard children accommodated in the children’s home from abuse or neglect; and</w:t>
      </w:r>
    </w:p>
    <w:p w:rsidR="007A0334" w:rsidRPr="00F67EF3" w:rsidRDefault="007A0334" w:rsidP="00A32C4F">
      <w:pPr>
        <w:shd w:val="clear" w:color="auto" w:fill="FFFFFF"/>
        <w:spacing w:after="120" w:line="270" w:lineRule="atLeast"/>
        <w:ind w:left="1134" w:hanging="425"/>
        <w:rPr>
          <w:rFonts w:ascii="Arial" w:eastAsia="Times New Roman" w:hAnsi="Arial" w:cs="Arial"/>
          <w:sz w:val="24"/>
          <w:szCs w:val="24"/>
          <w:lang w:eastAsia="en-GB"/>
        </w:rPr>
      </w:pPr>
      <w:r w:rsidRPr="007A0334">
        <w:rPr>
          <w:rFonts w:ascii="Arial" w:eastAsia="Times New Roman" w:hAnsi="Arial" w:cs="Arial"/>
          <w:sz w:val="24"/>
          <w:szCs w:val="24"/>
          <w:lang w:eastAsia="en-GB"/>
        </w:rPr>
        <w:t>(b)</w:t>
      </w:r>
      <w:r w:rsidR="00A32C4F">
        <w:rPr>
          <w:rFonts w:ascii="Arial" w:eastAsia="Times New Roman" w:hAnsi="Arial" w:cs="Arial"/>
          <w:sz w:val="24"/>
          <w:szCs w:val="24"/>
          <w:lang w:eastAsia="en-GB"/>
        </w:rPr>
        <w:tab/>
      </w:r>
      <w:r w:rsidRPr="007A0334">
        <w:rPr>
          <w:rFonts w:ascii="Arial" w:eastAsia="Times New Roman" w:hAnsi="Arial" w:cs="Arial"/>
          <w:sz w:val="24"/>
          <w:szCs w:val="24"/>
          <w:lang w:eastAsia="en-GB"/>
        </w:rPr>
        <w:t>sets out the procedure to be followed in the event of an allegation of abuse or neglect.</w:t>
      </w:r>
    </w:p>
    <w:p w:rsidR="007A0334" w:rsidRPr="00F67EF3" w:rsidRDefault="00A32C4F" w:rsidP="000E54FF">
      <w:pPr>
        <w:shd w:val="clear" w:color="auto" w:fill="FFFFFF"/>
        <w:spacing w:after="120" w:line="270" w:lineRule="atLeast"/>
        <w:ind w:left="709" w:hanging="425"/>
        <w:jc w:val="both"/>
        <w:rPr>
          <w:rFonts w:ascii="Arial" w:eastAsia="Times New Roman" w:hAnsi="Arial" w:cs="Arial"/>
          <w:sz w:val="24"/>
          <w:szCs w:val="24"/>
          <w:lang w:eastAsia="en-GB"/>
        </w:rPr>
      </w:pPr>
      <w:r>
        <w:rPr>
          <w:rFonts w:ascii="Arial" w:eastAsia="Times New Roman" w:hAnsi="Arial" w:cs="Arial"/>
          <w:sz w:val="24"/>
          <w:szCs w:val="24"/>
          <w:lang w:eastAsia="en-GB"/>
        </w:rPr>
        <w:t>(2)</w:t>
      </w:r>
      <w:r>
        <w:rPr>
          <w:rFonts w:ascii="Arial" w:eastAsia="Times New Roman" w:hAnsi="Arial" w:cs="Arial"/>
          <w:sz w:val="24"/>
          <w:szCs w:val="24"/>
          <w:lang w:eastAsia="en-GB"/>
        </w:rPr>
        <w:tab/>
      </w:r>
      <w:r w:rsidR="007A0334" w:rsidRPr="00F67EF3">
        <w:rPr>
          <w:rFonts w:ascii="Arial" w:eastAsia="Times New Roman" w:hAnsi="Arial" w:cs="Arial"/>
          <w:sz w:val="24"/>
          <w:szCs w:val="24"/>
          <w:lang w:eastAsia="en-GB"/>
        </w:rPr>
        <w:t>The procedure to be followed in the event of an allegation of abuse</w:t>
      </w:r>
      <w:r w:rsidR="000E54FF">
        <w:rPr>
          <w:rFonts w:ascii="Arial" w:eastAsia="Times New Roman" w:hAnsi="Arial" w:cs="Arial"/>
          <w:sz w:val="24"/>
          <w:szCs w:val="24"/>
          <w:lang w:eastAsia="en-GB"/>
        </w:rPr>
        <w:t xml:space="preserve"> or neglect must, in particular:-</w:t>
      </w:r>
      <w:r w:rsidR="007A0334" w:rsidRPr="00F67EF3">
        <w:rPr>
          <w:rFonts w:ascii="Arial" w:eastAsia="Times New Roman" w:hAnsi="Arial" w:cs="Arial"/>
          <w:sz w:val="24"/>
          <w:szCs w:val="24"/>
          <w:lang w:eastAsia="en-GB"/>
        </w:rPr>
        <w:t xml:space="preserve"> </w:t>
      </w:r>
    </w:p>
    <w:p w:rsidR="007A0334" w:rsidRPr="00F67EF3" w:rsidRDefault="007A0334" w:rsidP="000E54FF">
      <w:pPr>
        <w:shd w:val="clear" w:color="auto" w:fill="FFFFFF"/>
        <w:spacing w:after="120" w:line="270" w:lineRule="atLeast"/>
        <w:ind w:left="1134" w:hanging="425"/>
        <w:rPr>
          <w:rFonts w:ascii="Arial" w:eastAsia="Times New Roman" w:hAnsi="Arial" w:cs="Arial"/>
          <w:sz w:val="24"/>
          <w:szCs w:val="24"/>
          <w:lang w:eastAsia="en-GB"/>
        </w:rPr>
      </w:pPr>
      <w:r w:rsidRPr="007A0334">
        <w:rPr>
          <w:rFonts w:ascii="Arial" w:eastAsia="Times New Roman" w:hAnsi="Arial" w:cs="Arial"/>
          <w:sz w:val="24"/>
          <w:szCs w:val="24"/>
          <w:lang w:eastAsia="en-GB"/>
        </w:rPr>
        <w:t>(a)</w:t>
      </w:r>
      <w:r w:rsidR="00A32C4F">
        <w:rPr>
          <w:rFonts w:ascii="Arial" w:eastAsia="Times New Roman" w:hAnsi="Arial" w:cs="Arial"/>
          <w:sz w:val="24"/>
          <w:szCs w:val="24"/>
          <w:lang w:eastAsia="en-GB"/>
        </w:rPr>
        <w:tab/>
      </w:r>
      <w:r w:rsidRPr="007A0334">
        <w:rPr>
          <w:rFonts w:ascii="Arial" w:eastAsia="Times New Roman" w:hAnsi="Arial" w:cs="Arial"/>
          <w:sz w:val="24"/>
          <w:szCs w:val="24"/>
          <w:lang w:eastAsia="en-GB"/>
        </w:rPr>
        <w:t>provide for liaison and co-operation with any local authority which are, or may be, making a child protection enquiry in relation to a child accommodated in the home;</w:t>
      </w:r>
    </w:p>
    <w:p w:rsidR="007A0334" w:rsidRPr="00F67EF3" w:rsidRDefault="007A0334" w:rsidP="000E54FF">
      <w:pPr>
        <w:shd w:val="clear" w:color="auto" w:fill="FFFFFF"/>
        <w:spacing w:after="120" w:line="270" w:lineRule="atLeast"/>
        <w:ind w:left="1134" w:hanging="425"/>
        <w:rPr>
          <w:rFonts w:ascii="Arial" w:eastAsia="Times New Roman" w:hAnsi="Arial" w:cs="Arial"/>
          <w:sz w:val="24"/>
          <w:szCs w:val="24"/>
          <w:lang w:eastAsia="en-GB"/>
        </w:rPr>
      </w:pPr>
      <w:r w:rsidRPr="007A0334">
        <w:rPr>
          <w:rFonts w:ascii="Arial" w:eastAsia="Times New Roman" w:hAnsi="Arial" w:cs="Arial"/>
          <w:sz w:val="24"/>
          <w:szCs w:val="24"/>
          <w:lang w:eastAsia="en-GB"/>
        </w:rPr>
        <w:t>(b)</w:t>
      </w:r>
      <w:r w:rsidR="00A32C4F">
        <w:rPr>
          <w:rFonts w:ascii="Arial" w:eastAsia="Times New Roman" w:hAnsi="Arial" w:cs="Arial"/>
          <w:sz w:val="24"/>
          <w:szCs w:val="24"/>
          <w:lang w:eastAsia="en-GB"/>
        </w:rPr>
        <w:tab/>
      </w:r>
      <w:r w:rsidRPr="007A0334">
        <w:rPr>
          <w:rFonts w:ascii="Arial" w:eastAsia="Times New Roman" w:hAnsi="Arial" w:cs="Arial"/>
          <w:sz w:val="24"/>
          <w:szCs w:val="24"/>
          <w:lang w:eastAsia="en-GB"/>
        </w:rPr>
        <w:t>provide for the prompt referral of an allegation about current or ongoing abuse or neglect in relation to a child to the placing authority and, if different, the local authority in whose area the home is located;</w:t>
      </w:r>
    </w:p>
    <w:p w:rsidR="007A0334" w:rsidRPr="00F67EF3" w:rsidRDefault="007A0334" w:rsidP="000E54FF">
      <w:pPr>
        <w:shd w:val="clear" w:color="auto" w:fill="FFFFFF"/>
        <w:spacing w:after="120" w:line="270" w:lineRule="atLeast"/>
        <w:ind w:left="1134" w:hanging="425"/>
        <w:rPr>
          <w:rFonts w:ascii="Arial" w:eastAsia="Times New Roman" w:hAnsi="Arial" w:cs="Arial"/>
          <w:sz w:val="24"/>
          <w:szCs w:val="24"/>
          <w:lang w:eastAsia="en-GB"/>
        </w:rPr>
      </w:pPr>
      <w:r w:rsidRPr="007A0334">
        <w:rPr>
          <w:rFonts w:ascii="Arial" w:eastAsia="Times New Roman" w:hAnsi="Arial" w:cs="Arial"/>
          <w:sz w:val="24"/>
          <w:szCs w:val="24"/>
          <w:lang w:eastAsia="en-GB"/>
        </w:rPr>
        <w:t>(c)</w:t>
      </w:r>
      <w:r w:rsidR="00A32C4F">
        <w:rPr>
          <w:rFonts w:ascii="Arial" w:eastAsia="Times New Roman" w:hAnsi="Arial" w:cs="Arial"/>
          <w:sz w:val="24"/>
          <w:szCs w:val="24"/>
          <w:lang w:eastAsia="en-GB"/>
        </w:rPr>
        <w:tab/>
      </w:r>
      <w:r w:rsidRPr="007A0334">
        <w:rPr>
          <w:rFonts w:ascii="Arial" w:eastAsia="Times New Roman" w:hAnsi="Arial" w:cs="Arial"/>
          <w:sz w:val="24"/>
          <w:szCs w:val="24"/>
          <w:lang w:eastAsia="en-GB"/>
        </w:rPr>
        <w:t>provide for the prompt referral of an allegation about past abuse or neglect in relation to a child to the placing authority and, if different, the local authority in whose area the alleged abuse or neglect occurred;</w:t>
      </w:r>
    </w:p>
    <w:p w:rsidR="007A0334" w:rsidRPr="00F67EF3" w:rsidRDefault="007A0334" w:rsidP="000E54FF">
      <w:pPr>
        <w:shd w:val="clear" w:color="auto" w:fill="FFFFFF"/>
        <w:spacing w:after="120" w:line="270" w:lineRule="atLeast"/>
        <w:ind w:left="1134" w:hanging="425"/>
        <w:rPr>
          <w:rFonts w:ascii="Arial" w:eastAsia="Times New Roman" w:hAnsi="Arial" w:cs="Arial"/>
          <w:sz w:val="24"/>
          <w:szCs w:val="24"/>
          <w:lang w:eastAsia="en-GB"/>
        </w:rPr>
      </w:pPr>
      <w:r w:rsidRPr="007A0334">
        <w:rPr>
          <w:rFonts w:ascii="Arial" w:eastAsia="Times New Roman" w:hAnsi="Arial" w:cs="Arial"/>
          <w:sz w:val="24"/>
          <w:szCs w:val="24"/>
          <w:lang w:eastAsia="en-GB"/>
        </w:rPr>
        <w:t>(d)</w:t>
      </w:r>
      <w:r w:rsidR="00A32C4F">
        <w:rPr>
          <w:rFonts w:ascii="Arial" w:eastAsia="Times New Roman" w:hAnsi="Arial" w:cs="Arial"/>
          <w:sz w:val="24"/>
          <w:szCs w:val="24"/>
          <w:lang w:eastAsia="en-GB"/>
        </w:rPr>
        <w:tab/>
      </w:r>
      <w:r w:rsidRPr="007A0334">
        <w:rPr>
          <w:rFonts w:ascii="Arial" w:eastAsia="Times New Roman" w:hAnsi="Arial" w:cs="Arial"/>
          <w:sz w:val="24"/>
          <w:szCs w:val="24"/>
          <w:lang w:eastAsia="en-GB"/>
        </w:rPr>
        <w:t>provide for records to be kept of an allegation of abuse or neglect, and the action taken in response;</w:t>
      </w:r>
    </w:p>
    <w:p w:rsidR="007A0334" w:rsidRPr="00F67EF3" w:rsidRDefault="007A0334" w:rsidP="000E54FF">
      <w:pPr>
        <w:shd w:val="clear" w:color="auto" w:fill="FFFFFF"/>
        <w:spacing w:after="120" w:line="270" w:lineRule="atLeast"/>
        <w:ind w:left="1134" w:hanging="425"/>
        <w:rPr>
          <w:rFonts w:ascii="Arial" w:eastAsia="Times New Roman" w:hAnsi="Arial" w:cs="Arial"/>
          <w:sz w:val="24"/>
          <w:szCs w:val="24"/>
          <w:lang w:eastAsia="en-GB"/>
        </w:rPr>
      </w:pPr>
      <w:r w:rsidRPr="007A0334">
        <w:rPr>
          <w:rFonts w:ascii="Arial" w:eastAsia="Times New Roman" w:hAnsi="Arial" w:cs="Arial"/>
          <w:sz w:val="24"/>
          <w:szCs w:val="24"/>
          <w:lang w:eastAsia="en-GB"/>
        </w:rPr>
        <w:t>(e)</w:t>
      </w:r>
      <w:r w:rsidR="00A32C4F">
        <w:rPr>
          <w:rFonts w:ascii="Arial" w:eastAsia="Times New Roman" w:hAnsi="Arial" w:cs="Arial"/>
          <w:sz w:val="24"/>
          <w:szCs w:val="24"/>
          <w:lang w:eastAsia="en-GB"/>
        </w:rPr>
        <w:tab/>
      </w:r>
      <w:r w:rsidRPr="007A0334">
        <w:rPr>
          <w:rFonts w:ascii="Arial" w:eastAsia="Times New Roman" w:hAnsi="Arial" w:cs="Arial"/>
          <w:sz w:val="24"/>
          <w:szCs w:val="24"/>
          <w:lang w:eastAsia="en-GB"/>
        </w:rPr>
        <w:t>describe the measures which may be necessary to protect children following an allegation of abuse or neglect; and</w:t>
      </w:r>
    </w:p>
    <w:p w:rsidR="007A0334" w:rsidRPr="00F67EF3" w:rsidRDefault="007A0334" w:rsidP="000E54FF">
      <w:pPr>
        <w:shd w:val="clear" w:color="auto" w:fill="FFFFFF"/>
        <w:spacing w:after="120" w:line="270" w:lineRule="atLeast"/>
        <w:ind w:left="1134" w:hanging="425"/>
        <w:rPr>
          <w:rFonts w:ascii="Arial" w:eastAsia="Times New Roman" w:hAnsi="Arial" w:cs="Arial"/>
          <w:sz w:val="24"/>
          <w:szCs w:val="24"/>
          <w:lang w:eastAsia="en-GB"/>
        </w:rPr>
      </w:pPr>
      <w:r w:rsidRPr="007A0334">
        <w:rPr>
          <w:rFonts w:ascii="Arial" w:eastAsia="Times New Roman" w:hAnsi="Arial" w:cs="Arial"/>
          <w:sz w:val="24"/>
          <w:szCs w:val="24"/>
          <w:lang w:eastAsia="en-GB"/>
        </w:rPr>
        <w:t>(f)</w:t>
      </w:r>
      <w:r w:rsidR="00A32C4F">
        <w:rPr>
          <w:rFonts w:ascii="Arial" w:eastAsia="Times New Roman" w:hAnsi="Arial" w:cs="Arial"/>
          <w:sz w:val="24"/>
          <w:szCs w:val="24"/>
          <w:lang w:eastAsia="en-GB"/>
        </w:rPr>
        <w:tab/>
      </w:r>
      <w:r w:rsidRPr="007A0334">
        <w:rPr>
          <w:rFonts w:ascii="Arial" w:eastAsia="Times New Roman" w:hAnsi="Arial" w:cs="Arial"/>
          <w:sz w:val="24"/>
          <w:szCs w:val="24"/>
          <w:lang w:eastAsia="en-GB"/>
        </w:rPr>
        <w:t>describe how and to whom staff are to report, without delay, any concern about abuse or neglect of a child.</w:t>
      </w:r>
    </w:p>
    <w:p w:rsidR="007A0334" w:rsidRPr="00F67EF3" w:rsidRDefault="00A32C4F" w:rsidP="000E54FF">
      <w:pPr>
        <w:shd w:val="clear" w:color="auto" w:fill="FFFFFF"/>
        <w:spacing w:after="120" w:line="270" w:lineRule="atLeast"/>
        <w:ind w:left="720" w:hanging="436"/>
        <w:jc w:val="both"/>
        <w:rPr>
          <w:rFonts w:ascii="Arial" w:eastAsia="Times New Roman" w:hAnsi="Arial" w:cs="Arial"/>
          <w:sz w:val="24"/>
          <w:szCs w:val="24"/>
          <w:lang w:eastAsia="en-GB"/>
        </w:rPr>
      </w:pPr>
      <w:r>
        <w:rPr>
          <w:rFonts w:ascii="Arial" w:eastAsia="Times New Roman" w:hAnsi="Arial" w:cs="Arial"/>
          <w:sz w:val="24"/>
          <w:szCs w:val="24"/>
          <w:lang w:eastAsia="en-GB"/>
        </w:rPr>
        <w:t>(3)</w:t>
      </w:r>
      <w:r>
        <w:rPr>
          <w:rFonts w:ascii="Arial" w:eastAsia="Times New Roman" w:hAnsi="Arial" w:cs="Arial"/>
          <w:sz w:val="24"/>
          <w:szCs w:val="24"/>
          <w:lang w:eastAsia="en-GB"/>
        </w:rPr>
        <w:tab/>
      </w:r>
      <w:r w:rsidR="007A0334" w:rsidRPr="00F67EF3">
        <w:rPr>
          <w:rFonts w:ascii="Arial" w:eastAsia="Times New Roman" w:hAnsi="Arial" w:cs="Arial"/>
          <w:sz w:val="24"/>
          <w:szCs w:val="24"/>
          <w:lang w:eastAsia="en-GB"/>
        </w:rPr>
        <w:t xml:space="preserve">The registered person must prepare and implement a policy for the prevention of bullying in the home, which must in particular set out the procedure for dealing with an allegation of bullying. </w:t>
      </w:r>
    </w:p>
    <w:p w:rsidR="007A0334" w:rsidRPr="00F67EF3" w:rsidRDefault="00A32C4F" w:rsidP="000E54FF">
      <w:pPr>
        <w:shd w:val="clear" w:color="auto" w:fill="FFFFFF"/>
        <w:spacing w:after="120" w:line="270" w:lineRule="atLeast"/>
        <w:ind w:left="720" w:hanging="436"/>
        <w:jc w:val="both"/>
        <w:rPr>
          <w:rFonts w:ascii="Arial" w:eastAsia="Times New Roman" w:hAnsi="Arial" w:cs="Arial"/>
          <w:sz w:val="24"/>
          <w:szCs w:val="24"/>
          <w:lang w:eastAsia="en-GB"/>
        </w:rPr>
      </w:pPr>
      <w:r>
        <w:rPr>
          <w:rFonts w:ascii="Arial" w:eastAsia="Times New Roman" w:hAnsi="Arial" w:cs="Arial"/>
          <w:sz w:val="24"/>
          <w:szCs w:val="24"/>
          <w:lang w:eastAsia="en-GB"/>
        </w:rPr>
        <w:t>(4)</w:t>
      </w:r>
      <w:r>
        <w:rPr>
          <w:rFonts w:ascii="Arial" w:eastAsia="Times New Roman" w:hAnsi="Arial" w:cs="Arial"/>
          <w:sz w:val="24"/>
          <w:szCs w:val="24"/>
          <w:lang w:eastAsia="en-GB"/>
        </w:rPr>
        <w:tab/>
      </w:r>
      <w:r w:rsidR="007A0334" w:rsidRPr="00F67EF3">
        <w:rPr>
          <w:rFonts w:ascii="Arial" w:eastAsia="Times New Roman" w:hAnsi="Arial" w:cs="Arial"/>
          <w:sz w:val="24"/>
          <w:szCs w:val="24"/>
          <w:lang w:eastAsia="en-GB"/>
        </w:rPr>
        <w:t>The registered person must prepare and implement a policy (“the missing child policy”) setting out</w:t>
      </w:r>
      <w:r w:rsidR="000E54FF">
        <w:rPr>
          <w:rFonts w:ascii="Arial" w:eastAsia="Times New Roman" w:hAnsi="Arial" w:cs="Arial"/>
          <w:sz w:val="24"/>
          <w:szCs w:val="24"/>
          <w:lang w:eastAsia="en-GB"/>
        </w:rPr>
        <w:t>:-</w:t>
      </w:r>
      <w:r w:rsidR="007A0334" w:rsidRPr="00F67EF3">
        <w:rPr>
          <w:rFonts w:ascii="Arial" w:eastAsia="Times New Roman" w:hAnsi="Arial" w:cs="Arial"/>
          <w:sz w:val="24"/>
          <w:szCs w:val="24"/>
          <w:lang w:eastAsia="en-GB"/>
        </w:rPr>
        <w:t xml:space="preserve"> </w:t>
      </w:r>
    </w:p>
    <w:p w:rsidR="007A0334" w:rsidRPr="00F67EF3" w:rsidRDefault="007A0334" w:rsidP="000E54FF">
      <w:pPr>
        <w:shd w:val="clear" w:color="auto" w:fill="FFFFFF"/>
        <w:spacing w:after="120" w:line="270" w:lineRule="atLeast"/>
        <w:ind w:left="1134" w:hanging="425"/>
        <w:rPr>
          <w:rFonts w:ascii="Arial" w:eastAsia="Times New Roman" w:hAnsi="Arial" w:cs="Arial"/>
          <w:sz w:val="24"/>
          <w:szCs w:val="24"/>
          <w:lang w:eastAsia="en-GB"/>
        </w:rPr>
      </w:pPr>
      <w:r w:rsidRPr="007A0334">
        <w:rPr>
          <w:rFonts w:ascii="Arial" w:eastAsia="Times New Roman" w:hAnsi="Arial" w:cs="Arial"/>
          <w:sz w:val="24"/>
          <w:szCs w:val="24"/>
          <w:lang w:eastAsia="en-GB"/>
        </w:rPr>
        <w:t>(a)</w:t>
      </w:r>
      <w:r w:rsidR="00A32C4F">
        <w:rPr>
          <w:rFonts w:ascii="Arial" w:eastAsia="Times New Roman" w:hAnsi="Arial" w:cs="Arial"/>
          <w:sz w:val="24"/>
          <w:szCs w:val="24"/>
          <w:lang w:eastAsia="en-GB"/>
        </w:rPr>
        <w:tab/>
      </w:r>
      <w:r w:rsidRPr="007A0334">
        <w:rPr>
          <w:rFonts w:ascii="Arial" w:eastAsia="Times New Roman" w:hAnsi="Arial" w:cs="Arial"/>
          <w:sz w:val="24"/>
          <w:szCs w:val="24"/>
          <w:lang w:eastAsia="en-GB"/>
        </w:rPr>
        <w:t>the steps taken, and to be taken, to prevent children from being absent without permission; and</w:t>
      </w:r>
    </w:p>
    <w:p w:rsidR="007A0334" w:rsidRPr="00F67EF3" w:rsidRDefault="007A0334" w:rsidP="000E54FF">
      <w:pPr>
        <w:shd w:val="clear" w:color="auto" w:fill="FFFFFF"/>
        <w:spacing w:after="120" w:line="270" w:lineRule="atLeast"/>
        <w:ind w:left="1134" w:hanging="425"/>
        <w:rPr>
          <w:rFonts w:ascii="Arial" w:eastAsia="Times New Roman" w:hAnsi="Arial" w:cs="Arial"/>
          <w:sz w:val="24"/>
          <w:szCs w:val="24"/>
          <w:lang w:eastAsia="en-GB"/>
        </w:rPr>
      </w:pPr>
      <w:r w:rsidRPr="007A0334">
        <w:rPr>
          <w:rFonts w:ascii="Arial" w:eastAsia="Times New Roman" w:hAnsi="Arial" w:cs="Arial"/>
          <w:sz w:val="24"/>
          <w:szCs w:val="24"/>
          <w:lang w:eastAsia="en-GB"/>
        </w:rPr>
        <w:t>(b)</w:t>
      </w:r>
      <w:r w:rsidR="00A32C4F">
        <w:rPr>
          <w:rFonts w:ascii="Arial" w:eastAsia="Times New Roman" w:hAnsi="Arial" w:cs="Arial"/>
          <w:sz w:val="24"/>
          <w:szCs w:val="24"/>
          <w:lang w:eastAsia="en-GB"/>
        </w:rPr>
        <w:tab/>
      </w:r>
      <w:r w:rsidRPr="007A0334">
        <w:rPr>
          <w:rFonts w:ascii="Arial" w:eastAsia="Times New Roman" w:hAnsi="Arial" w:cs="Arial"/>
          <w:sz w:val="24"/>
          <w:szCs w:val="24"/>
          <w:lang w:eastAsia="en-GB"/>
        </w:rPr>
        <w:t>the procedures to be followed, and the roles and responsibilities of persons working at the home, in relation to a child who is, or has been, so absent.</w:t>
      </w:r>
    </w:p>
    <w:p w:rsidR="007A0334" w:rsidRPr="00F67EF3" w:rsidRDefault="00A32C4F" w:rsidP="000E54FF">
      <w:pPr>
        <w:shd w:val="clear" w:color="auto" w:fill="FFFFFF"/>
        <w:spacing w:after="120" w:line="270" w:lineRule="atLeast"/>
        <w:ind w:left="720" w:hanging="436"/>
        <w:jc w:val="both"/>
        <w:rPr>
          <w:rFonts w:ascii="Arial" w:eastAsia="Times New Roman" w:hAnsi="Arial" w:cs="Arial"/>
          <w:sz w:val="24"/>
          <w:szCs w:val="24"/>
          <w:lang w:eastAsia="en-GB"/>
        </w:rPr>
      </w:pPr>
      <w:r>
        <w:rPr>
          <w:rFonts w:ascii="Arial" w:eastAsia="Times New Roman" w:hAnsi="Arial" w:cs="Arial"/>
          <w:sz w:val="24"/>
          <w:szCs w:val="24"/>
          <w:lang w:eastAsia="en-GB"/>
        </w:rPr>
        <w:t>(5)</w:t>
      </w:r>
      <w:r>
        <w:rPr>
          <w:rFonts w:ascii="Arial" w:eastAsia="Times New Roman" w:hAnsi="Arial" w:cs="Arial"/>
          <w:sz w:val="24"/>
          <w:szCs w:val="24"/>
          <w:lang w:eastAsia="en-GB"/>
        </w:rPr>
        <w:tab/>
      </w:r>
      <w:r w:rsidR="007A0334" w:rsidRPr="00F67EF3">
        <w:rPr>
          <w:rFonts w:ascii="Arial" w:eastAsia="Times New Roman" w:hAnsi="Arial" w:cs="Arial"/>
          <w:sz w:val="24"/>
          <w:szCs w:val="24"/>
          <w:lang w:eastAsia="en-GB"/>
        </w:rPr>
        <w:t>Before implementing, or making an amendment which the registered person considers to be substantive to, the missing child pol</w:t>
      </w:r>
      <w:r w:rsidR="000E54FF">
        <w:rPr>
          <w:rFonts w:ascii="Arial" w:eastAsia="Times New Roman" w:hAnsi="Arial" w:cs="Arial"/>
          <w:sz w:val="24"/>
          <w:szCs w:val="24"/>
          <w:lang w:eastAsia="en-GB"/>
        </w:rPr>
        <w:t>icy, the registered person must:-</w:t>
      </w:r>
      <w:r w:rsidR="007A0334" w:rsidRPr="00F67EF3">
        <w:rPr>
          <w:rFonts w:ascii="Arial" w:eastAsia="Times New Roman" w:hAnsi="Arial" w:cs="Arial"/>
          <w:sz w:val="24"/>
          <w:szCs w:val="24"/>
          <w:lang w:eastAsia="en-GB"/>
        </w:rPr>
        <w:t xml:space="preserve"> </w:t>
      </w:r>
    </w:p>
    <w:p w:rsidR="007A0334" w:rsidRPr="00F67EF3" w:rsidRDefault="007A0334" w:rsidP="000E54FF">
      <w:pPr>
        <w:shd w:val="clear" w:color="auto" w:fill="FFFFFF"/>
        <w:tabs>
          <w:tab w:val="left" w:pos="1134"/>
        </w:tabs>
        <w:spacing w:after="120" w:line="270" w:lineRule="atLeast"/>
        <w:ind w:left="709"/>
        <w:rPr>
          <w:rFonts w:ascii="Arial" w:eastAsia="Times New Roman" w:hAnsi="Arial" w:cs="Arial"/>
          <w:sz w:val="24"/>
          <w:szCs w:val="24"/>
          <w:lang w:eastAsia="en-GB"/>
        </w:rPr>
      </w:pPr>
      <w:r w:rsidRPr="007A0334">
        <w:rPr>
          <w:rFonts w:ascii="Arial" w:eastAsia="Times New Roman" w:hAnsi="Arial" w:cs="Arial"/>
          <w:sz w:val="24"/>
          <w:szCs w:val="24"/>
          <w:lang w:eastAsia="en-GB"/>
        </w:rPr>
        <w:t>(a)</w:t>
      </w:r>
      <w:r w:rsidR="00A32C4F">
        <w:rPr>
          <w:rFonts w:ascii="Arial" w:eastAsia="Times New Roman" w:hAnsi="Arial" w:cs="Arial"/>
          <w:sz w:val="24"/>
          <w:szCs w:val="24"/>
          <w:lang w:eastAsia="en-GB"/>
        </w:rPr>
        <w:tab/>
      </w:r>
      <w:r w:rsidRPr="007A0334">
        <w:rPr>
          <w:rFonts w:ascii="Arial" w:eastAsia="Times New Roman" w:hAnsi="Arial" w:cs="Arial"/>
          <w:sz w:val="24"/>
          <w:szCs w:val="24"/>
          <w:lang w:eastAsia="en-GB"/>
        </w:rPr>
        <w:t>consult, and take into account the views of, each relevant person; and</w:t>
      </w:r>
    </w:p>
    <w:p w:rsidR="007A0334" w:rsidRPr="00F67EF3" w:rsidRDefault="007A0334" w:rsidP="000E54FF">
      <w:pPr>
        <w:shd w:val="clear" w:color="auto" w:fill="FFFFFF"/>
        <w:tabs>
          <w:tab w:val="left" w:pos="1134"/>
        </w:tabs>
        <w:spacing w:after="120" w:line="270" w:lineRule="atLeast"/>
        <w:ind w:left="1134" w:hanging="425"/>
        <w:rPr>
          <w:rFonts w:ascii="Arial" w:eastAsia="Times New Roman" w:hAnsi="Arial" w:cs="Arial"/>
          <w:sz w:val="24"/>
          <w:szCs w:val="24"/>
          <w:lang w:eastAsia="en-GB"/>
        </w:rPr>
      </w:pPr>
      <w:r w:rsidRPr="007A0334">
        <w:rPr>
          <w:rFonts w:ascii="Arial" w:eastAsia="Times New Roman" w:hAnsi="Arial" w:cs="Arial"/>
          <w:sz w:val="24"/>
          <w:szCs w:val="24"/>
          <w:lang w:eastAsia="en-GB"/>
        </w:rPr>
        <w:t>(b)</w:t>
      </w:r>
      <w:r w:rsidR="00A32C4F">
        <w:rPr>
          <w:rFonts w:ascii="Arial" w:eastAsia="Times New Roman" w:hAnsi="Arial" w:cs="Arial"/>
          <w:sz w:val="24"/>
          <w:szCs w:val="24"/>
          <w:lang w:eastAsia="en-GB"/>
        </w:rPr>
        <w:tab/>
      </w:r>
      <w:r w:rsidRPr="007A0334">
        <w:rPr>
          <w:rFonts w:ascii="Arial" w:eastAsia="Times New Roman" w:hAnsi="Arial" w:cs="Arial"/>
          <w:sz w:val="24"/>
          <w:szCs w:val="24"/>
          <w:lang w:eastAsia="en-GB"/>
        </w:rPr>
        <w:t>have regard to any relevant local authority or police protocols on missing children.</w:t>
      </w:r>
    </w:p>
    <w:p w:rsidR="007A0334" w:rsidRPr="00F67EF3" w:rsidRDefault="00A32C4F" w:rsidP="000E54FF">
      <w:pPr>
        <w:shd w:val="clear" w:color="auto" w:fill="FFFFFF"/>
        <w:spacing w:after="120" w:line="270" w:lineRule="atLeast"/>
        <w:ind w:left="709" w:hanging="425"/>
        <w:jc w:val="both"/>
        <w:rPr>
          <w:rFonts w:ascii="Arial" w:eastAsia="Times New Roman" w:hAnsi="Arial" w:cs="Arial"/>
          <w:sz w:val="24"/>
          <w:szCs w:val="24"/>
          <w:lang w:eastAsia="en-GB"/>
        </w:rPr>
      </w:pPr>
      <w:r>
        <w:rPr>
          <w:rFonts w:ascii="Arial" w:eastAsia="Times New Roman" w:hAnsi="Arial" w:cs="Arial"/>
          <w:sz w:val="24"/>
          <w:szCs w:val="24"/>
          <w:lang w:eastAsia="en-GB"/>
        </w:rPr>
        <w:t>(6)</w:t>
      </w:r>
      <w:r>
        <w:rPr>
          <w:rFonts w:ascii="Arial" w:eastAsia="Times New Roman" w:hAnsi="Arial" w:cs="Arial"/>
          <w:sz w:val="24"/>
          <w:szCs w:val="24"/>
          <w:lang w:eastAsia="en-GB"/>
        </w:rPr>
        <w:tab/>
      </w:r>
      <w:r w:rsidR="007A0334" w:rsidRPr="00F67EF3">
        <w:rPr>
          <w:rFonts w:ascii="Arial" w:eastAsia="Times New Roman" w:hAnsi="Arial" w:cs="Arial"/>
          <w:sz w:val="24"/>
          <w:szCs w:val="24"/>
          <w:lang w:eastAsia="en-GB"/>
        </w:rPr>
        <w:t xml:space="preserve">The registered person must keep under review and, as necessary, revise the home’s child protection policies. </w:t>
      </w:r>
    </w:p>
    <w:p w:rsidR="000E54FF" w:rsidRDefault="000E54FF" w:rsidP="00B401EF">
      <w:pPr>
        <w:pStyle w:val="legclearfix"/>
        <w:shd w:val="clear" w:color="auto" w:fill="FFFFFF"/>
        <w:spacing w:before="0" w:beforeAutospacing="0" w:after="120" w:afterAutospacing="0" w:line="270" w:lineRule="atLeast"/>
        <w:rPr>
          <w:rStyle w:val="legds"/>
          <w:rFonts w:ascii="Arial" w:hAnsi="Arial" w:cs="Arial"/>
        </w:rPr>
      </w:pPr>
    </w:p>
    <w:p w:rsidR="00BB1918" w:rsidRPr="00BB1918" w:rsidRDefault="000E54FF" w:rsidP="00B401EF">
      <w:pPr>
        <w:pStyle w:val="legclearfix"/>
        <w:shd w:val="clear" w:color="auto" w:fill="FFFFFF"/>
        <w:spacing w:before="0" w:beforeAutospacing="0" w:after="120" w:afterAutospacing="0" w:line="270" w:lineRule="atLeast"/>
        <w:rPr>
          <w:rFonts w:ascii="Arial" w:hAnsi="Arial" w:cs="Arial"/>
          <w:color w:val="FF0000"/>
        </w:rPr>
      </w:pPr>
      <w:r>
        <w:rPr>
          <w:rFonts w:ascii="Arial" w:hAnsi="Arial" w:cs="Arial"/>
          <w:color w:val="FF0000"/>
        </w:rPr>
        <w:t>C</w:t>
      </w:r>
      <w:r w:rsidR="00BB1918" w:rsidRPr="00BB1918">
        <w:rPr>
          <w:rFonts w:ascii="Arial" w:hAnsi="Arial" w:cs="Arial"/>
          <w:color w:val="FF0000"/>
        </w:rPr>
        <w:t xml:space="preserve">hildren should be able to </w:t>
      </w:r>
      <w:r w:rsidR="00BB1918" w:rsidRPr="00BB1918">
        <w:rPr>
          <w:rFonts w:ascii="Arial" w:hAnsi="Arial" w:cs="Arial"/>
          <w:b/>
          <w:color w:val="FF0000"/>
        </w:rPr>
        <w:t>access all shared areas</w:t>
      </w:r>
      <w:r w:rsidR="00BB1918" w:rsidRPr="00BB1918">
        <w:rPr>
          <w:rFonts w:ascii="Arial" w:hAnsi="Arial" w:cs="Arial"/>
          <w:color w:val="FF0000"/>
        </w:rPr>
        <w:t xml:space="preserve"> of their home</w:t>
      </w:r>
      <w:r>
        <w:rPr>
          <w:rFonts w:ascii="Arial" w:hAnsi="Arial" w:cs="Arial"/>
          <w:color w:val="FF0000"/>
        </w:rPr>
        <w:t>,</w:t>
      </w:r>
      <w:r w:rsidR="00BB1918" w:rsidRPr="00BB1918">
        <w:rPr>
          <w:rFonts w:ascii="Arial" w:hAnsi="Arial" w:cs="Arial"/>
          <w:color w:val="FF0000"/>
        </w:rPr>
        <w:t xml:space="preserve"> unless there are specific reasons why this would not meet a child’s needs.</w:t>
      </w:r>
      <w:r>
        <w:rPr>
          <w:rFonts w:ascii="Arial" w:hAnsi="Arial" w:cs="Arial"/>
          <w:color w:val="FF0000"/>
        </w:rPr>
        <w:t xml:space="preserve"> </w:t>
      </w:r>
      <w:r w:rsidR="00BB1918" w:rsidRPr="00BB1918">
        <w:rPr>
          <w:rFonts w:ascii="Arial" w:hAnsi="Arial" w:cs="Arial"/>
          <w:color w:val="FF0000"/>
        </w:rPr>
        <w:t xml:space="preserve"> </w:t>
      </w:r>
      <w:r w:rsidR="00BB1918" w:rsidRPr="00BB1918">
        <w:rPr>
          <w:rFonts w:ascii="Arial" w:hAnsi="Arial" w:cs="Arial"/>
          <w:b/>
          <w:color w:val="FF0000"/>
        </w:rPr>
        <w:t>Limits on privacy and access may only be put in place to safeguard each child in the home</w:t>
      </w:r>
      <w:r w:rsidR="00BB1918" w:rsidRPr="00BB1918">
        <w:rPr>
          <w:rFonts w:ascii="Arial" w:hAnsi="Arial" w:cs="Arial"/>
          <w:color w:val="FF0000"/>
        </w:rPr>
        <w:t xml:space="preserve"> (regulation 21(c)(i)). </w:t>
      </w:r>
      <w:r>
        <w:rPr>
          <w:rFonts w:ascii="Arial" w:hAnsi="Arial" w:cs="Arial"/>
          <w:color w:val="FF0000"/>
        </w:rPr>
        <w:t xml:space="preserve"> </w:t>
      </w:r>
      <w:r w:rsidR="00BB1918" w:rsidRPr="00BB1918">
        <w:rPr>
          <w:rFonts w:ascii="Arial" w:hAnsi="Arial" w:cs="Arial"/>
          <w:color w:val="FF0000"/>
        </w:rPr>
        <w:t xml:space="preserve">Any decisions to </w:t>
      </w:r>
      <w:r w:rsidR="00BB1918" w:rsidRPr="00BB1918">
        <w:rPr>
          <w:rFonts w:ascii="Arial" w:hAnsi="Arial" w:cs="Arial"/>
          <w:b/>
          <w:color w:val="FF0000"/>
        </w:rPr>
        <w:t>limit</w:t>
      </w:r>
      <w:r w:rsidR="00BB1918" w:rsidRPr="00BB1918">
        <w:rPr>
          <w:rFonts w:ascii="Arial" w:hAnsi="Arial" w:cs="Arial"/>
          <w:color w:val="FF0000"/>
        </w:rPr>
        <w:t xml:space="preserve"> a child’s access to any area of the home and any </w:t>
      </w:r>
      <w:r w:rsidR="00BB1918" w:rsidRPr="00BB1918">
        <w:rPr>
          <w:rFonts w:ascii="Arial" w:hAnsi="Arial" w:cs="Arial"/>
          <w:b/>
          <w:color w:val="FF0000"/>
        </w:rPr>
        <w:t>modification</w:t>
      </w:r>
      <w:r w:rsidR="00BB1918" w:rsidRPr="00BB1918">
        <w:rPr>
          <w:rFonts w:ascii="Arial" w:hAnsi="Arial" w:cs="Arial"/>
          <w:color w:val="FF0000"/>
        </w:rPr>
        <w:t xml:space="preserve">s to the environment of the home, must </w:t>
      </w:r>
      <w:r w:rsidR="00BB1918" w:rsidRPr="00BB1918">
        <w:rPr>
          <w:rFonts w:ascii="Arial" w:hAnsi="Arial" w:cs="Arial"/>
          <w:b/>
          <w:color w:val="FF0000"/>
        </w:rPr>
        <w:t>only be made where this is intended to safeguard the child’s welfare</w:t>
      </w:r>
      <w:r w:rsidR="00BB1918" w:rsidRPr="00BB1918">
        <w:rPr>
          <w:rFonts w:ascii="Arial" w:hAnsi="Arial" w:cs="Arial"/>
          <w:color w:val="FF0000"/>
        </w:rPr>
        <w:t xml:space="preserve">. </w:t>
      </w:r>
      <w:r>
        <w:rPr>
          <w:rFonts w:ascii="Arial" w:hAnsi="Arial" w:cs="Arial"/>
          <w:color w:val="FF0000"/>
        </w:rPr>
        <w:t xml:space="preserve"> </w:t>
      </w:r>
      <w:r w:rsidR="00BB1918" w:rsidRPr="00BB1918">
        <w:rPr>
          <w:rFonts w:ascii="Arial" w:hAnsi="Arial" w:cs="Arial"/>
          <w:color w:val="FF0000"/>
        </w:rPr>
        <w:t xml:space="preserve">All decisions should be informed by a </w:t>
      </w:r>
      <w:r w:rsidR="00BB1918" w:rsidRPr="00BB1918">
        <w:rPr>
          <w:rFonts w:ascii="Arial" w:hAnsi="Arial" w:cs="Arial"/>
          <w:b/>
          <w:color w:val="FF0000"/>
        </w:rPr>
        <w:t>rigorous assessment</w:t>
      </w:r>
      <w:r w:rsidR="00BB1918" w:rsidRPr="00BB1918">
        <w:rPr>
          <w:rFonts w:ascii="Arial" w:hAnsi="Arial" w:cs="Arial"/>
          <w:color w:val="FF0000"/>
        </w:rPr>
        <w:t xml:space="preserve"> of that individual child’s needs, be </w:t>
      </w:r>
      <w:r w:rsidR="00BB1918" w:rsidRPr="00BB1918">
        <w:rPr>
          <w:rFonts w:ascii="Arial" w:hAnsi="Arial" w:cs="Arial"/>
          <w:b/>
          <w:color w:val="FF0000"/>
        </w:rPr>
        <w:t>properly recorded and be kept under regular review.</w:t>
      </w:r>
      <w:r>
        <w:rPr>
          <w:rFonts w:ascii="Arial" w:hAnsi="Arial" w:cs="Arial"/>
          <w:b/>
          <w:color w:val="FF0000"/>
        </w:rPr>
        <w:t xml:space="preserve"> </w:t>
      </w:r>
      <w:r w:rsidR="00BB1918" w:rsidRPr="00BB1918">
        <w:rPr>
          <w:rFonts w:ascii="Arial" w:hAnsi="Arial" w:cs="Arial"/>
          <w:b/>
          <w:color w:val="FF0000"/>
        </w:rPr>
        <w:t xml:space="preserve"> </w:t>
      </w:r>
      <w:r w:rsidR="00BB1918" w:rsidRPr="00BB1918">
        <w:rPr>
          <w:rFonts w:ascii="Arial" w:hAnsi="Arial" w:cs="Arial"/>
          <w:color w:val="FF0000"/>
        </w:rPr>
        <w:t>Information on restraint and deprivation of liberty is contained in the protection of children section of the Guide from paragraph 9.41.</w:t>
      </w:r>
    </w:p>
    <w:p w:rsidR="004D1EC3" w:rsidRPr="00B254CD" w:rsidRDefault="00B254CD" w:rsidP="00B401EF">
      <w:pPr>
        <w:shd w:val="clear" w:color="auto" w:fill="FFFFFF"/>
        <w:spacing w:after="120" w:line="270" w:lineRule="atLeast"/>
        <w:rPr>
          <w:rFonts w:ascii="Arial" w:hAnsi="Arial" w:cs="Arial"/>
          <w:color w:val="FF0000"/>
          <w:sz w:val="24"/>
          <w:szCs w:val="24"/>
        </w:rPr>
      </w:pPr>
      <w:r w:rsidRPr="00B254CD">
        <w:rPr>
          <w:rFonts w:ascii="Arial" w:hAnsi="Arial" w:cs="Arial"/>
          <w:color w:val="FF0000"/>
          <w:sz w:val="24"/>
          <w:szCs w:val="24"/>
        </w:rPr>
        <w:t>Continually actively assess and manage the risks to each child and the arrangements in place to protect them.</w:t>
      </w:r>
    </w:p>
    <w:p w:rsidR="00B254CD" w:rsidRPr="00B254CD" w:rsidRDefault="000E54FF" w:rsidP="00B401EF">
      <w:pPr>
        <w:shd w:val="clear" w:color="auto" w:fill="FFFFFF"/>
        <w:spacing w:after="120" w:line="270" w:lineRule="atLeast"/>
        <w:rPr>
          <w:rFonts w:ascii="Arial" w:eastAsia="Times New Roman" w:hAnsi="Arial" w:cs="Arial"/>
          <w:color w:val="FF0000"/>
          <w:sz w:val="24"/>
          <w:szCs w:val="24"/>
          <w:lang w:eastAsia="en-GB"/>
        </w:rPr>
      </w:pPr>
      <w:r>
        <w:rPr>
          <w:rFonts w:ascii="Arial" w:hAnsi="Arial" w:cs="Arial"/>
          <w:color w:val="FF0000"/>
          <w:sz w:val="24"/>
          <w:szCs w:val="24"/>
        </w:rPr>
        <w:t>T</w:t>
      </w:r>
      <w:r w:rsidR="00B254CD" w:rsidRPr="00B254CD">
        <w:rPr>
          <w:rFonts w:ascii="Arial" w:hAnsi="Arial" w:cs="Arial"/>
          <w:color w:val="FF0000"/>
          <w:sz w:val="24"/>
          <w:szCs w:val="24"/>
        </w:rPr>
        <w:t xml:space="preserve">ake reasonable precautions and make informed professional judgements based on the individual </w:t>
      </w:r>
      <w:r>
        <w:rPr>
          <w:rFonts w:ascii="Arial" w:hAnsi="Arial" w:cs="Arial"/>
          <w:color w:val="FF0000"/>
          <w:sz w:val="24"/>
          <w:szCs w:val="24"/>
        </w:rPr>
        <w:t xml:space="preserve">child’s needs and developmental </w:t>
      </w:r>
      <w:r w:rsidR="00B254CD" w:rsidRPr="00B254CD">
        <w:rPr>
          <w:rFonts w:ascii="Arial" w:hAnsi="Arial" w:cs="Arial"/>
          <w:color w:val="FF0000"/>
          <w:sz w:val="24"/>
          <w:szCs w:val="24"/>
        </w:rPr>
        <w:t xml:space="preserve">stage about when to allow a child to take a particular risk or follow a particular course of action. </w:t>
      </w:r>
      <w:r>
        <w:rPr>
          <w:rFonts w:ascii="Arial" w:hAnsi="Arial" w:cs="Arial"/>
          <w:color w:val="FF0000"/>
          <w:sz w:val="24"/>
          <w:szCs w:val="24"/>
        </w:rPr>
        <w:t xml:space="preserve"> </w:t>
      </w:r>
      <w:r w:rsidR="00B254CD" w:rsidRPr="00B254CD">
        <w:rPr>
          <w:rFonts w:ascii="Arial" w:hAnsi="Arial" w:cs="Arial"/>
          <w:color w:val="FF0000"/>
          <w:sz w:val="24"/>
          <w:szCs w:val="24"/>
        </w:rPr>
        <w:t>Staff should discuss the decision with the child’s placing authority where appropriate.</w:t>
      </w:r>
      <w:r>
        <w:rPr>
          <w:rFonts w:ascii="Arial" w:hAnsi="Arial" w:cs="Arial"/>
          <w:color w:val="FF0000"/>
          <w:sz w:val="24"/>
          <w:szCs w:val="24"/>
        </w:rPr>
        <w:t xml:space="preserve"> </w:t>
      </w:r>
      <w:r w:rsidR="00B254CD" w:rsidRPr="00B254CD">
        <w:rPr>
          <w:rFonts w:ascii="Arial" w:hAnsi="Arial" w:cs="Arial"/>
          <w:color w:val="FF0000"/>
          <w:sz w:val="24"/>
          <w:szCs w:val="24"/>
        </w:rPr>
        <w:t xml:space="preserve"> If a child makes a choice that would place them or another person at significant risk of harm, staff should assist them to understand the risks and manage their risk taking behaviour to keep themselves and others safe.</w:t>
      </w:r>
    </w:p>
    <w:p w:rsidR="00B254CD" w:rsidRPr="00B254CD" w:rsidRDefault="000E54FF" w:rsidP="00B401EF">
      <w:pPr>
        <w:pStyle w:val="Heading4"/>
        <w:shd w:val="clear" w:color="auto" w:fill="FFFFFF"/>
        <w:spacing w:before="0" w:beforeAutospacing="0" w:after="120" w:afterAutospacing="0" w:line="288" w:lineRule="atLeast"/>
        <w:jc w:val="both"/>
        <w:rPr>
          <w:rFonts w:ascii="Arial" w:hAnsi="Arial" w:cs="Arial"/>
          <w:b w:val="0"/>
          <w:color w:val="FF0000"/>
        </w:rPr>
      </w:pPr>
      <w:r>
        <w:rPr>
          <w:rFonts w:ascii="Arial" w:hAnsi="Arial" w:cs="Arial"/>
          <w:b w:val="0"/>
          <w:color w:val="FF0000"/>
        </w:rPr>
        <w:t>E</w:t>
      </w:r>
      <w:r w:rsidR="00B254CD" w:rsidRPr="00B254CD">
        <w:rPr>
          <w:rFonts w:ascii="Arial" w:hAnsi="Arial" w:cs="Arial"/>
          <w:b w:val="0"/>
          <w:color w:val="FF0000"/>
        </w:rPr>
        <w:t>ncourage children to express their views about whether they feel safe both within and outside the home.</w:t>
      </w:r>
      <w:r>
        <w:rPr>
          <w:rFonts w:ascii="Arial" w:hAnsi="Arial" w:cs="Arial"/>
          <w:b w:val="0"/>
          <w:color w:val="FF0000"/>
        </w:rPr>
        <w:t xml:space="preserve"> </w:t>
      </w:r>
      <w:r w:rsidR="00B254CD" w:rsidRPr="00B254CD">
        <w:rPr>
          <w:rFonts w:ascii="Arial" w:hAnsi="Arial" w:cs="Arial"/>
          <w:b w:val="0"/>
          <w:color w:val="FF0000"/>
        </w:rPr>
        <w:t xml:space="preserve"> Staff should support children to understand how to ask for help to stay safe and that the home is an environment which supports this</w:t>
      </w:r>
      <w:r>
        <w:rPr>
          <w:rFonts w:ascii="Arial" w:hAnsi="Arial" w:cs="Arial"/>
          <w:b w:val="0"/>
          <w:color w:val="FF0000"/>
        </w:rPr>
        <w:t>.</w:t>
      </w:r>
    </w:p>
    <w:p w:rsidR="00B254CD" w:rsidRDefault="00B254CD" w:rsidP="00B401EF">
      <w:pPr>
        <w:pStyle w:val="Heading4"/>
        <w:shd w:val="clear" w:color="auto" w:fill="FFFFFF"/>
        <w:spacing w:before="0" w:beforeAutospacing="0" w:after="120" w:afterAutospacing="0" w:line="288" w:lineRule="atLeast"/>
        <w:jc w:val="both"/>
        <w:rPr>
          <w:rFonts w:ascii="Arial" w:hAnsi="Arial" w:cs="Arial"/>
          <w:b w:val="0"/>
          <w:color w:val="FF0000"/>
        </w:rPr>
      </w:pPr>
      <w:r w:rsidRPr="00B254CD">
        <w:rPr>
          <w:rFonts w:ascii="Arial" w:hAnsi="Arial" w:cs="Arial"/>
          <w:b w:val="0"/>
          <w:color w:val="FF0000"/>
        </w:rPr>
        <w:t>Reporting of abuse or allegations, whistleblowing</w:t>
      </w:r>
      <w:r w:rsidR="000E54FF">
        <w:rPr>
          <w:rFonts w:ascii="Arial" w:hAnsi="Arial" w:cs="Arial"/>
          <w:b w:val="0"/>
          <w:color w:val="FF0000"/>
        </w:rPr>
        <w:t>.</w:t>
      </w:r>
    </w:p>
    <w:p w:rsidR="00B254CD" w:rsidRPr="00F20CC2" w:rsidRDefault="00B254CD" w:rsidP="00B401EF">
      <w:pPr>
        <w:pStyle w:val="Heading4"/>
        <w:shd w:val="clear" w:color="auto" w:fill="FFFFFF"/>
        <w:spacing w:before="0" w:beforeAutospacing="0" w:after="120" w:afterAutospacing="0" w:line="288" w:lineRule="atLeast"/>
        <w:jc w:val="both"/>
        <w:rPr>
          <w:rFonts w:ascii="Arial" w:hAnsi="Arial" w:cs="Arial"/>
          <w:color w:val="FF0000"/>
        </w:rPr>
      </w:pPr>
      <w:r w:rsidRPr="00F20CC2">
        <w:rPr>
          <w:rFonts w:ascii="Arial" w:hAnsi="Arial" w:cs="Arial"/>
          <w:color w:val="FF0000"/>
        </w:rPr>
        <w:t>Child protection policy</w:t>
      </w:r>
    </w:p>
    <w:p w:rsidR="00B254CD" w:rsidRDefault="00B254CD" w:rsidP="00B401EF">
      <w:pPr>
        <w:pStyle w:val="Heading4"/>
        <w:shd w:val="clear" w:color="auto" w:fill="FFFFFF"/>
        <w:spacing w:before="0" w:beforeAutospacing="0" w:after="120" w:afterAutospacing="0" w:line="288" w:lineRule="atLeast"/>
        <w:jc w:val="both"/>
        <w:rPr>
          <w:rFonts w:ascii="Arial" w:hAnsi="Arial" w:cs="Arial"/>
          <w:b w:val="0"/>
          <w:color w:val="FF0000"/>
        </w:rPr>
      </w:pPr>
      <w:r>
        <w:rPr>
          <w:rFonts w:ascii="Arial" w:hAnsi="Arial" w:cs="Arial"/>
          <w:b w:val="0"/>
          <w:color w:val="FF0000"/>
        </w:rPr>
        <w:t>MfH policy</w:t>
      </w:r>
      <w:r w:rsidR="001779A5">
        <w:rPr>
          <w:rFonts w:ascii="Arial" w:hAnsi="Arial" w:cs="Arial"/>
          <w:b w:val="0"/>
          <w:color w:val="FF0000"/>
        </w:rPr>
        <w:t xml:space="preserve"> – understand, minimise risk. Use local protocols, record, training, </w:t>
      </w:r>
    </w:p>
    <w:p w:rsidR="001779A5" w:rsidRDefault="001779A5" w:rsidP="00B401EF">
      <w:pPr>
        <w:pStyle w:val="Heading4"/>
        <w:shd w:val="clear" w:color="auto" w:fill="FFFFFF"/>
        <w:spacing w:before="0" w:beforeAutospacing="0" w:after="120" w:afterAutospacing="0" w:line="288" w:lineRule="atLeast"/>
        <w:jc w:val="both"/>
        <w:rPr>
          <w:rFonts w:ascii="Arial" w:hAnsi="Arial" w:cs="Arial"/>
          <w:b w:val="0"/>
          <w:color w:val="FF0000"/>
        </w:rPr>
      </w:pPr>
      <w:r>
        <w:rPr>
          <w:rFonts w:ascii="Arial" w:hAnsi="Arial" w:cs="Arial"/>
          <w:b w:val="0"/>
          <w:color w:val="FF0000"/>
        </w:rPr>
        <w:t>Risk management meeting</w:t>
      </w:r>
      <w:r w:rsidR="000E54FF">
        <w:rPr>
          <w:rFonts w:ascii="Arial" w:hAnsi="Arial" w:cs="Arial"/>
          <w:b w:val="0"/>
          <w:color w:val="FF0000"/>
        </w:rPr>
        <w:t>.</w:t>
      </w:r>
    </w:p>
    <w:p w:rsidR="00B254CD" w:rsidRPr="00B254CD" w:rsidRDefault="00B254CD" w:rsidP="00BE1DE8">
      <w:pPr>
        <w:pStyle w:val="Heading4"/>
        <w:shd w:val="clear" w:color="auto" w:fill="FFFFFF"/>
        <w:spacing w:before="0" w:beforeAutospacing="0" w:after="120" w:afterAutospacing="0" w:line="288" w:lineRule="atLeast"/>
        <w:jc w:val="both"/>
        <w:rPr>
          <w:rFonts w:ascii="Arial" w:hAnsi="Arial" w:cs="Arial"/>
          <w:b w:val="0"/>
          <w:color w:val="FF0000"/>
        </w:rPr>
      </w:pPr>
      <w:r w:rsidRPr="00B254CD">
        <w:rPr>
          <w:rFonts w:ascii="Arial" w:hAnsi="Arial" w:cs="Arial"/>
          <w:b w:val="0"/>
          <w:color w:val="FF0000"/>
        </w:rPr>
        <w:t xml:space="preserve">The policy on protection of children from abuse and neglect should include arrangements in relation to dealing with allegations involving staff in the home, e-safety and to counter risks of self-harm </w:t>
      </w:r>
      <w:r w:rsidR="001779A5">
        <w:rPr>
          <w:rFonts w:ascii="Arial" w:hAnsi="Arial" w:cs="Arial"/>
          <w:b w:val="0"/>
          <w:color w:val="FF0000"/>
        </w:rPr>
        <w:t xml:space="preserve">(special clothing) </w:t>
      </w:r>
      <w:r w:rsidRPr="00B254CD">
        <w:rPr>
          <w:rFonts w:ascii="Arial" w:hAnsi="Arial" w:cs="Arial"/>
          <w:b w:val="0"/>
          <w:color w:val="FF0000"/>
        </w:rPr>
        <w:t>and suicide.</w:t>
      </w:r>
    </w:p>
    <w:p w:rsidR="004F5348" w:rsidRPr="004F39BA" w:rsidRDefault="004F5348" w:rsidP="00B401EF">
      <w:pPr>
        <w:spacing w:after="120" w:line="288" w:lineRule="atLeast"/>
        <w:jc w:val="both"/>
        <w:outlineLvl w:val="2"/>
        <w:rPr>
          <w:rFonts w:ascii="Arial" w:eastAsia="Times New Roman" w:hAnsi="Arial" w:cs="Arial"/>
          <w:b/>
          <w:bCs/>
          <w:sz w:val="24"/>
          <w:szCs w:val="24"/>
          <w:lang w:eastAsia="en-GB"/>
        </w:rPr>
      </w:pPr>
      <w:r w:rsidRPr="004F39BA">
        <w:rPr>
          <w:rFonts w:ascii="Arial" w:eastAsia="Times New Roman" w:hAnsi="Arial" w:cs="Arial"/>
          <w:b/>
          <w:bCs/>
          <w:sz w:val="24"/>
          <w:szCs w:val="24"/>
          <w:lang w:eastAsia="en-GB"/>
        </w:rPr>
        <w:t>Behaviour management policies and records</w:t>
      </w:r>
    </w:p>
    <w:p w:rsidR="004F5348" w:rsidRPr="004F39BA" w:rsidRDefault="004F5348" w:rsidP="000E54FF">
      <w:pPr>
        <w:shd w:val="clear" w:color="auto" w:fill="FFFFFF"/>
        <w:spacing w:after="120" w:line="270" w:lineRule="atLeast"/>
        <w:ind w:left="720" w:hanging="720"/>
        <w:jc w:val="both"/>
        <w:rPr>
          <w:rFonts w:ascii="Arial" w:eastAsia="Times New Roman" w:hAnsi="Arial" w:cs="Arial"/>
          <w:sz w:val="24"/>
          <w:szCs w:val="24"/>
          <w:lang w:eastAsia="en-GB"/>
        </w:rPr>
      </w:pPr>
      <w:r w:rsidRPr="004F5348">
        <w:rPr>
          <w:rFonts w:ascii="Arial" w:eastAsia="Times New Roman" w:hAnsi="Arial" w:cs="Arial"/>
          <w:b/>
          <w:bCs/>
          <w:sz w:val="24"/>
          <w:szCs w:val="24"/>
          <w:lang w:eastAsia="en-GB"/>
        </w:rPr>
        <w:t>35.</w:t>
      </w:r>
      <w:r w:rsidRPr="004F39BA">
        <w:rPr>
          <w:rFonts w:ascii="Arial" w:eastAsia="Times New Roman" w:hAnsi="Arial" w:cs="Arial"/>
          <w:sz w:val="24"/>
          <w:szCs w:val="24"/>
          <w:lang w:eastAsia="en-GB"/>
        </w:rPr>
        <w:t>(1)</w:t>
      </w:r>
      <w:r w:rsidR="000E54FF">
        <w:rPr>
          <w:rFonts w:ascii="Arial" w:eastAsia="Times New Roman" w:hAnsi="Arial" w:cs="Arial"/>
          <w:sz w:val="24"/>
          <w:szCs w:val="24"/>
          <w:lang w:eastAsia="en-GB"/>
        </w:rPr>
        <w:tab/>
      </w:r>
      <w:r w:rsidRPr="004F39BA">
        <w:rPr>
          <w:rFonts w:ascii="Arial" w:eastAsia="Times New Roman" w:hAnsi="Arial" w:cs="Arial"/>
          <w:sz w:val="24"/>
          <w:szCs w:val="24"/>
          <w:lang w:eastAsia="en-GB"/>
        </w:rPr>
        <w:t>The registered person must prepare and implement a policy (“the behaviour man</w:t>
      </w:r>
      <w:r w:rsidR="000E54FF">
        <w:rPr>
          <w:rFonts w:ascii="Arial" w:eastAsia="Times New Roman" w:hAnsi="Arial" w:cs="Arial"/>
          <w:sz w:val="24"/>
          <w:szCs w:val="24"/>
          <w:lang w:eastAsia="en-GB"/>
        </w:rPr>
        <w:t>agement policy”) which sets out:-</w:t>
      </w:r>
      <w:r w:rsidRPr="004F39BA">
        <w:rPr>
          <w:rFonts w:ascii="Arial" w:eastAsia="Times New Roman" w:hAnsi="Arial" w:cs="Arial"/>
          <w:sz w:val="24"/>
          <w:szCs w:val="24"/>
          <w:lang w:eastAsia="en-GB"/>
        </w:rPr>
        <w:t xml:space="preserve"> </w:t>
      </w:r>
    </w:p>
    <w:p w:rsidR="004F5348" w:rsidRPr="004F39BA" w:rsidRDefault="004F5348" w:rsidP="000E54FF">
      <w:pPr>
        <w:shd w:val="clear" w:color="auto" w:fill="FFFFFF"/>
        <w:spacing w:after="120" w:line="270" w:lineRule="atLeast"/>
        <w:ind w:left="1134" w:hanging="425"/>
        <w:rPr>
          <w:rFonts w:ascii="Arial" w:eastAsia="Times New Roman" w:hAnsi="Arial" w:cs="Arial"/>
          <w:sz w:val="24"/>
          <w:szCs w:val="24"/>
          <w:lang w:eastAsia="en-GB"/>
        </w:rPr>
      </w:pPr>
      <w:r w:rsidRPr="004F5348">
        <w:rPr>
          <w:rFonts w:ascii="Arial" w:eastAsia="Times New Roman" w:hAnsi="Arial" w:cs="Arial"/>
          <w:sz w:val="24"/>
          <w:szCs w:val="24"/>
          <w:lang w:eastAsia="en-GB"/>
        </w:rPr>
        <w:t>(a)</w:t>
      </w:r>
      <w:r w:rsidR="000E54FF">
        <w:rPr>
          <w:rFonts w:ascii="Arial" w:eastAsia="Times New Roman" w:hAnsi="Arial" w:cs="Arial"/>
          <w:sz w:val="24"/>
          <w:szCs w:val="24"/>
          <w:lang w:eastAsia="en-GB"/>
        </w:rPr>
        <w:tab/>
      </w:r>
      <w:r w:rsidRPr="004F5348">
        <w:rPr>
          <w:rFonts w:ascii="Arial" w:eastAsia="Times New Roman" w:hAnsi="Arial" w:cs="Arial"/>
          <w:sz w:val="24"/>
          <w:szCs w:val="24"/>
          <w:lang w:eastAsia="en-GB"/>
        </w:rPr>
        <w:t>how appropriate behaviour is to be promoted in the children’s home; and</w:t>
      </w:r>
    </w:p>
    <w:p w:rsidR="004F5348" w:rsidRPr="004F39BA" w:rsidRDefault="004F5348" w:rsidP="000E54FF">
      <w:pPr>
        <w:shd w:val="clear" w:color="auto" w:fill="FFFFFF"/>
        <w:spacing w:after="120" w:line="270" w:lineRule="atLeast"/>
        <w:ind w:left="1134" w:hanging="425"/>
        <w:rPr>
          <w:rFonts w:ascii="Arial" w:eastAsia="Times New Roman" w:hAnsi="Arial" w:cs="Arial"/>
          <w:sz w:val="24"/>
          <w:szCs w:val="24"/>
          <w:lang w:eastAsia="en-GB"/>
        </w:rPr>
      </w:pPr>
      <w:r w:rsidRPr="004F5348">
        <w:rPr>
          <w:rFonts w:ascii="Arial" w:eastAsia="Times New Roman" w:hAnsi="Arial" w:cs="Arial"/>
          <w:sz w:val="24"/>
          <w:szCs w:val="24"/>
          <w:lang w:eastAsia="en-GB"/>
        </w:rPr>
        <w:t>(b)</w:t>
      </w:r>
      <w:r w:rsidR="000E54FF">
        <w:rPr>
          <w:rFonts w:ascii="Arial" w:eastAsia="Times New Roman" w:hAnsi="Arial" w:cs="Arial"/>
          <w:sz w:val="24"/>
          <w:szCs w:val="24"/>
          <w:lang w:eastAsia="en-GB"/>
        </w:rPr>
        <w:tab/>
      </w:r>
      <w:r w:rsidRPr="004F5348">
        <w:rPr>
          <w:rFonts w:ascii="Arial" w:eastAsia="Times New Roman" w:hAnsi="Arial" w:cs="Arial"/>
          <w:sz w:val="24"/>
          <w:szCs w:val="24"/>
          <w:lang w:eastAsia="en-GB"/>
        </w:rPr>
        <w:t>the measures of control, discipline and restraint which may be used in relation to children in the home.</w:t>
      </w:r>
    </w:p>
    <w:p w:rsidR="004F5348" w:rsidRPr="004F39BA" w:rsidRDefault="000E54FF" w:rsidP="000E54FF">
      <w:pPr>
        <w:shd w:val="clear" w:color="auto" w:fill="FFFFFF"/>
        <w:spacing w:after="120" w:line="270" w:lineRule="atLeast"/>
        <w:ind w:left="709" w:hanging="425"/>
        <w:jc w:val="both"/>
        <w:rPr>
          <w:rFonts w:ascii="Arial" w:eastAsia="Times New Roman" w:hAnsi="Arial" w:cs="Arial"/>
          <w:sz w:val="24"/>
          <w:szCs w:val="24"/>
          <w:lang w:eastAsia="en-GB"/>
        </w:rPr>
      </w:pPr>
      <w:r>
        <w:rPr>
          <w:rFonts w:ascii="Arial" w:eastAsia="Times New Roman" w:hAnsi="Arial" w:cs="Arial"/>
          <w:sz w:val="24"/>
          <w:szCs w:val="24"/>
          <w:lang w:eastAsia="en-GB"/>
        </w:rPr>
        <w:t>(2)</w:t>
      </w:r>
      <w:r>
        <w:rPr>
          <w:rFonts w:ascii="Arial" w:eastAsia="Times New Roman" w:hAnsi="Arial" w:cs="Arial"/>
          <w:sz w:val="24"/>
          <w:szCs w:val="24"/>
          <w:lang w:eastAsia="en-GB"/>
        </w:rPr>
        <w:tab/>
      </w:r>
      <w:r w:rsidR="004F5348" w:rsidRPr="004F39BA">
        <w:rPr>
          <w:rFonts w:ascii="Arial" w:eastAsia="Times New Roman" w:hAnsi="Arial" w:cs="Arial"/>
          <w:sz w:val="24"/>
          <w:szCs w:val="24"/>
          <w:lang w:eastAsia="en-GB"/>
        </w:rPr>
        <w:t xml:space="preserve">The registered person must keep the behaviour management policy under review and, where appropriate, revise it. </w:t>
      </w:r>
    </w:p>
    <w:p w:rsidR="004F5348" w:rsidRPr="004F39BA" w:rsidRDefault="000E54FF" w:rsidP="000E54FF">
      <w:pPr>
        <w:shd w:val="clear" w:color="auto" w:fill="FFFFFF"/>
        <w:spacing w:after="120" w:line="270" w:lineRule="atLeast"/>
        <w:ind w:left="709" w:hanging="425"/>
        <w:jc w:val="both"/>
        <w:rPr>
          <w:rFonts w:ascii="Arial" w:eastAsia="Times New Roman" w:hAnsi="Arial" w:cs="Arial"/>
          <w:sz w:val="24"/>
          <w:szCs w:val="24"/>
          <w:lang w:eastAsia="en-GB"/>
        </w:rPr>
      </w:pPr>
      <w:r>
        <w:rPr>
          <w:rFonts w:ascii="Arial" w:eastAsia="Times New Roman" w:hAnsi="Arial" w:cs="Arial"/>
          <w:sz w:val="24"/>
          <w:szCs w:val="24"/>
          <w:lang w:eastAsia="en-GB"/>
        </w:rPr>
        <w:t>(3)</w:t>
      </w:r>
      <w:r>
        <w:rPr>
          <w:rFonts w:ascii="Arial" w:eastAsia="Times New Roman" w:hAnsi="Arial" w:cs="Arial"/>
          <w:sz w:val="24"/>
          <w:szCs w:val="24"/>
          <w:lang w:eastAsia="en-GB"/>
        </w:rPr>
        <w:tab/>
      </w:r>
      <w:r w:rsidR="004F5348" w:rsidRPr="004F39BA">
        <w:rPr>
          <w:rFonts w:ascii="Arial" w:eastAsia="Times New Roman" w:hAnsi="Arial" w:cs="Arial"/>
          <w:sz w:val="24"/>
          <w:szCs w:val="24"/>
          <w:lang w:eastAsia="en-GB"/>
        </w:rPr>
        <w:t>The registered person must ensure that</w:t>
      </w:r>
      <w:r>
        <w:rPr>
          <w:rFonts w:ascii="Arial" w:eastAsia="Times New Roman" w:hAnsi="Arial" w:cs="Arial"/>
          <w:sz w:val="24"/>
          <w:szCs w:val="24"/>
          <w:lang w:eastAsia="en-GB"/>
        </w:rPr>
        <w:t>:-</w:t>
      </w:r>
      <w:r w:rsidR="004F5348" w:rsidRPr="004F39BA">
        <w:rPr>
          <w:rFonts w:ascii="Arial" w:eastAsia="Times New Roman" w:hAnsi="Arial" w:cs="Arial"/>
          <w:sz w:val="24"/>
          <w:szCs w:val="24"/>
          <w:lang w:eastAsia="en-GB"/>
        </w:rPr>
        <w:t xml:space="preserve"> </w:t>
      </w:r>
    </w:p>
    <w:p w:rsidR="004F5348" w:rsidRPr="004F39BA" w:rsidRDefault="004F5348" w:rsidP="000E54FF">
      <w:pPr>
        <w:shd w:val="clear" w:color="auto" w:fill="FFFFFF"/>
        <w:spacing w:after="120" w:line="270" w:lineRule="atLeast"/>
        <w:ind w:left="1134" w:hanging="425"/>
        <w:rPr>
          <w:rFonts w:ascii="Arial" w:eastAsia="Times New Roman" w:hAnsi="Arial" w:cs="Arial"/>
          <w:sz w:val="24"/>
          <w:szCs w:val="24"/>
          <w:lang w:eastAsia="en-GB"/>
        </w:rPr>
      </w:pPr>
      <w:r w:rsidRPr="004F5348">
        <w:rPr>
          <w:rFonts w:ascii="Arial" w:eastAsia="Times New Roman" w:hAnsi="Arial" w:cs="Arial"/>
          <w:sz w:val="24"/>
          <w:szCs w:val="24"/>
          <w:lang w:eastAsia="en-GB"/>
        </w:rPr>
        <w:t>(a)</w:t>
      </w:r>
      <w:r w:rsidR="000E54FF">
        <w:rPr>
          <w:rFonts w:ascii="Arial" w:eastAsia="Times New Roman" w:hAnsi="Arial" w:cs="Arial"/>
          <w:sz w:val="24"/>
          <w:szCs w:val="24"/>
          <w:lang w:eastAsia="en-GB"/>
        </w:rPr>
        <w:tab/>
      </w:r>
      <w:r w:rsidRPr="004F5348">
        <w:rPr>
          <w:rFonts w:ascii="Arial" w:eastAsia="Times New Roman" w:hAnsi="Arial" w:cs="Arial"/>
          <w:sz w:val="24"/>
          <w:szCs w:val="24"/>
          <w:lang w:eastAsia="en-GB"/>
        </w:rPr>
        <w:t>within 24 hours of the use of a measure of control, discipline or restraint in relation to a child in the home, a record is made which includes</w:t>
      </w:r>
      <w:r w:rsidR="000E54FF">
        <w:rPr>
          <w:rFonts w:ascii="Arial" w:eastAsia="Times New Roman" w:hAnsi="Arial" w:cs="Arial"/>
          <w:sz w:val="24"/>
          <w:szCs w:val="24"/>
          <w:lang w:eastAsia="en-GB"/>
        </w:rPr>
        <w:t>:-</w:t>
      </w:r>
    </w:p>
    <w:p w:rsidR="004F5348" w:rsidRPr="004F39BA" w:rsidRDefault="004F5348" w:rsidP="000E54FF">
      <w:pPr>
        <w:shd w:val="clear" w:color="auto" w:fill="FFFFFF"/>
        <w:spacing w:after="120" w:line="270" w:lineRule="atLeast"/>
        <w:ind w:left="1701" w:hanging="567"/>
        <w:rPr>
          <w:rFonts w:ascii="Arial" w:eastAsia="Times New Roman" w:hAnsi="Arial" w:cs="Arial"/>
          <w:sz w:val="24"/>
          <w:szCs w:val="24"/>
          <w:lang w:eastAsia="en-GB"/>
        </w:rPr>
      </w:pPr>
      <w:r w:rsidRPr="004F5348">
        <w:rPr>
          <w:rFonts w:ascii="Arial" w:eastAsia="Times New Roman" w:hAnsi="Arial" w:cs="Arial"/>
          <w:sz w:val="24"/>
          <w:szCs w:val="24"/>
          <w:lang w:eastAsia="en-GB"/>
        </w:rPr>
        <w:t>(i)</w:t>
      </w:r>
      <w:r w:rsidR="000E54FF">
        <w:rPr>
          <w:rFonts w:ascii="Arial" w:eastAsia="Times New Roman" w:hAnsi="Arial" w:cs="Arial"/>
          <w:sz w:val="24"/>
          <w:szCs w:val="24"/>
          <w:lang w:eastAsia="en-GB"/>
        </w:rPr>
        <w:tab/>
      </w:r>
      <w:r w:rsidRPr="004F5348">
        <w:rPr>
          <w:rFonts w:ascii="Arial" w:eastAsia="Times New Roman" w:hAnsi="Arial" w:cs="Arial"/>
          <w:sz w:val="24"/>
          <w:szCs w:val="24"/>
          <w:lang w:eastAsia="en-GB"/>
        </w:rPr>
        <w:t>the name of the child;</w:t>
      </w:r>
    </w:p>
    <w:p w:rsidR="004F5348" w:rsidRPr="004F39BA" w:rsidRDefault="004F5348" w:rsidP="000E54FF">
      <w:pPr>
        <w:shd w:val="clear" w:color="auto" w:fill="FFFFFF"/>
        <w:spacing w:after="120" w:line="270" w:lineRule="atLeast"/>
        <w:ind w:left="1701" w:hanging="567"/>
        <w:rPr>
          <w:rFonts w:ascii="Arial" w:eastAsia="Times New Roman" w:hAnsi="Arial" w:cs="Arial"/>
          <w:sz w:val="24"/>
          <w:szCs w:val="24"/>
          <w:lang w:eastAsia="en-GB"/>
        </w:rPr>
      </w:pPr>
      <w:r w:rsidRPr="004F5348">
        <w:rPr>
          <w:rFonts w:ascii="Arial" w:eastAsia="Times New Roman" w:hAnsi="Arial" w:cs="Arial"/>
          <w:sz w:val="24"/>
          <w:szCs w:val="24"/>
          <w:lang w:eastAsia="en-GB"/>
        </w:rPr>
        <w:t>(ii)</w:t>
      </w:r>
      <w:r w:rsidR="000E54FF">
        <w:rPr>
          <w:rFonts w:ascii="Arial" w:eastAsia="Times New Roman" w:hAnsi="Arial" w:cs="Arial"/>
          <w:sz w:val="24"/>
          <w:szCs w:val="24"/>
          <w:lang w:eastAsia="en-GB"/>
        </w:rPr>
        <w:tab/>
      </w:r>
      <w:r w:rsidRPr="004F5348">
        <w:rPr>
          <w:rFonts w:ascii="Arial" w:eastAsia="Times New Roman" w:hAnsi="Arial" w:cs="Arial"/>
          <w:sz w:val="24"/>
          <w:szCs w:val="24"/>
          <w:lang w:eastAsia="en-GB"/>
        </w:rPr>
        <w:t>details of the child’s behaviour leading to the use of the measure;</w:t>
      </w:r>
    </w:p>
    <w:p w:rsidR="004F5348" w:rsidRPr="004F39BA" w:rsidRDefault="004F5348" w:rsidP="000E54FF">
      <w:pPr>
        <w:shd w:val="clear" w:color="auto" w:fill="FFFFFF"/>
        <w:spacing w:after="120" w:line="270" w:lineRule="atLeast"/>
        <w:ind w:left="1701" w:hanging="567"/>
        <w:rPr>
          <w:rFonts w:ascii="Arial" w:eastAsia="Times New Roman" w:hAnsi="Arial" w:cs="Arial"/>
          <w:sz w:val="24"/>
          <w:szCs w:val="24"/>
          <w:lang w:eastAsia="en-GB"/>
        </w:rPr>
      </w:pPr>
      <w:r w:rsidRPr="004F5348">
        <w:rPr>
          <w:rFonts w:ascii="Arial" w:eastAsia="Times New Roman" w:hAnsi="Arial" w:cs="Arial"/>
          <w:sz w:val="24"/>
          <w:szCs w:val="24"/>
          <w:lang w:eastAsia="en-GB"/>
        </w:rPr>
        <w:t>(iii)</w:t>
      </w:r>
      <w:r w:rsidR="000E54FF">
        <w:rPr>
          <w:rFonts w:ascii="Arial" w:eastAsia="Times New Roman" w:hAnsi="Arial" w:cs="Arial"/>
          <w:sz w:val="24"/>
          <w:szCs w:val="24"/>
          <w:lang w:eastAsia="en-GB"/>
        </w:rPr>
        <w:tab/>
      </w:r>
      <w:r w:rsidRPr="004F5348">
        <w:rPr>
          <w:rFonts w:ascii="Arial" w:eastAsia="Times New Roman" w:hAnsi="Arial" w:cs="Arial"/>
          <w:sz w:val="24"/>
          <w:szCs w:val="24"/>
          <w:lang w:eastAsia="en-GB"/>
        </w:rPr>
        <w:t>the date, time and location of the use of the measure;</w:t>
      </w:r>
    </w:p>
    <w:p w:rsidR="004F5348" w:rsidRPr="004F39BA" w:rsidRDefault="004F5348" w:rsidP="000E54FF">
      <w:pPr>
        <w:shd w:val="clear" w:color="auto" w:fill="FFFFFF"/>
        <w:spacing w:after="120" w:line="270" w:lineRule="atLeast"/>
        <w:ind w:left="1701" w:hanging="567"/>
        <w:rPr>
          <w:rFonts w:ascii="Arial" w:eastAsia="Times New Roman" w:hAnsi="Arial" w:cs="Arial"/>
          <w:sz w:val="24"/>
          <w:szCs w:val="24"/>
          <w:lang w:eastAsia="en-GB"/>
        </w:rPr>
      </w:pPr>
      <w:r w:rsidRPr="004F5348">
        <w:rPr>
          <w:rFonts w:ascii="Arial" w:eastAsia="Times New Roman" w:hAnsi="Arial" w:cs="Arial"/>
          <w:sz w:val="24"/>
          <w:szCs w:val="24"/>
          <w:lang w:eastAsia="en-GB"/>
        </w:rPr>
        <w:lastRenderedPageBreak/>
        <w:t>(iv)</w:t>
      </w:r>
      <w:r w:rsidR="000E54FF">
        <w:rPr>
          <w:rFonts w:ascii="Arial" w:eastAsia="Times New Roman" w:hAnsi="Arial" w:cs="Arial"/>
          <w:sz w:val="24"/>
          <w:szCs w:val="24"/>
          <w:lang w:eastAsia="en-GB"/>
        </w:rPr>
        <w:tab/>
      </w:r>
      <w:r w:rsidRPr="004F5348">
        <w:rPr>
          <w:rFonts w:ascii="Arial" w:eastAsia="Times New Roman" w:hAnsi="Arial" w:cs="Arial"/>
          <w:sz w:val="24"/>
          <w:szCs w:val="24"/>
          <w:lang w:eastAsia="en-GB"/>
        </w:rPr>
        <w:t>a description of the measure and its duration;</w:t>
      </w:r>
    </w:p>
    <w:p w:rsidR="004F5348" w:rsidRPr="004F39BA" w:rsidRDefault="004F5348" w:rsidP="000E54FF">
      <w:pPr>
        <w:shd w:val="clear" w:color="auto" w:fill="FFFFFF"/>
        <w:spacing w:after="120" w:line="270" w:lineRule="atLeast"/>
        <w:ind w:left="1701" w:hanging="567"/>
        <w:rPr>
          <w:rFonts w:ascii="Arial" w:eastAsia="Times New Roman" w:hAnsi="Arial" w:cs="Arial"/>
          <w:sz w:val="24"/>
          <w:szCs w:val="24"/>
          <w:lang w:eastAsia="en-GB"/>
        </w:rPr>
      </w:pPr>
      <w:r w:rsidRPr="004F5348">
        <w:rPr>
          <w:rFonts w:ascii="Arial" w:eastAsia="Times New Roman" w:hAnsi="Arial" w:cs="Arial"/>
          <w:sz w:val="24"/>
          <w:szCs w:val="24"/>
          <w:lang w:eastAsia="en-GB"/>
        </w:rPr>
        <w:t>(v)</w:t>
      </w:r>
      <w:r w:rsidR="000E54FF">
        <w:rPr>
          <w:rFonts w:ascii="Arial" w:eastAsia="Times New Roman" w:hAnsi="Arial" w:cs="Arial"/>
          <w:sz w:val="24"/>
          <w:szCs w:val="24"/>
          <w:lang w:eastAsia="en-GB"/>
        </w:rPr>
        <w:tab/>
      </w:r>
      <w:r w:rsidRPr="004F5348">
        <w:rPr>
          <w:rFonts w:ascii="Arial" w:eastAsia="Times New Roman" w:hAnsi="Arial" w:cs="Arial"/>
          <w:sz w:val="24"/>
          <w:szCs w:val="24"/>
          <w:lang w:eastAsia="en-GB"/>
        </w:rPr>
        <w:t>details of any methods used or steps taken to avoid the need to use the measure;</w:t>
      </w:r>
    </w:p>
    <w:p w:rsidR="004F5348" w:rsidRPr="004F39BA" w:rsidRDefault="004F5348" w:rsidP="000E54FF">
      <w:pPr>
        <w:shd w:val="clear" w:color="auto" w:fill="FFFFFF"/>
        <w:spacing w:after="120" w:line="270" w:lineRule="atLeast"/>
        <w:ind w:left="1701" w:hanging="567"/>
        <w:rPr>
          <w:rFonts w:ascii="Arial" w:eastAsia="Times New Roman" w:hAnsi="Arial" w:cs="Arial"/>
          <w:sz w:val="24"/>
          <w:szCs w:val="24"/>
          <w:lang w:eastAsia="en-GB"/>
        </w:rPr>
      </w:pPr>
      <w:r w:rsidRPr="004F5348">
        <w:rPr>
          <w:rFonts w:ascii="Arial" w:eastAsia="Times New Roman" w:hAnsi="Arial" w:cs="Arial"/>
          <w:sz w:val="24"/>
          <w:szCs w:val="24"/>
          <w:lang w:eastAsia="en-GB"/>
        </w:rPr>
        <w:t>(vi)</w:t>
      </w:r>
      <w:r w:rsidR="000E54FF">
        <w:rPr>
          <w:rFonts w:ascii="Arial" w:eastAsia="Times New Roman" w:hAnsi="Arial" w:cs="Arial"/>
          <w:sz w:val="24"/>
          <w:szCs w:val="24"/>
          <w:lang w:eastAsia="en-GB"/>
        </w:rPr>
        <w:tab/>
      </w:r>
      <w:r w:rsidRPr="004F5348">
        <w:rPr>
          <w:rFonts w:ascii="Arial" w:eastAsia="Times New Roman" w:hAnsi="Arial" w:cs="Arial"/>
          <w:sz w:val="24"/>
          <w:szCs w:val="24"/>
          <w:lang w:eastAsia="en-GB"/>
        </w:rPr>
        <w:t>the name of the person who used the measure (“the user”), and of any other person present when the measure was used;</w:t>
      </w:r>
    </w:p>
    <w:p w:rsidR="004F5348" w:rsidRPr="004F39BA" w:rsidRDefault="004F5348" w:rsidP="000E54FF">
      <w:pPr>
        <w:shd w:val="clear" w:color="auto" w:fill="FFFFFF"/>
        <w:spacing w:after="120" w:line="270" w:lineRule="atLeast"/>
        <w:ind w:left="1701" w:hanging="567"/>
        <w:rPr>
          <w:rFonts w:ascii="Arial" w:eastAsia="Times New Roman" w:hAnsi="Arial" w:cs="Arial"/>
          <w:sz w:val="24"/>
          <w:szCs w:val="24"/>
          <w:lang w:eastAsia="en-GB"/>
        </w:rPr>
      </w:pPr>
      <w:r w:rsidRPr="004F5348">
        <w:rPr>
          <w:rFonts w:ascii="Arial" w:eastAsia="Times New Roman" w:hAnsi="Arial" w:cs="Arial"/>
          <w:sz w:val="24"/>
          <w:szCs w:val="24"/>
          <w:lang w:eastAsia="en-GB"/>
        </w:rPr>
        <w:t>(vii)</w:t>
      </w:r>
      <w:r w:rsidR="000E54FF">
        <w:rPr>
          <w:rFonts w:ascii="Arial" w:eastAsia="Times New Roman" w:hAnsi="Arial" w:cs="Arial"/>
          <w:sz w:val="24"/>
          <w:szCs w:val="24"/>
          <w:lang w:eastAsia="en-GB"/>
        </w:rPr>
        <w:tab/>
      </w:r>
      <w:r w:rsidRPr="004F5348">
        <w:rPr>
          <w:rFonts w:ascii="Arial" w:eastAsia="Times New Roman" w:hAnsi="Arial" w:cs="Arial"/>
          <w:sz w:val="24"/>
          <w:szCs w:val="24"/>
          <w:lang w:eastAsia="en-GB"/>
        </w:rPr>
        <w:t>the effectiveness and any consequences of the use of the measure; and</w:t>
      </w:r>
    </w:p>
    <w:p w:rsidR="004F5348" w:rsidRPr="004F39BA" w:rsidRDefault="004F5348" w:rsidP="000E54FF">
      <w:pPr>
        <w:shd w:val="clear" w:color="auto" w:fill="FFFFFF"/>
        <w:spacing w:after="120" w:line="270" w:lineRule="atLeast"/>
        <w:ind w:left="1701" w:hanging="567"/>
        <w:rPr>
          <w:rFonts w:ascii="Arial" w:eastAsia="Times New Roman" w:hAnsi="Arial" w:cs="Arial"/>
          <w:sz w:val="24"/>
          <w:szCs w:val="24"/>
          <w:lang w:eastAsia="en-GB"/>
        </w:rPr>
      </w:pPr>
      <w:r w:rsidRPr="004F5348">
        <w:rPr>
          <w:rFonts w:ascii="Arial" w:eastAsia="Times New Roman" w:hAnsi="Arial" w:cs="Arial"/>
          <w:sz w:val="24"/>
          <w:szCs w:val="24"/>
          <w:lang w:eastAsia="en-GB"/>
        </w:rPr>
        <w:t>(viii)</w:t>
      </w:r>
      <w:r w:rsidR="000E54FF">
        <w:rPr>
          <w:rFonts w:ascii="Arial" w:eastAsia="Times New Roman" w:hAnsi="Arial" w:cs="Arial"/>
          <w:sz w:val="24"/>
          <w:szCs w:val="24"/>
          <w:lang w:eastAsia="en-GB"/>
        </w:rPr>
        <w:tab/>
      </w:r>
      <w:r w:rsidRPr="004F5348">
        <w:rPr>
          <w:rFonts w:ascii="Arial" w:eastAsia="Times New Roman" w:hAnsi="Arial" w:cs="Arial"/>
          <w:sz w:val="24"/>
          <w:szCs w:val="24"/>
          <w:lang w:eastAsia="en-GB"/>
        </w:rPr>
        <w:t>a description of any injury to the child or any other person, and any medical treatment administered, as a result of the measure;</w:t>
      </w:r>
    </w:p>
    <w:p w:rsidR="004F5348" w:rsidRPr="004F39BA" w:rsidRDefault="004F5348" w:rsidP="000E54FF">
      <w:pPr>
        <w:shd w:val="clear" w:color="auto" w:fill="FFFFFF"/>
        <w:spacing w:after="120" w:line="270" w:lineRule="atLeast"/>
        <w:ind w:left="1134" w:hanging="425"/>
        <w:rPr>
          <w:rFonts w:ascii="Arial" w:eastAsia="Times New Roman" w:hAnsi="Arial" w:cs="Arial"/>
          <w:sz w:val="24"/>
          <w:szCs w:val="24"/>
          <w:lang w:eastAsia="en-GB"/>
        </w:rPr>
      </w:pPr>
      <w:r w:rsidRPr="004F5348">
        <w:rPr>
          <w:rFonts w:ascii="Arial" w:eastAsia="Times New Roman" w:hAnsi="Arial" w:cs="Arial"/>
          <w:sz w:val="24"/>
          <w:szCs w:val="24"/>
          <w:lang w:eastAsia="en-GB"/>
        </w:rPr>
        <w:t>(b)</w:t>
      </w:r>
      <w:r w:rsidR="000E54FF">
        <w:rPr>
          <w:rFonts w:ascii="Arial" w:eastAsia="Times New Roman" w:hAnsi="Arial" w:cs="Arial"/>
          <w:sz w:val="24"/>
          <w:szCs w:val="24"/>
          <w:lang w:eastAsia="en-GB"/>
        </w:rPr>
        <w:tab/>
      </w:r>
      <w:r w:rsidRPr="004F5348">
        <w:rPr>
          <w:rFonts w:ascii="Arial" w:eastAsia="Times New Roman" w:hAnsi="Arial" w:cs="Arial"/>
          <w:sz w:val="24"/>
          <w:szCs w:val="24"/>
          <w:lang w:eastAsia="en-GB"/>
        </w:rPr>
        <w:t>within 48 hours of the use of the measure, the registered person, or a person who is authorised by the registered person to do so (“the authorised person”)</w:t>
      </w:r>
      <w:r w:rsidR="000E54FF">
        <w:rPr>
          <w:rFonts w:ascii="Arial" w:eastAsia="Times New Roman" w:hAnsi="Arial" w:cs="Arial"/>
          <w:sz w:val="24"/>
          <w:szCs w:val="24"/>
          <w:lang w:eastAsia="en-GB"/>
        </w:rPr>
        <w:t>:-</w:t>
      </w:r>
    </w:p>
    <w:p w:rsidR="004F5348" w:rsidRPr="004F39BA" w:rsidRDefault="004F5348" w:rsidP="000E54FF">
      <w:pPr>
        <w:shd w:val="clear" w:color="auto" w:fill="FFFFFF"/>
        <w:spacing w:after="120" w:line="270" w:lineRule="atLeast"/>
        <w:ind w:left="1701" w:hanging="567"/>
        <w:rPr>
          <w:rFonts w:ascii="Arial" w:eastAsia="Times New Roman" w:hAnsi="Arial" w:cs="Arial"/>
          <w:sz w:val="24"/>
          <w:szCs w:val="24"/>
          <w:lang w:eastAsia="en-GB"/>
        </w:rPr>
      </w:pPr>
      <w:r w:rsidRPr="004F5348">
        <w:rPr>
          <w:rFonts w:ascii="Arial" w:eastAsia="Times New Roman" w:hAnsi="Arial" w:cs="Arial"/>
          <w:sz w:val="24"/>
          <w:szCs w:val="24"/>
          <w:lang w:eastAsia="en-GB"/>
        </w:rPr>
        <w:t>(i)</w:t>
      </w:r>
      <w:r w:rsidR="000E54FF">
        <w:rPr>
          <w:rFonts w:ascii="Arial" w:eastAsia="Times New Roman" w:hAnsi="Arial" w:cs="Arial"/>
          <w:sz w:val="24"/>
          <w:szCs w:val="24"/>
          <w:lang w:eastAsia="en-GB"/>
        </w:rPr>
        <w:tab/>
      </w:r>
      <w:r w:rsidRPr="004F5348">
        <w:rPr>
          <w:rFonts w:ascii="Arial" w:eastAsia="Times New Roman" w:hAnsi="Arial" w:cs="Arial"/>
          <w:sz w:val="24"/>
          <w:szCs w:val="24"/>
          <w:lang w:eastAsia="en-GB"/>
        </w:rPr>
        <w:t>has spoken to the user about the measure; and</w:t>
      </w:r>
    </w:p>
    <w:p w:rsidR="004F5348" w:rsidRPr="004F39BA" w:rsidRDefault="004F5348" w:rsidP="000E54FF">
      <w:pPr>
        <w:shd w:val="clear" w:color="auto" w:fill="FFFFFF"/>
        <w:spacing w:after="120" w:line="270" w:lineRule="atLeast"/>
        <w:ind w:left="1701" w:hanging="567"/>
        <w:rPr>
          <w:rFonts w:ascii="Arial" w:eastAsia="Times New Roman" w:hAnsi="Arial" w:cs="Arial"/>
          <w:sz w:val="24"/>
          <w:szCs w:val="24"/>
          <w:lang w:eastAsia="en-GB"/>
        </w:rPr>
      </w:pPr>
      <w:r w:rsidRPr="004F5348">
        <w:rPr>
          <w:rFonts w:ascii="Arial" w:eastAsia="Times New Roman" w:hAnsi="Arial" w:cs="Arial"/>
          <w:sz w:val="24"/>
          <w:szCs w:val="24"/>
          <w:lang w:eastAsia="en-GB"/>
        </w:rPr>
        <w:t>(ii)</w:t>
      </w:r>
      <w:r w:rsidR="000E54FF">
        <w:rPr>
          <w:rFonts w:ascii="Arial" w:eastAsia="Times New Roman" w:hAnsi="Arial" w:cs="Arial"/>
          <w:sz w:val="24"/>
          <w:szCs w:val="24"/>
          <w:lang w:eastAsia="en-GB"/>
        </w:rPr>
        <w:tab/>
      </w:r>
      <w:r w:rsidRPr="004F5348">
        <w:rPr>
          <w:rFonts w:ascii="Arial" w:eastAsia="Times New Roman" w:hAnsi="Arial" w:cs="Arial"/>
          <w:sz w:val="24"/>
          <w:szCs w:val="24"/>
          <w:lang w:eastAsia="en-GB"/>
        </w:rPr>
        <w:t>has signed the record to confirm it is accurate; and</w:t>
      </w:r>
    </w:p>
    <w:p w:rsidR="004F5348" w:rsidRPr="004F39BA" w:rsidRDefault="004F5348" w:rsidP="000E54FF">
      <w:pPr>
        <w:shd w:val="clear" w:color="auto" w:fill="FFFFFF"/>
        <w:spacing w:after="120" w:line="270" w:lineRule="atLeast"/>
        <w:ind w:left="1134" w:hanging="425"/>
        <w:rPr>
          <w:rFonts w:ascii="Arial" w:eastAsia="Times New Roman" w:hAnsi="Arial" w:cs="Arial"/>
          <w:sz w:val="24"/>
          <w:szCs w:val="24"/>
          <w:lang w:eastAsia="en-GB"/>
        </w:rPr>
      </w:pPr>
      <w:r w:rsidRPr="004F5348">
        <w:rPr>
          <w:rFonts w:ascii="Arial" w:eastAsia="Times New Roman" w:hAnsi="Arial" w:cs="Arial"/>
          <w:sz w:val="24"/>
          <w:szCs w:val="24"/>
          <w:lang w:eastAsia="en-GB"/>
        </w:rPr>
        <w:t>(c)</w:t>
      </w:r>
      <w:r w:rsidR="000E54FF">
        <w:rPr>
          <w:rFonts w:ascii="Arial" w:eastAsia="Times New Roman" w:hAnsi="Arial" w:cs="Arial"/>
          <w:sz w:val="24"/>
          <w:szCs w:val="24"/>
          <w:lang w:eastAsia="en-GB"/>
        </w:rPr>
        <w:tab/>
      </w:r>
      <w:r w:rsidRPr="004F5348">
        <w:rPr>
          <w:rFonts w:ascii="Arial" w:eastAsia="Times New Roman" w:hAnsi="Arial" w:cs="Arial"/>
          <w:sz w:val="24"/>
          <w:szCs w:val="24"/>
          <w:lang w:eastAsia="en-GB"/>
        </w:rPr>
        <w:t>within 5 days of the use of the measure, the registered person or the authorised person adds to the record confirmation that they have spoken to the child about the measure.</w:t>
      </w:r>
    </w:p>
    <w:p w:rsidR="004F5348" w:rsidRPr="004F39BA" w:rsidRDefault="004F5348" w:rsidP="000E54FF">
      <w:pPr>
        <w:shd w:val="clear" w:color="auto" w:fill="FFFFFF"/>
        <w:spacing w:after="120" w:line="270" w:lineRule="atLeast"/>
        <w:ind w:left="709" w:hanging="425"/>
        <w:jc w:val="both"/>
        <w:rPr>
          <w:rFonts w:ascii="Arial" w:eastAsia="Times New Roman" w:hAnsi="Arial" w:cs="Arial"/>
          <w:sz w:val="24"/>
          <w:szCs w:val="24"/>
          <w:lang w:eastAsia="en-GB"/>
        </w:rPr>
      </w:pPr>
      <w:r w:rsidRPr="004F39BA">
        <w:rPr>
          <w:rFonts w:ascii="Arial" w:eastAsia="Times New Roman" w:hAnsi="Arial" w:cs="Arial"/>
          <w:sz w:val="24"/>
          <w:szCs w:val="24"/>
          <w:lang w:eastAsia="en-GB"/>
        </w:rPr>
        <w:t>(4)</w:t>
      </w:r>
      <w:r w:rsidR="000E54FF">
        <w:rPr>
          <w:rFonts w:ascii="Arial" w:eastAsia="Times New Roman" w:hAnsi="Arial" w:cs="Arial"/>
          <w:sz w:val="24"/>
          <w:szCs w:val="24"/>
          <w:lang w:eastAsia="en-GB"/>
        </w:rPr>
        <w:tab/>
      </w:r>
      <w:r w:rsidRPr="004F39BA">
        <w:rPr>
          <w:rFonts w:ascii="Arial" w:eastAsia="Times New Roman" w:hAnsi="Arial" w:cs="Arial"/>
          <w:sz w:val="24"/>
          <w:szCs w:val="24"/>
          <w:lang w:eastAsia="en-GB"/>
        </w:rPr>
        <w:t xml:space="preserve">Paragraph (3) does not apply in relation to restraint that is planned or provided for as a matter of routine in the child’s EHC plan or statement of special educational needs. </w:t>
      </w:r>
    </w:p>
    <w:p w:rsidR="001779A5" w:rsidRDefault="001779A5" w:rsidP="00B401EF">
      <w:pPr>
        <w:shd w:val="clear" w:color="auto" w:fill="FFFFFF"/>
        <w:spacing w:after="120" w:line="288" w:lineRule="atLeast"/>
        <w:jc w:val="both"/>
        <w:outlineLvl w:val="3"/>
        <w:rPr>
          <w:rFonts w:ascii="Arial" w:hAnsi="Arial" w:cs="Arial"/>
          <w:color w:val="FF0000"/>
          <w:sz w:val="24"/>
          <w:szCs w:val="24"/>
        </w:rPr>
      </w:pPr>
      <w:r w:rsidRPr="001779A5">
        <w:rPr>
          <w:rFonts w:ascii="Arial" w:hAnsi="Arial" w:cs="Arial"/>
          <w:color w:val="FF0000"/>
          <w:sz w:val="24"/>
          <w:szCs w:val="24"/>
        </w:rPr>
        <w:t>This policy should describe the home’s approach to promoting positive behaviour and the measures of control, discipline, and restraint which may be used in the home</w:t>
      </w:r>
      <w:r w:rsidR="000E54FF">
        <w:rPr>
          <w:rFonts w:ascii="Arial" w:hAnsi="Arial" w:cs="Arial"/>
          <w:color w:val="FF0000"/>
          <w:sz w:val="24"/>
          <w:szCs w:val="24"/>
        </w:rPr>
        <w:t>.</w:t>
      </w:r>
    </w:p>
    <w:p w:rsidR="001779A5" w:rsidRPr="00F5406E" w:rsidRDefault="001779A5" w:rsidP="00B401EF">
      <w:pPr>
        <w:shd w:val="clear" w:color="auto" w:fill="FFFFFF"/>
        <w:spacing w:after="120" w:line="288" w:lineRule="atLeast"/>
        <w:jc w:val="both"/>
        <w:outlineLvl w:val="3"/>
        <w:rPr>
          <w:rFonts w:ascii="Arial" w:eastAsia="Times New Roman" w:hAnsi="Arial" w:cs="Arial"/>
          <w:b/>
          <w:bCs/>
          <w:color w:val="FF0000"/>
          <w:sz w:val="24"/>
          <w:szCs w:val="24"/>
          <w:lang w:eastAsia="en-GB"/>
        </w:rPr>
      </w:pPr>
      <w:r w:rsidRPr="001779A5">
        <w:rPr>
          <w:rFonts w:ascii="Arial" w:hAnsi="Arial" w:cs="Arial"/>
          <w:color w:val="FF0000"/>
          <w:sz w:val="24"/>
          <w:szCs w:val="24"/>
        </w:rPr>
        <w:t>9.35 The policy should address general principles for behaviour management in children’s homes which include: treating each child with understanding, dignity, kindness and respect; building, protecting and preserving positive relationships between each child and the adults caring for them; understanding each child’s behaviour to allow their needs, aspirations, experiences and strengths to be recognised and their quality of life to be enhanced; involving children and relevant others wherever practical in behaviour management; supporting each child to balance safety from injury (harm) with making appropriate choices; making sure the child’s rights are upheld</w:t>
      </w:r>
      <w:r>
        <w:t>.</w:t>
      </w:r>
    </w:p>
    <w:p w:rsidR="001779A5" w:rsidRPr="00F5406E" w:rsidRDefault="001779A5" w:rsidP="000E54FF">
      <w:pPr>
        <w:shd w:val="clear" w:color="auto" w:fill="FFFFFF"/>
        <w:spacing w:after="120" w:line="270" w:lineRule="atLeast"/>
        <w:ind w:left="720" w:hanging="720"/>
        <w:jc w:val="both"/>
        <w:rPr>
          <w:rFonts w:ascii="Arial" w:eastAsia="Times New Roman" w:hAnsi="Arial" w:cs="Arial"/>
          <w:sz w:val="24"/>
          <w:szCs w:val="24"/>
          <w:lang w:eastAsia="en-GB"/>
        </w:rPr>
      </w:pPr>
      <w:r w:rsidRPr="001779A5">
        <w:rPr>
          <w:rFonts w:ascii="Arial" w:eastAsia="Times New Roman" w:hAnsi="Arial" w:cs="Arial"/>
          <w:b/>
          <w:bCs/>
          <w:sz w:val="24"/>
          <w:szCs w:val="24"/>
          <w:lang w:eastAsia="en-GB"/>
        </w:rPr>
        <w:t>19.</w:t>
      </w:r>
      <w:r w:rsidR="000E54FF">
        <w:rPr>
          <w:rFonts w:ascii="Arial" w:eastAsia="Times New Roman" w:hAnsi="Arial" w:cs="Arial"/>
          <w:sz w:val="24"/>
          <w:szCs w:val="24"/>
          <w:lang w:eastAsia="en-GB"/>
        </w:rPr>
        <w:t>(1)</w:t>
      </w:r>
      <w:r w:rsidR="000E54FF">
        <w:rPr>
          <w:rFonts w:ascii="Arial" w:eastAsia="Times New Roman" w:hAnsi="Arial" w:cs="Arial"/>
          <w:sz w:val="24"/>
          <w:szCs w:val="24"/>
          <w:lang w:eastAsia="en-GB"/>
        </w:rPr>
        <w:tab/>
      </w:r>
      <w:r w:rsidRPr="00F5406E">
        <w:rPr>
          <w:rFonts w:ascii="Arial" w:eastAsia="Times New Roman" w:hAnsi="Arial" w:cs="Arial"/>
          <w:sz w:val="24"/>
          <w:szCs w:val="24"/>
          <w:lang w:eastAsia="en-GB"/>
        </w:rPr>
        <w:t xml:space="preserve">No measure of control or discipline which is excessive, unreasonable or contrary to paragraph (2) may be used in relation to any child. </w:t>
      </w:r>
    </w:p>
    <w:p w:rsidR="001779A5" w:rsidRPr="00F5406E" w:rsidRDefault="000E54FF" w:rsidP="000E54FF">
      <w:pPr>
        <w:shd w:val="clear" w:color="auto" w:fill="FFFFFF"/>
        <w:spacing w:after="120" w:line="270" w:lineRule="atLeast"/>
        <w:ind w:left="709" w:hanging="425"/>
        <w:jc w:val="both"/>
        <w:rPr>
          <w:rFonts w:ascii="Arial" w:eastAsia="Times New Roman" w:hAnsi="Arial" w:cs="Arial"/>
          <w:sz w:val="24"/>
          <w:szCs w:val="24"/>
          <w:lang w:eastAsia="en-GB"/>
        </w:rPr>
      </w:pPr>
      <w:r>
        <w:rPr>
          <w:rFonts w:ascii="Arial" w:eastAsia="Times New Roman" w:hAnsi="Arial" w:cs="Arial"/>
          <w:sz w:val="24"/>
          <w:szCs w:val="24"/>
          <w:lang w:eastAsia="en-GB"/>
        </w:rPr>
        <w:t>(2)</w:t>
      </w:r>
      <w:r>
        <w:rPr>
          <w:rFonts w:ascii="Arial" w:eastAsia="Times New Roman" w:hAnsi="Arial" w:cs="Arial"/>
          <w:sz w:val="24"/>
          <w:szCs w:val="24"/>
          <w:lang w:eastAsia="en-GB"/>
        </w:rPr>
        <w:tab/>
      </w:r>
      <w:r w:rsidR="001779A5" w:rsidRPr="00F5406E">
        <w:rPr>
          <w:rFonts w:ascii="Arial" w:eastAsia="Times New Roman" w:hAnsi="Arial" w:cs="Arial"/>
          <w:sz w:val="24"/>
          <w:szCs w:val="24"/>
          <w:lang w:eastAsia="en-GB"/>
        </w:rPr>
        <w:t>The following measures may not be used to discipline any child</w:t>
      </w:r>
      <w:r>
        <w:rPr>
          <w:rFonts w:ascii="Arial" w:eastAsia="Times New Roman" w:hAnsi="Arial" w:cs="Arial"/>
          <w:sz w:val="24"/>
          <w:szCs w:val="24"/>
          <w:lang w:eastAsia="en-GB"/>
        </w:rPr>
        <w:t>:-</w:t>
      </w:r>
      <w:r w:rsidR="001779A5" w:rsidRPr="00F5406E">
        <w:rPr>
          <w:rFonts w:ascii="Arial" w:eastAsia="Times New Roman" w:hAnsi="Arial" w:cs="Arial"/>
          <w:sz w:val="24"/>
          <w:szCs w:val="24"/>
          <w:lang w:eastAsia="en-GB"/>
        </w:rPr>
        <w:t xml:space="preserve"> </w:t>
      </w:r>
    </w:p>
    <w:p w:rsidR="001779A5" w:rsidRPr="00F5406E" w:rsidRDefault="001779A5" w:rsidP="000E54FF">
      <w:pPr>
        <w:shd w:val="clear" w:color="auto" w:fill="FFFFFF"/>
        <w:spacing w:after="120" w:line="270" w:lineRule="atLeast"/>
        <w:ind w:left="1134" w:hanging="425"/>
        <w:rPr>
          <w:rFonts w:ascii="Arial" w:eastAsia="Times New Roman" w:hAnsi="Arial" w:cs="Arial"/>
          <w:sz w:val="24"/>
          <w:szCs w:val="24"/>
          <w:lang w:eastAsia="en-GB"/>
        </w:rPr>
      </w:pPr>
      <w:r w:rsidRPr="001779A5">
        <w:rPr>
          <w:rFonts w:ascii="Arial" w:eastAsia="Times New Roman" w:hAnsi="Arial" w:cs="Arial"/>
          <w:sz w:val="24"/>
          <w:szCs w:val="24"/>
          <w:lang w:eastAsia="en-GB"/>
        </w:rPr>
        <w:t>(a)</w:t>
      </w:r>
      <w:r w:rsidR="000E54FF">
        <w:rPr>
          <w:rFonts w:ascii="Arial" w:eastAsia="Times New Roman" w:hAnsi="Arial" w:cs="Arial"/>
          <w:sz w:val="24"/>
          <w:szCs w:val="24"/>
          <w:lang w:eastAsia="en-GB"/>
        </w:rPr>
        <w:tab/>
      </w:r>
      <w:r w:rsidRPr="001779A5">
        <w:rPr>
          <w:rFonts w:ascii="Arial" w:eastAsia="Times New Roman" w:hAnsi="Arial" w:cs="Arial"/>
          <w:sz w:val="24"/>
          <w:szCs w:val="24"/>
          <w:lang w:eastAsia="en-GB"/>
        </w:rPr>
        <w:t>any form of corporal punishment;</w:t>
      </w:r>
    </w:p>
    <w:p w:rsidR="001779A5" w:rsidRPr="00F5406E" w:rsidRDefault="001779A5" w:rsidP="000E54FF">
      <w:pPr>
        <w:shd w:val="clear" w:color="auto" w:fill="FFFFFF"/>
        <w:spacing w:after="120" w:line="270" w:lineRule="atLeast"/>
        <w:ind w:left="1134" w:hanging="425"/>
        <w:rPr>
          <w:rFonts w:ascii="Arial" w:eastAsia="Times New Roman" w:hAnsi="Arial" w:cs="Arial"/>
          <w:sz w:val="24"/>
          <w:szCs w:val="24"/>
          <w:lang w:eastAsia="en-GB"/>
        </w:rPr>
      </w:pPr>
      <w:r w:rsidRPr="001779A5">
        <w:rPr>
          <w:rFonts w:ascii="Arial" w:eastAsia="Times New Roman" w:hAnsi="Arial" w:cs="Arial"/>
          <w:sz w:val="24"/>
          <w:szCs w:val="24"/>
          <w:lang w:eastAsia="en-GB"/>
        </w:rPr>
        <w:t>(b)</w:t>
      </w:r>
      <w:r w:rsidR="000E54FF">
        <w:rPr>
          <w:rFonts w:ascii="Arial" w:eastAsia="Times New Roman" w:hAnsi="Arial" w:cs="Arial"/>
          <w:sz w:val="24"/>
          <w:szCs w:val="24"/>
          <w:lang w:eastAsia="en-GB"/>
        </w:rPr>
        <w:tab/>
      </w:r>
      <w:r w:rsidRPr="001779A5">
        <w:rPr>
          <w:rFonts w:ascii="Arial" w:eastAsia="Times New Roman" w:hAnsi="Arial" w:cs="Arial"/>
          <w:sz w:val="24"/>
          <w:szCs w:val="24"/>
          <w:lang w:eastAsia="en-GB"/>
        </w:rPr>
        <w:t>any punishment involving the consumption or deprivation of food or drink;</w:t>
      </w:r>
    </w:p>
    <w:p w:rsidR="001779A5" w:rsidRPr="00F5406E" w:rsidRDefault="001779A5" w:rsidP="000E54FF">
      <w:pPr>
        <w:shd w:val="clear" w:color="auto" w:fill="FFFFFF"/>
        <w:spacing w:after="0" w:line="270" w:lineRule="atLeast"/>
        <w:ind w:left="1134" w:hanging="425"/>
        <w:rPr>
          <w:rFonts w:ascii="Arial" w:eastAsia="Times New Roman" w:hAnsi="Arial" w:cs="Arial"/>
          <w:sz w:val="24"/>
          <w:szCs w:val="24"/>
          <w:lang w:eastAsia="en-GB"/>
        </w:rPr>
      </w:pPr>
      <w:r w:rsidRPr="001779A5">
        <w:rPr>
          <w:rFonts w:ascii="Arial" w:eastAsia="Times New Roman" w:hAnsi="Arial" w:cs="Arial"/>
          <w:sz w:val="24"/>
          <w:szCs w:val="24"/>
          <w:lang w:eastAsia="en-GB"/>
        </w:rPr>
        <w:t>(c)</w:t>
      </w:r>
      <w:r w:rsidR="000E54FF">
        <w:rPr>
          <w:rFonts w:ascii="Arial" w:eastAsia="Times New Roman" w:hAnsi="Arial" w:cs="Arial"/>
          <w:sz w:val="24"/>
          <w:szCs w:val="24"/>
          <w:lang w:eastAsia="en-GB"/>
        </w:rPr>
        <w:tab/>
      </w:r>
      <w:r w:rsidRPr="001779A5">
        <w:rPr>
          <w:rFonts w:ascii="Arial" w:eastAsia="Times New Roman" w:hAnsi="Arial" w:cs="Arial"/>
          <w:sz w:val="24"/>
          <w:szCs w:val="24"/>
          <w:lang w:eastAsia="en-GB"/>
        </w:rPr>
        <w:t>any restriction, other than one imposed by a court or in accordance with regulation 22 (contact and access to communications), on</w:t>
      </w:r>
      <w:r w:rsidR="000E54FF">
        <w:rPr>
          <w:rFonts w:ascii="Arial" w:eastAsia="Times New Roman" w:hAnsi="Arial" w:cs="Arial"/>
          <w:sz w:val="24"/>
          <w:szCs w:val="24"/>
          <w:lang w:eastAsia="en-GB"/>
        </w:rPr>
        <w:t>:-</w:t>
      </w:r>
    </w:p>
    <w:p w:rsidR="000A14C8" w:rsidRDefault="000A14C8" w:rsidP="000E54FF">
      <w:pPr>
        <w:shd w:val="clear" w:color="auto" w:fill="FFFFFF"/>
        <w:spacing w:after="0" w:line="270" w:lineRule="atLeast"/>
        <w:ind w:left="1701" w:hanging="567"/>
        <w:rPr>
          <w:rFonts w:ascii="Arial" w:eastAsia="Times New Roman" w:hAnsi="Arial" w:cs="Arial"/>
          <w:sz w:val="24"/>
          <w:szCs w:val="24"/>
          <w:lang w:eastAsia="en-GB"/>
        </w:rPr>
      </w:pPr>
    </w:p>
    <w:p w:rsidR="001779A5" w:rsidRPr="00F5406E" w:rsidRDefault="001779A5" w:rsidP="000E54FF">
      <w:pPr>
        <w:shd w:val="clear" w:color="auto" w:fill="FFFFFF"/>
        <w:spacing w:after="120" w:line="270" w:lineRule="atLeast"/>
        <w:ind w:left="1701" w:hanging="567"/>
        <w:rPr>
          <w:rFonts w:ascii="Arial" w:eastAsia="Times New Roman" w:hAnsi="Arial" w:cs="Arial"/>
          <w:sz w:val="24"/>
          <w:szCs w:val="24"/>
          <w:lang w:eastAsia="en-GB"/>
        </w:rPr>
      </w:pPr>
      <w:r w:rsidRPr="001779A5">
        <w:rPr>
          <w:rFonts w:ascii="Arial" w:eastAsia="Times New Roman" w:hAnsi="Arial" w:cs="Arial"/>
          <w:sz w:val="24"/>
          <w:szCs w:val="24"/>
          <w:lang w:eastAsia="en-GB"/>
        </w:rPr>
        <w:t>(i)</w:t>
      </w:r>
      <w:r w:rsidR="000E54FF">
        <w:rPr>
          <w:rFonts w:ascii="Arial" w:eastAsia="Times New Roman" w:hAnsi="Arial" w:cs="Arial"/>
          <w:sz w:val="24"/>
          <w:szCs w:val="24"/>
          <w:lang w:eastAsia="en-GB"/>
        </w:rPr>
        <w:tab/>
      </w:r>
      <w:r w:rsidRPr="001779A5">
        <w:rPr>
          <w:rFonts w:ascii="Arial" w:eastAsia="Times New Roman" w:hAnsi="Arial" w:cs="Arial"/>
          <w:sz w:val="24"/>
          <w:szCs w:val="24"/>
          <w:lang w:eastAsia="en-GB"/>
        </w:rPr>
        <w:t>a child’s contact with parents, relatives or friends;</w:t>
      </w:r>
    </w:p>
    <w:p w:rsidR="001779A5" w:rsidRPr="00F5406E" w:rsidRDefault="001779A5" w:rsidP="000E54FF">
      <w:pPr>
        <w:shd w:val="clear" w:color="auto" w:fill="FFFFFF"/>
        <w:spacing w:after="120" w:line="270" w:lineRule="atLeast"/>
        <w:ind w:left="1701" w:hanging="567"/>
        <w:rPr>
          <w:rFonts w:ascii="Arial" w:eastAsia="Times New Roman" w:hAnsi="Arial" w:cs="Arial"/>
          <w:sz w:val="24"/>
          <w:szCs w:val="24"/>
          <w:lang w:eastAsia="en-GB"/>
        </w:rPr>
      </w:pPr>
      <w:r w:rsidRPr="001779A5">
        <w:rPr>
          <w:rFonts w:ascii="Arial" w:eastAsia="Times New Roman" w:hAnsi="Arial" w:cs="Arial"/>
          <w:sz w:val="24"/>
          <w:szCs w:val="24"/>
          <w:lang w:eastAsia="en-GB"/>
        </w:rPr>
        <w:t>(ii)</w:t>
      </w:r>
      <w:r w:rsidR="000E54FF">
        <w:rPr>
          <w:rFonts w:ascii="Arial" w:eastAsia="Times New Roman" w:hAnsi="Arial" w:cs="Arial"/>
          <w:sz w:val="24"/>
          <w:szCs w:val="24"/>
          <w:lang w:eastAsia="en-GB"/>
        </w:rPr>
        <w:tab/>
      </w:r>
      <w:r w:rsidRPr="001779A5">
        <w:rPr>
          <w:rFonts w:ascii="Arial" w:eastAsia="Times New Roman" w:hAnsi="Arial" w:cs="Arial"/>
          <w:sz w:val="24"/>
          <w:szCs w:val="24"/>
          <w:lang w:eastAsia="en-GB"/>
        </w:rPr>
        <w:t>visits to the child by the child’s parents, relatives or friends;</w:t>
      </w:r>
    </w:p>
    <w:p w:rsidR="001779A5" w:rsidRPr="00F5406E" w:rsidRDefault="001779A5" w:rsidP="000E54FF">
      <w:pPr>
        <w:shd w:val="clear" w:color="auto" w:fill="FFFFFF"/>
        <w:spacing w:after="120" w:line="270" w:lineRule="atLeast"/>
        <w:ind w:left="1701" w:hanging="567"/>
        <w:rPr>
          <w:rFonts w:ascii="Arial" w:eastAsia="Times New Roman" w:hAnsi="Arial" w:cs="Arial"/>
          <w:sz w:val="24"/>
          <w:szCs w:val="24"/>
          <w:lang w:eastAsia="en-GB"/>
        </w:rPr>
      </w:pPr>
      <w:r w:rsidRPr="001779A5">
        <w:rPr>
          <w:rFonts w:ascii="Arial" w:eastAsia="Times New Roman" w:hAnsi="Arial" w:cs="Arial"/>
          <w:sz w:val="24"/>
          <w:szCs w:val="24"/>
          <w:lang w:eastAsia="en-GB"/>
        </w:rPr>
        <w:lastRenderedPageBreak/>
        <w:t>(iii)</w:t>
      </w:r>
      <w:r w:rsidR="000E54FF">
        <w:rPr>
          <w:rFonts w:ascii="Arial" w:eastAsia="Times New Roman" w:hAnsi="Arial" w:cs="Arial"/>
          <w:sz w:val="24"/>
          <w:szCs w:val="24"/>
          <w:lang w:eastAsia="en-GB"/>
        </w:rPr>
        <w:tab/>
      </w:r>
      <w:r w:rsidRPr="001779A5">
        <w:rPr>
          <w:rFonts w:ascii="Arial" w:eastAsia="Times New Roman" w:hAnsi="Arial" w:cs="Arial"/>
          <w:sz w:val="24"/>
          <w:szCs w:val="24"/>
          <w:lang w:eastAsia="en-GB"/>
        </w:rPr>
        <w:t>a child’s communications with any persons listed in regulation 22(1) (contact and access to communications); or</w:t>
      </w:r>
    </w:p>
    <w:p w:rsidR="001779A5" w:rsidRPr="00F5406E" w:rsidRDefault="001779A5" w:rsidP="000E54FF">
      <w:pPr>
        <w:shd w:val="clear" w:color="auto" w:fill="FFFFFF"/>
        <w:spacing w:after="120" w:line="270" w:lineRule="atLeast"/>
        <w:ind w:left="1701" w:hanging="567"/>
        <w:rPr>
          <w:rFonts w:ascii="Arial" w:eastAsia="Times New Roman" w:hAnsi="Arial" w:cs="Arial"/>
          <w:sz w:val="24"/>
          <w:szCs w:val="24"/>
          <w:lang w:eastAsia="en-GB"/>
        </w:rPr>
      </w:pPr>
      <w:r w:rsidRPr="001779A5">
        <w:rPr>
          <w:rFonts w:ascii="Arial" w:eastAsia="Times New Roman" w:hAnsi="Arial" w:cs="Arial"/>
          <w:sz w:val="24"/>
          <w:szCs w:val="24"/>
          <w:lang w:eastAsia="en-GB"/>
        </w:rPr>
        <w:t>(iv)</w:t>
      </w:r>
      <w:r w:rsidR="000E54FF">
        <w:rPr>
          <w:rFonts w:ascii="Arial" w:eastAsia="Times New Roman" w:hAnsi="Arial" w:cs="Arial"/>
          <w:sz w:val="24"/>
          <w:szCs w:val="24"/>
          <w:lang w:eastAsia="en-GB"/>
        </w:rPr>
        <w:tab/>
      </w:r>
      <w:r w:rsidRPr="001779A5">
        <w:rPr>
          <w:rFonts w:ascii="Arial" w:eastAsia="Times New Roman" w:hAnsi="Arial" w:cs="Arial"/>
          <w:sz w:val="24"/>
          <w:szCs w:val="24"/>
          <w:lang w:eastAsia="en-GB"/>
        </w:rPr>
        <w:t>a child’s access to any internet-based or telephone helpline providing counselling for children;</w:t>
      </w:r>
    </w:p>
    <w:p w:rsidR="001779A5" w:rsidRPr="00F5406E" w:rsidRDefault="001779A5" w:rsidP="000E54FF">
      <w:pPr>
        <w:shd w:val="clear" w:color="auto" w:fill="FFFFFF"/>
        <w:spacing w:after="120" w:line="270" w:lineRule="atLeast"/>
        <w:ind w:left="1134" w:hanging="425"/>
        <w:rPr>
          <w:rFonts w:ascii="Arial" w:eastAsia="Times New Roman" w:hAnsi="Arial" w:cs="Arial"/>
          <w:sz w:val="24"/>
          <w:szCs w:val="24"/>
          <w:lang w:eastAsia="en-GB"/>
        </w:rPr>
      </w:pPr>
      <w:r w:rsidRPr="001779A5">
        <w:rPr>
          <w:rFonts w:ascii="Arial" w:eastAsia="Times New Roman" w:hAnsi="Arial" w:cs="Arial"/>
          <w:sz w:val="24"/>
          <w:szCs w:val="24"/>
          <w:lang w:eastAsia="en-GB"/>
        </w:rPr>
        <w:t>(d)</w:t>
      </w:r>
      <w:r w:rsidR="000E54FF">
        <w:rPr>
          <w:rFonts w:ascii="Arial" w:eastAsia="Times New Roman" w:hAnsi="Arial" w:cs="Arial"/>
          <w:sz w:val="24"/>
          <w:szCs w:val="24"/>
          <w:lang w:eastAsia="en-GB"/>
        </w:rPr>
        <w:tab/>
      </w:r>
      <w:r w:rsidRPr="001779A5">
        <w:rPr>
          <w:rFonts w:ascii="Arial" w:eastAsia="Times New Roman" w:hAnsi="Arial" w:cs="Arial"/>
          <w:sz w:val="24"/>
          <w:szCs w:val="24"/>
          <w:lang w:eastAsia="en-GB"/>
        </w:rPr>
        <w:t>the use or withholding of medication, or medical or dental treatment;</w:t>
      </w:r>
    </w:p>
    <w:p w:rsidR="001779A5" w:rsidRPr="00F5406E" w:rsidRDefault="001779A5" w:rsidP="000E54FF">
      <w:pPr>
        <w:shd w:val="clear" w:color="auto" w:fill="FFFFFF"/>
        <w:spacing w:after="120" w:line="270" w:lineRule="atLeast"/>
        <w:ind w:left="1134" w:hanging="425"/>
        <w:rPr>
          <w:rFonts w:ascii="Arial" w:eastAsia="Times New Roman" w:hAnsi="Arial" w:cs="Arial"/>
          <w:sz w:val="24"/>
          <w:szCs w:val="24"/>
          <w:lang w:eastAsia="en-GB"/>
        </w:rPr>
      </w:pPr>
      <w:r w:rsidRPr="001779A5">
        <w:rPr>
          <w:rFonts w:ascii="Arial" w:eastAsia="Times New Roman" w:hAnsi="Arial" w:cs="Arial"/>
          <w:sz w:val="24"/>
          <w:szCs w:val="24"/>
          <w:lang w:eastAsia="en-GB"/>
        </w:rPr>
        <w:t>(e)</w:t>
      </w:r>
      <w:r w:rsidR="000E54FF">
        <w:rPr>
          <w:rFonts w:ascii="Arial" w:eastAsia="Times New Roman" w:hAnsi="Arial" w:cs="Arial"/>
          <w:sz w:val="24"/>
          <w:szCs w:val="24"/>
          <w:lang w:eastAsia="en-GB"/>
        </w:rPr>
        <w:tab/>
      </w:r>
      <w:r w:rsidRPr="001779A5">
        <w:rPr>
          <w:rFonts w:ascii="Arial" w:eastAsia="Times New Roman" w:hAnsi="Arial" w:cs="Arial"/>
          <w:sz w:val="24"/>
          <w:szCs w:val="24"/>
          <w:lang w:eastAsia="en-GB"/>
        </w:rPr>
        <w:t>the intentional deprivation of sleep;</w:t>
      </w:r>
    </w:p>
    <w:p w:rsidR="001779A5" w:rsidRPr="00F5406E" w:rsidRDefault="001779A5" w:rsidP="000E54FF">
      <w:pPr>
        <w:shd w:val="clear" w:color="auto" w:fill="FFFFFF"/>
        <w:spacing w:after="120" w:line="270" w:lineRule="atLeast"/>
        <w:ind w:left="1134" w:hanging="425"/>
        <w:rPr>
          <w:rFonts w:ascii="Arial" w:eastAsia="Times New Roman" w:hAnsi="Arial" w:cs="Arial"/>
          <w:sz w:val="24"/>
          <w:szCs w:val="24"/>
          <w:lang w:eastAsia="en-GB"/>
        </w:rPr>
      </w:pPr>
      <w:r w:rsidRPr="001779A5">
        <w:rPr>
          <w:rFonts w:ascii="Arial" w:eastAsia="Times New Roman" w:hAnsi="Arial" w:cs="Arial"/>
          <w:sz w:val="24"/>
          <w:szCs w:val="24"/>
          <w:lang w:eastAsia="en-GB"/>
        </w:rPr>
        <w:t>(f)</w:t>
      </w:r>
      <w:r w:rsidR="000E54FF">
        <w:rPr>
          <w:rFonts w:ascii="Arial" w:eastAsia="Times New Roman" w:hAnsi="Arial" w:cs="Arial"/>
          <w:sz w:val="24"/>
          <w:szCs w:val="24"/>
          <w:lang w:eastAsia="en-GB"/>
        </w:rPr>
        <w:tab/>
      </w:r>
      <w:r w:rsidRPr="001779A5">
        <w:rPr>
          <w:rFonts w:ascii="Arial" w:eastAsia="Times New Roman" w:hAnsi="Arial" w:cs="Arial"/>
          <w:sz w:val="24"/>
          <w:szCs w:val="24"/>
          <w:lang w:eastAsia="en-GB"/>
        </w:rPr>
        <w:t>imposing a financial penalty, other than a requirement for the payment of a reasonable sum (which may be by instalments) by way of reparation;</w:t>
      </w:r>
    </w:p>
    <w:p w:rsidR="001779A5" w:rsidRPr="00F5406E" w:rsidRDefault="001779A5" w:rsidP="000E54FF">
      <w:pPr>
        <w:shd w:val="clear" w:color="auto" w:fill="FFFFFF"/>
        <w:spacing w:after="120" w:line="270" w:lineRule="atLeast"/>
        <w:ind w:left="1134" w:hanging="425"/>
        <w:rPr>
          <w:rFonts w:ascii="Arial" w:eastAsia="Times New Roman" w:hAnsi="Arial" w:cs="Arial"/>
          <w:sz w:val="24"/>
          <w:szCs w:val="24"/>
          <w:lang w:eastAsia="en-GB"/>
        </w:rPr>
      </w:pPr>
      <w:r w:rsidRPr="001779A5">
        <w:rPr>
          <w:rFonts w:ascii="Arial" w:eastAsia="Times New Roman" w:hAnsi="Arial" w:cs="Arial"/>
          <w:sz w:val="24"/>
          <w:szCs w:val="24"/>
          <w:lang w:eastAsia="en-GB"/>
        </w:rPr>
        <w:t>(g)</w:t>
      </w:r>
      <w:r w:rsidR="000E54FF">
        <w:rPr>
          <w:rFonts w:ascii="Arial" w:eastAsia="Times New Roman" w:hAnsi="Arial" w:cs="Arial"/>
          <w:sz w:val="24"/>
          <w:szCs w:val="24"/>
          <w:lang w:eastAsia="en-GB"/>
        </w:rPr>
        <w:tab/>
      </w:r>
      <w:r w:rsidRPr="001779A5">
        <w:rPr>
          <w:rFonts w:ascii="Arial" w:eastAsia="Times New Roman" w:hAnsi="Arial" w:cs="Arial"/>
          <w:sz w:val="24"/>
          <w:szCs w:val="24"/>
          <w:lang w:eastAsia="en-GB"/>
        </w:rPr>
        <w:t>any intimate physical examination;</w:t>
      </w:r>
    </w:p>
    <w:p w:rsidR="001779A5" w:rsidRPr="00F5406E" w:rsidRDefault="001779A5" w:rsidP="000E54FF">
      <w:pPr>
        <w:shd w:val="clear" w:color="auto" w:fill="FFFFFF"/>
        <w:spacing w:after="120" w:line="270" w:lineRule="atLeast"/>
        <w:ind w:left="1134" w:hanging="425"/>
        <w:rPr>
          <w:rFonts w:ascii="Arial" w:eastAsia="Times New Roman" w:hAnsi="Arial" w:cs="Arial"/>
          <w:sz w:val="24"/>
          <w:szCs w:val="24"/>
          <w:lang w:eastAsia="en-GB"/>
        </w:rPr>
      </w:pPr>
      <w:r w:rsidRPr="001779A5">
        <w:rPr>
          <w:rFonts w:ascii="Arial" w:eastAsia="Times New Roman" w:hAnsi="Arial" w:cs="Arial"/>
          <w:sz w:val="24"/>
          <w:szCs w:val="24"/>
          <w:lang w:eastAsia="en-GB"/>
        </w:rPr>
        <w:t>(h)</w:t>
      </w:r>
      <w:r w:rsidR="000E54FF">
        <w:rPr>
          <w:rFonts w:ascii="Arial" w:eastAsia="Times New Roman" w:hAnsi="Arial" w:cs="Arial"/>
          <w:sz w:val="24"/>
          <w:szCs w:val="24"/>
          <w:lang w:eastAsia="en-GB"/>
        </w:rPr>
        <w:tab/>
      </w:r>
      <w:r w:rsidRPr="001779A5">
        <w:rPr>
          <w:rFonts w:ascii="Arial" w:eastAsia="Times New Roman" w:hAnsi="Arial" w:cs="Arial"/>
          <w:sz w:val="24"/>
          <w:szCs w:val="24"/>
          <w:lang w:eastAsia="en-GB"/>
        </w:rPr>
        <w:t>withholding any aids or equipment needed by a disabled child;</w:t>
      </w:r>
    </w:p>
    <w:p w:rsidR="001779A5" w:rsidRPr="00F5406E" w:rsidRDefault="001779A5" w:rsidP="000E54FF">
      <w:pPr>
        <w:shd w:val="clear" w:color="auto" w:fill="FFFFFF"/>
        <w:spacing w:after="120" w:line="270" w:lineRule="atLeast"/>
        <w:ind w:left="1134" w:hanging="425"/>
        <w:rPr>
          <w:rFonts w:ascii="Arial" w:eastAsia="Times New Roman" w:hAnsi="Arial" w:cs="Arial"/>
          <w:sz w:val="24"/>
          <w:szCs w:val="24"/>
          <w:lang w:eastAsia="en-GB"/>
        </w:rPr>
      </w:pPr>
      <w:r w:rsidRPr="001779A5">
        <w:rPr>
          <w:rFonts w:ascii="Arial" w:eastAsia="Times New Roman" w:hAnsi="Arial" w:cs="Arial"/>
          <w:sz w:val="24"/>
          <w:szCs w:val="24"/>
          <w:lang w:eastAsia="en-GB"/>
        </w:rPr>
        <w:t>(</w:t>
      </w:r>
      <w:r w:rsidR="000E54FF">
        <w:rPr>
          <w:rFonts w:ascii="Arial" w:eastAsia="Times New Roman" w:hAnsi="Arial" w:cs="Arial"/>
          <w:sz w:val="24"/>
          <w:szCs w:val="24"/>
          <w:lang w:eastAsia="en-GB"/>
        </w:rPr>
        <w:t>i</w:t>
      </w:r>
      <w:r w:rsidRPr="001779A5">
        <w:rPr>
          <w:rFonts w:ascii="Arial" w:eastAsia="Times New Roman" w:hAnsi="Arial" w:cs="Arial"/>
          <w:sz w:val="24"/>
          <w:szCs w:val="24"/>
          <w:lang w:eastAsia="en-GB"/>
        </w:rPr>
        <w:t>)</w:t>
      </w:r>
      <w:r w:rsidR="000E54FF">
        <w:rPr>
          <w:rFonts w:ascii="Arial" w:eastAsia="Times New Roman" w:hAnsi="Arial" w:cs="Arial"/>
          <w:sz w:val="24"/>
          <w:szCs w:val="24"/>
          <w:lang w:eastAsia="en-GB"/>
        </w:rPr>
        <w:tab/>
      </w:r>
      <w:r w:rsidRPr="001779A5">
        <w:rPr>
          <w:rFonts w:ascii="Arial" w:eastAsia="Times New Roman" w:hAnsi="Arial" w:cs="Arial"/>
          <w:sz w:val="24"/>
          <w:szCs w:val="24"/>
          <w:lang w:eastAsia="en-GB"/>
        </w:rPr>
        <w:t>any measure involving a child imposing any measure against another child; or</w:t>
      </w:r>
    </w:p>
    <w:p w:rsidR="001779A5" w:rsidRPr="00F5406E" w:rsidRDefault="001779A5" w:rsidP="000E54FF">
      <w:pPr>
        <w:shd w:val="clear" w:color="auto" w:fill="FFFFFF"/>
        <w:spacing w:after="120" w:line="270" w:lineRule="atLeast"/>
        <w:ind w:left="1134" w:hanging="425"/>
        <w:rPr>
          <w:rFonts w:ascii="Arial" w:eastAsia="Times New Roman" w:hAnsi="Arial" w:cs="Arial"/>
          <w:sz w:val="24"/>
          <w:szCs w:val="24"/>
          <w:lang w:eastAsia="en-GB"/>
        </w:rPr>
      </w:pPr>
      <w:r w:rsidRPr="001779A5">
        <w:rPr>
          <w:rFonts w:ascii="Arial" w:eastAsia="Times New Roman" w:hAnsi="Arial" w:cs="Arial"/>
          <w:sz w:val="24"/>
          <w:szCs w:val="24"/>
          <w:lang w:eastAsia="en-GB"/>
        </w:rPr>
        <w:t>(j)</w:t>
      </w:r>
      <w:r w:rsidR="000E54FF">
        <w:rPr>
          <w:rFonts w:ascii="Arial" w:eastAsia="Times New Roman" w:hAnsi="Arial" w:cs="Arial"/>
          <w:sz w:val="24"/>
          <w:szCs w:val="24"/>
          <w:lang w:eastAsia="en-GB"/>
        </w:rPr>
        <w:tab/>
      </w:r>
      <w:r w:rsidRPr="001779A5">
        <w:rPr>
          <w:rFonts w:ascii="Arial" w:eastAsia="Times New Roman" w:hAnsi="Arial" w:cs="Arial"/>
          <w:sz w:val="24"/>
          <w:szCs w:val="24"/>
          <w:lang w:eastAsia="en-GB"/>
        </w:rPr>
        <w:t>any measure involving punishing a group of children for the behaviour of an individual child.</w:t>
      </w:r>
    </w:p>
    <w:p w:rsidR="001779A5" w:rsidRPr="00F5406E" w:rsidRDefault="000E54FF" w:rsidP="00B401EF">
      <w:pPr>
        <w:shd w:val="clear" w:color="auto" w:fill="FFFFFF"/>
        <w:spacing w:after="120" w:line="270" w:lineRule="atLeast"/>
        <w:jc w:val="both"/>
        <w:rPr>
          <w:rFonts w:ascii="Arial" w:eastAsia="Times New Roman" w:hAnsi="Arial" w:cs="Arial"/>
          <w:sz w:val="24"/>
          <w:szCs w:val="24"/>
          <w:lang w:eastAsia="en-GB"/>
        </w:rPr>
      </w:pPr>
      <w:r>
        <w:rPr>
          <w:rFonts w:ascii="Arial" w:eastAsia="Times New Roman" w:hAnsi="Arial" w:cs="Arial"/>
          <w:sz w:val="24"/>
          <w:szCs w:val="24"/>
          <w:lang w:eastAsia="en-GB"/>
        </w:rPr>
        <w:t>(3)</w:t>
      </w:r>
      <w:r>
        <w:rPr>
          <w:rFonts w:ascii="Arial" w:eastAsia="Times New Roman" w:hAnsi="Arial" w:cs="Arial"/>
          <w:sz w:val="24"/>
          <w:szCs w:val="24"/>
          <w:lang w:eastAsia="en-GB"/>
        </w:rPr>
        <w:tab/>
      </w:r>
      <w:r w:rsidR="001779A5" w:rsidRPr="00F5406E">
        <w:rPr>
          <w:rFonts w:ascii="Arial" w:eastAsia="Times New Roman" w:hAnsi="Arial" w:cs="Arial"/>
          <w:sz w:val="24"/>
          <w:szCs w:val="24"/>
          <w:lang w:eastAsia="en-GB"/>
        </w:rPr>
        <w:t>Nothing in this regulation prohibits</w:t>
      </w:r>
      <w:r>
        <w:rPr>
          <w:rFonts w:ascii="Arial" w:eastAsia="Times New Roman" w:hAnsi="Arial" w:cs="Arial"/>
          <w:sz w:val="24"/>
          <w:szCs w:val="24"/>
          <w:lang w:eastAsia="en-GB"/>
        </w:rPr>
        <w:t>:-</w:t>
      </w:r>
      <w:r w:rsidR="001779A5" w:rsidRPr="00F5406E">
        <w:rPr>
          <w:rFonts w:ascii="Arial" w:eastAsia="Times New Roman" w:hAnsi="Arial" w:cs="Arial"/>
          <w:sz w:val="24"/>
          <w:szCs w:val="24"/>
          <w:lang w:eastAsia="en-GB"/>
        </w:rPr>
        <w:t xml:space="preserve"> </w:t>
      </w:r>
    </w:p>
    <w:p w:rsidR="001779A5" w:rsidRPr="00F5406E" w:rsidRDefault="001779A5" w:rsidP="000E54FF">
      <w:pPr>
        <w:shd w:val="clear" w:color="auto" w:fill="FFFFFF"/>
        <w:spacing w:after="120" w:line="270" w:lineRule="atLeast"/>
        <w:ind w:left="1134" w:hanging="425"/>
        <w:rPr>
          <w:rFonts w:ascii="Arial" w:eastAsia="Times New Roman" w:hAnsi="Arial" w:cs="Arial"/>
          <w:sz w:val="24"/>
          <w:szCs w:val="24"/>
          <w:lang w:eastAsia="en-GB"/>
        </w:rPr>
      </w:pPr>
      <w:r w:rsidRPr="001779A5">
        <w:rPr>
          <w:rFonts w:ascii="Arial" w:eastAsia="Times New Roman" w:hAnsi="Arial" w:cs="Arial"/>
          <w:sz w:val="24"/>
          <w:szCs w:val="24"/>
          <w:lang w:eastAsia="en-GB"/>
        </w:rPr>
        <w:t>(a)</w:t>
      </w:r>
      <w:r w:rsidR="000E54FF">
        <w:rPr>
          <w:rFonts w:ascii="Arial" w:eastAsia="Times New Roman" w:hAnsi="Arial" w:cs="Arial"/>
          <w:sz w:val="24"/>
          <w:szCs w:val="24"/>
          <w:lang w:eastAsia="en-GB"/>
        </w:rPr>
        <w:tab/>
      </w:r>
      <w:r w:rsidRPr="001779A5">
        <w:rPr>
          <w:rFonts w:ascii="Arial" w:eastAsia="Times New Roman" w:hAnsi="Arial" w:cs="Arial"/>
          <w:sz w:val="24"/>
          <w:szCs w:val="24"/>
          <w:lang w:eastAsia="en-GB"/>
        </w:rPr>
        <w:t>the taking of any action by, or in accordance with the instructions of, a registered medical practitioner or a registered dental practitioner which is necessary to protect the health of the child; or</w:t>
      </w:r>
    </w:p>
    <w:p w:rsidR="001779A5" w:rsidRPr="00F5406E" w:rsidRDefault="001779A5" w:rsidP="000E54FF">
      <w:pPr>
        <w:shd w:val="clear" w:color="auto" w:fill="FFFFFF"/>
        <w:spacing w:after="120" w:line="270" w:lineRule="atLeast"/>
        <w:ind w:left="1134" w:hanging="425"/>
        <w:rPr>
          <w:rFonts w:ascii="Arial" w:eastAsia="Times New Roman" w:hAnsi="Arial" w:cs="Arial"/>
          <w:sz w:val="24"/>
          <w:szCs w:val="24"/>
          <w:lang w:eastAsia="en-GB"/>
        </w:rPr>
      </w:pPr>
      <w:r w:rsidRPr="001779A5">
        <w:rPr>
          <w:rFonts w:ascii="Arial" w:eastAsia="Times New Roman" w:hAnsi="Arial" w:cs="Arial"/>
          <w:sz w:val="24"/>
          <w:szCs w:val="24"/>
          <w:lang w:eastAsia="en-GB"/>
        </w:rPr>
        <w:t>(b)</w:t>
      </w:r>
      <w:r w:rsidR="000E54FF">
        <w:rPr>
          <w:rFonts w:ascii="Arial" w:eastAsia="Times New Roman" w:hAnsi="Arial" w:cs="Arial"/>
          <w:sz w:val="24"/>
          <w:szCs w:val="24"/>
          <w:lang w:eastAsia="en-GB"/>
        </w:rPr>
        <w:tab/>
      </w:r>
      <w:r w:rsidRPr="001779A5">
        <w:rPr>
          <w:rFonts w:ascii="Arial" w:eastAsia="Times New Roman" w:hAnsi="Arial" w:cs="Arial"/>
          <w:sz w:val="24"/>
          <w:szCs w:val="24"/>
          <w:lang w:eastAsia="en-GB"/>
        </w:rPr>
        <w:t>taking any action that is necessary to prevent injury to any person or serious damage to property.</w:t>
      </w:r>
    </w:p>
    <w:p w:rsidR="001779A5" w:rsidRDefault="001779A5" w:rsidP="00B401EF">
      <w:pPr>
        <w:pStyle w:val="Heading4"/>
        <w:shd w:val="clear" w:color="auto" w:fill="FFFFFF"/>
        <w:spacing w:before="0" w:beforeAutospacing="0" w:after="120" w:afterAutospacing="0" w:line="288" w:lineRule="atLeast"/>
        <w:jc w:val="both"/>
        <w:rPr>
          <w:rFonts w:ascii="Arial" w:hAnsi="Arial" w:cs="Arial"/>
        </w:rPr>
      </w:pPr>
      <w:r w:rsidRPr="001779A5">
        <w:rPr>
          <w:rFonts w:ascii="Arial" w:hAnsi="Arial" w:cs="Arial"/>
        </w:rPr>
        <w:t>Restraint and deprivation of liberty</w:t>
      </w:r>
    </w:p>
    <w:p w:rsidR="00647C19" w:rsidRPr="00647C19" w:rsidRDefault="00647C19" w:rsidP="00B401EF">
      <w:pPr>
        <w:pStyle w:val="Heading4"/>
        <w:shd w:val="clear" w:color="auto" w:fill="FFFFFF"/>
        <w:spacing w:before="0" w:beforeAutospacing="0" w:after="120" w:afterAutospacing="0" w:line="288" w:lineRule="atLeast"/>
        <w:jc w:val="both"/>
        <w:rPr>
          <w:rFonts w:ascii="Arial" w:hAnsi="Arial" w:cs="Arial"/>
          <w:b w:val="0"/>
          <w:color w:val="FF0000"/>
        </w:rPr>
      </w:pPr>
      <w:r w:rsidRPr="00647C19">
        <w:rPr>
          <w:rFonts w:ascii="Arial" w:hAnsi="Arial" w:cs="Arial"/>
          <w:b w:val="0"/>
          <w:color w:val="FF0000"/>
        </w:rPr>
        <w:t>9.52 There may be circumstances where a child can be prevented from leaving a home – for example a child who is putting themselves at risk of injury by leaving the home to carry out gang related activities, use drugs or to meet someone who is sexually exploiting them or intends to do so.</w:t>
      </w:r>
      <w:r w:rsidR="000E54FF">
        <w:rPr>
          <w:rFonts w:ascii="Arial" w:hAnsi="Arial" w:cs="Arial"/>
          <w:b w:val="0"/>
          <w:color w:val="FF0000"/>
        </w:rPr>
        <w:t xml:space="preserve"> </w:t>
      </w:r>
      <w:r w:rsidRPr="00647C19">
        <w:rPr>
          <w:rFonts w:ascii="Arial" w:hAnsi="Arial" w:cs="Arial"/>
          <w:b w:val="0"/>
          <w:color w:val="FF0000"/>
        </w:rPr>
        <w:t xml:space="preserve"> Any such measure of restraint must be proportionate and in place for no longer than is necessary to manage the immediate risk. </w:t>
      </w:r>
    </w:p>
    <w:p w:rsidR="00647C19" w:rsidRDefault="00647C19" w:rsidP="00B401EF">
      <w:pPr>
        <w:pStyle w:val="Heading4"/>
        <w:shd w:val="clear" w:color="auto" w:fill="FFFFFF"/>
        <w:spacing w:before="0" w:beforeAutospacing="0" w:after="120" w:afterAutospacing="0" w:line="288" w:lineRule="atLeast"/>
        <w:jc w:val="both"/>
        <w:rPr>
          <w:rFonts w:ascii="Arial" w:hAnsi="Arial" w:cs="Arial"/>
          <w:b w:val="0"/>
          <w:color w:val="FF0000"/>
        </w:rPr>
      </w:pPr>
      <w:r w:rsidRPr="00647C19">
        <w:rPr>
          <w:rFonts w:ascii="Arial" w:hAnsi="Arial" w:cs="Arial"/>
          <w:b w:val="0"/>
          <w:color w:val="FF0000"/>
        </w:rPr>
        <w:t>9.53 In a restraint situation, staff should use their professional judgement, supported by their knowledge of each child’s risk assessment, an understanding of the needs of the child (as set out in their relevant plans) and an understanding of the risks the child faces.</w:t>
      </w:r>
      <w:r w:rsidR="000E54FF">
        <w:rPr>
          <w:rFonts w:ascii="Arial" w:hAnsi="Arial" w:cs="Arial"/>
          <w:b w:val="0"/>
          <w:color w:val="FF0000"/>
        </w:rPr>
        <w:t xml:space="preserve"> </w:t>
      </w:r>
      <w:r w:rsidRPr="00647C19">
        <w:rPr>
          <w:rFonts w:ascii="Arial" w:hAnsi="Arial" w:cs="Arial"/>
          <w:b w:val="0"/>
          <w:color w:val="FF0000"/>
        </w:rPr>
        <w:t xml:space="preserve"> Professional judgements may need to be taken quickly, and staff training and supervision of practice should support this.</w:t>
      </w:r>
    </w:p>
    <w:p w:rsidR="00647C19" w:rsidRPr="000E54FF" w:rsidRDefault="00647C19" w:rsidP="00B401EF">
      <w:pPr>
        <w:pStyle w:val="Heading4"/>
        <w:shd w:val="clear" w:color="auto" w:fill="FFFFFF"/>
        <w:spacing w:before="0" w:beforeAutospacing="0" w:after="120" w:afterAutospacing="0" w:line="288" w:lineRule="atLeast"/>
        <w:jc w:val="both"/>
        <w:rPr>
          <w:rFonts w:ascii="Arial" w:hAnsi="Arial" w:cs="Arial"/>
          <w:color w:val="FF0000"/>
        </w:rPr>
      </w:pPr>
      <w:r w:rsidRPr="000E54FF">
        <w:rPr>
          <w:rFonts w:ascii="Arial" w:hAnsi="Arial" w:cs="Arial"/>
          <w:color w:val="FF0000"/>
        </w:rPr>
        <w:t xml:space="preserve">Deprivation of liberty </w:t>
      </w:r>
    </w:p>
    <w:p w:rsidR="00647C19" w:rsidRPr="00647C19" w:rsidRDefault="00647C19" w:rsidP="00F20CC2">
      <w:pPr>
        <w:pStyle w:val="Heading4"/>
        <w:shd w:val="clear" w:color="auto" w:fill="FFFFFF"/>
        <w:spacing w:before="0" w:beforeAutospacing="0" w:after="120" w:afterAutospacing="0" w:line="288" w:lineRule="atLeast"/>
        <w:jc w:val="both"/>
        <w:rPr>
          <w:rFonts w:ascii="Arial" w:hAnsi="Arial" w:cs="Arial"/>
          <w:b w:val="0"/>
          <w:color w:val="FF0000"/>
        </w:rPr>
      </w:pPr>
      <w:r w:rsidRPr="00647C19">
        <w:rPr>
          <w:rFonts w:ascii="Arial" w:hAnsi="Arial" w:cs="Arial"/>
          <w:b w:val="0"/>
          <w:color w:val="FF0000"/>
        </w:rPr>
        <w:t xml:space="preserve">9.63 A deprivation of liberty may occur where a child is both under continuous supervision and control and is not free to leave the home. </w:t>
      </w:r>
      <w:r w:rsidR="000E54FF">
        <w:rPr>
          <w:rFonts w:ascii="Arial" w:hAnsi="Arial" w:cs="Arial"/>
          <w:b w:val="0"/>
          <w:color w:val="FF0000"/>
        </w:rPr>
        <w:t xml:space="preserve"> </w:t>
      </w:r>
      <w:r w:rsidRPr="00647C19">
        <w:rPr>
          <w:rFonts w:ascii="Arial" w:hAnsi="Arial" w:cs="Arial"/>
          <w:b w:val="0"/>
          <w:color w:val="FF0000"/>
        </w:rPr>
        <w:t>A children’s home cannot routinely deprive a child of their liberty without a court order, such as a section 25 order to place a child in a licensed secure children’s home, or, in the case of young people aged over 16 who lack mental capacity, a deprivation of liberty may be authorised by the Court of Protection following an application under the Mental Capacity Act 2005.</w:t>
      </w:r>
    </w:p>
    <w:p w:rsidR="001779A5" w:rsidRPr="001779A5" w:rsidRDefault="001779A5" w:rsidP="00F20CC2">
      <w:pPr>
        <w:pStyle w:val="legp1paratext"/>
        <w:shd w:val="clear" w:color="auto" w:fill="FFFFFF"/>
        <w:spacing w:before="0" w:beforeAutospacing="0" w:after="120" w:afterAutospacing="0" w:line="270" w:lineRule="atLeast"/>
        <w:jc w:val="both"/>
        <w:rPr>
          <w:rFonts w:ascii="Arial" w:hAnsi="Arial" w:cs="Arial"/>
        </w:rPr>
      </w:pPr>
      <w:r w:rsidRPr="001779A5">
        <w:rPr>
          <w:rStyle w:val="legp1no"/>
          <w:rFonts w:ascii="Arial" w:hAnsi="Arial" w:cs="Arial"/>
          <w:b/>
          <w:bCs/>
        </w:rPr>
        <w:t>20.</w:t>
      </w:r>
      <w:r w:rsidR="000E54FF">
        <w:rPr>
          <w:rFonts w:ascii="Arial" w:hAnsi="Arial" w:cs="Arial"/>
        </w:rPr>
        <w:t>(1)</w:t>
      </w:r>
      <w:r w:rsidR="000E54FF">
        <w:rPr>
          <w:rFonts w:ascii="Arial" w:hAnsi="Arial" w:cs="Arial"/>
        </w:rPr>
        <w:tab/>
      </w:r>
      <w:r w:rsidRPr="001779A5">
        <w:rPr>
          <w:rFonts w:ascii="Arial" w:hAnsi="Arial" w:cs="Arial"/>
        </w:rPr>
        <w:t>Restraint in relation to a child is only permitte</w:t>
      </w:r>
      <w:r w:rsidR="00F20CC2">
        <w:rPr>
          <w:rFonts w:ascii="Arial" w:hAnsi="Arial" w:cs="Arial"/>
        </w:rPr>
        <w:t>d for the purpose of preventing:-</w:t>
      </w:r>
      <w:r w:rsidRPr="001779A5">
        <w:rPr>
          <w:rFonts w:ascii="Arial" w:hAnsi="Arial" w:cs="Arial"/>
        </w:rPr>
        <w:t xml:space="preserve"> </w:t>
      </w:r>
    </w:p>
    <w:p w:rsidR="001779A5" w:rsidRPr="001779A5" w:rsidRDefault="001779A5" w:rsidP="00F20CC2">
      <w:pPr>
        <w:pStyle w:val="legclearfix"/>
        <w:shd w:val="clear" w:color="auto" w:fill="FFFFFF"/>
        <w:spacing w:before="0" w:beforeAutospacing="0" w:after="120" w:afterAutospacing="0" w:line="270" w:lineRule="atLeast"/>
        <w:ind w:left="1134" w:hanging="425"/>
        <w:jc w:val="both"/>
        <w:rPr>
          <w:rFonts w:ascii="Arial" w:hAnsi="Arial" w:cs="Arial"/>
        </w:rPr>
      </w:pPr>
      <w:r w:rsidRPr="001779A5">
        <w:rPr>
          <w:rStyle w:val="legds"/>
          <w:rFonts w:ascii="Arial" w:hAnsi="Arial" w:cs="Arial"/>
        </w:rPr>
        <w:t>(a)</w:t>
      </w:r>
      <w:r w:rsidR="00F20CC2">
        <w:rPr>
          <w:rStyle w:val="legds"/>
          <w:rFonts w:ascii="Arial" w:hAnsi="Arial" w:cs="Arial"/>
        </w:rPr>
        <w:tab/>
      </w:r>
      <w:r w:rsidRPr="001779A5">
        <w:rPr>
          <w:rStyle w:val="legds"/>
          <w:rFonts w:ascii="Arial" w:hAnsi="Arial" w:cs="Arial"/>
        </w:rPr>
        <w:t>injury to any person (including the child);</w:t>
      </w:r>
    </w:p>
    <w:p w:rsidR="001779A5" w:rsidRPr="001779A5" w:rsidRDefault="001779A5" w:rsidP="00F20CC2">
      <w:pPr>
        <w:pStyle w:val="legclearfix"/>
        <w:shd w:val="clear" w:color="auto" w:fill="FFFFFF"/>
        <w:spacing w:before="0" w:beforeAutospacing="0" w:after="120" w:afterAutospacing="0" w:line="270" w:lineRule="atLeast"/>
        <w:ind w:left="1134" w:hanging="425"/>
        <w:jc w:val="both"/>
        <w:rPr>
          <w:rFonts w:ascii="Arial" w:hAnsi="Arial" w:cs="Arial"/>
        </w:rPr>
      </w:pPr>
      <w:r w:rsidRPr="001779A5">
        <w:rPr>
          <w:rStyle w:val="legds"/>
          <w:rFonts w:ascii="Arial" w:hAnsi="Arial" w:cs="Arial"/>
        </w:rPr>
        <w:lastRenderedPageBreak/>
        <w:t>(b)</w:t>
      </w:r>
      <w:r w:rsidR="00F20CC2">
        <w:rPr>
          <w:rStyle w:val="legds"/>
          <w:rFonts w:ascii="Arial" w:hAnsi="Arial" w:cs="Arial"/>
        </w:rPr>
        <w:tab/>
      </w:r>
      <w:r w:rsidRPr="001779A5">
        <w:rPr>
          <w:rStyle w:val="legds"/>
          <w:rFonts w:ascii="Arial" w:hAnsi="Arial" w:cs="Arial"/>
        </w:rPr>
        <w:t>serious damage to the property of any person (including the child); or</w:t>
      </w:r>
    </w:p>
    <w:p w:rsidR="001779A5" w:rsidRPr="001779A5" w:rsidRDefault="001779A5" w:rsidP="00F20CC2">
      <w:pPr>
        <w:pStyle w:val="legclearfix"/>
        <w:shd w:val="clear" w:color="auto" w:fill="FFFFFF"/>
        <w:spacing w:before="0" w:beforeAutospacing="0" w:after="120" w:afterAutospacing="0" w:line="270" w:lineRule="atLeast"/>
        <w:ind w:left="1134" w:hanging="425"/>
        <w:jc w:val="both"/>
        <w:rPr>
          <w:rFonts w:ascii="Arial" w:hAnsi="Arial" w:cs="Arial"/>
        </w:rPr>
      </w:pPr>
      <w:r w:rsidRPr="001779A5">
        <w:rPr>
          <w:rStyle w:val="legds"/>
          <w:rFonts w:ascii="Arial" w:hAnsi="Arial" w:cs="Arial"/>
        </w:rPr>
        <w:t>(c)</w:t>
      </w:r>
      <w:r w:rsidR="00F20CC2">
        <w:rPr>
          <w:rStyle w:val="legds"/>
          <w:rFonts w:ascii="Arial" w:hAnsi="Arial" w:cs="Arial"/>
        </w:rPr>
        <w:tab/>
      </w:r>
      <w:r w:rsidRPr="001779A5">
        <w:rPr>
          <w:rStyle w:val="legds"/>
          <w:rFonts w:ascii="Arial" w:hAnsi="Arial" w:cs="Arial"/>
        </w:rPr>
        <w:t>a child who is accommodated in a secure children’s home from absconding from the home.</w:t>
      </w:r>
    </w:p>
    <w:p w:rsidR="001779A5" w:rsidRPr="001779A5" w:rsidRDefault="001779A5" w:rsidP="00F20CC2">
      <w:pPr>
        <w:pStyle w:val="legp2paratext"/>
        <w:shd w:val="clear" w:color="auto" w:fill="FFFFFF"/>
        <w:spacing w:before="0" w:beforeAutospacing="0" w:after="120" w:afterAutospacing="0" w:line="270" w:lineRule="atLeast"/>
        <w:ind w:left="709" w:hanging="425"/>
        <w:jc w:val="both"/>
        <w:rPr>
          <w:rFonts w:ascii="Arial" w:hAnsi="Arial" w:cs="Arial"/>
        </w:rPr>
      </w:pPr>
      <w:r w:rsidRPr="001779A5">
        <w:rPr>
          <w:rFonts w:ascii="Arial" w:hAnsi="Arial" w:cs="Arial"/>
        </w:rPr>
        <w:t>(2)</w:t>
      </w:r>
      <w:r w:rsidR="00F20CC2">
        <w:rPr>
          <w:rFonts w:ascii="Arial" w:hAnsi="Arial" w:cs="Arial"/>
        </w:rPr>
        <w:tab/>
      </w:r>
      <w:r w:rsidRPr="001779A5">
        <w:rPr>
          <w:rFonts w:ascii="Arial" w:hAnsi="Arial" w:cs="Arial"/>
        </w:rPr>
        <w:t xml:space="preserve">Restraint in relation to a child must be necessary and proportionate. </w:t>
      </w:r>
    </w:p>
    <w:p w:rsidR="001779A5" w:rsidRDefault="001779A5" w:rsidP="00F20CC2">
      <w:pPr>
        <w:pStyle w:val="legp2paratext"/>
        <w:shd w:val="clear" w:color="auto" w:fill="FFFFFF"/>
        <w:spacing w:before="0" w:beforeAutospacing="0" w:after="120" w:afterAutospacing="0" w:line="270" w:lineRule="atLeast"/>
        <w:ind w:left="709" w:hanging="425"/>
        <w:jc w:val="both"/>
        <w:rPr>
          <w:rFonts w:ascii="Arial" w:hAnsi="Arial" w:cs="Arial"/>
        </w:rPr>
      </w:pPr>
      <w:r w:rsidRPr="001779A5">
        <w:rPr>
          <w:rFonts w:ascii="Arial" w:hAnsi="Arial" w:cs="Arial"/>
        </w:rPr>
        <w:t>(3)</w:t>
      </w:r>
      <w:r w:rsidR="00F20CC2">
        <w:rPr>
          <w:rFonts w:ascii="Arial" w:hAnsi="Arial" w:cs="Arial"/>
        </w:rPr>
        <w:tab/>
      </w:r>
      <w:r w:rsidRPr="001779A5">
        <w:rPr>
          <w:rFonts w:ascii="Arial" w:hAnsi="Arial" w:cs="Arial"/>
        </w:rPr>
        <w:t xml:space="preserve">These Regulations do not prevent a child from being deprived of liberty where that deprivation is authorised in accordance with a court order. </w:t>
      </w:r>
    </w:p>
    <w:p w:rsidR="001779A5" w:rsidRDefault="001779A5" w:rsidP="00F20CC2">
      <w:pPr>
        <w:pStyle w:val="Heading4"/>
        <w:shd w:val="clear" w:color="auto" w:fill="FFFFFF"/>
        <w:spacing w:before="0" w:beforeAutospacing="0" w:after="120" w:afterAutospacing="0" w:line="288" w:lineRule="atLeast"/>
        <w:jc w:val="both"/>
        <w:rPr>
          <w:rFonts w:ascii="Arial" w:hAnsi="Arial" w:cs="Arial"/>
          <w:b w:val="0"/>
          <w:color w:val="FF0000"/>
        </w:rPr>
      </w:pPr>
      <w:r w:rsidRPr="00647C19">
        <w:rPr>
          <w:rFonts w:ascii="Arial" w:hAnsi="Arial" w:cs="Arial"/>
          <w:b w:val="0"/>
          <w:color w:val="FF0000"/>
        </w:rPr>
        <w:t xml:space="preserve">Restraint also includes restricting a child’s liberty of movement. </w:t>
      </w:r>
      <w:r w:rsidR="00F20CC2">
        <w:rPr>
          <w:rFonts w:ascii="Arial" w:hAnsi="Arial" w:cs="Arial"/>
          <w:b w:val="0"/>
          <w:color w:val="FF0000"/>
        </w:rPr>
        <w:t xml:space="preserve"> </w:t>
      </w:r>
      <w:r w:rsidRPr="00647C19">
        <w:rPr>
          <w:rFonts w:ascii="Arial" w:hAnsi="Arial" w:cs="Arial"/>
          <w:b w:val="0"/>
          <w:color w:val="FF0000"/>
        </w:rPr>
        <w:t>This includes, for example, changes to the physical environment of the home (such as using high door handles) and removal of physical aids (such as turning off a child’s electric wheelchair).</w:t>
      </w:r>
      <w:r w:rsidR="00F20CC2">
        <w:rPr>
          <w:rFonts w:ascii="Arial" w:hAnsi="Arial" w:cs="Arial"/>
          <w:b w:val="0"/>
          <w:color w:val="FF0000"/>
        </w:rPr>
        <w:t xml:space="preserve"> </w:t>
      </w:r>
      <w:r w:rsidRPr="00647C19">
        <w:rPr>
          <w:rFonts w:ascii="Arial" w:hAnsi="Arial" w:cs="Arial"/>
          <w:b w:val="0"/>
          <w:color w:val="FF0000"/>
        </w:rPr>
        <w:t xml:space="preserve"> Restrictions such as these, and all other restrictions of liberty of movement, </w:t>
      </w:r>
      <w:r w:rsidR="00647C19">
        <w:rPr>
          <w:rFonts w:ascii="Arial" w:hAnsi="Arial" w:cs="Arial"/>
          <w:b w:val="0"/>
          <w:color w:val="FF0000"/>
        </w:rPr>
        <w:t>should be recorded as restraint</w:t>
      </w:r>
      <w:r w:rsidRPr="00647C19">
        <w:rPr>
          <w:rFonts w:ascii="Arial" w:hAnsi="Arial" w:cs="Arial"/>
          <w:b w:val="0"/>
          <w:color w:val="FF0000"/>
        </w:rPr>
        <w:t xml:space="preserve">. </w:t>
      </w:r>
      <w:r w:rsidR="00F20CC2">
        <w:rPr>
          <w:rFonts w:ascii="Arial" w:hAnsi="Arial" w:cs="Arial"/>
          <w:b w:val="0"/>
          <w:color w:val="FF0000"/>
        </w:rPr>
        <w:t xml:space="preserve"> </w:t>
      </w:r>
      <w:r w:rsidRPr="00647C19">
        <w:rPr>
          <w:rFonts w:ascii="Arial" w:hAnsi="Arial" w:cs="Arial"/>
          <w:b w:val="0"/>
          <w:color w:val="FF0000"/>
        </w:rPr>
        <w:t>Some children, perhaps due to impairment or disability, may not offer any resistance, but such measures should still constitute a restraint.</w:t>
      </w:r>
    </w:p>
    <w:p w:rsidR="00647C19" w:rsidRPr="00647C19" w:rsidRDefault="00647C19" w:rsidP="00F20CC2">
      <w:pPr>
        <w:pStyle w:val="Heading4"/>
        <w:shd w:val="clear" w:color="auto" w:fill="FFFFFF"/>
        <w:spacing w:before="0" w:beforeAutospacing="0" w:after="120" w:afterAutospacing="0" w:line="288" w:lineRule="atLeast"/>
        <w:jc w:val="both"/>
        <w:rPr>
          <w:rFonts w:ascii="Arial" w:hAnsi="Arial" w:cs="Arial"/>
          <w:b w:val="0"/>
          <w:color w:val="FF0000"/>
        </w:rPr>
      </w:pPr>
      <w:r w:rsidRPr="00647C19">
        <w:rPr>
          <w:rFonts w:ascii="Arial" w:hAnsi="Arial" w:cs="Arial"/>
          <w:b w:val="0"/>
          <w:color w:val="FF0000"/>
        </w:rPr>
        <w:t xml:space="preserve">Injury could include physical injury or harm or psychological injury or harm. </w:t>
      </w:r>
    </w:p>
    <w:p w:rsidR="00647C19" w:rsidRPr="00647C19" w:rsidRDefault="00647C19" w:rsidP="00F20CC2">
      <w:pPr>
        <w:pStyle w:val="Heading4"/>
        <w:shd w:val="clear" w:color="auto" w:fill="FFFFFF"/>
        <w:spacing w:before="0" w:beforeAutospacing="0" w:after="120" w:afterAutospacing="0" w:line="288" w:lineRule="atLeast"/>
        <w:jc w:val="both"/>
        <w:rPr>
          <w:rFonts w:ascii="Arial" w:hAnsi="Arial" w:cs="Arial"/>
          <w:b w:val="0"/>
          <w:color w:val="FF0000"/>
        </w:rPr>
      </w:pPr>
      <w:r w:rsidRPr="00647C19">
        <w:rPr>
          <w:rFonts w:ascii="Arial" w:hAnsi="Arial" w:cs="Arial"/>
          <w:b w:val="0"/>
          <w:color w:val="FF0000"/>
        </w:rPr>
        <w:t>When restraint involves the use of force, the force used must not be more than is necessary and should be applied in a way that is proportionate</w:t>
      </w:r>
      <w:r w:rsidR="00F20CC2">
        <w:rPr>
          <w:rFonts w:ascii="Arial" w:hAnsi="Arial" w:cs="Arial"/>
          <w:b w:val="0"/>
          <w:color w:val="FF0000"/>
        </w:rPr>
        <w:t>,</w:t>
      </w:r>
      <w:r w:rsidRPr="00647C19">
        <w:rPr>
          <w:rFonts w:ascii="Arial" w:hAnsi="Arial" w:cs="Arial"/>
          <w:b w:val="0"/>
          <w:color w:val="FF0000"/>
        </w:rPr>
        <w:t xml:space="preserve"> i.e. the minimum amount of force necessary to avert injury or serious damage to property for the shortest possible time.</w:t>
      </w:r>
    </w:p>
    <w:p w:rsidR="00647C19" w:rsidRPr="00647C19" w:rsidRDefault="00647C19" w:rsidP="00F20CC2">
      <w:pPr>
        <w:pStyle w:val="legp2paratext"/>
        <w:shd w:val="clear" w:color="auto" w:fill="FFFFFF"/>
        <w:spacing w:before="0" w:beforeAutospacing="0" w:after="120" w:afterAutospacing="0" w:line="270" w:lineRule="atLeast"/>
        <w:jc w:val="both"/>
        <w:rPr>
          <w:rFonts w:ascii="Arial" w:hAnsi="Arial" w:cs="Arial"/>
          <w:color w:val="FF0000"/>
        </w:rPr>
      </w:pPr>
      <w:r w:rsidRPr="00647C19">
        <w:rPr>
          <w:rFonts w:ascii="Arial" w:hAnsi="Arial" w:cs="Arial"/>
          <w:color w:val="FF0000"/>
        </w:rPr>
        <w:t>No pain</w:t>
      </w:r>
      <w:r>
        <w:rPr>
          <w:rFonts w:ascii="Arial" w:hAnsi="Arial" w:cs="Arial"/>
          <w:color w:val="FF0000"/>
        </w:rPr>
        <w:t xml:space="preserve">, neck holds – breathing, spine, </w:t>
      </w:r>
    </w:p>
    <w:p w:rsidR="00647C19" w:rsidRPr="00647C19" w:rsidRDefault="00647C19" w:rsidP="00F20CC2">
      <w:pPr>
        <w:pStyle w:val="legp2paratext"/>
        <w:shd w:val="clear" w:color="auto" w:fill="FFFFFF"/>
        <w:spacing w:before="0" w:beforeAutospacing="0" w:after="120" w:afterAutospacing="0" w:line="270" w:lineRule="atLeast"/>
        <w:jc w:val="both"/>
        <w:rPr>
          <w:rFonts w:ascii="Arial" w:hAnsi="Arial" w:cs="Arial"/>
          <w:color w:val="FF0000"/>
        </w:rPr>
      </w:pPr>
      <w:r w:rsidRPr="00647C19">
        <w:rPr>
          <w:rFonts w:ascii="Arial" w:hAnsi="Arial" w:cs="Arial"/>
          <w:color w:val="FF0000"/>
        </w:rPr>
        <w:t>When considering whether restraint is warranted, staff in children’s h</w:t>
      </w:r>
      <w:r w:rsidR="00F20CC2">
        <w:rPr>
          <w:rFonts w:ascii="Arial" w:hAnsi="Arial" w:cs="Arial"/>
          <w:color w:val="FF0000"/>
        </w:rPr>
        <w:t>omes need to take into account:-</w:t>
      </w:r>
    </w:p>
    <w:p w:rsidR="00647C19" w:rsidRPr="00647C19" w:rsidRDefault="00647C19" w:rsidP="00F20CC2">
      <w:pPr>
        <w:pStyle w:val="legp2paratext"/>
        <w:shd w:val="clear" w:color="auto" w:fill="FFFFFF"/>
        <w:spacing w:before="0" w:beforeAutospacing="0" w:after="120" w:afterAutospacing="0" w:line="270" w:lineRule="atLeast"/>
        <w:ind w:left="284" w:hanging="284"/>
        <w:jc w:val="both"/>
        <w:rPr>
          <w:rFonts w:ascii="Arial" w:hAnsi="Arial" w:cs="Arial"/>
          <w:color w:val="FF0000"/>
        </w:rPr>
      </w:pPr>
      <w:r w:rsidRPr="00647C19">
        <w:rPr>
          <w:rFonts w:ascii="Arial" w:hAnsi="Arial" w:cs="Arial"/>
          <w:color w:val="FF0000"/>
        </w:rPr>
        <w:t>•</w:t>
      </w:r>
      <w:r w:rsidR="00F20CC2">
        <w:rPr>
          <w:rFonts w:ascii="Arial" w:hAnsi="Arial" w:cs="Arial"/>
          <w:color w:val="FF0000"/>
        </w:rPr>
        <w:tab/>
      </w:r>
      <w:r w:rsidRPr="00647C19">
        <w:rPr>
          <w:rFonts w:ascii="Arial" w:hAnsi="Arial" w:cs="Arial"/>
          <w:color w:val="FF0000"/>
        </w:rPr>
        <w:t xml:space="preserve">the age and understanding of the child; </w:t>
      </w:r>
    </w:p>
    <w:p w:rsidR="00647C19" w:rsidRPr="00647C19" w:rsidRDefault="00F20CC2" w:rsidP="00F20CC2">
      <w:pPr>
        <w:pStyle w:val="legp2paratext"/>
        <w:shd w:val="clear" w:color="auto" w:fill="FFFFFF"/>
        <w:spacing w:before="0" w:beforeAutospacing="0" w:after="120" w:afterAutospacing="0" w:line="270" w:lineRule="atLeast"/>
        <w:ind w:left="284" w:hanging="284"/>
        <w:jc w:val="both"/>
        <w:rPr>
          <w:rFonts w:ascii="Arial" w:hAnsi="Arial" w:cs="Arial"/>
          <w:color w:val="FF0000"/>
        </w:rPr>
      </w:pPr>
      <w:r>
        <w:rPr>
          <w:rFonts w:ascii="Arial" w:hAnsi="Arial" w:cs="Arial"/>
          <w:color w:val="FF0000"/>
        </w:rPr>
        <w:t>•</w:t>
      </w:r>
      <w:r>
        <w:rPr>
          <w:rFonts w:ascii="Arial" w:hAnsi="Arial" w:cs="Arial"/>
          <w:color w:val="FF0000"/>
        </w:rPr>
        <w:tab/>
      </w:r>
      <w:r w:rsidR="00647C19" w:rsidRPr="00647C19">
        <w:rPr>
          <w:rFonts w:ascii="Arial" w:hAnsi="Arial" w:cs="Arial"/>
          <w:color w:val="FF0000"/>
        </w:rPr>
        <w:t xml:space="preserve">the size of the child; </w:t>
      </w:r>
    </w:p>
    <w:p w:rsidR="00647C19" w:rsidRPr="00647C19" w:rsidRDefault="00647C19" w:rsidP="00F20CC2">
      <w:pPr>
        <w:pStyle w:val="legp2paratext"/>
        <w:shd w:val="clear" w:color="auto" w:fill="FFFFFF"/>
        <w:spacing w:before="0" w:beforeAutospacing="0" w:after="120" w:afterAutospacing="0" w:line="270" w:lineRule="atLeast"/>
        <w:ind w:left="284" w:hanging="284"/>
        <w:jc w:val="both"/>
        <w:rPr>
          <w:rFonts w:ascii="Arial" w:hAnsi="Arial" w:cs="Arial"/>
          <w:color w:val="FF0000"/>
        </w:rPr>
      </w:pPr>
      <w:r w:rsidRPr="00647C19">
        <w:rPr>
          <w:rFonts w:ascii="Arial" w:hAnsi="Arial" w:cs="Arial"/>
          <w:color w:val="FF0000"/>
        </w:rPr>
        <w:t>•</w:t>
      </w:r>
      <w:r w:rsidR="00F20CC2">
        <w:rPr>
          <w:rFonts w:ascii="Arial" w:hAnsi="Arial" w:cs="Arial"/>
          <w:color w:val="FF0000"/>
        </w:rPr>
        <w:tab/>
      </w:r>
      <w:r w:rsidRPr="00647C19">
        <w:rPr>
          <w:rFonts w:ascii="Arial" w:hAnsi="Arial" w:cs="Arial"/>
          <w:color w:val="FF0000"/>
        </w:rPr>
        <w:t>the relevance of any disability, health problem or medication to the behaviour in question and the action that might be taken as a result;</w:t>
      </w:r>
    </w:p>
    <w:p w:rsidR="00647C19" w:rsidRPr="00647C19" w:rsidRDefault="00647C19" w:rsidP="00F20CC2">
      <w:pPr>
        <w:pStyle w:val="legp2paratext"/>
        <w:shd w:val="clear" w:color="auto" w:fill="FFFFFF"/>
        <w:spacing w:before="0" w:beforeAutospacing="0" w:after="120" w:afterAutospacing="0" w:line="270" w:lineRule="atLeast"/>
        <w:ind w:left="284" w:hanging="284"/>
        <w:jc w:val="both"/>
        <w:rPr>
          <w:rFonts w:ascii="Arial" w:hAnsi="Arial" w:cs="Arial"/>
          <w:color w:val="FF0000"/>
        </w:rPr>
      </w:pPr>
      <w:r w:rsidRPr="00647C19">
        <w:rPr>
          <w:rFonts w:ascii="Arial" w:hAnsi="Arial" w:cs="Arial"/>
          <w:color w:val="FF0000"/>
        </w:rPr>
        <w:t>•</w:t>
      </w:r>
      <w:r w:rsidR="00F20CC2">
        <w:rPr>
          <w:rFonts w:ascii="Arial" w:hAnsi="Arial" w:cs="Arial"/>
          <w:color w:val="FF0000"/>
        </w:rPr>
        <w:tab/>
      </w:r>
      <w:r w:rsidRPr="00647C19">
        <w:rPr>
          <w:rFonts w:ascii="Arial" w:hAnsi="Arial" w:cs="Arial"/>
          <w:color w:val="FF0000"/>
        </w:rPr>
        <w:t xml:space="preserve">the relative risks of not intervening; </w:t>
      </w:r>
    </w:p>
    <w:p w:rsidR="00647C19" w:rsidRPr="00647C19" w:rsidRDefault="00647C19" w:rsidP="00F20CC2">
      <w:pPr>
        <w:pStyle w:val="legp2paratext"/>
        <w:shd w:val="clear" w:color="auto" w:fill="FFFFFF"/>
        <w:spacing w:before="0" w:beforeAutospacing="0" w:after="120" w:afterAutospacing="0" w:line="270" w:lineRule="atLeast"/>
        <w:ind w:left="284" w:hanging="284"/>
        <w:jc w:val="both"/>
        <w:rPr>
          <w:rFonts w:ascii="Arial" w:hAnsi="Arial" w:cs="Arial"/>
          <w:color w:val="FF0000"/>
        </w:rPr>
      </w:pPr>
      <w:r w:rsidRPr="00647C19">
        <w:rPr>
          <w:rFonts w:ascii="Arial" w:hAnsi="Arial" w:cs="Arial"/>
          <w:color w:val="FF0000"/>
        </w:rPr>
        <w:t>•</w:t>
      </w:r>
      <w:r w:rsidR="00F20CC2">
        <w:rPr>
          <w:rFonts w:ascii="Arial" w:hAnsi="Arial" w:cs="Arial"/>
          <w:color w:val="FF0000"/>
        </w:rPr>
        <w:tab/>
      </w:r>
      <w:r w:rsidRPr="00647C19">
        <w:rPr>
          <w:rFonts w:ascii="Arial" w:hAnsi="Arial" w:cs="Arial"/>
          <w:color w:val="FF0000"/>
        </w:rPr>
        <w:t xml:space="preserve">the child’s previously sought views on strategies that they considered might deescalate or calm a situation, if appropriate; </w:t>
      </w:r>
    </w:p>
    <w:p w:rsidR="00647C19" w:rsidRPr="00647C19" w:rsidRDefault="00647C19" w:rsidP="00E76C23">
      <w:pPr>
        <w:pStyle w:val="legp2paratext"/>
        <w:shd w:val="clear" w:color="auto" w:fill="FFFFFF"/>
        <w:spacing w:before="0" w:beforeAutospacing="0" w:after="120" w:afterAutospacing="0" w:line="270" w:lineRule="atLeast"/>
        <w:ind w:left="284" w:hanging="284"/>
        <w:jc w:val="both"/>
        <w:rPr>
          <w:rFonts w:ascii="Arial" w:hAnsi="Arial" w:cs="Arial"/>
          <w:color w:val="FF0000"/>
        </w:rPr>
      </w:pPr>
      <w:r w:rsidRPr="00647C19">
        <w:rPr>
          <w:rFonts w:ascii="Arial" w:hAnsi="Arial" w:cs="Arial"/>
          <w:color w:val="FF0000"/>
        </w:rPr>
        <w:t>•</w:t>
      </w:r>
      <w:r w:rsidR="00F20CC2">
        <w:rPr>
          <w:rFonts w:ascii="Arial" w:hAnsi="Arial" w:cs="Arial"/>
          <w:color w:val="FF0000"/>
        </w:rPr>
        <w:tab/>
      </w:r>
      <w:r w:rsidRPr="00647C19">
        <w:rPr>
          <w:rFonts w:ascii="Arial" w:hAnsi="Arial" w:cs="Arial"/>
          <w:color w:val="FF0000"/>
        </w:rPr>
        <w:t xml:space="preserve">the method of restraint which would be appropriate in the specific circumstances; and </w:t>
      </w:r>
    </w:p>
    <w:p w:rsidR="00647C19" w:rsidRPr="00647C19" w:rsidRDefault="00647C19" w:rsidP="00E76C23">
      <w:pPr>
        <w:pStyle w:val="legp2paratext"/>
        <w:shd w:val="clear" w:color="auto" w:fill="FFFFFF"/>
        <w:spacing w:before="0" w:beforeAutospacing="0" w:after="120" w:afterAutospacing="0" w:line="270" w:lineRule="atLeast"/>
        <w:ind w:left="284" w:hanging="284"/>
        <w:jc w:val="both"/>
        <w:rPr>
          <w:rFonts w:ascii="Arial" w:hAnsi="Arial" w:cs="Arial"/>
          <w:color w:val="FF0000"/>
        </w:rPr>
      </w:pPr>
      <w:r w:rsidRPr="00647C19">
        <w:rPr>
          <w:rFonts w:ascii="Arial" w:hAnsi="Arial" w:cs="Arial"/>
          <w:color w:val="FF0000"/>
        </w:rPr>
        <w:t>• the impact of the restraint on the carer’s future relationship with the child.</w:t>
      </w:r>
    </w:p>
    <w:p w:rsidR="00647C19" w:rsidRPr="000A14C8" w:rsidRDefault="00647C19" w:rsidP="00E76C23">
      <w:pPr>
        <w:pStyle w:val="legp2paratext"/>
        <w:shd w:val="clear" w:color="auto" w:fill="FFFFFF"/>
        <w:spacing w:before="0" w:beforeAutospacing="0" w:after="120" w:afterAutospacing="0" w:line="270" w:lineRule="atLeast"/>
        <w:jc w:val="both"/>
        <w:rPr>
          <w:rFonts w:ascii="Arial" w:hAnsi="Arial" w:cs="Arial"/>
          <w:color w:val="FF0000"/>
        </w:rPr>
      </w:pPr>
      <w:r w:rsidRPr="000A14C8">
        <w:rPr>
          <w:rFonts w:ascii="Arial" w:hAnsi="Arial" w:cs="Arial"/>
          <w:color w:val="FF0000"/>
        </w:rPr>
        <w:t xml:space="preserve">9.59 </w:t>
      </w:r>
      <w:r w:rsidR="00F20CC2">
        <w:rPr>
          <w:rFonts w:ascii="Arial" w:hAnsi="Arial" w:cs="Arial"/>
          <w:color w:val="FF0000"/>
        </w:rPr>
        <w:t xml:space="preserve"> </w:t>
      </w:r>
      <w:r w:rsidRPr="000A14C8">
        <w:rPr>
          <w:rFonts w:ascii="Arial" w:hAnsi="Arial" w:cs="Arial"/>
          <w:color w:val="FF0000"/>
        </w:rPr>
        <w:t>Records of restraint must be kept and should enable the registered person and staff to review the use of control, discipline and restraint to identify effective practice and respond promptly</w:t>
      </w:r>
      <w:r w:rsidR="00F20CC2">
        <w:rPr>
          <w:rFonts w:ascii="Arial" w:hAnsi="Arial" w:cs="Arial"/>
          <w:color w:val="FF0000"/>
        </w:rPr>
        <w:t>,</w:t>
      </w:r>
      <w:r w:rsidRPr="000A14C8">
        <w:rPr>
          <w:rFonts w:ascii="Arial" w:hAnsi="Arial" w:cs="Arial"/>
          <w:color w:val="FF0000"/>
        </w:rPr>
        <w:t xml:space="preserve"> where any issues or trends of concern emerge. </w:t>
      </w:r>
      <w:r w:rsidR="00F20CC2">
        <w:rPr>
          <w:rFonts w:ascii="Arial" w:hAnsi="Arial" w:cs="Arial"/>
          <w:color w:val="FF0000"/>
        </w:rPr>
        <w:t xml:space="preserve"> </w:t>
      </w:r>
      <w:r w:rsidRPr="000A14C8">
        <w:rPr>
          <w:rFonts w:ascii="Arial" w:hAnsi="Arial" w:cs="Arial"/>
          <w:color w:val="FF0000"/>
        </w:rPr>
        <w:t>The review should provide the opportunity for amending practice to ensure it meets the needs of each child</w:t>
      </w:r>
      <w:r w:rsidR="00F20CC2">
        <w:rPr>
          <w:rFonts w:ascii="Arial" w:hAnsi="Arial" w:cs="Arial"/>
          <w:color w:val="FF0000"/>
        </w:rPr>
        <w:t xml:space="preserve"> </w:t>
      </w:r>
    </w:p>
    <w:p w:rsidR="00647C19" w:rsidRPr="000A14C8" w:rsidRDefault="00647C19" w:rsidP="00E76C23">
      <w:pPr>
        <w:pStyle w:val="legp2paratext"/>
        <w:shd w:val="clear" w:color="auto" w:fill="FFFFFF"/>
        <w:spacing w:before="0" w:beforeAutospacing="0" w:after="120" w:afterAutospacing="0" w:line="270" w:lineRule="atLeast"/>
        <w:jc w:val="both"/>
        <w:rPr>
          <w:rFonts w:ascii="Arial" w:hAnsi="Arial" w:cs="Arial"/>
          <w:color w:val="FF0000"/>
        </w:rPr>
      </w:pPr>
      <w:r w:rsidRPr="000A14C8">
        <w:rPr>
          <w:rFonts w:ascii="Arial" w:hAnsi="Arial" w:cs="Arial"/>
          <w:color w:val="FF0000"/>
        </w:rPr>
        <w:t>24 hours – 5 days for young person to record their views</w:t>
      </w:r>
      <w:r w:rsidR="00F20CC2">
        <w:rPr>
          <w:rFonts w:ascii="Arial" w:hAnsi="Arial" w:cs="Arial"/>
          <w:color w:val="FF0000"/>
        </w:rPr>
        <w:t>.</w:t>
      </w:r>
    </w:p>
    <w:p w:rsidR="00647C19" w:rsidRPr="00F20CC2" w:rsidRDefault="00647C19" w:rsidP="00E76C23">
      <w:pPr>
        <w:pStyle w:val="legp2paratext"/>
        <w:shd w:val="clear" w:color="auto" w:fill="FFFFFF"/>
        <w:spacing w:before="0" w:beforeAutospacing="0" w:after="120" w:afterAutospacing="0" w:line="270" w:lineRule="atLeast"/>
        <w:jc w:val="both"/>
        <w:rPr>
          <w:rFonts w:ascii="Arial" w:hAnsi="Arial" w:cs="Arial"/>
          <w:b/>
          <w:color w:val="FF0000"/>
        </w:rPr>
      </w:pPr>
      <w:r w:rsidRPr="00F20CC2">
        <w:rPr>
          <w:rFonts w:ascii="Arial" w:hAnsi="Arial" w:cs="Arial"/>
          <w:b/>
          <w:color w:val="FF0000"/>
        </w:rPr>
        <w:t xml:space="preserve">Security within the home </w:t>
      </w:r>
    </w:p>
    <w:p w:rsidR="00647C19" w:rsidRPr="000A14C8" w:rsidRDefault="00647C19" w:rsidP="00E76C23">
      <w:pPr>
        <w:pStyle w:val="legp2paratext"/>
        <w:shd w:val="clear" w:color="auto" w:fill="FFFFFF"/>
        <w:spacing w:before="0" w:beforeAutospacing="0" w:after="120" w:afterAutospacing="0" w:line="270" w:lineRule="atLeast"/>
        <w:jc w:val="both"/>
        <w:rPr>
          <w:rFonts w:ascii="Arial" w:hAnsi="Arial" w:cs="Arial"/>
          <w:color w:val="FF0000"/>
        </w:rPr>
      </w:pPr>
      <w:r w:rsidRPr="000A14C8">
        <w:rPr>
          <w:rFonts w:ascii="Arial" w:hAnsi="Arial" w:cs="Arial"/>
          <w:color w:val="FF0000"/>
        </w:rPr>
        <w:t>9.62 The locking of external doors, or doors to hazardous materials, may be acceptable as a security precaution if applied within the normal routine of the home.</w:t>
      </w:r>
    </w:p>
    <w:p w:rsidR="001779A5" w:rsidRPr="001779A5" w:rsidRDefault="001779A5" w:rsidP="00E76C23">
      <w:pPr>
        <w:pStyle w:val="Heading3"/>
        <w:spacing w:before="0" w:after="120" w:line="288" w:lineRule="atLeast"/>
        <w:jc w:val="both"/>
        <w:rPr>
          <w:rFonts w:ascii="Arial" w:hAnsi="Arial" w:cs="Arial"/>
          <w:color w:val="auto"/>
          <w:sz w:val="24"/>
          <w:szCs w:val="24"/>
        </w:rPr>
      </w:pPr>
      <w:r w:rsidRPr="001779A5">
        <w:rPr>
          <w:rFonts w:ascii="Arial" w:hAnsi="Arial" w:cs="Arial"/>
          <w:color w:val="auto"/>
          <w:sz w:val="24"/>
          <w:szCs w:val="24"/>
        </w:rPr>
        <w:lastRenderedPageBreak/>
        <w:t>Behaviour management policies and records</w:t>
      </w:r>
    </w:p>
    <w:p w:rsidR="001779A5" w:rsidRPr="001779A5" w:rsidRDefault="001779A5" w:rsidP="00E76C23">
      <w:pPr>
        <w:pStyle w:val="legp1paratext"/>
        <w:shd w:val="clear" w:color="auto" w:fill="FFFFFF"/>
        <w:spacing w:before="0" w:beforeAutospacing="0" w:after="120" w:afterAutospacing="0" w:line="270" w:lineRule="atLeast"/>
        <w:ind w:left="720" w:hanging="720"/>
        <w:jc w:val="both"/>
        <w:rPr>
          <w:rFonts w:ascii="Arial" w:hAnsi="Arial" w:cs="Arial"/>
        </w:rPr>
      </w:pPr>
      <w:r w:rsidRPr="001779A5">
        <w:rPr>
          <w:rStyle w:val="legp1no"/>
          <w:rFonts w:ascii="Arial" w:hAnsi="Arial" w:cs="Arial"/>
          <w:b/>
          <w:bCs/>
        </w:rPr>
        <w:t>35.</w:t>
      </w:r>
      <w:r w:rsidRPr="001779A5">
        <w:rPr>
          <w:rFonts w:ascii="Arial" w:hAnsi="Arial" w:cs="Arial"/>
        </w:rPr>
        <w:t>(1)</w:t>
      </w:r>
      <w:r w:rsidR="00F20CC2">
        <w:rPr>
          <w:rFonts w:ascii="Arial" w:hAnsi="Arial" w:cs="Arial"/>
        </w:rPr>
        <w:tab/>
      </w:r>
      <w:r w:rsidRPr="001779A5">
        <w:rPr>
          <w:rFonts w:ascii="Arial" w:hAnsi="Arial" w:cs="Arial"/>
        </w:rPr>
        <w:t>The registered person must prepare and implement a policy (“the behaviour management policy”) which sets out</w:t>
      </w:r>
      <w:r w:rsidR="00F20CC2">
        <w:rPr>
          <w:rFonts w:ascii="Arial" w:hAnsi="Arial" w:cs="Arial"/>
        </w:rPr>
        <w:t>:-</w:t>
      </w:r>
      <w:r w:rsidRPr="001779A5">
        <w:rPr>
          <w:rFonts w:ascii="Arial" w:hAnsi="Arial" w:cs="Arial"/>
        </w:rPr>
        <w:t xml:space="preserve"> </w:t>
      </w:r>
    </w:p>
    <w:p w:rsidR="001779A5" w:rsidRPr="001779A5" w:rsidRDefault="001779A5" w:rsidP="00E76C23">
      <w:pPr>
        <w:pStyle w:val="legclearfix"/>
        <w:shd w:val="clear" w:color="auto" w:fill="FFFFFF"/>
        <w:spacing w:before="0" w:beforeAutospacing="0" w:after="120" w:afterAutospacing="0" w:line="270" w:lineRule="atLeast"/>
        <w:ind w:left="1134" w:hanging="425"/>
        <w:jc w:val="both"/>
        <w:rPr>
          <w:rFonts w:ascii="Arial" w:hAnsi="Arial" w:cs="Arial"/>
        </w:rPr>
      </w:pPr>
      <w:r w:rsidRPr="001779A5">
        <w:rPr>
          <w:rStyle w:val="legds"/>
          <w:rFonts w:ascii="Arial" w:hAnsi="Arial" w:cs="Arial"/>
        </w:rPr>
        <w:t>(a)</w:t>
      </w:r>
      <w:r w:rsidR="00F20CC2">
        <w:rPr>
          <w:rStyle w:val="legds"/>
          <w:rFonts w:ascii="Arial" w:hAnsi="Arial" w:cs="Arial"/>
        </w:rPr>
        <w:tab/>
      </w:r>
      <w:r w:rsidRPr="001779A5">
        <w:rPr>
          <w:rStyle w:val="legds"/>
          <w:rFonts w:ascii="Arial" w:hAnsi="Arial" w:cs="Arial"/>
        </w:rPr>
        <w:t>how appropriate behaviour is to be promoted in the children’s home; and</w:t>
      </w:r>
    </w:p>
    <w:p w:rsidR="001779A5" w:rsidRPr="001779A5" w:rsidRDefault="001779A5" w:rsidP="00E76C23">
      <w:pPr>
        <w:pStyle w:val="legclearfix"/>
        <w:shd w:val="clear" w:color="auto" w:fill="FFFFFF"/>
        <w:spacing w:before="0" w:beforeAutospacing="0" w:after="120" w:afterAutospacing="0" w:line="270" w:lineRule="atLeast"/>
        <w:ind w:left="1134" w:hanging="425"/>
        <w:jc w:val="both"/>
        <w:rPr>
          <w:rFonts w:ascii="Arial" w:hAnsi="Arial" w:cs="Arial"/>
        </w:rPr>
      </w:pPr>
      <w:r w:rsidRPr="001779A5">
        <w:rPr>
          <w:rStyle w:val="legds"/>
          <w:rFonts w:ascii="Arial" w:hAnsi="Arial" w:cs="Arial"/>
        </w:rPr>
        <w:t>(b)</w:t>
      </w:r>
      <w:r w:rsidR="00F20CC2">
        <w:rPr>
          <w:rStyle w:val="legds"/>
          <w:rFonts w:ascii="Arial" w:hAnsi="Arial" w:cs="Arial"/>
        </w:rPr>
        <w:tab/>
      </w:r>
      <w:r w:rsidRPr="001779A5">
        <w:rPr>
          <w:rStyle w:val="legds"/>
          <w:rFonts w:ascii="Arial" w:hAnsi="Arial" w:cs="Arial"/>
        </w:rPr>
        <w:t>the measures of control, discipline and restraint which may be used in relation to children in the home.</w:t>
      </w:r>
    </w:p>
    <w:p w:rsidR="001779A5" w:rsidRPr="001779A5" w:rsidRDefault="00F20CC2" w:rsidP="00E76C23">
      <w:pPr>
        <w:pStyle w:val="legp2paratext"/>
        <w:shd w:val="clear" w:color="auto" w:fill="FFFFFF"/>
        <w:spacing w:before="0" w:beforeAutospacing="0" w:after="120" w:afterAutospacing="0" w:line="270" w:lineRule="atLeast"/>
        <w:ind w:left="709" w:hanging="425"/>
        <w:jc w:val="both"/>
        <w:rPr>
          <w:rFonts w:ascii="Arial" w:hAnsi="Arial" w:cs="Arial"/>
        </w:rPr>
      </w:pPr>
      <w:r>
        <w:rPr>
          <w:rFonts w:ascii="Arial" w:hAnsi="Arial" w:cs="Arial"/>
        </w:rPr>
        <w:t>(2)</w:t>
      </w:r>
      <w:r>
        <w:rPr>
          <w:rFonts w:ascii="Arial" w:hAnsi="Arial" w:cs="Arial"/>
        </w:rPr>
        <w:tab/>
      </w:r>
      <w:r w:rsidR="001779A5" w:rsidRPr="001779A5">
        <w:rPr>
          <w:rFonts w:ascii="Arial" w:hAnsi="Arial" w:cs="Arial"/>
        </w:rPr>
        <w:t xml:space="preserve">The registered person must keep the behaviour management policy under review and, where appropriate, revise it. </w:t>
      </w:r>
    </w:p>
    <w:p w:rsidR="001779A5" w:rsidRPr="001779A5" w:rsidRDefault="00F20CC2" w:rsidP="00E76C23">
      <w:pPr>
        <w:pStyle w:val="legp2paratext"/>
        <w:shd w:val="clear" w:color="auto" w:fill="FFFFFF"/>
        <w:spacing w:before="0" w:beforeAutospacing="0" w:after="120" w:afterAutospacing="0" w:line="270" w:lineRule="atLeast"/>
        <w:ind w:left="709" w:hanging="425"/>
        <w:jc w:val="both"/>
        <w:rPr>
          <w:rFonts w:ascii="Arial" w:hAnsi="Arial" w:cs="Arial"/>
        </w:rPr>
      </w:pPr>
      <w:r>
        <w:rPr>
          <w:rFonts w:ascii="Arial" w:hAnsi="Arial" w:cs="Arial"/>
        </w:rPr>
        <w:t>(3)</w:t>
      </w:r>
      <w:r>
        <w:rPr>
          <w:rFonts w:ascii="Arial" w:hAnsi="Arial" w:cs="Arial"/>
        </w:rPr>
        <w:tab/>
      </w:r>
      <w:r w:rsidR="001779A5" w:rsidRPr="001779A5">
        <w:rPr>
          <w:rFonts w:ascii="Arial" w:hAnsi="Arial" w:cs="Arial"/>
        </w:rPr>
        <w:t>The registered person must ensure that</w:t>
      </w:r>
      <w:r>
        <w:rPr>
          <w:rFonts w:ascii="Arial" w:hAnsi="Arial" w:cs="Arial"/>
        </w:rPr>
        <w:t>:-</w:t>
      </w:r>
      <w:r w:rsidR="001779A5" w:rsidRPr="001779A5">
        <w:rPr>
          <w:rFonts w:ascii="Arial" w:hAnsi="Arial" w:cs="Arial"/>
        </w:rPr>
        <w:t xml:space="preserve"> </w:t>
      </w:r>
    </w:p>
    <w:p w:rsidR="001779A5" w:rsidRPr="001779A5" w:rsidRDefault="001779A5" w:rsidP="00E76C23">
      <w:pPr>
        <w:pStyle w:val="legclearfix"/>
        <w:shd w:val="clear" w:color="auto" w:fill="FFFFFF"/>
        <w:spacing w:before="0" w:beforeAutospacing="0" w:after="120" w:afterAutospacing="0" w:line="270" w:lineRule="atLeast"/>
        <w:ind w:left="1134" w:hanging="425"/>
        <w:jc w:val="both"/>
        <w:rPr>
          <w:rFonts w:ascii="Arial" w:hAnsi="Arial" w:cs="Arial"/>
        </w:rPr>
      </w:pPr>
      <w:r w:rsidRPr="001779A5">
        <w:rPr>
          <w:rStyle w:val="legds"/>
          <w:rFonts w:ascii="Arial" w:hAnsi="Arial" w:cs="Arial"/>
        </w:rPr>
        <w:t>(a)</w:t>
      </w:r>
      <w:r w:rsidR="00F20CC2">
        <w:rPr>
          <w:rStyle w:val="legds"/>
          <w:rFonts w:ascii="Arial" w:hAnsi="Arial" w:cs="Arial"/>
        </w:rPr>
        <w:tab/>
      </w:r>
      <w:r w:rsidRPr="001779A5">
        <w:rPr>
          <w:rStyle w:val="legds"/>
          <w:rFonts w:ascii="Arial" w:hAnsi="Arial" w:cs="Arial"/>
        </w:rPr>
        <w:t>within 24 hours of the use of a measure of control, discipline or restraint in relation to a child in the home, a record is made which includes</w:t>
      </w:r>
      <w:r w:rsidR="00BE1DE8">
        <w:rPr>
          <w:rStyle w:val="legds"/>
          <w:rFonts w:ascii="Arial" w:hAnsi="Arial" w:cs="Arial"/>
        </w:rPr>
        <w:t>:-</w:t>
      </w:r>
    </w:p>
    <w:p w:rsidR="001779A5" w:rsidRPr="001779A5" w:rsidRDefault="001779A5" w:rsidP="00E76C23">
      <w:pPr>
        <w:pStyle w:val="legclearfix"/>
        <w:shd w:val="clear" w:color="auto" w:fill="FFFFFF"/>
        <w:spacing w:before="0" w:beforeAutospacing="0" w:after="120" w:afterAutospacing="0" w:line="270" w:lineRule="atLeast"/>
        <w:ind w:left="1701" w:hanging="567"/>
        <w:jc w:val="both"/>
        <w:rPr>
          <w:rFonts w:ascii="Arial" w:hAnsi="Arial" w:cs="Arial"/>
        </w:rPr>
      </w:pPr>
      <w:r w:rsidRPr="001779A5">
        <w:rPr>
          <w:rStyle w:val="legds"/>
          <w:rFonts w:ascii="Arial" w:hAnsi="Arial" w:cs="Arial"/>
        </w:rPr>
        <w:t>(i)</w:t>
      </w:r>
      <w:r w:rsidR="00F20CC2">
        <w:rPr>
          <w:rStyle w:val="legds"/>
          <w:rFonts w:ascii="Arial" w:hAnsi="Arial" w:cs="Arial"/>
        </w:rPr>
        <w:tab/>
      </w:r>
      <w:r w:rsidRPr="001779A5">
        <w:rPr>
          <w:rStyle w:val="legds"/>
          <w:rFonts w:ascii="Arial" w:hAnsi="Arial" w:cs="Arial"/>
        </w:rPr>
        <w:t>the name of the child;</w:t>
      </w:r>
    </w:p>
    <w:p w:rsidR="001779A5" w:rsidRPr="001779A5" w:rsidRDefault="001779A5" w:rsidP="00E76C23">
      <w:pPr>
        <w:pStyle w:val="legclearfix"/>
        <w:shd w:val="clear" w:color="auto" w:fill="FFFFFF"/>
        <w:spacing w:before="0" w:beforeAutospacing="0" w:after="120" w:afterAutospacing="0" w:line="270" w:lineRule="atLeast"/>
        <w:ind w:left="1701" w:hanging="567"/>
        <w:jc w:val="both"/>
        <w:rPr>
          <w:rFonts w:ascii="Arial" w:hAnsi="Arial" w:cs="Arial"/>
        </w:rPr>
      </w:pPr>
      <w:r w:rsidRPr="001779A5">
        <w:rPr>
          <w:rStyle w:val="legds"/>
          <w:rFonts w:ascii="Arial" w:hAnsi="Arial" w:cs="Arial"/>
        </w:rPr>
        <w:t>(ii)</w:t>
      </w:r>
      <w:r w:rsidR="00F20CC2">
        <w:rPr>
          <w:rStyle w:val="legds"/>
          <w:rFonts w:ascii="Arial" w:hAnsi="Arial" w:cs="Arial"/>
        </w:rPr>
        <w:tab/>
      </w:r>
      <w:r w:rsidRPr="001779A5">
        <w:rPr>
          <w:rStyle w:val="legds"/>
          <w:rFonts w:ascii="Arial" w:hAnsi="Arial" w:cs="Arial"/>
        </w:rPr>
        <w:t>details of the child’s behaviour leading to the use of the measure;</w:t>
      </w:r>
    </w:p>
    <w:p w:rsidR="001779A5" w:rsidRPr="001779A5" w:rsidRDefault="001779A5" w:rsidP="00E76C23">
      <w:pPr>
        <w:pStyle w:val="legclearfix"/>
        <w:shd w:val="clear" w:color="auto" w:fill="FFFFFF"/>
        <w:spacing w:before="0" w:beforeAutospacing="0" w:after="120" w:afterAutospacing="0" w:line="270" w:lineRule="atLeast"/>
        <w:ind w:left="1701" w:hanging="567"/>
        <w:jc w:val="both"/>
        <w:rPr>
          <w:rFonts w:ascii="Arial" w:hAnsi="Arial" w:cs="Arial"/>
        </w:rPr>
      </w:pPr>
      <w:r w:rsidRPr="001779A5">
        <w:rPr>
          <w:rStyle w:val="legds"/>
          <w:rFonts w:ascii="Arial" w:hAnsi="Arial" w:cs="Arial"/>
        </w:rPr>
        <w:t>(iii)</w:t>
      </w:r>
      <w:r w:rsidR="00F20CC2">
        <w:rPr>
          <w:rStyle w:val="legds"/>
          <w:rFonts w:ascii="Arial" w:hAnsi="Arial" w:cs="Arial"/>
        </w:rPr>
        <w:tab/>
      </w:r>
      <w:r w:rsidRPr="001779A5">
        <w:rPr>
          <w:rStyle w:val="legds"/>
          <w:rFonts w:ascii="Arial" w:hAnsi="Arial" w:cs="Arial"/>
        </w:rPr>
        <w:t>the date, time and location of the use of the measure;</w:t>
      </w:r>
    </w:p>
    <w:p w:rsidR="001779A5" w:rsidRPr="001779A5" w:rsidRDefault="001779A5" w:rsidP="00E76C23">
      <w:pPr>
        <w:pStyle w:val="legclearfix"/>
        <w:shd w:val="clear" w:color="auto" w:fill="FFFFFF"/>
        <w:spacing w:before="0" w:beforeAutospacing="0" w:after="120" w:afterAutospacing="0" w:line="270" w:lineRule="atLeast"/>
        <w:ind w:left="1701" w:hanging="567"/>
        <w:jc w:val="both"/>
        <w:rPr>
          <w:rFonts w:ascii="Arial" w:hAnsi="Arial" w:cs="Arial"/>
        </w:rPr>
      </w:pPr>
      <w:r w:rsidRPr="001779A5">
        <w:rPr>
          <w:rStyle w:val="legds"/>
          <w:rFonts w:ascii="Arial" w:hAnsi="Arial" w:cs="Arial"/>
        </w:rPr>
        <w:t>(iv)</w:t>
      </w:r>
      <w:r w:rsidR="00F20CC2">
        <w:rPr>
          <w:rStyle w:val="legds"/>
          <w:rFonts w:ascii="Arial" w:hAnsi="Arial" w:cs="Arial"/>
        </w:rPr>
        <w:tab/>
      </w:r>
      <w:r w:rsidRPr="001779A5">
        <w:rPr>
          <w:rStyle w:val="legds"/>
          <w:rFonts w:ascii="Arial" w:hAnsi="Arial" w:cs="Arial"/>
        </w:rPr>
        <w:t>a description of the measure and its duration;</w:t>
      </w:r>
    </w:p>
    <w:p w:rsidR="001779A5" w:rsidRPr="001779A5" w:rsidRDefault="001779A5" w:rsidP="00E76C23">
      <w:pPr>
        <w:pStyle w:val="legclearfix"/>
        <w:shd w:val="clear" w:color="auto" w:fill="FFFFFF"/>
        <w:spacing w:before="0" w:beforeAutospacing="0" w:after="120" w:afterAutospacing="0" w:line="270" w:lineRule="atLeast"/>
        <w:ind w:left="1701" w:hanging="567"/>
        <w:jc w:val="both"/>
        <w:rPr>
          <w:rFonts w:ascii="Arial" w:hAnsi="Arial" w:cs="Arial"/>
        </w:rPr>
      </w:pPr>
      <w:r w:rsidRPr="001779A5">
        <w:rPr>
          <w:rStyle w:val="legds"/>
          <w:rFonts w:ascii="Arial" w:hAnsi="Arial" w:cs="Arial"/>
        </w:rPr>
        <w:t>(v)</w:t>
      </w:r>
      <w:r w:rsidR="00F20CC2">
        <w:rPr>
          <w:rStyle w:val="legds"/>
          <w:rFonts w:ascii="Arial" w:hAnsi="Arial" w:cs="Arial"/>
        </w:rPr>
        <w:tab/>
      </w:r>
      <w:r w:rsidRPr="001779A5">
        <w:rPr>
          <w:rStyle w:val="legds"/>
          <w:rFonts w:ascii="Arial" w:hAnsi="Arial" w:cs="Arial"/>
        </w:rPr>
        <w:t>details of any methods used or steps taken to avoid the need to use the measure;</w:t>
      </w:r>
    </w:p>
    <w:p w:rsidR="001779A5" w:rsidRPr="001779A5" w:rsidRDefault="001779A5" w:rsidP="00E76C23">
      <w:pPr>
        <w:pStyle w:val="legclearfix"/>
        <w:shd w:val="clear" w:color="auto" w:fill="FFFFFF"/>
        <w:spacing w:before="0" w:beforeAutospacing="0" w:after="120" w:afterAutospacing="0" w:line="270" w:lineRule="atLeast"/>
        <w:ind w:left="1701" w:hanging="567"/>
        <w:jc w:val="both"/>
        <w:rPr>
          <w:rFonts w:ascii="Arial" w:hAnsi="Arial" w:cs="Arial"/>
        </w:rPr>
      </w:pPr>
      <w:r w:rsidRPr="001779A5">
        <w:rPr>
          <w:rStyle w:val="legds"/>
          <w:rFonts w:ascii="Arial" w:hAnsi="Arial" w:cs="Arial"/>
        </w:rPr>
        <w:t>(vi)</w:t>
      </w:r>
      <w:r w:rsidR="00F20CC2">
        <w:rPr>
          <w:rStyle w:val="legds"/>
          <w:rFonts w:ascii="Arial" w:hAnsi="Arial" w:cs="Arial"/>
        </w:rPr>
        <w:tab/>
      </w:r>
      <w:r w:rsidRPr="001779A5">
        <w:rPr>
          <w:rStyle w:val="legds"/>
          <w:rFonts w:ascii="Arial" w:hAnsi="Arial" w:cs="Arial"/>
        </w:rPr>
        <w:t>the name of the person who used the measure (“the user”), and of any other person present when the measure was used;</w:t>
      </w:r>
    </w:p>
    <w:p w:rsidR="001779A5" w:rsidRPr="001779A5" w:rsidRDefault="001779A5" w:rsidP="00E76C23">
      <w:pPr>
        <w:pStyle w:val="legclearfix"/>
        <w:shd w:val="clear" w:color="auto" w:fill="FFFFFF"/>
        <w:spacing w:before="0" w:beforeAutospacing="0" w:after="120" w:afterAutospacing="0" w:line="270" w:lineRule="atLeast"/>
        <w:ind w:left="1701" w:hanging="567"/>
        <w:jc w:val="both"/>
        <w:rPr>
          <w:rFonts w:ascii="Arial" w:hAnsi="Arial" w:cs="Arial"/>
        </w:rPr>
      </w:pPr>
      <w:r w:rsidRPr="001779A5">
        <w:rPr>
          <w:rStyle w:val="legds"/>
          <w:rFonts w:ascii="Arial" w:hAnsi="Arial" w:cs="Arial"/>
        </w:rPr>
        <w:t>(vii)</w:t>
      </w:r>
      <w:r w:rsidR="00F20CC2">
        <w:rPr>
          <w:rStyle w:val="legds"/>
          <w:rFonts w:ascii="Arial" w:hAnsi="Arial" w:cs="Arial"/>
        </w:rPr>
        <w:tab/>
      </w:r>
      <w:r w:rsidRPr="001779A5">
        <w:rPr>
          <w:rStyle w:val="legds"/>
          <w:rFonts w:ascii="Arial" w:hAnsi="Arial" w:cs="Arial"/>
        </w:rPr>
        <w:t>the effectiveness and any consequences of the use of the measure; and</w:t>
      </w:r>
    </w:p>
    <w:p w:rsidR="001779A5" w:rsidRPr="001779A5" w:rsidRDefault="001779A5" w:rsidP="00E76C23">
      <w:pPr>
        <w:pStyle w:val="legclearfix"/>
        <w:shd w:val="clear" w:color="auto" w:fill="FFFFFF"/>
        <w:spacing w:before="0" w:beforeAutospacing="0" w:after="120" w:afterAutospacing="0" w:line="270" w:lineRule="atLeast"/>
        <w:ind w:left="1701" w:hanging="567"/>
        <w:jc w:val="both"/>
        <w:rPr>
          <w:rFonts w:ascii="Arial" w:hAnsi="Arial" w:cs="Arial"/>
        </w:rPr>
      </w:pPr>
      <w:r w:rsidRPr="001779A5">
        <w:rPr>
          <w:rStyle w:val="legds"/>
          <w:rFonts w:ascii="Arial" w:hAnsi="Arial" w:cs="Arial"/>
        </w:rPr>
        <w:t>(viii)</w:t>
      </w:r>
      <w:r w:rsidR="00F20CC2">
        <w:rPr>
          <w:rStyle w:val="legds"/>
          <w:rFonts w:ascii="Arial" w:hAnsi="Arial" w:cs="Arial"/>
        </w:rPr>
        <w:tab/>
      </w:r>
      <w:r w:rsidRPr="001779A5">
        <w:rPr>
          <w:rStyle w:val="legds"/>
          <w:rFonts w:ascii="Arial" w:hAnsi="Arial" w:cs="Arial"/>
        </w:rPr>
        <w:t>a description of any injury to the child or any other person, and any medical treatment administered, as a result of the measure;</w:t>
      </w:r>
    </w:p>
    <w:p w:rsidR="001779A5" w:rsidRPr="001779A5" w:rsidRDefault="001779A5" w:rsidP="00E76C23">
      <w:pPr>
        <w:pStyle w:val="legclearfix"/>
        <w:shd w:val="clear" w:color="auto" w:fill="FFFFFF"/>
        <w:spacing w:before="0" w:beforeAutospacing="0" w:after="120" w:afterAutospacing="0" w:line="270" w:lineRule="atLeast"/>
        <w:ind w:left="1134" w:hanging="425"/>
        <w:jc w:val="both"/>
        <w:rPr>
          <w:rFonts w:ascii="Arial" w:hAnsi="Arial" w:cs="Arial"/>
        </w:rPr>
      </w:pPr>
      <w:r w:rsidRPr="001779A5">
        <w:rPr>
          <w:rStyle w:val="legds"/>
          <w:rFonts w:ascii="Arial" w:hAnsi="Arial" w:cs="Arial"/>
        </w:rPr>
        <w:t>(b)</w:t>
      </w:r>
      <w:r w:rsidR="00F20CC2">
        <w:rPr>
          <w:rStyle w:val="legds"/>
          <w:rFonts w:ascii="Arial" w:hAnsi="Arial" w:cs="Arial"/>
        </w:rPr>
        <w:tab/>
      </w:r>
      <w:r w:rsidRPr="001779A5">
        <w:rPr>
          <w:rStyle w:val="legds"/>
          <w:rFonts w:ascii="Arial" w:hAnsi="Arial" w:cs="Arial"/>
        </w:rPr>
        <w:t>within 48 hours of the use of the measure, the registered person, or a person who is authorised by the registered person to do so (“the authorised person”)</w:t>
      </w:r>
      <w:r w:rsidR="00F20CC2">
        <w:rPr>
          <w:rStyle w:val="legds"/>
          <w:rFonts w:ascii="Arial" w:hAnsi="Arial" w:cs="Arial"/>
        </w:rPr>
        <w:t>:-</w:t>
      </w:r>
    </w:p>
    <w:p w:rsidR="001779A5" w:rsidRPr="001779A5" w:rsidRDefault="001779A5" w:rsidP="00E76C23">
      <w:pPr>
        <w:pStyle w:val="legclearfix"/>
        <w:shd w:val="clear" w:color="auto" w:fill="FFFFFF"/>
        <w:spacing w:before="0" w:beforeAutospacing="0" w:after="120" w:afterAutospacing="0" w:line="270" w:lineRule="atLeast"/>
        <w:ind w:left="1701" w:hanging="567"/>
        <w:jc w:val="both"/>
        <w:rPr>
          <w:rFonts w:ascii="Arial" w:hAnsi="Arial" w:cs="Arial"/>
        </w:rPr>
      </w:pPr>
      <w:r w:rsidRPr="001779A5">
        <w:rPr>
          <w:rStyle w:val="legds"/>
          <w:rFonts w:ascii="Arial" w:hAnsi="Arial" w:cs="Arial"/>
        </w:rPr>
        <w:t>(i)</w:t>
      </w:r>
      <w:r w:rsidR="00F20CC2">
        <w:rPr>
          <w:rStyle w:val="legds"/>
          <w:rFonts w:ascii="Arial" w:hAnsi="Arial" w:cs="Arial"/>
        </w:rPr>
        <w:tab/>
      </w:r>
      <w:r w:rsidRPr="001779A5">
        <w:rPr>
          <w:rStyle w:val="legds"/>
          <w:rFonts w:ascii="Arial" w:hAnsi="Arial" w:cs="Arial"/>
        </w:rPr>
        <w:t>has spoken to the user about the measure; and</w:t>
      </w:r>
    </w:p>
    <w:p w:rsidR="001779A5" w:rsidRPr="001779A5" w:rsidRDefault="001779A5" w:rsidP="00E76C23">
      <w:pPr>
        <w:pStyle w:val="legclearfix"/>
        <w:shd w:val="clear" w:color="auto" w:fill="FFFFFF"/>
        <w:spacing w:before="0" w:beforeAutospacing="0" w:after="120" w:afterAutospacing="0" w:line="270" w:lineRule="atLeast"/>
        <w:ind w:left="1701" w:hanging="567"/>
        <w:jc w:val="both"/>
        <w:rPr>
          <w:rFonts w:ascii="Arial" w:hAnsi="Arial" w:cs="Arial"/>
        </w:rPr>
      </w:pPr>
      <w:r w:rsidRPr="001779A5">
        <w:rPr>
          <w:rStyle w:val="legds"/>
          <w:rFonts w:ascii="Arial" w:hAnsi="Arial" w:cs="Arial"/>
        </w:rPr>
        <w:t>(ii)</w:t>
      </w:r>
      <w:r w:rsidR="00F20CC2">
        <w:rPr>
          <w:rStyle w:val="legds"/>
          <w:rFonts w:ascii="Arial" w:hAnsi="Arial" w:cs="Arial"/>
        </w:rPr>
        <w:tab/>
      </w:r>
      <w:r w:rsidRPr="001779A5">
        <w:rPr>
          <w:rStyle w:val="legds"/>
          <w:rFonts w:ascii="Arial" w:hAnsi="Arial" w:cs="Arial"/>
        </w:rPr>
        <w:t>has signed the record to confirm it is accurate; and</w:t>
      </w:r>
    </w:p>
    <w:p w:rsidR="001779A5" w:rsidRPr="001779A5" w:rsidRDefault="001779A5" w:rsidP="00E76C23">
      <w:pPr>
        <w:pStyle w:val="legclearfix"/>
        <w:shd w:val="clear" w:color="auto" w:fill="FFFFFF"/>
        <w:spacing w:before="0" w:beforeAutospacing="0" w:after="120" w:afterAutospacing="0" w:line="270" w:lineRule="atLeast"/>
        <w:ind w:left="1134" w:hanging="425"/>
        <w:jc w:val="both"/>
        <w:rPr>
          <w:rFonts w:ascii="Arial" w:hAnsi="Arial" w:cs="Arial"/>
        </w:rPr>
      </w:pPr>
      <w:r w:rsidRPr="001779A5">
        <w:rPr>
          <w:rStyle w:val="legds"/>
          <w:rFonts w:ascii="Arial" w:hAnsi="Arial" w:cs="Arial"/>
        </w:rPr>
        <w:t>(c)</w:t>
      </w:r>
      <w:r w:rsidR="00F20CC2">
        <w:rPr>
          <w:rStyle w:val="legds"/>
          <w:rFonts w:ascii="Arial" w:hAnsi="Arial" w:cs="Arial"/>
        </w:rPr>
        <w:tab/>
      </w:r>
      <w:r w:rsidRPr="001779A5">
        <w:rPr>
          <w:rStyle w:val="legds"/>
          <w:rFonts w:ascii="Arial" w:hAnsi="Arial" w:cs="Arial"/>
        </w:rPr>
        <w:t>within 5 days of the use of the measure, the registered person or the authorised person adds to the record confirmation that they have spoken to the child about the measure.</w:t>
      </w:r>
    </w:p>
    <w:p w:rsidR="001779A5" w:rsidRPr="001779A5" w:rsidRDefault="00F20CC2" w:rsidP="00E76C23">
      <w:pPr>
        <w:pStyle w:val="legp2paratext"/>
        <w:shd w:val="clear" w:color="auto" w:fill="FFFFFF"/>
        <w:spacing w:before="0" w:beforeAutospacing="0" w:after="120" w:afterAutospacing="0" w:line="270" w:lineRule="atLeast"/>
        <w:ind w:left="709" w:hanging="425"/>
        <w:jc w:val="both"/>
        <w:rPr>
          <w:rFonts w:ascii="Arial" w:hAnsi="Arial" w:cs="Arial"/>
        </w:rPr>
      </w:pPr>
      <w:r>
        <w:rPr>
          <w:rFonts w:ascii="Arial" w:hAnsi="Arial" w:cs="Arial"/>
        </w:rPr>
        <w:t>(4)</w:t>
      </w:r>
      <w:r>
        <w:rPr>
          <w:rFonts w:ascii="Arial" w:hAnsi="Arial" w:cs="Arial"/>
        </w:rPr>
        <w:tab/>
      </w:r>
      <w:r w:rsidR="001779A5" w:rsidRPr="001779A5">
        <w:rPr>
          <w:rFonts w:ascii="Arial" w:hAnsi="Arial" w:cs="Arial"/>
        </w:rPr>
        <w:t xml:space="preserve">Paragraph (3) does not apply in relation to restraint that is planned or provided for as a matter of routine in the child’s EHC plan or statement of special educational needs. </w:t>
      </w:r>
    </w:p>
    <w:p w:rsidR="000A14C8" w:rsidRDefault="000A14C8" w:rsidP="00BE1DE8">
      <w:pPr>
        <w:spacing w:after="0"/>
        <w:jc w:val="both"/>
        <w:rPr>
          <w:rFonts w:ascii="Arial" w:hAnsi="Arial" w:cs="Arial"/>
          <w:b/>
          <w:sz w:val="24"/>
          <w:szCs w:val="24"/>
        </w:rPr>
      </w:pPr>
    </w:p>
    <w:p w:rsidR="001779A5" w:rsidRPr="001779A5" w:rsidRDefault="001779A5" w:rsidP="00E76C23">
      <w:pPr>
        <w:jc w:val="both"/>
        <w:rPr>
          <w:rFonts w:ascii="Arial" w:hAnsi="Arial" w:cs="Arial"/>
          <w:b/>
          <w:sz w:val="24"/>
          <w:szCs w:val="24"/>
        </w:rPr>
      </w:pPr>
      <w:r w:rsidRPr="001779A5">
        <w:rPr>
          <w:rFonts w:ascii="Arial" w:hAnsi="Arial" w:cs="Arial"/>
          <w:b/>
          <w:sz w:val="24"/>
          <w:szCs w:val="24"/>
        </w:rPr>
        <w:t>Explanatory notes</w:t>
      </w:r>
    </w:p>
    <w:p w:rsidR="001779A5" w:rsidRPr="001779A5" w:rsidRDefault="001779A5" w:rsidP="00E76C23">
      <w:pPr>
        <w:spacing w:line="240" w:lineRule="auto"/>
        <w:jc w:val="both"/>
        <w:rPr>
          <w:rFonts w:ascii="Arial" w:hAnsi="Arial" w:cs="Arial"/>
          <w:sz w:val="24"/>
          <w:szCs w:val="24"/>
          <w:shd w:val="clear" w:color="auto" w:fill="FFFFFF"/>
        </w:rPr>
      </w:pPr>
      <w:r w:rsidRPr="001779A5">
        <w:rPr>
          <w:rFonts w:ascii="Arial" w:hAnsi="Arial" w:cs="Arial"/>
          <w:sz w:val="24"/>
          <w:szCs w:val="24"/>
          <w:shd w:val="clear" w:color="auto" w:fill="FFFFFF"/>
        </w:rPr>
        <w:t>Regulation 20 sets out the circumstances when restraint can be used in relation to a child; it also makes it clear that the Regulations do not prevent deprivation of a child’s liberty that is in accordance with a court order</w:t>
      </w:r>
      <w:r w:rsidR="00F20CC2">
        <w:rPr>
          <w:rFonts w:ascii="Arial" w:hAnsi="Arial" w:cs="Arial"/>
          <w:sz w:val="24"/>
          <w:szCs w:val="24"/>
          <w:shd w:val="clear" w:color="auto" w:fill="FFFFFF"/>
        </w:rPr>
        <w:t>.</w:t>
      </w:r>
    </w:p>
    <w:p w:rsidR="001779A5" w:rsidRDefault="00F20CC2" w:rsidP="00E76C23">
      <w:pPr>
        <w:spacing w:line="240" w:lineRule="auto"/>
        <w:jc w:val="both"/>
        <w:rPr>
          <w:rFonts w:ascii="Arial" w:hAnsi="Arial" w:cs="Arial"/>
          <w:color w:val="FF0000"/>
          <w:sz w:val="24"/>
          <w:szCs w:val="24"/>
        </w:rPr>
      </w:pPr>
      <w:r>
        <w:rPr>
          <w:rFonts w:ascii="Arial" w:hAnsi="Arial" w:cs="Arial"/>
          <w:color w:val="FF0000"/>
          <w:sz w:val="24"/>
          <w:szCs w:val="24"/>
        </w:rPr>
        <w:lastRenderedPageBreak/>
        <w:t>N</w:t>
      </w:r>
      <w:r w:rsidR="001779A5" w:rsidRPr="005F639B">
        <w:rPr>
          <w:rFonts w:ascii="Arial" w:hAnsi="Arial" w:cs="Arial"/>
          <w:color w:val="FF0000"/>
          <w:sz w:val="24"/>
          <w:szCs w:val="24"/>
        </w:rPr>
        <w:t>ot subject to discrimination, marginalisation or bullying from their peers by virtue of their gender, religion, ethnicity, cultural and linguistic background, sexual identity, mental health, disability or for any other reason.</w:t>
      </w:r>
    </w:p>
    <w:p w:rsidR="001779A5" w:rsidRDefault="001779A5" w:rsidP="00E76C23">
      <w:pPr>
        <w:spacing w:line="240" w:lineRule="auto"/>
        <w:jc w:val="both"/>
        <w:rPr>
          <w:rFonts w:ascii="Arial" w:hAnsi="Arial" w:cs="Arial"/>
          <w:color w:val="FF0000"/>
          <w:sz w:val="24"/>
          <w:szCs w:val="24"/>
        </w:rPr>
      </w:pPr>
      <w:r>
        <w:rPr>
          <w:rFonts w:ascii="Arial" w:hAnsi="Arial" w:cs="Arial"/>
          <w:color w:val="FF0000"/>
          <w:sz w:val="24"/>
          <w:szCs w:val="24"/>
        </w:rPr>
        <w:t>Scrutiny of all incidents</w:t>
      </w:r>
    </w:p>
    <w:p w:rsidR="001779A5" w:rsidRPr="00F20CC2" w:rsidRDefault="001779A5" w:rsidP="00E76C23">
      <w:pPr>
        <w:spacing w:line="240" w:lineRule="auto"/>
        <w:jc w:val="both"/>
        <w:rPr>
          <w:rFonts w:ascii="Arial" w:hAnsi="Arial" w:cs="Arial"/>
          <w:b/>
          <w:color w:val="FF0000"/>
          <w:sz w:val="24"/>
          <w:szCs w:val="24"/>
        </w:rPr>
      </w:pPr>
      <w:r w:rsidRPr="00F20CC2">
        <w:rPr>
          <w:rFonts w:ascii="Arial" w:hAnsi="Arial" w:cs="Arial"/>
          <w:b/>
          <w:color w:val="FF0000"/>
          <w:sz w:val="24"/>
          <w:szCs w:val="24"/>
        </w:rPr>
        <w:t>Training</w:t>
      </w:r>
    </w:p>
    <w:p w:rsidR="001779A5" w:rsidRDefault="001779A5" w:rsidP="00E76C23">
      <w:pPr>
        <w:spacing w:line="240" w:lineRule="auto"/>
        <w:jc w:val="both"/>
        <w:rPr>
          <w:rFonts w:ascii="Arial" w:hAnsi="Arial" w:cs="Arial"/>
          <w:color w:val="FF0000"/>
          <w:sz w:val="24"/>
          <w:szCs w:val="24"/>
        </w:rPr>
      </w:pPr>
      <w:r>
        <w:rPr>
          <w:rFonts w:ascii="Arial" w:hAnsi="Arial" w:cs="Arial"/>
          <w:color w:val="FF0000"/>
          <w:sz w:val="24"/>
          <w:szCs w:val="24"/>
        </w:rPr>
        <w:t>Prohibited sanctions</w:t>
      </w:r>
    </w:p>
    <w:p w:rsidR="001779A5" w:rsidRPr="001779A5" w:rsidRDefault="001779A5" w:rsidP="00E76C23">
      <w:pPr>
        <w:spacing w:line="240" w:lineRule="auto"/>
        <w:jc w:val="both"/>
        <w:rPr>
          <w:rFonts w:ascii="Arial" w:hAnsi="Arial" w:cs="Arial"/>
          <w:color w:val="FF0000"/>
          <w:sz w:val="24"/>
          <w:szCs w:val="24"/>
        </w:rPr>
      </w:pPr>
      <w:r w:rsidRPr="001779A5">
        <w:rPr>
          <w:rFonts w:ascii="Arial" w:hAnsi="Arial" w:cs="Arial"/>
          <w:color w:val="FF0000"/>
          <w:sz w:val="24"/>
          <w:szCs w:val="24"/>
        </w:rPr>
        <w:t>Any sanctions used to address poor behaviour should be restorative in nature, to help children recognise the impact of their behaviour on themselves, other children, the staff caring for them and the wider community.</w:t>
      </w:r>
      <w:r w:rsidR="00F20CC2">
        <w:rPr>
          <w:rFonts w:ascii="Arial" w:hAnsi="Arial" w:cs="Arial"/>
          <w:color w:val="FF0000"/>
          <w:sz w:val="24"/>
          <w:szCs w:val="24"/>
        </w:rPr>
        <w:t xml:space="preserve"> </w:t>
      </w:r>
      <w:r w:rsidRPr="001779A5">
        <w:rPr>
          <w:rFonts w:ascii="Arial" w:hAnsi="Arial" w:cs="Arial"/>
          <w:color w:val="FF0000"/>
          <w:sz w:val="24"/>
          <w:szCs w:val="24"/>
        </w:rPr>
        <w:t xml:space="preserve"> In some cases</w:t>
      </w:r>
      <w:r w:rsidR="00F20CC2">
        <w:rPr>
          <w:rFonts w:ascii="Arial" w:hAnsi="Arial" w:cs="Arial"/>
          <w:color w:val="FF0000"/>
          <w:sz w:val="24"/>
          <w:szCs w:val="24"/>
        </w:rPr>
        <w:t>,</w:t>
      </w:r>
      <w:r w:rsidRPr="001779A5">
        <w:rPr>
          <w:rFonts w:ascii="Arial" w:hAnsi="Arial" w:cs="Arial"/>
          <w:color w:val="FF0000"/>
          <w:sz w:val="24"/>
          <w:szCs w:val="24"/>
        </w:rPr>
        <w:t xml:space="preserve"> it will be important for children to make reparation in some form to anyone hurt by their behaviour and the staff in the home should be skilled to support the child to understand this and carry it out.</w:t>
      </w:r>
    </w:p>
    <w:p w:rsidR="001779A5" w:rsidRPr="001779A5" w:rsidRDefault="00F20CC2" w:rsidP="00E76C23">
      <w:pPr>
        <w:spacing w:line="240" w:lineRule="auto"/>
        <w:jc w:val="both"/>
        <w:rPr>
          <w:rFonts w:ascii="Arial" w:hAnsi="Arial" w:cs="Arial"/>
          <w:color w:val="FF0000"/>
          <w:sz w:val="24"/>
          <w:szCs w:val="24"/>
        </w:rPr>
      </w:pPr>
      <w:r>
        <w:rPr>
          <w:rFonts w:ascii="Arial" w:hAnsi="Arial" w:cs="Arial"/>
          <w:color w:val="FF0000"/>
          <w:sz w:val="24"/>
          <w:szCs w:val="24"/>
        </w:rPr>
        <w:t>R</w:t>
      </w:r>
      <w:r w:rsidR="001779A5" w:rsidRPr="001779A5">
        <w:rPr>
          <w:rFonts w:ascii="Arial" w:hAnsi="Arial" w:cs="Arial"/>
          <w:color w:val="FF0000"/>
          <w:sz w:val="24"/>
          <w:szCs w:val="24"/>
        </w:rPr>
        <w:t>ewarding and celebrating positive behaviour and recognising where children have managed situations well</w:t>
      </w:r>
      <w:r>
        <w:rPr>
          <w:rFonts w:ascii="Arial" w:hAnsi="Arial" w:cs="Arial"/>
          <w:color w:val="FF0000"/>
          <w:sz w:val="24"/>
          <w:szCs w:val="24"/>
        </w:rPr>
        <w:t>.</w:t>
      </w:r>
    </w:p>
    <w:p w:rsidR="001779A5" w:rsidRDefault="00F20CC2" w:rsidP="00E76C23">
      <w:pPr>
        <w:spacing w:line="240" w:lineRule="auto"/>
        <w:jc w:val="both"/>
        <w:rPr>
          <w:rFonts w:ascii="Arial" w:hAnsi="Arial" w:cs="Arial"/>
          <w:color w:val="FF0000"/>
          <w:sz w:val="24"/>
          <w:szCs w:val="24"/>
        </w:rPr>
      </w:pPr>
      <w:r>
        <w:rPr>
          <w:rFonts w:ascii="Arial" w:hAnsi="Arial" w:cs="Arial"/>
          <w:color w:val="FF0000"/>
          <w:sz w:val="24"/>
          <w:szCs w:val="24"/>
        </w:rPr>
        <w:t>R</w:t>
      </w:r>
      <w:r w:rsidR="001779A5" w:rsidRPr="001779A5">
        <w:rPr>
          <w:rFonts w:ascii="Arial" w:hAnsi="Arial" w:cs="Arial"/>
          <w:color w:val="FF0000"/>
          <w:sz w:val="24"/>
          <w:szCs w:val="24"/>
        </w:rPr>
        <w:t xml:space="preserve">educe unnecessary police involvement in managing behaviour and criminalisation of behaviours. </w:t>
      </w:r>
      <w:r>
        <w:rPr>
          <w:rFonts w:ascii="Arial" w:hAnsi="Arial" w:cs="Arial"/>
          <w:color w:val="FF0000"/>
          <w:sz w:val="24"/>
          <w:szCs w:val="24"/>
        </w:rPr>
        <w:t xml:space="preserve"> </w:t>
      </w:r>
      <w:r w:rsidR="001779A5" w:rsidRPr="001779A5">
        <w:rPr>
          <w:rFonts w:ascii="Arial" w:hAnsi="Arial" w:cs="Arial"/>
          <w:color w:val="FF0000"/>
          <w:sz w:val="24"/>
          <w:szCs w:val="24"/>
        </w:rPr>
        <w:t>Children should not be charged with offences resulting from behaviour within a children’s home that would not similarly lead to police involvement</w:t>
      </w:r>
      <w:r>
        <w:rPr>
          <w:rFonts w:ascii="Arial" w:hAnsi="Arial" w:cs="Arial"/>
          <w:color w:val="FF0000"/>
          <w:sz w:val="24"/>
          <w:szCs w:val="24"/>
        </w:rPr>
        <w:t>,</w:t>
      </w:r>
      <w:r w:rsidR="001779A5" w:rsidRPr="001779A5">
        <w:rPr>
          <w:rFonts w:ascii="Arial" w:hAnsi="Arial" w:cs="Arial"/>
          <w:color w:val="FF0000"/>
          <w:sz w:val="24"/>
          <w:szCs w:val="24"/>
        </w:rPr>
        <w:t xml:space="preserve"> if it occurred in a family home</w:t>
      </w:r>
      <w:r>
        <w:rPr>
          <w:rFonts w:ascii="Arial" w:hAnsi="Arial" w:cs="Arial"/>
          <w:color w:val="FF0000"/>
          <w:sz w:val="24"/>
          <w:szCs w:val="24"/>
        </w:rPr>
        <w:t>.</w:t>
      </w:r>
    </w:p>
    <w:p w:rsidR="00155EC3" w:rsidRPr="008F60D0" w:rsidRDefault="00155EC3" w:rsidP="00E76C23">
      <w:pPr>
        <w:spacing w:after="120" w:line="240" w:lineRule="auto"/>
        <w:jc w:val="both"/>
        <w:outlineLvl w:val="2"/>
        <w:rPr>
          <w:rFonts w:ascii="Arial" w:eastAsia="Times New Roman" w:hAnsi="Arial" w:cs="Arial"/>
          <w:b/>
          <w:bCs/>
          <w:sz w:val="24"/>
          <w:szCs w:val="24"/>
          <w:lang w:eastAsia="en-GB"/>
        </w:rPr>
      </w:pPr>
      <w:r w:rsidRPr="008F60D0">
        <w:rPr>
          <w:rFonts w:ascii="Arial" w:eastAsia="Times New Roman" w:hAnsi="Arial" w:cs="Arial"/>
          <w:b/>
          <w:bCs/>
          <w:sz w:val="24"/>
          <w:szCs w:val="24"/>
          <w:lang w:eastAsia="en-GB"/>
        </w:rPr>
        <w:t>Notification of a serious event</w:t>
      </w:r>
    </w:p>
    <w:p w:rsidR="00155EC3" w:rsidRPr="008F60D0" w:rsidRDefault="00155EC3" w:rsidP="00E76C23">
      <w:pPr>
        <w:shd w:val="clear" w:color="auto" w:fill="FFFFFF"/>
        <w:spacing w:after="120" w:line="240" w:lineRule="auto"/>
        <w:jc w:val="both"/>
        <w:rPr>
          <w:rFonts w:ascii="Arial" w:eastAsia="Times New Roman" w:hAnsi="Arial" w:cs="Arial"/>
          <w:sz w:val="24"/>
          <w:szCs w:val="24"/>
          <w:lang w:eastAsia="en-GB"/>
        </w:rPr>
      </w:pPr>
      <w:r w:rsidRPr="00155EC3">
        <w:rPr>
          <w:rFonts w:ascii="Arial" w:eastAsia="Times New Roman" w:hAnsi="Arial" w:cs="Arial"/>
          <w:b/>
          <w:bCs/>
          <w:sz w:val="24"/>
          <w:szCs w:val="24"/>
          <w:lang w:eastAsia="en-GB"/>
        </w:rPr>
        <w:t>40.</w:t>
      </w:r>
      <w:r w:rsidR="00F20CC2">
        <w:rPr>
          <w:rFonts w:ascii="Arial" w:eastAsia="Times New Roman" w:hAnsi="Arial" w:cs="Arial"/>
          <w:sz w:val="24"/>
          <w:szCs w:val="24"/>
          <w:lang w:eastAsia="en-GB"/>
        </w:rPr>
        <w:t>(1)</w:t>
      </w:r>
      <w:r w:rsidR="00F20CC2">
        <w:rPr>
          <w:rFonts w:ascii="Arial" w:eastAsia="Times New Roman" w:hAnsi="Arial" w:cs="Arial"/>
          <w:sz w:val="24"/>
          <w:szCs w:val="24"/>
          <w:lang w:eastAsia="en-GB"/>
        </w:rPr>
        <w:tab/>
      </w:r>
      <w:r w:rsidRPr="008F60D0">
        <w:rPr>
          <w:rFonts w:ascii="Arial" w:eastAsia="Times New Roman" w:hAnsi="Arial" w:cs="Arial"/>
          <w:sz w:val="24"/>
          <w:szCs w:val="24"/>
          <w:lang w:eastAsia="en-GB"/>
        </w:rPr>
        <w:t>If a child dies, the registered person must w</w:t>
      </w:r>
      <w:r w:rsidR="00F20CC2">
        <w:rPr>
          <w:rFonts w:ascii="Arial" w:eastAsia="Times New Roman" w:hAnsi="Arial" w:cs="Arial"/>
          <w:sz w:val="24"/>
          <w:szCs w:val="24"/>
          <w:lang w:eastAsia="en-GB"/>
        </w:rPr>
        <w:t>ithout delay notify:-</w:t>
      </w:r>
      <w:r w:rsidRPr="008F60D0">
        <w:rPr>
          <w:rFonts w:ascii="Arial" w:eastAsia="Times New Roman" w:hAnsi="Arial" w:cs="Arial"/>
          <w:sz w:val="24"/>
          <w:szCs w:val="24"/>
          <w:lang w:eastAsia="en-GB"/>
        </w:rPr>
        <w:t xml:space="preserve"> </w:t>
      </w:r>
    </w:p>
    <w:p w:rsidR="00155EC3" w:rsidRPr="008F60D0" w:rsidRDefault="00155EC3" w:rsidP="00E76C23">
      <w:pPr>
        <w:shd w:val="clear" w:color="auto" w:fill="FFFFFF"/>
        <w:spacing w:after="120" w:line="240" w:lineRule="auto"/>
        <w:ind w:left="1134" w:hanging="425"/>
        <w:jc w:val="both"/>
        <w:rPr>
          <w:rFonts w:ascii="Arial" w:eastAsia="Times New Roman" w:hAnsi="Arial" w:cs="Arial"/>
          <w:sz w:val="24"/>
          <w:szCs w:val="24"/>
          <w:lang w:eastAsia="en-GB"/>
        </w:rPr>
      </w:pPr>
      <w:r w:rsidRPr="00155EC3">
        <w:rPr>
          <w:rFonts w:ascii="Arial" w:eastAsia="Times New Roman" w:hAnsi="Arial" w:cs="Arial"/>
          <w:sz w:val="24"/>
          <w:szCs w:val="24"/>
          <w:lang w:eastAsia="en-GB"/>
        </w:rPr>
        <w:t>(a)</w:t>
      </w:r>
      <w:r w:rsidR="00F20CC2">
        <w:rPr>
          <w:rFonts w:ascii="Arial" w:eastAsia="Times New Roman" w:hAnsi="Arial" w:cs="Arial"/>
          <w:sz w:val="24"/>
          <w:szCs w:val="24"/>
          <w:lang w:eastAsia="en-GB"/>
        </w:rPr>
        <w:tab/>
      </w:r>
      <w:r w:rsidRPr="00155EC3">
        <w:rPr>
          <w:rFonts w:ascii="Arial" w:eastAsia="Times New Roman" w:hAnsi="Arial" w:cs="Arial"/>
          <w:sz w:val="24"/>
          <w:szCs w:val="24"/>
          <w:lang w:eastAsia="en-GB"/>
        </w:rPr>
        <w:t>HMCI;</w:t>
      </w:r>
    </w:p>
    <w:p w:rsidR="00155EC3" w:rsidRPr="008F60D0" w:rsidRDefault="00155EC3" w:rsidP="00E76C23">
      <w:pPr>
        <w:shd w:val="clear" w:color="auto" w:fill="FFFFFF"/>
        <w:spacing w:after="120" w:line="240" w:lineRule="auto"/>
        <w:ind w:left="1134" w:hanging="425"/>
        <w:jc w:val="both"/>
        <w:rPr>
          <w:rFonts w:ascii="Arial" w:eastAsia="Times New Roman" w:hAnsi="Arial" w:cs="Arial"/>
          <w:sz w:val="24"/>
          <w:szCs w:val="24"/>
          <w:lang w:eastAsia="en-GB"/>
        </w:rPr>
      </w:pPr>
      <w:r w:rsidRPr="00155EC3">
        <w:rPr>
          <w:rFonts w:ascii="Arial" w:eastAsia="Times New Roman" w:hAnsi="Arial" w:cs="Arial"/>
          <w:sz w:val="24"/>
          <w:szCs w:val="24"/>
          <w:lang w:eastAsia="en-GB"/>
        </w:rPr>
        <w:t>(b)</w:t>
      </w:r>
      <w:r w:rsidR="00F20CC2">
        <w:rPr>
          <w:rFonts w:ascii="Arial" w:eastAsia="Times New Roman" w:hAnsi="Arial" w:cs="Arial"/>
          <w:sz w:val="24"/>
          <w:szCs w:val="24"/>
          <w:lang w:eastAsia="en-GB"/>
        </w:rPr>
        <w:tab/>
      </w:r>
      <w:r w:rsidRPr="00155EC3">
        <w:rPr>
          <w:rFonts w:ascii="Arial" w:eastAsia="Times New Roman" w:hAnsi="Arial" w:cs="Arial"/>
          <w:sz w:val="24"/>
          <w:szCs w:val="24"/>
          <w:lang w:eastAsia="en-GB"/>
        </w:rPr>
        <w:t>the placing authority;</w:t>
      </w:r>
    </w:p>
    <w:p w:rsidR="00155EC3" w:rsidRPr="008F60D0" w:rsidRDefault="00155EC3" w:rsidP="00E76C23">
      <w:pPr>
        <w:shd w:val="clear" w:color="auto" w:fill="FFFFFF"/>
        <w:spacing w:after="120" w:line="240" w:lineRule="auto"/>
        <w:ind w:left="1134" w:hanging="425"/>
        <w:jc w:val="both"/>
        <w:rPr>
          <w:rFonts w:ascii="Arial" w:eastAsia="Times New Roman" w:hAnsi="Arial" w:cs="Arial"/>
          <w:sz w:val="24"/>
          <w:szCs w:val="24"/>
          <w:lang w:eastAsia="en-GB"/>
        </w:rPr>
      </w:pPr>
      <w:r w:rsidRPr="00155EC3">
        <w:rPr>
          <w:rFonts w:ascii="Arial" w:eastAsia="Times New Roman" w:hAnsi="Arial" w:cs="Arial"/>
          <w:sz w:val="24"/>
          <w:szCs w:val="24"/>
          <w:lang w:eastAsia="en-GB"/>
        </w:rPr>
        <w:t>(c)</w:t>
      </w:r>
      <w:r w:rsidR="00F20CC2">
        <w:rPr>
          <w:rFonts w:ascii="Arial" w:eastAsia="Times New Roman" w:hAnsi="Arial" w:cs="Arial"/>
          <w:sz w:val="24"/>
          <w:szCs w:val="24"/>
          <w:lang w:eastAsia="en-GB"/>
        </w:rPr>
        <w:tab/>
      </w:r>
      <w:r w:rsidRPr="00155EC3">
        <w:rPr>
          <w:rFonts w:ascii="Arial" w:eastAsia="Times New Roman" w:hAnsi="Arial" w:cs="Arial"/>
          <w:sz w:val="24"/>
          <w:szCs w:val="24"/>
          <w:lang w:eastAsia="en-GB"/>
        </w:rPr>
        <w:t>the Secretary of State (if the Secretary of State is not the placing authority);</w:t>
      </w:r>
    </w:p>
    <w:p w:rsidR="00155EC3" w:rsidRPr="008F60D0" w:rsidRDefault="00155EC3" w:rsidP="00E76C23">
      <w:pPr>
        <w:shd w:val="clear" w:color="auto" w:fill="FFFFFF"/>
        <w:spacing w:after="120" w:line="240" w:lineRule="auto"/>
        <w:ind w:left="1134" w:hanging="425"/>
        <w:jc w:val="both"/>
        <w:rPr>
          <w:rFonts w:ascii="Arial" w:eastAsia="Times New Roman" w:hAnsi="Arial" w:cs="Arial"/>
          <w:sz w:val="24"/>
          <w:szCs w:val="24"/>
          <w:lang w:eastAsia="en-GB"/>
        </w:rPr>
      </w:pPr>
      <w:r w:rsidRPr="00155EC3">
        <w:rPr>
          <w:rFonts w:ascii="Arial" w:eastAsia="Times New Roman" w:hAnsi="Arial" w:cs="Arial"/>
          <w:sz w:val="24"/>
          <w:szCs w:val="24"/>
          <w:lang w:eastAsia="en-GB"/>
        </w:rPr>
        <w:t>(d)</w:t>
      </w:r>
      <w:r w:rsidR="00F20CC2">
        <w:rPr>
          <w:rFonts w:ascii="Arial" w:eastAsia="Times New Roman" w:hAnsi="Arial" w:cs="Arial"/>
          <w:sz w:val="24"/>
          <w:szCs w:val="24"/>
          <w:lang w:eastAsia="en-GB"/>
        </w:rPr>
        <w:tab/>
      </w:r>
      <w:r w:rsidRPr="00155EC3">
        <w:rPr>
          <w:rFonts w:ascii="Arial" w:eastAsia="Times New Roman" w:hAnsi="Arial" w:cs="Arial"/>
          <w:sz w:val="24"/>
          <w:szCs w:val="24"/>
          <w:lang w:eastAsia="en-GB"/>
        </w:rPr>
        <w:t>the local authority in whose area the children’s home is located (if that local authority is not the placing authority);</w:t>
      </w:r>
    </w:p>
    <w:p w:rsidR="00155EC3" w:rsidRPr="008F60D0" w:rsidRDefault="00155EC3" w:rsidP="00E76C23">
      <w:pPr>
        <w:shd w:val="clear" w:color="auto" w:fill="FFFFFF"/>
        <w:spacing w:after="120" w:line="240" w:lineRule="auto"/>
        <w:ind w:left="1134" w:hanging="425"/>
        <w:jc w:val="both"/>
        <w:rPr>
          <w:rFonts w:ascii="Arial" w:eastAsia="Times New Roman" w:hAnsi="Arial" w:cs="Arial"/>
          <w:sz w:val="24"/>
          <w:szCs w:val="24"/>
          <w:lang w:eastAsia="en-GB"/>
        </w:rPr>
      </w:pPr>
      <w:r w:rsidRPr="00155EC3">
        <w:rPr>
          <w:rFonts w:ascii="Arial" w:eastAsia="Times New Roman" w:hAnsi="Arial" w:cs="Arial"/>
          <w:sz w:val="24"/>
          <w:szCs w:val="24"/>
          <w:lang w:eastAsia="en-GB"/>
        </w:rPr>
        <w:t>(e)</w:t>
      </w:r>
      <w:r w:rsidR="00F20CC2">
        <w:rPr>
          <w:rFonts w:ascii="Arial" w:eastAsia="Times New Roman" w:hAnsi="Arial" w:cs="Arial"/>
          <w:sz w:val="24"/>
          <w:szCs w:val="24"/>
          <w:lang w:eastAsia="en-GB"/>
        </w:rPr>
        <w:tab/>
      </w:r>
      <w:r w:rsidRPr="00155EC3">
        <w:rPr>
          <w:rFonts w:ascii="Arial" w:eastAsia="Times New Roman" w:hAnsi="Arial" w:cs="Arial"/>
          <w:sz w:val="24"/>
          <w:szCs w:val="24"/>
          <w:lang w:eastAsia="en-GB"/>
        </w:rPr>
        <w:t>the clinical commissioning group (as defined in section 14D of the National Health Service Act 2006) for the area in which the home is located;</w:t>
      </w:r>
    </w:p>
    <w:p w:rsidR="00155EC3" w:rsidRPr="008F60D0" w:rsidRDefault="00155EC3" w:rsidP="00E76C23">
      <w:pPr>
        <w:shd w:val="clear" w:color="auto" w:fill="FFFFFF"/>
        <w:spacing w:after="120" w:line="240" w:lineRule="auto"/>
        <w:ind w:left="1134" w:hanging="425"/>
        <w:jc w:val="both"/>
        <w:rPr>
          <w:rFonts w:ascii="Arial" w:eastAsia="Times New Roman" w:hAnsi="Arial" w:cs="Arial"/>
          <w:sz w:val="24"/>
          <w:szCs w:val="24"/>
          <w:lang w:eastAsia="en-GB"/>
        </w:rPr>
      </w:pPr>
      <w:r w:rsidRPr="00155EC3">
        <w:rPr>
          <w:rFonts w:ascii="Arial" w:eastAsia="Times New Roman" w:hAnsi="Arial" w:cs="Arial"/>
          <w:sz w:val="24"/>
          <w:szCs w:val="24"/>
          <w:lang w:eastAsia="en-GB"/>
        </w:rPr>
        <w:t>(f)</w:t>
      </w:r>
      <w:r w:rsidR="00F20CC2">
        <w:rPr>
          <w:rFonts w:ascii="Arial" w:eastAsia="Times New Roman" w:hAnsi="Arial" w:cs="Arial"/>
          <w:sz w:val="24"/>
          <w:szCs w:val="24"/>
          <w:lang w:eastAsia="en-GB"/>
        </w:rPr>
        <w:tab/>
      </w:r>
      <w:r w:rsidRPr="00155EC3">
        <w:rPr>
          <w:rFonts w:ascii="Arial" w:eastAsia="Times New Roman" w:hAnsi="Arial" w:cs="Arial"/>
          <w:sz w:val="24"/>
          <w:szCs w:val="24"/>
          <w:lang w:eastAsia="en-GB"/>
        </w:rPr>
        <w:t>if the child was accommodated in a secure children’s home, the Prisons and Probation Ombudsman for England and Wales (“the PPO”); and</w:t>
      </w:r>
    </w:p>
    <w:p w:rsidR="00155EC3" w:rsidRPr="008F60D0" w:rsidRDefault="00155EC3" w:rsidP="00E76C23">
      <w:pPr>
        <w:shd w:val="clear" w:color="auto" w:fill="FFFFFF"/>
        <w:spacing w:after="120" w:line="270" w:lineRule="atLeast"/>
        <w:ind w:left="1134" w:hanging="425"/>
        <w:jc w:val="both"/>
        <w:rPr>
          <w:rFonts w:ascii="Arial" w:eastAsia="Times New Roman" w:hAnsi="Arial" w:cs="Arial"/>
          <w:sz w:val="24"/>
          <w:szCs w:val="24"/>
          <w:lang w:eastAsia="en-GB"/>
        </w:rPr>
      </w:pPr>
      <w:r w:rsidRPr="00155EC3">
        <w:rPr>
          <w:rFonts w:ascii="Arial" w:eastAsia="Times New Roman" w:hAnsi="Arial" w:cs="Arial"/>
          <w:sz w:val="24"/>
          <w:szCs w:val="24"/>
          <w:lang w:eastAsia="en-GB"/>
        </w:rPr>
        <w:t>(g)</w:t>
      </w:r>
      <w:r w:rsidR="00F20CC2">
        <w:rPr>
          <w:rFonts w:ascii="Arial" w:eastAsia="Times New Roman" w:hAnsi="Arial" w:cs="Arial"/>
          <w:sz w:val="24"/>
          <w:szCs w:val="24"/>
          <w:lang w:eastAsia="en-GB"/>
        </w:rPr>
        <w:tab/>
      </w:r>
      <w:r w:rsidRPr="00155EC3">
        <w:rPr>
          <w:rFonts w:ascii="Arial" w:eastAsia="Times New Roman" w:hAnsi="Arial" w:cs="Arial"/>
          <w:sz w:val="24"/>
          <w:szCs w:val="24"/>
          <w:lang w:eastAsia="en-GB"/>
        </w:rPr>
        <w:t>each other relevant person.</w:t>
      </w:r>
    </w:p>
    <w:p w:rsidR="00155EC3" w:rsidRPr="008F60D0" w:rsidRDefault="00F20CC2" w:rsidP="00E76C23">
      <w:pPr>
        <w:shd w:val="clear" w:color="auto" w:fill="FFFFFF"/>
        <w:spacing w:after="120" w:line="270" w:lineRule="atLeast"/>
        <w:ind w:left="709" w:hanging="425"/>
        <w:jc w:val="both"/>
        <w:rPr>
          <w:rFonts w:ascii="Arial" w:eastAsia="Times New Roman" w:hAnsi="Arial" w:cs="Arial"/>
          <w:sz w:val="24"/>
          <w:szCs w:val="24"/>
          <w:lang w:eastAsia="en-GB"/>
        </w:rPr>
      </w:pPr>
      <w:r>
        <w:rPr>
          <w:rFonts w:ascii="Arial" w:eastAsia="Times New Roman" w:hAnsi="Arial" w:cs="Arial"/>
          <w:sz w:val="24"/>
          <w:szCs w:val="24"/>
          <w:lang w:eastAsia="en-GB"/>
        </w:rPr>
        <w:t>(2)</w:t>
      </w:r>
      <w:r>
        <w:rPr>
          <w:rFonts w:ascii="Arial" w:eastAsia="Times New Roman" w:hAnsi="Arial" w:cs="Arial"/>
          <w:sz w:val="24"/>
          <w:szCs w:val="24"/>
          <w:lang w:eastAsia="en-GB"/>
        </w:rPr>
        <w:tab/>
      </w:r>
      <w:r w:rsidR="00155EC3" w:rsidRPr="008F60D0">
        <w:rPr>
          <w:rFonts w:ascii="Arial" w:eastAsia="Times New Roman" w:hAnsi="Arial" w:cs="Arial"/>
          <w:sz w:val="24"/>
          <w:szCs w:val="24"/>
          <w:lang w:eastAsia="en-GB"/>
        </w:rPr>
        <w:t>If a child accommodated in a secure children’s home dies, the registered person must allow the P</w:t>
      </w:r>
      <w:r w:rsidR="00745E60">
        <w:rPr>
          <w:rFonts w:ascii="Arial" w:eastAsia="Times New Roman" w:hAnsi="Arial" w:cs="Arial"/>
          <w:sz w:val="24"/>
          <w:szCs w:val="24"/>
          <w:lang w:eastAsia="en-GB"/>
        </w:rPr>
        <w:t>PO to investigate the death by:-</w:t>
      </w:r>
    </w:p>
    <w:p w:rsidR="00155EC3" w:rsidRPr="008F60D0" w:rsidRDefault="00155EC3" w:rsidP="00E76C23">
      <w:pPr>
        <w:shd w:val="clear" w:color="auto" w:fill="FFFFFF"/>
        <w:spacing w:after="120" w:line="270" w:lineRule="atLeast"/>
        <w:ind w:left="1134" w:hanging="425"/>
        <w:jc w:val="both"/>
        <w:rPr>
          <w:rFonts w:ascii="Arial" w:eastAsia="Times New Roman" w:hAnsi="Arial" w:cs="Arial"/>
          <w:sz w:val="24"/>
          <w:szCs w:val="24"/>
          <w:lang w:eastAsia="en-GB"/>
        </w:rPr>
      </w:pPr>
      <w:r w:rsidRPr="00155EC3">
        <w:rPr>
          <w:rFonts w:ascii="Arial" w:eastAsia="Times New Roman" w:hAnsi="Arial" w:cs="Arial"/>
          <w:sz w:val="24"/>
          <w:szCs w:val="24"/>
          <w:lang w:eastAsia="en-GB"/>
        </w:rPr>
        <w:t>(a)</w:t>
      </w:r>
      <w:r w:rsidR="00F20CC2">
        <w:rPr>
          <w:rFonts w:ascii="Arial" w:eastAsia="Times New Roman" w:hAnsi="Arial" w:cs="Arial"/>
          <w:sz w:val="24"/>
          <w:szCs w:val="24"/>
          <w:lang w:eastAsia="en-GB"/>
        </w:rPr>
        <w:tab/>
      </w:r>
      <w:r w:rsidRPr="00155EC3">
        <w:rPr>
          <w:rFonts w:ascii="Arial" w:eastAsia="Times New Roman" w:hAnsi="Arial" w:cs="Arial"/>
          <w:sz w:val="24"/>
          <w:szCs w:val="24"/>
          <w:lang w:eastAsia="en-GB"/>
        </w:rPr>
        <w:t>granting the PPO access to</w:t>
      </w:r>
      <w:r w:rsidR="00745E60">
        <w:rPr>
          <w:rFonts w:ascii="Arial" w:eastAsia="Times New Roman" w:hAnsi="Arial" w:cs="Arial"/>
          <w:sz w:val="24"/>
          <w:szCs w:val="24"/>
          <w:lang w:eastAsia="en-GB"/>
        </w:rPr>
        <w:t>:-</w:t>
      </w:r>
    </w:p>
    <w:p w:rsidR="00155EC3" w:rsidRPr="008F60D0" w:rsidRDefault="00155EC3" w:rsidP="00E76C23">
      <w:pPr>
        <w:shd w:val="clear" w:color="auto" w:fill="FFFFFF"/>
        <w:spacing w:after="120" w:line="270" w:lineRule="atLeast"/>
        <w:ind w:left="1701" w:hanging="567"/>
        <w:jc w:val="both"/>
        <w:rPr>
          <w:rFonts w:ascii="Arial" w:eastAsia="Times New Roman" w:hAnsi="Arial" w:cs="Arial"/>
          <w:sz w:val="24"/>
          <w:szCs w:val="24"/>
          <w:lang w:eastAsia="en-GB"/>
        </w:rPr>
      </w:pPr>
      <w:r w:rsidRPr="00155EC3">
        <w:rPr>
          <w:rFonts w:ascii="Arial" w:eastAsia="Times New Roman" w:hAnsi="Arial" w:cs="Arial"/>
          <w:sz w:val="24"/>
          <w:szCs w:val="24"/>
          <w:lang w:eastAsia="en-GB"/>
        </w:rPr>
        <w:t>(i)</w:t>
      </w:r>
      <w:r w:rsidR="00F20CC2">
        <w:rPr>
          <w:rFonts w:ascii="Arial" w:eastAsia="Times New Roman" w:hAnsi="Arial" w:cs="Arial"/>
          <w:sz w:val="24"/>
          <w:szCs w:val="24"/>
          <w:lang w:eastAsia="en-GB"/>
        </w:rPr>
        <w:tab/>
      </w:r>
      <w:r w:rsidRPr="00155EC3">
        <w:rPr>
          <w:rFonts w:ascii="Arial" w:eastAsia="Times New Roman" w:hAnsi="Arial" w:cs="Arial"/>
          <w:sz w:val="24"/>
          <w:szCs w:val="24"/>
          <w:lang w:eastAsia="en-GB"/>
        </w:rPr>
        <w:t>the premises of the home; and</w:t>
      </w:r>
    </w:p>
    <w:p w:rsidR="00155EC3" w:rsidRPr="008F60D0" w:rsidRDefault="00155EC3" w:rsidP="00E76C23">
      <w:pPr>
        <w:shd w:val="clear" w:color="auto" w:fill="FFFFFF"/>
        <w:spacing w:after="120" w:line="270" w:lineRule="atLeast"/>
        <w:ind w:left="1701" w:hanging="567"/>
        <w:jc w:val="both"/>
        <w:rPr>
          <w:rFonts w:ascii="Arial" w:eastAsia="Times New Roman" w:hAnsi="Arial" w:cs="Arial"/>
          <w:sz w:val="24"/>
          <w:szCs w:val="24"/>
          <w:lang w:eastAsia="en-GB"/>
        </w:rPr>
      </w:pPr>
      <w:r w:rsidRPr="00155EC3">
        <w:rPr>
          <w:rFonts w:ascii="Arial" w:eastAsia="Times New Roman" w:hAnsi="Arial" w:cs="Arial"/>
          <w:sz w:val="24"/>
          <w:szCs w:val="24"/>
          <w:lang w:eastAsia="en-GB"/>
        </w:rPr>
        <w:t>(ii)</w:t>
      </w:r>
      <w:r w:rsidR="00745E60">
        <w:rPr>
          <w:rFonts w:ascii="Arial" w:eastAsia="Times New Roman" w:hAnsi="Arial" w:cs="Arial"/>
          <w:sz w:val="24"/>
          <w:szCs w:val="24"/>
          <w:lang w:eastAsia="en-GB"/>
        </w:rPr>
        <w:tab/>
      </w:r>
      <w:r w:rsidRPr="00155EC3">
        <w:rPr>
          <w:rFonts w:ascii="Arial" w:eastAsia="Times New Roman" w:hAnsi="Arial" w:cs="Arial"/>
          <w:sz w:val="24"/>
          <w:szCs w:val="24"/>
          <w:lang w:eastAsia="en-GB"/>
        </w:rPr>
        <w:t>the home’s documents and records;</w:t>
      </w:r>
    </w:p>
    <w:p w:rsidR="00155EC3" w:rsidRPr="008F60D0" w:rsidRDefault="00155EC3" w:rsidP="00E76C23">
      <w:pPr>
        <w:shd w:val="clear" w:color="auto" w:fill="FFFFFF"/>
        <w:spacing w:after="120" w:line="270" w:lineRule="atLeast"/>
        <w:ind w:left="1134" w:hanging="425"/>
        <w:jc w:val="both"/>
        <w:rPr>
          <w:rFonts w:ascii="Arial" w:eastAsia="Times New Roman" w:hAnsi="Arial" w:cs="Arial"/>
          <w:sz w:val="24"/>
          <w:szCs w:val="24"/>
          <w:lang w:eastAsia="en-GB"/>
        </w:rPr>
      </w:pPr>
      <w:r w:rsidRPr="00155EC3">
        <w:rPr>
          <w:rFonts w:ascii="Arial" w:eastAsia="Times New Roman" w:hAnsi="Arial" w:cs="Arial"/>
          <w:sz w:val="24"/>
          <w:szCs w:val="24"/>
          <w:lang w:eastAsia="en-GB"/>
        </w:rPr>
        <w:t>(b)</w:t>
      </w:r>
      <w:r w:rsidR="00745E60">
        <w:rPr>
          <w:rFonts w:ascii="Arial" w:eastAsia="Times New Roman" w:hAnsi="Arial" w:cs="Arial"/>
          <w:sz w:val="24"/>
          <w:szCs w:val="24"/>
          <w:lang w:eastAsia="en-GB"/>
        </w:rPr>
        <w:tab/>
      </w:r>
      <w:r w:rsidRPr="00155EC3">
        <w:rPr>
          <w:rFonts w:ascii="Arial" w:eastAsia="Times New Roman" w:hAnsi="Arial" w:cs="Arial"/>
          <w:sz w:val="24"/>
          <w:szCs w:val="24"/>
          <w:lang w:eastAsia="en-GB"/>
        </w:rPr>
        <w:t>allowing the PPO to take away from the premises, securely, copies of any documents or records provided under sub-paragraph (a)(ii); and</w:t>
      </w:r>
    </w:p>
    <w:p w:rsidR="00155EC3" w:rsidRPr="008F60D0" w:rsidRDefault="00155EC3" w:rsidP="00E76C23">
      <w:pPr>
        <w:shd w:val="clear" w:color="auto" w:fill="FFFFFF"/>
        <w:spacing w:after="120" w:line="270" w:lineRule="atLeast"/>
        <w:ind w:left="1134" w:hanging="425"/>
        <w:jc w:val="both"/>
        <w:rPr>
          <w:rFonts w:ascii="Arial" w:eastAsia="Times New Roman" w:hAnsi="Arial" w:cs="Arial"/>
          <w:sz w:val="24"/>
          <w:szCs w:val="24"/>
          <w:lang w:eastAsia="en-GB"/>
        </w:rPr>
      </w:pPr>
      <w:r w:rsidRPr="00155EC3">
        <w:rPr>
          <w:rFonts w:ascii="Arial" w:eastAsia="Times New Roman" w:hAnsi="Arial" w:cs="Arial"/>
          <w:sz w:val="24"/>
          <w:szCs w:val="24"/>
          <w:lang w:eastAsia="en-GB"/>
        </w:rPr>
        <w:lastRenderedPageBreak/>
        <w:t>(c)</w:t>
      </w:r>
      <w:r w:rsidR="00745E60">
        <w:rPr>
          <w:rFonts w:ascii="Arial" w:eastAsia="Times New Roman" w:hAnsi="Arial" w:cs="Arial"/>
          <w:sz w:val="24"/>
          <w:szCs w:val="24"/>
          <w:lang w:eastAsia="en-GB"/>
        </w:rPr>
        <w:tab/>
      </w:r>
      <w:r w:rsidRPr="00155EC3">
        <w:rPr>
          <w:rFonts w:ascii="Arial" w:eastAsia="Times New Roman" w:hAnsi="Arial" w:cs="Arial"/>
          <w:sz w:val="24"/>
          <w:szCs w:val="24"/>
          <w:lang w:eastAsia="en-GB"/>
        </w:rPr>
        <w:t>if they consent, allowing the PPO to interview in private any children, parents or relatives, or persons working at the home.</w:t>
      </w:r>
    </w:p>
    <w:p w:rsidR="00155EC3" w:rsidRPr="008F60D0" w:rsidRDefault="00155EC3" w:rsidP="00E76C23">
      <w:pPr>
        <w:shd w:val="clear" w:color="auto" w:fill="FFFFFF"/>
        <w:spacing w:after="120" w:line="270" w:lineRule="atLeast"/>
        <w:ind w:left="709" w:hanging="425"/>
        <w:jc w:val="both"/>
        <w:rPr>
          <w:rFonts w:ascii="Arial" w:eastAsia="Times New Roman" w:hAnsi="Arial" w:cs="Arial"/>
          <w:sz w:val="24"/>
          <w:szCs w:val="24"/>
          <w:lang w:eastAsia="en-GB"/>
        </w:rPr>
      </w:pPr>
      <w:r w:rsidRPr="008F60D0">
        <w:rPr>
          <w:rFonts w:ascii="Arial" w:eastAsia="Times New Roman" w:hAnsi="Arial" w:cs="Arial"/>
          <w:sz w:val="24"/>
          <w:szCs w:val="24"/>
          <w:lang w:eastAsia="en-GB"/>
        </w:rPr>
        <w:t>(3)</w:t>
      </w:r>
      <w:r w:rsidR="00745E60">
        <w:rPr>
          <w:rFonts w:ascii="Arial" w:eastAsia="Times New Roman" w:hAnsi="Arial" w:cs="Arial"/>
          <w:sz w:val="24"/>
          <w:szCs w:val="24"/>
          <w:lang w:eastAsia="en-GB"/>
        </w:rPr>
        <w:tab/>
      </w:r>
      <w:r w:rsidRPr="008F60D0">
        <w:rPr>
          <w:rFonts w:ascii="Arial" w:eastAsia="Times New Roman" w:hAnsi="Arial" w:cs="Arial"/>
          <w:sz w:val="24"/>
          <w:szCs w:val="24"/>
          <w:lang w:eastAsia="en-GB"/>
        </w:rPr>
        <w:t>If there is a referral of a person working in the home pursuant to section 35 (Regulated activity providers: duty to refer) of the Safeguarding Vulnerable Groups Act 2006(</w:t>
      </w:r>
      <w:hyperlink r:id="rId13" w:anchor="f00033" w:tooltip="Go to footnote 1" w:history="1">
        <w:r w:rsidRPr="00155EC3">
          <w:rPr>
            <w:rFonts w:ascii="Arial" w:eastAsia="Times New Roman" w:hAnsi="Arial" w:cs="Arial"/>
            <w:b/>
            <w:bCs/>
            <w:sz w:val="24"/>
            <w:szCs w:val="24"/>
            <w:lang w:eastAsia="en-GB"/>
          </w:rPr>
          <w:t>1</w:t>
        </w:r>
      </w:hyperlink>
      <w:r w:rsidRPr="008F60D0">
        <w:rPr>
          <w:rFonts w:ascii="Arial" w:eastAsia="Times New Roman" w:hAnsi="Arial" w:cs="Arial"/>
          <w:sz w:val="24"/>
          <w:szCs w:val="24"/>
          <w:lang w:eastAsia="en-GB"/>
        </w:rPr>
        <w:t xml:space="preserve">), the registered </w:t>
      </w:r>
      <w:r w:rsidR="00745E60">
        <w:rPr>
          <w:rFonts w:ascii="Arial" w:eastAsia="Times New Roman" w:hAnsi="Arial" w:cs="Arial"/>
          <w:sz w:val="24"/>
          <w:szCs w:val="24"/>
          <w:lang w:eastAsia="en-GB"/>
        </w:rPr>
        <w:t>person must without del</w:t>
      </w:r>
      <w:r w:rsidR="00BE1DE8">
        <w:rPr>
          <w:rFonts w:ascii="Arial" w:eastAsia="Times New Roman" w:hAnsi="Arial" w:cs="Arial"/>
          <w:sz w:val="24"/>
          <w:szCs w:val="24"/>
          <w:lang w:eastAsia="en-GB"/>
        </w:rPr>
        <w:t>ay notify:</w:t>
      </w:r>
      <w:r w:rsidR="00745E60">
        <w:rPr>
          <w:rFonts w:ascii="Arial" w:eastAsia="Times New Roman" w:hAnsi="Arial" w:cs="Arial"/>
          <w:sz w:val="24"/>
          <w:szCs w:val="24"/>
          <w:lang w:eastAsia="en-GB"/>
        </w:rPr>
        <w:t>-</w:t>
      </w:r>
      <w:r w:rsidRPr="008F60D0">
        <w:rPr>
          <w:rFonts w:ascii="Arial" w:eastAsia="Times New Roman" w:hAnsi="Arial" w:cs="Arial"/>
          <w:sz w:val="24"/>
          <w:szCs w:val="24"/>
          <w:lang w:eastAsia="en-GB"/>
        </w:rPr>
        <w:t xml:space="preserve"> </w:t>
      </w:r>
    </w:p>
    <w:p w:rsidR="00155EC3" w:rsidRPr="008F60D0" w:rsidRDefault="00155EC3" w:rsidP="00E76C23">
      <w:pPr>
        <w:shd w:val="clear" w:color="auto" w:fill="FFFFFF"/>
        <w:spacing w:after="120" w:line="270" w:lineRule="atLeast"/>
        <w:ind w:left="1134" w:hanging="425"/>
        <w:jc w:val="both"/>
        <w:rPr>
          <w:rFonts w:ascii="Arial" w:eastAsia="Times New Roman" w:hAnsi="Arial" w:cs="Arial"/>
          <w:sz w:val="24"/>
          <w:szCs w:val="24"/>
          <w:lang w:eastAsia="en-GB"/>
        </w:rPr>
      </w:pPr>
      <w:r w:rsidRPr="00155EC3">
        <w:rPr>
          <w:rFonts w:ascii="Arial" w:eastAsia="Times New Roman" w:hAnsi="Arial" w:cs="Arial"/>
          <w:sz w:val="24"/>
          <w:szCs w:val="24"/>
          <w:lang w:eastAsia="en-GB"/>
        </w:rPr>
        <w:t>(a)</w:t>
      </w:r>
      <w:r w:rsidR="00745E60">
        <w:rPr>
          <w:rFonts w:ascii="Arial" w:eastAsia="Times New Roman" w:hAnsi="Arial" w:cs="Arial"/>
          <w:sz w:val="24"/>
          <w:szCs w:val="24"/>
          <w:lang w:eastAsia="en-GB"/>
        </w:rPr>
        <w:tab/>
      </w:r>
      <w:r w:rsidRPr="00155EC3">
        <w:rPr>
          <w:rFonts w:ascii="Arial" w:eastAsia="Times New Roman" w:hAnsi="Arial" w:cs="Arial"/>
          <w:sz w:val="24"/>
          <w:szCs w:val="24"/>
          <w:lang w:eastAsia="en-GB"/>
        </w:rPr>
        <w:t>HMCI;</w:t>
      </w:r>
    </w:p>
    <w:p w:rsidR="00155EC3" w:rsidRPr="008F60D0" w:rsidRDefault="00155EC3" w:rsidP="00E76C23">
      <w:pPr>
        <w:shd w:val="clear" w:color="auto" w:fill="FFFFFF"/>
        <w:spacing w:after="120" w:line="270" w:lineRule="atLeast"/>
        <w:ind w:left="1134" w:hanging="425"/>
        <w:jc w:val="both"/>
        <w:rPr>
          <w:rFonts w:ascii="Arial" w:eastAsia="Times New Roman" w:hAnsi="Arial" w:cs="Arial"/>
          <w:sz w:val="24"/>
          <w:szCs w:val="24"/>
          <w:lang w:eastAsia="en-GB"/>
        </w:rPr>
      </w:pPr>
      <w:r w:rsidRPr="00155EC3">
        <w:rPr>
          <w:rFonts w:ascii="Arial" w:eastAsia="Times New Roman" w:hAnsi="Arial" w:cs="Arial"/>
          <w:sz w:val="24"/>
          <w:szCs w:val="24"/>
          <w:lang w:eastAsia="en-GB"/>
        </w:rPr>
        <w:t>(b)</w:t>
      </w:r>
      <w:r w:rsidR="00745E60">
        <w:rPr>
          <w:rFonts w:ascii="Arial" w:eastAsia="Times New Roman" w:hAnsi="Arial" w:cs="Arial"/>
          <w:sz w:val="24"/>
          <w:szCs w:val="24"/>
          <w:lang w:eastAsia="en-GB"/>
        </w:rPr>
        <w:tab/>
      </w:r>
      <w:r w:rsidRPr="00155EC3">
        <w:rPr>
          <w:rFonts w:ascii="Arial" w:eastAsia="Times New Roman" w:hAnsi="Arial" w:cs="Arial"/>
          <w:sz w:val="24"/>
          <w:szCs w:val="24"/>
          <w:lang w:eastAsia="en-GB"/>
        </w:rPr>
        <w:t>the placing authority; and</w:t>
      </w:r>
    </w:p>
    <w:p w:rsidR="00155EC3" w:rsidRPr="008F60D0" w:rsidRDefault="00155EC3" w:rsidP="00E76C23">
      <w:pPr>
        <w:shd w:val="clear" w:color="auto" w:fill="FFFFFF"/>
        <w:spacing w:after="120" w:line="270" w:lineRule="atLeast"/>
        <w:ind w:left="1134" w:hanging="425"/>
        <w:jc w:val="both"/>
        <w:rPr>
          <w:rFonts w:ascii="Arial" w:eastAsia="Times New Roman" w:hAnsi="Arial" w:cs="Arial"/>
          <w:sz w:val="24"/>
          <w:szCs w:val="24"/>
          <w:lang w:eastAsia="en-GB"/>
        </w:rPr>
      </w:pPr>
      <w:r w:rsidRPr="00155EC3">
        <w:rPr>
          <w:rFonts w:ascii="Arial" w:eastAsia="Times New Roman" w:hAnsi="Arial" w:cs="Arial"/>
          <w:sz w:val="24"/>
          <w:szCs w:val="24"/>
          <w:lang w:eastAsia="en-GB"/>
        </w:rPr>
        <w:t>(c)</w:t>
      </w:r>
      <w:r w:rsidR="00745E60">
        <w:rPr>
          <w:rFonts w:ascii="Arial" w:eastAsia="Times New Roman" w:hAnsi="Arial" w:cs="Arial"/>
          <w:sz w:val="24"/>
          <w:szCs w:val="24"/>
          <w:lang w:eastAsia="en-GB"/>
        </w:rPr>
        <w:tab/>
      </w:r>
      <w:r w:rsidRPr="00155EC3">
        <w:rPr>
          <w:rFonts w:ascii="Arial" w:eastAsia="Times New Roman" w:hAnsi="Arial" w:cs="Arial"/>
          <w:sz w:val="24"/>
          <w:szCs w:val="24"/>
          <w:lang w:eastAsia="en-GB"/>
        </w:rPr>
        <w:t>each other relevant person.</w:t>
      </w:r>
    </w:p>
    <w:p w:rsidR="00155EC3" w:rsidRPr="008F60D0" w:rsidRDefault="00155EC3" w:rsidP="00E76C23">
      <w:pPr>
        <w:shd w:val="clear" w:color="auto" w:fill="FFFFFF"/>
        <w:spacing w:after="120" w:line="270" w:lineRule="atLeast"/>
        <w:ind w:left="709" w:hanging="425"/>
        <w:jc w:val="both"/>
        <w:rPr>
          <w:rFonts w:ascii="Arial" w:eastAsia="Times New Roman" w:hAnsi="Arial" w:cs="Arial"/>
          <w:sz w:val="24"/>
          <w:szCs w:val="24"/>
          <w:lang w:eastAsia="en-GB"/>
        </w:rPr>
      </w:pPr>
      <w:r w:rsidRPr="008F60D0">
        <w:rPr>
          <w:rFonts w:ascii="Arial" w:eastAsia="Times New Roman" w:hAnsi="Arial" w:cs="Arial"/>
          <w:sz w:val="24"/>
          <w:szCs w:val="24"/>
          <w:lang w:eastAsia="en-GB"/>
        </w:rPr>
        <w:t>(4)</w:t>
      </w:r>
      <w:r w:rsidR="00745E60">
        <w:rPr>
          <w:rFonts w:ascii="Arial" w:eastAsia="Times New Roman" w:hAnsi="Arial" w:cs="Arial"/>
          <w:sz w:val="24"/>
          <w:szCs w:val="24"/>
          <w:lang w:eastAsia="en-GB"/>
        </w:rPr>
        <w:tab/>
      </w:r>
      <w:r w:rsidRPr="008F60D0">
        <w:rPr>
          <w:rFonts w:ascii="Arial" w:eastAsia="Times New Roman" w:hAnsi="Arial" w:cs="Arial"/>
          <w:sz w:val="24"/>
          <w:szCs w:val="24"/>
          <w:lang w:eastAsia="en-GB"/>
        </w:rPr>
        <w:t>The registered person must notify HMCI and each other re</w:t>
      </w:r>
      <w:r w:rsidR="00745E60">
        <w:rPr>
          <w:rFonts w:ascii="Arial" w:eastAsia="Times New Roman" w:hAnsi="Arial" w:cs="Arial"/>
          <w:sz w:val="24"/>
          <w:szCs w:val="24"/>
          <w:lang w:eastAsia="en-GB"/>
        </w:rPr>
        <w:t>levant person without delay if:-</w:t>
      </w:r>
    </w:p>
    <w:p w:rsidR="00155EC3" w:rsidRPr="008F60D0" w:rsidRDefault="00155EC3" w:rsidP="00E76C23">
      <w:pPr>
        <w:shd w:val="clear" w:color="auto" w:fill="FFFFFF"/>
        <w:spacing w:after="120" w:line="270" w:lineRule="atLeast"/>
        <w:ind w:left="1134" w:hanging="425"/>
        <w:jc w:val="both"/>
        <w:rPr>
          <w:rFonts w:ascii="Arial" w:eastAsia="Times New Roman" w:hAnsi="Arial" w:cs="Arial"/>
          <w:sz w:val="24"/>
          <w:szCs w:val="24"/>
          <w:lang w:eastAsia="en-GB"/>
        </w:rPr>
      </w:pPr>
      <w:r w:rsidRPr="00155EC3">
        <w:rPr>
          <w:rFonts w:ascii="Arial" w:eastAsia="Times New Roman" w:hAnsi="Arial" w:cs="Arial"/>
          <w:sz w:val="24"/>
          <w:szCs w:val="24"/>
          <w:lang w:eastAsia="en-GB"/>
        </w:rPr>
        <w:t>(a)</w:t>
      </w:r>
      <w:r w:rsidR="00745E60">
        <w:rPr>
          <w:rFonts w:ascii="Arial" w:eastAsia="Times New Roman" w:hAnsi="Arial" w:cs="Arial"/>
          <w:sz w:val="24"/>
          <w:szCs w:val="24"/>
          <w:lang w:eastAsia="en-GB"/>
        </w:rPr>
        <w:tab/>
      </w:r>
      <w:r w:rsidRPr="00155EC3">
        <w:rPr>
          <w:rFonts w:ascii="Arial" w:eastAsia="Times New Roman" w:hAnsi="Arial" w:cs="Arial"/>
          <w:sz w:val="24"/>
          <w:szCs w:val="24"/>
          <w:lang w:eastAsia="en-GB"/>
        </w:rPr>
        <w:t>a child is involved in or subject to, or is suspected of being involved in or subject to, sexual exploitation;</w:t>
      </w:r>
    </w:p>
    <w:p w:rsidR="00155EC3" w:rsidRPr="008F60D0" w:rsidRDefault="00155EC3" w:rsidP="00E76C23">
      <w:pPr>
        <w:shd w:val="clear" w:color="auto" w:fill="FFFFFF"/>
        <w:spacing w:after="120" w:line="270" w:lineRule="atLeast"/>
        <w:ind w:left="1134" w:hanging="425"/>
        <w:jc w:val="both"/>
        <w:rPr>
          <w:rFonts w:ascii="Arial" w:eastAsia="Times New Roman" w:hAnsi="Arial" w:cs="Arial"/>
          <w:sz w:val="24"/>
          <w:szCs w:val="24"/>
          <w:lang w:eastAsia="en-GB"/>
        </w:rPr>
      </w:pPr>
      <w:r w:rsidRPr="00155EC3">
        <w:rPr>
          <w:rFonts w:ascii="Arial" w:eastAsia="Times New Roman" w:hAnsi="Arial" w:cs="Arial"/>
          <w:sz w:val="24"/>
          <w:szCs w:val="24"/>
          <w:lang w:eastAsia="en-GB"/>
        </w:rPr>
        <w:t>(b)</w:t>
      </w:r>
      <w:r w:rsidR="00745E60">
        <w:rPr>
          <w:rFonts w:ascii="Arial" w:eastAsia="Times New Roman" w:hAnsi="Arial" w:cs="Arial"/>
          <w:sz w:val="24"/>
          <w:szCs w:val="24"/>
          <w:lang w:eastAsia="en-GB"/>
        </w:rPr>
        <w:tab/>
      </w:r>
      <w:r w:rsidRPr="00155EC3">
        <w:rPr>
          <w:rFonts w:ascii="Arial" w:eastAsia="Times New Roman" w:hAnsi="Arial" w:cs="Arial"/>
          <w:sz w:val="24"/>
          <w:szCs w:val="24"/>
          <w:lang w:eastAsia="en-GB"/>
        </w:rPr>
        <w:t>an incident requiring police involvement occurs in relation to a child which the registered person considers to be serious;</w:t>
      </w:r>
    </w:p>
    <w:p w:rsidR="00155EC3" w:rsidRPr="008F60D0" w:rsidRDefault="00155EC3" w:rsidP="00E76C23">
      <w:pPr>
        <w:shd w:val="clear" w:color="auto" w:fill="FFFFFF"/>
        <w:spacing w:after="120" w:line="270" w:lineRule="atLeast"/>
        <w:ind w:left="1134" w:hanging="425"/>
        <w:jc w:val="both"/>
        <w:rPr>
          <w:rFonts w:ascii="Arial" w:eastAsia="Times New Roman" w:hAnsi="Arial" w:cs="Arial"/>
          <w:sz w:val="24"/>
          <w:szCs w:val="24"/>
          <w:lang w:eastAsia="en-GB"/>
        </w:rPr>
      </w:pPr>
      <w:r w:rsidRPr="00155EC3">
        <w:rPr>
          <w:rFonts w:ascii="Arial" w:eastAsia="Times New Roman" w:hAnsi="Arial" w:cs="Arial"/>
          <w:sz w:val="24"/>
          <w:szCs w:val="24"/>
          <w:lang w:eastAsia="en-GB"/>
        </w:rPr>
        <w:t>(c)</w:t>
      </w:r>
      <w:r w:rsidR="00745E60">
        <w:rPr>
          <w:rFonts w:ascii="Arial" w:eastAsia="Times New Roman" w:hAnsi="Arial" w:cs="Arial"/>
          <w:sz w:val="24"/>
          <w:szCs w:val="24"/>
          <w:lang w:eastAsia="en-GB"/>
        </w:rPr>
        <w:tab/>
      </w:r>
      <w:r w:rsidRPr="00155EC3">
        <w:rPr>
          <w:rFonts w:ascii="Arial" w:eastAsia="Times New Roman" w:hAnsi="Arial" w:cs="Arial"/>
          <w:sz w:val="24"/>
          <w:szCs w:val="24"/>
          <w:lang w:eastAsia="en-GB"/>
        </w:rPr>
        <w:t>there is an allegation of abuse against the home or a person working there;</w:t>
      </w:r>
    </w:p>
    <w:p w:rsidR="00155EC3" w:rsidRPr="008F60D0" w:rsidRDefault="00155EC3" w:rsidP="00E76C23">
      <w:pPr>
        <w:shd w:val="clear" w:color="auto" w:fill="FFFFFF"/>
        <w:spacing w:after="120" w:line="270" w:lineRule="atLeast"/>
        <w:ind w:left="1134" w:hanging="425"/>
        <w:jc w:val="both"/>
        <w:rPr>
          <w:rFonts w:ascii="Arial" w:eastAsia="Times New Roman" w:hAnsi="Arial" w:cs="Arial"/>
          <w:sz w:val="24"/>
          <w:szCs w:val="24"/>
          <w:lang w:eastAsia="en-GB"/>
        </w:rPr>
      </w:pPr>
      <w:r w:rsidRPr="00155EC3">
        <w:rPr>
          <w:rFonts w:ascii="Arial" w:eastAsia="Times New Roman" w:hAnsi="Arial" w:cs="Arial"/>
          <w:sz w:val="24"/>
          <w:szCs w:val="24"/>
          <w:lang w:eastAsia="en-GB"/>
        </w:rPr>
        <w:t>(d)</w:t>
      </w:r>
      <w:r w:rsidR="00745E60">
        <w:rPr>
          <w:rFonts w:ascii="Arial" w:eastAsia="Times New Roman" w:hAnsi="Arial" w:cs="Arial"/>
          <w:sz w:val="24"/>
          <w:szCs w:val="24"/>
          <w:lang w:eastAsia="en-GB"/>
        </w:rPr>
        <w:tab/>
      </w:r>
      <w:r w:rsidRPr="00155EC3">
        <w:rPr>
          <w:rFonts w:ascii="Arial" w:eastAsia="Times New Roman" w:hAnsi="Arial" w:cs="Arial"/>
          <w:sz w:val="24"/>
          <w:szCs w:val="24"/>
          <w:lang w:eastAsia="en-GB"/>
        </w:rPr>
        <w:t>a child protection enquiry involving a child</w:t>
      </w:r>
      <w:r w:rsidR="00745E60">
        <w:rPr>
          <w:rFonts w:ascii="Arial" w:eastAsia="Times New Roman" w:hAnsi="Arial" w:cs="Arial"/>
          <w:sz w:val="24"/>
          <w:szCs w:val="24"/>
          <w:lang w:eastAsia="en-GB"/>
        </w:rPr>
        <w:t>:-</w:t>
      </w:r>
    </w:p>
    <w:p w:rsidR="00155EC3" w:rsidRPr="008F60D0" w:rsidRDefault="00155EC3" w:rsidP="00E76C23">
      <w:pPr>
        <w:shd w:val="clear" w:color="auto" w:fill="FFFFFF"/>
        <w:spacing w:after="120" w:line="270" w:lineRule="atLeast"/>
        <w:ind w:left="1701" w:hanging="567"/>
        <w:jc w:val="both"/>
        <w:rPr>
          <w:rFonts w:ascii="Arial" w:eastAsia="Times New Roman" w:hAnsi="Arial" w:cs="Arial"/>
          <w:sz w:val="24"/>
          <w:szCs w:val="24"/>
          <w:lang w:eastAsia="en-GB"/>
        </w:rPr>
      </w:pPr>
      <w:r w:rsidRPr="00155EC3">
        <w:rPr>
          <w:rFonts w:ascii="Arial" w:eastAsia="Times New Roman" w:hAnsi="Arial" w:cs="Arial"/>
          <w:sz w:val="24"/>
          <w:szCs w:val="24"/>
          <w:lang w:eastAsia="en-GB"/>
        </w:rPr>
        <w:t>(i)</w:t>
      </w:r>
      <w:r w:rsidR="00745E60">
        <w:rPr>
          <w:rFonts w:ascii="Arial" w:eastAsia="Times New Roman" w:hAnsi="Arial" w:cs="Arial"/>
          <w:sz w:val="24"/>
          <w:szCs w:val="24"/>
          <w:lang w:eastAsia="en-GB"/>
        </w:rPr>
        <w:tab/>
      </w:r>
      <w:r w:rsidRPr="00155EC3">
        <w:rPr>
          <w:rFonts w:ascii="Arial" w:eastAsia="Times New Roman" w:hAnsi="Arial" w:cs="Arial"/>
          <w:sz w:val="24"/>
          <w:szCs w:val="24"/>
          <w:lang w:eastAsia="en-GB"/>
        </w:rPr>
        <w:t>is instigated; or</w:t>
      </w:r>
    </w:p>
    <w:p w:rsidR="00155EC3" w:rsidRPr="008F60D0" w:rsidRDefault="00155EC3" w:rsidP="00E76C23">
      <w:pPr>
        <w:shd w:val="clear" w:color="auto" w:fill="FFFFFF"/>
        <w:spacing w:after="120" w:line="270" w:lineRule="atLeast"/>
        <w:ind w:left="1701" w:hanging="567"/>
        <w:jc w:val="both"/>
        <w:rPr>
          <w:rFonts w:ascii="Arial" w:eastAsia="Times New Roman" w:hAnsi="Arial" w:cs="Arial"/>
          <w:sz w:val="24"/>
          <w:szCs w:val="24"/>
          <w:lang w:eastAsia="en-GB"/>
        </w:rPr>
      </w:pPr>
      <w:r w:rsidRPr="00155EC3">
        <w:rPr>
          <w:rFonts w:ascii="Arial" w:eastAsia="Times New Roman" w:hAnsi="Arial" w:cs="Arial"/>
          <w:sz w:val="24"/>
          <w:szCs w:val="24"/>
          <w:lang w:eastAsia="en-GB"/>
        </w:rPr>
        <w:t>(ii)</w:t>
      </w:r>
      <w:r w:rsidR="00745E60">
        <w:rPr>
          <w:rFonts w:ascii="Arial" w:eastAsia="Times New Roman" w:hAnsi="Arial" w:cs="Arial"/>
          <w:sz w:val="24"/>
          <w:szCs w:val="24"/>
          <w:lang w:eastAsia="en-GB"/>
        </w:rPr>
        <w:tab/>
      </w:r>
      <w:r w:rsidRPr="00155EC3">
        <w:rPr>
          <w:rFonts w:ascii="Arial" w:eastAsia="Times New Roman" w:hAnsi="Arial" w:cs="Arial"/>
          <w:sz w:val="24"/>
          <w:szCs w:val="24"/>
          <w:lang w:eastAsia="en-GB"/>
        </w:rPr>
        <w:t>concludes (in which case, the notification must include the outcome of the child protection enquiry); or</w:t>
      </w:r>
    </w:p>
    <w:p w:rsidR="00155EC3" w:rsidRPr="008F60D0" w:rsidRDefault="00155EC3" w:rsidP="00E76C23">
      <w:pPr>
        <w:shd w:val="clear" w:color="auto" w:fill="FFFFFF"/>
        <w:spacing w:after="120" w:line="270" w:lineRule="atLeast"/>
        <w:ind w:left="1134" w:hanging="425"/>
        <w:jc w:val="both"/>
        <w:rPr>
          <w:rFonts w:ascii="Arial" w:eastAsia="Times New Roman" w:hAnsi="Arial" w:cs="Arial"/>
          <w:sz w:val="24"/>
          <w:szCs w:val="24"/>
          <w:lang w:eastAsia="en-GB"/>
        </w:rPr>
      </w:pPr>
      <w:r w:rsidRPr="00155EC3">
        <w:rPr>
          <w:rFonts w:ascii="Arial" w:eastAsia="Times New Roman" w:hAnsi="Arial" w:cs="Arial"/>
          <w:sz w:val="24"/>
          <w:szCs w:val="24"/>
          <w:lang w:eastAsia="en-GB"/>
        </w:rPr>
        <w:t>(e)</w:t>
      </w:r>
      <w:r w:rsidR="00745E60">
        <w:rPr>
          <w:rFonts w:ascii="Arial" w:eastAsia="Times New Roman" w:hAnsi="Arial" w:cs="Arial"/>
          <w:sz w:val="24"/>
          <w:szCs w:val="24"/>
          <w:lang w:eastAsia="en-GB"/>
        </w:rPr>
        <w:tab/>
      </w:r>
      <w:r w:rsidRPr="00155EC3">
        <w:rPr>
          <w:rFonts w:ascii="Arial" w:eastAsia="Times New Roman" w:hAnsi="Arial" w:cs="Arial"/>
          <w:sz w:val="24"/>
          <w:szCs w:val="24"/>
          <w:lang w:eastAsia="en-GB"/>
        </w:rPr>
        <w:t>there is any other incident relating to a child which the registered person considers to be serious.</w:t>
      </w:r>
    </w:p>
    <w:p w:rsidR="00155EC3" w:rsidRPr="008F60D0" w:rsidRDefault="00745E60" w:rsidP="00E76C23">
      <w:pPr>
        <w:shd w:val="clear" w:color="auto" w:fill="FFFFFF"/>
        <w:spacing w:after="120" w:line="270" w:lineRule="atLeast"/>
        <w:ind w:left="709" w:hanging="425"/>
        <w:jc w:val="both"/>
        <w:rPr>
          <w:rFonts w:ascii="Arial" w:eastAsia="Times New Roman" w:hAnsi="Arial" w:cs="Arial"/>
          <w:sz w:val="24"/>
          <w:szCs w:val="24"/>
          <w:lang w:eastAsia="en-GB"/>
        </w:rPr>
      </w:pPr>
      <w:r>
        <w:rPr>
          <w:rFonts w:ascii="Arial" w:eastAsia="Times New Roman" w:hAnsi="Arial" w:cs="Arial"/>
          <w:sz w:val="24"/>
          <w:szCs w:val="24"/>
          <w:lang w:eastAsia="en-GB"/>
        </w:rPr>
        <w:t>(5)</w:t>
      </w:r>
      <w:r>
        <w:rPr>
          <w:rFonts w:ascii="Arial" w:eastAsia="Times New Roman" w:hAnsi="Arial" w:cs="Arial"/>
          <w:sz w:val="24"/>
          <w:szCs w:val="24"/>
          <w:lang w:eastAsia="en-GB"/>
        </w:rPr>
        <w:tab/>
      </w:r>
      <w:r w:rsidR="00155EC3" w:rsidRPr="008F60D0">
        <w:rPr>
          <w:rFonts w:ascii="Arial" w:eastAsia="Times New Roman" w:hAnsi="Arial" w:cs="Arial"/>
          <w:sz w:val="24"/>
          <w:szCs w:val="24"/>
          <w:lang w:eastAsia="en-GB"/>
        </w:rPr>
        <w:t>A notific</w:t>
      </w:r>
      <w:r>
        <w:rPr>
          <w:rFonts w:ascii="Arial" w:eastAsia="Times New Roman" w:hAnsi="Arial" w:cs="Arial"/>
          <w:sz w:val="24"/>
          <w:szCs w:val="24"/>
          <w:lang w:eastAsia="en-GB"/>
        </w:rPr>
        <w:t>ation made under this regulation:-</w:t>
      </w:r>
      <w:r w:rsidR="00155EC3" w:rsidRPr="008F60D0">
        <w:rPr>
          <w:rFonts w:ascii="Arial" w:eastAsia="Times New Roman" w:hAnsi="Arial" w:cs="Arial"/>
          <w:sz w:val="24"/>
          <w:szCs w:val="24"/>
          <w:lang w:eastAsia="en-GB"/>
        </w:rPr>
        <w:t xml:space="preserve"> </w:t>
      </w:r>
    </w:p>
    <w:p w:rsidR="00155EC3" w:rsidRPr="008F60D0" w:rsidRDefault="00155EC3" w:rsidP="00E76C23">
      <w:pPr>
        <w:shd w:val="clear" w:color="auto" w:fill="FFFFFF"/>
        <w:spacing w:after="120" w:line="270" w:lineRule="atLeast"/>
        <w:ind w:left="1134" w:hanging="425"/>
        <w:jc w:val="both"/>
        <w:rPr>
          <w:rFonts w:ascii="Arial" w:eastAsia="Times New Roman" w:hAnsi="Arial" w:cs="Arial"/>
          <w:sz w:val="24"/>
          <w:szCs w:val="24"/>
          <w:lang w:eastAsia="en-GB"/>
        </w:rPr>
      </w:pPr>
      <w:r w:rsidRPr="00155EC3">
        <w:rPr>
          <w:rFonts w:ascii="Arial" w:eastAsia="Times New Roman" w:hAnsi="Arial" w:cs="Arial"/>
          <w:sz w:val="24"/>
          <w:szCs w:val="24"/>
          <w:lang w:eastAsia="en-GB"/>
        </w:rPr>
        <w:t>(a)</w:t>
      </w:r>
      <w:r w:rsidR="00745E60">
        <w:rPr>
          <w:rFonts w:ascii="Arial" w:eastAsia="Times New Roman" w:hAnsi="Arial" w:cs="Arial"/>
          <w:sz w:val="24"/>
          <w:szCs w:val="24"/>
          <w:lang w:eastAsia="en-GB"/>
        </w:rPr>
        <w:tab/>
      </w:r>
      <w:r w:rsidRPr="00155EC3">
        <w:rPr>
          <w:rFonts w:ascii="Arial" w:eastAsia="Times New Roman" w:hAnsi="Arial" w:cs="Arial"/>
          <w:sz w:val="24"/>
          <w:szCs w:val="24"/>
          <w:lang w:eastAsia="en-GB"/>
        </w:rPr>
        <w:t>must include details of</w:t>
      </w:r>
      <w:r w:rsidR="00745E60">
        <w:rPr>
          <w:rFonts w:ascii="Arial" w:eastAsia="Times New Roman" w:hAnsi="Arial" w:cs="Arial"/>
          <w:sz w:val="24"/>
          <w:szCs w:val="24"/>
          <w:lang w:eastAsia="en-GB"/>
        </w:rPr>
        <w:t>:-</w:t>
      </w:r>
    </w:p>
    <w:p w:rsidR="00155EC3" w:rsidRPr="008F60D0" w:rsidRDefault="00155EC3" w:rsidP="00E76C23">
      <w:pPr>
        <w:shd w:val="clear" w:color="auto" w:fill="FFFFFF"/>
        <w:spacing w:after="120" w:line="270" w:lineRule="atLeast"/>
        <w:ind w:left="1701" w:hanging="567"/>
        <w:jc w:val="both"/>
        <w:rPr>
          <w:rFonts w:ascii="Arial" w:eastAsia="Times New Roman" w:hAnsi="Arial" w:cs="Arial"/>
          <w:sz w:val="24"/>
          <w:szCs w:val="24"/>
          <w:lang w:eastAsia="en-GB"/>
        </w:rPr>
      </w:pPr>
      <w:r w:rsidRPr="00155EC3">
        <w:rPr>
          <w:rFonts w:ascii="Arial" w:eastAsia="Times New Roman" w:hAnsi="Arial" w:cs="Arial"/>
          <w:sz w:val="24"/>
          <w:szCs w:val="24"/>
          <w:lang w:eastAsia="en-GB"/>
        </w:rPr>
        <w:t>(i)</w:t>
      </w:r>
      <w:r w:rsidR="00745E60">
        <w:rPr>
          <w:rFonts w:ascii="Arial" w:eastAsia="Times New Roman" w:hAnsi="Arial" w:cs="Arial"/>
          <w:sz w:val="24"/>
          <w:szCs w:val="24"/>
          <w:lang w:eastAsia="en-GB"/>
        </w:rPr>
        <w:tab/>
      </w:r>
      <w:r w:rsidRPr="00155EC3">
        <w:rPr>
          <w:rFonts w:ascii="Arial" w:eastAsia="Times New Roman" w:hAnsi="Arial" w:cs="Arial"/>
          <w:sz w:val="24"/>
          <w:szCs w:val="24"/>
          <w:lang w:eastAsia="en-GB"/>
        </w:rPr>
        <w:t>the matter;</w:t>
      </w:r>
    </w:p>
    <w:p w:rsidR="00155EC3" w:rsidRPr="008F60D0" w:rsidRDefault="00155EC3" w:rsidP="00E76C23">
      <w:pPr>
        <w:shd w:val="clear" w:color="auto" w:fill="FFFFFF"/>
        <w:spacing w:after="120" w:line="270" w:lineRule="atLeast"/>
        <w:ind w:left="1701" w:hanging="567"/>
        <w:jc w:val="both"/>
        <w:rPr>
          <w:rFonts w:ascii="Arial" w:eastAsia="Times New Roman" w:hAnsi="Arial" w:cs="Arial"/>
          <w:sz w:val="24"/>
          <w:szCs w:val="24"/>
          <w:lang w:eastAsia="en-GB"/>
        </w:rPr>
      </w:pPr>
      <w:r w:rsidRPr="00155EC3">
        <w:rPr>
          <w:rFonts w:ascii="Arial" w:eastAsia="Times New Roman" w:hAnsi="Arial" w:cs="Arial"/>
          <w:sz w:val="24"/>
          <w:szCs w:val="24"/>
          <w:lang w:eastAsia="en-GB"/>
        </w:rPr>
        <w:t>(ii)</w:t>
      </w:r>
      <w:r w:rsidR="00745E60">
        <w:rPr>
          <w:rFonts w:ascii="Arial" w:eastAsia="Times New Roman" w:hAnsi="Arial" w:cs="Arial"/>
          <w:sz w:val="24"/>
          <w:szCs w:val="24"/>
          <w:lang w:eastAsia="en-GB"/>
        </w:rPr>
        <w:tab/>
      </w:r>
      <w:r w:rsidRPr="00155EC3">
        <w:rPr>
          <w:rFonts w:ascii="Arial" w:eastAsia="Times New Roman" w:hAnsi="Arial" w:cs="Arial"/>
          <w:sz w:val="24"/>
          <w:szCs w:val="24"/>
          <w:lang w:eastAsia="en-GB"/>
        </w:rPr>
        <w:t>the other persons, bodies or organisations (if any) who or which have been notified; and</w:t>
      </w:r>
    </w:p>
    <w:p w:rsidR="00155EC3" w:rsidRPr="008F60D0" w:rsidRDefault="00155EC3" w:rsidP="00E76C23">
      <w:pPr>
        <w:shd w:val="clear" w:color="auto" w:fill="FFFFFF"/>
        <w:spacing w:after="120" w:line="270" w:lineRule="atLeast"/>
        <w:ind w:left="1701" w:hanging="567"/>
        <w:jc w:val="both"/>
        <w:rPr>
          <w:rFonts w:ascii="Arial" w:eastAsia="Times New Roman" w:hAnsi="Arial" w:cs="Arial"/>
          <w:sz w:val="24"/>
          <w:szCs w:val="24"/>
          <w:lang w:eastAsia="en-GB"/>
        </w:rPr>
      </w:pPr>
      <w:r w:rsidRPr="00155EC3">
        <w:rPr>
          <w:rFonts w:ascii="Arial" w:eastAsia="Times New Roman" w:hAnsi="Arial" w:cs="Arial"/>
          <w:sz w:val="24"/>
          <w:szCs w:val="24"/>
          <w:lang w:eastAsia="en-GB"/>
        </w:rPr>
        <w:t>(iii)</w:t>
      </w:r>
      <w:r w:rsidR="00745E60">
        <w:rPr>
          <w:rFonts w:ascii="Arial" w:eastAsia="Times New Roman" w:hAnsi="Arial" w:cs="Arial"/>
          <w:sz w:val="24"/>
          <w:szCs w:val="24"/>
          <w:lang w:eastAsia="en-GB"/>
        </w:rPr>
        <w:tab/>
      </w:r>
      <w:r w:rsidRPr="00155EC3">
        <w:rPr>
          <w:rFonts w:ascii="Arial" w:eastAsia="Times New Roman" w:hAnsi="Arial" w:cs="Arial"/>
          <w:sz w:val="24"/>
          <w:szCs w:val="24"/>
          <w:lang w:eastAsia="en-GB"/>
        </w:rPr>
        <w:t>any actions taken by the registered person as a result of the matter;</w:t>
      </w:r>
    </w:p>
    <w:p w:rsidR="00155EC3" w:rsidRPr="008F60D0" w:rsidRDefault="00155EC3" w:rsidP="00E76C23">
      <w:pPr>
        <w:shd w:val="clear" w:color="auto" w:fill="FFFFFF"/>
        <w:spacing w:after="120" w:line="270" w:lineRule="atLeast"/>
        <w:ind w:left="1134" w:hanging="425"/>
        <w:jc w:val="both"/>
        <w:rPr>
          <w:rFonts w:ascii="Arial" w:eastAsia="Times New Roman" w:hAnsi="Arial" w:cs="Arial"/>
          <w:sz w:val="24"/>
          <w:szCs w:val="24"/>
          <w:lang w:eastAsia="en-GB"/>
        </w:rPr>
      </w:pPr>
      <w:r w:rsidRPr="00155EC3">
        <w:rPr>
          <w:rFonts w:ascii="Arial" w:eastAsia="Times New Roman" w:hAnsi="Arial" w:cs="Arial"/>
          <w:sz w:val="24"/>
          <w:szCs w:val="24"/>
          <w:lang w:eastAsia="en-GB"/>
        </w:rPr>
        <w:t>(b)</w:t>
      </w:r>
      <w:r w:rsidR="00745E60">
        <w:rPr>
          <w:rFonts w:ascii="Arial" w:eastAsia="Times New Roman" w:hAnsi="Arial" w:cs="Arial"/>
          <w:sz w:val="24"/>
          <w:szCs w:val="24"/>
          <w:lang w:eastAsia="en-GB"/>
        </w:rPr>
        <w:tab/>
      </w:r>
      <w:r w:rsidRPr="00155EC3">
        <w:rPr>
          <w:rFonts w:ascii="Arial" w:eastAsia="Times New Roman" w:hAnsi="Arial" w:cs="Arial"/>
          <w:sz w:val="24"/>
          <w:szCs w:val="24"/>
          <w:lang w:eastAsia="en-GB"/>
        </w:rPr>
        <w:t>must be made or confirmed in writing.</w:t>
      </w:r>
    </w:p>
    <w:p w:rsidR="00155EC3" w:rsidRPr="008F60D0" w:rsidRDefault="00155EC3" w:rsidP="00E76C23">
      <w:pPr>
        <w:shd w:val="clear" w:color="auto" w:fill="FFFFFF"/>
        <w:spacing w:after="120" w:line="270" w:lineRule="atLeast"/>
        <w:ind w:left="709" w:hanging="425"/>
        <w:jc w:val="both"/>
        <w:rPr>
          <w:rFonts w:ascii="Arial" w:eastAsia="Times New Roman" w:hAnsi="Arial" w:cs="Arial"/>
          <w:sz w:val="24"/>
          <w:szCs w:val="24"/>
          <w:lang w:eastAsia="en-GB"/>
        </w:rPr>
      </w:pPr>
      <w:r w:rsidRPr="008F60D0">
        <w:rPr>
          <w:rFonts w:ascii="Arial" w:eastAsia="Times New Roman" w:hAnsi="Arial" w:cs="Arial"/>
          <w:sz w:val="24"/>
          <w:szCs w:val="24"/>
          <w:lang w:eastAsia="en-GB"/>
        </w:rPr>
        <w:t>(6)</w:t>
      </w:r>
      <w:r w:rsidR="00745E60">
        <w:rPr>
          <w:rFonts w:ascii="Arial" w:eastAsia="Times New Roman" w:hAnsi="Arial" w:cs="Arial"/>
          <w:sz w:val="24"/>
          <w:szCs w:val="24"/>
          <w:lang w:eastAsia="en-GB"/>
        </w:rPr>
        <w:tab/>
      </w:r>
      <w:r w:rsidRPr="008F60D0">
        <w:rPr>
          <w:rFonts w:ascii="Arial" w:eastAsia="Times New Roman" w:hAnsi="Arial" w:cs="Arial"/>
          <w:sz w:val="24"/>
          <w:szCs w:val="24"/>
          <w:lang w:eastAsia="en-GB"/>
        </w:rPr>
        <w:t xml:space="preserve">In this regulation, references to the PPO include a person appointed by, or working on behalf of, the PPO for the purposes of an investigation under paragraph (2). </w:t>
      </w:r>
    </w:p>
    <w:p w:rsidR="00BE1DE8" w:rsidRDefault="00BE1DE8" w:rsidP="00E76C23">
      <w:pPr>
        <w:jc w:val="both"/>
        <w:rPr>
          <w:rFonts w:ascii="Arial" w:hAnsi="Arial" w:cs="Arial"/>
          <w:b/>
          <w:color w:val="FF0000"/>
          <w:sz w:val="24"/>
          <w:szCs w:val="24"/>
        </w:rPr>
      </w:pPr>
    </w:p>
    <w:p w:rsidR="00BE1DE8" w:rsidRDefault="00BE1DE8" w:rsidP="00E76C23">
      <w:pPr>
        <w:jc w:val="both"/>
        <w:rPr>
          <w:rFonts w:ascii="Arial" w:hAnsi="Arial" w:cs="Arial"/>
          <w:b/>
          <w:color w:val="FF0000"/>
          <w:sz w:val="24"/>
          <w:szCs w:val="24"/>
        </w:rPr>
      </w:pPr>
    </w:p>
    <w:p w:rsidR="00BE1DE8" w:rsidRDefault="00BE1DE8" w:rsidP="00E76C23">
      <w:pPr>
        <w:jc w:val="both"/>
        <w:rPr>
          <w:rFonts w:ascii="Arial" w:hAnsi="Arial" w:cs="Arial"/>
          <w:b/>
          <w:color w:val="FF0000"/>
          <w:sz w:val="24"/>
          <w:szCs w:val="24"/>
        </w:rPr>
      </w:pPr>
    </w:p>
    <w:p w:rsidR="00BE1DE8" w:rsidRDefault="00BE1DE8" w:rsidP="00E76C23">
      <w:pPr>
        <w:jc w:val="both"/>
        <w:rPr>
          <w:rFonts w:ascii="Arial" w:hAnsi="Arial" w:cs="Arial"/>
          <w:b/>
          <w:color w:val="FF0000"/>
          <w:sz w:val="24"/>
          <w:szCs w:val="24"/>
        </w:rPr>
      </w:pPr>
    </w:p>
    <w:p w:rsidR="00BE1DE8" w:rsidRDefault="00BE1DE8">
      <w:pPr>
        <w:rPr>
          <w:rFonts w:ascii="Arial" w:hAnsi="Arial" w:cs="Arial"/>
          <w:b/>
          <w:color w:val="FF0000"/>
          <w:sz w:val="24"/>
          <w:szCs w:val="24"/>
        </w:rPr>
      </w:pPr>
      <w:r>
        <w:rPr>
          <w:rFonts w:ascii="Arial" w:hAnsi="Arial" w:cs="Arial"/>
          <w:b/>
          <w:color w:val="FF0000"/>
          <w:sz w:val="24"/>
          <w:szCs w:val="24"/>
        </w:rPr>
        <w:br w:type="page"/>
      </w:r>
    </w:p>
    <w:p w:rsidR="00BE1DE8" w:rsidRDefault="00BE1DE8" w:rsidP="00E76C23">
      <w:pPr>
        <w:jc w:val="both"/>
        <w:rPr>
          <w:rFonts w:ascii="Arial" w:hAnsi="Arial" w:cs="Arial"/>
          <w:b/>
          <w:color w:val="FF0000"/>
          <w:sz w:val="24"/>
          <w:szCs w:val="24"/>
        </w:rPr>
      </w:pPr>
    </w:p>
    <w:p w:rsidR="000B0B81" w:rsidRPr="00745E60" w:rsidRDefault="000B0B81" w:rsidP="00E76C23">
      <w:pPr>
        <w:jc w:val="both"/>
        <w:rPr>
          <w:rFonts w:ascii="Arial" w:hAnsi="Arial" w:cs="Arial"/>
          <w:b/>
          <w:color w:val="FF0000"/>
          <w:sz w:val="24"/>
          <w:szCs w:val="24"/>
        </w:rPr>
      </w:pPr>
      <w:r w:rsidRPr="00745E60">
        <w:rPr>
          <w:rFonts w:ascii="Arial" w:hAnsi="Arial" w:cs="Arial"/>
          <w:b/>
          <w:color w:val="FF0000"/>
          <w:sz w:val="24"/>
          <w:szCs w:val="24"/>
        </w:rPr>
        <w:t>Notifications</w:t>
      </w:r>
    </w:p>
    <w:p w:rsidR="000B0B81" w:rsidRPr="000B0B81" w:rsidRDefault="000B0B81" w:rsidP="00E76C23">
      <w:pPr>
        <w:jc w:val="both"/>
        <w:rPr>
          <w:rFonts w:ascii="Arial" w:hAnsi="Arial" w:cs="Arial"/>
          <w:color w:val="FF0000"/>
          <w:sz w:val="24"/>
          <w:szCs w:val="24"/>
        </w:rPr>
      </w:pPr>
      <w:r>
        <w:rPr>
          <w:rFonts w:ascii="Arial" w:hAnsi="Arial" w:cs="Arial"/>
          <w:color w:val="FF0000"/>
          <w:sz w:val="24"/>
          <w:szCs w:val="24"/>
        </w:rPr>
        <w:t xml:space="preserve">It </w:t>
      </w:r>
      <w:r w:rsidRPr="000B0B81">
        <w:rPr>
          <w:rFonts w:ascii="Arial" w:hAnsi="Arial" w:cs="Arial"/>
          <w:color w:val="FF0000"/>
          <w:sz w:val="24"/>
          <w:szCs w:val="24"/>
        </w:rPr>
        <w:t>is for the registered person to judge who else it is appropriate to notify depending on the individual circumstances of the incident relating to the protection, safeguarding or welfare of a child living in the home</w:t>
      </w:r>
      <w:r w:rsidR="00745E60">
        <w:rPr>
          <w:rFonts w:ascii="Arial" w:hAnsi="Arial" w:cs="Arial"/>
          <w:color w:val="FF0000"/>
          <w:sz w:val="24"/>
          <w:szCs w:val="24"/>
        </w:rPr>
        <w:t>,</w:t>
      </w:r>
      <w:r w:rsidRPr="000B0B81">
        <w:rPr>
          <w:rFonts w:ascii="Arial" w:hAnsi="Arial" w:cs="Arial"/>
          <w:color w:val="FF0000"/>
          <w:sz w:val="24"/>
          <w:szCs w:val="24"/>
        </w:rPr>
        <w:t xml:space="preserve"> which the registered person considers to be serious</w:t>
      </w:r>
      <w:r w:rsidR="00745E60">
        <w:rPr>
          <w:rFonts w:ascii="Arial" w:hAnsi="Arial" w:cs="Arial"/>
          <w:color w:val="FF0000"/>
          <w:sz w:val="24"/>
          <w:szCs w:val="24"/>
        </w:rPr>
        <w:t>.</w:t>
      </w:r>
    </w:p>
    <w:p w:rsidR="000B0B81" w:rsidRDefault="000B0B81" w:rsidP="00E76C23">
      <w:pPr>
        <w:jc w:val="both"/>
        <w:rPr>
          <w:rFonts w:ascii="Arial" w:hAnsi="Arial" w:cs="Arial"/>
          <w:color w:val="FF0000"/>
          <w:sz w:val="24"/>
          <w:szCs w:val="24"/>
        </w:rPr>
      </w:pPr>
      <w:r w:rsidRPr="000B0B81">
        <w:rPr>
          <w:rFonts w:ascii="Arial" w:hAnsi="Arial" w:cs="Arial"/>
          <w:color w:val="FF0000"/>
          <w:sz w:val="24"/>
          <w:szCs w:val="24"/>
        </w:rPr>
        <w:t xml:space="preserve">14.11 </w:t>
      </w:r>
      <w:r w:rsidR="00745E60">
        <w:rPr>
          <w:rFonts w:ascii="Arial" w:hAnsi="Arial" w:cs="Arial"/>
          <w:color w:val="FF0000"/>
          <w:sz w:val="24"/>
          <w:szCs w:val="24"/>
        </w:rPr>
        <w:t xml:space="preserve"> </w:t>
      </w:r>
      <w:r w:rsidRPr="000B0B81">
        <w:rPr>
          <w:rFonts w:ascii="Arial" w:hAnsi="Arial" w:cs="Arial"/>
          <w:color w:val="FF0000"/>
          <w:sz w:val="24"/>
          <w:szCs w:val="24"/>
        </w:rPr>
        <w:t xml:space="preserve">Examples of incidents that are likely to be considered serious affecting the welfare of a child include: a child being the victim or perpetrator of a serious assault; a serious illness or accident; a serious incident of self-harm, or serious concerns over a child’s missing behaviour, particularly where the child is considered to be at grave risk due to age or vulnerability or where they have been missing for a considerable period of time and their whereabouts is unknown. </w:t>
      </w:r>
      <w:r w:rsidR="00745E60">
        <w:rPr>
          <w:rFonts w:ascii="Arial" w:hAnsi="Arial" w:cs="Arial"/>
          <w:color w:val="FF0000"/>
          <w:sz w:val="24"/>
          <w:szCs w:val="24"/>
        </w:rPr>
        <w:t xml:space="preserve"> </w:t>
      </w:r>
      <w:r w:rsidRPr="000B0B81">
        <w:rPr>
          <w:rFonts w:ascii="Arial" w:hAnsi="Arial" w:cs="Arial"/>
          <w:color w:val="FF0000"/>
          <w:sz w:val="24"/>
          <w:szCs w:val="24"/>
        </w:rPr>
        <w:t>This is not an exhaustive list and homes must assess each case individually</w:t>
      </w:r>
      <w:r w:rsidR="00745E60">
        <w:rPr>
          <w:rFonts w:ascii="Arial" w:hAnsi="Arial" w:cs="Arial"/>
          <w:color w:val="FF0000"/>
          <w:sz w:val="24"/>
          <w:szCs w:val="24"/>
        </w:rPr>
        <w:t>,</w:t>
      </w:r>
      <w:r w:rsidRPr="000B0B81">
        <w:rPr>
          <w:rFonts w:ascii="Arial" w:hAnsi="Arial" w:cs="Arial"/>
          <w:color w:val="FF0000"/>
          <w:sz w:val="24"/>
          <w:szCs w:val="24"/>
        </w:rPr>
        <w:t xml:space="preserve"> taking into account any patterns of behaviour or unusual behaviour which may indicate an increased risk to the child. </w:t>
      </w:r>
      <w:r w:rsidR="00745E60">
        <w:rPr>
          <w:rFonts w:ascii="Arial" w:hAnsi="Arial" w:cs="Arial"/>
          <w:color w:val="FF0000"/>
          <w:sz w:val="24"/>
          <w:szCs w:val="24"/>
        </w:rPr>
        <w:t xml:space="preserve"> </w:t>
      </w:r>
      <w:r w:rsidRPr="000B0B81">
        <w:rPr>
          <w:rFonts w:ascii="Arial" w:hAnsi="Arial" w:cs="Arial"/>
          <w:color w:val="FF0000"/>
          <w:sz w:val="24"/>
          <w:szCs w:val="24"/>
        </w:rPr>
        <w:t>Homes should also consider the frequency of incidents and judge whether their cumulative effect makes notification appropriate</w:t>
      </w:r>
      <w:r w:rsidR="00745E60">
        <w:rPr>
          <w:rFonts w:ascii="Arial" w:hAnsi="Arial" w:cs="Arial"/>
          <w:color w:val="FF0000"/>
          <w:sz w:val="24"/>
          <w:szCs w:val="24"/>
        </w:rPr>
        <w:t xml:space="preserve"> </w:t>
      </w:r>
      <w:r w:rsidRPr="000B0B81">
        <w:rPr>
          <w:rFonts w:ascii="Arial" w:hAnsi="Arial" w:cs="Arial"/>
          <w:color w:val="FF0000"/>
          <w:sz w:val="24"/>
          <w:szCs w:val="24"/>
        </w:rPr>
        <w:t>even if</w:t>
      </w:r>
      <w:r w:rsidR="00745E60">
        <w:rPr>
          <w:rFonts w:ascii="Arial" w:hAnsi="Arial" w:cs="Arial"/>
          <w:color w:val="FF0000"/>
          <w:sz w:val="24"/>
          <w:szCs w:val="24"/>
        </w:rPr>
        <w:t>,</w:t>
      </w:r>
      <w:r w:rsidRPr="000B0B81">
        <w:rPr>
          <w:rFonts w:ascii="Arial" w:hAnsi="Arial" w:cs="Arial"/>
          <w:color w:val="FF0000"/>
          <w:sz w:val="24"/>
          <w:szCs w:val="24"/>
        </w:rPr>
        <w:t xml:space="preserve"> in isolation</w:t>
      </w:r>
      <w:r w:rsidR="00745E60">
        <w:rPr>
          <w:rFonts w:ascii="Arial" w:hAnsi="Arial" w:cs="Arial"/>
          <w:color w:val="FF0000"/>
          <w:sz w:val="24"/>
          <w:szCs w:val="24"/>
        </w:rPr>
        <w:t>,</w:t>
      </w:r>
      <w:r w:rsidRPr="000B0B81">
        <w:rPr>
          <w:rFonts w:ascii="Arial" w:hAnsi="Arial" w:cs="Arial"/>
          <w:color w:val="FF0000"/>
          <w:sz w:val="24"/>
          <w:szCs w:val="24"/>
        </w:rPr>
        <w:t xml:space="preserve"> each event would not warrant this</w:t>
      </w:r>
      <w:r w:rsidR="00745E60">
        <w:rPr>
          <w:rFonts w:ascii="Arial" w:hAnsi="Arial" w:cs="Arial"/>
          <w:color w:val="FF0000"/>
          <w:sz w:val="24"/>
          <w:szCs w:val="24"/>
        </w:rPr>
        <w:t>.</w:t>
      </w:r>
    </w:p>
    <w:p w:rsidR="000B0B81" w:rsidRPr="000A14C8" w:rsidRDefault="000B0B81" w:rsidP="00E76C23">
      <w:pPr>
        <w:jc w:val="both"/>
        <w:rPr>
          <w:rFonts w:ascii="Arial" w:hAnsi="Arial" w:cs="Arial"/>
          <w:color w:val="FF0000"/>
          <w:sz w:val="24"/>
          <w:szCs w:val="24"/>
        </w:rPr>
      </w:pPr>
      <w:r w:rsidRPr="000A14C8">
        <w:rPr>
          <w:rFonts w:ascii="Arial" w:hAnsi="Arial" w:cs="Arial"/>
          <w:color w:val="FF0000"/>
          <w:sz w:val="24"/>
          <w:szCs w:val="24"/>
        </w:rPr>
        <w:t xml:space="preserve">The registered person should have a system in place so that all serious events are notified, within 24 hours, to the appropriate people. </w:t>
      </w:r>
      <w:r w:rsidR="00745E60">
        <w:rPr>
          <w:rFonts w:ascii="Arial" w:hAnsi="Arial" w:cs="Arial"/>
          <w:color w:val="FF0000"/>
          <w:sz w:val="24"/>
          <w:szCs w:val="24"/>
        </w:rPr>
        <w:t xml:space="preserve"> </w:t>
      </w:r>
      <w:r w:rsidRPr="000A14C8">
        <w:rPr>
          <w:rFonts w:ascii="Arial" w:hAnsi="Arial" w:cs="Arial"/>
          <w:color w:val="FF0000"/>
          <w:sz w:val="24"/>
          <w:szCs w:val="24"/>
        </w:rPr>
        <w:t xml:space="preserve">The system should cover the action that should be followed if the event arises at the weekend or on a public holiday. </w:t>
      </w:r>
      <w:r w:rsidR="00745E60">
        <w:rPr>
          <w:rFonts w:ascii="Arial" w:hAnsi="Arial" w:cs="Arial"/>
          <w:color w:val="FF0000"/>
          <w:sz w:val="24"/>
          <w:szCs w:val="24"/>
        </w:rPr>
        <w:t xml:space="preserve"> </w:t>
      </w:r>
      <w:r w:rsidRPr="000A14C8">
        <w:rPr>
          <w:rFonts w:ascii="Arial" w:hAnsi="Arial" w:cs="Arial"/>
          <w:color w:val="FF0000"/>
          <w:sz w:val="24"/>
          <w:szCs w:val="24"/>
        </w:rPr>
        <w:t>Notification must include details of the action taken by the home’s staff in response to the event.</w:t>
      </w:r>
    </w:p>
    <w:p w:rsidR="000A14C8" w:rsidRDefault="000A14C8" w:rsidP="00E76C23">
      <w:pPr>
        <w:pStyle w:val="Heading4"/>
        <w:shd w:val="clear" w:color="auto" w:fill="FFFFFF"/>
        <w:spacing w:before="0" w:beforeAutospacing="0" w:after="120" w:afterAutospacing="0" w:line="288" w:lineRule="atLeast"/>
        <w:jc w:val="both"/>
        <w:rPr>
          <w:rFonts w:ascii="Arial" w:hAnsi="Arial" w:cs="Arial"/>
        </w:rPr>
      </w:pPr>
    </w:p>
    <w:p w:rsidR="000A14C8" w:rsidRDefault="000A14C8" w:rsidP="00E76C23">
      <w:pPr>
        <w:pStyle w:val="Heading4"/>
        <w:shd w:val="clear" w:color="auto" w:fill="FFFFFF"/>
        <w:spacing w:before="0" w:beforeAutospacing="0" w:after="120" w:afterAutospacing="0" w:line="288" w:lineRule="atLeast"/>
        <w:jc w:val="both"/>
        <w:rPr>
          <w:rFonts w:ascii="Arial" w:hAnsi="Arial" w:cs="Arial"/>
        </w:rPr>
      </w:pPr>
    </w:p>
    <w:p w:rsidR="000A14C8" w:rsidRDefault="000A14C8" w:rsidP="00E76C23">
      <w:pPr>
        <w:pStyle w:val="Heading4"/>
        <w:shd w:val="clear" w:color="auto" w:fill="FFFFFF"/>
        <w:spacing w:before="0" w:beforeAutospacing="0" w:after="120" w:afterAutospacing="0" w:line="288" w:lineRule="atLeast"/>
        <w:jc w:val="both"/>
        <w:rPr>
          <w:rFonts w:ascii="Arial" w:hAnsi="Arial" w:cs="Arial"/>
        </w:rPr>
      </w:pPr>
    </w:p>
    <w:p w:rsidR="000A14C8" w:rsidRDefault="000A14C8" w:rsidP="00E76C23">
      <w:pPr>
        <w:pStyle w:val="Heading4"/>
        <w:shd w:val="clear" w:color="auto" w:fill="FFFFFF"/>
        <w:spacing w:before="0" w:beforeAutospacing="0" w:after="120" w:afterAutospacing="0" w:line="288" w:lineRule="atLeast"/>
        <w:jc w:val="both"/>
        <w:rPr>
          <w:rFonts w:ascii="Arial" w:hAnsi="Arial" w:cs="Arial"/>
        </w:rPr>
      </w:pPr>
    </w:p>
    <w:p w:rsidR="000A14C8" w:rsidRDefault="000A14C8" w:rsidP="00E76C23">
      <w:pPr>
        <w:pStyle w:val="Heading4"/>
        <w:shd w:val="clear" w:color="auto" w:fill="FFFFFF"/>
        <w:spacing w:before="0" w:beforeAutospacing="0" w:after="120" w:afterAutospacing="0" w:line="288" w:lineRule="atLeast"/>
        <w:jc w:val="both"/>
        <w:rPr>
          <w:rFonts w:ascii="Arial" w:hAnsi="Arial" w:cs="Arial"/>
        </w:rPr>
      </w:pPr>
    </w:p>
    <w:p w:rsidR="000A14C8" w:rsidRDefault="000A14C8" w:rsidP="00E76C23">
      <w:pPr>
        <w:pStyle w:val="Heading4"/>
        <w:shd w:val="clear" w:color="auto" w:fill="FFFFFF"/>
        <w:spacing w:before="0" w:beforeAutospacing="0" w:after="120" w:afterAutospacing="0" w:line="288" w:lineRule="atLeast"/>
        <w:jc w:val="both"/>
        <w:rPr>
          <w:rFonts w:ascii="Arial" w:hAnsi="Arial" w:cs="Arial"/>
        </w:rPr>
      </w:pPr>
    </w:p>
    <w:p w:rsidR="000A14C8" w:rsidRDefault="000A14C8" w:rsidP="00E76C23">
      <w:pPr>
        <w:pStyle w:val="Heading4"/>
        <w:shd w:val="clear" w:color="auto" w:fill="FFFFFF"/>
        <w:spacing w:before="0" w:beforeAutospacing="0" w:after="120" w:afterAutospacing="0" w:line="288" w:lineRule="atLeast"/>
        <w:jc w:val="both"/>
        <w:rPr>
          <w:rFonts w:ascii="Arial" w:hAnsi="Arial" w:cs="Arial"/>
        </w:rPr>
      </w:pPr>
    </w:p>
    <w:p w:rsidR="000A14C8" w:rsidRDefault="000A14C8" w:rsidP="00E76C23">
      <w:pPr>
        <w:pStyle w:val="Heading4"/>
        <w:shd w:val="clear" w:color="auto" w:fill="FFFFFF"/>
        <w:spacing w:before="0" w:beforeAutospacing="0" w:after="120" w:afterAutospacing="0" w:line="288" w:lineRule="atLeast"/>
        <w:jc w:val="both"/>
        <w:rPr>
          <w:rFonts w:ascii="Arial" w:hAnsi="Arial" w:cs="Arial"/>
        </w:rPr>
      </w:pPr>
    </w:p>
    <w:p w:rsidR="000A14C8" w:rsidRDefault="000A14C8" w:rsidP="00E76C23">
      <w:pPr>
        <w:pStyle w:val="Heading4"/>
        <w:shd w:val="clear" w:color="auto" w:fill="FFFFFF"/>
        <w:spacing w:before="0" w:beforeAutospacing="0" w:after="120" w:afterAutospacing="0" w:line="288" w:lineRule="atLeast"/>
        <w:jc w:val="both"/>
        <w:rPr>
          <w:rFonts w:ascii="Arial" w:hAnsi="Arial" w:cs="Arial"/>
        </w:rPr>
      </w:pPr>
    </w:p>
    <w:p w:rsidR="000A14C8" w:rsidRDefault="000A14C8" w:rsidP="00E76C23">
      <w:pPr>
        <w:pStyle w:val="Heading4"/>
        <w:shd w:val="clear" w:color="auto" w:fill="FFFFFF"/>
        <w:spacing w:before="0" w:beforeAutospacing="0" w:after="120" w:afterAutospacing="0" w:line="288" w:lineRule="atLeast"/>
        <w:jc w:val="both"/>
        <w:rPr>
          <w:rFonts w:ascii="Arial" w:hAnsi="Arial" w:cs="Arial"/>
        </w:rPr>
      </w:pPr>
    </w:p>
    <w:p w:rsidR="000A14C8" w:rsidRDefault="000A14C8" w:rsidP="00E76C23">
      <w:pPr>
        <w:pStyle w:val="Heading4"/>
        <w:shd w:val="clear" w:color="auto" w:fill="FFFFFF"/>
        <w:spacing w:before="0" w:beforeAutospacing="0" w:after="120" w:afterAutospacing="0" w:line="288" w:lineRule="atLeast"/>
        <w:jc w:val="both"/>
        <w:rPr>
          <w:rFonts w:ascii="Arial" w:hAnsi="Arial" w:cs="Arial"/>
        </w:rPr>
      </w:pPr>
    </w:p>
    <w:p w:rsidR="000A14C8" w:rsidRDefault="000A14C8" w:rsidP="00E76C23">
      <w:pPr>
        <w:pStyle w:val="Heading4"/>
        <w:shd w:val="clear" w:color="auto" w:fill="FFFFFF"/>
        <w:spacing w:before="0" w:beforeAutospacing="0" w:after="120" w:afterAutospacing="0" w:line="288" w:lineRule="atLeast"/>
        <w:jc w:val="both"/>
        <w:rPr>
          <w:rFonts w:ascii="Arial" w:hAnsi="Arial" w:cs="Arial"/>
        </w:rPr>
      </w:pPr>
    </w:p>
    <w:p w:rsidR="000A14C8" w:rsidRDefault="000A14C8" w:rsidP="00E76C23">
      <w:pPr>
        <w:pStyle w:val="Heading4"/>
        <w:shd w:val="clear" w:color="auto" w:fill="FFFFFF"/>
        <w:spacing w:before="0" w:beforeAutospacing="0" w:after="120" w:afterAutospacing="0" w:line="288" w:lineRule="atLeast"/>
        <w:jc w:val="both"/>
        <w:rPr>
          <w:rFonts w:ascii="Arial" w:hAnsi="Arial" w:cs="Arial"/>
        </w:rPr>
      </w:pPr>
    </w:p>
    <w:p w:rsidR="000A14C8" w:rsidRDefault="000A14C8" w:rsidP="00E76C23">
      <w:pPr>
        <w:pStyle w:val="Heading4"/>
        <w:shd w:val="clear" w:color="auto" w:fill="FFFFFF"/>
        <w:spacing w:before="0" w:beforeAutospacing="0" w:after="120" w:afterAutospacing="0" w:line="288" w:lineRule="atLeast"/>
        <w:jc w:val="both"/>
        <w:rPr>
          <w:rFonts w:ascii="Arial" w:hAnsi="Arial" w:cs="Arial"/>
        </w:rPr>
      </w:pPr>
    </w:p>
    <w:p w:rsidR="000A14C8" w:rsidRDefault="000A14C8" w:rsidP="00E76C23">
      <w:pPr>
        <w:pStyle w:val="Heading4"/>
        <w:shd w:val="clear" w:color="auto" w:fill="FFFFFF"/>
        <w:spacing w:before="0" w:beforeAutospacing="0" w:after="120" w:afterAutospacing="0" w:line="288" w:lineRule="atLeast"/>
        <w:jc w:val="both"/>
        <w:rPr>
          <w:rFonts w:ascii="Arial" w:hAnsi="Arial" w:cs="Arial"/>
        </w:rPr>
      </w:pPr>
    </w:p>
    <w:p w:rsidR="000A14C8" w:rsidRDefault="000A14C8" w:rsidP="00E76C23">
      <w:pPr>
        <w:pStyle w:val="Heading4"/>
        <w:shd w:val="clear" w:color="auto" w:fill="FFFFFF"/>
        <w:spacing w:before="0" w:beforeAutospacing="0" w:after="120" w:afterAutospacing="0" w:line="288" w:lineRule="atLeast"/>
        <w:jc w:val="both"/>
        <w:rPr>
          <w:rFonts w:ascii="Arial" w:hAnsi="Arial" w:cs="Arial"/>
        </w:rPr>
      </w:pPr>
    </w:p>
    <w:p w:rsidR="004D1EC3" w:rsidRPr="000A14C8" w:rsidRDefault="004D1EC3" w:rsidP="00E76C23">
      <w:pPr>
        <w:pStyle w:val="Heading4"/>
        <w:shd w:val="clear" w:color="auto" w:fill="FFFFFF"/>
        <w:spacing w:before="0" w:beforeAutospacing="0" w:after="120" w:afterAutospacing="0" w:line="288" w:lineRule="atLeast"/>
        <w:jc w:val="both"/>
        <w:rPr>
          <w:rFonts w:ascii="Arial" w:hAnsi="Arial" w:cs="Arial"/>
          <w:color w:val="00B0F0"/>
        </w:rPr>
      </w:pPr>
      <w:r w:rsidRPr="000A14C8">
        <w:rPr>
          <w:rFonts w:ascii="Arial" w:hAnsi="Arial" w:cs="Arial"/>
          <w:color w:val="00B0F0"/>
        </w:rPr>
        <w:t>The leadership and management standard</w:t>
      </w:r>
    </w:p>
    <w:p w:rsidR="005E3FD5" w:rsidRPr="005E3FD5" w:rsidRDefault="005E3FD5" w:rsidP="00E76C23">
      <w:pPr>
        <w:shd w:val="clear" w:color="auto" w:fill="FFFFFF"/>
        <w:spacing w:after="120" w:line="270" w:lineRule="atLeast"/>
        <w:jc w:val="both"/>
        <w:rPr>
          <w:rFonts w:ascii="Arial" w:eastAsia="Times New Roman" w:hAnsi="Arial" w:cs="Arial"/>
          <w:color w:val="FF0000"/>
          <w:sz w:val="24"/>
          <w:szCs w:val="24"/>
          <w:lang w:eastAsia="en-GB"/>
        </w:rPr>
      </w:pPr>
      <w:r w:rsidRPr="005E3FD5">
        <w:rPr>
          <w:rFonts w:ascii="Arial" w:hAnsi="Arial" w:cs="Arial"/>
          <w:color w:val="FF0000"/>
          <w:sz w:val="24"/>
          <w:szCs w:val="24"/>
        </w:rPr>
        <w:t>They are responsible for proactively implementing lessons learned and sustaining good practice</w:t>
      </w:r>
      <w:r w:rsidR="00745E60">
        <w:rPr>
          <w:rFonts w:ascii="Arial" w:hAnsi="Arial" w:cs="Arial"/>
          <w:color w:val="FF0000"/>
          <w:sz w:val="24"/>
          <w:szCs w:val="24"/>
        </w:rPr>
        <w:t>.</w:t>
      </w:r>
    </w:p>
    <w:p w:rsidR="00064109" w:rsidRPr="00064109" w:rsidRDefault="00745E60" w:rsidP="00E76C23">
      <w:pPr>
        <w:pStyle w:val="Heading4"/>
        <w:shd w:val="clear" w:color="auto" w:fill="FFFFFF"/>
        <w:spacing w:before="0" w:beforeAutospacing="0" w:after="120" w:afterAutospacing="0" w:line="288" w:lineRule="atLeast"/>
        <w:jc w:val="both"/>
        <w:rPr>
          <w:rFonts w:ascii="Arial" w:hAnsi="Arial" w:cs="Arial"/>
          <w:b w:val="0"/>
          <w:color w:val="FF0000"/>
        </w:rPr>
      </w:pPr>
      <w:r>
        <w:rPr>
          <w:rFonts w:ascii="Arial" w:hAnsi="Arial" w:cs="Arial"/>
          <w:b w:val="0"/>
          <w:color w:val="FF0000"/>
        </w:rPr>
        <w:t>V</w:t>
      </w:r>
      <w:r w:rsidR="00064109" w:rsidRPr="00064109">
        <w:rPr>
          <w:rFonts w:ascii="Arial" w:hAnsi="Arial" w:cs="Arial"/>
          <w:b w:val="0"/>
          <w:color w:val="FF0000"/>
        </w:rPr>
        <w:t>isible and accessible to staff and able to deliver their leadership and/or management responsibilities</w:t>
      </w:r>
      <w:r>
        <w:rPr>
          <w:rFonts w:ascii="Arial" w:hAnsi="Arial" w:cs="Arial"/>
          <w:b w:val="0"/>
          <w:color w:val="FF0000"/>
        </w:rPr>
        <w:t>.</w:t>
      </w:r>
    </w:p>
    <w:p w:rsidR="00064109" w:rsidRPr="00064109" w:rsidRDefault="00064109" w:rsidP="00E76C23">
      <w:pPr>
        <w:pStyle w:val="Heading4"/>
        <w:shd w:val="clear" w:color="auto" w:fill="FFFFFF"/>
        <w:spacing w:before="0" w:beforeAutospacing="0" w:after="120" w:afterAutospacing="0" w:line="288" w:lineRule="atLeast"/>
        <w:jc w:val="both"/>
        <w:rPr>
          <w:rFonts w:ascii="Arial" w:hAnsi="Arial" w:cs="Arial"/>
          <w:b w:val="0"/>
          <w:color w:val="FF0000"/>
        </w:rPr>
      </w:pPr>
      <w:r w:rsidRPr="00064109">
        <w:rPr>
          <w:rFonts w:ascii="Arial" w:hAnsi="Arial" w:cs="Arial"/>
          <w:b w:val="0"/>
          <w:color w:val="FF0000"/>
        </w:rPr>
        <w:t xml:space="preserve">10.4 </w:t>
      </w:r>
      <w:r w:rsidR="00745E60">
        <w:rPr>
          <w:rFonts w:ascii="Arial" w:hAnsi="Arial" w:cs="Arial"/>
          <w:b w:val="0"/>
          <w:color w:val="FF0000"/>
        </w:rPr>
        <w:t xml:space="preserve"> </w:t>
      </w:r>
      <w:r w:rsidRPr="00064109">
        <w:rPr>
          <w:rFonts w:ascii="Arial" w:hAnsi="Arial" w:cs="Arial"/>
          <w:b w:val="0"/>
          <w:color w:val="FF0000"/>
        </w:rPr>
        <w:t xml:space="preserve">The registered person is responsible for leading a team which provides high quality care for all children living in the home. </w:t>
      </w:r>
      <w:r w:rsidR="00745E60">
        <w:rPr>
          <w:rFonts w:ascii="Arial" w:hAnsi="Arial" w:cs="Arial"/>
          <w:b w:val="0"/>
          <w:color w:val="FF0000"/>
        </w:rPr>
        <w:t xml:space="preserve"> </w:t>
      </w:r>
      <w:r w:rsidRPr="00064109">
        <w:rPr>
          <w:rFonts w:ascii="Arial" w:hAnsi="Arial" w:cs="Arial"/>
          <w:b w:val="0"/>
          <w:color w:val="FF0000"/>
        </w:rPr>
        <w:t xml:space="preserve">They must lead and manage the home in a way that delivers the ethos, outcomes and approach set out in the home’s Statement of Purpose. </w:t>
      </w:r>
      <w:r w:rsidR="00745E60">
        <w:rPr>
          <w:rFonts w:ascii="Arial" w:hAnsi="Arial" w:cs="Arial"/>
          <w:b w:val="0"/>
          <w:color w:val="FF0000"/>
        </w:rPr>
        <w:t xml:space="preserve"> </w:t>
      </w:r>
      <w:r w:rsidRPr="00064109">
        <w:rPr>
          <w:rFonts w:ascii="Arial" w:hAnsi="Arial" w:cs="Arial"/>
          <w:b w:val="0"/>
          <w:color w:val="FF0000"/>
        </w:rPr>
        <w:t>They should also play a key role in shaping the ethos of the home through developing a culture of high aspiration for children</w:t>
      </w:r>
      <w:r w:rsidR="00745E60">
        <w:rPr>
          <w:rFonts w:ascii="Arial" w:hAnsi="Arial" w:cs="Arial"/>
          <w:b w:val="0"/>
          <w:color w:val="FF0000"/>
        </w:rPr>
        <w:t>,</w:t>
      </w:r>
      <w:r w:rsidRPr="00064109">
        <w:rPr>
          <w:rFonts w:ascii="Arial" w:hAnsi="Arial" w:cs="Arial"/>
          <w:b w:val="0"/>
          <w:color w:val="FF0000"/>
        </w:rPr>
        <w:t xml:space="preserve"> which is demonstrated through the care, resources and opportunities offered to the children. </w:t>
      </w:r>
    </w:p>
    <w:p w:rsidR="00064109" w:rsidRPr="00064109" w:rsidRDefault="00064109" w:rsidP="00E76C23">
      <w:pPr>
        <w:pStyle w:val="Heading4"/>
        <w:shd w:val="clear" w:color="auto" w:fill="FFFFFF"/>
        <w:spacing w:before="0" w:beforeAutospacing="0" w:after="120" w:afterAutospacing="0" w:line="288" w:lineRule="atLeast"/>
        <w:jc w:val="both"/>
        <w:rPr>
          <w:rFonts w:ascii="Arial" w:hAnsi="Arial" w:cs="Arial"/>
          <w:b w:val="0"/>
          <w:color w:val="FF0000"/>
        </w:rPr>
      </w:pPr>
      <w:r w:rsidRPr="00064109">
        <w:rPr>
          <w:rFonts w:ascii="Arial" w:hAnsi="Arial" w:cs="Arial"/>
          <w:b w:val="0"/>
          <w:color w:val="FF0000"/>
        </w:rPr>
        <w:t xml:space="preserve">10.5 The registered person should support staff to be ambitious for every child in the home and to gain skills and experience that enable them to actively support each child to achieve their potential. </w:t>
      </w:r>
      <w:r w:rsidR="00745E60">
        <w:rPr>
          <w:rFonts w:ascii="Arial" w:hAnsi="Arial" w:cs="Arial"/>
          <w:b w:val="0"/>
          <w:color w:val="FF0000"/>
        </w:rPr>
        <w:t xml:space="preserve"> </w:t>
      </w:r>
      <w:r w:rsidRPr="00064109">
        <w:rPr>
          <w:rFonts w:ascii="Arial" w:hAnsi="Arial" w:cs="Arial"/>
          <w:b w:val="0"/>
          <w:color w:val="FF0000"/>
        </w:rPr>
        <w:t>To ensure that staff understand and can meet each child’s needs, in line with their responsibilities</w:t>
      </w:r>
      <w:r w:rsidR="00745E60">
        <w:rPr>
          <w:rFonts w:ascii="Arial" w:hAnsi="Arial" w:cs="Arial"/>
          <w:b w:val="0"/>
          <w:color w:val="FF0000"/>
        </w:rPr>
        <w:t>, the registered person themselves</w:t>
      </w:r>
      <w:r w:rsidRPr="00064109">
        <w:rPr>
          <w:rFonts w:ascii="Arial" w:hAnsi="Arial" w:cs="Arial"/>
          <w:b w:val="0"/>
          <w:color w:val="FF0000"/>
        </w:rPr>
        <w:t xml:space="preserve"> will need to have a high level of understanding of the needs of the children in their care. </w:t>
      </w:r>
    </w:p>
    <w:p w:rsidR="00064109" w:rsidRPr="00064109" w:rsidRDefault="00064109" w:rsidP="00E76C23">
      <w:pPr>
        <w:pStyle w:val="Heading4"/>
        <w:shd w:val="clear" w:color="auto" w:fill="FFFFFF"/>
        <w:spacing w:before="0" w:beforeAutospacing="0" w:after="120" w:afterAutospacing="0" w:line="288" w:lineRule="atLeast"/>
        <w:jc w:val="both"/>
        <w:rPr>
          <w:rFonts w:ascii="Arial" w:hAnsi="Arial" w:cs="Arial"/>
          <w:b w:val="0"/>
          <w:color w:val="FF0000"/>
        </w:rPr>
      </w:pPr>
      <w:r w:rsidRPr="00064109">
        <w:rPr>
          <w:rFonts w:ascii="Arial" w:hAnsi="Arial" w:cs="Arial"/>
          <w:b w:val="0"/>
          <w:color w:val="FF0000"/>
        </w:rPr>
        <w:t xml:space="preserve">10.6 </w:t>
      </w:r>
      <w:r w:rsidR="00745E60">
        <w:rPr>
          <w:rFonts w:ascii="Arial" w:hAnsi="Arial" w:cs="Arial"/>
          <w:b w:val="0"/>
          <w:color w:val="FF0000"/>
        </w:rPr>
        <w:t xml:space="preserve"> </w:t>
      </w:r>
      <w:r w:rsidRPr="00064109">
        <w:rPr>
          <w:rFonts w:ascii="Arial" w:hAnsi="Arial" w:cs="Arial"/>
          <w:b w:val="0"/>
          <w:color w:val="FF0000"/>
        </w:rPr>
        <w:t xml:space="preserve">The registered person should seek to establish a diverse staff team with a range of interests, skills and experiences. </w:t>
      </w:r>
      <w:r w:rsidR="00745E60">
        <w:rPr>
          <w:rFonts w:ascii="Arial" w:hAnsi="Arial" w:cs="Arial"/>
          <w:b w:val="0"/>
          <w:color w:val="FF0000"/>
        </w:rPr>
        <w:t xml:space="preserve"> </w:t>
      </w:r>
      <w:r w:rsidRPr="00064109">
        <w:rPr>
          <w:rFonts w:ascii="Arial" w:hAnsi="Arial" w:cs="Arial"/>
          <w:b w:val="0"/>
          <w:color w:val="FF0000"/>
        </w:rPr>
        <w:t>They should lead staff to share those interests, skills and experiences with children to enrich the children’s lives.</w:t>
      </w:r>
    </w:p>
    <w:p w:rsidR="004D1EC3" w:rsidRPr="00425C0F" w:rsidRDefault="004D1EC3" w:rsidP="00E76C23">
      <w:pPr>
        <w:pStyle w:val="legp1paratext"/>
        <w:shd w:val="clear" w:color="auto" w:fill="FFFFFF"/>
        <w:spacing w:before="0" w:beforeAutospacing="0" w:after="120" w:afterAutospacing="0" w:line="270" w:lineRule="atLeast"/>
        <w:jc w:val="both"/>
        <w:rPr>
          <w:rFonts w:ascii="Arial" w:hAnsi="Arial" w:cs="Arial"/>
        </w:rPr>
      </w:pPr>
      <w:r w:rsidRPr="00425C0F">
        <w:rPr>
          <w:rStyle w:val="legp1no"/>
          <w:rFonts w:ascii="Arial" w:hAnsi="Arial" w:cs="Arial"/>
          <w:b/>
          <w:bCs/>
        </w:rPr>
        <w:t>13.</w:t>
      </w:r>
      <w:r w:rsidRPr="00425C0F">
        <w:rPr>
          <w:rFonts w:ascii="Arial" w:hAnsi="Arial" w:cs="Arial"/>
        </w:rPr>
        <w:t>(1)</w:t>
      </w:r>
      <w:r w:rsidR="00745E60">
        <w:rPr>
          <w:rFonts w:ascii="Arial" w:hAnsi="Arial" w:cs="Arial"/>
        </w:rPr>
        <w:tab/>
      </w:r>
      <w:r w:rsidRPr="00425C0F">
        <w:rPr>
          <w:rFonts w:ascii="Arial" w:hAnsi="Arial" w:cs="Arial"/>
        </w:rPr>
        <w:t>The leadership and management standard is that the registered person enables, inspires and leads a culture in relat</w:t>
      </w:r>
      <w:r w:rsidR="00BE1DE8">
        <w:rPr>
          <w:rFonts w:ascii="Arial" w:hAnsi="Arial" w:cs="Arial"/>
        </w:rPr>
        <w:t>ion to the children’s home that:-</w:t>
      </w:r>
      <w:r w:rsidRPr="00425C0F">
        <w:rPr>
          <w:rFonts w:ascii="Arial" w:hAnsi="Arial" w:cs="Arial"/>
        </w:rPr>
        <w:t xml:space="preserve"> </w:t>
      </w:r>
    </w:p>
    <w:p w:rsidR="004D1EC3" w:rsidRPr="00425C0F" w:rsidRDefault="004D1EC3" w:rsidP="00E76C23">
      <w:pPr>
        <w:pStyle w:val="legclearfix"/>
        <w:shd w:val="clear" w:color="auto" w:fill="FFFFFF"/>
        <w:spacing w:before="0" w:beforeAutospacing="0" w:after="120" w:afterAutospacing="0" w:line="270" w:lineRule="atLeast"/>
        <w:ind w:left="1134" w:hanging="425"/>
        <w:jc w:val="both"/>
        <w:rPr>
          <w:rFonts w:ascii="Arial" w:hAnsi="Arial" w:cs="Arial"/>
        </w:rPr>
      </w:pPr>
      <w:r w:rsidRPr="00425C0F">
        <w:rPr>
          <w:rStyle w:val="legds"/>
          <w:rFonts w:ascii="Arial" w:hAnsi="Arial" w:cs="Arial"/>
        </w:rPr>
        <w:t>(a)</w:t>
      </w:r>
      <w:r w:rsidR="00745E60">
        <w:rPr>
          <w:rStyle w:val="legds"/>
          <w:rFonts w:ascii="Arial" w:hAnsi="Arial" w:cs="Arial"/>
        </w:rPr>
        <w:tab/>
      </w:r>
      <w:r w:rsidRPr="00425C0F">
        <w:rPr>
          <w:rStyle w:val="legds"/>
          <w:rFonts w:ascii="Arial" w:hAnsi="Arial" w:cs="Arial"/>
        </w:rPr>
        <w:t>helps children aspire to fulfil their potential; and</w:t>
      </w:r>
    </w:p>
    <w:p w:rsidR="004D1EC3" w:rsidRPr="00425C0F" w:rsidRDefault="004D1EC3" w:rsidP="00E76C23">
      <w:pPr>
        <w:pStyle w:val="legclearfix"/>
        <w:shd w:val="clear" w:color="auto" w:fill="FFFFFF"/>
        <w:spacing w:before="0" w:beforeAutospacing="0" w:after="120" w:afterAutospacing="0" w:line="270" w:lineRule="atLeast"/>
        <w:ind w:left="1134" w:hanging="425"/>
        <w:jc w:val="both"/>
        <w:rPr>
          <w:rFonts w:ascii="Arial" w:hAnsi="Arial" w:cs="Arial"/>
        </w:rPr>
      </w:pPr>
      <w:r w:rsidRPr="00425C0F">
        <w:rPr>
          <w:rStyle w:val="legds"/>
          <w:rFonts w:ascii="Arial" w:hAnsi="Arial" w:cs="Arial"/>
        </w:rPr>
        <w:t>(b)</w:t>
      </w:r>
      <w:r w:rsidR="00745E60">
        <w:rPr>
          <w:rStyle w:val="legds"/>
          <w:rFonts w:ascii="Arial" w:hAnsi="Arial" w:cs="Arial"/>
        </w:rPr>
        <w:tab/>
      </w:r>
      <w:r w:rsidRPr="00425C0F">
        <w:rPr>
          <w:rStyle w:val="legds"/>
          <w:rFonts w:ascii="Arial" w:hAnsi="Arial" w:cs="Arial"/>
        </w:rPr>
        <w:t>promotes their welfare.</w:t>
      </w:r>
    </w:p>
    <w:p w:rsidR="004D1EC3" w:rsidRPr="00425C0F" w:rsidRDefault="004D1EC3" w:rsidP="00E76C23">
      <w:pPr>
        <w:pStyle w:val="legp2paratext"/>
        <w:shd w:val="clear" w:color="auto" w:fill="FFFFFF"/>
        <w:spacing w:before="0" w:beforeAutospacing="0" w:after="120" w:afterAutospacing="0" w:line="270" w:lineRule="atLeast"/>
        <w:ind w:left="709" w:hanging="425"/>
        <w:jc w:val="both"/>
        <w:rPr>
          <w:rFonts w:ascii="Arial" w:hAnsi="Arial" w:cs="Arial"/>
        </w:rPr>
      </w:pPr>
      <w:r w:rsidRPr="00425C0F">
        <w:rPr>
          <w:rFonts w:ascii="Arial" w:hAnsi="Arial" w:cs="Arial"/>
        </w:rPr>
        <w:t>(2)</w:t>
      </w:r>
      <w:r w:rsidR="00745E60">
        <w:rPr>
          <w:rFonts w:ascii="Arial" w:hAnsi="Arial" w:cs="Arial"/>
        </w:rPr>
        <w:tab/>
      </w:r>
      <w:r w:rsidRPr="00425C0F">
        <w:rPr>
          <w:rFonts w:ascii="Arial" w:hAnsi="Arial" w:cs="Arial"/>
        </w:rPr>
        <w:t>In particular, the standard in paragraph (1) requires the registered person to</w:t>
      </w:r>
      <w:r w:rsidR="00745E60">
        <w:rPr>
          <w:rFonts w:ascii="Arial" w:hAnsi="Arial" w:cs="Arial"/>
        </w:rPr>
        <w:t>:-</w:t>
      </w:r>
      <w:r w:rsidRPr="00425C0F">
        <w:rPr>
          <w:rFonts w:ascii="Arial" w:hAnsi="Arial" w:cs="Arial"/>
        </w:rPr>
        <w:t xml:space="preserve"> </w:t>
      </w:r>
    </w:p>
    <w:p w:rsidR="004D1EC3" w:rsidRPr="00425C0F" w:rsidRDefault="004D1EC3" w:rsidP="00E76C23">
      <w:pPr>
        <w:pStyle w:val="legclearfix"/>
        <w:shd w:val="clear" w:color="auto" w:fill="FFFFFF"/>
        <w:spacing w:before="0" w:beforeAutospacing="0" w:after="120" w:afterAutospacing="0" w:line="270" w:lineRule="atLeast"/>
        <w:ind w:left="1134" w:hanging="425"/>
        <w:jc w:val="both"/>
        <w:rPr>
          <w:rFonts w:ascii="Arial" w:hAnsi="Arial" w:cs="Arial"/>
        </w:rPr>
      </w:pPr>
      <w:r w:rsidRPr="00425C0F">
        <w:rPr>
          <w:rStyle w:val="legds"/>
          <w:rFonts w:ascii="Arial" w:hAnsi="Arial" w:cs="Arial"/>
        </w:rPr>
        <w:t>(a)</w:t>
      </w:r>
      <w:r w:rsidR="00745E60">
        <w:rPr>
          <w:rStyle w:val="legds"/>
          <w:rFonts w:ascii="Arial" w:hAnsi="Arial" w:cs="Arial"/>
        </w:rPr>
        <w:tab/>
      </w:r>
      <w:r w:rsidRPr="00425C0F">
        <w:rPr>
          <w:rStyle w:val="legds"/>
          <w:rFonts w:ascii="Arial" w:hAnsi="Arial" w:cs="Arial"/>
        </w:rPr>
        <w:t>lead and manage the home in a way that is consistent with the approach and ethos, and delivers the outcomes, set out in the home’s statement of purpose;</w:t>
      </w:r>
    </w:p>
    <w:p w:rsidR="004D1EC3" w:rsidRPr="00425C0F" w:rsidRDefault="004D1EC3" w:rsidP="00E76C23">
      <w:pPr>
        <w:pStyle w:val="legclearfix"/>
        <w:shd w:val="clear" w:color="auto" w:fill="FFFFFF"/>
        <w:spacing w:before="0" w:beforeAutospacing="0" w:after="120" w:afterAutospacing="0" w:line="270" w:lineRule="atLeast"/>
        <w:ind w:left="1134" w:hanging="425"/>
        <w:jc w:val="both"/>
        <w:rPr>
          <w:rFonts w:ascii="Arial" w:hAnsi="Arial" w:cs="Arial"/>
        </w:rPr>
      </w:pPr>
      <w:r w:rsidRPr="00425C0F">
        <w:rPr>
          <w:rStyle w:val="legds"/>
          <w:rFonts w:ascii="Arial" w:hAnsi="Arial" w:cs="Arial"/>
        </w:rPr>
        <w:t>(b)</w:t>
      </w:r>
      <w:r w:rsidR="00745E60">
        <w:rPr>
          <w:rStyle w:val="legds"/>
          <w:rFonts w:ascii="Arial" w:hAnsi="Arial" w:cs="Arial"/>
        </w:rPr>
        <w:tab/>
      </w:r>
      <w:r w:rsidRPr="00425C0F">
        <w:rPr>
          <w:rStyle w:val="legds"/>
          <w:rFonts w:ascii="Arial" w:hAnsi="Arial" w:cs="Arial"/>
        </w:rPr>
        <w:t>ensure that staff work as a team where appropriate;</w:t>
      </w:r>
    </w:p>
    <w:p w:rsidR="004D1EC3" w:rsidRPr="00425C0F" w:rsidRDefault="004D1EC3" w:rsidP="00E76C23">
      <w:pPr>
        <w:pStyle w:val="legclearfix"/>
        <w:shd w:val="clear" w:color="auto" w:fill="FFFFFF"/>
        <w:spacing w:before="0" w:beforeAutospacing="0" w:after="120" w:afterAutospacing="0" w:line="270" w:lineRule="atLeast"/>
        <w:ind w:left="1134" w:hanging="425"/>
        <w:jc w:val="both"/>
        <w:rPr>
          <w:rFonts w:ascii="Arial" w:hAnsi="Arial" w:cs="Arial"/>
        </w:rPr>
      </w:pPr>
      <w:r w:rsidRPr="00425C0F">
        <w:rPr>
          <w:rStyle w:val="legds"/>
          <w:rFonts w:ascii="Arial" w:hAnsi="Arial" w:cs="Arial"/>
        </w:rPr>
        <w:t>(c)</w:t>
      </w:r>
      <w:r w:rsidR="00745E60">
        <w:rPr>
          <w:rStyle w:val="legds"/>
          <w:rFonts w:ascii="Arial" w:hAnsi="Arial" w:cs="Arial"/>
        </w:rPr>
        <w:tab/>
      </w:r>
      <w:r w:rsidRPr="00425C0F">
        <w:rPr>
          <w:rStyle w:val="legds"/>
          <w:rFonts w:ascii="Arial" w:hAnsi="Arial" w:cs="Arial"/>
        </w:rPr>
        <w:t>ensure that staff have the experience, qualifications and skills to meet the needs of each child;</w:t>
      </w:r>
    </w:p>
    <w:p w:rsidR="004D1EC3" w:rsidRPr="00425C0F" w:rsidRDefault="004D1EC3" w:rsidP="00E76C23">
      <w:pPr>
        <w:pStyle w:val="legclearfix"/>
        <w:shd w:val="clear" w:color="auto" w:fill="FFFFFF"/>
        <w:spacing w:before="0" w:beforeAutospacing="0" w:after="120" w:afterAutospacing="0" w:line="270" w:lineRule="atLeast"/>
        <w:ind w:left="1134" w:hanging="425"/>
        <w:jc w:val="both"/>
        <w:rPr>
          <w:rFonts w:ascii="Arial" w:hAnsi="Arial" w:cs="Arial"/>
        </w:rPr>
      </w:pPr>
      <w:r w:rsidRPr="00425C0F">
        <w:rPr>
          <w:rStyle w:val="legds"/>
          <w:rFonts w:ascii="Arial" w:hAnsi="Arial" w:cs="Arial"/>
        </w:rPr>
        <w:t>(d)</w:t>
      </w:r>
      <w:r w:rsidR="00745E60">
        <w:rPr>
          <w:rStyle w:val="legds"/>
          <w:rFonts w:ascii="Arial" w:hAnsi="Arial" w:cs="Arial"/>
        </w:rPr>
        <w:tab/>
      </w:r>
      <w:r w:rsidRPr="00425C0F">
        <w:rPr>
          <w:rStyle w:val="legds"/>
          <w:rFonts w:ascii="Arial" w:hAnsi="Arial" w:cs="Arial"/>
        </w:rPr>
        <w:t>ensure that the home has sufficient staff to provide care for each child;</w:t>
      </w:r>
    </w:p>
    <w:p w:rsidR="004D1EC3" w:rsidRPr="00425C0F" w:rsidRDefault="004D1EC3" w:rsidP="00E76C23">
      <w:pPr>
        <w:pStyle w:val="legclearfix"/>
        <w:shd w:val="clear" w:color="auto" w:fill="FFFFFF"/>
        <w:spacing w:before="0" w:beforeAutospacing="0" w:after="120" w:afterAutospacing="0" w:line="270" w:lineRule="atLeast"/>
        <w:ind w:left="1134" w:hanging="425"/>
        <w:jc w:val="both"/>
        <w:rPr>
          <w:rFonts w:ascii="Arial" w:hAnsi="Arial" w:cs="Arial"/>
        </w:rPr>
      </w:pPr>
      <w:r w:rsidRPr="00425C0F">
        <w:rPr>
          <w:rStyle w:val="legds"/>
          <w:rFonts w:ascii="Arial" w:hAnsi="Arial" w:cs="Arial"/>
        </w:rPr>
        <w:t>(e)</w:t>
      </w:r>
      <w:r w:rsidR="00745E60">
        <w:rPr>
          <w:rStyle w:val="legds"/>
          <w:rFonts w:ascii="Arial" w:hAnsi="Arial" w:cs="Arial"/>
        </w:rPr>
        <w:tab/>
      </w:r>
      <w:r w:rsidRPr="00425C0F">
        <w:rPr>
          <w:rStyle w:val="legds"/>
          <w:rFonts w:ascii="Arial" w:hAnsi="Arial" w:cs="Arial"/>
        </w:rPr>
        <w:t>ensure that the home’s workforce provides continuity of care to each child;</w:t>
      </w:r>
    </w:p>
    <w:p w:rsidR="004D1EC3" w:rsidRPr="00425C0F" w:rsidRDefault="004D1EC3" w:rsidP="00E76C23">
      <w:pPr>
        <w:pStyle w:val="legclearfix"/>
        <w:shd w:val="clear" w:color="auto" w:fill="FFFFFF"/>
        <w:spacing w:before="0" w:beforeAutospacing="0" w:after="120" w:afterAutospacing="0" w:line="270" w:lineRule="atLeast"/>
        <w:ind w:left="1134" w:hanging="425"/>
        <w:jc w:val="both"/>
        <w:rPr>
          <w:rFonts w:ascii="Arial" w:hAnsi="Arial" w:cs="Arial"/>
        </w:rPr>
      </w:pPr>
      <w:r w:rsidRPr="00425C0F">
        <w:rPr>
          <w:rStyle w:val="legds"/>
          <w:rFonts w:ascii="Arial" w:hAnsi="Arial" w:cs="Arial"/>
        </w:rPr>
        <w:t>(f)</w:t>
      </w:r>
      <w:r w:rsidR="00745E60">
        <w:rPr>
          <w:rStyle w:val="legds"/>
          <w:rFonts w:ascii="Arial" w:hAnsi="Arial" w:cs="Arial"/>
        </w:rPr>
        <w:tab/>
      </w:r>
      <w:r w:rsidRPr="00425C0F">
        <w:rPr>
          <w:rStyle w:val="legds"/>
          <w:rFonts w:ascii="Arial" w:hAnsi="Arial" w:cs="Arial"/>
        </w:rPr>
        <w:t>understand the impact that the quality of care provided in the home is having on the progress and experiences of each child and use this understanding to inform the development of the quality of care provided in the home;</w:t>
      </w:r>
    </w:p>
    <w:p w:rsidR="004D1EC3" w:rsidRPr="00425C0F" w:rsidRDefault="004D1EC3" w:rsidP="00E76C23">
      <w:pPr>
        <w:pStyle w:val="legclearfix"/>
        <w:shd w:val="clear" w:color="auto" w:fill="FFFFFF"/>
        <w:spacing w:before="0" w:beforeAutospacing="0" w:after="120" w:afterAutospacing="0" w:line="270" w:lineRule="atLeast"/>
        <w:ind w:left="1134" w:hanging="425"/>
        <w:jc w:val="both"/>
        <w:rPr>
          <w:rFonts w:ascii="Arial" w:hAnsi="Arial" w:cs="Arial"/>
        </w:rPr>
      </w:pPr>
      <w:r w:rsidRPr="00425C0F">
        <w:rPr>
          <w:rStyle w:val="legds"/>
          <w:rFonts w:ascii="Arial" w:hAnsi="Arial" w:cs="Arial"/>
        </w:rPr>
        <w:t>(g)</w:t>
      </w:r>
      <w:r w:rsidR="00745E60">
        <w:rPr>
          <w:rStyle w:val="legds"/>
          <w:rFonts w:ascii="Arial" w:hAnsi="Arial" w:cs="Arial"/>
        </w:rPr>
        <w:tab/>
      </w:r>
      <w:r w:rsidRPr="00425C0F">
        <w:rPr>
          <w:rStyle w:val="legds"/>
          <w:rFonts w:ascii="Arial" w:hAnsi="Arial" w:cs="Arial"/>
        </w:rPr>
        <w:t>demonstrate that practice in the home is informed and improved by taking into account and acting on</w:t>
      </w:r>
      <w:r w:rsidR="00745E60">
        <w:rPr>
          <w:rStyle w:val="legds"/>
          <w:rFonts w:ascii="Arial" w:hAnsi="Arial" w:cs="Arial"/>
        </w:rPr>
        <w:t>:-</w:t>
      </w:r>
    </w:p>
    <w:p w:rsidR="004D1EC3" w:rsidRPr="00425C0F" w:rsidRDefault="004D1EC3" w:rsidP="00E76C23">
      <w:pPr>
        <w:pStyle w:val="legclearfix"/>
        <w:shd w:val="clear" w:color="auto" w:fill="FFFFFF"/>
        <w:spacing w:before="0" w:beforeAutospacing="0" w:after="120" w:afterAutospacing="0" w:line="270" w:lineRule="atLeast"/>
        <w:ind w:left="1701" w:hanging="567"/>
        <w:jc w:val="both"/>
        <w:rPr>
          <w:rFonts w:ascii="Arial" w:hAnsi="Arial" w:cs="Arial"/>
        </w:rPr>
      </w:pPr>
      <w:r w:rsidRPr="00425C0F">
        <w:rPr>
          <w:rStyle w:val="legds"/>
          <w:rFonts w:ascii="Arial" w:hAnsi="Arial" w:cs="Arial"/>
        </w:rPr>
        <w:t>(i)</w:t>
      </w:r>
      <w:r w:rsidR="00745E60">
        <w:rPr>
          <w:rStyle w:val="legds"/>
          <w:rFonts w:ascii="Arial" w:hAnsi="Arial" w:cs="Arial"/>
        </w:rPr>
        <w:tab/>
      </w:r>
      <w:r w:rsidRPr="00425C0F">
        <w:rPr>
          <w:rStyle w:val="legds"/>
          <w:rFonts w:ascii="Arial" w:hAnsi="Arial" w:cs="Arial"/>
        </w:rPr>
        <w:t>research and developments in relation to the ways in which the needs of children are best met; and</w:t>
      </w:r>
    </w:p>
    <w:p w:rsidR="000A14C8" w:rsidRDefault="000A14C8" w:rsidP="00E76C23">
      <w:pPr>
        <w:pStyle w:val="legclearfix"/>
        <w:shd w:val="clear" w:color="auto" w:fill="FFFFFF"/>
        <w:spacing w:before="0" w:beforeAutospacing="0" w:after="120" w:afterAutospacing="0" w:line="270" w:lineRule="atLeast"/>
        <w:jc w:val="both"/>
        <w:rPr>
          <w:rStyle w:val="legds"/>
          <w:rFonts w:ascii="Arial" w:hAnsi="Arial" w:cs="Arial"/>
        </w:rPr>
      </w:pPr>
    </w:p>
    <w:p w:rsidR="004D1EC3" w:rsidRPr="00425C0F" w:rsidRDefault="004D1EC3" w:rsidP="00E76C23">
      <w:pPr>
        <w:pStyle w:val="legclearfix"/>
        <w:shd w:val="clear" w:color="auto" w:fill="FFFFFF"/>
        <w:spacing w:before="0" w:beforeAutospacing="0" w:after="120" w:afterAutospacing="0" w:line="270" w:lineRule="atLeast"/>
        <w:ind w:left="1701" w:hanging="567"/>
        <w:jc w:val="both"/>
        <w:rPr>
          <w:rFonts w:ascii="Arial" w:hAnsi="Arial" w:cs="Arial"/>
        </w:rPr>
      </w:pPr>
      <w:r w:rsidRPr="00425C0F">
        <w:rPr>
          <w:rStyle w:val="legds"/>
          <w:rFonts w:ascii="Arial" w:hAnsi="Arial" w:cs="Arial"/>
        </w:rPr>
        <w:lastRenderedPageBreak/>
        <w:t>(ii)</w:t>
      </w:r>
      <w:r w:rsidR="00745E60">
        <w:rPr>
          <w:rStyle w:val="legds"/>
          <w:rFonts w:ascii="Arial" w:hAnsi="Arial" w:cs="Arial"/>
        </w:rPr>
        <w:tab/>
      </w:r>
      <w:r w:rsidRPr="00425C0F">
        <w:rPr>
          <w:rStyle w:val="legds"/>
          <w:rFonts w:ascii="Arial" w:hAnsi="Arial" w:cs="Arial"/>
        </w:rPr>
        <w:t>feedback on the experiences of children, including complaints received; and</w:t>
      </w:r>
    </w:p>
    <w:p w:rsidR="004D1EC3" w:rsidRPr="00425C0F" w:rsidRDefault="004D1EC3" w:rsidP="00E76C23">
      <w:pPr>
        <w:pStyle w:val="legclearfix"/>
        <w:shd w:val="clear" w:color="auto" w:fill="FFFFFF"/>
        <w:spacing w:before="0" w:beforeAutospacing="0" w:after="120" w:afterAutospacing="0" w:line="270" w:lineRule="atLeast"/>
        <w:ind w:left="1134" w:hanging="425"/>
        <w:jc w:val="both"/>
        <w:rPr>
          <w:rFonts w:ascii="Arial" w:hAnsi="Arial" w:cs="Arial"/>
        </w:rPr>
      </w:pPr>
      <w:r w:rsidRPr="00425C0F">
        <w:rPr>
          <w:rStyle w:val="legds"/>
          <w:rFonts w:ascii="Arial" w:hAnsi="Arial" w:cs="Arial"/>
        </w:rPr>
        <w:t>(h)</w:t>
      </w:r>
      <w:r w:rsidR="00745E60">
        <w:rPr>
          <w:rStyle w:val="legds"/>
          <w:rFonts w:ascii="Arial" w:hAnsi="Arial" w:cs="Arial"/>
        </w:rPr>
        <w:tab/>
      </w:r>
      <w:r w:rsidRPr="00425C0F">
        <w:rPr>
          <w:rStyle w:val="legds"/>
          <w:rFonts w:ascii="Arial" w:hAnsi="Arial" w:cs="Arial"/>
        </w:rPr>
        <w:t>use monitoring and review systems to make continuous improvements in the quality of care provided in the home.</w:t>
      </w:r>
    </w:p>
    <w:p w:rsidR="004D1EC3" w:rsidRDefault="00745E60" w:rsidP="00E76C23">
      <w:pPr>
        <w:shd w:val="clear" w:color="auto" w:fill="FFFFFF"/>
        <w:spacing w:after="120" w:line="270" w:lineRule="atLeast"/>
        <w:jc w:val="both"/>
        <w:rPr>
          <w:rFonts w:ascii="Arial" w:hAnsi="Arial" w:cs="Arial"/>
          <w:color w:val="FF0000"/>
          <w:sz w:val="24"/>
          <w:szCs w:val="24"/>
        </w:rPr>
      </w:pPr>
      <w:r>
        <w:rPr>
          <w:rFonts w:ascii="Arial" w:hAnsi="Arial" w:cs="Arial"/>
          <w:color w:val="FF0000"/>
          <w:sz w:val="24"/>
          <w:szCs w:val="24"/>
        </w:rPr>
        <w:t>‘S</w:t>
      </w:r>
      <w:r w:rsidR="00064109" w:rsidRPr="00064109">
        <w:rPr>
          <w:rFonts w:ascii="Arial" w:hAnsi="Arial" w:cs="Arial"/>
          <w:color w:val="FF0000"/>
          <w:sz w:val="24"/>
          <w:szCs w:val="24"/>
        </w:rPr>
        <w:t xml:space="preserve">ufficient staff’ = enough suitably trained staff (including someone in a management role) on duty to meet the assessed needs of all children in the home- continuity of staffing so that children’s attachments are not overly disrupted, including ensuring that the employment of any temporary staff will not prevent children from receiving the continuity of care that they need </w:t>
      </w:r>
      <w:r w:rsidR="00064109">
        <w:rPr>
          <w:rFonts w:ascii="Arial" w:hAnsi="Arial" w:cs="Arial"/>
          <w:color w:val="FF0000"/>
          <w:sz w:val="24"/>
          <w:szCs w:val="24"/>
        </w:rPr>
        <w:t xml:space="preserve">- </w:t>
      </w:r>
      <w:r w:rsidR="00064109" w:rsidRPr="00064109">
        <w:rPr>
          <w:rFonts w:ascii="Arial" w:hAnsi="Arial" w:cs="Arial"/>
          <w:color w:val="FF0000"/>
          <w:sz w:val="24"/>
          <w:szCs w:val="24"/>
        </w:rPr>
        <w:t xml:space="preserve">the use of external agency staff can be a positive choice to complement the skills and experiences of the permanent workforce. </w:t>
      </w:r>
      <w:r>
        <w:rPr>
          <w:rFonts w:ascii="Arial" w:hAnsi="Arial" w:cs="Arial"/>
          <w:color w:val="FF0000"/>
          <w:sz w:val="24"/>
          <w:szCs w:val="24"/>
        </w:rPr>
        <w:t xml:space="preserve"> </w:t>
      </w:r>
      <w:r w:rsidR="00064109" w:rsidRPr="00064109">
        <w:rPr>
          <w:rFonts w:ascii="Arial" w:hAnsi="Arial" w:cs="Arial"/>
          <w:color w:val="FF0000"/>
          <w:sz w:val="24"/>
          <w:szCs w:val="24"/>
        </w:rPr>
        <w:t>Any external agency staff should meet the requirements in regulation 32(4) regarding mandatory qualifications and the registered person should consider their skills, qualifications and any induction necessary before they commence work in the home.</w:t>
      </w:r>
    </w:p>
    <w:p w:rsidR="00064109" w:rsidRDefault="00064109" w:rsidP="00E76C23">
      <w:pPr>
        <w:shd w:val="clear" w:color="auto" w:fill="FFFFFF"/>
        <w:spacing w:after="120" w:line="270" w:lineRule="atLeast"/>
        <w:jc w:val="both"/>
        <w:rPr>
          <w:rFonts w:ascii="Arial" w:hAnsi="Arial" w:cs="Arial"/>
          <w:color w:val="FF0000"/>
          <w:sz w:val="24"/>
          <w:szCs w:val="24"/>
        </w:rPr>
      </w:pPr>
      <w:r w:rsidRPr="00064109">
        <w:rPr>
          <w:rFonts w:ascii="Arial" w:hAnsi="Arial" w:cs="Arial"/>
          <w:color w:val="FF0000"/>
          <w:sz w:val="24"/>
          <w:szCs w:val="24"/>
        </w:rPr>
        <w:t xml:space="preserve">10.17 </w:t>
      </w:r>
      <w:r w:rsidR="00745E60">
        <w:rPr>
          <w:rFonts w:ascii="Arial" w:hAnsi="Arial" w:cs="Arial"/>
          <w:color w:val="FF0000"/>
          <w:sz w:val="24"/>
          <w:szCs w:val="24"/>
        </w:rPr>
        <w:t xml:space="preserve"> </w:t>
      </w:r>
      <w:r w:rsidRPr="00064109">
        <w:rPr>
          <w:rFonts w:ascii="Arial" w:hAnsi="Arial" w:cs="Arial"/>
          <w:color w:val="FF0000"/>
          <w:sz w:val="24"/>
          <w:szCs w:val="24"/>
        </w:rPr>
        <w:t>No more than half the staff on duty at any one time, by day or night at the home should be from an external agency.</w:t>
      </w:r>
    </w:p>
    <w:p w:rsidR="00064109" w:rsidRDefault="00064109" w:rsidP="00E76C23">
      <w:pPr>
        <w:shd w:val="clear" w:color="auto" w:fill="FFFFFF"/>
        <w:spacing w:after="120" w:line="270" w:lineRule="atLeast"/>
        <w:jc w:val="both"/>
        <w:rPr>
          <w:rFonts w:ascii="Arial" w:hAnsi="Arial" w:cs="Arial"/>
          <w:color w:val="FF0000"/>
          <w:sz w:val="24"/>
          <w:szCs w:val="24"/>
        </w:rPr>
      </w:pPr>
      <w:r>
        <w:rPr>
          <w:rFonts w:ascii="Arial" w:hAnsi="Arial" w:cs="Arial"/>
          <w:color w:val="FF0000"/>
          <w:sz w:val="24"/>
          <w:szCs w:val="24"/>
        </w:rPr>
        <w:t>Contingency planning.</w:t>
      </w:r>
    </w:p>
    <w:p w:rsidR="00064109" w:rsidRDefault="00745E60" w:rsidP="00E76C23">
      <w:pPr>
        <w:shd w:val="clear" w:color="auto" w:fill="FFFFFF"/>
        <w:spacing w:after="120" w:line="270" w:lineRule="atLeast"/>
        <w:jc w:val="both"/>
        <w:rPr>
          <w:rFonts w:ascii="Arial" w:hAnsi="Arial" w:cs="Arial"/>
          <w:color w:val="FF0000"/>
          <w:sz w:val="24"/>
          <w:szCs w:val="24"/>
        </w:rPr>
      </w:pPr>
      <w:r>
        <w:rPr>
          <w:rFonts w:ascii="Arial" w:hAnsi="Arial" w:cs="Arial"/>
          <w:color w:val="FF0000"/>
          <w:sz w:val="24"/>
          <w:szCs w:val="24"/>
        </w:rPr>
        <w:t>Analyse turnover.</w:t>
      </w:r>
    </w:p>
    <w:p w:rsidR="00064109" w:rsidRPr="00064109" w:rsidRDefault="00064109" w:rsidP="00E76C23">
      <w:pPr>
        <w:shd w:val="clear" w:color="auto" w:fill="FFFFFF"/>
        <w:spacing w:after="120" w:line="270" w:lineRule="atLeast"/>
        <w:jc w:val="both"/>
        <w:rPr>
          <w:rFonts w:ascii="Arial" w:hAnsi="Arial" w:cs="Arial"/>
          <w:color w:val="FF0000"/>
          <w:sz w:val="24"/>
          <w:szCs w:val="24"/>
        </w:rPr>
      </w:pPr>
      <w:r>
        <w:rPr>
          <w:rFonts w:ascii="Arial" w:hAnsi="Arial" w:cs="Arial"/>
          <w:color w:val="FF0000"/>
          <w:sz w:val="24"/>
          <w:szCs w:val="24"/>
        </w:rPr>
        <w:t>Analyse and rectify negative trends</w:t>
      </w:r>
      <w:r w:rsidR="00745E60">
        <w:rPr>
          <w:rFonts w:ascii="Arial" w:hAnsi="Arial" w:cs="Arial"/>
          <w:color w:val="FF0000"/>
          <w:sz w:val="24"/>
          <w:szCs w:val="24"/>
        </w:rPr>
        <w:t>.</w:t>
      </w:r>
    </w:p>
    <w:p w:rsidR="00064109" w:rsidRPr="00745E60" w:rsidRDefault="00745E60" w:rsidP="00E76C23">
      <w:pPr>
        <w:shd w:val="clear" w:color="auto" w:fill="FFFFFF"/>
        <w:spacing w:after="120" w:line="270" w:lineRule="atLeast"/>
        <w:jc w:val="both"/>
        <w:rPr>
          <w:rFonts w:ascii="Arial" w:hAnsi="Arial" w:cs="Arial"/>
          <w:b/>
          <w:color w:val="FF0000"/>
          <w:sz w:val="24"/>
          <w:szCs w:val="24"/>
        </w:rPr>
      </w:pPr>
      <w:r w:rsidRPr="00745E60">
        <w:rPr>
          <w:rFonts w:ascii="Arial" w:hAnsi="Arial" w:cs="Arial"/>
          <w:b/>
          <w:color w:val="FF0000"/>
          <w:sz w:val="24"/>
          <w:szCs w:val="24"/>
        </w:rPr>
        <w:t>Workforce plan</w:t>
      </w:r>
    </w:p>
    <w:p w:rsidR="00064109" w:rsidRPr="00064109" w:rsidRDefault="00745E60" w:rsidP="00E76C23">
      <w:pPr>
        <w:shd w:val="clear" w:color="auto" w:fill="FFFFFF"/>
        <w:spacing w:after="120" w:line="270" w:lineRule="atLeast"/>
        <w:jc w:val="both"/>
        <w:rPr>
          <w:rFonts w:ascii="Arial" w:hAnsi="Arial" w:cs="Arial"/>
          <w:color w:val="FF0000"/>
          <w:sz w:val="24"/>
          <w:szCs w:val="24"/>
        </w:rPr>
      </w:pPr>
      <w:r>
        <w:rPr>
          <w:rFonts w:ascii="Arial" w:hAnsi="Arial" w:cs="Arial"/>
          <w:color w:val="FF0000"/>
          <w:sz w:val="24"/>
          <w:szCs w:val="24"/>
        </w:rPr>
        <w:t>The plan should:-</w:t>
      </w:r>
    </w:p>
    <w:p w:rsidR="00064109" w:rsidRPr="00064109" w:rsidRDefault="00745E60" w:rsidP="00E76C23">
      <w:pPr>
        <w:shd w:val="clear" w:color="auto" w:fill="FFFFFF"/>
        <w:tabs>
          <w:tab w:val="left" w:pos="284"/>
        </w:tabs>
        <w:spacing w:after="120" w:line="270" w:lineRule="atLeast"/>
        <w:ind w:left="284" w:hanging="284"/>
        <w:jc w:val="both"/>
        <w:rPr>
          <w:rFonts w:ascii="Arial" w:hAnsi="Arial" w:cs="Arial"/>
          <w:color w:val="FF0000"/>
          <w:sz w:val="24"/>
          <w:szCs w:val="24"/>
        </w:rPr>
      </w:pPr>
      <w:r>
        <w:rPr>
          <w:rFonts w:ascii="Arial" w:hAnsi="Arial" w:cs="Arial"/>
          <w:color w:val="FF0000"/>
          <w:sz w:val="24"/>
          <w:szCs w:val="24"/>
        </w:rPr>
        <w:t>•</w:t>
      </w:r>
      <w:r>
        <w:rPr>
          <w:rFonts w:ascii="Arial" w:hAnsi="Arial" w:cs="Arial"/>
          <w:color w:val="FF0000"/>
          <w:sz w:val="24"/>
          <w:szCs w:val="24"/>
        </w:rPr>
        <w:tab/>
      </w:r>
      <w:r w:rsidR="00064109" w:rsidRPr="00064109">
        <w:rPr>
          <w:rFonts w:ascii="Arial" w:hAnsi="Arial" w:cs="Arial"/>
          <w:color w:val="FF0000"/>
          <w:sz w:val="24"/>
          <w:szCs w:val="24"/>
        </w:rPr>
        <w:t xml:space="preserve">Detail the necessary management and staffing structure, (including any staff commissioned to provide health and education), the experience and qualifications of staff currently working within the staffing structure and any further training required for those staff , to enable the delivery of the homes Statement of Purpose; </w:t>
      </w:r>
    </w:p>
    <w:p w:rsidR="00064109" w:rsidRPr="00064109" w:rsidRDefault="00064109" w:rsidP="00E76C23">
      <w:pPr>
        <w:shd w:val="clear" w:color="auto" w:fill="FFFFFF"/>
        <w:tabs>
          <w:tab w:val="left" w:pos="284"/>
        </w:tabs>
        <w:spacing w:after="120" w:line="270" w:lineRule="atLeast"/>
        <w:ind w:left="284" w:hanging="284"/>
        <w:jc w:val="both"/>
        <w:rPr>
          <w:rFonts w:ascii="Arial" w:hAnsi="Arial" w:cs="Arial"/>
          <w:color w:val="FF0000"/>
          <w:sz w:val="24"/>
          <w:szCs w:val="24"/>
        </w:rPr>
      </w:pPr>
      <w:r w:rsidRPr="00064109">
        <w:rPr>
          <w:rFonts w:ascii="Arial" w:hAnsi="Arial" w:cs="Arial"/>
          <w:color w:val="FF0000"/>
          <w:sz w:val="24"/>
          <w:szCs w:val="24"/>
        </w:rPr>
        <w:t>•</w:t>
      </w:r>
      <w:r w:rsidR="00745E60">
        <w:rPr>
          <w:rFonts w:ascii="Arial" w:hAnsi="Arial" w:cs="Arial"/>
          <w:color w:val="FF0000"/>
          <w:sz w:val="24"/>
          <w:szCs w:val="24"/>
        </w:rPr>
        <w:tab/>
      </w:r>
      <w:r w:rsidRPr="00064109">
        <w:rPr>
          <w:rFonts w:ascii="Arial" w:hAnsi="Arial" w:cs="Arial"/>
          <w:color w:val="FF0000"/>
          <w:sz w:val="24"/>
          <w:szCs w:val="24"/>
        </w:rPr>
        <w:t xml:space="preserve">Detail the processes and agreed timescales for staff to achieve induction, probation and any core training (such as safeguarding and health and safety and mandatory qualifications); </w:t>
      </w:r>
    </w:p>
    <w:p w:rsidR="00064109" w:rsidRPr="00064109" w:rsidRDefault="00064109" w:rsidP="00E76C23">
      <w:pPr>
        <w:shd w:val="clear" w:color="auto" w:fill="FFFFFF"/>
        <w:tabs>
          <w:tab w:val="left" w:pos="284"/>
        </w:tabs>
        <w:spacing w:after="120" w:line="270" w:lineRule="atLeast"/>
        <w:ind w:left="284" w:hanging="284"/>
        <w:jc w:val="both"/>
        <w:rPr>
          <w:rFonts w:ascii="Arial" w:hAnsi="Arial" w:cs="Arial"/>
          <w:color w:val="FF0000"/>
          <w:sz w:val="24"/>
          <w:szCs w:val="24"/>
        </w:rPr>
      </w:pPr>
      <w:r w:rsidRPr="00064109">
        <w:rPr>
          <w:rFonts w:ascii="Arial" w:hAnsi="Arial" w:cs="Arial"/>
          <w:color w:val="FF0000"/>
          <w:sz w:val="24"/>
          <w:szCs w:val="24"/>
        </w:rPr>
        <w:t>•</w:t>
      </w:r>
      <w:r w:rsidR="00745E60">
        <w:rPr>
          <w:rFonts w:ascii="Arial" w:hAnsi="Arial" w:cs="Arial"/>
          <w:color w:val="FF0000"/>
          <w:sz w:val="24"/>
          <w:szCs w:val="24"/>
        </w:rPr>
        <w:tab/>
      </w:r>
      <w:r w:rsidRPr="00064109">
        <w:rPr>
          <w:rFonts w:ascii="Arial" w:hAnsi="Arial" w:cs="Arial"/>
          <w:color w:val="FF0000"/>
          <w:sz w:val="24"/>
          <w:szCs w:val="24"/>
        </w:rPr>
        <w:t xml:space="preserve">Detail the process for managing and improving poor performance; </w:t>
      </w:r>
    </w:p>
    <w:p w:rsidR="00064109" w:rsidRPr="00064109" w:rsidRDefault="00064109" w:rsidP="00E76C23">
      <w:pPr>
        <w:shd w:val="clear" w:color="auto" w:fill="FFFFFF"/>
        <w:tabs>
          <w:tab w:val="left" w:pos="284"/>
        </w:tabs>
        <w:spacing w:after="120" w:line="270" w:lineRule="atLeast"/>
        <w:ind w:left="284" w:hanging="284"/>
        <w:jc w:val="both"/>
        <w:rPr>
          <w:rFonts w:ascii="Arial" w:hAnsi="Arial" w:cs="Arial"/>
          <w:color w:val="FF0000"/>
          <w:sz w:val="24"/>
          <w:szCs w:val="24"/>
        </w:rPr>
      </w:pPr>
      <w:r w:rsidRPr="00064109">
        <w:rPr>
          <w:rFonts w:ascii="Arial" w:hAnsi="Arial" w:cs="Arial"/>
          <w:color w:val="FF0000"/>
          <w:sz w:val="24"/>
          <w:szCs w:val="24"/>
        </w:rPr>
        <w:t>•</w:t>
      </w:r>
      <w:r w:rsidR="00745E60">
        <w:rPr>
          <w:rFonts w:ascii="Arial" w:hAnsi="Arial" w:cs="Arial"/>
          <w:color w:val="FF0000"/>
          <w:sz w:val="24"/>
          <w:szCs w:val="24"/>
        </w:rPr>
        <w:tab/>
      </w:r>
      <w:r w:rsidRPr="00064109">
        <w:rPr>
          <w:rFonts w:ascii="Arial" w:hAnsi="Arial" w:cs="Arial"/>
          <w:color w:val="FF0000"/>
          <w:sz w:val="24"/>
          <w:szCs w:val="24"/>
        </w:rPr>
        <w:t xml:space="preserve">Detail the process and timescales for supervision of practice (see regulation 33 (4) (b)) and keep appropriate records for staff in the home. </w:t>
      </w:r>
      <w:r w:rsidR="00745E60">
        <w:rPr>
          <w:rFonts w:ascii="Arial" w:hAnsi="Arial" w:cs="Arial"/>
          <w:color w:val="FF0000"/>
          <w:sz w:val="24"/>
          <w:szCs w:val="24"/>
        </w:rPr>
        <w:t xml:space="preserve"> </w:t>
      </w:r>
      <w:r w:rsidRPr="00064109">
        <w:rPr>
          <w:rFonts w:ascii="Arial" w:hAnsi="Arial" w:cs="Arial"/>
          <w:color w:val="FF0000"/>
          <w:sz w:val="24"/>
          <w:szCs w:val="24"/>
        </w:rPr>
        <w:t>The plan should be updated to include any new training and qualifications completed by staff while working at the home, and used to record the ongoing training and continuing professional development needs of staff – including the home’s manager.</w:t>
      </w:r>
    </w:p>
    <w:p w:rsidR="00064109" w:rsidRPr="00064109" w:rsidRDefault="00064109" w:rsidP="00E76C23">
      <w:pPr>
        <w:shd w:val="clear" w:color="auto" w:fill="FFFFFF"/>
        <w:spacing w:after="120" w:line="270" w:lineRule="atLeast"/>
        <w:jc w:val="both"/>
        <w:rPr>
          <w:rFonts w:ascii="Arial" w:hAnsi="Arial" w:cs="Arial"/>
          <w:color w:val="FF0000"/>
          <w:sz w:val="24"/>
          <w:szCs w:val="24"/>
        </w:rPr>
      </w:pPr>
      <w:r w:rsidRPr="00064109">
        <w:rPr>
          <w:rFonts w:ascii="Arial" w:hAnsi="Arial" w:cs="Arial"/>
          <w:color w:val="FF0000"/>
          <w:sz w:val="24"/>
          <w:szCs w:val="24"/>
        </w:rPr>
        <w:t>All managers working in a children’s home must have the qualification</w:t>
      </w:r>
      <w:r w:rsidR="00745E60">
        <w:rPr>
          <w:rFonts w:ascii="Arial" w:hAnsi="Arial" w:cs="Arial"/>
          <w:color w:val="FF0000"/>
          <w:sz w:val="24"/>
          <w:szCs w:val="24"/>
        </w:rPr>
        <w:t>,</w:t>
      </w:r>
      <w:r w:rsidRPr="00064109">
        <w:rPr>
          <w:rFonts w:ascii="Arial" w:hAnsi="Arial" w:cs="Arial"/>
          <w:color w:val="FF0000"/>
          <w:sz w:val="24"/>
          <w:szCs w:val="24"/>
        </w:rPr>
        <w:t xml:space="preserve"> in regulation 28(2) within the relevant timescales listed in regulation 28(3). </w:t>
      </w:r>
    </w:p>
    <w:p w:rsidR="00064109" w:rsidRPr="00064109" w:rsidRDefault="00064109" w:rsidP="00E76C23">
      <w:pPr>
        <w:shd w:val="clear" w:color="auto" w:fill="FFFFFF"/>
        <w:spacing w:after="120" w:line="270" w:lineRule="atLeast"/>
        <w:jc w:val="both"/>
        <w:rPr>
          <w:rFonts w:ascii="Arial" w:hAnsi="Arial" w:cs="Arial"/>
          <w:color w:val="FF0000"/>
          <w:sz w:val="24"/>
          <w:szCs w:val="24"/>
        </w:rPr>
      </w:pPr>
      <w:r w:rsidRPr="00064109">
        <w:rPr>
          <w:rFonts w:ascii="Arial" w:hAnsi="Arial" w:cs="Arial"/>
          <w:color w:val="FF0000"/>
          <w:sz w:val="24"/>
          <w:szCs w:val="24"/>
        </w:rPr>
        <w:t xml:space="preserve">All staff in a care role, including external agency or bank staff, must have the qualification in regulation 32(4) within the relevant timescale listed in regulation 32(5). </w:t>
      </w:r>
      <w:r w:rsidR="00745E60">
        <w:rPr>
          <w:rFonts w:ascii="Arial" w:hAnsi="Arial" w:cs="Arial"/>
          <w:color w:val="FF0000"/>
          <w:sz w:val="24"/>
          <w:szCs w:val="24"/>
        </w:rPr>
        <w:t xml:space="preserve"> </w:t>
      </w:r>
      <w:r w:rsidRPr="00064109">
        <w:rPr>
          <w:rFonts w:ascii="Arial" w:hAnsi="Arial" w:cs="Arial"/>
          <w:color w:val="FF0000"/>
          <w:sz w:val="24"/>
          <w:szCs w:val="24"/>
        </w:rPr>
        <w:t xml:space="preserve">The registered person may extend the time period if the member of staff hasn’t worked in the role for a prolonged period, such as sick leave or maternity leave, or if it is not reasonable to expect the member of staff to complete in this timescale due to the nature of the hours they work. </w:t>
      </w:r>
    </w:p>
    <w:p w:rsidR="000A14C8" w:rsidRDefault="000A14C8" w:rsidP="00E76C23">
      <w:pPr>
        <w:shd w:val="clear" w:color="auto" w:fill="FFFFFF"/>
        <w:spacing w:after="120" w:line="270" w:lineRule="atLeast"/>
        <w:jc w:val="both"/>
        <w:rPr>
          <w:rFonts w:ascii="Arial" w:hAnsi="Arial" w:cs="Arial"/>
          <w:color w:val="FF0000"/>
          <w:sz w:val="24"/>
          <w:szCs w:val="24"/>
        </w:rPr>
      </w:pPr>
    </w:p>
    <w:p w:rsidR="00064109" w:rsidRDefault="00064109" w:rsidP="00E76C23">
      <w:pPr>
        <w:shd w:val="clear" w:color="auto" w:fill="FFFFFF"/>
        <w:spacing w:after="120" w:line="270" w:lineRule="atLeast"/>
        <w:jc w:val="both"/>
        <w:rPr>
          <w:rFonts w:ascii="Arial" w:hAnsi="Arial" w:cs="Arial"/>
          <w:color w:val="FF0000"/>
          <w:sz w:val="24"/>
          <w:szCs w:val="24"/>
        </w:rPr>
      </w:pPr>
      <w:r w:rsidRPr="00064109">
        <w:rPr>
          <w:rFonts w:ascii="Arial" w:hAnsi="Arial" w:cs="Arial"/>
          <w:color w:val="FF0000"/>
          <w:sz w:val="24"/>
          <w:szCs w:val="24"/>
        </w:rPr>
        <w:lastRenderedPageBreak/>
        <w:t>‘Equivalent’ = a judgement for the registered person based on whether the content of any qualifications held by the individual closely corresponds with the qualifications set out in regulation 28(2)(c) (for managers) or regulation 32(4) (for those in a care role)</w:t>
      </w:r>
      <w:r w:rsidR="00745E60">
        <w:rPr>
          <w:rFonts w:ascii="Arial" w:hAnsi="Arial" w:cs="Arial"/>
          <w:color w:val="FF0000"/>
          <w:sz w:val="24"/>
          <w:szCs w:val="24"/>
        </w:rPr>
        <w:t>.</w:t>
      </w:r>
    </w:p>
    <w:p w:rsidR="005E3FD5" w:rsidRDefault="005E3FD5" w:rsidP="00E76C23">
      <w:pPr>
        <w:shd w:val="clear" w:color="auto" w:fill="FFFFFF"/>
        <w:spacing w:after="120" w:line="270" w:lineRule="atLeast"/>
        <w:jc w:val="both"/>
        <w:rPr>
          <w:rFonts w:ascii="Arial" w:hAnsi="Arial" w:cs="Arial"/>
          <w:color w:val="FF0000"/>
          <w:sz w:val="24"/>
          <w:szCs w:val="24"/>
        </w:rPr>
      </w:pPr>
      <w:r w:rsidRPr="005E3FD5">
        <w:rPr>
          <w:rFonts w:ascii="Arial" w:hAnsi="Arial" w:cs="Arial"/>
          <w:color w:val="FF0000"/>
          <w:sz w:val="24"/>
          <w:szCs w:val="24"/>
        </w:rPr>
        <w:t>Clear arrangements in place to maintain effective management when the manager is absent, off d</w:t>
      </w:r>
      <w:r w:rsidR="00745E60">
        <w:rPr>
          <w:rFonts w:ascii="Arial" w:hAnsi="Arial" w:cs="Arial"/>
          <w:color w:val="FF0000"/>
          <w:sz w:val="24"/>
          <w:szCs w:val="24"/>
        </w:rPr>
        <w:t xml:space="preserve">uty or on leave. Shift leaders </w:t>
      </w:r>
      <w:r w:rsidRPr="005E3FD5">
        <w:rPr>
          <w:rFonts w:ascii="Arial" w:hAnsi="Arial" w:cs="Arial"/>
          <w:color w:val="FF0000"/>
          <w:sz w:val="24"/>
          <w:szCs w:val="24"/>
        </w:rPr>
        <w:t>should have substantial relevant experience of working in a children’s home and have successfully completed their induction for the home in which they are employed.</w:t>
      </w:r>
    </w:p>
    <w:p w:rsidR="005E3FD5" w:rsidRDefault="005E3FD5" w:rsidP="00E76C23">
      <w:pPr>
        <w:shd w:val="clear" w:color="auto" w:fill="FFFFFF"/>
        <w:spacing w:after="120" w:line="270" w:lineRule="atLeast"/>
        <w:jc w:val="both"/>
        <w:rPr>
          <w:rFonts w:ascii="Arial" w:hAnsi="Arial" w:cs="Arial"/>
          <w:color w:val="FF0000"/>
          <w:sz w:val="24"/>
          <w:szCs w:val="24"/>
        </w:rPr>
      </w:pPr>
      <w:r>
        <w:rPr>
          <w:rFonts w:ascii="Arial" w:hAnsi="Arial" w:cs="Arial"/>
          <w:color w:val="FF0000"/>
          <w:sz w:val="24"/>
          <w:szCs w:val="24"/>
        </w:rPr>
        <w:t>I</w:t>
      </w:r>
      <w:r w:rsidRPr="005E3FD5">
        <w:rPr>
          <w:rFonts w:ascii="Arial" w:hAnsi="Arial" w:cs="Arial"/>
          <w:color w:val="FF0000"/>
          <w:sz w:val="24"/>
          <w:szCs w:val="24"/>
        </w:rPr>
        <w:t xml:space="preserve">ndependent and internal monitoring (including under regulations 44 and 45) to ensure continuous improvement. </w:t>
      </w:r>
    </w:p>
    <w:p w:rsidR="005E3FD5" w:rsidRPr="0084600F" w:rsidRDefault="005E3FD5" w:rsidP="00E76C23">
      <w:pPr>
        <w:spacing w:after="120" w:line="288" w:lineRule="atLeast"/>
        <w:jc w:val="both"/>
        <w:outlineLvl w:val="2"/>
        <w:rPr>
          <w:rFonts w:ascii="Arial" w:eastAsia="Times New Roman" w:hAnsi="Arial" w:cs="Arial"/>
          <w:b/>
          <w:bCs/>
          <w:sz w:val="24"/>
          <w:szCs w:val="24"/>
          <w:lang w:eastAsia="en-GB"/>
        </w:rPr>
      </w:pPr>
      <w:r w:rsidRPr="0084600F">
        <w:rPr>
          <w:rFonts w:ascii="Arial" w:eastAsia="Times New Roman" w:hAnsi="Arial" w:cs="Arial"/>
          <w:b/>
          <w:bCs/>
          <w:sz w:val="24"/>
          <w:szCs w:val="24"/>
          <w:lang w:eastAsia="en-GB"/>
        </w:rPr>
        <w:t>Appointment of independent person</w:t>
      </w:r>
    </w:p>
    <w:p w:rsidR="005E3FD5" w:rsidRPr="0084600F" w:rsidRDefault="005E3FD5" w:rsidP="00E76C23">
      <w:pPr>
        <w:shd w:val="clear" w:color="auto" w:fill="FFFFFF"/>
        <w:spacing w:after="120" w:line="270" w:lineRule="atLeast"/>
        <w:ind w:left="720" w:hanging="720"/>
        <w:jc w:val="both"/>
        <w:rPr>
          <w:rFonts w:ascii="Arial" w:eastAsia="Times New Roman" w:hAnsi="Arial" w:cs="Arial"/>
          <w:sz w:val="24"/>
          <w:szCs w:val="24"/>
          <w:lang w:eastAsia="en-GB"/>
        </w:rPr>
      </w:pPr>
      <w:r w:rsidRPr="005E3FD5">
        <w:rPr>
          <w:rFonts w:ascii="Arial" w:eastAsia="Times New Roman" w:hAnsi="Arial" w:cs="Arial"/>
          <w:b/>
          <w:bCs/>
          <w:sz w:val="24"/>
          <w:szCs w:val="24"/>
          <w:lang w:eastAsia="en-GB"/>
        </w:rPr>
        <w:t>43.</w:t>
      </w:r>
      <w:r w:rsidRPr="0084600F">
        <w:rPr>
          <w:rFonts w:ascii="Arial" w:eastAsia="Times New Roman" w:hAnsi="Arial" w:cs="Arial"/>
          <w:sz w:val="24"/>
          <w:szCs w:val="24"/>
          <w:lang w:eastAsia="en-GB"/>
        </w:rPr>
        <w:t>(1)</w:t>
      </w:r>
      <w:r w:rsidR="00745E60">
        <w:rPr>
          <w:rFonts w:ascii="Arial" w:eastAsia="Times New Roman" w:hAnsi="Arial" w:cs="Arial"/>
          <w:sz w:val="24"/>
          <w:szCs w:val="24"/>
          <w:lang w:eastAsia="en-GB"/>
        </w:rPr>
        <w:tab/>
      </w:r>
      <w:r w:rsidRPr="0084600F">
        <w:rPr>
          <w:rFonts w:ascii="Arial" w:eastAsia="Times New Roman" w:hAnsi="Arial" w:cs="Arial"/>
          <w:sz w:val="24"/>
          <w:szCs w:val="24"/>
          <w:lang w:eastAsia="en-GB"/>
        </w:rPr>
        <w:t xml:space="preserve">The registered provider must appoint, at the registered provider’s expense, a person (“the independent person”) to visit and report on the children’s home carried on by the registered provider. </w:t>
      </w:r>
    </w:p>
    <w:p w:rsidR="005E3FD5" w:rsidRPr="0084600F" w:rsidRDefault="00745E60" w:rsidP="00E76C23">
      <w:pPr>
        <w:shd w:val="clear" w:color="auto" w:fill="FFFFFF"/>
        <w:spacing w:after="120" w:line="270" w:lineRule="atLeast"/>
        <w:ind w:left="709" w:hanging="425"/>
        <w:jc w:val="both"/>
        <w:rPr>
          <w:rFonts w:ascii="Arial" w:eastAsia="Times New Roman" w:hAnsi="Arial" w:cs="Arial"/>
          <w:sz w:val="24"/>
          <w:szCs w:val="24"/>
          <w:lang w:eastAsia="en-GB"/>
        </w:rPr>
      </w:pPr>
      <w:r>
        <w:rPr>
          <w:rFonts w:ascii="Arial" w:eastAsia="Times New Roman" w:hAnsi="Arial" w:cs="Arial"/>
          <w:sz w:val="24"/>
          <w:szCs w:val="24"/>
          <w:lang w:eastAsia="en-GB"/>
        </w:rPr>
        <w:t>(2)</w:t>
      </w:r>
      <w:r>
        <w:rPr>
          <w:rFonts w:ascii="Arial" w:eastAsia="Times New Roman" w:hAnsi="Arial" w:cs="Arial"/>
          <w:sz w:val="24"/>
          <w:szCs w:val="24"/>
          <w:lang w:eastAsia="en-GB"/>
        </w:rPr>
        <w:tab/>
      </w:r>
      <w:r w:rsidR="005E3FD5" w:rsidRPr="0084600F">
        <w:rPr>
          <w:rFonts w:ascii="Arial" w:eastAsia="Times New Roman" w:hAnsi="Arial" w:cs="Arial"/>
          <w:sz w:val="24"/>
          <w:szCs w:val="24"/>
          <w:lang w:eastAsia="en-GB"/>
        </w:rPr>
        <w:t xml:space="preserve">If the registered provider carries on more than one home, the registered provider may appoint the same person as the independent person for all or any of those homes. </w:t>
      </w:r>
    </w:p>
    <w:p w:rsidR="005E3FD5" w:rsidRPr="0084600F" w:rsidRDefault="00745E60" w:rsidP="00E76C23">
      <w:pPr>
        <w:shd w:val="clear" w:color="auto" w:fill="FFFFFF"/>
        <w:spacing w:after="120" w:line="270" w:lineRule="atLeast"/>
        <w:ind w:left="709" w:hanging="425"/>
        <w:jc w:val="both"/>
        <w:rPr>
          <w:rFonts w:ascii="Arial" w:eastAsia="Times New Roman" w:hAnsi="Arial" w:cs="Arial"/>
          <w:sz w:val="24"/>
          <w:szCs w:val="24"/>
          <w:lang w:eastAsia="en-GB"/>
        </w:rPr>
      </w:pPr>
      <w:r>
        <w:rPr>
          <w:rFonts w:ascii="Arial" w:eastAsia="Times New Roman" w:hAnsi="Arial" w:cs="Arial"/>
          <w:sz w:val="24"/>
          <w:szCs w:val="24"/>
          <w:lang w:eastAsia="en-GB"/>
        </w:rPr>
        <w:t>(3)</w:t>
      </w:r>
      <w:r>
        <w:rPr>
          <w:rFonts w:ascii="Arial" w:eastAsia="Times New Roman" w:hAnsi="Arial" w:cs="Arial"/>
          <w:sz w:val="24"/>
          <w:szCs w:val="24"/>
          <w:lang w:eastAsia="en-GB"/>
        </w:rPr>
        <w:tab/>
      </w:r>
      <w:r w:rsidR="005E3FD5" w:rsidRPr="0084600F">
        <w:rPr>
          <w:rFonts w:ascii="Arial" w:eastAsia="Times New Roman" w:hAnsi="Arial" w:cs="Arial"/>
          <w:sz w:val="24"/>
          <w:szCs w:val="24"/>
          <w:lang w:eastAsia="en-GB"/>
        </w:rPr>
        <w:t>Subject to paragraphs (4) and (5), the registered provider may not appoint the following as an independent person</w:t>
      </w:r>
      <w:r w:rsidR="00BE1DE8">
        <w:rPr>
          <w:rFonts w:ascii="Arial" w:eastAsia="Times New Roman" w:hAnsi="Arial" w:cs="Arial"/>
          <w:sz w:val="24"/>
          <w:szCs w:val="24"/>
          <w:lang w:eastAsia="en-GB"/>
        </w:rPr>
        <w:t>:-</w:t>
      </w:r>
      <w:r w:rsidR="005E3FD5" w:rsidRPr="0084600F">
        <w:rPr>
          <w:rFonts w:ascii="Arial" w:eastAsia="Times New Roman" w:hAnsi="Arial" w:cs="Arial"/>
          <w:sz w:val="24"/>
          <w:szCs w:val="24"/>
          <w:lang w:eastAsia="en-GB"/>
        </w:rPr>
        <w:t xml:space="preserve"> </w:t>
      </w:r>
    </w:p>
    <w:p w:rsidR="005E3FD5" w:rsidRPr="0084600F" w:rsidRDefault="005E3FD5" w:rsidP="00E76C23">
      <w:pPr>
        <w:shd w:val="clear" w:color="auto" w:fill="FFFFFF"/>
        <w:spacing w:after="120" w:line="270" w:lineRule="atLeast"/>
        <w:ind w:left="1134" w:hanging="425"/>
        <w:jc w:val="both"/>
        <w:rPr>
          <w:rFonts w:ascii="Arial" w:eastAsia="Times New Roman" w:hAnsi="Arial" w:cs="Arial"/>
          <w:sz w:val="24"/>
          <w:szCs w:val="24"/>
          <w:lang w:eastAsia="en-GB"/>
        </w:rPr>
      </w:pPr>
      <w:r w:rsidRPr="005E3FD5">
        <w:rPr>
          <w:rFonts w:ascii="Arial" w:eastAsia="Times New Roman" w:hAnsi="Arial" w:cs="Arial"/>
          <w:sz w:val="24"/>
          <w:szCs w:val="24"/>
          <w:lang w:eastAsia="en-GB"/>
        </w:rPr>
        <w:t>(a)</w:t>
      </w:r>
      <w:r w:rsidR="00745E60">
        <w:rPr>
          <w:rFonts w:ascii="Arial" w:eastAsia="Times New Roman" w:hAnsi="Arial" w:cs="Arial"/>
          <w:sz w:val="24"/>
          <w:szCs w:val="24"/>
          <w:lang w:eastAsia="en-GB"/>
        </w:rPr>
        <w:tab/>
      </w:r>
      <w:r w:rsidRPr="005E3FD5">
        <w:rPr>
          <w:rFonts w:ascii="Arial" w:eastAsia="Times New Roman" w:hAnsi="Arial" w:cs="Arial"/>
          <w:sz w:val="24"/>
          <w:szCs w:val="24"/>
          <w:lang w:eastAsia="en-GB"/>
        </w:rPr>
        <w:t>if the registered provider is a local authority, a person who is employed by that local authority in connection with the carrying on of the authority’s social services functions (as defined by section 1A of the Local Authority Social Services Act 1970(</w:t>
      </w:r>
      <w:hyperlink r:id="rId14" w:anchor="f00036" w:tooltip="Go to footnote 1" w:history="1">
        <w:r w:rsidRPr="005E3FD5">
          <w:rPr>
            <w:rFonts w:ascii="Arial" w:eastAsia="Times New Roman" w:hAnsi="Arial" w:cs="Arial"/>
            <w:b/>
            <w:bCs/>
            <w:sz w:val="24"/>
            <w:szCs w:val="24"/>
            <w:lang w:eastAsia="en-GB"/>
          </w:rPr>
          <w:t>1</w:t>
        </w:r>
      </w:hyperlink>
      <w:r w:rsidRPr="005E3FD5">
        <w:rPr>
          <w:rFonts w:ascii="Arial" w:eastAsia="Times New Roman" w:hAnsi="Arial" w:cs="Arial"/>
          <w:sz w:val="24"/>
          <w:szCs w:val="24"/>
          <w:lang w:eastAsia="en-GB"/>
        </w:rPr>
        <w:t>)) relating to children;</w:t>
      </w:r>
    </w:p>
    <w:p w:rsidR="005E3FD5" w:rsidRPr="0084600F" w:rsidRDefault="005E3FD5" w:rsidP="00E76C23">
      <w:pPr>
        <w:shd w:val="clear" w:color="auto" w:fill="FFFFFF"/>
        <w:spacing w:after="120" w:line="270" w:lineRule="atLeast"/>
        <w:ind w:left="1134" w:hanging="425"/>
        <w:jc w:val="both"/>
        <w:rPr>
          <w:rFonts w:ascii="Arial" w:eastAsia="Times New Roman" w:hAnsi="Arial" w:cs="Arial"/>
          <w:sz w:val="24"/>
          <w:szCs w:val="24"/>
          <w:lang w:eastAsia="en-GB"/>
        </w:rPr>
      </w:pPr>
      <w:r w:rsidRPr="005E3FD5">
        <w:rPr>
          <w:rFonts w:ascii="Arial" w:eastAsia="Times New Roman" w:hAnsi="Arial" w:cs="Arial"/>
          <w:sz w:val="24"/>
          <w:szCs w:val="24"/>
          <w:lang w:eastAsia="en-GB"/>
        </w:rPr>
        <w:t>(b)</w:t>
      </w:r>
      <w:r w:rsidR="00745E60">
        <w:rPr>
          <w:rFonts w:ascii="Arial" w:eastAsia="Times New Roman" w:hAnsi="Arial" w:cs="Arial"/>
          <w:sz w:val="24"/>
          <w:szCs w:val="24"/>
          <w:lang w:eastAsia="en-GB"/>
        </w:rPr>
        <w:tab/>
      </w:r>
      <w:r w:rsidRPr="005E3FD5">
        <w:rPr>
          <w:rFonts w:ascii="Arial" w:eastAsia="Times New Roman" w:hAnsi="Arial" w:cs="Arial"/>
          <w:sz w:val="24"/>
          <w:szCs w:val="24"/>
          <w:lang w:eastAsia="en-GB"/>
        </w:rPr>
        <w:t>if the registered provider is not a local authority, a person who is employed for payment by the registered provider;</w:t>
      </w:r>
    </w:p>
    <w:p w:rsidR="005E3FD5" w:rsidRPr="0084600F" w:rsidRDefault="005E3FD5" w:rsidP="00E76C23">
      <w:pPr>
        <w:shd w:val="clear" w:color="auto" w:fill="FFFFFF"/>
        <w:spacing w:after="120" w:line="270" w:lineRule="atLeast"/>
        <w:ind w:left="1134" w:hanging="425"/>
        <w:jc w:val="both"/>
        <w:rPr>
          <w:rFonts w:ascii="Arial" w:eastAsia="Times New Roman" w:hAnsi="Arial" w:cs="Arial"/>
          <w:sz w:val="24"/>
          <w:szCs w:val="24"/>
          <w:lang w:eastAsia="en-GB"/>
        </w:rPr>
      </w:pPr>
      <w:r w:rsidRPr="005E3FD5">
        <w:rPr>
          <w:rFonts w:ascii="Arial" w:eastAsia="Times New Roman" w:hAnsi="Arial" w:cs="Arial"/>
          <w:sz w:val="24"/>
          <w:szCs w:val="24"/>
          <w:lang w:eastAsia="en-GB"/>
        </w:rPr>
        <w:t>(c)</w:t>
      </w:r>
      <w:r w:rsidR="00745E60">
        <w:rPr>
          <w:rFonts w:ascii="Arial" w:eastAsia="Times New Roman" w:hAnsi="Arial" w:cs="Arial"/>
          <w:sz w:val="24"/>
          <w:szCs w:val="24"/>
          <w:lang w:eastAsia="en-GB"/>
        </w:rPr>
        <w:tab/>
      </w:r>
      <w:r w:rsidRPr="005E3FD5">
        <w:rPr>
          <w:rFonts w:ascii="Arial" w:eastAsia="Times New Roman" w:hAnsi="Arial" w:cs="Arial"/>
          <w:sz w:val="24"/>
          <w:szCs w:val="24"/>
          <w:lang w:eastAsia="en-GB"/>
        </w:rPr>
        <w:t>a person involved in preparing the care plan of any child placed at the home, or a person responsible for managing or supervising that person;</w:t>
      </w:r>
    </w:p>
    <w:p w:rsidR="005E3FD5" w:rsidRPr="0084600F" w:rsidRDefault="005E3FD5" w:rsidP="00E76C23">
      <w:pPr>
        <w:shd w:val="clear" w:color="auto" w:fill="FFFFFF"/>
        <w:spacing w:after="120" w:line="270" w:lineRule="atLeast"/>
        <w:ind w:left="1134" w:hanging="425"/>
        <w:jc w:val="both"/>
        <w:rPr>
          <w:rFonts w:ascii="Arial" w:eastAsia="Times New Roman" w:hAnsi="Arial" w:cs="Arial"/>
          <w:sz w:val="24"/>
          <w:szCs w:val="24"/>
          <w:lang w:eastAsia="en-GB"/>
        </w:rPr>
      </w:pPr>
      <w:r w:rsidRPr="005E3FD5">
        <w:rPr>
          <w:rFonts w:ascii="Arial" w:eastAsia="Times New Roman" w:hAnsi="Arial" w:cs="Arial"/>
          <w:sz w:val="24"/>
          <w:szCs w:val="24"/>
          <w:lang w:eastAsia="en-GB"/>
        </w:rPr>
        <w:t>(d)</w:t>
      </w:r>
      <w:r w:rsidR="00745E60">
        <w:rPr>
          <w:rFonts w:ascii="Arial" w:eastAsia="Times New Roman" w:hAnsi="Arial" w:cs="Arial"/>
          <w:sz w:val="24"/>
          <w:szCs w:val="24"/>
          <w:lang w:eastAsia="en-GB"/>
        </w:rPr>
        <w:tab/>
      </w:r>
      <w:r w:rsidRPr="005E3FD5">
        <w:rPr>
          <w:rFonts w:ascii="Arial" w:eastAsia="Times New Roman" w:hAnsi="Arial" w:cs="Arial"/>
          <w:sz w:val="24"/>
          <w:szCs w:val="24"/>
          <w:lang w:eastAsia="en-GB"/>
        </w:rPr>
        <w:t>a person responsible for commissioning or financing services provided by the home;</w:t>
      </w:r>
    </w:p>
    <w:p w:rsidR="005E3FD5" w:rsidRPr="0084600F" w:rsidRDefault="005E3FD5" w:rsidP="00E76C23">
      <w:pPr>
        <w:shd w:val="clear" w:color="auto" w:fill="FFFFFF"/>
        <w:spacing w:after="120" w:line="270" w:lineRule="atLeast"/>
        <w:ind w:left="1134" w:hanging="425"/>
        <w:jc w:val="both"/>
        <w:rPr>
          <w:rFonts w:ascii="Arial" w:eastAsia="Times New Roman" w:hAnsi="Arial" w:cs="Arial"/>
          <w:sz w:val="24"/>
          <w:szCs w:val="24"/>
          <w:lang w:eastAsia="en-GB"/>
        </w:rPr>
      </w:pPr>
      <w:r w:rsidRPr="005E3FD5">
        <w:rPr>
          <w:rFonts w:ascii="Arial" w:eastAsia="Times New Roman" w:hAnsi="Arial" w:cs="Arial"/>
          <w:sz w:val="24"/>
          <w:szCs w:val="24"/>
          <w:lang w:eastAsia="en-GB"/>
        </w:rPr>
        <w:t>(e)</w:t>
      </w:r>
      <w:r w:rsidR="00745E60">
        <w:rPr>
          <w:rFonts w:ascii="Arial" w:eastAsia="Times New Roman" w:hAnsi="Arial" w:cs="Arial"/>
          <w:sz w:val="24"/>
          <w:szCs w:val="24"/>
          <w:lang w:eastAsia="en-GB"/>
        </w:rPr>
        <w:tab/>
      </w:r>
      <w:r w:rsidRPr="005E3FD5">
        <w:rPr>
          <w:rFonts w:ascii="Arial" w:eastAsia="Times New Roman" w:hAnsi="Arial" w:cs="Arial"/>
          <w:sz w:val="24"/>
          <w:szCs w:val="24"/>
          <w:lang w:eastAsia="en-GB"/>
        </w:rPr>
        <w:t>a person with a financial interest in the home;</w:t>
      </w:r>
    </w:p>
    <w:p w:rsidR="005E3FD5" w:rsidRPr="0084600F" w:rsidRDefault="005E3FD5" w:rsidP="00E76C23">
      <w:pPr>
        <w:shd w:val="clear" w:color="auto" w:fill="FFFFFF"/>
        <w:spacing w:after="120" w:line="270" w:lineRule="atLeast"/>
        <w:ind w:left="1134" w:hanging="425"/>
        <w:jc w:val="both"/>
        <w:rPr>
          <w:rFonts w:ascii="Arial" w:eastAsia="Times New Roman" w:hAnsi="Arial" w:cs="Arial"/>
          <w:sz w:val="24"/>
          <w:szCs w:val="24"/>
          <w:lang w:eastAsia="en-GB"/>
        </w:rPr>
      </w:pPr>
      <w:r w:rsidRPr="005E3FD5">
        <w:rPr>
          <w:rFonts w:ascii="Arial" w:eastAsia="Times New Roman" w:hAnsi="Arial" w:cs="Arial"/>
          <w:sz w:val="24"/>
          <w:szCs w:val="24"/>
          <w:lang w:eastAsia="en-GB"/>
        </w:rPr>
        <w:t>(f)</w:t>
      </w:r>
      <w:r w:rsidR="00745E60">
        <w:rPr>
          <w:rFonts w:ascii="Arial" w:eastAsia="Times New Roman" w:hAnsi="Arial" w:cs="Arial"/>
          <w:sz w:val="24"/>
          <w:szCs w:val="24"/>
          <w:lang w:eastAsia="en-GB"/>
        </w:rPr>
        <w:tab/>
      </w:r>
      <w:r w:rsidRPr="005E3FD5">
        <w:rPr>
          <w:rFonts w:ascii="Arial" w:eastAsia="Times New Roman" w:hAnsi="Arial" w:cs="Arial"/>
          <w:sz w:val="24"/>
          <w:szCs w:val="24"/>
          <w:lang w:eastAsia="en-GB"/>
        </w:rPr>
        <w:t>the responsible individual (if one is nominated); or</w:t>
      </w:r>
    </w:p>
    <w:p w:rsidR="005E3FD5" w:rsidRPr="0084600F" w:rsidRDefault="005E3FD5" w:rsidP="00E76C23">
      <w:pPr>
        <w:shd w:val="clear" w:color="auto" w:fill="FFFFFF"/>
        <w:spacing w:after="120" w:line="270" w:lineRule="atLeast"/>
        <w:ind w:left="1134" w:hanging="425"/>
        <w:jc w:val="both"/>
        <w:rPr>
          <w:rFonts w:ascii="Arial" w:eastAsia="Times New Roman" w:hAnsi="Arial" w:cs="Arial"/>
          <w:sz w:val="24"/>
          <w:szCs w:val="24"/>
          <w:lang w:eastAsia="en-GB"/>
        </w:rPr>
      </w:pPr>
      <w:r w:rsidRPr="005E3FD5">
        <w:rPr>
          <w:rFonts w:ascii="Arial" w:eastAsia="Times New Roman" w:hAnsi="Arial" w:cs="Arial"/>
          <w:sz w:val="24"/>
          <w:szCs w:val="24"/>
          <w:lang w:eastAsia="en-GB"/>
        </w:rPr>
        <w:t>(g)</w:t>
      </w:r>
      <w:r w:rsidR="00745E60">
        <w:rPr>
          <w:rFonts w:ascii="Arial" w:eastAsia="Times New Roman" w:hAnsi="Arial" w:cs="Arial"/>
          <w:sz w:val="24"/>
          <w:szCs w:val="24"/>
          <w:lang w:eastAsia="en-GB"/>
        </w:rPr>
        <w:tab/>
      </w:r>
      <w:r w:rsidRPr="005E3FD5">
        <w:rPr>
          <w:rFonts w:ascii="Arial" w:eastAsia="Times New Roman" w:hAnsi="Arial" w:cs="Arial"/>
          <w:sz w:val="24"/>
          <w:szCs w:val="24"/>
          <w:lang w:eastAsia="en-GB"/>
        </w:rPr>
        <w:t>a person who has, or has had, a connection with</w:t>
      </w:r>
      <w:r w:rsidR="00A0709E">
        <w:rPr>
          <w:rFonts w:ascii="Arial" w:eastAsia="Times New Roman" w:hAnsi="Arial" w:cs="Arial"/>
          <w:sz w:val="24"/>
          <w:szCs w:val="24"/>
          <w:lang w:eastAsia="en-GB"/>
        </w:rPr>
        <w:t>:-</w:t>
      </w:r>
    </w:p>
    <w:p w:rsidR="005E3FD5" w:rsidRPr="0084600F" w:rsidRDefault="005E3FD5" w:rsidP="00E76C23">
      <w:pPr>
        <w:shd w:val="clear" w:color="auto" w:fill="FFFFFF"/>
        <w:spacing w:after="120" w:line="270" w:lineRule="atLeast"/>
        <w:ind w:left="1701" w:hanging="567"/>
        <w:jc w:val="both"/>
        <w:rPr>
          <w:rFonts w:ascii="Arial" w:eastAsia="Times New Roman" w:hAnsi="Arial" w:cs="Arial"/>
          <w:sz w:val="24"/>
          <w:szCs w:val="24"/>
          <w:lang w:eastAsia="en-GB"/>
        </w:rPr>
      </w:pPr>
      <w:r w:rsidRPr="005E3FD5">
        <w:rPr>
          <w:rFonts w:ascii="Arial" w:eastAsia="Times New Roman" w:hAnsi="Arial" w:cs="Arial"/>
          <w:sz w:val="24"/>
          <w:szCs w:val="24"/>
          <w:lang w:eastAsia="en-GB"/>
        </w:rPr>
        <w:t>(i)</w:t>
      </w:r>
      <w:r w:rsidR="00A0709E">
        <w:rPr>
          <w:rFonts w:ascii="Arial" w:eastAsia="Times New Roman" w:hAnsi="Arial" w:cs="Arial"/>
          <w:sz w:val="24"/>
          <w:szCs w:val="24"/>
          <w:lang w:eastAsia="en-GB"/>
        </w:rPr>
        <w:tab/>
      </w:r>
      <w:r w:rsidRPr="005E3FD5">
        <w:rPr>
          <w:rFonts w:ascii="Arial" w:eastAsia="Times New Roman" w:hAnsi="Arial" w:cs="Arial"/>
          <w:sz w:val="24"/>
          <w:szCs w:val="24"/>
          <w:lang w:eastAsia="en-GB"/>
        </w:rPr>
        <w:t>the registered person;</w:t>
      </w:r>
    </w:p>
    <w:p w:rsidR="005E3FD5" w:rsidRPr="0084600F" w:rsidRDefault="005E3FD5" w:rsidP="00E76C23">
      <w:pPr>
        <w:shd w:val="clear" w:color="auto" w:fill="FFFFFF"/>
        <w:spacing w:after="120" w:line="270" w:lineRule="atLeast"/>
        <w:ind w:left="1701" w:hanging="567"/>
        <w:jc w:val="both"/>
        <w:rPr>
          <w:rFonts w:ascii="Arial" w:eastAsia="Times New Roman" w:hAnsi="Arial" w:cs="Arial"/>
          <w:sz w:val="24"/>
          <w:szCs w:val="24"/>
          <w:lang w:eastAsia="en-GB"/>
        </w:rPr>
      </w:pPr>
      <w:r w:rsidRPr="005E3FD5">
        <w:rPr>
          <w:rFonts w:ascii="Arial" w:eastAsia="Times New Roman" w:hAnsi="Arial" w:cs="Arial"/>
          <w:sz w:val="24"/>
          <w:szCs w:val="24"/>
          <w:lang w:eastAsia="en-GB"/>
        </w:rPr>
        <w:t>(ii)</w:t>
      </w:r>
      <w:r w:rsidR="00A0709E">
        <w:rPr>
          <w:rFonts w:ascii="Arial" w:eastAsia="Times New Roman" w:hAnsi="Arial" w:cs="Arial"/>
          <w:sz w:val="24"/>
          <w:szCs w:val="24"/>
          <w:lang w:eastAsia="en-GB"/>
        </w:rPr>
        <w:tab/>
      </w:r>
      <w:r w:rsidRPr="005E3FD5">
        <w:rPr>
          <w:rFonts w:ascii="Arial" w:eastAsia="Times New Roman" w:hAnsi="Arial" w:cs="Arial"/>
          <w:sz w:val="24"/>
          <w:szCs w:val="24"/>
          <w:lang w:eastAsia="en-GB"/>
        </w:rPr>
        <w:t>a person working at the home; or</w:t>
      </w:r>
    </w:p>
    <w:p w:rsidR="005E3FD5" w:rsidRPr="0084600F" w:rsidRDefault="005E3FD5" w:rsidP="00E76C23">
      <w:pPr>
        <w:shd w:val="clear" w:color="auto" w:fill="FFFFFF"/>
        <w:spacing w:after="120" w:line="270" w:lineRule="atLeast"/>
        <w:ind w:left="1701" w:hanging="567"/>
        <w:jc w:val="both"/>
        <w:rPr>
          <w:rFonts w:ascii="Arial" w:eastAsia="Times New Roman" w:hAnsi="Arial" w:cs="Arial"/>
          <w:sz w:val="24"/>
          <w:szCs w:val="24"/>
          <w:lang w:eastAsia="en-GB"/>
        </w:rPr>
      </w:pPr>
      <w:r w:rsidRPr="005E3FD5">
        <w:rPr>
          <w:rFonts w:ascii="Arial" w:eastAsia="Times New Roman" w:hAnsi="Arial" w:cs="Arial"/>
          <w:sz w:val="24"/>
          <w:szCs w:val="24"/>
          <w:lang w:eastAsia="en-GB"/>
        </w:rPr>
        <w:t>(iii)</w:t>
      </w:r>
      <w:r w:rsidR="00A0709E">
        <w:rPr>
          <w:rFonts w:ascii="Arial" w:eastAsia="Times New Roman" w:hAnsi="Arial" w:cs="Arial"/>
          <w:sz w:val="24"/>
          <w:szCs w:val="24"/>
          <w:lang w:eastAsia="en-GB"/>
        </w:rPr>
        <w:tab/>
      </w:r>
      <w:r w:rsidRPr="005E3FD5">
        <w:rPr>
          <w:rFonts w:ascii="Arial" w:eastAsia="Times New Roman" w:hAnsi="Arial" w:cs="Arial"/>
          <w:sz w:val="24"/>
          <w:szCs w:val="24"/>
          <w:lang w:eastAsia="en-GB"/>
        </w:rPr>
        <w:t>a child,</w:t>
      </w:r>
      <w:r w:rsidR="00A0709E">
        <w:rPr>
          <w:rFonts w:ascii="Arial" w:eastAsia="Times New Roman" w:hAnsi="Arial" w:cs="Arial"/>
          <w:sz w:val="24"/>
          <w:szCs w:val="24"/>
          <w:lang w:eastAsia="en-GB"/>
        </w:rPr>
        <w:t xml:space="preserve"> </w:t>
      </w:r>
      <w:r w:rsidRPr="0084600F">
        <w:rPr>
          <w:rFonts w:ascii="Arial" w:eastAsia="Times New Roman" w:hAnsi="Arial" w:cs="Arial"/>
          <w:sz w:val="24"/>
          <w:szCs w:val="24"/>
          <w:lang w:eastAsia="en-GB"/>
        </w:rPr>
        <w:t xml:space="preserve">which the registered provider considers to give rise to doubts about that person’s impartiality (for the purposes of producing the independent person’s report – see regulation 44). </w:t>
      </w:r>
    </w:p>
    <w:p w:rsidR="005E3FD5" w:rsidRPr="0084600F" w:rsidRDefault="00A0709E" w:rsidP="00E76C23">
      <w:pPr>
        <w:shd w:val="clear" w:color="auto" w:fill="FFFFFF"/>
        <w:spacing w:after="120" w:line="270" w:lineRule="atLeast"/>
        <w:ind w:left="709" w:hanging="425"/>
        <w:jc w:val="both"/>
        <w:rPr>
          <w:rFonts w:ascii="Arial" w:eastAsia="Times New Roman" w:hAnsi="Arial" w:cs="Arial"/>
          <w:sz w:val="24"/>
          <w:szCs w:val="24"/>
          <w:lang w:eastAsia="en-GB"/>
        </w:rPr>
      </w:pPr>
      <w:r>
        <w:rPr>
          <w:rFonts w:ascii="Arial" w:eastAsia="Times New Roman" w:hAnsi="Arial" w:cs="Arial"/>
          <w:sz w:val="24"/>
          <w:szCs w:val="24"/>
          <w:lang w:eastAsia="en-GB"/>
        </w:rPr>
        <w:t>(4)</w:t>
      </w:r>
      <w:r>
        <w:rPr>
          <w:rFonts w:ascii="Arial" w:eastAsia="Times New Roman" w:hAnsi="Arial" w:cs="Arial"/>
          <w:sz w:val="24"/>
          <w:szCs w:val="24"/>
          <w:lang w:eastAsia="en-GB"/>
        </w:rPr>
        <w:tab/>
      </w:r>
      <w:r w:rsidR="005E3FD5" w:rsidRPr="0084600F">
        <w:rPr>
          <w:rFonts w:ascii="Arial" w:eastAsia="Times New Roman" w:hAnsi="Arial" w:cs="Arial"/>
          <w:sz w:val="24"/>
          <w:szCs w:val="24"/>
          <w:lang w:eastAsia="en-GB"/>
        </w:rPr>
        <w:t>An employee of the registered provider is not, by reason only of that employment, disqualified under paragraph (3)(a), (b) or (g) from appointment as an independent person</w:t>
      </w:r>
      <w:r>
        <w:rPr>
          <w:rFonts w:ascii="Arial" w:eastAsia="Times New Roman" w:hAnsi="Arial" w:cs="Arial"/>
          <w:sz w:val="24"/>
          <w:szCs w:val="24"/>
          <w:lang w:eastAsia="en-GB"/>
        </w:rPr>
        <w:t>,</w:t>
      </w:r>
      <w:r w:rsidR="005E3FD5" w:rsidRPr="0084600F">
        <w:rPr>
          <w:rFonts w:ascii="Arial" w:eastAsia="Times New Roman" w:hAnsi="Arial" w:cs="Arial"/>
          <w:sz w:val="24"/>
          <w:szCs w:val="24"/>
          <w:lang w:eastAsia="en-GB"/>
        </w:rPr>
        <w:t xml:space="preserve"> if the employee is employed solely to examine and scrutinise critically</w:t>
      </w:r>
      <w:r>
        <w:rPr>
          <w:rFonts w:ascii="Arial" w:eastAsia="Times New Roman" w:hAnsi="Arial" w:cs="Arial"/>
          <w:sz w:val="24"/>
          <w:szCs w:val="24"/>
          <w:lang w:eastAsia="en-GB"/>
        </w:rPr>
        <w:t>:-</w:t>
      </w:r>
      <w:r w:rsidR="005E3FD5" w:rsidRPr="0084600F">
        <w:rPr>
          <w:rFonts w:ascii="Arial" w:eastAsia="Times New Roman" w:hAnsi="Arial" w:cs="Arial"/>
          <w:sz w:val="24"/>
          <w:szCs w:val="24"/>
          <w:lang w:eastAsia="en-GB"/>
        </w:rPr>
        <w:t xml:space="preserve"> </w:t>
      </w:r>
    </w:p>
    <w:p w:rsidR="005E3FD5" w:rsidRPr="0084600F" w:rsidRDefault="005E3FD5" w:rsidP="00E76C23">
      <w:pPr>
        <w:shd w:val="clear" w:color="auto" w:fill="FFFFFF"/>
        <w:spacing w:after="120" w:line="270" w:lineRule="atLeast"/>
        <w:ind w:left="1134" w:hanging="425"/>
        <w:jc w:val="both"/>
        <w:rPr>
          <w:rFonts w:ascii="Arial" w:eastAsia="Times New Roman" w:hAnsi="Arial" w:cs="Arial"/>
          <w:sz w:val="24"/>
          <w:szCs w:val="24"/>
          <w:lang w:eastAsia="en-GB"/>
        </w:rPr>
      </w:pPr>
      <w:r w:rsidRPr="005E3FD5">
        <w:rPr>
          <w:rFonts w:ascii="Arial" w:eastAsia="Times New Roman" w:hAnsi="Arial" w:cs="Arial"/>
          <w:sz w:val="24"/>
          <w:szCs w:val="24"/>
          <w:lang w:eastAsia="en-GB"/>
        </w:rPr>
        <w:t>(a)</w:t>
      </w:r>
      <w:r w:rsidR="00A0709E">
        <w:rPr>
          <w:rFonts w:ascii="Arial" w:eastAsia="Times New Roman" w:hAnsi="Arial" w:cs="Arial"/>
          <w:sz w:val="24"/>
          <w:szCs w:val="24"/>
          <w:lang w:eastAsia="en-GB"/>
        </w:rPr>
        <w:tab/>
      </w:r>
      <w:r w:rsidRPr="005E3FD5">
        <w:rPr>
          <w:rFonts w:ascii="Arial" w:eastAsia="Times New Roman" w:hAnsi="Arial" w:cs="Arial"/>
          <w:sz w:val="24"/>
          <w:szCs w:val="24"/>
          <w:lang w:eastAsia="en-GB"/>
        </w:rPr>
        <w:t>the way that a home is carried on or managed; and</w:t>
      </w:r>
    </w:p>
    <w:p w:rsidR="005E3FD5" w:rsidRPr="0084600F" w:rsidRDefault="005E3FD5" w:rsidP="00E76C23">
      <w:pPr>
        <w:shd w:val="clear" w:color="auto" w:fill="FFFFFF"/>
        <w:spacing w:after="120" w:line="270" w:lineRule="atLeast"/>
        <w:ind w:left="1134" w:hanging="425"/>
        <w:jc w:val="both"/>
        <w:rPr>
          <w:rFonts w:ascii="Arial" w:eastAsia="Times New Roman" w:hAnsi="Arial" w:cs="Arial"/>
          <w:sz w:val="24"/>
          <w:szCs w:val="24"/>
          <w:lang w:eastAsia="en-GB"/>
        </w:rPr>
      </w:pPr>
      <w:r w:rsidRPr="005E3FD5">
        <w:rPr>
          <w:rFonts w:ascii="Arial" w:eastAsia="Times New Roman" w:hAnsi="Arial" w:cs="Arial"/>
          <w:sz w:val="24"/>
          <w:szCs w:val="24"/>
          <w:lang w:eastAsia="en-GB"/>
        </w:rPr>
        <w:t>(b)</w:t>
      </w:r>
      <w:r w:rsidR="00A0709E">
        <w:rPr>
          <w:rFonts w:ascii="Arial" w:eastAsia="Times New Roman" w:hAnsi="Arial" w:cs="Arial"/>
          <w:sz w:val="24"/>
          <w:szCs w:val="24"/>
          <w:lang w:eastAsia="en-GB"/>
        </w:rPr>
        <w:tab/>
      </w:r>
      <w:r w:rsidRPr="005E3FD5">
        <w:rPr>
          <w:rFonts w:ascii="Arial" w:eastAsia="Times New Roman" w:hAnsi="Arial" w:cs="Arial"/>
          <w:sz w:val="24"/>
          <w:szCs w:val="24"/>
          <w:lang w:eastAsia="en-GB"/>
        </w:rPr>
        <w:t>the quality of care provided for children.</w:t>
      </w:r>
    </w:p>
    <w:p w:rsidR="005E3FD5" w:rsidRPr="0084600F" w:rsidRDefault="005E3FD5" w:rsidP="00E76C23">
      <w:pPr>
        <w:shd w:val="clear" w:color="auto" w:fill="FFFFFF"/>
        <w:spacing w:after="120" w:line="270" w:lineRule="atLeast"/>
        <w:ind w:left="709" w:hanging="425"/>
        <w:jc w:val="both"/>
        <w:rPr>
          <w:rFonts w:ascii="Arial" w:eastAsia="Times New Roman" w:hAnsi="Arial" w:cs="Arial"/>
          <w:sz w:val="24"/>
          <w:szCs w:val="24"/>
          <w:lang w:eastAsia="en-GB"/>
        </w:rPr>
      </w:pPr>
      <w:r w:rsidRPr="0084600F">
        <w:rPr>
          <w:rFonts w:ascii="Arial" w:eastAsia="Times New Roman" w:hAnsi="Arial" w:cs="Arial"/>
          <w:sz w:val="24"/>
          <w:szCs w:val="24"/>
          <w:lang w:eastAsia="en-GB"/>
        </w:rPr>
        <w:lastRenderedPageBreak/>
        <w:t>(5)</w:t>
      </w:r>
      <w:r w:rsidR="00A0709E">
        <w:rPr>
          <w:rFonts w:ascii="Arial" w:eastAsia="Times New Roman" w:hAnsi="Arial" w:cs="Arial"/>
          <w:sz w:val="24"/>
          <w:szCs w:val="24"/>
          <w:lang w:eastAsia="en-GB"/>
        </w:rPr>
        <w:tab/>
      </w:r>
      <w:r w:rsidRPr="0084600F">
        <w:rPr>
          <w:rFonts w:ascii="Arial" w:eastAsia="Times New Roman" w:hAnsi="Arial" w:cs="Arial"/>
          <w:sz w:val="24"/>
          <w:szCs w:val="24"/>
          <w:lang w:eastAsia="en-GB"/>
        </w:rPr>
        <w:t xml:space="preserve">If the registered provider is a local authority, a person appointed by the authority as an independent reviewing officer is not, by reason only of that appointment, disqualified under paragraph (3)(a), (c) or (g) from appointment as an independent person in relation to a home carried on by that authority or any other authority. </w:t>
      </w:r>
    </w:p>
    <w:p w:rsidR="005E3FD5" w:rsidRPr="0084600F" w:rsidRDefault="005E3FD5" w:rsidP="00E76C23">
      <w:pPr>
        <w:shd w:val="clear" w:color="auto" w:fill="FFFFFF"/>
        <w:spacing w:after="120" w:line="270" w:lineRule="atLeast"/>
        <w:ind w:left="709" w:hanging="425"/>
        <w:jc w:val="both"/>
        <w:rPr>
          <w:rFonts w:ascii="Arial" w:eastAsia="Times New Roman" w:hAnsi="Arial" w:cs="Arial"/>
          <w:sz w:val="24"/>
          <w:szCs w:val="24"/>
          <w:lang w:eastAsia="en-GB"/>
        </w:rPr>
      </w:pPr>
      <w:r w:rsidRPr="0084600F">
        <w:rPr>
          <w:rFonts w:ascii="Arial" w:eastAsia="Times New Roman" w:hAnsi="Arial" w:cs="Arial"/>
          <w:sz w:val="24"/>
          <w:szCs w:val="24"/>
          <w:lang w:eastAsia="en-GB"/>
        </w:rPr>
        <w:t>(6)</w:t>
      </w:r>
      <w:r w:rsidR="00A0709E">
        <w:rPr>
          <w:rFonts w:ascii="Arial" w:eastAsia="Times New Roman" w:hAnsi="Arial" w:cs="Arial"/>
          <w:sz w:val="24"/>
          <w:szCs w:val="24"/>
          <w:lang w:eastAsia="en-GB"/>
        </w:rPr>
        <w:tab/>
      </w:r>
      <w:r w:rsidRPr="0084600F">
        <w:rPr>
          <w:rFonts w:ascii="Arial" w:eastAsia="Times New Roman" w:hAnsi="Arial" w:cs="Arial"/>
          <w:sz w:val="24"/>
          <w:szCs w:val="24"/>
          <w:lang w:eastAsia="en-GB"/>
        </w:rPr>
        <w:t xml:space="preserve">The independent person must declare any actual or potential conflict of interest (whether of the type mentioned in paragraph (3) or otherwise) to the registered provider without delay and, if reasonably practicable, before conducting a visit to the home. </w:t>
      </w:r>
    </w:p>
    <w:p w:rsidR="005E3FD5" w:rsidRPr="0084600F" w:rsidRDefault="00A0709E" w:rsidP="00E76C23">
      <w:pPr>
        <w:shd w:val="clear" w:color="auto" w:fill="FFFFFF"/>
        <w:spacing w:after="120" w:line="270" w:lineRule="atLeast"/>
        <w:ind w:left="709" w:hanging="425"/>
        <w:jc w:val="both"/>
        <w:rPr>
          <w:rFonts w:ascii="Arial" w:eastAsia="Times New Roman" w:hAnsi="Arial" w:cs="Arial"/>
          <w:sz w:val="24"/>
          <w:szCs w:val="24"/>
          <w:lang w:eastAsia="en-GB"/>
        </w:rPr>
      </w:pPr>
      <w:r>
        <w:rPr>
          <w:rFonts w:ascii="Arial" w:eastAsia="Times New Roman" w:hAnsi="Arial" w:cs="Arial"/>
          <w:sz w:val="24"/>
          <w:szCs w:val="24"/>
          <w:lang w:eastAsia="en-GB"/>
        </w:rPr>
        <w:t>(7)</w:t>
      </w:r>
      <w:r>
        <w:rPr>
          <w:rFonts w:ascii="Arial" w:eastAsia="Times New Roman" w:hAnsi="Arial" w:cs="Arial"/>
          <w:sz w:val="24"/>
          <w:szCs w:val="24"/>
          <w:lang w:eastAsia="en-GB"/>
        </w:rPr>
        <w:tab/>
      </w:r>
      <w:r w:rsidR="005E3FD5" w:rsidRPr="0084600F">
        <w:rPr>
          <w:rFonts w:ascii="Arial" w:eastAsia="Times New Roman" w:hAnsi="Arial" w:cs="Arial"/>
          <w:sz w:val="24"/>
          <w:szCs w:val="24"/>
          <w:lang w:eastAsia="en-GB"/>
        </w:rPr>
        <w:t>If the registered provider becomes aware of a potential conflict of interest in relation to the independent person before or during the independent person visiting the home (see regulation 44), the registered provider must</w:t>
      </w:r>
      <w:r>
        <w:rPr>
          <w:rFonts w:ascii="Arial" w:eastAsia="Times New Roman" w:hAnsi="Arial" w:cs="Arial"/>
          <w:sz w:val="24"/>
          <w:szCs w:val="24"/>
          <w:lang w:eastAsia="en-GB"/>
        </w:rPr>
        <w:t>:-</w:t>
      </w:r>
      <w:r w:rsidR="005E3FD5" w:rsidRPr="0084600F">
        <w:rPr>
          <w:rFonts w:ascii="Arial" w:eastAsia="Times New Roman" w:hAnsi="Arial" w:cs="Arial"/>
          <w:sz w:val="24"/>
          <w:szCs w:val="24"/>
          <w:lang w:eastAsia="en-GB"/>
        </w:rPr>
        <w:t xml:space="preserve"> </w:t>
      </w:r>
    </w:p>
    <w:p w:rsidR="005E3FD5" w:rsidRPr="0084600F" w:rsidRDefault="005E3FD5" w:rsidP="00E76C23">
      <w:pPr>
        <w:shd w:val="clear" w:color="auto" w:fill="FFFFFF"/>
        <w:spacing w:after="120" w:line="270" w:lineRule="atLeast"/>
        <w:ind w:left="1134" w:hanging="425"/>
        <w:jc w:val="both"/>
        <w:rPr>
          <w:rFonts w:ascii="Arial" w:eastAsia="Times New Roman" w:hAnsi="Arial" w:cs="Arial"/>
          <w:sz w:val="24"/>
          <w:szCs w:val="24"/>
          <w:lang w:eastAsia="en-GB"/>
        </w:rPr>
      </w:pPr>
      <w:r w:rsidRPr="005E3FD5">
        <w:rPr>
          <w:rFonts w:ascii="Arial" w:eastAsia="Times New Roman" w:hAnsi="Arial" w:cs="Arial"/>
          <w:sz w:val="24"/>
          <w:szCs w:val="24"/>
          <w:lang w:eastAsia="en-GB"/>
        </w:rPr>
        <w:t>(a)</w:t>
      </w:r>
      <w:r w:rsidR="00A0709E">
        <w:rPr>
          <w:rFonts w:ascii="Arial" w:eastAsia="Times New Roman" w:hAnsi="Arial" w:cs="Arial"/>
          <w:sz w:val="24"/>
          <w:szCs w:val="24"/>
          <w:lang w:eastAsia="en-GB"/>
        </w:rPr>
        <w:tab/>
      </w:r>
      <w:r w:rsidRPr="005E3FD5">
        <w:rPr>
          <w:rFonts w:ascii="Arial" w:eastAsia="Times New Roman" w:hAnsi="Arial" w:cs="Arial"/>
          <w:sz w:val="24"/>
          <w:szCs w:val="24"/>
          <w:lang w:eastAsia="en-GB"/>
        </w:rPr>
        <w:t>make arrangements to cancel the visit without delay; and</w:t>
      </w:r>
    </w:p>
    <w:p w:rsidR="005E3FD5" w:rsidRPr="0084600F" w:rsidRDefault="005E3FD5" w:rsidP="00E76C23">
      <w:pPr>
        <w:shd w:val="clear" w:color="auto" w:fill="FFFFFF"/>
        <w:spacing w:after="120" w:line="270" w:lineRule="atLeast"/>
        <w:ind w:left="1134" w:hanging="425"/>
        <w:jc w:val="both"/>
        <w:rPr>
          <w:rFonts w:ascii="Arial" w:eastAsia="Times New Roman" w:hAnsi="Arial" w:cs="Arial"/>
          <w:sz w:val="24"/>
          <w:szCs w:val="24"/>
          <w:lang w:eastAsia="en-GB"/>
        </w:rPr>
      </w:pPr>
      <w:r w:rsidRPr="005E3FD5">
        <w:rPr>
          <w:rFonts w:ascii="Arial" w:eastAsia="Times New Roman" w:hAnsi="Arial" w:cs="Arial"/>
          <w:sz w:val="24"/>
          <w:szCs w:val="24"/>
          <w:lang w:eastAsia="en-GB"/>
        </w:rPr>
        <w:t>(b)</w:t>
      </w:r>
      <w:r w:rsidR="00A0709E">
        <w:rPr>
          <w:rFonts w:ascii="Arial" w:eastAsia="Times New Roman" w:hAnsi="Arial" w:cs="Arial"/>
          <w:sz w:val="24"/>
          <w:szCs w:val="24"/>
          <w:lang w:eastAsia="en-GB"/>
        </w:rPr>
        <w:tab/>
      </w:r>
      <w:r w:rsidRPr="005E3FD5">
        <w:rPr>
          <w:rFonts w:ascii="Arial" w:eastAsia="Times New Roman" w:hAnsi="Arial" w:cs="Arial"/>
          <w:sz w:val="24"/>
          <w:szCs w:val="24"/>
          <w:lang w:eastAsia="en-GB"/>
        </w:rPr>
        <w:t>appoint a different independent person to visit the home.</w:t>
      </w:r>
    </w:p>
    <w:p w:rsidR="005E3FD5" w:rsidRPr="005E3FD5" w:rsidRDefault="005E3FD5" w:rsidP="00E76C23">
      <w:pPr>
        <w:pStyle w:val="Heading3"/>
        <w:spacing w:before="0" w:after="120" w:line="288" w:lineRule="atLeast"/>
        <w:jc w:val="both"/>
        <w:rPr>
          <w:rFonts w:ascii="Arial" w:hAnsi="Arial" w:cs="Arial"/>
          <w:color w:val="auto"/>
          <w:sz w:val="24"/>
          <w:szCs w:val="24"/>
        </w:rPr>
      </w:pPr>
      <w:r w:rsidRPr="005E3FD5">
        <w:rPr>
          <w:rFonts w:ascii="Arial" w:hAnsi="Arial" w:cs="Arial"/>
          <w:color w:val="auto"/>
          <w:sz w:val="24"/>
          <w:szCs w:val="24"/>
        </w:rPr>
        <w:t>Independent person: visits and reports</w:t>
      </w:r>
    </w:p>
    <w:p w:rsidR="005E3FD5" w:rsidRPr="005E3FD5" w:rsidRDefault="005E3FD5" w:rsidP="00E76C23">
      <w:pPr>
        <w:pStyle w:val="legp1paratext"/>
        <w:shd w:val="clear" w:color="auto" w:fill="FFFFFF"/>
        <w:spacing w:before="0" w:beforeAutospacing="0" w:after="120" w:afterAutospacing="0" w:line="270" w:lineRule="atLeast"/>
        <w:ind w:left="720" w:hanging="720"/>
        <w:jc w:val="both"/>
        <w:rPr>
          <w:rFonts w:ascii="Arial" w:hAnsi="Arial" w:cs="Arial"/>
        </w:rPr>
      </w:pPr>
      <w:r w:rsidRPr="005E3FD5">
        <w:rPr>
          <w:rStyle w:val="legp1no"/>
          <w:rFonts w:ascii="Arial" w:hAnsi="Arial" w:cs="Arial"/>
          <w:b/>
          <w:bCs/>
        </w:rPr>
        <w:t>44.</w:t>
      </w:r>
      <w:r w:rsidR="00A0709E">
        <w:rPr>
          <w:rFonts w:ascii="Arial" w:hAnsi="Arial" w:cs="Arial"/>
        </w:rPr>
        <w:t>(1)</w:t>
      </w:r>
      <w:r w:rsidR="00A0709E">
        <w:rPr>
          <w:rFonts w:ascii="Arial" w:hAnsi="Arial" w:cs="Arial"/>
        </w:rPr>
        <w:tab/>
      </w:r>
      <w:r w:rsidRPr="005E3FD5">
        <w:rPr>
          <w:rFonts w:ascii="Arial" w:hAnsi="Arial" w:cs="Arial"/>
        </w:rPr>
        <w:t xml:space="preserve">The registered person must ensure that an independent person visits the children’s home at least once each month. </w:t>
      </w:r>
    </w:p>
    <w:p w:rsidR="005E3FD5" w:rsidRPr="00A0709E" w:rsidRDefault="00A0709E" w:rsidP="00E76C23">
      <w:pPr>
        <w:pStyle w:val="legp2paratext"/>
        <w:shd w:val="clear" w:color="auto" w:fill="FFFFFF"/>
        <w:spacing w:before="0" w:beforeAutospacing="0" w:after="120" w:afterAutospacing="0" w:line="270" w:lineRule="atLeast"/>
        <w:ind w:left="709" w:hanging="425"/>
        <w:jc w:val="both"/>
        <w:rPr>
          <w:rFonts w:ascii="Arial" w:hAnsi="Arial" w:cs="Arial"/>
        </w:rPr>
      </w:pPr>
      <w:r w:rsidRPr="00A0709E">
        <w:rPr>
          <w:rFonts w:ascii="Arial" w:hAnsi="Arial" w:cs="Arial"/>
        </w:rPr>
        <w:t>(2)</w:t>
      </w:r>
      <w:r w:rsidRPr="00A0709E">
        <w:rPr>
          <w:rFonts w:ascii="Arial" w:hAnsi="Arial" w:cs="Arial"/>
        </w:rPr>
        <w:tab/>
      </w:r>
      <w:r w:rsidR="005E3FD5" w:rsidRPr="00A0709E">
        <w:rPr>
          <w:rFonts w:ascii="Arial" w:hAnsi="Arial" w:cs="Arial"/>
        </w:rPr>
        <w:t>When the independent person is carrying out a visit, the registered person must help the independent person</w:t>
      </w:r>
      <w:r w:rsidR="00BE1DE8">
        <w:rPr>
          <w:rFonts w:ascii="Arial" w:hAnsi="Arial" w:cs="Arial"/>
        </w:rPr>
        <w:t>:-</w:t>
      </w:r>
      <w:r w:rsidR="005E3FD5" w:rsidRPr="00A0709E">
        <w:rPr>
          <w:rFonts w:ascii="Arial" w:hAnsi="Arial" w:cs="Arial"/>
        </w:rPr>
        <w:t xml:space="preserve"> </w:t>
      </w:r>
    </w:p>
    <w:p w:rsidR="005E3FD5" w:rsidRPr="005E3FD5" w:rsidRDefault="005E3FD5" w:rsidP="00E76C23">
      <w:pPr>
        <w:pStyle w:val="legclearfix"/>
        <w:shd w:val="clear" w:color="auto" w:fill="FFFFFF"/>
        <w:spacing w:before="0" w:beforeAutospacing="0" w:after="120" w:afterAutospacing="0" w:line="270" w:lineRule="atLeast"/>
        <w:ind w:left="1134" w:hanging="425"/>
        <w:jc w:val="both"/>
        <w:rPr>
          <w:rFonts w:ascii="Arial" w:hAnsi="Arial" w:cs="Arial"/>
        </w:rPr>
      </w:pPr>
      <w:r w:rsidRPr="005E3FD5">
        <w:rPr>
          <w:rStyle w:val="legds"/>
          <w:rFonts w:ascii="Arial" w:hAnsi="Arial" w:cs="Arial"/>
        </w:rPr>
        <w:t>(a)</w:t>
      </w:r>
      <w:r w:rsidR="00A0709E">
        <w:rPr>
          <w:rStyle w:val="legds"/>
          <w:rFonts w:ascii="Arial" w:hAnsi="Arial" w:cs="Arial"/>
        </w:rPr>
        <w:tab/>
      </w:r>
      <w:r w:rsidRPr="005E3FD5">
        <w:rPr>
          <w:rStyle w:val="legds"/>
          <w:rFonts w:ascii="Arial" w:hAnsi="Arial" w:cs="Arial"/>
        </w:rPr>
        <w:t>if they consent, to interview in private such of the children, their parents, relatives and persons working at the home as the independent person requires; and</w:t>
      </w:r>
    </w:p>
    <w:p w:rsidR="005E3FD5" w:rsidRPr="005E3FD5" w:rsidRDefault="005E3FD5" w:rsidP="00E76C23">
      <w:pPr>
        <w:pStyle w:val="legclearfix"/>
        <w:shd w:val="clear" w:color="auto" w:fill="FFFFFF"/>
        <w:spacing w:before="0" w:beforeAutospacing="0" w:after="120" w:afterAutospacing="0" w:line="270" w:lineRule="atLeast"/>
        <w:ind w:left="1134" w:hanging="425"/>
        <w:jc w:val="both"/>
        <w:rPr>
          <w:rFonts w:ascii="Arial" w:hAnsi="Arial" w:cs="Arial"/>
        </w:rPr>
      </w:pPr>
      <w:r w:rsidRPr="005E3FD5">
        <w:rPr>
          <w:rStyle w:val="legds"/>
          <w:rFonts w:ascii="Arial" w:hAnsi="Arial" w:cs="Arial"/>
        </w:rPr>
        <w:t>(b)</w:t>
      </w:r>
      <w:r w:rsidR="00A0709E">
        <w:rPr>
          <w:rStyle w:val="legds"/>
          <w:rFonts w:ascii="Arial" w:hAnsi="Arial" w:cs="Arial"/>
        </w:rPr>
        <w:tab/>
      </w:r>
      <w:r w:rsidRPr="005E3FD5">
        <w:rPr>
          <w:rStyle w:val="legds"/>
          <w:rFonts w:ascii="Arial" w:hAnsi="Arial" w:cs="Arial"/>
        </w:rPr>
        <w:t>to inspect the premises of the home and such of the home’s records (except for a child’s case records, unless the child and the child’s placing authority consent) as the independent person requires.</w:t>
      </w:r>
    </w:p>
    <w:p w:rsidR="005E3FD5" w:rsidRPr="005E3FD5" w:rsidRDefault="005E3FD5" w:rsidP="00E76C23">
      <w:pPr>
        <w:pStyle w:val="legp2paratext"/>
        <w:shd w:val="clear" w:color="auto" w:fill="FFFFFF"/>
        <w:spacing w:before="0" w:beforeAutospacing="0" w:after="120" w:afterAutospacing="0" w:line="270" w:lineRule="atLeast"/>
        <w:ind w:left="709" w:hanging="425"/>
        <w:jc w:val="both"/>
        <w:rPr>
          <w:rFonts w:ascii="Arial" w:hAnsi="Arial" w:cs="Arial"/>
        </w:rPr>
      </w:pPr>
      <w:r w:rsidRPr="005E3FD5">
        <w:rPr>
          <w:rFonts w:ascii="Arial" w:hAnsi="Arial" w:cs="Arial"/>
        </w:rPr>
        <w:t>(3)</w:t>
      </w:r>
      <w:r w:rsidR="00A0709E">
        <w:rPr>
          <w:rFonts w:ascii="Arial" w:hAnsi="Arial" w:cs="Arial"/>
        </w:rPr>
        <w:tab/>
      </w:r>
      <w:r w:rsidRPr="005E3FD5">
        <w:rPr>
          <w:rFonts w:ascii="Arial" w:hAnsi="Arial" w:cs="Arial"/>
        </w:rPr>
        <w:t xml:space="preserve">A visit by the independent person to the home may be unannounced. </w:t>
      </w:r>
    </w:p>
    <w:p w:rsidR="005E3FD5" w:rsidRPr="005E3FD5" w:rsidRDefault="005E3FD5" w:rsidP="00E76C23">
      <w:pPr>
        <w:pStyle w:val="legp2paratext"/>
        <w:shd w:val="clear" w:color="auto" w:fill="FFFFFF"/>
        <w:spacing w:before="0" w:beforeAutospacing="0" w:after="120" w:afterAutospacing="0" w:line="270" w:lineRule="atLeast"/>
        <w:ind w:left="709" w:hanging="425"/>
        <w:jc w:val="both"/>
        <w:rPr>
          <w:rFonts w:ascii="Arial" w:hAnsi="Arial" w:cs="Arial"/>
        </w:rPr>
      </w:pPr>
      <w:r w:rsidRPr="005E3FD5">
        <w:rPr>
          <w:rFonts w:ascii="Arial" w:hAnsi="Arial" w:cs="Arial"/>
        </w:rPr>
        <w:t>(4)</w:t>
      </w:r>
      <w:r w:rsidR="00A0709E">
        <w:rPr>
          <w:rFonts w:ascii="Arial" w:hAnsi="Arial" w:cs="Arial"/>
        </w:rPr>
        <w:tab/>
      </w:r>
      <w:r w:rsidRPr="005E3FD5">
        <w:rPr>
          <w:rFonts w:ascii="Arial" w:hAnsi="Arial" w:cs="Arial"/>
        </w:rPr>
        <w:t xml:space="preserve">The independent person must produce a report about a visit (“the independent person’s report”) which sets out, in particular, the independent </w:t>
      </w:r>
      <w:r w:rsidR="00A0709E">
        <w:rPr>
          <w:rFonts w:ascii="Arial" w:hAnsi="Arial" w:cs="Arial"/>
        </w:rPr>
        <w:t>person’s opinion as to whether:-</w:t>
      </w:r>
    </w:p>
    <w:p w:rsidR="005E3FD5" w:rsidRPr="005E3FD5" w:rsidRDefault="005E3FD5" w:rsidP="00E76C23">
      <w:pPr>
        <w:pStyle w:val="legclearfix"/>
        <w:shd w:val="clear" w:color="auto" w:fill="FFFFFF"/>
        <w:spacing w:before="0" w:beforeAutospacing="0" w:after="120" w:afterAutospacing="0" w:line="270" w:lineRule="atLeast"/>
        <w:ind w:left="1134" w:hanging="425"/>
        <w:jc w:val="both"/>
        <w:rPr>
          <w:rFonts w:ascii="Arial" w:hAnsi="Arial" w:cs="Arial"/>
        </w:rPr>
      </w:pPr>
      <w:r w:rsidRPr="005E3FD5">
        <w:rPr>
          <w:rStyle w:val="legds"/>
          <w:rFonts w:ascii="Arial" w:hAnsi="Arial" w:cs="Arial"/>
        </w:rPr>
        <w:t>(a)</w:t>
      </w:r>
      <w:r w:rsidR="00A0709E">
        <w:rPr>
          <w:rStyle w:val="legds"/>
          <w:rFonts w:ascii="Arial" w:hAnsi="Arial" w:cs="Arial"/>
        </w:rPr>
        <w:tab/>
      </w:r>
      <w:r w:rsidRPr="005E3FD5">
        <w:rPr>
          <w:rStyle w:val="legds"/>
          <w:rFonts w:ascii="Arial" w:hAnsi="Arial" w:cs="Arial"/>
        </w:rPr>
        <w:t>children are effectively safeguarded; and</w:t>
      </w:r>
    </w:p>
    <w:p w:rsidR="005E3FD5" w:rsidRPr="005E3FD5" w:rsidRDefault="005E3FD5" w:rsidP="00E76C23">
      <w:pPr>
        <w:pStyle w:val="legclearfix"/>
        <w:shd w:val="clear" w:color="auto" w:fill="FFFFFF"/>
        <w:spacing w:before="0" w:beforeAutospacing="0" w:after="120" w:afterAutospacing="0" w:line="270" w:lineRule="atLeast"/>
        <w:ind w:left="1134" w:hanging="425"/>
        <w:jc w:val="both"/>
        <w:rPr>
          <w:rFonts w:ascii="Arial" w:hAnsi="Arial" w:cs="Arial"/>
        </w:rPr>
      </w:pPr>
      <w:r w:rsidRPr="005E3FD5">
        <w:rPr>
          <w:rStyle w:val="legds"/>
          <w:rFonts w:ascii="Arial" w:hAnsi="Arial" w:cs="Arial"/>
        </w:rPr>
        <w:t>(b)</w:t>
      </w:r>
      <w:r w:rsidR="00A0709E">
        <w:rPr>
          <w:rStyle w:val="legds"/>
          <w:rFonts w:ascii="Arial" w:hAnsi="Arial" w:cs="Arial"/>
        </w:rPr>
        <w:tab/>
      </w:r>
      <w:r w:rsidRPr="005E3FD5">
        <w:rPr>
          <w:rStyle w:val="legds"/>
          <w:rFonts w:ascii="Arial" w:hAnsi="Arial" w:cs="Arial"/>
        </w:rPr>
        <w:t>the conduct of the home promotes children’s well-being.</w:t>
      </w:r>
    </w:p>
    <w:p w:rsidR="005E3FD5" w:rsidRPr="005E3FD5" w:rsidRDefault="00A0709E" w:rsidP="00E76C23">
      <w:pPr>
        <w:pStyle w:val="legp2paratext"/>
        <w:shd w:val="clear" w:color="auto" w:fill="FFFFFF"/>
        <w:spacing w:before="0" w:beforeAutospacing="0" w:after="120" w:afterAutospacing="0" w:line="270" w:lineRule="atLeast"/>
        <w:ind w:left="709" w:hanging="425"/>
        <w:jc w:val="both"/>
        <w:rPr>
          <w:rFonts w:ascii="Arial" w:hAnsi="Arial" w:cs="Arial"/>
        </w:rPr>
      </w:pPr>
      <w:r>
        <w:rPr>
          <w:rFonts w:ascii="Arial" w:hAnsi="Arial" w:cs="Arial"/>
        </w:rPr>
        <w:t>(5)</w:t>
      </w:r>
      <w:r>
        <w:rPr>
          <w:rFonts w:ascii="Arial" w:hAnsi="Arial" w:cs="Arial"/>
        </w:rPr>
        <w:tab/>
      </w:r>
      <w:r w:rsidR="005E3FD5" w:rsidRPr="005E3FD5">
        <w:rPr>
          <w:rFonts w:ascii="Arial" w:hAnsi="Arial" w:cs="Arial"/>
        </w:rPr>
        <w:t xml:space="preserve">The independent person’s report may recommend actions that the registered person may take in relation to the home and timescales within which the registered person must consider whether or not to take those actions. </w:t>
      </w:r>
    </w:p>
    <w:p w:rsidR="005E3FD5" w:rsidRPr="005E3FD5" w:rsidRDefault="00A0709E" w:rsidP="00E76C23">
      <w:pPr>
        <w:pStyle w:val="legp2paratext"/>
        <w:shd w:val="clear" w:color="auto" w:fill="FFFFFF"/>
        <w:spacing w:before="0" w:beforeAutospacing="0" w:after="120" w:afterAutospacing="0" w:line="270" w:lineRule="atLeast"/>
        <w:ind w:left="709" w:hanging="425"/>
        <w:jc w:val="both"/>
        <w:rPr>
          <w:rFonts w:ascii="Arial" w:hAnsi="Arial" w:cs="Arial"/>
        </w:rPr>
      </w:pPr>
      <w:r>
        <w:rPr>
          <w:rFonts w:ascii="Arial" w:hAnsi="Arial" w:cs="Arial"/>
        </w:rPr>
        <w:t>(6)</w:t>
      </w:r>
      <w:r>
        <w:rPr>
          <w:rFonts w:ascii="Arial" w:hAnsi="Arial" w:cs="Arial"/>
        </w:rPr>
        <w:tab/>
      </w:r>
      <w:r w:rsidR="005E3FD5" w:rsidRPr="005E3FD5">
        <w:rPr>
          <w:rFonts w:ascii="Arial" w:hAnsi="Arial" w:cs="Arial"/>
        </w:rPr>
        <w:t>If the independent person becomes aware of a potential conflict of interest (whether under regulation 43(3) or otherwise) after a visit to the home, the independent person must include in the independent person’s report</w:t>
      </w:r>
      <w:r>
        <w:rPr>
          <w:rFonts w:ascii="Arial" w:hAnsi="Arial" w:cs="Arial"/>
        </w:rPr>
        <w:t>:-</w:t>
      </w:r>
      <w:r w:rsidR="005E3FD5" w:rsidRPr="005E3FD5">
        <w:rPr>
          <w:rFonts w:ascii="Arial" w:hAnsi="Arial" w:cs="Arial"/>
        </w:rPr>
        <w:t xml:space="preserve"> </w:t>
      </w:r>
    </w:p>
    <w:p w:rsidR="005E3FD5" w:rsidRPr="005E3FD5" w:rsidRDefault="005E3FD5" w:rsidP="00E76C23">
      <w:pPr>
        <w:pStyle w:val="legclearfix"/>
        <w:shd w:val="clear" w:color="auto" w:fill="FFFFFF"/>
        <w:spacing w:before="0" w:beforeAutospacing="0" w:after="120" w:afterAutospacing="0" w:line="270" w:lineRule="atLeast"/>
        <w:ind w:left="1134" w:hanging="425"/>
        <w:jc w:val="both"/>
        <w:rPr>
          <w:rFonts w:ascii="Arial" w:hAnsi="Arial" w:cs="Arial"/>
        </w:rPr>
      </w:pPr>
      <w:r w:rsidRPr="005E3FD5">
        <w:rPr>
          <w:rStyle w:val="legds"/>
          <w:rFonts w:ascii="Arial" w:hAnsi="Arial" w:cs="Arial"/>
        </w:rPr>
        <w:t>(a)</w:t>
      </w:r>
      <w:r w:rsidR="00A0709E">
        <w:rPr>
          <w:rStyle w:val="legds"/>
          <w:rFonts w:ascii="Arial" w:hAnsi="Arial" w:cs="Arial"/>
        </w:rPr>
        <w:tab/>
      </w:r>
      <w:r w:rsidRPr="005E3FD5">
        <w:rPr>
          <w:rStyle w:val="legds"/>
          <w:rFonts w:ascii="Arial" w:hAnsi="Arial" w:cs="Arial"/>
        </w:rPr>
        <w:t>details of the conflict of interest; and</w:t>
      </w:r>
    </w:p>
    <w:p w:rsidR="005E3FD5" w:rsidRPr="005E3FD5" w:rsidRDefault="005E3FD5" w:rsidP="00E76C23">
      <w:pPr>
        <w:pStyle w:val="legclearfix"/>
        <w:shd w:val="clear" w:color="auto" w:fill="FFFFFF"/>
        <w:spacing w:before="0" w:beforeAutospacing="0" w:after="120" w:afterAutospacing="0" w:line="270" w:lineRule="atLeast"/>
        <w:ind w:left="1134" w:hanging="425"/>
        <w:jc w:val="both"/>
        <w:rPr>
          <w:rFonts w:ascii="Arial" w:hAnsi="Arial" w:cs="Arial"/>
        </w:rPr>
      </w:pPr>
      <w:r w:rsidRPr="005E3FD5">
        <w:rPr>
          <w:rStyle w:val="legds"/>
          <w:rFonts w:ascii="Arial" w:hAnsi="Arial" w:cs="Arial"/>
        </w:rPr>
        <w:t>(b)</w:t>
      </w:r>
      <w:r w:rsidR="00A0709E">
        <w:rPr>
          <w:rStyle w:val="legds"/>
          <w:rFonts w:ascii="Arial" w:hAnsi="Arial" w:cs="Arial"/>
        </w:rPr>
        <w:tab/>
      </w:r>
      <w:r w:rsidRPr="005E3FD5">
        <w:rPr>
          <w:rStyle w:val="legds"/>
          <w:rFonts w:ascii="Arial" w:hAnsi="Arial" w:cs="Arial"/>
        </w:rPr>
        <w:t>the reasons why the independent person did not notify the registered provider of the conflict of interest before the visit.</w:t>
      </w:r>
    </w:p>
    <w:p w:rsidR="005E3FD5" w:rsidRPr="005E3FD5" w:rsidRDefault="00A0709E" w:rsidP="00E76C23">
      <w:pPr>
        <w:pStyle w:val="legp2paratext"/>
        <w:shd w:val="clear" w:color="auto" w:fill="FFFFFF"/>
        <w:spacing w:before="0" w:beforeAutospacing="0" w:after="120" w:afterAutospacing="0" w:line="270" w:lineRule="atLeast"/>
        <w:ind w:left="709" w:hanging="425"/>
        <w:jc w:val="both"/>
        <w:rPr>
          <w:rFonts w:ascii="Arial" w:hAnsi="Arial" w:cs="Arial"/>
        </w:rPr>
      </w:pPr>
      <w:r>
        <w:rPr>
          <w:rFonts w:ascii="Arial" w:hAnsi="Arial" w:cs="Arial"/>
        </w:rPr>
        <w:t>(7)</w:t>
      </w:r>
      <w:r>
        <w:rPr>
          <w:rFonts w:ascii="Arial" w:hAnsi="Arial" w:cs="Arial"/>
        </w:rPr>
        <w:tab/>
      </w:r>
      <w:r w:rsidR="005E3FD5" w:rsidRPr="005E3FD5">
        <w:rPr>
          <w:rFonts w:ascii="Arial" w:hAnsi="Arial" w:cs="Arial"/>
        </w:rPr>
        <w:t>The independent person must provide a copy of the independent person’s report to</w:t>
      </w:r>
      <w:r>
        <w:rPr>
          <w:rFonts w:ascii="Arial" w:hAnsi="Arial" w:cs="Arial"/>
        </w:rPr>
        <w:t>:-</w:t>
      </w:r>
      <w:r w:rsidR="005E3FD5" w:rsidRPr="005E3FD5">
        <w:rPr>
          <w:rFonts w:ascii="Arial" w:hAnsi="Arial" w:cs="Arial"/>
        </w:rPr>
        <w:t xml:space="preserve"> </w:t>
      </w:r>
    </w:p>
    <w:p w:rsidR="005E3FD5" w:rsidRPr="005E3FD5" w:rsidRDefault="005E3FD5" w:rsidP="00E76C23">
      <w:pPr>
        <w:pStyle w:val="legclearfix"/>
        <w:shd w:val="clear" w:color="auto" w:fill="FFFFFF"/>
        <w:spacing w:before="0" w:beforeAutospacing="0" w:after="120" w:afterAutospacing="0" w:line="270" w:lineRule="atLeast"/>
        <w:ind w:left="1134" w:hanging="425"/>
        <w:jc w:val="both"/>
        <w:rPr>
          <w:rFonts w:ascii="Arial" w:hAnsi="Arial" w:cs="Arial"/>
        </w:rPr>
      </w:pPr>
      <w:r w:rsidRPr="005E3FD5">
        <w:rPr>
          <w:rStyle w:val="legds"/>
          <w:rFonts w:ascii="Arial" w:hAnsi="Arial" w:cs="Arial"/>
        </w:rPr>
        <w:t>(a)</w:t>
      </w:r>
      <w:r w:rsidR="00A0709E">
        <w:rPr>
          <w:rStyle w:val="legds"/>
          <w:rFonts w:ascii="Arial" w:hAnsi="Arial" w:cs="Arial"/>
        </w:rPr>
        <w:tab/>
      </w:r>
      <w:r w:rsidRPr="005E3FD5">
        <w:rPr>
          <w:rStyle w:val="legds"/>
          <w:rFonts w:ascii="Arial" w:hAnsi="Arial" w:cs="Arial"/>
        </w:rPr>
        <w:t>HMCI;</w:t>
      </w:r>
    </w:p>
    <w:p w:rsidR="005E3FD5" w:rsidRPr="005E3FD5" w:rsidRDefault="005E3FD5" w:rsidP="00E76C23">
      <w:pPr>
        <w:pStyle w:val="legclearfix"/>
        <w:shd w:val="clear" w:color="auto" w:fill="FFFFFF"/>
        <w:spacing w:before="0" w:beforeAutospacing="0" w:after="120" w:afterAutospacing="0" w:line="270" w:lineRule="atLeast"/>
        <w:ind w:left="1134" w:hanging="425"/>
        <w:jc w:val="both"/>
        <w:rPr>
          <w:rFonts w:ascii="Arial" w:hAnsi="Arial" w:cs="Arial"/>
        </w:rPr>
      </w:pPr>
      <w:r w:rsidRPr="005E3FD5">
        <w:rPr>
          <w:rStyle w:val="legds"/>
          <w:rFonts w:ascii="Arial" w:hAnsi="Arial" w:cs="Arial"/>
        </w:rPr>
        <w:lastRenderedPageBreak/>
        <w:t>(b)</w:t>
      </w:r>
      <w:r w:rsidR="00A0709E">
        <w:rPr>
          <w:rStyle w:val="legds"/>
          <w:rFonts w:ascii="Arial" w:hAnsi="Arial" w:cs="Arial"/>
        </w:rPr>
        <w:tab/>
      </w:r>
      <w:r w:rsidRPr="005E3FD5">
        <w:rPr>
          <w:rStyle w:val="legds"/>
          <w:rFonts w:ascii="Arial" w:hAnsi="Arial" w:cs="Arial"/>
        </w:rPr>
        <w:t>upon request, the local authority for the area in which the home is located;</w:t>
      </w:r>
    </w:p>
    <w:p w:rsidR="005E3FD5" w:rsidRPr="005E3FD5" w:rsidRDefault="005E3FD5" w:rsidP="00E76C23">
      <w:pPr>
        <w:pStyle w:val="legclearfix"/>
        <w:shd w:val="clear" w:color="auto" w:fill="FFFFFF"/>
        <w:spacing w:before="0" w:beforeAutospacing="0" w:after="120" w:afterAutospacing="0" w:line="270" w:lineRule="atLeast"/>
        <w:ind w:left="1134" w:hanging="425"/>
        <w:jc w:val="both"/>
        <w:rPr>
          <w:rFonts w:ascii="Arial" w:hAnsi="Arial" w:cs="Arial"/>
        </w:rPr>
      </w:pPr>
      <w:r w:rsidRPr="005E3FD5">
        <w:rPr>
          <w:rStyle w:val="legds"/>
          <w:rFonts w:ascii="Arial" w:hAnsi="Arial" w:cs="Arial"/>
        </w:rPr>
        <w:t>(c)</w:t>
      </w:r>
      <w:r w:rsidR="00A0709E">
        <w:rPr>
          <w:rStyle w:val="legds"/>
          <w:rFonts w:ascii="Arial" w:hAnsi="Arial" w:cs="Arial"/>
        </w:rPr>
        <w:tab/>
      </w:r>
      <w:r w:rsidRPr="005E3FD5">
        <w:rPr>
          <w:rStyle w:val="legds"/>
          <w:rFonts w:ascii="Arial" w:hAnsi="Arial" w:cs="Arial"/>
        </w:rPr>
        <w:t>the placing authorities of children;</w:t>
      </w:r>
    </w:p>
    <w:p w:rsidR="005E3FD5" w:rsidRPr="005E3FD5" w:rsidRDefault="005E3FD5" w:rsidP="00E76C23">
      <w:pPr>
        <w:pStyle w:val="legclearfix"/>
        <w:shd w:val="clear" w:color="auto" w:fill="FFFFFF"/>
        <w:spacing w:before="0" w:beforeAutospacing="0" w:after="120" w:afterAutospacing="0" w:line="270" w:lineRule="atLeast"/>
        <w:ind w:left="1134" w:hanging="425"/>
        <w:jc w:val="both"/>
        <w:rPr>
          <w:rFonts w:ascii="Arial" w:hAnsi="Arial" w:cs="Arial"/>
        </w:rPr>
      </w:pPr>
      <w:r w:rsidRPr="005E3FD5">
        <w:rPr>
          <w:rStyle w:val="legds"/>
          <w:rFonts w:ascii="Arial" w:hAnsi="Arial" w:cs="Arial"/>
        </w:rPr>
        <w:t>(d)</w:t>
      </w:r>
      <w:r w:rsidR="00A0709E">
        <w:rPr>
          <w:rStyle w:val="legds"/>
          <w:rFonts w:ascii="Arial" w:hAnsi="Arial" w:cs="Arial"/>
        </w:rPr>
        <w:tab/>
      </w:r>
      <w:r w:rsidRPr="005E3FD5">
        <w:rPr>
          <w:rStyle w:val="legds"/>
          <w:rFonts w:ascii="Arial" w:hAnsi="Arial" w:cs="Arial"/>
        </w:rPr>
        <w:t>the registered provider and, if applicable, the registered manager; and</w:t>
      </w:r>
    </w:p>
    <w:p w:rsidR="005E3FD5" w:rsidRPr="005E3FD5" w:rsidRDefault="005E3FD5" w:rsidP="00E76C23">
      <w:pPr>
        <w:pStyle w:val="legclearfix"/>
        <w:shd w:val="clear" w:color="auto" w:fill="FFFFFF"/>
        <w:spacing w:before="0" w:beforeAutospacing="0" w:after="0" w:afterAutospacing="0" w:line="270" w:lineRule="atLeast"/>
        <w:ind w:left="1134" w:hanging="425"/>
        <w:jc w:val="both"/>
        <w:rPr>
          <w:rFonts w:ascii="Arial" w:hAnsi="Arial" w:cs="Arial"/>
        </w:rPr>
      </w:pPr>
      <w:r w:rsidRPr="005E3FD5">
        <w:rPr>
          <w:rStyle w:val="legds"/>
          <w:rFonts w:ascii="Arial" w:hAnsi="Arial" w:cs="Arial"/>
        </w:rPr>
        <w:t>(e)</w:t>
      </w:r>
      <w:r w:rsidR="00A0709E">
        <w:rPr>
          <w:rStyle w:val="legds"/>
          <w:rFonts w:ascii="Arial" w:hAnsi="Arial" w:cs="Arial"/>
        </w:rPr>
        <w:tab/>
      </w:r>
      <w:r w:rsidRPr="005E3FD5">
        <w:rPr>
          <w:rStyle w:val="legds"/>
          <w:rFonts w:ascii="Arial" w:hAnsi="Arial" w:cs="Arial"/>
        </w:rPr>
        <w:t>the responsible individual (if one is nominated).</w:t>
      </w:r>
    </w:p>
    <w:p w:rsidR="00A0709E" w:rsidRDefault="00A0709E" w:rsidP="00E76C23">
      <w:pPr>
        <w:spacing w:after="0" w:line="288" w:lineRule="atLeast"/>
        <w:jc w:val="both"/>
        <w:outlineLvl w:val="2"/>
        <w:rPr>
          <w:rFonts w:ascii="Arial" w:eastAsia="Times New Roman" w:hAnsi="Arial" w:cs="Arial"/>
          <w:b/>
          <w:bCs/>
          <w:sz w:val="24"/>
          <w:szCs w:val="24"/>
          <w:lang w:eastAsia="en-GB"/>
        </w:rPr>
      </w:pPr>
    </w:p>
    <w:p w:rsidR="005E3FD5" w:rsidRPr="008403C5" w:rsidRDefault="005E3FD5" w:rsidP="00E76C23">
      <w:pPr>
        <w:spacing w:after="120" w:line="288" w:lineRule="atLeast"/>
        <w:jc w:val="both"/>
        <w:outlineLvl w:val="2"/>
        <w:rPr>
          <w:rFonts w:ascii="Arial" w:eastAsia="Times New Roman" w:hAnsi="Arial" w:cs="Arial"/>
          <w:b/>
          <w:bCs/>
          <w:sz w:val="24"/>
          <w:szCs w:val="24"/>
          <w:lang w:eastAsia="en-GB"/>
        </w:rPr>
      </w:pPr>
      <w:r w:rsidRPr="005E3FD5">
        <w:rPr>
          <w:rFonts w:ascii="Arial" w:eastAsia="Times New Roman" w:hAnsi="Arial" w:cs="Arial"/>
          <w:b/>
          <w:bCs/>
          <w:sz w:val="24"/>
          <w:szCs w:val="24"/>
          <w:lang w:eastAsia="en-GB"/>
        </w:rPr>
        <w:t>A</w:t>
      </w:r>
      <w:r w:rsidRPr="008403C5">
        <w:rPr>
          <w:rFonts w:ascii="Arial" w:eastAsia="Times New Roman" w:hAnsi="Arial" w:cs="Arial"/>
          <w:b/>
          <w:bCs/>
          <w:sz w:val="24"/>
          <w:szCs w:val="24"/>
          <w:lang w:eastAsia="en-GB"/>
        </w:rPr>
        <w:t>ppointment of manager</w:t>
      </w:r>
    </w:p>
    <w:p w:rsidR="005E3FD5" w:rsidRPr="008403C5" w:rsidRDefault="005E3FD5" w:rsidP="00E76C23">
      <w:pPr>
        <w:shd w:val="clear" w:color="auto" w:fill="FFFFFF"/>
        <w:spacing w:after="120" w:line="270" w:lineRule="atLeast"/>
        <w:ind w:left="720" w:hanging="720"/>
        <w:jc w:val="both"/>
        <w:rPr>
          <w:rFonts w:ascii="Arial" w:eastAsia="Times New Roman" w:hAnsi="Arial" w:cs="Arial"/>
          <w:sz w:val="24"/>
          <w:szCs w:val="24"/>
          <w:lang w:eastAsia="en-GB"/>
        </w:rPr>
      </w:pPr>
      <w:r w:rsidRPr="005E3FD5">
        <w:rPr>
          <w:rFonts w:ascii="Arial" w:eastAsia="Times New Roman" w:hAnsi="Arial" w:cs="Arial"/>
          <w:b/>
          <w:bCs/>
          <w:sz w:val="24"/>
          <w:szCs w:val="24"/>
          <w:lang w:eastAsia="en-GB"/>
        </w:rPr>
        <w:t>27</w:t>
      </w:r>
      <w:r w:rsidR="00A0709E">
        <w:rPr>
          <w:rFonts w:ascii="Arial" w:eastAsia="Times New Roman" w:hAnsi="Arial" w:cs="Arial"/>
          <w:b/>
          <w:bCs/>
          <w:sz w:val="24"/>
          <w:szCs w:val="24"/>
          <w:lang w:eastAsia="en-GB"/>
        </w:rPr>
        <w:t>.</w:t>
      </w:r>
      <w:r w:rsidR="00A0709E">
        <w:rPr>
          <w:rFonts w:ascii="Arial" w:eastAsia="Times New Roman" w:hAnsi="Arial" w:cs="Arial"/>
          <w:sz w:val="24"/>
          <w:szCs w:val="24"/>
          <w:lang w:eastAsia="en-GB"/>
        </w:rPr>
        <w:t>(1)</w:t>
      </w:r>
      <w:r w:rsidR="00A0709E">
        <w:rPr>
          <w:rFonts w:ascii="Arial" w:eastAsia="Times New Roman" w:hAnsi="Arial" w:cs="Arial"/>
          <w:sz w:val="24"/>
          <w:szCs w:val="24"/>
          <w:lang w:eastAsia="en-GB"/>
        </w:rPr>
        <w:tab/>
      </w:r>
      <w:r w:rsidRPr="008403C5">
        <w:rPr>
          <w:rFonts w:ascii="Arial" w:eastAsia="Times New Roman" w:hAnsi="Arial" w:cs="Arial"/>
          <w:sz w:val="24"/>
          <w:szCs w:val="24"/>
          <w:lang w:eastAsia="en-GB"/>
        </w:rPr>
        <w:t>The registered provider must appoint a person to</w:t>
      </w:r>
      <w:r w:rsidR="00A0709E">
        <w:rPr>
          <w:rFonts w:ascii="Arial" w:eastAsia="Times New Roman" w:hAnsi="Arial" w:cs="Arial"/>
          <w:sz w:val="24"/>
          <w:szCs w:val="24"/>
          <w:lang w:eastAsia="en-GB"/>
        </w:rPr>
        <w:t xml:space="preserve"> manage the children’s home if:-</w:t>
      </w:r>
    </w:p>
    <w:p w:rsidR="005E3FD5" w:rsidRPr="008403C5" w:rsidRDefault="005E3FD5" w:rsidP="00E76C23">
      <w:pPr>
        <w:shd w:val="clear" w:color="auto" w:fill="FFFFFF"/>
        <w:spacing w:after="120" w:line="270" w:lineRule="atLeast"/>
        <w:ind w:left="1134" w:hanging="425"/>
        <w:jc w:val="both"/>
        <w:rPr>
          <w:rFonts w:ascii="Arial" w:eastAsia="Times New Roman" w:hAnsi="Arial" w:cs="Arial"/>
          <w:sz w:val="24"/>
          <w:szCs w:val="24"/>
          <w:lang w:eastAsia="en-GB"/>
        </w:rPr>
      </w:pPr>
      <w:r w:rsidRPr="005E3FD5">
        <w:rPr>
          <w:rFonts w:ascii="Arial" w:eastAsia="Times New Roman" w:hAnsi="Arial" w:cs="Arial"/>
          <w:sz w:val="24"/>
          <w:szCs w:val="24"/>
          <w:lang w:eastAsia="en-GB"/>
        </w:rPr>
        <w:t>(a)</w:t>
      </w:r>
      <w:r w:rsidR="00A0709E">
        <w:rPr>
          <w:rFonts w:ascii="Arial" w:eastAsia="Times New Roman" w:hAnsi="Arial" w:cs="Arial"/>
          <w:sz w:val="24"/>
          <w:szCs w:val="24"/>
          <w:lang w:eastAsia="en-GB"/>
        </w:rPr>
        <w:tab/>
      </w:r>
      <w:r w:rsidRPr="005E3FD5">
        <w:rPr>
          <w:rFonts w:ascii="Arial" w:eastAsia="Times New Roman" w:hAnsi="Arial" w:cs="Arial"/>
          <w:sz w:val="24"/>
          <w:szCs w:val="24"/>
          <w:lang w:eastAsia="en-GB"/>
        </w:rPr>
        <w:t>there is no registered manager in respect of the home; and</w:t>
      </w:r>
    </w:p>
    <w:p w:rsidR="005E3FD5" w:rsidRPr="008403C5" w:rsidRDefault="005E3FD5" w:rsidP="00E76C23">
      <w:pPr>
        <w:shd w:val="clear" w:color="auto" w:fill="FFFFFF"/>
        <w:spacing w:after="120" w:line="270" w:lineRule="atLeast"/>
        <w:ind w:left="1134" w:hanging="425"/>
        <w:jc w:val="both"/>
        <w:rPr>
          <w:rFonts w:ascii="Arial" w:eastAsia="Times New Roman" w:hAnsi="Arial" w:cs="Arial"/>
          <w:sz w:val="24"/>
          <w:szCs w:val="24"/>
          <w:lang w:eastAsia="en-GB"/>
        </w:rPr>
      </w:pPr>
      <w:r w:rsidRPr="005E3FD5">
        <w:rPr>
          <w:rFonts w:ascii="Arial" w:eastAsia="Times New Roman" w:hAnsi="Arial" w:cs="Arial"/>
          <w:sz w:val="24"/>
          <w:szCs w:val="24"/>
          <w:lang w:eastAsia="en-GB"/>
        </w:rPr>
        <w:t>(b)</w:t>
      </w:r>
      <w:r w:rsidR="00A0709E">
        <w:rPr>
          <w:rFonts w:ascii="Arial" w:eastAsia="Times New Roman" w:hAnsi="Arial" w:cs="Arial"/>
          <w:sz w:val="24"/>
          <w:szCs w:val="24"/>
          <w:lang w:eastAsia="en-GB"/>
        </w:rPr>
        <w:tab/>
        <w:t>the registered provider:-</w:t>
      </w:r>
    </w:p>
    <w:p w:rsidR="005E3FD5" w:rsidRPr="008403C5" w:rsidRDefault="005E3FD5" w:rsidP="00E76C23">
      <w:pPr>
        <w:shd w:val="clear" w:color="auto" w:fill="FFFFFF"/>
        <w:spacing w:after="120" w:line="270" w:lineRule="atLeast"/>
        <w:ind w:left="1701" w:hanging="567"/>
        <w:jc w:val="both"/>
        <w:rPr>
          <w:rFonts w:ascii="Arial" w:eastAsia="Times New Roman" w:hAnsi="Arial" w:cs="Arial"/>
          <w:sz w:val="24"/>
          <w:szCs w:val="24"/>
          <w:lang w:eastAsia="en-GB"/>
        </w:rPr>
      </w:pPr>
      <w:r w:rsidRPr="005E3FD5">
        <w:rPr>
          <w:rFonts w:ascii="Arial" w:eastAsia="Times New Roman" w:hAnsi="Arial" w:cs="Arial"/>
          <w:sz w:val="24"/>
          <w:szCs w:val="24"/>
          <w:lang w:eastAsia="en-GB"/>
        </w:rPr>
        <w:t>(i)</w:t>
      </w:r>
      <w:r w:rsidR="00A0709E">
        <w:rPr>
          <w:rFonts w:ascii="Arial" w:eastAsia="Times New Roman" w:hAnsi="Arial" w:cs="Arial"/>
          <w:sz w:val="24"/>
          <w:szCs w:val="24"/>
          <w:lang w:eastAsia="en-GB"/>
        </w:rPr>
        <w:tab/>
      </w:r>
      <w:r w:rsidRPr="005E3FD5">
        <w:rPr>
          <w:rFonts w:ascii="Arial" w:eastAsia="Times New Roman" w:hAnsi="Arial" w:cs="Arial"/>
          <w:sz w:val="24"/>
          <w:szCs w:val="24"/>
          <w:lang w:eastAsia="en-GB"/>
        </w:rPr>
        <w:t>is an organisation or a partnership;</w:t>
      </w:r>
    </w:p>
    <w:p w:rsidR="005E3FD5" w:rsidRPr="008403C5" w:rsidRDefault="005E3FD5" w:rsidP="00E76C23">
      <w:pPr>
        <w:shd w:val="clear" w:color="auto" w:fill="FFFFFF"/>
        <w:spacing w:after="120" w:line="270" w:lineRule="atLeast"/>
        <w:ind w:left="1701" w:hanging="567"/>
        <w:jc w:val="both"/>
        <w:rPr>
          <w:rFonts w:ascii="Arial" w:eastAsia="Times New Roman" w:hAnsi="Arial" w:cs="Arial"/>
          <w:sz w:val="24"/>
          <w:szCs w:val="24"/>
          <w:lang w:eastAsia="en-GB"/>
        </w:rPr>
      </w:pPr>
      <w:r w:rsidRPr="005E3FD5">
        <w:rPr>
          <w:rFonts w:ascii="Arial" w:eastAsia="Times New Roman" w:hAnsi="Arial" w:cs="Arial"/>
          <w:sz w:val="24"/>
          <w:szCs w:val="24"/>
          <w:lang w:eastAsia="en-GB"/>
        </w:rPr>
        <w:t>(ii)</w:t>
      </w:r>
      <w:r w:rsidR="00A0709E">
        <w:rPr>
          <w:rFonts w:ascii="Arial" w:eastAsia="Times New Roman" w:hAnsi="Arial" w:cs="Arial"/>
          <w:sz w:val="24"/>
          <w:szCs w:val="24"/>
          <w:lang w:eastAsia="en-GB"/>
        </w:rPr>
        <w:tab/>
      </w:r>
      <w:r w:rsidRPr="005E3FD5">
        <w:rPr>
          <w:rFonts w:ascii="Arial" w:eastAsia="Times New Roman" w:hAnsi="Arial" w:cs="Arial"/>
          <w:sz w:val="24"/>
          <w:szCs w:val="24"/>
          <w:lang w:eastAsia="en-GB"/>
        </w:rPr>
        <w:t>does not satisfy regulation 28; or</w:t>
      </w:r>
    </w:p>
    <w:p w:rsidR="005E3FD5" w:rsidRPr="008403C5" w:rsidRDefault="005E3FD5" w:rsidP="00E76C23">
      <w:pPr>
        <w:shd w:val="clear" w:color="auto" w:fill="FFFFFF"/>
        <w:spacing w:after="120" w:line="270" w:lineRule="atLeast"/>
        <w:ind w:left="1701" w:hanging="567"/>
        <w:jc w:val="both"/>
        <w:rPr>
          <w:rFonts w:ascii="Arial" w:eastAsia="Times New Roman" w:hAnsi="Arial" w:cs="Arial"/>
          <w:sz w:val="24"/>
          <w:szCs w:val="24"/>
          <w:lang w:eastAsia="en-GB"/>
        </w:rPr>
      </w:pPr>
      <w:r w:rsidRPr="005E3FD5">
        <w:rPr>
          <w:rFonts w:ascii="Arial" w:eastAsia="Times New Roman" w:hAnsi="Arial" w:cs="Arial"/>
          <w:sz w:val="24"/>
          <w:szCs w:val="24"/>
          <w:lang w:eastAsia="en-GB"/>
        </w:rPr>
        <w:t>(iii)</w:t>
      </w:r>
      <w:r w:rsidR="00A0709E">
        <w:rPr>
          <w:rFonts w:ascii="Arial" w:eastAsia="Times New Roman" w:hAnsi="Arial" w:cs="Arial"/>
          <w:sz w:val="24"/>
          <w:szCs w:val="24"/>
          <w:lang w:eastAsia="en-GB"/>
        </w:rPr>
        <w:tab/>
      </w:r>
      <w:r w:rsidRPr="005E3FD5">
        <w:rPr>
          <w:rFonts w:ascii="Arial" w:eastAsia="Times New Roman" w:hAnsi="Arial" w:cs="Arial"/>
          <w:sz w:val="24"/>
          <w:szCs w:val="24"/>
          <w:lang w:eastAsia="en-GB"/>
        </w:rPr>
        <w:t>is not, or does not intend to be, in day-to-day charge of the home.</w:t>
      </w:r>
    </w:p>
    <w:p w:rsidR="005E3FD5" w:rsidRPr="008403C5" w:rsidRDefault="00A0709E" w:rsidP="00E76C23">
      <w:pPr>
        <w:shd w:val="clear" w:color="auto" w:fill="FFFFFF"/>
        <w:spacing w:after="120" w:line="270" w:lineRule="atLeast"/>
        <w:ind w:left="709" w:hanging="425"/>
        <w:jc w:val="both"/>
        <w:rPr>
          <w:rFonts w:ascii="Arial" w:eastAsia="Times New Roman" w:hAnsi="Arial" w:cs="Arial"/>
          <w:sz w:val="24"/>
          <w:szCs w:val="24"/>
          <w:lang w:eastAsia="en-GB"/>
        </w:rPr>
      </w:pPr>
      <w:r>
        <w:rPr>
          <w:rFonts w:ascii="Arial" w:eastAsia="Times New Roman" w:hAnsi="Arial" w:cs="Arial"/>
          <w:sz w:val="24"/>
          <w:szCs w:val="24"/>
          <w:lang w:eastAsia="en-GB"/>
        </w:rPr>
        <w:t>(2)</w:t>
      </w:r>
      <w:r>
        <w:rPr>
          <w:rFonts w:ascii="Arial" w:eastAsia="Times New Roman" w:hAnsi="Arial" w:cs="Arial"/>
          <w:sz w:val="24"/>
          <w:szCs w:val="24"/>
          <w:lang w:eastAsia="en-GB"/>
        </w:rPr>
        <w:tab/>
      </w:r>
      <w:r w:rsidR="005E3FD5" w:rsidRPr="008403C5">
        <w:rPr>
          <w:rFonts w:ascii="Arial" w:eastAsia="Times New Roman" w:hAnsi="Arial" w:cs="Arial"/>
          <w:sz w:val="24"/>
          <w:szCs w:val="24"/>
          <w:lang w:eastAsia="en-GB"/>
        </w:rPr>
        <w:t>If the registered provider appoints a person to manage the home, the registered provider must, without delay, give HMCI notice of</w:t>
      </w:r>
      <w:r>
        <w:rPr>
          <w:rFonts w:ascii="Arial" w:eastAsia="Times New Roman" w:hAnsi="Arial" w:cs="Arial"/>
          <w:sz w:val="24"/>
          <w:szCs w:val="24"/>
          <w:lang w:eastAsia="en-GB"/>
        </w:rPr>
        <w:t>:-</w:t>
      </w:r>
      <w:r w:rsidR="005E3FD5" w:rsidRPr="008403C5">
        <w:rPr>
          <w:rFonts w:ascii="Arial" w:eastAsia="Times New Roman" w:hAnsi="Arial" w:cs="Arial"/>
          <w:sz w:val="24"/>
          <w:szCs w:val="24"/>
          <w:lang w:eastAsia="en-GB"/>
        </w:rPr>
        <w:t xml:space="preserve"> </w:t>
      </w:r>
    </w:p>
    <w:p w:rsidR="005E3FD5" w:rsidRPr="008403C5" w:rsidRDefault="005E3FD5" w:rsidP="00E76C23">
      <w:pPr>
        <w:shd w:val="clear" w:color="auto" w:fill="FFFFFF"/>
        <w:spacing w:after="120" w:line="270" w:lineRule="atLeast"/>
        <w:ind w:left="1134" w:hanging="425"/>
        <w:jc w:val="both"/>
        <w:rPr>
          <w:rFonts w:ascii="Arial" w:eastAsia="Times New Roman" w:hAnsi="Arial" w:cs="Arial"/>
          <w:sz w:val="24"/>
          <w:szCs w:val="24"/>
          <w:lang w:eastAsia="en-GB"/>
        </w:rPr>
      </w:pPr>
      <w:r w:rsidRPr="005E3FD5">
        <w:rPr>
          <w:rFonts w:ascii="Arial" w:eastAsia="Times New Roman" w:hAnsi="Arial" w:cs="Arial"/>
          <w:sz w:val="24"/>
          <w:szCs w:val="24"/>
          <w:lang w:eastAsia="en-GB"/>
        </w:rPr>
        <w:t>(a)</w:t>
      </w:r>
      <w:r w:rsidR="00A0709E">
        <w:rPr>
          <w:rFonts w:ascii="Arial" w:eastAsia="Times New Roman" w:hAnsi="Arial" w:cs="Arial"/>
          <w:sz w:val="24"/>
          <w:szCs w:val="24"/>
          <w:lang w:eastAsia="en-GB"/>
        </w:rPr>
        <w:tab/>
      </w:r>
      <w:r w:rsidRPr="005E3FD5">
        <w:rPr>
          <w:rFonts w:ascii="Arial" w:eastAsia="Times New Roman" w:hAnsi="Arial" w:cs="Arial"/>
          <w:sz w:val="24"/>
          <w:szCs w:val="24"/>
          <w:lang w:eastAsia="en-GB"/>
        </w:rPr>
        <w:t>the name of the person so appointed; and</w:t>
      </w:r>
    </w:p>
    <w:p w:rsidR="005E3FD5" w:rsidRPr="005E3FD5" w:rsidRDefault="005E3FD5" w:rsidP="00E76C23">
      <w:pPr>
        <w:shd w:val="clear" w:color="auto" w:fill="FFFFFF"/>
        <w:spacing w:after="120" w:line="270" w:lineRule="atLeast"/>
        <w:ind w:left="1134" w:hanging="425"/>
        <w:jc w:val="both"/>
        <w:rPr>
          <w:rFonts w:ascii="Arial" w:eastAsia="Times New Roman" w:hAnsi="Arial" w:cs="Arial"/>
          <w:sz w:val="24"/>
          <w:szCs w:val="24"/>
          <w:lang w:eastAsia="en-GB"/>
        </w:rPr>
      </w:pPr>
      <w:r w:rsidRPr="005E3FD5">
        <w:rPr>
          <w:rFonts w:ascii="Arial" w:eastAsia="Times New Roman" w:hAnsi="Arial" w:cs="Arial"/>
          <w:sz w:val="24"/>
          <w:szCs w:val="24"/>
          <w:lang w:eastAsia="en-GB"/>
        </w:rPr>
        <w:t>(b)</w:t>
      </w:r>
      <w:r w:rsidR="00A0709E">
        <w:rPr>
          <w:rFonts w:ascii="Arial" w:eastAsia="Times New Roman" w:hAnsi="Arial" w:cs="Arial"/>
          <w:sz w:val="24"/>
          <w:szCs w:val="24"/>
          <w:lang w:eastAsia="en-GB"/>
        </w:rPr>
        <w:tab/>
      </w:r>
      <w:r w:rsidRPr="005E3FD5">
        <w:rPr>
          <w:rFonts w:ascii="Arial" w:eastAsia="Times New Roman" w:hAnsi="Arial" w:cs="Arial"/>
          <w:sz w:val="24"/>
          <w:szCs w:val="24"/>
          <w:lang w:eastAsia="en-GB"/>
        </w:rPr>
        <w:t>the date on which the appointment takes effect.</w:t>
      </w:r>
    </w:p>
    <w:p w:rsidR="005E3FD5" w:rsidRPr="005E3FD5" w:rsidRDefault="005E3FD5" w:rsidP="00E76C23">
      <w:pPr>
        <w:shd w:val="clear" w:color="auto" w:fill="FFFFFF"/>
        <w:spacing w:after="0" w:line="270" w:lineRule="atLeast"/>
        <w:jc w:val="both"/>
        <w:rPr>
          <w:rFonts w:ascii="Arial" w:eastAsia="Times New Roman" w:hAnsi="Arial" w:cs="Arial"/>
          <w:sz w:val="24"/>
          <w:szCs w:val="24"/>
          <w:lang w:eastAsia="en-GB"/>
        </w:rPr>
      </w:pPr>
    </w:p>
    <w:p w:rsidR="005E3FD5" w:rsidRPr="005E3FD5" w:rsidRDefault="005E3FD5" w:rsidP="00E76C23">
      <w:pPr>
        <w:pStyle w:val="Heading3"/>
        <w:spacing w:before="0" w:after="120" w:line="288" w:lineRule="atLeast"/>
        <w:jc w:val="both"/>
        <w:rPr>
          <w:rFonts w:ascii="Arial" w:hAnsi="Arial" w:cs="Arial"/>
          <w:color w:val="auto"/>
          <w:sz w:val="24"/>
          <w:szCs w:val="24"/>
        </w:rPr>
      </w:pPr>
      <w:r w:rsidRPr="005E3FD5">
        <w:rPr>
          <w:rFonts w:ascii="Arial" w:hAnsi="Arial" w:cs="Arial"/>
          <w:color w:val="auto"/>
          <w:sz w:val="24"/>
          <w:szCs w:val="24"/>
        </w:rPr>
        <w:t>Fitness of manager</w:t>
      </w:r>
    </w:p>
    <w:p w:rsidR="005E3FD5" w:rsidRPr="005E3FD5" w:rsidRDefault="005E3FD5" w:rsidP="00E76C23">
      <w:pPr>
        <w:pStyle w:val="legp1paratext"/>
        <w:shd w:val="clear" w:color="auto" w:fill="FFFFFF"/>
        <w:spacing w:before="0" w:beforeAutospacing="0" w:after="120" w:afterAutospacing="0" w:line="270" w:lineRule="atLeast"/>
        <w:jc w:val="both"/>
        <w:rPr>
          <w:rFonts w:ascii="Arial" w:hAnsi="Arial" w:cs="Arial"/>
        </w:rPr>
      </w:pPr>
      <w:r w:rsidRPr="005E3FD5">
        <w:rPr>
          <w:rStyle w:val="legp1no"/>
          <w:rFonts w:ascii="Arial" w:hAnsi="Arial" w:cs="Arial"/>
          <w:b/>
          <w:bCs/>
        </w:rPr>
        <w:t>28.</w:t>
      </w:r>
      <w:r w:rsidRPr="005E3FD5">
        <w:rPr>
          <w:rFonts w:ascii="Arial" w:hAnsi="Arial" w:cs="Arial"/>
        </w:rPr>
        <w:t>(1)</w:t>
      </w:r>
      <w:r w:rsidR="00A0709E">
        <w:rPr>
          <w:rFonts w:ascii="Arial" w:hAnsi="Arial" w:cs="Arial"/>
        </w:rPr>
        <w:tab/>
      </w:r>
      <w:r w:rsidRPr="005E3FD5">
        <w:rPr>
          <w:rFonts w:ascii="Arial" w:hAnsi="Arial" w:cs="Arial"/>
        </w:rPr>
        <w:t>A person may on</w:t>
      </w:r>
      <w:r w:rsidR="00A0709E">
        <w:rPr>
          <w:rFonts w:ascii="Arial" w:hAnsi="Arial" w:cs="Arial"/>
        </w:rPr>
        <w:t>ly manage a children’s home if:-</w:t>
      </w:r>
    </w:p>
    <w:p w:rsidR="005E3FD5" w:rsidRPr="005E3FD5" w:rsidRDefault="005E3FD5" w:rsidP="00E76C23">
      <w:pPr>
        <w:pStyle w:val="legclearfix"/>
        <w:shd w:val="clear" w:color="auto" w:fill="FFFFFF"/>
        <w:spacing w:before="0" w:beforeAutospacing="0" w:after="120" w:afterAutospacing="0" w:line="270" w:lineRule="atLeast"/>
        <w:ind w:left="1134" w:hanging="425"/>
        <w:jc w:val="both"/>
        <w:rPr>
          <w:rFonts w:ascii="Arial" w:hAnsi="Arial" w:cs="Arial"/>
        </w:rPr>
      </w:pPr>
      <w:r w:rsidRPr="005E3FD5">
        <w:rPr>
          <w:rStyle w:val="legds"/>
          <w:rFonts w:ascii="Arial" w:hAnsi="Arial" w:cs="Arial"/>
        </w:rPr>
        <w:t>(a)</w:t>
      </w:r>
      <w:r w:rsidR="00A0709E">
        <w:rPr>
          <w:rStyle w:val="legds"/>
          <w:rFonts w:ascii="Arial" w:hAnsi="Arial" w:cs="Arial"/>
        </w:rPr>
        <w:tab/>
      </w:r>
      <w:r w:rsidRPr="005E3FD5">
        <w:rPr>
          <w:rStyle w:val="legds"/>
          <w:rFonts w:ascii="Arial" w:hAnsi="Arial" w:cs="Arial"/>
        </w:rPr>
        <w:t>the person is of integrity and good character;</w:t>
      </w:r>
    </w:p>
    <w:p w:rsidR="005E3FD5" w:rsidRPr="005E3FD5" w:rsidRDefault="005E3FD5" w:rsidP="00E76C23">
      <w:pPr>
        <w:pStyle w:val="legclearfix"/>
        <w:shd w:val="clear" w:color="auto" w:fill="FFFFFF"/>
        <w:spacing w:before="0" w:beforeAutospacing="0" w:after="120" w:afterAutospacing="0" w:line="270" w:lineRule="atLeast"/>
        <w:ind w:left="1134" w:hanging="425"/>
        <w:jc w:val="both"/>
        <w:rPr>
          <w:rFonts w:ascii="Arial" w:hAnsi="Arial" w:cs="Arial"/>
        </w:rPr>
      </w:pPr>
      <w:r w:rsidRPr="005E3FD5">
        <w:rPr>
          <w:rStyle w:val="legds"/>
          <w:rFonts w:ascii="Arial" w:hAnsi="Arial" w:cs="Arial"/>
        </w:rPr>
        <w:t>(b)</w:t>
      </w:r>
      <w:r w:rsidR="00A0709E">
        <w:rPr>
          <w:rStyle w:val="legds"/>
          <w:rFonts w:ascii="Arial" w:hAnsi="Arial" w:cs="Arial"/>
        </w:rPr>
        <w:tab/>
      </w:r>
      <w:r w:rsidRPr="005E3FD5">
        <w:rPr>
          <w:rStyle w:val="legds"/>
          <w:rFonts w:ascii="Arial" w:hAnsi="Arial" w:cs="Arial"/>
        </w:rPr>
        <w:t>having regard to the size of the home, its statement of purpose, and the number and needs (including any needs arising from any disability) of the children</w:t>
      </w:r>
      <w:r w:rsidR="00A0709E">
        <w:rPr>
          <w:rStyle w:val="legds"/>
          <w:rFonts w:ascii="Arial" w:hAnsi="Arial" w:cs="Arial"/>
        </w:rPr>
        <w:t>:-</w:t>
      </w:r>
    </w:p>
    <w:p w:rsidR="005E3FD5" w:rsidRPr="005E3FD5" w:rsidRDefault="005E3FD5" w:rsidP="00E76C23">
      <w:pPr>
        <w:pStyle w:val="legclearfix"/>
        <w:shd w:val="clear" w:color="auto" w:fill="FFFFFF"/>
        <w:spacing w:before="0" w:beforeAutospacing="0" w:after="120" w:afterAutospacing="0" w:line="270" w:lineRule="atLeast"/>
        <w:ind w:left="1701" w:hanging="567"/>
        <w:jc w:val="both"/>
        <w:rPr>
          <w:rFonts w:ascii="Arial" w:hAnsi="Arial" w:cs="Arial"/>
        </w:rPr>
      </w:pPr>
      <w:r w:rsidRPr="005E3FD5">
        <w:rPr>
          <w:rStyle w:val="legds"/>
          <w:rFonts w:ascii="Arial" w:hAnsi="Arial" w:cs="Arial"/>
        </w:rPr>
        <w:t>(i)</w:t>
      </w:r>
      <w:r w:rsidR="00A0709E">
        <w:rPr>
          <w:rStyle w:val="legds"/>
          <w:rFonts w:ascii="Arial" w:hAnsi="Arial" w:cs="Arial"/>
        </w:rPr>
        <w:tab/>
      </w:r>
      <w:r w:rsidRPr="005E3FD5">
        <w:rPr>
          <w:rStyle w:val="legds"/>
          <w:rFonts w:ascii="Arial" w:hAnsi="Arial" w:cs="Arial"/>
        </w:rPr>
        <w:t>the person has the appropriate experience, qualification and skills to manage the home effectively and lead the care of children; and</w:t>
      </w:r>
    </w:p>
    <w:p w:rsidR="005E3FD5" w:rsidRPr="005E3FD5" w:rsidRDefault="005E3FD5" w:rsidP="00E76C23">
      <w:pPr>
        <w:pStyle w:val="legclearfix"/>
        <w:shd w:val="clear" w:color="auto" w:fill="FFFFFF"/>
        <w:spacing w:before="0" w:beforeAutospacing="0" w:after="120" w:afterAutospacing="0" w:line="270" w:lineRule="atLeast"/>
        <w:ind w:left="1701" w:hanging="567"/>
        <w:jc w:val="both"/>
        <w:rPr>
          <w:rFonts w:ascii="Arial" w:hAnsi="Arial" w:cs="Arial"/>
        </w:rPr>
      </w:pPr>
      <w:r w:rsidRPr="005E3FD5">
        <w:rPr>
          <w:rStyle w:val="legds"/>
          <w:rFonts w:ascii="Arial" w:hAnsi="Arial" w:cs="Arial"/>
        </w:rPr>
        <w:t>(ii)</w:t>
      </w:r>
      <w:r w:rsidR="00A0709E">
        <w:rPr>
          <w:rStyle w:val="legds"/>
          <w:rFonts w:ascii="Arial" w:hAnsi="Arial" w:cs="Arial"/>
        </w:rPr>
        <w:tab/>
      </w:r>
      <w:r w:rsidRPr="005E3FD5">
        <w:rPr>
          <w:rStyle w:val="legds"/>
          <w:rFonts w:ascii="Arial" w:hAnsi="Arial" w:cs="Arial"/>
        </w:rPr>
        <w:t>the person is physically and mentally fit to manage the home; and</w:t>
      </w:r>
    </w:p>
    <w:p w:rsidR="005E3FD5" w:rsidRPr="005E3FD5" w:rsidRDefault="005E3FD5" w:rsidP="00E76C23">
      <w:pPr>
        <w:pStyle w:val="legclearfix"/>
        <w:shd w:val="clear" w:color="auto" w:fill="FFFFFF"/>
        <w:spacing w:before="0" w:beforeAutospacing="0" w:after="120" w:afterAutospacing="0" w:line="270" w:lineRule="atLeast"/>
        <w:ind w:left="1134" w:hanging="425"/>
        <w:jc w:val="both"/>
        <w:rPr>
          <w:rFonts w:ascii="Arial" w:hAnsi="Arial" w:cs="Arial"/>
        </w:rPr>
      </w:pPr>
      <w:r w:rsidRPr="005E3FD5">
        <w:rPr>
          <w:rStyle w:val="legds"/>
          <w:rFonts w:ascii="Arial" w:hAnsi="Arial" w:cs="Arial"/>
        </w:rPr>
        <w:t>(c)</w:t>
      </w:r>
      <w:r w:rsidR="00A0709E">
        <w:rPr>
          <w:rStyle w:val="legds"/>
          <w:rFonts w:ascii="Arial" w:hAnsi="Arial" w:cs="Arial"/>
        </w:rPr>
        <w:tab/>
      </w:r>
      <w:r w:rsidRPr="005E3FD5">
        <w:rPr>
          <w:rStyle w:val="legds"/>
          <w:rFonts w:ascii="Arial" w:hAnsi="Arial" w:cs="Arial"/>
        </w:rPr>
        <w:t>full and satisfactory information is available in relation to the person in respect of each of the matters in Schedule 2.</w:t>
      </w:r>
    </w:p>
    <w:p w:rsidR="005E3FD5" w:rsidRPr="005E3FD5" w:rsidRDefault="005E3FD5" w:rsidP="00E76C23">
      <w:pPr>
        <w:pStyle w:val="legp2paratext"/>
        <w:shd w:val="clear" w:color="auto" w:fill="FFFFFF"/>
        <w:spacing w:before="0" w:beforeAutospacing="0" w:after="120" w:afterAutospacing="0" w:line="270" w:lineRule="atLeast"/>
        <w:ind w:left="709" w:hanging="425"/>
        <w:jc w:val="both"/>
        <w:rPr>
          <w:rFonts w:ascii="Arial" w:hAnsi="Arial" w:cs="Arial"/>
        </w:rPr>
      </w:pPr>
      <w:r w:rsidRPr="005E3FD5">
        <w:rPr>
          <w:rFonts w:ascii="Arial" w:hAnsi="Arial" w:cs="Arial"/>
        </w:rPr>
        <w:t>(2)</w:t>
      </w:r>
      <w:r w:rsidR="00A0709E">
        <w:rPr>
          <w:rFonts w:ascii="Arial" w:hAnsi="Arial" w:cs="Arial"/>
        </w:rPr>
        <w:tab/>
      </w:r>
      <w:r w:rsidRPr="005E3FD5">
        <w:rPr>
          <w:rFonts w:ascii="Arial" w:hAnsi="Arial" w:cs="Arial"/>
        </w:rPr>
        <w:t>For the purposes of paragraph (1)(b)(i), a person has the appropriate experience and qualification if the person has</w:t>
      </w:r>
      <w:r w:rsidR="00A0709E">
        <w:rPr>
          <w:rFonts w:ascii="Arial" w:hAnsi="Arial" w:cs="Arial"/>
        </w:rPr>
        <w:t>:-</w:t>
      </w:r>
    </w:p>
    <w:p w:rsidR="005E3FD5" w:rsidRPr="005E3FD5" w:rsidRDefault="005E3FD5" w:rsidP="00E76C23">
      <w:pPr>
        <w:pStyle w:val="legclearfix"/>
        <w:shd w:val="clear" w:color="auto" w:fill="FFFFFF"/>
        <w:spacing w:before="0" w:beforeAutospacing="0" w:after="120" w:afterAutospacing="0" w:line="270" w:lineRule="atLeast"/>
        <w:ind w:left="1134" w:hanging="425"/>
        <w:jc w:val="both"/>
        <w:rPr>
          <w:rFonts w:ascii="Arial" w:hAnsi="Arial" w:cs="Arial"/>
        </w:rPr>
      </w:pPr>
      <w:r w:rsidRPr="005E3FD5">
        <w:rPr>
          <w:rStyle w:val="legds"/>
          <w:rFonts w:ascii="Arial" w:hAnsi="Arial" w:cs="Arial"/>
        </w:rPr>
        <w:t>(a)</w:t>
      </w:r>
      <w:r w:rsidR="00A0709E">
        <w:rPr>
          <w:rStyle w:val="legds"/>
          <w:rFonts w:ascii="Arial" w:hAnsi="Arial" w:cs="Arial"/>
        </w:rPr>
        <w:tab/>
      </w:r>
      <w:r w:rsidRPr="005E3FD5">
        <w:rPr>
          <w:rStyle w:val="legds"/>
          <w:rFonts w:ascii="Arial" w:hAnsi="Arial" w:cs="Arial"/>
        </w:rPr>
        <w:t>within the last 5 years, worked for at least 2 years in a position relevant to the residential care of children;</w:t>
      </w:r>
    </w:p>
    <w:p w:rsidR="005E3FD5" w:rsidRPr="005E3FD5" w:rsidRDefault="005E3FD5" w:rsidP="00E76C23">
      <w:pPr>
        <w:pStyle w:val="legclearfix"/>
        <w:shd w:val="clear" w:color="auto" w:fill="FFFFFF"/>
        <w:spacing w:before="0" w:beforeAutospacing="0" w:after="120" w:afterAutospacing="0" w:line="270" w:lineRule="atLeast"/>
        <w:ind w:left="1134" w:hanging="425"/>
        <w:jc w:val="both"/>
        <w:rPr>
          <w:rFonts w:ascii="Arial" w:hAnsi="Arial" w:cs="Arial"/>
        </w:rPr>
      </w:pPr>
      <w:r w:rsidRPr="005E3FD5">
        <w:rPr>
          <w:rStyle w:val="legds"/>
          <w:rFonts w:ascii="Arial" w:hAnsi="Arial" w:cs="Arial"/>
        </w:rPr>
        <w:t>(b)</w:t>
      </w:r>
      <w:r w:rsidR="00A0709E">
        <w:rPr>
          <w:rStyle w:val="legds"/>
          <w:rFonts w:ascii="Arial" w:hAnsi="Arial" w:cs="Arial"/>
        </w:rPr>
        <w:tab/>
      </w:r>
      <w:r w:rsidRPr="005E3FD5">
        <w:rPr>
          <w:rStyle w:val="legds"/>
          <w:rFonts w:ascii="Arial" w:hAnsi="Arial" w:cs="Arial"/>
        </w:rPr>
        <w:t>worked for at least one year in a role requiring the supervision and management of staff working in a care role; and</w:t>
      </w:r>
    </w:p>
    <w:p w:rsidR="005E3FD5" w:rsidRPr="005E3FD5" w:rsidRDefault="005E3FD5" w:rsidP="00E76C23">
      <w:pPr>
        <w:pStyle w:val="legclearfix"/>
        <w:shd w:val="clear" w:color="auto" w:fill="FFFFFF"/>
        <w:spacing w:before="0" w:beforeAutospacing="0" w:after="120" w:afterAutospacing="0" w:line="270" w:lineRule="atLeast"/>
        <w:ind w:left="1134" w:hanging="425"/>
        <w:jc w:val="both"/>
        <w:rPr>
          <w:rFonts w:ascii="Arial" w:hAnsi="Arial" w:cs="Arial"/>
        </w:rPr>
      </w:pPr>
      <w:r w:rsidRPr="005E3FD5">
        <w:rPr>
          <w:rStyle w:val="legds"/>
          <w:rFonts w:ascii="Arial" w:hAnsi="Arial" w:cs="Arial"/>
        </w:rPr>
        <w:t>(c)</w:t>
      </w:r>
      <w:r w:rsidR="00A0709E">
        <w:rPr>
          <w:rStyle w:val="legds"/>
          <w:rFonts w:ascii="Arial" w:hAnsi="Arial" w:cs="Arial"/>
        </w:rPr>
        <w:tab/>
      </w:r>
      <w:r w:rsidRPr="005E3FD5">
        <w:rPr>
          <w:rStyle w:val="legds"/>
          <w:rFonts w:ascii="Arial" w:hAnsi="Arial" w:cs="Arial"/>
        </w:rPr>
        <w:t>by the relevant date, attained</w:t>
      </w:r>
      <w:r w:rsidR="00A0709E">
        <w:rPr>
          <w:rStyle w:val="legds"/>
          <w:rFonts w:ascii="Arial" w:hAnsi="Arial" w:cs="Arial"/>
        </w:rPr>
        <w:t>:-</w:t>
      </w:r>
    </w:p>
    <w:p w:rsidR="005E3FD5" w:rsidRPr="005E3FD5" w:rsidRDefault="005E3FD5" w:rsidP="00E76C23">
      <w:pPr>
        <w:pStyle w:val="legclearfix"/>
        <w:shd w:val="clear" w:color="auto" w:fill="FFFFFF"/>
        <w:spacing w:before="0" w:beforeAutospacing="0" w:after="120" w:afterAutospacing="0" w:line="270" w:lineRule="atLeast"/>
        <w:ind w:left="1701" w:hanging="567"/>
        <w:jc w:val="both"/>
        <w:rPr>
          <w:rFonts w:ascii="Arial" w:hAnsi="Arial" w:cs="Arial"/>
        </w:rPr>
      </w:pPr>
      <w:r w:rsidRPr="005E3FD5">
        <w:rPr>
          <w:rStyle w:val="legds"/>
          <w:rFonts w:ascii="Arial" w:hAnsi="Arial" w:cs="Arial"/>
        </w:rPr>
        <w:t>(i)</w:t>
      </w:r>
      <w:r w:rsidR="00A0709E">
        <w:rPr>
          <w:rStyle w:val="legds"/>
          <w:rFonts w:ascii="Arial" w:hAnsi="Arial" w:cs="Arial"/>
        </w:rPr>
        <w:tab/>
      </w:r>
      <w:r w:rsidRPr="005E3FD5">
        <w:rPr>
          <w:rStyle w:val="legds"/>
          <w:rFonts w:ascii="Arial" w:hAnsi="Arial" w:cs="Arial"/>
        </w:rPr>
        <w:t>the Level 5 Diploma in Leadership and Management for Residential Childcare (England) (“the Level 5 Diploma”); or</w:t>
      </w:r>
    </w:p>
    <w:p w:rsidR="005E3FD5" w:rsidRPr="005E3FD5" w:rsidRDefault="005E3FD5" w:rsidP="00E76C23">
      <w:pPr>
        <w:pStyle w:val="legclearfix"/>
        <w:shd w:val="clear" w:color="auto" w:fill="FFFFFF"/>
        <w:spacing w:before="0" w:beforeAutospacing="0" w:after="120" w:afterAutospacing="0" w:line="270" w:lineRule="atLeast"/>
        <w:ind w:left="1701" w:hanging="567"/>
        <w:jc w:val="both"/>
        <w:rPr>
          <w:rFonts w:ascii="Arial" w:hAnsi="Arial" w:cs="Arial"/>
        </w:rPr>
      </w:pPr>
      <w:r w:rsidRPr="005E3FD5">
        <w:rPr>
          <w:rStyle w:val="legds"/>
          <w:rFonts w:ascii="Arial" w:hAnsi="Arial" w:cs="Arial"/>
        </w:rPr>
        <w:t>(ii)</w:t>
      </w:r>
      <w:r w:rsidR="00A0709E">
        <w:rPr>
          <w:rStyle w:val="legds"/>
          <w:rFonts w:ascii="Arial" w:hAnsi="Arial" w:cs="Arial"/>
        </w:rPr>
        <w:tab/>
      </w:r>
      <w:r w:rsidRPr="005E3FD5">
        <w:rPr>
          <w:rStyle w:val="legds"/>
          <w:rFonts w:ascii="Arial" w:hAnsi="Arial" w:cs="Arial"/>
        </w:rPr>
        <w:t>a qualification which the registered provider considers to be equivalent to the Level 5 Diploma.</w:t>
      </w:r>
    </w:p>
    <w:p w:rsidR="005E3FD5" w:rsidRPr="005E3FD5" w:rsidRDefault="005E3FD5" w:rsidP="00E76C23">
      <w:pPr>
        <w:pStyle w:val="legp2paratext"/>
        <w:shd w:val="clear" w:color="auto" w:fill="FFFFFF"/>
        <w:spacing w:before="0" w:beforeAutospacing="0" w:after="120" w:afterAutospacing="0" w:line="270" w:lineRule="atLeast"/>
        <w:ind w:left="709" w:hanging="425"/>
        <w:jc w:val="both"/>
        <w:rPr>
          <w:rFonts w:ascii="Arial" w:hAnsi="Arial" w:cs="Arial"/>
        </w:rPr>
      </w:pPr>
      <w:r w:rsidRPr="005E3FD5">
        <w:rPr>
          <w:rFonts w:ascii="Arial" w:hAnsi="Arial" w:cs="Arial"/>
        </w:rPr>
        <w:lastRenderedPageBreak/>
        <w:t>(3)</w:t>
      </w:r>
      <w:r w:rsidR="00A0709E">
        <w:rPr>
          <w:rFonts w:ascii="Arial" w:hAnsi="Arial" w:cs="Arial"/>
        </w:rPr>
        <w:tab/>
        <w:t>The relevant date i:-</w:t>
      </w:r>
      <w:r w:rsidRPr="005E3FD5">
        <w:rPr>
          <w:rFonts w:ascii="Arial" w:hAnsi="Arial" w:cs="Arial"/>
        </w:rPr>
        <w:t xml:space="preserve"> </w:t>
      </w:r>
    </w:p>
    <w:p w:rsidR="005E3FD5" w:rsidRPr="005E3FD5" w:rsidRDefault="005E3FD5" w:rsidP="00E76C23">
      <w:pPr>
        <w:pStyle w:val="legclearfix"/>
        <w:shd w:val="clear" w:color="auto" w:fill="FFFFFF"/>
        <w:spacing w:before="0" w:beforeAutospacing="0" w:after="120" w:afterAutospacing="0" w:line="270" w:lineRule="atLeast"/>
        <w:ind w:left="1134" w:hanging="425"/>
        <w:jc w:val="both"/>
        <w:rPr>
          <w:rFonts w:ascii="Arial" w:hAnsi="Arial" w:cs="Arial"/>
        </w:rPr>
      </w:pPr>
      <w:r w:rsidRPr="005E3FD5">
        <w:rPr>
          <w:rStyle w:val="legds"/>
          <w:rFonts w:ascii="Arial" w:hAnsi="Arial" w:cs="Arial"/>
        </w:rPr>
        <w:t>(a)</w:t>
      </w:r>
      <w:r w:rsidR="00A0709E">
        <w:rPr>
          <w:rStyle w:val="legds"/>
          <w:rFonts w:ascii="Arial" w:hAnsi="Arial" w:cs="Arial"/>
        </w:rPr>
        <w:tab/>
      </w:r>
      <w:r w:rsidRPr="005E3FD5">
        <w:rPr>
          <w:rStyle w:val="legds"/>
          <w:rFonts w:ascii="Arial" w:hAnsi="Arial" w:cs="Arial"/>
        </w:rPr>
        <w:t xml:space="preserve">in </w:t>
      </w:r>
      <w:r w:rsidR="00A0709E">
        <w:rPr>
          <w:rStyle w:val="legds"/>
          <w:rFonts w:ascii="Arial" w:hAnsi="Arial" w:cs="Arial"/>
        </w:rPr>
        <w:t>t</w:t>
      </w:r>
      <w:r w:rsidRPr="005E3FD5">
        <w:rPr>
          <w:rStyle w:val="legds"/>
          <w:rFonts w:ascii="Arial" w:hAnsi="Arial" w:cs="Arial"/>
        </w:rPr>
        <w:t>he case of a person who starts managing a home after 1st April 2014, the date which falls 3 years after the date on which that person started managing a home; or</w:t>
      </w:r>
    </w:p>
    <w:p w:rsidR="005E3FD5" w:rsidRPr="005E3FD5" w:rsidRDefault="005E3FD5" w:rsidP="00E76C23">
      <w:pPr>
        <w:pStyle w:val="legclearfix"/>
        <w:shd w:val="clear" w:color="auto" w:fill="FFFFFF"/>
        <w:spacing w:before="0" w:beforeAutospacing="0" w:after="120" w:afterAutospacing="0" w:line="270" w:lineRule="atLeast"/>
        <w:ind w:left="1134" w:hanging="425"/>
        <w:jc w:val="both"/>
        <w:rPr>
          <w:rFonts w:ascii="Arial" w:hAnsi="Arial" w:cs="Arial"/>
        </w:rPr>
      </w:pPr>
      <w:r w:rsidRPr="005E3FD5">
        <w:rPr>
          <w:rStyle w:val="legds"/>
          <w:rFonts w:ascii="Arial" w:hAnsi="Arial" w:cs="Arial"/>
        </w:rPr>
        <w:t>(b)</w:t>
      </w:r>
      <w:r w:rsidR="00A0709E">
        <w:rPr>
          <w:rStyle w:val="legds"/>
          <w:rFonts w:ascii="Arial" w:hAnsi="Arial" w:cs="Arial"/>
        </w:rPr>
        <w:tab/>
      </w:r>
      <w:r w:rsidRPr="005E3FD5">
        <w:rPr>
          <w:rStyle w:val="legds"/>
          <w:rFonts w:ascii="Arial" w:hAnsi="Arial" w:cs="Arial"/>
        </w:rPr>
        <w:t>in the case of a person who was managing a home on 1st April 2014,</w:t>
      </w:r>
      <w:r w:rsidR="00A0709E">
        <w:rPr>
          <w:rStyle w:val="legds"/>
          <w:rFonts w:ascii="Arial" w:hAnsi="Arial" w:cs="Arial"/>
        </w:rPr>
        <w:t xml:space="preserve">    </w:t>
      </w:r>
      <w:r w:rsidRPr="005E3FD5">
        <w:rPr>
          <w:rStyle w:val="legds"/>
          <w:rFonts w:ascii="Arial" w:hAnsi="Arial" w:cs="Arial"/>
        </w:rPr>
        <w:t xml:space="preserve"> 1st April 2017.</w:t>
      </w:r>
    </w:p>
    <w:p w:rsidR="005E3FD5" w:rsidRPr="005E3FD5" w:rsidRDefault="005E3FD5" w:rsidP="00E76C23">
      <w:pPr>
        <w:pStyle w:val="legp2paratext"/>
        <w:shd w:val="clear" w:color="auto" w:fill="FFFFFF"/>
        <w:spacing w:before="0" w:beforeAutospacing="0" w:after="120" w:afterAutospacing="0" w:line="270" w:lineRule="atLeast"/>
        <w:ind w:left="709" w:hanging="425"/>
        <w:jc w:val="both"/>
        <w:rPr>
          <w:rFonts w:ascii="Arial" w:hAnsi="Arial" w:cs="Arial"/>
        </w:rPr>
      </w:pPr>
      <w:r w:rsidRPr="005E3FD5">
        <w:rPr>
          <w:rFonts w:ascii="Arial" w:hAnsi="Arial" w:cs="Arial"/>
        </w:rPr>
        <w:t>(4)</w:t>
      </w:r>
      <w:r w:rsidR="00A0709E">
        <w:rPr>
          <w:rFonts w:ascii="Arial" w:hAnsi="Arial" w:cs="Arial"/>
        </w:rPr>
        <w:tab/>
      </w:r>
      <w:r w:rsidRPr="005E3FD5">
        <w:rPr>
          <w:rFonts w:ascii="Arial" w:hAnsi="Arial" w:cs="Arial"/>
        </w:rPr>
        <w:t>The registered provider may defer the relevant date if the person</w:t>
      </w:r>
      <w:r w:rsidR="00A0709E">
        <w:rPr>
          <w:rFonts w:ascii="Arial" w:hAnsi="Arial" w:cs="Arial"/>
        </w:rPr>
        <w:t>:-</w:t>
      </w:r>
    </w:p>
    <w:p w:rsidR="005E3FD5" w:rsidRPr="005E3FD5" w:rsidRDefault="005E3FD5" w:rsidP="00E76C23">
      <w:pPr>
        <w:pStyle w:val="legclearfix"/>
        <w:shd w:val="clear" w:color="auto" w:fill="FFFFFF"/>
        <w:spacing w:before="0" w:beforeAutospacing="0" w:after="120" w:afterAutospacing="0" w:line="270" w:lineRule="atLeast"/>
        <w:ind w:left="1134" w:hanging="425"/>
        <w:jc w:val="both"/>
        <w:rPr>
          <w:rFonts w:ascii="Arial" w:hAnsi="Arial" w:cs="Arial"/>
        </w:rPr>
      </w:pPr>
      <w:r w:rsidRPr="005E3FD5">
        <w:rPr>
          <w:rStyle w:val="legds"/>
          <w:rFonts w:ascii="Arial" w:hAnsi="Arial" w:cs="Arial"/>
        </w:rPr>
        <w:t>(a)</w:t>
      </w:r>
      <w:r w:rsidR="00A0709E">
        <w:rPr>
          <w:rStyle w:val="legds"/>
          <w:rFonts w:ascii="Arial" w:hAnsi="Arial" w:cs="Arial"/>
        </w:rPr>
        <w:tab/>
      </w:r>
      <w:r w:rsidRPr="005E3FD5">
        <w:rPr>
          <w:rStyle w:val="legds"/>
          <w:rFonts w:ascii="Arial" w:hAnsi="Arial" w:cs="Arial"/>
        </w:rPr>
        <w:t>does not manage, or has not managed, a home for a prolonged period; or</w:t>
      </w:r>
    </w:p>
    <w:p w:rsidR="005E3FD5" w:rsidRPr="005E3FD5" w:rsidRDefault="005E3FD5" w:rsidP="00E76C23">
      <w:pPr>
        <w:pStyle w:val="legclearfix"/>
        <w:shd w:val="clear" w:color="auto" w:fill="FFFFFF"/>
        <w:spacing w:before="0" w:beforeAutospacing="0" w:after="0" w:afterAutospacing="0" w:line="270" w:lineRule="atLeast"/>
        <w:ind w:left="1134" w:hanging="425"/>
        <w:jc w:val="both"/>
        <w:rPr>
          <w:rFonts w:ascii="Arial" w:hAnsi="Arial" w:cs="Arial"/>
        </w:rPr>
      </w:pPr>
      <w:r w:rsidRPr="005E3FD5">
        <w:rPr>
          <w:rStyle w:val="legds"/>
          <w:rFonts w:ascii="Arial" w:hAnsi="Arial" w:cs="Arial"/>
        </w:rPr>
        <w:t>(b)</w:t>
      </w:r>
      <w:r w:rsidR="00A0709E">
        <w:rPr>
          <w:rStyle w:val="legds"/>
          <w:rFonts w:ascii="Arial" w:hAnsi="Arial" w:cs="Arial"/>
        </w:rPr>
        <w:tab/>
      </w:r>
      <w:r w:rsidRPr="005E3FD5">
        <w:rPr>
          <w:rStyle w:val="legds"/>
          <w:rFonts w:ascii="Arial" w:hAnsi="Arial" w:cs="Arial"/>
        </w:rPr>
        <w:t>manages, or has managed, a home on a part-time basis.</w:t>
      </w:r>
    </w:p>
    <w:p w:rsidR="005E3FD5" w:rsidRPr="008403C5" w:rsidRDefault="005E3FD5" w:rsidP="00E76C23">
      <w:pPr>
        <w:shd w:val="clear" w:color="auto" w:fill="FFFFFF"/>
        <w:spacing w:after="0" w:line="270" w:lineRule="atLeast"/>
        <w:jc w:val="both"/>
        <w:rPr>
          <w:rFonts w:ascii="Arial" w:eastAsia="Times New Roman" w:hAnsi="Arial" w:cs="Arial"/>
          <w:sz w:val="24"/>
          <w:szCs w:val="24"/>
          <w:lang w:eastAsia="en-GB"/>
        </w:rPr>
      </w:pPr>
    </w:p>
    <w:p w:rsidR="005E3FD5" w:rsidRPr="005E3FD5" w:rsidRDefault="005E3FD5" w:rsidP="00E76C23">
      <w:pPr>
        <w:pStyle w:val="Heading3"/>
        <w:spacing w:before="0" w:after="120" w:line="288" w:lineRule="atLeast"/>
        <w:jc w:val="both"/>
        <w:rPr>
          <w:rFonts w:ascii="Arial" w:hAnsi="Arial" w:cs="Arial"/>
          <w:color w:val="auto"/>
          <w:sz w:val="24"/>
          <w:szCs w:val="24"/>
        </w:rPr>
      </w:pPr>
      <w:r w:rsidRPr="005E3FD5">
        <w:rPr>
          <w:rFonts w:ascii="Arial" w:hAnsi="Arial" w:cs="Arial"/>
          <w:color w:val="auto"/>
          <w:sz w:val="24"/>
          <w:szCs w:val="24"/>
        </w:rPr>
        <w:t>Notice of absence</w:t>
      </w:r>
    </w:p>
    <w:p w:rsidR="005E3FD5" w:rsidRPr="005E3FD5" w:rsidRDefault="005E3FD5" w:rsidP="00E76C23">
      <w:pPr>
        <w:pStyle w:val="legp1paratext"/>
        <w:shd w:val="clear" w:color="auto" w:fill="FFFFFF"/>
        <w:spacing w:before="0" w:beforeAutospacing="0" w:after="120" w:afterAutospacing="0" w:line="270" w:lineRule="atLeast"/>
        <w:ind w:left="720" w:hanging="720"/>
        <w:jc w:val="both"/>
        <w:rPr>
          <w:rFonts w:ascii="Arial" w:hAnsi="Arial" w:cs="Arial"/>
        </w:rPr>
      </w:pPr>
      <w:r w:rsidRPr="005E3FD5">
        <w:rPr>
          <w:rStyle w:val="legp1no"/>
          <w:rFonts w:ascii="Arial" w:hAnsi="Arial" w:cs="Arial"/>
          <w:b/>
          <w:bCs/>
        </w:rPr>
        <w:t>48.</w:t>
      </w:r>
      <w:r w:rsidRPr="005E3FD5">
        <w:rPr>
          <w:rFonts w:ascii="Arial" w:hAnsi="Arial" w:cs="Arial"/>
        </w:rPr>
        <w:t>(1)</w:t>
      </w:r>
      <w:r w:rsidR="00A0709E">
        <w:rPr>
          <w:rFonts w:ascii="Arial" w:hAnsi="Arial" w:cs="Arial"/>
        </w:rPr>
        <w:tab/>
      </w:r>
      <w:r w:rsidRPr="005E3FD5">
        <w:rPr>
          <w:rFonts w:ascii="Arial" w:hAnsi="Arial" w:cs="Arial"/>
        </w:rPr>
        <w:t xml:space="preserve">If the person who is in day-to-day charge of the children’s home proposes to be absent from the home for a continuous period of 28 days or more, the registered person must give notice in writing to HMCI of the proposed absence. </w:t>
      </w:r>
    </w:p>
    <w:p w:rsidR="005E3FD5" w:rsidRPr="005E3FD5" w:rsidRDefault="005E3FD5" w:rsidP="00E76C23">
      <w:pPr>
        <w:pStyle w:val="legp2paratext"/>
        <w:shd w:val="clear" w:color="auto" w:fill="FFFFFF"/>
        <w:spacing w:before="0" w:beforeAutospacing="0" w:after="120" w:afterAutospacing="0" w:line="270" w:lineRule="atLeast"/>
        <w:ind w:left="709" w:hanging="425"/>
        <w:jc w:val="both"/>
        <w:rPr>
          <w:rFonts w:ascii="Arial" w:hAnsi="Arial" w:cs="Arial"/>
        </w:rPr>
      </w:pPr>
      <w:r w:rsidRPr="005E3FD5">
        <w:rPr>
          <w:rFonts w:ascii="Arial" w:hAnsi="Arial" w:cs="Arial"/>
        </w:rPr>
        <w:t>(2)</w:t>
      </w:r>
      <w:r w:rsidR="00A0709E">
        <w:rPr>
          <w:rFonts w:ascii="Arial" w:hAnsi="Arial" w:cs="Arial"/>
        </w:rPr>
        <w:tab/>
      </w:r>
      <w:r w:rsidRPr="005E3FD5">
        <w:rPr>
          <w:rFonts w:ascii="Arial" w:hAnsi="Arial" w:cs="Arial"/>
        </w:rPr>
        <w:t>Except in the case of an emergency or unforeseen absence, a notice under paragraph (1) must</w:t>
      </w:r>
      <w:r w:rsidR="00A0709E">
        <w:rPr>
          <w:rFonts w:ascii="Arial" w:hAnsi="Arial" w:cs="Arial"/>
        </w:rPr>
        <w:t>:-</w:t>
      </w:r>
      <w:r w:rsidRPr="005E3FD5">
        <w:rPr>
          <w:rFonts w:ascii="Arial" w:hAnsi="Arial" w:cs="Arial"/>
        </w:rPr>
        <w:t xml:space="preserve"> </w:t>
      </w:r>
    </w:p>
    <w:p w:rsidR="005E3FD5" w:rsidRPr="005E3FD5" w:rsidRDefault="005E3FD5" w:rsidP="00E76C23">
      <w:pPr>
        <w:pStyle w:val="legclearfix"/>
        <w:shd w:val="clear" w:color="auto" w:fill="FFFFFF"/>
        <w:spacing w:before="0" w:beforeAutospacing="0" w:after="120" w:afterAutospacing="0" w:line="270" w:lineRule="atLeast"/>
        <w:ind w:left="1134" w:hanging="425"/>
        <w:jc w:val="both"/>
        <w:rPr>
          <w:rFonts w:ascii="Arial" w:hAnsi="Arial" w:cs="Arial"/>
        </w:rPr>
      </w:pPr>
      <w:r w:rsidRPr="005E3FD5">
        <w:rPr>
          <w:rStyle w:val="legds"/>
          <w:rFonts w:ascii="Arial" w:hAnsi="Arial" w:cs="Arial"/>
        </w:rPr>
        <w:t>(a)</w:t>
      </w:r>
      <w:r w:rsidR="00A0709E">
        <w:rPr>
          <w:rStyle w:val="legds"/>
          <w:rFonts w:ascii="Arial" w:hAnsi="Arial" w:cs="Arial"/>
        </w:rPr>
        <w:tab/>
      </w:r>
      <w:r w:rsidRPr="005E3FD5">
        <w:rPr>
          <w:rStyle w:val="legds"/>
          <w:rFonts w:ascii="Arial" w:hAnsi="Arial" w:cs="Arial"/>
        </w:rPr>
        <w:t>be given no later than one month before the proposed absence commences, or within such shorter period as may be agreed with HMCI; and</w:t>
      </w:r>
    </w:p>
    <w:p w:rsidR="005E3FD5" w:rsidRPr="005E3FD5" w:rsidRDefault="005E3FD5" w:rsidP="00E76C23">
      <w:pPr>
        <w:pStyle w:val="legclearfix"/>
        <w:shd w:val="clear" w:color="auto" w:fill="FFFFFF"/>
        <w:spacing w:before="0" w:beforeAutospacing="0" w:after="120" w:afterAutospacing="0" w:line="270" w:lineRule="atLeast"/>
        <w:ind w:left="1134" w:hanging="425"/>
        <w:jc w:val="both"/>
        <w:rPr>
          <w:rFonts w:ascii="Arial" w:hAnsi="Arial" w:cs="Arial"/>
        </w:rPr>
      </w:pPr>
      <w:r w:rsidRPr="005E3FD5">
        <w:rPr>
          <w:rStyle w:val="legds"/>
          <w:rFonts w:ascii="Arial" w:hAnsi="Arial" w:cs="Arial"/>
        </w:rPr>
        <w:t>(b)</w:t>
      </w:r>
      <w:r w:rsidR="00A0709E">
        <w:rPr>
          <w:rStyle w:val="legds"/>
          <w:rFonts w:ascii="Arial" w:hAnsi="Arial" w:cs="Arial"/>
        </w:rPr>
        <w:tab/>
      </w:r>
      <w:r w:rsidRPr="005E3FD5">
        <w:rPr>
          <w:rStyle w:val="legds"/>
          <w:rFonts w:ascii="Arial" w:hAnsi="Arial" w:cs="Arial"/>
        </w:rPr>
        <w:t>specify with respect to the proposed absence</w:t>
      </w:r>
      <w:r w:rsidR="00A0709E">
        <w:rPr>
          <w:rStyle w:val="legds"/>
          <w:rFonts w:ascii="Arial" w:hAnsi="Arial" w:cs="Arial"/>
        </w:rPr>
        <w:t>:-</w:t>
      </w:r>
    </w:p>
    <w:p w:rsidR="005E3FD5" w:rsidRPr="005E3FD5" w:rsidRDefault="005E3FD5" w:rsidP="00E76C23">
      <w:pPr>
        <w:pStyle w:val="legclearfix"/>
        <w:shd w:val="clear" w:color="auto" w:fill="FFFFFF"/>
        <w:spacing w:before="0" w:beforeAutospacing="0" w:after="120" w:afterAutospacing="0" w:line="270" w:lineRule="atLeast"/>
        <w:ind w:left="1701" w:hanging="567"/>
        <w:jc w:val="both"/>
        <w:rPr>
          <w:rFonts w:ascii="Arial" w:hAnsi="Arial" w:cs="Arial"/>
        </w:rPr>
      </w:pPr>
      <w:r w:rsidRPr="005E3FD5">
        <w:rPr>
          <w:rStyle w:val="legds"/>
          <w:rFonts w:ascii="Arial" w:hAnsi="Arial" w:cs="Arial"/>
        </w:rPr>
        <w:t>(i)</w:t>
      </w:r>
      <w:r w:rsidR="00A0709E">
        <w:rPr>
          <w:rStyle w:val="legds"/>
          <w:rFonts w:ascii="Arial" w:hAnsi="Arial" w:cs="Arial"/>
        </w:rPr>
        <w:tab/>
      </w:r>
      <w:r w:rsidRPr="005E3FD5">
        <w:rPr>
          <w:rStyle w:val="legds"/>
          <w:rFonts w:ascii="Arial" w:hAnsi="Arial" w:cs="Arial"/>
        </w:rPr>
        <w:t>its length or expected length;</w:t>
      </w:r>
    </w:p>
    <w:p w:rsidR="005E3FD5" w:rsidRPr="005E3FD5" w:rsidRDefault="005E3FD5" w:rsidP="00E76C23">
      <w:pPr>
        <w:pStyle w:val="legclearfix"/>
        <w:shd w:val="clear" w:color="auto" w:fill="FFFFFF"/>
        <w:spacing w:before="0" w:beforeAutospacing="0" w:after="120" w:afterAutospacing="0" w:line="270" w:lineRule="atLeast"/>
        <w:ind w:left="1701" w:hanging="567"/>
        <w:jc w:val="both"/>
        <w:rPr>
          <w:rFonts w:ascii="Arial" w:hAnsi="Arial" w:cs="Arial"/>
        </w:rPr>
      </w:pPr>
      <w:r w:rsidRPr="005E3FD5">
        <w:rPr>
          <w:rStyle w:val="legds"/>
          <w:rFonts w:ascii="Arial" w:hAnsi="Arial" w:cs="Arial"/>
        </w:rPr>
        <w:t>(ii)</w:t>
      </w:r>
      <w:r w:rsidR="00A0709E">
        <w:rPr>
          <w:rStyle w:val="legds"/>
          <w:rFonts w:ascii="Arial" w:hAnsi="Arial" w:cs="Arial"/>
        </w:rPr>
        <w:tab/>
      </w:r>
      <w:r w:rsidRPr="005E3FD5">
        <w:rPr>
          <w:rStyle w:val="legds"/>
          <w:rFonts w:ascii="Arial" w:hAnsi="Arial" w:cs="Arial"/>
        </w:rPr>
        <w:t>the reason for it;</w:t>
      </w:r>
    </w:p>
    <w:p w:rsidR="005E3FD5" w:rsidRPr="005E3FD5" w:rsidRDefault="005E3FD5" w:rsidP="00E76C23">
      <w:pPr>
        <w:pStyle w:val="legclearfix"/>
        <w:shd w:val="clear" w:color="auto" w:fill="FFFFFF"/>
        <w:spacing w:before="0" w:beforeAutospacing="0" w:after="120" w:afterAutospacing="0" w:line="270" w:lineRule="atLeast"/>
        <w:ind w:left="1701" w:hanging="567"/>
        <w:jc w:val="both"/>
        <w:rPr>
          <w:rFonts w:ascii="Arial" w:hAnsi="Arial" w:cs="Arial"/>
        </w:rPr>
      </w:pPr>
      <w:r w:rsidRPr="005E3FD5">
        <w:rPr>
          <w:rStyle w:val="legds"/>
          <w:rFonts w:ascii="Arial" w:hAnsi="Arial" w:cs="Arial"/>
        </w:rPr>
        <w:t>(iii)</w:t>
      </w:r>
      <w:r w:rsidR="00A0709E">
        <w:rPr>
          <w:rStyle w:val="legds"/>
          <w:rFonts w:ascii="Arial" w:hAnsi="Arial" w:cs="Arial"/>
        </w:rPr>
        <w:tab/>
      </w:r>
      <w:r w:rsidRPr="005E3FD5">
        <w:rPr>
          <w:rStyle w:val="legds"/>
          <w:rFonts w:ascii="Arial" w:hAnsi="Arial" w:cs="Arial"/>
        </w:rPr>
        <w:t>the arrangements which have been made for running the home during the absence;</w:t>
      </w:r>
    </w:p>
    <w:p w:rsidR="005E3FD5" w:rsidRPr="005E3FD5" w:rsidRDefault="005E3FD5" w:rsidP="00E76C23">
      <w:pPr>
        <w:pStyle w:val="legclearfix"/>
        <w:shd w:val="clear" w:color="auto" w:fill="FFFFFF"/>
        <w:spacing w:before="0" w:beforeAutospacing="0" w:after="120" w:afterAutospacing="0" w:line="270" w:lineRule="atLeast"/>
        <w:ind w:left="1701" w:hanging="567"/>
        <w:jc w:val="both"/>
        <w:rPr>
          <w:rFonts w:ascii="Arial" w:hAnsi="Arial" w:cs="Arial"/>
        </w:rPr>
      </w:pPr>
      <w:r w:rsidRPr="005E3FD5">
        <w:rPr>
          <w:rStyle w:val="legds"/>
          <w:rFonts w:ascii="Arial" w:hAnsi="Arial" w:cs="Arial"/>
        </w:rPr>
        <w:t>(iv)</w:t>
      </w:r>
      <w:r w:rsidR="00A0709E">
        <w:rPr>
          <w:rStyle w:val="legds"/>
          <w:rFonts w:ascii="Arial" w:hAnsi="Arial" w:cs="Arial"/>
        </w:rPr>
        <w:tab/>
      </w:r>
      <w:r w:rsidRPr="005E3FD5">
        <w:rPr>
          <w:rStyle w:val="legds"/>
          <w:rFonts w:ascii="Arial" w:hAnsi="Arial" w:cs="Arial"/>
        </w:rPr>
        <w:t>the address, name and qualifications of the person who will be responsible for the home during the absence; and</w:t>
      </w:r>
    </w:p>
    <w:p w:rsidR="005E3FD5" w:rsidRPr="005E3FD5" w:rsidRDefault="005E3FD5" w:rsidP="00E76C23">
      <w:pPr>
        <w:pStyle w:val="legclearfix"/>
        <w:shd w:val="clear" w:color="auto" w:fill="FFFFFF"/>
        <w:spacing w:before="0" w:beforeAutospacing="0" w:after="120" w:afterAutospacing="0" w:line="270" w:lineRule="atLeast"/>
        <w:ind w:left="1701" w:hanging="567"/>
        <w:jc w:val="both"/>
        <w:rPr>
          <w:rFonts w:ascii="Arial" w:hAnsi="Arial" w:cs="Arial"/>
        </w:rPr>
      </w:pPr>
      <w:r w:rsidRPr="005E3FD5">
        <w:rPr>
          <w:rStyle w:val="legds"/>
          <w:rFonts w:ascii="Arial" w:hAnsi="Arial" w:cs="Arial"/>
        </w:rPr>
        <w:t>(v)</w:t>
      </w:r>
      <w:r w:rsidR="00A0709E">
        <w:rPr>
          <w:rStyle w:val="legds"/>
          <w:rFonts w:ascii="Arial" w:hAnsi="Arial" w:cs="Arial"/>
        </w:rPr>
        <w:tab/>
      </w:r>
      <w:r w:rsidRPr="005E3FD5">
        <w:rPr>
          <w:rStyle w:val="legds"/>
          <w:rFonts w:ascii="Arial" w:hAnsi="Arial" w:cs="Arial"/>
        </w:rPr>
        <w:t>in the case of the absence of the registered manager, the arrangements that have been, or are proposed to be, made for appointing another person to manage the home during the absence, including the proposed date by which the appointment is to be made.</w:t>
      </w:r>
    </w:p>
    <w:p w:rsidR="005E3FD5" w:rsidRPr="005E3FD5" w:rsidRDefault="00A0709E" w:rsidP="00E76C23">
      <w:pPr>
        <w:pStyle w:val="legp2paratext"/>
        <w:shd w:val="clear" w:color="auto" w:fill="FFFFFF"/>
        <w:spacing w:before="0" w:beforeAutospacing="0" w:after="120" w:afterAutospacing="0" w:line="270" w:lineRule="atLeast"/>
        <w:ind w:left="709" w:hanging="425"/>
        <w:jc w:val="both"/>
        <w:rPr>
          <w:rFonts w:ascii="Arial" w:hAnsi="Arial" w:cs="Arial"/>
        </w:rPr>
      </w:pPr>
      <w:r>
        <w:rPr>
          <w:rFonts w:ascii="Arial" w:hAnsi="Arial" w:cs="Arial"/>
        </w:rPr>
        <w:t>(3)</w:t>
      </w:r>
      <w:r>
        <w:rPr>
          <w:rFonts w:ascii="Arial" w:hAnsi="Arial" w:cs="Arial"/>
        </w:rPr>
        <w:tab/>
      </w:r>
      <w:r w:rsidR="005E3FD5" w:rsidRPr="005E3FD5">
        <w:rPr>
          <w:rFonts w:ascii="Arial" w:hAnsi="Arial" w:cs="Arial"/>
        </w:rPr>
        <w:t>If the absence arises as a result of an emergency or is unforeseen, the registered person must give notice of the absence</w:t>
      </w:r>
      <w:r>
        <w:rPr>
          <w:rFonts w:ascii="Arial" w:hAnsi="Arial" w:cs="Arial"/>
        </w:rPr>
        <w:t>:-</w:t>
      </w:r>
      <w:r w:rsidR="005E3FD5" w:rsidRPr="005E3FD5">
        <w:rPr>
          <w:rFonts w:ascii="Arial" w:hAnsi="Arial" w:cs="Arial"/>
        </w:rPr>
        <w:t xml:space="preserve"> </w:t>
      </w:r>
    </w:p>
    <w:p w:rsidR="005E3FD5" w:rsidRPr="005E3FD5" w:rsidRDefault="005E3FD5" w:rsidP="00E76C23">
      <w:pPr>
        <w:pStyle w:val="legclearfix"/>
        <w:shd w:val="clear" w:color="auto" w:fill="FFFFFF"/>
        <w:spacing w:before="0" w:beforeAutospacing="0" w:after="120" w:afterAutospacing="0" w:line="270" w:lineRule="atLeast"/>
        <w:ind w:left="1134" w:hanging="425"/>
        <w:jc w:val="both"/>
        <w:rPr>
          <w:rFonts w:ascii="Arial" w:hAnsi="Arial" w:cs="Arial"/>
        </w:rPr>
      </w:pPr>
      <w:r w:rsidRPr="005E3FD5">
        <w:rPr>
          <w:rStyle w:val="legds"/>
          <w:rFonts w:ascii="Arial" w:hAnsi="Arial" w:cs="Arial"/>
        </w:rPr>
        <w:t>(a)</w:t>
      </w:r>
      <w:r w:rsidR="00A0709E">
        <w:rPr>
          <w:rStyle w:val="legds"/>
          <w:rFonts w:ascii="Arial" w:hAnsi="Arial" w:cs="Arial"/>
        </w:rPr>
        <w:tab/>
      </w:r>
      <w:r w:rsidRPr="005E3FD5">
        <w:rPr>
          <w:rStyle w:val="legds"/>
          <w:rFonts w:ascii="Arial" w:hAnsi="Arial" w:cs="Arial"/>
        </w:rPr>
        <w:t>within one week of the beginning of the absence; and</w:t>
      </w:r>
    </w:p>
    <w:p w:rsidR="005E3FD5" w:rsidRPr="005E3FD5" w:rsidRDefault="005E3FD5" w:rsidP="00E76C23">
      <w:pPr>
        <w:pStyle w:val="legclearfix"/>
        <w:shd w:val="clear" w:color="auto" w:fill="FFFFFF"/>
        <w:spacing w:before="0" w:beforeAutospacing="0" w:after="120" w:afterAutospacing="0" w:line="270" w:lineRule="atLeast"/>
        <w:ind w:left="1134" w:hanging="425"/>
        <w:jc w:val="both"/>
        <w:rPr>
          <w:rFonts w:ascii="Arial" w:hAnsi="Arial" w:cs="Arial"/>
        </w:rPr>
      </w:pPr>
      <w:r w:rsidRPr="005E3FD5">
        <w:rPr>
          <w:rStyle w:val="legds"/>
          <w:rFonts w:ascii="Arial" w:hAnsi="Arial" w:cs="Arial"/>
        </w:rPr>
        <w:t>(b)</w:t>
      </w:r>
      <w:r w:rsidR="00A0709E">
        <w:rPr>
          <w:rStyle w:val="legds"/>
          <w:rFonts w:ascii="Arial" w:hAnsi="Arial" w:cs="Arial"/>
        </w:rPr>
        <w:tab/>
      </w:r>
      <w:r w:rsidRPr="005E3FD5">
        <w:rPr>
          <w:rStyle w:val="legds"/>
          <w:rFonts w:ascii="Arial" w:hAnsi="Arial" w:cs="Arial"/>
        </w:rPr>
        <w:t>specifying the matters in paragraph (2)(b).</w:t>
      </w:r>
    </w:p>
    <w:p w:rsidR="005E3FD5" w:rsidRPr="005E3FD5" w:rsidRDefault="00A0709E" w:rsidP="00E76C23">
      <w:pPr>
        <w:pStyle w:val="legp2paratext"/>
        <w:shd w:val="clear" w:color="auto" w:fill="FFFFFF"/>
        <w:spacing w:before="0" w:beforeAutospacing="0" w:after="120" w:afterAutospacing="0" w:line="270" w:lineRule="atLeast"/>
        <w:ind w:left="709" w:hanging="425"/>
        <w:jc w:val="both"/>
        <w:rPr>
          <w:rFonts w:ascii="Arial" w:hAnsi="Arial" w:cs="Arial"/>
        </w:rPr>
      </w:pPr>
      <w:r>
        <w:rPr>
          <w:rFonts w:ascii="Arial" w:hAnsi="Arial" w:cs="Arial"/>
        </w:rPr>
        <w:t>(4)</w:t>
      </w:r>
      <w:r>
        <w:rPr>
          <w:rFonts w:ascii="Arial" w:hAnsi="Arial" w:cs="Arial"/>
        </w:rPr>
        <w:tab/>
      </w:r>
      <w:r w:rsidR="005E3FD5" w:rsidRPr="005E3FD5">
        <w:rPr>
          <w:rFonts w:ascii="Arial" w:hAnsi="Arial" w:cs="Arial"/>
        </w:rPr>
        <w:t xml:space="preserve">If the notice required under paragraph (2) or (3) has not been given as required, it must be given without delay. </w:t>
      </w:r>
    </w:p>
    <w:p w:rsidR="00A0709E" w:rsidRDefault="00A0709E" w:rsidP="00E76C23">
      <w:pPr>
        <w:pStyle w:val="legp2paratext"/>
        <w:shd w:val="clear" w:color="auto" w:fill="FFFFFF"/>
        <w:spacing w:before="0" w:beforeAutospacing="0" w:after="120" w:afterAutospacing="0" w:line="270" w:lineRule="atLeast"/>
        <w:ind w:left="709" w:hanging="425"/>
        <w:jc w:val="both"/>
        <w:rPr>
          <w:rFonts w:ascii="Arial" w:hAnsi="Arial" w:cs="Arial"/>
        </w:rPr>
      </w:pPr>
      <w:r>
        <w:rPr>
          <w:rFonts w:ascii="Arial" w:hAnsi="Arial" w:cs="Arial"/>
        </w:rPr>
        <w:t>(5)</w:t>
      </w:r>
      <w:r>
        <w:rPr>
          <w:rFonts w:ascii="Arial" w:hAnsi="Arial" w:cs="Arial"/>
        </w:rPr>
        <w:tab/>
      </w:r>
      <w:r w:rsidR="005E3FD5" w:rsidRPr="005E3FD5">
        <w:rPr>
          <w:rFonts w:ascii="Arial" w:hAnsi="Arial" w:cs="Arial"/>
        </w:rPr>
        <w:t xml:space="preserve">The registered person must notify HMCI of the return to duty of the person in day-to-day charge of the home not later than 7 days after the date of that person’s return. </w:t>
      </w:r>
    </w:p>
    <w:p w:rsidR="00A0709E" w:rsidRDefault="00A0709E" w:rsidP="00E76C23">
      <w:pPr>
        <w:jc w:val="both"/>
        <w:rPr>
          <w:rFonts w:ascii="Arial" w:eastAsia="Times New Roman" w:hAnsi="Arial" w:cs="Arial"/>
          <w:sz w:val="24"/>
          <w:szCs w:val="24"/>
          <w:lang w:eastAsia="en-GB"/>
        </w:rPr>
      </w:pPr>
      <w:r>
        <w:rPr>
          <w:rFonts w:ascii="Arial" w:hAnsi="Arial" w:cs="Arial"/>
        </w:rPr>
        <w:br w:type="page"/>
      </w:r>
    </w:p>
    <w:p w:rsidR="005E3FD5" w:rsidRPr="005E3FD5" w:rsidRDefault="005E3FD5" w:rsidP="00E76C23">
      <w:pPr>
        <w:pStyle w:val="legp2paratext"/>
        <w:shd w:val="clear" w:color="auto" w:fill="FFFFFF"/>
        <w:spacing w:before="0" w:beforeAutospacing="0" w:after="120" w:afterAutospacing="0" w:line="270" w:lineRule="atLeast"/>
        <w:ind w:left="709" w:hanging="425"/>
        <w:jc w:val="both"/>
        <w:rPr>
          <w:rFonts w:ascii="Arial" w:hAnsi="Arial" w:cs="Arial"/>
        </w:rPr>
      </w:pPr>
    </w:p>
    <w:p w:rsidR="00A0709E" w:rsidRDefault="005E3FD5" w:rsidP="00E76C23">
      <w:pPr>
        <w:pStyle w:val="Heading2"/>
        <w:spacing w:before="0" w:after="240" w:line="270" w:lineRule="atLeast"/>
        <w:jc w:val="both"/>
        <w:rPr>
          <w:rStyle w:val="legscheduleno"/>
          <w:rFonts w:ascii="Arial" w:hAnsi="Arial" w:cs="Arial"/>
          <w:bCs w:val="0"/>
          <w:color w:val="auto"/>
          <w:sz w:val="24"/>
          <w:szCs w:val="24"/>
        </w:rPr>
      </w:pPr>
      <w:r w:rsidRPr="000A14C8">
        <w:rPr>
          <w:rStyle w:val="legscheduleno"/>
          <w:rFonts w:ascii="Arial" w:hAnsi="Arial" w:cs="Arial"/>
          <w:bCs w:val="0"/>
          <w:color w:val="auto"/>
          <w:sz w:val="24"/>
          <w:szCs w:val="24"/>
        </w:rPr>
        <w:t>SCHEDULE 2</w:t>
      </w:r>
    </w:p>
    <w:p w:rsidR="005E3FD5" w:rsidRPr="000A14C8" w:rsidRDefault="005E3FD5" w:rsidP="00E76C23">
      <w:pPr>
        <w:pStyle w:val="Heading2"/>
        <w:spacing w:before="0" w:after="240" w:line="270" w:lineRule="atLeast"/>
        <w:jc w:val="both"/>
        <w:rPr>
          <w:rFonts w:ascii="Arial" w:hAnsi="Arial" w:cs="Arial"/>
          <w:bCs w:val="0"/>
          <w:color w:val="auto"/>
          <w:sz w:val="24"/>
          <w:szCs w:val="24"/>
        </w:rPr>
      </w:pPr>
      <w:r w:rsidRPr="000A14C8">
        <w:rPr>
          <w:rStyle w:val="legtitleblocktitle"/>
          <w:rFonts w:ascii="Arial" w:hAnsi="Arial" w:cs="Arial"/>
          <w:bCs w:val="0"/>
          <w:color w:val="auto"/>
          <w:sz w:val="24"/>
          <w:szCs w:val="24"/>
        </w:rPr>
        <w:t>Information required in respect of persons seeking to carry on, manage or work at a children’s home</w:t>
      </w:r>
    </w:p>
    <w:p w:rsidR="005E3FD5" w:rsidRPr="005E3FD5" w:rsidRDefault="005E3FD5" w:rsidP="00E76C23">
      <w:pPr>
        <w:pStyle w:val="legp1paratext"/>
        <w:shd w:val="clear" w:color="auto" w:fill="FFFFFF"/>
        <w:tabs>
          <w:tab w:val="left" w:pos="709"/>
        </w:tabs>
        <w:spacing w:before="0" w:beforeAutospacing="0" w:after="120" w:afterAutospacing="0" w:line="270" w:lineRule="atLeast"/>
        <w:jc w:val="both"/>
        <w:rPr>
          <w:rFonts w:ascii="Arial" w:hAnsi="Arial" w:cs="Arial"/>
        </w:rPr>
      </w:pPr>
      <w:r w:rsidRPr="005E3FD5">
        <w:rPr>
          <w:rStyle w:val="legp1no"/>
          <w:rFonts w:ascii="Arial" w:hAnsi="Arial" w:cs="Arial"/>
          <w:b/>
          <w:bCs/>
        </w:rPr>
        <w:t>1.</w:t>
      </w:r>
      <w:r w:rsidR="00A0709E">
        <w:rPr>
          <w:rFonts w:ascii="Arial" w:hAnsi="Arial" w:cs="Arial"/>
        </w:rPr>
        <w:tab/>
      </w:r>
      <w:r w:rsidRPr="005E3FD5">
        <w:rPr>
          <w:rFonts w:ascii="Arial" w:hAnsi="Arial" w:cs="Arial"/>
        </w:rPr>
        <w:t xml:space="preserve">Proof of identity including a recent photograph. </w:t>
      </w:r>
    </w:p>
    <w:p w:rsidR="005E3FD5" w:rsidRPr="005E3FD5" w:rsidRDefault="005E3FD5" w:rsidP="00E76C23">
      <w:pPr>
        <w:pStyle w:val="legp1paratext"/>
        <w:shd w:val="clear" w:color="auto" w:fill="FFFFFF"/>
        <w:tabs>
          <w:tab w:val="left" w:pos="709"/>
        </w:tabs>
        <w:spacing w:before="0" w:beforeAutospacing="0" w:after="120" w:afterAutospacing="0" w:line="270" w:lineRule="atLeast"/>
        <w:jc w:val="both"/>
        <w:rPr>
          <w:rFonts w:ascii="Arial" w:hAnsi="Arial" w:cs="Arial"/>
        </w:rPr>
      </w:pPr>
      <w:r w:rsidRPr="005E3FD5">
        <w:rPr>
          <w:rStyle w:val="legp1no"/>
          <w:rFonts w:ascii="Arial" w:hAnsi="Arial" w:cs="Arial"/>
          <w:b/>
          <w:bCs/>
        </w:rPr>
        <w:t>2.</w:t>
      </w:r>
      <w:r w:rsidR="00A0709E">
        <w:rPr>
          <w:rFonts w:ascii="Arial" w:hAnsi="Arial" w:cs="Arial"/>
        </w:rPr>
        <w:tab/>
      </w:r>
      <w:r w:rsidRPr="005E3FD5">
        <w:rPr>
          <w:rFonts w:ascii="Arial" w:hAnsi="Arial" w:cs="Arial"/>
        </w:rPr>
        <w:t>Either</w:t>
      </w:r>
      <w:r w:rsidR="00A0709E">
        <w:rPr>
          <w:rFonts w:ascii="Arial" w:hAnsi="Arial" w:cs="Arial"/>
        </w:rPr>
        <w:t>:-</w:t>
      </w:r>
      <w:r w:rsidRPr="005E3FD5">
        <w:rPr>
          <w:rFonts w:ascii="Arial" w:hAnsi="Arial" w:cs="Arial"/>
        </w:rPr>
        <w:t xml:space="preserve"> </w:t>
      </w:r>
    </w:p>
    <w:p w:rsidR="005E3FD5" w:rsidRPr="005E3FD5" w:rsidRDefault="005E3FD5" w:rsidP="00E76C23">
      <w:pPr>
        <w:pStyle w:val="legclearfix"/>
        <w:shd w:val="clear" w:color="auto" w:fill="FFFFFF"/>
        <w:spacing w:before="0" w:beforeAutospacing="0" w:after="120" w:afterAutospacing="0" w:line="270" w:lineRule="atLeast"/>
        <w:ind w:left="1134" w:hanging="425"/>
        <w:jc w:val="both"/>
        <w:rPr>
          <w:rFonts w:ascii="Arial" w:hAnsi="Arial" w:cs="Arial"/>
        </w:rPr>
      </w:pPr>
      <w:r w:rsidRPr="005E3FD5">
        <w:rPr>
          <w:rStyle w:val="legds"/>
          <w:rFonts w:ascii="Arial" w:hAnsi="Arial" w:cs="Arial"/>
        </w:rPr>
        <w:t>(a)</w:t>
      </w:r>
      <w:r w:rsidR="00A0709E">
        <w:rPr>
          <w:rStyle w:val="legds"/>
          <w:rFonts w:ascii="Arial" w:hAnsi="Arial" w:cs="Arial"/>
        </w:rPr>
        <w:tab/>
      </w:r>
      <w:r w:rsidRPr="005E3FD5">
        <w:rPr>
          <w:rStyle w:val="legds"/>
          <w:rFonts w:ascii="Arial" w:hAnsi="Arial" w:cs="Arial"/>
        </w:rPr>
        <w:t>where the position falls within regulation 5A of the Police Act 1997 (Criminal Records) Regulations 2002(</w:t>
      </w:r>
      <w:hyperlink r:id="rId15" w:anchor="f00042" w:tooltip="Go to footnote 1" w:history="1">
        <w:r w:rsidRPr="005E3FD5">
          <w:rPr>
            <w:rStyle w:val="Hyperlink"/>
            <w:rFonts w:ascii="Arial" w:hAnsi="Arial" w:cs="Arial"/>
            <w:b/>
            <w:bCs/>
            <w:color w:val="auto"/>
          </w:rPr>
          <w:t>1</w:t>
        </w:r>
      </w:hyperlink>
      <w:r w:rsidRPr="005E3FD5">
        <w:rPr>
          <w:rStyle w:val="legds"/>
          <w:rFonts w:ascii="Arial" w:hAnsi="Arial" w:cs="Arial"/>
        </w:rPr>
        <w:t>), an enhanced criminal record certificate issued under section 113B of the Police Act 1997(</w:t>
      </w:r>
      <w:hyperlink r:id="rId16" w:anchor="f00043" w:tooltip="Go to footnote 2" w:history="1">
        <w:r w:rsidRPr="005E3FD5">
          <w:rPr>
            <w:rStyle w:val="Hyperlink"/>
            <w:rFonts w:ascii="Arial" w:hAnsi="Arial" w:cs="Arial"/>
            <w:b/>
            <w:bCs/>
            <w:color w:val="auto"/>
          </w:rPr>
          <w:t>2</w:t>
        </w:r>
      </w:hyperlink>
      <w:r w:rsidRPr="005E3FD5">
        <w:rPr>
          <w:rStyle w:val="legds"/>
          <w:rFonts w:ascii="Arial" w:hAnsi="Arial" w:cs="Arial"/>
        </w:rPr>
        <w:t>) which includes, where applicable, suitability information relating to</w:t>
      </w:r>
      <w:r w:rsidR="00A0709E">
        <w:rPr>
          <w:rStyle w:val="legds"/>
          <w:rFonts w:ascii="Arial" w:hAnsi="Arial" w:cs="Arial"/>
        </w:rPr>
        <w:t>:-</w:t>
      </w:r>
    </w:p>
    <w:p w:rsidR="005E3FD5" w:rsidRPr="005E3FD5" w:rsidRDefault="005E3FD5" w:rsidP="00E76C23">
      <w:pPr>
        <w:pStyle w:val="legclearfix"/>
        <w:shd w:val="clear" w:color="auto" w:fill="FFFFFF"/>
        <w:spacing w:before="0" w:beforeAutospacing="0" w:after="120" w:afterAutospacing="0" w:line="270" w:lineRule="atLeast"/>
        <w:ind w:left="1701" w:hanging="567"/>
        <w:jc w:val="both"/>
        <w:rPr>
          <w:rFonts w:ascii="Arial" w:hAnsi="Arial" w:cs="Arial"/>
        </w:rPr>
      </w:pPr>
      <w:r w:rsidRPr="005E3FD5">
        <w:rPr>
          <w:rStyle w:val="legds"/>
          <w:rFonts w:ascii="Arial" w:hAnsi="Arial" w:cs="Arial"/>
        </w:rPr>
        <w:t>(i)</w:t>
      </w:r>
      <w:r w:rsidR="00A0709E">
        <w:rPr>
          <w:rStyle w:val="legds"/>
          <w:rFonts w:ascii="Arial" w:hAnsi="Arial" w:cs="Arial"/>
        </w:rPr>
        <w:tab/>
      </w:r>
      <w:r w:rsidRPr="005E3FD5">
        <w:rPr>
          <w:rStyle w:val="legds"/>
          <w:rFonts w:ascii="Arial" w:hAnsi="Arial" w:cs="Arial"/>
        </w:rPr>
        <w:t>children (within the meaning of section 113BA(2) of the Police Act 1997(</w:t>
      </w:r>
      <w:hyperlink r:id="rId17" w:anchor="f00044" w:tooltip="Go to footnote 3" w:history="1">
        <w:r w:rsidRPr="005E3FD5">
          <w:rPr>
            <w:rStyle w:val="Hyperlink"/>
            <w:rFonts w:ascii="Arial" w:hAnsi="Arial" w:cs="Arial"/>
            <w:b/>
            <w:bCs/>
            <w:color w:val="auto"/>
          </w:rPr>
          <w:t>3</w:t>
        </w:r>
      </w:hyperlink>
      <w:r w:rsidRPr="005E3FD5">
        <w:rPr>
          <w:rStyle w:val="legds"/>
          <w:rFonts w:ascii="Arial" w:hAnsi="Arial" w:cs="Arial"/>
        </w:rPr>
        <w:t>));</w:t>
      </w:r>
    </w:p>
    <w:p w:rsidR="005E3FD5" w:rsidRPr="005E3FD5" w:rsidRDefault="005E3FD5" w:rsidP="00E76C23">
      <w:pPr>
        <w:pStyle w:val="legclearfix"/>
        <w:shd w:val="clear" w:color="auto" w:fill="FFFFFF"/>
        <w:spacing w:before="0" w:beforeAutospacing="0" w:after="120" w:afterAutospacing="0" w:line="270" w:lineRule="atLeast"/>
        <w:ind w:left="1701" w:hanging="567"/>
        <w:jc w:val="both"/>
        <w:rPr>
          <w:rFonts w:ascii="Arial" w:hAnsi="Arial" w:cs="Arial"/>
        </w:rPr>
      </w:pPr>
      <w:r w:rsidRPr="005E3FD5">
        <w:rPr>
          <w:rStyle w:val="legds"/>
          <w:rFonts w:ascii="Arial" w:hAnsi="Arial" w:cs="Arial"/>
        </w:rPr>
        <w:t>(ii)</w:t>
      </w:r>
      <w:r w:rsidR="00A0709E">
        <w:rPr>
          <w:rStyle w:val="legds"/>
          <w:rFonts w:ascii="Arial" w:hAnsi="Arial" w:cs="Arial"/>
        </w:rPr>
        <w:tab/>
      </w:r>
      <w:r w:rsidRPr="005E3FD5">
        <w:rPr>
          <w:rStyle w:val="legds"/>
          <w:rFonts w:ascii="Arial" w:hAnsi="Arial" w:cs="Arial"/>
        </w:rPr>
        <w:t>vulnerable adults (within the meaning of section 113BB(2) of the Police Act1997(</w:t>
      </w:r>
      <w:hyperlink r:id="rId18" w:anchor="f00045" w:tooltip="Go to footnote 4" w:history="1">
        <w:r w:rsidRPr="005E3FD5">
          <w:rPr>
            <w:rStyle w:val="Hyperlink"/>
            <w:rFonts w:ascii="Arial" w:hAnsi="Arial" w:cs="Arial"/>
            <w:b/>
            <w:bCs/>
            <w:color w:val="auto"/>
          </w:rPr>
          <w:t>4</w:t>
        </w:r>
      </w:hyperlink>
      <w:r w:rsidRPr="005E3FD5">
        <w:rPr>
          <w:rStyle w:val="legds"/>
          <w:rFonts w:ascii="Arial" w:hAnsi="Arial" w:cs="Arial"/>
        </w:rPr>
        <w:t>)); or</w:t>
      </w:r>
    </w:p>
    <w:p w:rsidR="005E3FD5" w:rsidRPr="005E3FD5" w:rsidRDefault="005E3FD5" w:rsidP="00E76C23">
      <w:pPr>
        <w:pStyle w:val="legclearfix"/>
        <w:shd w:val="clear" w:color="auto" w:fill="FFFFFF"/>
        <w:spacing w:before="0" w:beforeAutospacing="0" w:after="120" w:afterAutospacing="0" w:line="270" w:lineRule="atLeast"/>
        <w:ind w:left="1134" w:hanging="425"/>
        <w:jc w:val="both"/>
        <w:rPr>
          <w:rFonts w:ascii="Arial" w:hAnsi="Arial" w:cs="Arial"/>
        </w:rPr>
      </w:pPr>
      <w:r w:rsidRPr="005E3FD5">
        <w:rPr>
          <w:rStyle w:val="legds"/>
          <w:rFonts w:ascii="Arial" w:hAnsi="Arial" w:cs="Arial"/>
        </w:rPr>
        <w:t>(b)</w:t>
      </w:r>
      <w:r w:rsidR="00A0709E">
        <w:rPr>
          <w:rStyle w:val="legds"/>
          <w:rFonts w:ascii="Arial" w:hAnsi="Arial" w:cs="Arial"/>
        </w:rPr>
        <w:tab/>
      </w:r>
      <w:r w:rsidRPr="005E3FD5">
        <w:rPr>
          <w:rStyle w:val="legds"/>
          <w:rFonts w:ascii="Arial" w:hAnsi="Arial" w:cs="Arial"/>
        </w:rPr>
        <w:t>in any other case, a criminal record certificate issued under section 113A of the Police Act 1997(</w:t>
      </w:r>
      <w:hyperlink r:id="rId19" w:anchor="f00046" w:tooltip="Go to footnote 5" w:history="1">
        <w:r w:rsidRPr="005E3FD5">
          <w:rPr>
            <w:rStyle w:val="Hyperlink"/>
            <w:rFonts w:ascii="Arial" w:hAnsi="Arial" w:cs="Arial"/>
            <w:b/>
            <w:bCs/>
            <w:color w:val="auto"/>
          </w:rPr>
          <w:t>5</w:t>
        </w:r>
      </w:hyperlink>
      <w:r w:rsidRPr="005E3FD5">
        <w:rPr>
          <w:rStyle w:val="legds"/>
          <w:rFonts w:ascii="Arial" w:hAnsi="Arial" w:cs="Arial"/>
        </w:rPr>
        <w:t>).</w:t>
      </w:r>
    </w:p>
    <w:p w:rsidR="005E3FD5" w:rsidRPr="005E3FD5" w:rsidRDefault="005E3FD5" w:rsidP="00E76C23">
      <w:pPr>
        <w:pStyle w:val="legp1paratext"/>
        <w:shd w:val="clear" w:color="auto" w:fill="FFFFFF"/>
        <w:spacing w:before="0" w:beforeAutospacing="0" w:after="120" w:afterAutospacing="0" w:line="270" w:lineRule="atLeast"/>
        <w:ind w:left="709" w:hanging="709"/>
        <w:jc w:val="both"/>
        <w:rPr>
          <w:rFonts w:ascii="Arial" w:hAnsi="Arial" w:cs="Arial"/>
        </w:rPr>
      </w:pPr>
      <w:r w:rsidRPr="005E3FD5">
        <w:rPr>
          <w:rStyle w:val="legp1no"/>
          <w:rFonts w:ascii="Arial" w:hAnsi="Arial" w:cs="Arial"/>
          <w:b/>
          <w:bCs/>
        </w:rPr>
        <w:t>3.</w:t>
      </w:r>
      <w:r w:rsidR="00A0709E">
        <w:rPr>
          <w:rFonts w:ascii="Arial" w:hAnsi="Arial" w:cs="Arial"/>
        </w:rPr>
        <w:tab/>
      </w:r>
      <w:r w:rsidRPr="005E3FD5">
        <w:rPr>
          <w:rFonts w:ascii="Arial" w:hAnsi="Arial" w:cs="Arial"/>
        </w:rPr>
        <w:t xml:space="preserve">Two written references, including a reference from the person’s most recent employer, if any. </w:t>
      </w:r>
    </w:p>
    <w:p w:rsidR="005E3FD5" w:rsidRPr="005E3FD5" w:rsidRDefault="005E3FD5" w:rsidP="00E76C23">
      <w:pPr>
        <w:pStyle w:val="legp1paratext"/>
        <w:shd w:val="clear" w:color="auto" w:fill="FFFFFF"/>
        <w:spacing w:before="0" w:beforeAutospacing="0" w:after="120" w:afterAutospacing="0" w:line="270" w:lineRule="atLeast"/>
        <w:ind w:left="709" w:hanging="709"/>
        <w:jc w:val="both"/>
        <w:rPr>
          <w:rFonts w:ascii="Arial" w:hAnsi="Arial" w:cs="Arial"/>
        </w:rPr>
      </w:pPr>
      <w:r w:rsidRPr="005E3FD5">
        <w:rPr>
          <w:rStyle w:val="legp1no"/>
          <w:rFonts w:ascii="Arial" w:hAnsi="Arial" w:cs="Arial"/>
          <w:b/>
          <w:bCs/>
        </w:rPr>
        <w:t>4.</w:t>
      </w:r>
      <w:r w:rsidR="00A0709E">
        <w:rPr>
          <w:rFonts w:ascii="Arial" w:hAnsi="Arial" w:cs="Arial"/>
        </w:rPr>
        <w:tab/>
      </w:r>
      <w:r w:rsidRPr="005E3FD5">
        <w:rPr>
          <w:rFonts w:ascii="Arial" w:hAnsi="Arial" w:cs="Arial"/>
        </w:rPr>
        <w:t xml:space="preserve">If a person has previously worked in a position involving work with children or vulnerable adults, verification so far as reasonably practicable of the reason why the employment or position ended. </w:t>
      </w:r>
    </w:p>
    <w:p w:rsidR="005E3FD5" w:rsidRPr="005E3FD5" w:rsidRDefault="005E3FD5" w:rsidP="00E76C23">
      <w:pPr>
        <w:pStyle w:val="legp1paratext"/>
        <w:shd w:val="clear" w:color="auto" w:fill="FFFFFF"/>
        <w:spacing w:before="0" w:beforeAutospacing="0" w:after="120" w:afterAutospacing="0" w:line="270" w:lineRule="atLeast"/>
        <w:ind w:left="709" w:hanging="709"/>
        <w:jc w:val="both"/>
        <w:rPr>
          <w:rFonts w:ascii="Arial" w:hAnsi="Arial" w:cs="Arial"/>
        </w:rPr>
      </w:pPr>
      <w:r w:rsidRPr="005E3FD5">
        <w:rPr>
          <w:rStyle w:val="legp1no"/>
          <w:rFonts w:ascii="Arial" w:hAnsi="Arial" w:cs="Arial"/>
          <w:b/>
          <w:bCs/>
        </w:rPr>
        <w:t>5.</w:t>
      </w:r>
      <w:r w:rsidR="00A0709E">
        <w:rPr>
          <w:rFonts w:ascii="Arial" w:hAnsi="Arial" w:cs="Arial"/>
        </w:rPr>
        <w:tab/>
      </w:r>
      <w:r w:rsidRPr="005E3FD5">
        <w:rPr>
          <w:rFonts w:ascii="Arial" w:hAnsi="Arial" w:cs="Arial"/>
        </w:rPr>
        <w:t xml:space="preserve">Documentary evidence of any qualifications which the person considers relevant for the position. </w:t>
      </w:r>
    </w:p>
    <w:p w:rsidR="005E3FD5" w:rsidRDefault="005E3FD5" w:rsidP="00E76C23">
      <w:pPr>
        <w:pStyle w:val="legp1paratext"/>
        <w:shd w:val="clear" w:color="auto" w:fill="FFFFFF"/>
        <w:spacing w:before="0" w:beforeAutospacing="0" w:after="120" w:afterAutospacing="0" w:line="270" w:lineRule="atLeast"/>
        <w:ind w:left="709" w:hanging="709"/>
        <w:jc w:val="both"/>
        <w:rPr>
          <w:rFonts w:ascii="Arial" w:hAnsi="Arial" w:cs="Arial"/>
        </w:rPr>
      </w:pPr>
      <w:r w:rsidRPr="005E3FD5">
        <w:rPr>
          <w:rStyle w:val="legp1no"/>
          <w:rFonts w:ascii="Arial" w:hAnsi="Arial" w:cs="Arial"/>
          <w:b/>
          <w:bCs/>
        </w:rPr>
        <w:t>6.</w:t>
      </w:r>
      <w:r w:rsidR="00A0709E">
        <w:rPr>
          <w:rFonts w:ascii="Arial" w:hAnsi="Arial" w:cs="Arial"/>
        </w:rPr>
        <w:tab/>
      </w:r>
      <w:r w:rsidRPr="005E3FD5">
        <w:rPr>
          <w:rFonts w:ascii="Arial" w:hAnsi="Arial" w:cs="Arial"/>
        </w:rPr>
        <w:t xml:space="preserve">A full employment history, together with a satisfactory explanation of any gaps in employment, in writing. </w:t>
      </w:r>
    </w:p>
    <w:p w:rsidR="005E3FD5" w:rsidRPr="00A33DBF" w:rsidRDefault="005E3FD5" w:rsidP="00E76C23">
      <w:pPr>
        <w:spacing w:after="120" w:line="288" w:lineRule="atLeast"/>
        <w:jc w:val="both"/>
        <w:outlineLvl w:val="2"/>
        <w:rPr>
          <w:rFonts w:ascii="Arial" w:eastAsia="Times New Roman" w:hAnsi="Arial" w:cs="Arial"/>
          <w:b/>
          <w:bCs/>
          <w:sz w:val="24"/>
          <w:szCs w:val="24"/>
          <w:lang w:eastAsia="en-GB"/>
        </w:rPr>
      </w:pPr>
      <w:r w:rsidRPr="00A33DBF">
        <w:rPr>
          <w:rFonts w:ascii="Arial" w:eastAsia="Times New Roman" w:hAnsi="Arial" w:cs="Arial"/>
          <w:b/>
          <w:bCs/>
          <w:sz w:val="24"/>
          <w:szCs w:val="24"/>
          <w:lang w:eastAsia="en-GB"/>
        </w:rPr>
        <w:t>Staffing of children’s homes</w:t>
      </w:r>
    </w:p>
    <w:p w:rsidR="005E3FD5" w:rsidRPr="00A33DBF" w:rsidRDefault="005E3FD5" w:rsidP="00E76C23">
      <w:pPr>
        <w:shd w:val="clear" w:color="auto" w:fill="FFFFFF"/>
        <w:spacing w:after="120" w:line="270" w:lineRule="atLeast"/>
        <w:ind w:left="709" w:hanging="709"/>
        <w:jc w:val="both"/>
        <w:rPr>
          <w:rFonts w:ascii="Arial" w:eastAsia="Times New Roman" w:hAnsi="Arial" w:cs="Arial"/>
          <w:sz w:val="24"/>
          <w:szCs w:val="24"/>
          <w:lang w:eastAsia="en-GB"/>
        </w:rPr>
      </w:pPr>
      <w:r w:rsidRPr="005E3FD5">
        <w:rPr>
          <w:rFonts w:ascii="Arial" w:eastAsia="Times New Roman" w:hAnsi="Arial" w:cs="Arial"/>
          <w:b/>
          <w:bCs/>
          <w:sz w:val="24"/>
          <w:szCs w:val="24"/>
          <w:lang w:eastAsia="en-GB"/>
        </w:rPr>
        <w:t>31.</w:t>
      </w:r>
      <w:r w:rsidRPr="00A33DBF">
        <w:rPr>
          <w:rFonts w:ascii="Arial" w:eastAsia="Times New Roman" w:hAnsi="Arial" w:cs="Arial"/>
          <w:sz w:val="24"/>
          <w:szCs w:val="24"/>
          <w:lang w:eastAsia="en-GB"/>
        </w:rPr>
        <w:t>(1)</w:t>
      </w:r>
      <w:r w:rsidR="00A0709E">
        <w:rPr>
          <w:rFonts w:ascii="Arial" w:eastAsia="Times New Roman" w:hAnsi="Arial" w:cs="Arial"/>
          <w:sz w:val="24"/>
          <w:szCs w:val="24"/>
          <w:lang w:eastAsia="en-GB"/>
        </w:rPr>
        <w:tab/>
      </w:r>
      <w:r w:rsidRPr="00A33DBF">
        <w:rPr>
          <w:rFonts w:ascii="Arial" w:eastAsia="Times New Roman" w:hAnsi="Arial" w:cs="Arial"/>
          <w:sz w:val="24"/>
          <w:szCs w:val="24"/>
          <w:lang w:eastAsia="en-GB"/>
        </w:rPr>
        <w:t xml:space="preserve">The registered person must ensure that the employment of any person on a temporary basis at the children’s home does not prevent children from receiving such continuity of care as is reasonable to meet their needs. </w:t>
      </w:r>
    </w:p>
    <w:p w:rsidR="005E3FD5" w:rsidRPr="00A33DBF" w:rsidRDefault="005E3FD5" w:rsidP="00E76C23">
      <w:pPr>
        <w:shd w:val="clear" w:color="auto" w:fill="FFFFFF"/>
        <w:spacing w:after="120" w:line="270" w:lineRule="atLeast"/>
        <w:ind w:left="709" w:hanging="425"/>
        <w:jc w:val="both"/>
        <w:rPr>
          <w:rFonts w:ascii="Arial" w:eastAsia="Times New Roman" w:hAnsi="Arial" w:cs="Arial"/>
          <w:sz w:val="24"/>
          <w:szCs w:val="24"/>
          <w:lang w:eastAsia="en-GB"/>
        </w:rPr>
      </w:pPr>
      <w:r w:rsidRPr="00A33DBF">
        <w:rPr>
          <w:rFonts w:ascii="Arial" w:eastAsia="Times New Roman" w:hAnsi="Arial" w:cs="Arial"/>
          <w:sz w:val="24"/>
          <w:szCs w:val="24"/>
          <w:lang w:eastAsia="en-GB"/>
        </w:rPr>
        <w:t>(2)</w:t>
      </w:r>
      <w:r w:rsidR="00A0709E">
        <w:rPr>
          <w:rFonts w:ascii="Arial" w:eastAsia="Times New Roman" w:hAnsi="Arial" w:cs="Arial"/>
          <w:sz w:val="24"/>
          <w:szCs w:val="24"/>
          <w:lang w:eastAsia="en-GB"/>
        </w:rPr>
        <w:tab/>
      </w:r>
      <w:r w:rsidRPr="00A33DBF">
        <w:rPr>
          <w:rFonts w:ascii="Arial" w:eastAsia="Times New Roman" w:hAnsi="Arial" w:cs="Arial"/>
          <w:sz w:val="24"/>
          <w:szCs w:val="24"/>
          <w:lang w:eastAsia="en-GB"/>
        </w:rPr>
        <w:t>The reg</w:t>
      </w:r>
      <w:r w:rsidR="00A0709E">
        <w:rPr>
          <w:rFonts w:ascii="Arial" w:eastAsia="Times New Roman" w:hAnsi="Arial" w:cs="Arial"/>
          <w:sz w:val="24"/>
          <w:szCs w:val="24"/>
          <w:lang w:eastAsia="en-GB"/>
        </w:rPr>
        <w:t>istered person must ensure that:-</w:t>
      </w:r>
      <w:r w:rsidRPr="00A33DBF">
        <w:rPr>
          <w:rFonts w:ascii="Arial" w:eastAsia="Times New Roman" w:hAnsi="Arial" w:cs="Arial"/>
          <w:sz w:val="24"/>
          <w:szCs w:val="24"/>
          <w:lang w:eastAsia="en-GB"/>
        </w:rPr>
        <w:t xml:space="preserve"> </w:t>
      </w:r>
    </w:p>
    <w:p w:rsidR="005E3FD5" w:rsidRPr="00A33DBF" w:rsidRDefault="005E3FD5" w:rsidP="00E76C23">
      <w:pPr>
        <w:shd w:val="clear" w:color="auto" w:fill="FFFFFF"/>
        <w:spacing w:after="120" w:line="270" w:lineRule="atLeast"/>
        <w:ind w:left="1134" w:hanging="425"/>
        <w:jc w:val="both"/>
        <w:rPr>
          <w:rFonts w:ascii="Arial" w:eastAsia="Times New Roman" w:hAnsi="Arial" w:cs="Arial"/>
          <w:sz w:val="24"/>
          <w:szCs w:val="24"/>
          <w:lang w:eastAsia="en-GB"/>
        </w:rPr>
      </w:pPr>
      <w:r w:rsidRPr="005E3FD5">
        <w:rPr>
          <w:rFonts w:ascii="Arial" w:eastAsia="Times New Roman" w:hAnsi="Arial" w:cs="Arial"/>
          <w:sz w:val="24"/>
          <w:szCs w:val="24"/>
          <w:lang w:eastAsia="en-GB"/>
        </w:rPr>
        <w:t>(a)</w:t>
      </w:r>
      <w:r w:rsidR="00A0709E">
        <w:rPr>
          <w:rFonts w:ascii="Arial" w:eastAsia="Times New Roman" w:hAnsi="Arial" w:cs="Arial"/>
          <w:sz w:val="24"/>
          <w:szCs w:val="24"/>
          <w:lang w:eastAsia="en-GB"/>
        </w:rPr>
        <w:tab/>
      </w:r>
      <w:r w:rsidRPr="005E3FD5">
        <w:rPr>
          <w:rFonts w:ascii="Arial" w:eastAsia="Times New Roman" w:hAnsi="Arial" w:cs="Arial"/>
          <w:sz w:val="24"/>
          <w:szCs w:val="24"/>
          <w:lang w:eastAsia="en-GB"/>
        </w:rPr>
        <w:t>at all times, at least one person on duty at the home has a suitable first aid qualification;</w:t>
      </w:r>
    </w:p>
    <w:p w:rsidR="005E3FD5" w:rsidRPr="00A33DBF" w:rsidRDefault="005E3FD5" w:rsidP="00E76C23">
      <w:pPr>
        <w:shd w:val="clear" w:color="auto" w:fill="FFFFFF"/>
        <w:spacing w:after="0" w:line="270" w:lineRule="atLeast"/>
        <w:ind w:left="1134" w:hanging="425"/>
        <w:jc w:val="both"/>
        <w:rPr>
          <w:rFonts w:ascii="Arial" w:eastAsia="Times New Roman" w:hAnsi="Arial" w:cs="Arial"/>
          <w:sz w:val="24"/>
          <w:szCs w:val="24"/>
          <w:lang w:eastAsia="en-GB"/>
        </w:rPr>
      </w:pPr>
      <w:r w:rsidRPr="005E3FD5">
        <w:rPr>
          <w:rFonts w:ascii="Arial" w:eastAsia="Times New Roman" w:hAnsi="Arial" w:cs="Arial"/>
          <w:sz w:val="24"/>
          <w:szCs w:val="24"/>
          <w:lang w:eastAsia="en-GB"/>
        </w:rPr>
        <w:t>(b)</w:t>
      </w:r>
      <w:r w:rsidR="00A0709E">
        <w:rPr>
          <w:rFonts w:ascii="Arial" w:eastAsia="Times New Roman" w:hAnsi="Arial" w:cs="Arial"/>
          <w:sz w:val="24"/>
          <w:szCs w:val="24"/>
          <w:lang w:eastAsia="en-GB"/>
        </w:rPr>
        <w:tab/>
      </w:r>
      <w:r w:rsidRPr="005E3FD5">
        <w:rPr>
          <w:rFonts w:ascii="Arial" w:eastAsia="Times New Roman" w:hAnsi="Arial" w:cs="Arial"/>
          <w:sz w:val="24"/>
          <w:szCs w:val="24"/>
          <w:lang w:eastAsia="en-GB"/>
        </w:rPr>
        <w:t>any person who works as a nurse at the home is a registered nurse.</w:t>
      </w:r>
    </w:p>
    <w:p w:rsidR="005E3FD5" w:rsidRPr="005E3FD5" w:rsidRDefault="005E3FD5" w:rsidP="00E76C23">
      <w:pPr>
        <w:spacing w:after="0"/>
        <w:jc w:val="both"/>
        <w:rPr>
          <w:rFonts w:ascii="Arial" w:hAnsi="Arial" w:cs="Arial"/>
          <w:sz w:val="24"/>
          <w:szCs w:val="24"/>
        </w:rPr>
      </w:pPr>
    </w:p>
    <w:p w:rsidR="005E3FD5" w:rsidRPr="005E3FD5" w:rsidRDefault="005E3FD5" w:rsidP="00E76C23">
      <w:pPr>
        <w:pStyle w:val="Heading3"/>
        <w:spacing w:before="0" w:after="120" w:line="288" w:lineRule="atLeast"/>
        <w:jc w:val="both"/>
        <w:rPr>
          <w:rFonts w:ascii="Arial" w:hAnsi="Arial" w:cs="Arial"/>
          <w:color w:val="auto"/>
          <w:sz w:val="24"/>
          <w:szCs w:val="24"/>
        </w:rPr>
      </w:pPr>
      <w:r w:rsidRPr="005E3FD5">
        <w:rPr>
          <w:rFonts w:ascii="Arial" w:hAnsi="Arial" w:cs="Arial"/>
          <w:color w:val="auto"/>
          <w:sz w:val="24"/>
          <w:szCs w:val="24"/>
        </w:rPr>
        <w:t>Fitness of workers</w:t>
      </w:r>
    </w:p>
    <w:p w:rsidR="005E3FD5" w:rsidRPr="005E3FD5" w:rsidRDefault="005E3FD5" w:rsidP="00E76C23">
      <w:pPr>
        <w:pStyle w:val="legp1paratext"/>
        <w:shd w:val="clear" w:color="auto" w:fill="FFFFFF"/>
        <w:spacing w:before="0" w:beforeAutospacing="0" w:after="120" w:afterAutospacing="0" w:line="270" w:lineRule="atLeast"/>
        <w:ind w:left="720" w:hanging="720"/>
        <w:jc w:val="both"/>
        <w:rPr>
          <w:rFonts w:ascii="Arial" w:hAnsi="Arial" w:cs="Arial"/>
        </w:rPr>
      </w:pPr>
      <w:r w:rsidRPr="005E3FD5">
        <w:rPr>
          <w:rStyle w:val="legp1no"/>
          <w:rFonts w:ascii="Arial" w:hAnsi="Arial" w:cs="Arial"/>
          <w:b/>
          <w:bCs/>
        </w:rPr>
        <w:t>32.</w:t>
      </w:r>
      <w:r w:rsidR="00E76C23">
        <w:rPr>
          <w:rFonts w:ascii="Arial" w:hAnsi="Arial" w:cs="Arial"/>
        </w:rPr>
        <w:t>(1)</w:t>
      </w:r>
      <w:r w:rsidR="00E76C23">
        <w:rPr>
          <w:rFonts w:ascii="Arial" w:hAnsi="Arial" w:cs="Arial"/>
        </w:rPr>
        <w:tab/>
      </w:r>
      <w:r w:rsidRPr="005E3FD5">
        <w:rPr>
          <w:rFonts w:ascii="Arial" w:hAnsi="Arial" w:cs="Arial"/>
        </w:rPr>
        <w:t xml:space="preserve">The registered person must recruit staff using recruitment procedures that are designed to ensure children’s safety. </w:t>
      </w:r>
    </w:p>
    <w:p w:rsidR="005E3FD5" w:rsidRPr="005E3FD5" w:rsidRDefault="00E76C23" w:rsidP="00E76C23">
      <w:pPr>
        <w:pStyle w:val="legp2paratext"/>
        <w:shd w:val="clear" w:color="auto" w:fill="FFFFFF"/>
        <w:spacing w:before="0" w:beforeAutospacing="0" w:after="120" w:afterAutospacing="0" w:line="270" w:lineRule="atLeast"/>
        <w:ind w:left="709" w:hanging="425"/>
        <w:jc w:val="both"/>
        <w:rPr>
          <w:rFonts w:ascii="Arial" w:hAnsi="Arial" w:cs="Arial"/>
        </w:rPr>
      </w:pPr>
      <w:r>
        <w:rPr>
          <w:rFonts w:ascii="Arial" w:hAnsi="Arial" w:cs="Arial"/>
        </w:rPr>
        <w:t>(2)</w:t>
      </w:r>
      <w:r>
        <w:rPr>
          <w:rFonts w:ascii="Arial" w:hAnsi="Arial" w:cs="Arial"/>
        </w:rPr>
        <w:tab/>
      </w:r>
      <w:r w:rsidR="005E3FD5" w:rsidRPr="005E3FD5">
        <w:rPr>
          <w:rFonts w:ascii="Arial" w:hAnsi="Arial" w:cs="Arial"/>
        </w:rPr>
        <w:t>The registered person may only</w:t>
      </w:r>
      <w:r>
        <w:rPr>
          <w:rFonts w:ascii="Arial" w:hAnsi="Arial" w:cs="Arial"/>
        </w:rPr>
        <w:t>:-</w:t>
      </w:r>
      <w:r w:rsidR="005E3FD5" w:rsidRPr="005E3FD5">
        <w:rPr>
          <w:rFonts w:ascii="Arial" w:hAnsi="Arial" w:cs="Arial"/>
        </w:rPr>
        <w:t xml:space="preserve"> </w:t>
      </w:r>
    </w:p>
    <w:p w:rsidR="005E3FD5" w:rsidRPr="005E3FD5" w:rsidRDefault="005E3FD5" w:rsidP="00E76C23">
      <w:pPr>
        <w:pStyle w:val="legclearfix"/>
        <w:shd w:val="clear" w:color="auto" w:fill="FFFFFF"/>
        <w:spacing w:before="0" w:beforeAutospacing="0" w:after="120" w:afterAutospacing="0" w:line="270" w:lineRule="atLeast"/>
        <w:ind w:left="1134" w:hanging="425"/>
        <w:jc w:val="both"/>
        <w:rPr>
          <w:rFonts w:ascii="Arial" w:hAnsi="Arial" w:cs="Arial"/>
        </w:rPr>
      </w:pPr>
      <w:r w:rsidRPr="005E3FD5">
        <w:rPr>
          <w:rStyle w:val="legds"/>
          <w:rFonts w:ascii="Arial" w:hAnsi="Arial" w:cs="Arial"/>
        </w:rPr>
        <w:t>(a)</w:t>
      </w:r>
      <w:r w:rsidR="00E76C23">
        <w:rPr>
          <w:rStyle w:val="legds"/>
          <w:rFonts w:ascii="Arial" w:hAnsi="Arial" w:cs="Arial"/>
        </w:rPr>
        <w:tab/>
      </w:r>
      <w:r w:rsidRPr="005E3FD5">
        <w:rPr>
          <w:rStyle w:val="legds"/>
          <w:rFonts w:ascii="Arial" w:hAnsi="Arial" w:cs="Arial"/>
        </w:rPr>
        <w:t>employ an individual to work at the children’s home; or</w:t>
      </w:r>
    </w:p>
    <w:p w:rsidR="00E76C23" w:rsidRDefault="005E3FD5" w:rsidP="00E76C23">
      <w:pPr>
        <w:pStyle w:val="legclearfix"/>
        <w:shd w:val="clear" w:color="auto" w:fill="FFFFFF"/>
        <w:spacing w:before="0" w:beforeAutospacing="0" w:after="120" w:afterAutospacing="0" w:line="270" w:lineRule="atLeast"/>
        <w:ind w:left="1134" w:hanging="425"/>
        <w:jc w:val="both"/>
        <w:rPr>
          <w:rStyle w:val="legds"/>
          <w:rFonts w:ascii="Arial" w:hAnsi="Arial" w:cs="Arial"/>
        </w:rPr>
      </w:pPr>
      <w:r w:rsidRPr="005E3FD5">
        <w:rPr>
          <w:rStyle w:val="legds"/>
          <w:rFonts w:ascii="Arial" w:hAnsi="Arial" w:cs="Arial"/>
        </w:rPr>
        <w:lastRenderedPageBreak/>
        <w:t>(b)</w:t>
      </w:r>
      <w:r w:rsidR="00E76C23">
        <w:rPr>
          <w:rStyle w:val="legds"/>
          <w:rFonts w:ascii="Arial" w:hAnsi="Arial" w:cs="Arial"/>
        </w:rPr>
        <w:tab/>
      </w:r>
      <w:r w:rsidRPr="005E3FD5">
        <w:rPr>
          <w:rStyle w:val="legds"/>
          <w:rFonts w:ascii="Arial" w:hAnsi="Arial" w:cs="Arial"/>
        </w:rPr>
        <w:t>if an individual is employed by a person</w:t>
      </w:r>
      <w:r w:rsidR="00E76C23">
        <w:rPr>
          <w:rStyle w:val="legds"/>
          <w:rFonts w:ascii="Arial" w:hAnsi="Arial" w:cs="Arial"/>
        </w:rPr>
        <w:t>,</w:t>
      </w:r>
      <w:r w:rsidRPr="005E3FD5">
        <w:rPr>
          <w:rStyle w:val="legds"/>
          <w:rFonts w:ascii="Arial" w:hAnsi="Arial" w:cs="Arial"/>
        </w:rPr>
        <w:t xml:space="preserve"> other than the registered person</w:t>
      </w:r>
      <w:r w:rsidR="00E76C23">
        <w:rPr>
          <w:rStyle w:val="legds"/>
          <w:rFonts w:ascii="Arial" w:hAnsi="Arial" w:cs="Arial"/>
        </w:rPr>
        <w:t>,</w:t>
      </w:r>
      <w:r w:rsidRPr="005E3FD5">
        <w:rPr>
          <w:rStyle w:val="legds"/>
          <w:rFonts w:ascii="Arial" w:hAnsi="Arial" w:cs="Arial"/>
        </w:rPr>
        <w:t xml:space="preserve"> to work at the home in a position in which the individual may have regular contact with children, allow that individual to work at the home,</w:t>
      </w:r>
    </w:p>
    <w:p w:rsidR="005E3FD5" w:rsidRPr="005E3FD5" w:rsidRDefault="00E76C23" w:rsidP="00E76C23">
      <w:pPr>
        <w:pStyle w:val="legclearfix"/>
        <w:shd w:val="clear" w:color="auto" w:fill="FFFFFF"/>
        <w:spacing w:before="0" w:beforeAutospacing="0" w:after="120" w:afterAutospacing="0" w:line="270" w:lineRule="atLeast"/>
        <w:ind w:left="1134" w:hanging="425"/>
        <w:jc w:val="both"/>
        <w:rPr>
          <w:rFonts w:ascii="Arial" w:hAnsi="Arial" w:cs="Arial"/>
        </w:rPr>
      </w:pPr>
      <w:r>
        <w:rPr>
          <w:rStyle w:val="legds"/>
          <w:rFonts w:ascii="Arial" w:hAnsi="Arial" w:cs="Arial"/>
        </w:rPr>
        <w:t>(c)</w:t>
      </w:r>
      <w:r>
        <w:rPr>
          <w:rStyle w:val="legds"/>
          <w:rFonts w:ascii="Arial" w:hAnsi="Arial" w:cs="Arial"/>
        </w:rPr>
        <w:tab/>
      </w:r>
      <w:r w:rsidR="005E3FD5" w:rsidRPr="005E3FD5">
        <w:rPr>
          <w:rFonts w:ascii="Arial" w:hAnsi="Arial" w:cs="Arial"/>
        </w:rPr>
        <w:t xml:space="preserve">if the individual satisfies the requirements in paragraph (3). </w:t>
      </w:r>
    </w:p>
    <w:p w:rsidR="005E3FD5" w:rsidRPr="005E3FD5" w:rsidRDefault="005E3FD5" w:rsidP="00E76C23">
      <w:pPr>
        <w:pStyle w:val="legp2paratext"/>
        <w:shd w:val="clear" w:color="auto" w:fill="FFFFFF"/>
        <w:spacing w:before="0" w:beforeAutospacing="0" w:after="120" w:afterAutospacing="0" w:line="270" w:lineRule="atLeast"/>
        <w:ind w:left="709" w:hanging="425"/>
        <w:jc w:val="both"/>
        <w:rPr>
          <w:rFonts w:ascii="Arial" w:hAnsi="Arial" w:cs="Arial"/>
        </w:rPr>
      </w:pPr>
      <w:r w:rsidRPr="005E3FD5">
        <w:rPr>
          <w:rFonts w:ascii="Arial" w:hAnsi="Arial" w:cs="Arial"/>
        </w:rPr>
        <w:t>(3</w:t>
      </w:r>
      <w:r w:rsidR="00E76C23">
        <w:rPr>
          <w:rFonts w:ascii="Arial" w:hAnsi="Arial" w:cs="Arial"/>
        </w:rPr>
        <w:t>)</w:t>
      </w:r>
      <w:r w:rsidR="00E76C23">
        <w:rPr>
          <w:rFonts w:ascii="Arial" w:hAnsi="Arial" w:cs="Arial"/>
        </w:rPr>
        <w:tab/>
      </w:r>
      <w:r w:rsidRPr="005E3FD5">
        <w:rPr>
          <w:rFonts w:ascii="Arial" w:hAnsi="Arial" w:cs="Arial"/>
        </w:rPr>
        <w:t>The requirements are that</w:t>
      </w:r>
      <w:r w:rsidR="00E76C23">
        <w:rPr>
          <w:rFonts w:ascii="Arial" w:hAnsi="Arial" w:cs="Arial"/>
        </w:rPr>
        <w:t>:-</w:t>
      </w:r>
      <w:r w:rsidRPr="005E3FD5">
        <w:rPr>
          <w:rFonts w:ascii="Arial" w:hAnsi="Arial" w:cs="Arial"/>
        </w:rPr>
        <w:t xml:space="preserve"> </w:t>
      </w:r>
    </w:p>
    <w:p w:rsidR="005E3FD5" w:rsidRPr="005E3FD5" w:rsidRDefault="005E3FD5" w:rsidP="00E76C23">
      <w:pPr>
        <w:pStyle w:val="legclearfix"/>
        <w:shd w:val="clear" w:color="auto" w:fill="FFFFFF"/>
        <w:spacing w:before="0" w:beforeAutospacing="0" w:after="120" w:afterAutospacing="0" w:line="270" w:lineRule="atLeast"/>
        <w:ind w:left="1134" w:hanging="425"/>
        <w:jc w:val="both"/>
        <w:rPr>
          <w:rFonts w:ascii="Arial" w:hAnsi="Arial" w:cs="Arial"/>
        </w:rPr>
      </w:pPr>
      <w:r w:rsidRPr="005E3FD5">
        <w:rPr>
          <w:rStyle w:val="legds"/>
          <w:rFonts w:ascii="Arial" w:hAnsi="Arial" w:cs="Arial"/>
        </w:rPr>
        <w:t>(a)</w:t>
      </w:r>
      <w:r w:rsidR="00E76C23">
        <w:rPr>
          <w:rStyle w:val="legds"/>
          <w:rFonts w:ascii="Arial" w:hAnsi="Arial" w:cs="Arial"/>
        </w:rPr>
        <w:tab/>
      </w:r>
      <w:r w:rsidRPr="005E3FD5">
        <w:rPr>
          <w:rStyle w:val="legds"/>
          <w:rFonts w:ascii="Arial" w:hAnsi="Arial" w:cs="Arial"/>
        </w:rPr>
        <w:t>the individual is of integrity and good character;</w:t>
      </w:r>
    </w:p>
    <w:p w:rsidR="005E3FD5" w:rsidRPr="005E3FD5" w:rsidRDefault="005E3FD5" w:rsidP="00E76C23">
      <w:pPr>
        <w:pStyle w:val="legclearfix"/>
        <w:shd w:val="clear" w:color="auto" w:fill="FFFFFF"/>
        <w:spacing w:before="0" w:beforeAutospacing="0" w:after="120" w:afterAutospacing="0" w:line="270" w:lineRule="atLeast"/>
        <w:ind w:left="1134" w:hanging="425"/>
        <w:jc w:val="both"/>
        <w:rPr>
          <w:rFonts w:ascii="Arial" w:hAnsi="Arial" w:cs="Arial"/>
        </w:rPr>
      </w:pPr>
      <w:r w:rsidRPr="005E3FD5">
        <w:rPr>
          <w:rStyle w:val="legds"/>
          <w:rFonts w:ascii="Arial" w:hAnsi="Arial" w:cs="Arial"/>
        </w:rPr>
        <w:t>(b)</w:t>
      </w:r>
      <w:r w:rsidR="00E76C23">
        <w:rPr>
          <w:rStyle w:val="legds"/>
          <w:rFonts w:ascii="Arial" w:hAnsi="Arial" w:cs="Arial"/>
        </w:rPr>
        <w:tab/>
      </w:r>
      <w:r w:rsidRPr="005E3FD5">
        <w:rPr>
          <w:rStyle w:val="legds"/>
          <w:rFonts w:ascii="Arial" w:hAnsi="Arial" w:cs="Arial"/>
        </w:rPr>
        <w:t>the individual has the appropriate experience, qualification and skills for the work that the individual is to perform;</w:t>
      </w:r>
    </w:p>
    <w:p w:rsidR="005E3FD5" w:rsidRPr="005E3FD5" w:rsidRDefault="005E3FD5" w:rsidP="00E76C23">
      <w:pPr>
        <w:pStyle w:val="legclearfix"/>
        <w:shd w:val="clear" w:color="auto" w:fill="FFFFFF"/>
        <w:spacing w:before="0" w:beforeAutospacing="0" w:after="120" w:afterAutospacing="0" w:line="270" w:lineRule="atLeast"/>
        <w:ind w:left="1134" w:hanging="425"/>
        <w:jc w:val="both"/>
        <w:rPr>
          <w:rFonts w:ascii="Arial" w:hAnsi="Arial" w:cs="Arial"/>
        </w:rPr>
      </w:pPr>
      <w:r w:rsidRPr="005E3FD5">
        <w:rPr>
          <w:rStyle w:val="legds"/>
          <w:rFonts w:ascii="Arial" w:hAnsi="Arial" w:cs="Arial"/>
        </w:rPr>
        <w:t>(c)</w:t>
      </w:r>
      <w:r w:rsidR="00E76C23">
        <w:rPr>
          <w:rStyle w:val="legds"/>
          <w:rFonts w:ascii="Arial" w:hAnsi="Arial" w:cs="Arial"/>
        </w:rPr>
        <w:tab/>
      </w:r>
      <w:r w:rsidRPr="005E3FD5">
        <w:rPr>
          <w:rStyle w:val="legds"/>
          <w:rFonts w:ascii="Arial" w:hAnsi="Arial" w:cs="Arial"/>
        </w:rPr>
        <w:t>the individual is mentally and physically fit for the purposes of the work that the individual is to perform; and</w:t>
      </w:r>
    </w:p>
    <w:p w:rsidR="005E3FD5" w:rsidRPr="005E3FD5" w:rsidRDefault="005E3FD5" w:rsidP="00E76C23">
      <w:pPr>
        <w:pStyle w:val="legclearfix"/>
        <w:shd w:val="clear" w:color="auto" w:fill="FFFFFF"/>
        <w:spacing w:before="0" w:beforeAutospacing="0" w:after="120" w:afterAutospacing="0" w:line="270" w:lineRule="atLeast"/>
        <w:ind w:left="1134" w:hanging="425"/>
        <w:jc w:val="both"/>
        <w:rPr>
          <w:rFonts w:ascii="Arial" w:hAnsi="Arial" w:cs="Arial"/>
        </w:rPr>
      </w:pPr>
      <w:r w:rsidRPr="005E3FD5">
        <w:rPr>
          <w:rStyle w:val="legds"/>
          <w:rFonts w:ascii="Arial" w:hAnsi="Arial" w:cs="Arial"/>
        </w:rPr>
        <w:t>(d)</w:t>
      </w:r>
      <w:r w:rsidR="00E76C23">
        <w:rPr>
          <w:rStyle w:val="legds"/>
          <w:rFonts w:ascii="Arial" w:hAnsi="Arial" w:cs="Arial"/>
        </w:rPr>
        <w:tab/>
      </w:r>
      <w:r w:rsidRPr="005E3FD5">
        <w:rPr>
          <w:rStyle w:val="legds"/>
          <w:rFonts w:ascii="Arial" w:hAnsi="Arial" w:cs="Arial"/>
        </w:rPr>
        <w:t>full and satisfactory information is available in relation to the individual in respect of each of the matters in Schedule 2.</w:t>
      </w:r>
    </w:p>
    <w:p w:rsidR="005E3FD5" w:rsidRPr="005E3FD5" w:rsidRDefault="005E3FD5" w:rsidP="00E76C23">
      <w:pPr>
        <w:pStyle w:val="legp2paratext"/>
        <w:shd w:val="clear" w:color="auto" w:fill="FFFFFF"/>
        <w:spacing w:before="0" w:beforeAutospacing="0" w:after="120" w:afterAutospacing="0" w:line="270" w:lineRule="atLeast"/>
        <w:ind w:left="709" w:hanging="425"/>
        <w:jc w:val="both"/>
        <w:rPr>
          <w:rFonts w:ascii="Arial" w:hAnsi="Arial" w:cs="Arial"/>
        </w:rPr>
      </w:pPr>
      <w:r w:rsidRPr="005E3FD5">
        <w:rPr>
          <w:rFonts w:ascii="Arial" w:hAnsi="Arial" w:cs="Arial"/>
        </w:rPr>
        <w:t>(4)</w:t>
      </w:r>
      <w:r w:rsidR="00E76C23">
        <w:rPr>
          <w:rFonts w:ascii="Arial" w:hAnsi="Arial" w:cs="Arial"/>
        </w:rPr>
        <w:tab/>
      </w:r>
      <w:r w:rsidRPr="005E3FD5">
        <w:rPr>
          <w:rFonts w:ascii="Arial" w:hAnsi="Arial" w:cs="Arial"/>
        </w:rPr>
        <w:t>For the purposes of paragraph (3)(b), an individual who works in the home in a care role has the appropriate qualification if, by the relevant date, the individual has attained</w:t>
      </w:r>
      <w:r w:rsidR="00E76C23">
        <w:rPr>
          <w:rFonts w:ascii="Arial" w:hAnsi="Arial" w:cs="Arial"/>
        </w:rPr>
        <w:t>:-</w:t>
      </w:r>
      <w:r w:rsidRPr="005E3FD5">
        <w:rPr>
          <w:rFonts w:ascii="Arial" w:hAnsi="Arial" w:cs="Arial"/>
        </w:rPr>
        <w:t xml:space="preserve"> </w:t>
      </w:r>
    </w:p>
    <w:p w:rsidR="005E3FD5" w:rsidRPr="005E3FD5" w:rsidRDefault="005E3FD5" w:rsidP="00E76C23">
      <w:pPr>
        <w:pStyle w:val="legclearfix"/>
        <w:shd w:val="clear" w:color="auto" w:fill="FFFFFF"/>
        <w:spacing w:before="0" w:beforeAutospacing="0" w:after="120" w:afterAutospacing="0" w:line="270" w:lineRule="atLeast"/>
        <w:ind w:left="1134" w:hanging="425"/>
        <w:jc w:val="both"/>
        <w:rPr>
          <w:rFonts w:ascii="Arial" w:hAnsi="Arial" w:cs="Arial"/>
        </w:rPr>
      </w:pPr>
      <w:r w:rsidRPr="005E3FD5">
        <w:rPr>
          <w:rStyle w:val="legds"/>
          <w:rFonts w:ascii="Arial" w:hAnsi="Arial" w:cs="Arial"/>
        </w:rPr>
        <w:t>(a)</w:t>
      </w:r>
      <w:r w:rsidR="00E76C23">
        <w:rPr>
          <w:rStyle w:val="legds"/>
          <w:rFonts w:ascii="Arial" w:hAnsi="Arial" w:cs="Arial"/>
        </w:rPr>
        <w:tab/>
      </w:r>
      <w:r w:rsidRPr="005E3FD5">
        <w:rPr>
          <w:rStyle w:val="legds"/>
          <w:rFonts w:ascii="Arial" w:hAnsi="Arial" w:cs="Arial"/>
        </w:rPr>
        <w:t>the Level 3 Diploma for Residential Childcare (England) (“the Level 3 Diploma”); or</w:t>
      </w:r>
    </w:p>
    <w:p w:rsidR="005E3FD5" w:rsidRPr="005E3FD5" w:rsidRDefault="005E3FD5" w:rsidP="00E76C23">
      <w:pPr>
        <w:pStyle w:val="legclearfix"/>
        <w:shd w:val="clear" w:color="auto" w:fill="FFFFFF"/>
        <w:spacing w:before="0" w:beforeAutospacing="0" w:after="120" w:afterAutospacing="0" w:line="270" w:lineRule="atLeast"/>
        <w:ind w:left="1134" w:hanging="425"/>
        <w:jc w:val="both"/>
        <w:rPr>
          <w:rFonts w:ascii="Arial" w:hAnsi="Arial" w:cs="Arial"/>
        </w:rPr>
      </w:pPr>
      <w:r w:rsidRPr="005E3FD5">
        <w:rPr>
          <w:rStyle w:val="legds"/>
          <w:rFonts w:ascii="Arial" w:hAnsi="Arial" w:cs="Arial"/>
        </w:rPr>
        <w:t>(b)</w:t>
      </w:r>
      <w:r w:rsidR="00E76C23">
        <w:rPr>
          <w:rStyle w:val="legds"/>
          <w:rFonts w:ascii="Arial" w:hAnsi="Arial" w:cs="Arial"/>
        </w:rPr>
        <w:tab/>
      </w:r>
      <w:r w:rsidRPr="005E3FD5">
        <w:rPr>
          <w:rStyle w:val="legds"/>
          <w:rFonts w:ascii="Arial" w:hAnsi="Arial" w:cs="Arial"/>
        </w:rPr>
        <w:t>a qualification which the registered person considers to be equivalent to the Level 3 Diploma.</w:t>
      </w:r>
    </w:p>
    <w:p w:rsidR="005E3FD5" w:rsidRPr="005E3FD5" w:rsidRDefault="005E3FD5" w:rsidP="00E76C23">
      <w:pPr>
        <w:pStyle w:val="legp2paratext"/>
        <w:shd w:val="clear" w:color="auto" w:fill="FFFFFF"/>
        <w:spacing w:before="0" w:beforeAutospacing="0" w:after="120" w:afterAutospacing="0" w:line="270" w:lineRule="atLeast"/>
        <w:ind w:left="709" w:hanging="425"/>
        <w:jc w:val="both"/>
        <w:rPr>
          <w:rFonts w:ascii="Arial" w:hAnsi="Arial" w:cs="Arial"/>
        </w:rPr>
      </w:pPr>
      <w:r w:rsidRPr="005E3FD5">
        <w:rPr>
          <w:rFonts w:ascii="Arial" w:hAnsi="Arial" w:cs="Arial"/>
        </w:rPr>
        <w:t>(5)</w:t>
      </w:r>
      <w:r w:rsidR="00E76C23">
        <w:rPr>
          <w:rFonts w:ascii="Arial" w:hAnsi="Arial" w:cs="Arial"/>
        </w:rPr>
        <w:tab/>
      </w:r>
      <w:r w:rsidRPr="005E3FD5">
        <w:rPr>
          <w:rFonts w:ascii="Arial" w:hAnsi="Arial" w:cs="Arial"/>
        </w:rPr>
        <w:t>The relevant date is</w:t>
      </w:r>
      <w:r w:rsidR="00E76C23">
        <w:rPr>
          <w:rFonts w:ascii="Arial" w:hAnsi="Arial" w:cs="Arial"/>
        </w:rPr>
        <w:t>:-</w:t>
      </w:r>
      <w:r w:rsidRPr="005E3FD5">
        <w:rPr>
          <w:rFonts w:ascii="Arial" w:hAnsi="Arial" w:cs="Arial"/>
        </w:rPr>
        <w:t xml:space="preserve"> </w:t>
      </w:r>
    </w:p>
    <w:p w:rsidR="005E3FD5" w:rsidRPr="005E3FD5" w:rsidRDefault="005E3FD5" w:rsidP="00E76C23">
      <w:pPr>
        <w:pStyle w:val="legclearfix"/>
        <w:shd w:val="clear" w:color="auto" w:fill="FFFFFF"/>
        <w:spacing w:before="0" w:beforeAutospacing="0" w:after="120" w:afterAutospacing="0" w:line="270" w:lineRule="atLeast"/>
        <w:ind w:left="1134" w:hanging="425"/>
        <w:jc w:val="both"/>
        <w:rPr>
          <w:rFonts w:ascii="Arial" w:hAnsi="Arial" w:cs="Arial"/>
        </w:rPr>
      </w:pPr>
      <w:r w:rsidRPr="005E3FD5">
        <w:rPr>
          <w:rStyle w:val="legds"/>
          <w:rFonts w:ascii="Arial" w:hAnsi="Arial" w:cs="Arial"/>
        </w:rPr>
        <w:t>(a)</w:t>
      </w:r>
      <w:r w:rsidR="00E76C23">
        <w:rPr>
          <w:rStyle w:val="legds"/>
          <w:rFonts w:ascii="Arial" w:hAnsi="Arial" w:cs="Arial"/>
        </w:rPr>
        <w:tab/>
      </w:r>
      <w:r w:rsidRPr="005E3FD5">
        <w:rPr>
          <w:rStyle w:val="legds"/>
          <w:rFonts w:ascii="Arial" w:hAnsi="Arial" w:cs="Arial"/>
        </w:rPr>
        <w:t>in the case of an individual who starts working in a care role in a home after 1st April 2014, the date which falls 2 years after the date on which the individual started working in a care role in a home; or</w:t>
      </w:r>
    </w:p>
    <w:p w:rsidR="005E3FD5" w:rsidRPr="005E3FD5" w:rsidRDefault="005E3FD5" w:rsidP="00E76C23">
      <w:pPr>
        <w:pStyle w:val="legclearfix"/>
        <w:shd w:val="clear" w:color="auto" w:fill="FFFFFF"/>
        <w:spacing w:before="0" w:beforeAutospacing="0" w:after="120" w:afterAutospacing="0" w:line="270" w:lineRule="atLeast"/>
        <w:ind w:left="1134" w:hanging="425"/>
        <w:jc w:val="both"/>
        <w:rPr>
          <w:rFonts w:ascii="Arial" w:hAnsi="Arial" w:cs="Arial"/>
        </w:rPr>
      </w:pPr>
      <w:r w:rsidRPr="005E3FD5">
        <w:rPr>
          <w:rStyle w:val="legds"/>
          <w:rFonts w:ascii="Arial" w:hAnsi="Arial" w:cs="Arial"/>
        </w:rPr>
        <w:t>(b)</w:t>
      </w:r>
      <w:r w:rsidR="00E76C23">
        <w:rPr>
          <w:rStyle w:val="legds"/>
          <w:rFonts w:ascii="Arial" w:hAnsi="Arial" w:cs="Arial"/>
        </w:rPr>
        <w:tab/>
      </w:r>
      <w:r w:rsidRPr="005E3FD5">
        <w:rPr>
          <w:rStyle w:val="legds"/>
          <w:rFonts w:ascii="Arial" w:hAnsi="Arial" w:cs="Arial"/>
        </w:rPr>
        <w:t>in the case of an individual who was working in a care role in a home on 1st April 2014, 1st April 2016.</w:t>
      </w:r>
    </w:p>
    <w:p w:rsidR="005E3FD5" w:rsidRPr="005E3FD5" w:rsidRDefault="00E76C23" w:rsidP="00E76C23">
      <w:pPr>
        <w:pStyle w:val="legp2paratext"/>
        <w:shd w:val="clear" w:color="auto" w:fill="FFFFFF"/>
        <w:spacing w:before="0" w:beforeAutospacing="0" w:after="120" w:afterAutospacing="0" w:line="270" w:lineRule="atLeast"/>
        <w:ind w:left="709" w:hanging="425"/>
        <w:jc w:val="both"/>
        <w:rPr>
          <w:rFonts w:ascii="Arial" w:hAnsi="Arial" w:cs="Arial"/>
        </w:rPr>
      </w:pPr>
      <w:r>
        <w:rPr>
          <w:rFonts w:ascii="Arial" w:hAnsi="Arial" w:cs="Arial"/>
        </w:rPr>
        <w:t>(6)</w:t>
      </w:r>
      <w:r>
        <w:rPr>
          <w:rFonts w:ascii="Arial" w:hAnsi="Arial" w:cs="Arial"/>
        </w:rPr>
        <w:tab/>
      </w:r>
      <w:r w:rsidR="005E3FD5" w:rsidRPr="005E3FD5">
        <w:rPr>
          <w:rFonts w:ascii="Arial" w:hAnsi="Arial" w:cs="Arial"/>
        </w:rPr>
        <w:t xml:space="preserve">The registered person may defer the </w:t>
      </w:r>
      <w:r>
        <w:rPr>
          <w:rFonts w:ascii="Arial" w:hAnsi="Arial" w:cs="Arial"/>
        </w:rPr>
        <w:t>relevant date if the individual:-</w:t>
      </w:r>
      <w:r w:rsidR="005E3FD5" w:rsidRPr="005E3FD5">
        <w:rPr>
          <w:rFonts w:ascii="Arial" w:hAnsi="Arial" w:cs="Arial"/>
        </w:rPr>
        <w:t xml:space="preserve"> </w:t>
      </w:r>
    </w:p>
    <w:p w:rsidR="005E3FD5" w:rsidRPr="005E3FD5" w:rsidRDefault="005E3FD5" w:rsidP="00E76C23">
      <w:pPr>
        <w:pStyle w:val="legclearfix"/>
        <w:shd w:val="clear" w:color="auto" w:fill="FFFFFF"/>
        <w:spacing w:before="0" w:beforeAutospacing="0" w:after="120" w:afterAutospacing="0" w:line="270" w:lineRule="atLeast"/>
        <w:ind w:left="1134" w:hanging="425"/>
        <w:jc w:val="both"/>
        <w:rPr>
          <w:rFonts w:ascii="Arial" w:hAnsi="Arial" w:cs="Arial"/>
        </w:rPr>
      </w:pPr>
      <w:r w:rsidRPr="005E3FD5">
        <w:rPr>
          <w:rStyle w:val="legds"/>
          <w:rFonts w:ascii="Arial" w:hAnsi="Arial" w:cs="Arial"/>
        </w:rPr>
        <w:t>(a)</w:t>
      </w:r>
      <w:r w:rsidR="00E76C23">
        <w:rPr>
          <w:rStyle w:val="legds"/>
          <w:rFonts w:ascii="Arial" w:hAnsi="Arial" w:cs="Arial"/>
        </w:rPr>
        <w:tab/>
      </w:r>
      <w:r w:rsidRPr="005E3FD5">
        <w:rPr>
          <w:rStyle w:val="legds"/>
          <w:rFonts w:ascii="Arial" w:hAnsi="Arial" w:cs="Arial"/>
        </w:rPr>
        <w:t>does not work, or has not worked, in a care role in a home for a prolonged period; or</w:t>
      </w:r>
    </w:p>
    <w:p w:rsidR="005E3FD5" w:rsidRPr="005E3FD5" w:rsidRDefault="005E3FD5" w:rsidP="00E76C23">
      <w:pPr>
        <w:pStyle w:val="legclearfix"/>
        <w:shd w:val="clear" w:color="auto" w:fill="FFFFFF"/>
        <w:spacing w:before="0" w:beforeAutospacing="0" w:after="120" w:afterAutospacing="0" w:line="270" w:lineRule="atLeast"/>
        <w:ind w:left="1134" w:hanging="425"/>
        <w:jc w:val="both"/>
        <w:rPr>
          <w:rFonts w:ascii="Arial" w:hAnsi="Arial" w:cs="Arial"/>
        </w:rPr>
      </w:pPr>
      <w:r w:rsidRPr="005E3FD5">
        <w:rPr>
          <w:rStyle w:val="legds"/>
          <w:rFonts w:ascii="Arial" w:hAnsi="Arial" w:cs="Arial"/>
        </w:rPr>
        <w:t>(b)</w:t>
      </w:r>
      <w:r w:rsidR="00E76C23">
        <w:rPr>
          <w:rStyle w:val="legds"/>
          <w:rFonts w:ascii="Arial" w:hAnsi="Arial" w:cs="Arial"/>
        </w:rPr>
        <w:tab/>
      </w:r>
      <w:r w:rsidRPr="005E3FD5">
        <w:rPr>
          <w:rStyle w:val="legds"/>
          <w:rFonts w:ascii="Arial" w:hAnsi="Arial" w:cs="Arial"/>
        </w:rPr>
        <w:t>works, or has worked, in a care role in a home on a part-time basis.</w:t>
      </w:r>
    </w:p>
    <w:p w:rsidR="005E3FD5" w:rsidRPr="005E3FD5" w:rsidRDefault="00E76C23" w:rsidP="00E76C23">
      <w:pPr>
        <w:pStyle w:val="legp2paratext"/>
        <w:shd w:val="clear" w:color="auto" w:fill="FFFFFF"/>
        <w:spacing w:before="0" w:beforeAutospacing="0" w:after="120" w:afterAutospacing="0" w:line="270" w:lineRule="atLeast"/>
        <w:ind w:left="720" w:hanging="436"/>
        <w:jc w:val="both"/>
        <w:rPr>
          <w:rFonts w:ascii="Arial" w:hAnsi="Arial" w:cs="Arial"/>
        </w:rPr>
      </w:pPr>
      <w:r>
        <w:rPr>
          <w:rFonts w:ascii="Arial" w:hAnsi="Arial" w:cs="Arial"/>
        </w:rPr>
        <w:t>(7)</w:t>
      </w:r>
      <w:r>
        <w:rPr>
          <w:rFonts w:ascii="Arial" w:hAnsi="Arial" w:cs="Arial"/>
        </w:rPr>
        <w:tab/>
      </w:r>
      <w:r w:rsidR="005E3FD5" w:rsidRPr="005E3FD5">
        <w:rPr>
          <w:rFonts w:ascii="Arial" w:hAnsi="Arial" w:cs="Arial"/>
        </w:rPr>
        <w:t>The registered person may permit an individual to start work at the home</w:t>
      </w:r>
      <w:r>
        <w:rPr>
          <w:rFonts w:ascii="Arial" w:hAnsi="Arial" w:cs="Arial"/>
        </w:rPr>
        <w:t>,</w:t>
      </w:r>
      <w:r w:rsidR="005E3FD5" w:rsidRPr="005E3FD5">
        <w:rPr>
          <w:rFonts w:ascii="Arial" w:hAnsi="Arial" w:cs="Arial"/>
        </w:rPr>
        <w:t xml:space="preserve"> despite the fact that the requirement in paragraph (3)(d)</w:t>
      </w:r>
      <w:r>
        <w:rPr>
          <w:rFonts w:ascii="Arial" w:hAnsi="Arial" w:cs="Arial"/>
        </w:rPr>
        <w:t xml:space="preserve"> has not been met if:-</w:t>
      </w:r>
      <w:r w:rsidR="005E3FD5" w:rsidRPr="005E3FD5">
        <w:rPr>
          <w:rFonts w:ascii="Arial" w:hAnsi="Arial" w:cs="Arial"/>
        </w:rPr>
        <w:t xml:space="preserve"> </w:t>
      </w:r>
    </w:p>
    <w:p w:rsidR="005E3FD5" w:rsidRPr="005E3FD5" w:rsidRDefault="005E3FD5" w:rsidP="00E76C23">
      <w:pPr>
        <w:pStyle w:val="legclearfix"/>
        <w:shd w:val="clear" w:color="auto" w:fill="FFFFFF"/>
        <w:spacing w:before="0" w:beforeAutospacing="0" w:after="120" w:afterAutospacing="0" w:line="270" w:lineRule="atLeast"/>
        <w:ind w:left="1134" w:hanging="425"/>
        <w:jc w:val="both"/>
        <w:rPr>
          <w:rFonts w:ascii="Arial" w:hAnsi="Arial" w:cs="Arial"/>
        </w:rPr>
      </w:pPr>
      <w:r w:rsidRPr="005E3FD5">
        <w:rPr>
          <w:rStyle w:val="legds"/>
          <w:rFonts w:ascii="Arial" w:hAnsi="Arial" w:cs="Arial"/>
        </w:rPr>
        <w:t>(a)</w:t>
      </w:r>
      <w:r w:rsidR="00E76C23">
        <w:rPr>
          <w:rStyle w:val="legds"/>
          <w:rFonts w:ascii="Arial" w:hAnsi="Arial" w:cs="Arial"/>
        </w:rPr>
        <w:tab/>
      </w:r>
      <w:r w:rsidRPr="005E3FD5">
        <w:rPr>
          <w:rStyle w:val="legds"/>
          <w:rFonts w:ascii="Arial" w:hAnsi="Arial" w:cs="Arial"/>
        </w:rPr>
        <w:t>the registered person has taken all reasonable steps to obtain full information about each of the matters in Schedule 2 in respect of the individual, but the enquiries in relation to any of the matters in paragraphs 3 to 6 of Schedule 2 are incomplete;</w:t>
      </w:r>
    </w:p>
    <w:p w:rsidR="005E3FD5" w:rsidRPr="005E3FD5" w:rsidRDefault="005E3FD5" w:rsidP="00E76C23">
      <w:pPr>
        <w:pStyle w:val="legclearfix"/>
        <w:shd w:val="clear" w:color="auto" w:fill="FFFFFF"/>
        <w:spacing w:before="0" w:beforeAutospacing="0" w:after="120" w:afterAutospacing="0" w:line="270" w:lineRule="atLeast"/>
        <w:ind w:left="1134" w:hanging="425"/>
        <w:jc w:val="both"/>
        <w:rPr>
          <w:rFonts w:ascii="Arial" w:hAnsi="Arial" w:cs="Arial"/>
        </w:rPr>
      </w:pPr>
      <w:r w:rsidRPr="005E3FD5">
        <w:rPr>
          <w:rStyle w:val="legds"/>
          <w:rFonts w:ascii="Arial" w:hAnsi="Arial" w:cs="Arial"/>
        </w:rPr>
        <w:t>(b)</w:t>
      </w:r>
      <w:r w:rsidR="00E76C23">
        <w:rPr>
          <w:rStyle w:val="legds"/>
          <w:rFonts w:ascii="Arial" w:hAnsi="Arial" w:cs="Arial"/>
        </w:rPr>
        <w:tab/>
      </w:r>
      <w:r w:rsidRPr="005E3FD5">
        <w:rPr>
          <w:rStyle w:val="legds"/>
          <w:rFonts w:ascii="Arial" w:hAnsi="Arial" w:cs="Arial"/>
        </w:rPr>
        <w:t>full and satisfactory information in respect of the individual has been obtained in relation to the matters in paragraphs 1 and 2 of Schedule 2;</w:t>
      </w:r>
    </w:p>
    <w:p w:rsidR="005E3FD5" w:rsidRPr="005E3FD5" w:rsidRDefault="005E3FD5" w:rsidP="00E76C23">
      <w:pPr>
        <w:pStyle w:val="legclearfix"/>
        <w:shd w:val="clear" w:color="auto" w:fill="FFFFFF"/>
        <w:spacing w:before="0" w:beforeAutospacing="0" w:after="120" w:afterAutospacing="0" w:line="270" w:lineRule="atLeast"/>
        <w:ind w:left="1134" w:hanging="425"/>
        <w:jc w:val="both"/>
        <w:rPr>
          <w:rFonts w:ascii="Arial" w:hAnsi="Arial" w:cs="Arial"/>
        </w:rPr>
      </w:pPr>
      <w:r w:rsidRPr="005E3FD5">
        <w:rPr>
          <w:rStyle w:val="legds"/>
          <w:rFonts w:ascii="Arial" w:hAnsi="Arial" w:cs="Arial"/>
        </w:rPr>
        <w:t>(c)</w:t>
      </w:r>
      <w:r w:rsidR="00E76C23">
        <w:rPr>
          <w:rStyle w:val="legds"/>
          <w:rFonts w:ascii="Arial" w:hAnsi="Arial" w:cs="Arial"/>
        </w:rPr>
        <w:tab/>
      </w:r>
      <w:r w:rsidRPr="005E3FD5">
        <w:rPr>
          <w:rStyle w:val="legds"/>
          <w:rFonts w:ascii="Arial" w:hAnsi="Arial" w:cs="Arial"/>
        </w:rPr>
        <w:t>the registered person considers that the circumstances are exceptional; and</w:t>
      </w:r>
    </w:p>
    <w:p w:rsidR="005E3FD5" w:rsidRPr="005E3FD5" w:rsidRDefault="005E3FD5" w:rsidP="00E76C23">
      <w:pPr>
        <w:pStyle w:val="legclearfix"/>
        <w:shd w:val="clear" w:color="auto" w:fill="FFFFFF"/>
        <w:spacing w:before="0" w:beforeAutospacing="0" w:after="120" w:afterAutospacing="0" w:line="270" w:lineRule="atLeast"/>
        <w:ind w:left="1134" w:hanging="425"/>
        <w:jc w:val="both"/>
        <w:rPr>
          <w:rFonts w:ascii="Arial" w:hAnsi="Arial" w:cs="Arial"/>
        </w:rPr>
      </w:pPr>
      <w:r w:rsidRPr="005E3FD5">
        <w:rPr>
          <w:rStyle w:val="legds"/>
          <w:rFonts w:ascii="Arial" w:hAnsi="Arial" w:cs="Arial"/>
        </w:rPr>
        <w:t>(d)</w:t>
      </w:r>
      <w:r w:rsidR="00E76C23">
        <w:rPr>
          <w:rStyle w:val="legds"/>
          <w:rFonts w:ascii="Arial" w:hAnsi="Arial" w:cs="Arial"/>
        </w:rPr>
        <w:tab/>
      </w:r>
      <w:r w:rsidRPr="005E3FD5">
        <w:rPr>
          <w:rStyle w:val="legds"/>
          <w:rFonts w:ascii="Arial" w:hAnsi="Arial" w:cs="Arial"/>
        </w:rPr>
        <w:t xml:space="preserve">the registered person ensures that the individual is appropriately supervised while carrying out the individual’s duties, pending receipt of any outstanding information on the matters in paragraphs 3 to 6 of </w:t>
      </w:r>
      <w:r w:rsidRPr="005E3FD5">
        <w:rPr>
          <w:rStyle w:val="legds"/>
          <w:rFonts w:ascii="Arial" w:hAnsi="Arial" w:cs="Arial"/>
        </w:rPr>
        <w:lastRenderedPageBreak/>
        <w:t>Schedule 2, which is then considered satisfactory by the registered person.</w:t>
      </w:r>
    </w:p>
    <w:p w:rsidR="005E3FD5" w:rsidRPr="005E3FD5" w:rsidRDefault="005E3FD5" w:rsidP="00E76C23">
      <w:pPr>
        <w:pStyle w:val="legp2paratext"/>
        <w:shd w:val="clear" w:color="auto" w:fill="FFFFFF"/>
        <w:spacing w:before="0" w:beforeAutospacing="0" w:after="120" w:afterAutospacing="0" w:line="270" w:lineRule="atLeast"/>
        <w:ind w:left="709" w:hanging="425"/>
        <w:jc w:val="both"/>
        <w:rPr>
          <w:rFonts w:ascii="Arial" w:hAnsi="Arial" w:cs="Arial"/>
        </w:rPr>
      </w:pPr>
      <w:r w:rsidRPr="005E3FD5">
        <w:rPr>
          <w:rFonts w:ascii="Arial" w:hAnsi="Arial" w:cs="Arial"/>
        </w:rPr>
        <w:t>(8)</w:t>
      </w:r>
      <w:r w:rsidR="00E76C23">
        <w:rPr>
          <w:rFonts w:ascii="Arial" w:hAnsi="Arial" w:cs="Arial"/>
        </w:rPr>
        <w:tab/>
      </w:r>
      <w:r w:rsidRPr="005E3FD5">
        <w:rPr>
          <w:rFonts w:ascii="Arial" w:hAnsi="Arial" w:cs="Arial"/>
        </w:rPr>
        <w:t xml:space="preserve">The registered person must take reasonable steps to ensure that any individual who is working at the home and who does not fall within paragraph (2)(a) and (b) is appropriately supervised while carrying out the individual’s duties. </w:t>
      </w:r>
    </w:p>
    <w:p w:rsidR="005E3FD5" w:rsidRPr="005E3FD5" w:rsidRDefault="005E3FD5" w:rsidP="00E76C23">
      <w:pPr>
        <w:pStyle w:val="Heading3"/>
        <w:spacing w:before="0" w:after="120" w:line="288" w:lineRule="atLeast"/>
        <w:jc w:val="both"/>
        <w:rPr>
          <w:rFonts w:ascii="Arial" w:hAnsi="Arial" w:cs="Arial"/>
          <w:color w:val="auto"/>
          <w:sz w:val="24"/>
          <w:szCs w:val="24"/>
        </w:rPr>
      </w:pPr>
      <w:r w:rsidRPr="005E3FD5">
        <w:rPr>
          <w:rFonts w:ascii="Arial" w:hAnsi="Arial" w:cs="Arial"/>
          <w:color w:val="auto"/>
          <w:sz w:val="24"/>
          <w:szCs w:val="24"/>
        </w:rPr>
        <w:t>Employment of staff</w:t>
      </w:r>
    </w:p>
    <w:p w:rsidR="005E3FD5" w:rsidRPr="005E3FD5" w:rsidRDefault="005E3FD5" w:rsidP="00E76C23">
      <w:pPr>
        <w:pStyle w:val="legp1paratext"/>
        <w:shd w:val="clear" w:color="auto" w:fill="FFFFFF"/>
        <w:spacing w:before="0" w:beforeAutospacing="0" w:after="120" w:afterAutospacing="0" w:line="270" w:lineRule="atLeast"/>
        <w:jc w:val="both"/>
        <w:rPr>
          <w:rFonts w:ascii="Arial" w:hAnsi="Arial" w:cs="Arial"/>
        </w:rPr>
      </w:pPr>
      <w:r w:rsidRPr="005E3FD5">
        <w:rPr>
          <w:rStyle w:val="legp1no"/>
          <w:rFonts w:ascii="Arial" w:hAnsi="Arial" w:cs="Arial"/>
          <w:b/>
          <w:bCs/>
        </w:rPr>
        <w:t>33.</w:t>
      </w:r>
      <w:r w:rsidR="00E76C23">
        <w:rPr>
          <w:rFonts w:ascii="Arial" w:hAnsi="Arial" w:cs="Arial"/>
        </w:rPr>
        <w:t>(1)</w:t>
      </w:r>
      <w:r w:rsidR="00E76C23">
        <w:rPr>
          <w:rFonts w:ascii="Arial" w:hAnsi="Arial" w:cs="Arial"/>
        </w:rPr>
        <w:tab/>
        <w:t>The registered person must:-</w:t>
      </w:r>
    </w:p>
    <w:p w:rsidR="005E3FD5" w:rsidRPr="005E3FD5" w:rsidRDefault="005E3FD5" w:rsidP="00E76C23">
      <w:pPr>
        <w:pStyle w:val="legclearfix"/>
        <w:shd w:val="clear" w:color="auto" w:fill="FFFFFF"/>
        <w:spacing w:before="0" w:beforeAutospacing="0" w:after="120" w:afterAutospacing="0" w:line="270" w:lineRule="atLeast"/>
        <w:ind w:left="1134" w:hanging="425"/>
        <w:jc w:val="both"/>
        <w:rPr>
          <w:rFonts w:ascii="Arial" w:hAnsi="Arial" w:cs="Arial"/>
        </w:rPr>
      </w:pPr>
      <w:r w:rsidRPr="005E3FD5">
        <w:rPr>
          <w:rStyle w:val="legds"/>
          <w:rFonts w:ascii="Arial" w:hAnsi="Arial" w:cs="Arial"/>
        </w:rPr>
        <w:t>(a)</w:t>
      </w:r>
      <w:r w:rsidR="00E76C23">
        <w:rPr>
          <w:rStyle w:val="legds"/>
          <w:rFonts w:ascii="Arial" w:hAnsi="Arial" w:cs="Arial"/>
        </w:rPr>
        <w:tab/>
      </w:r>
      <w:r w:rsidRPr="005E3FD5">
        <w:rPr>
          <w:rStyle w:val="legds"/>
          <w:rFonts w:ascii="Arial" w:hAnsi="Arial" w:cs="Arial"/>
        </w:rPr>
        <w:t>ensure that each employee completes an appropriate induction;</w:t>
      </w:r>
    </w:p>
    <w:p w:rsidR="005E3FD5" w:rsidRPr="005E3FD5" w:rsidRDefault="005E3FD5" w:rsidP="00E76C23">
      <w:pPr>
        <w:pStyle w:val="legclearfix"/>
        <w:shd w:val="clear" w:color="auto" w:fill="FFFFFF"/>
        <w:spacing w:before="0" w:beforeAutospacing="0" w:after="120" w:afterAutospacing="0" w:line="270" w:lineRule="atLeast"/>
        <w:ind w:left="1134" w:hanging="425"/>
        <w:jc w:val="both"/>
        <w:rPr>
          <w:rFonts w:ascii="Arial" w:hAnsi="Arial" w:cs="Arial"/>
        </w:rPr>
      </w:pPr>
      <w:r w:rsidRPr="005E3FD5">
        <w:rPr>
          <w:rStyle w:val="legds"/>
          <w:rFonts w:ascii="Arial" w:hAnsi="Arial" w:cs="Arial"/>
        </w:rPr>
        <w:t>(b)</w:t>
      </w:r>
      <w:r w:rsidR="00E76C23">
        <w:rPr>
          <w:rStyle w:val="legds"/>
          <w:rFonts w:ascii="Arial" w:hAnsi="Arial" w:cs="Arial"/>
        </w:rPr>
        <w:tab/>
      </w:r>
      <w:r w:rsidRPr="005E3FD5">
        <w:rPr>
          <w:rStyle w:val="legds"/>
          <w:rFonts w:ascii="Arial" w:hAnsi="Arial" w:cs="Arial"/>
        </w:rPr>
        <w:t>ensure that each permanent appointment of an employee is subject to the satisfactory completion of a period of probation; and</w:t>
      </w:r>
    </w:p>
    <w:p w:rsidR="005E3FD5" w:rsidRPr="005E3FD5" w:rsidRDefault="005E3FD5" w:rsidP="00E76C23">
      <w:pPr>
        <w:pStyle w:val="legclearfix"/>
        <w:shd w:val="clear" w:color="auto" w:fill="FFFFFF"/>
        <w:spacing w:before="0" w:beforeAutospacing="0" w:after="120" w:afterAutospacing="0" w:line="270" w:lineRule="atLeast"/>
        <w:ind w:left="1134" w:hanging="425"/>
        <w:jc w:val="both"/>
        <w:rPr>
          <w:rFonts w:ascii="Arial" w:hAnsi="Arial" w:cs="Arial"/>
        </w:rPr>
      </w:pPr>
      <w:r w:rsidRPr="005E3FD5">
        <w:rPr>
          <w:rStyle w:val="legds"/>
          <w:rFonts w:ascii="Arial" w:hAnsi="Arial" w:cs="Arial"/>
        </w:rPr>
        <w:t>(c)</w:t>
      </w:r>
      <w:r w:rsidR="00E76C23">
        <w:rPr>
          <w:rStyle w:val="legds"/>
          <w:rFonts w:ascii="Arial" w:hAnsi="Arial" w:cs="Arial"/>
        </w:rPr>
        <w:tab/>
      </w:r>
      <w:r w:rsidRPr="005E3FD5">
        <w:rPr>
          <w:rStyle w:val="legds"/>
          <w:rFonts w:ascii="Arial" w:hAnsi="Arial" w:cs="Arial"/>
        </w:rPr>
        <w:t>provide each employee with a job description outlining the employee’s responsibilities.</w:t>
      </w:r>
    </w:p>
    <w:p w:rsidR="005E3FD5" w:rsidRPr="005E3FD5" w:rsidRDefault="00E76C23" w:rsidP="00E76C23">
      <w:pPr>
        <w:pStyle w:val="legp2paratext"/>
        <w:shd w:val="clear" w:color="auto" w:fill="FFFFFF"/>
        <w:spacing w:before="0" w:beforeAutospacing="0" w:after="120" w:afterAutospacing="0" w:line="270" w:lineRule="atLeast"/>
        <w:ind w:left="709" w:hanging="425"/>
        <w:jc w:val="both"/>
        <w:rPr>
          <w:rFonts w:ascii="Arial" w:hAnsi="Arial" w:cs="Arial"/>
        </w:rPr>
      </w:pPr>
      <w:r>
        <w:rPr>
          <w:rFonts w:ascii="Arial" w:hAnsi="Arial" w:cs="Arial"/>
        </w:rPr>
        <w:t>(2)</w:t>
      </w:r>
      <w:r>
        <w:rPr>
          <w:rFonts w:ascii="Arial" w:hAnsi="Arial" w:cs="Arial"/>
        </w:rPr>
        <w:tab/>
      </w:r>
      <w:r w:rsidR="005E3FD5" w:rsidRPr="005E3FD5">
        <w:rPr>
          <w:rFonts w:ascii="Arial" w:hAnsi="Arial" w:cs="Arial"/>
        </w:rPr>
        <w:t xml:space="preserve">The registered person must operate a disciplinary </w:t>
      </w:r>
      <w:r>
        <w:rPr>
          <w:rFonts w:ascii="Arial" w:hAnsi="Arial" w:cs="Arial"/>
        </w:rPr>
        <w:t>procedure which, in particular:-</w:t>
      </w:r>
    </w:p>
    <w:p w:rsidR="005E3FD5" w:rsidRPr="005E3FD5" w:rsidRDefault="005E3FD5" w:rsidP="00E76C23">
      <w:pPr>
        <w:pStyle w:val="legclearfix"/>
        <w:shd w:val="clear" w:color="auto" w:fill="FFFFFF"/>
        <w:spacing w:before="0" w:beforeAutospacing="0" w:after="120" w:afterAutospacing="0" w:line="270" w:lineRule="atLeast"/>
        <w:ind w:left="1134" w:hanging="425"/>
        <w:jc w:val="both"/>
        <w:rPr>
          <w:rFonts w:ascii="Arial" w:hAnsi="Arial" w:cs="Arial"/>
        </w:rPr>
      </w:pPr>
      <w:r w:rsidRPr="005E3FD5">
        <w:rPr>
          <w:rStyle w:val="legds"/>
          <w:rFonts w:ascii="Arial" w:hAnsi="Arial" w:cs="Arial"/>
        </w:rPr>
        <w:t>(a)</w:t>
      </w:r>
      <w:r w:rsidR="00E76C23">
        <w:rPr>
          <w:rStyle w:val="legds"/>
          <w:rFonts w:ascii="Arial" w:hAnsi="Arial" w:cs="Arial"/>
        </w:rPr>
        <w:tab/>
      </w:r>
      <w:r w:rsidRPr="005E3FD5">
        <w:rPr>
          <w:rStyle w:val="legds"/>
          <w:rFonts w:ascii="Arial" w:hAnsi="Arial" w:cs="Arial"/>
        </w:rPr>
        <w:t>provides for the suspension from work of an employee if necessary in the interests of the safety or welfare of children; and</w:t>
      </w:r>
    </w:p>
    <w:p w:rsidR="005E3FD5" w:rsidRPr="005E3FD5" w:rsidRDefault="005E3FD5" w:rsidP="00E76C23">
      <w:pPr>
        <w:pStyle w:val="legclearfix"/>
        <w:shd w:val="clear" w:color="auto" w:fill="FFFFFF"/>
        <w:spacing w:before="0" w:beforeAutospacing="0" w:after="120" w:afterAutospacing="0" w:line="270" w:lineRule="atLeast"/>
        <w:ind w:left="1134" w:hanging="425"/>
        <w:jc w:val="both"/>
        <w:rPr>
          <w:rFonts w:ascii="Arial" w:hAnsi="Arial" w:cs="Arial"/>
        </w:rPr>
      </w:pPr>
      <w:r w:rsidRPr="005E3FD5">
        <w:rPr>
          <w:rStyle w:val="legds"/>
          <w:rFonts w:ascii="Arial" w:hAnsi="Arial" w:cs="Arial"/>
        </w:rPr>
        <w:t>(b)</w:t>
      </w:r>
      <w:r w:rsidR="00E76C23">
        <w:rPr>
          <w:rStyle w:val="legds"/>
          <w:rFonts w:ascii="Arial" w:hAnsi="Arial" w:cs="Arial"/>
        </w:rPr>
        <w:tab/>
      </w:r>
      <w:r w:rsidRPr="005E3FD5">
        <w:rPr>
          <w:rStyle w:val="legds"/>
          <w:rFonts w:ascii="Arial" w:hAnsi="Arial" w:cs="Arial"/>
        </w:rPr>
        <w:t>provides that the failure on the part of an employee to report an incident of abuse, or suspected abuse, whether past or present, in relation to a child to the appropriate person is a ground on which disciplinary proceedings may be instituted.</w:t>
      </w:r>
    </w:p>
    <w:p w:rsidR="005E3FD5" w:rsidRPr="005E3FD5" w:rsidRDefault="005E3FD5" w:rsidP="00E76C23">
      <w:pPr>
        <w:pStyle w:val="legp2paratext"/>
        <w:shd w:val="clear" w:color="auto" w:fill="FFFFFF"/>
        <w:spacing w:before="0" w:beforeAutospacing="0" w:after="120" w:afterAutospacing="0" w:line="270" w:lineRule="atLeast"/>
        <w:ind w:left="709" w:hanging="425"/>
        <w:jc w:val="both"/>
        <w:rPr>
          <w:rFonts w:ascii="Arial" w:hAnsi="Arial" w:cs="Arial"/>
        </w:rPr>
      </w:pPr>
      <w:r w:rsidRPr="005E3FD5">
        <w:rPr>
          <w:rFonts w:ascii="Arial" w:hAnsi="Arial" w:cs="Arial"/>
        </w:rPr>
        <w:t>(3)</w:t>
      </w:r>
      <w:r w:rsidR="00E76C23">
        <w:rPr>
          <w:rFonts w:ascii="Arial" w:hAnsi="Arial" w:cs="Arial"/>
        </w:rPr>
        <w:tab/>
      </w:r>
      <w:r w:rsidRPr="005E3FD5">
        <w:rPr>
          <w:rFonts w:ascii="Arial" w:hAnsi="Arial" w:cs="Arial"/>
        </w:rPr>
        <w:t xml:space="preserve">For the purposes of this regulation, “the appropriate person” is the registered person, an officer of HMCI, an officer of the local authority in whose area the home is located or a police officer. </w:t>
      </w:r>
    </w:p>
    <w:p w:rsidR="005E3FD5" w:rsidRPr="005E3FD5" w:rsidRDefault="005E3FD5" w:rsidP="00E76C23">
      <w:pPr>
        <w:pStyle w:val="legp2paratext"/>
        <w:shd w:val="clear" w:color="auto" w:fill="FFFFFF"/>
        <w:spacing w:before="0" w:beforeAutospacing="0" w:after="120" w:afterAutospacing="0" w:line="270" w:lineRule="atLeast"/>
        <w:ind w:left="709" w:hanging="425"/>
        <w:jc w:val="both"/>
        <w:rPr>
          <w:rFonts w:ascii="Arial" w:hAnsi="Arial" w:cs="Arial"/>
        </w:rPr>
      </w:pPr>
      <w:r w:rsidRPr="005E3FD5">
        <w:rPr>
          <w:rFonts w:ascii="Arial" w:hAnsi="Arial" w:cs="Arial"/>
        </w:rPr>
        <w:t>(4)</w:t>
      </w:r>
      <w:r w:rsidR="00E76C23">
        <w:rPr>
          <w:rFonts w:ascii="Arial" w:hAnsi="Arial" w:cs="Arial"/>
        </w:rPr>
        <w:tab/>
      </w:r>
      <w:r w:rsidRPr="005E3FD5">
        <w:rPr>
          <w:rFonts w:ascii="Arial" w:hAnsi="Arial" w:cs="Arial"/>
        </w:rPr>
        <w:t>The registered person</w:t>
      </w:r>
      <w:r w:rsidR="00E76C23">
        <w:rPr>
          <w:rFonts w:ascii="Arial" w:hAnsi="Arial" w:cs="Arial"/>
        </w:rPr>
        <w:t xml:space="preserve"> must ensure that all employees:-</w:t>
      </w:r>
      <w:r w:rsidRPr="005E3FD5">
        <w:rPr>
          <w:rFonts w:ascii="Arial" w:hAnsi="Arial" w:cs="Arial"/>
        </w:rPr>
        <w:t xml:space="preserve"> </w:t>
      </w:r>
    </w:p>
    <w:p w:rsidR="005E3FD5" w:rsidRPr="005E3FD5" w:rsidRDefault="005E3FD5" w:rsidP="00E76C23">
      <w:pPr>
        <w:pStyle w:val="legclearfix"/>
        <w:shd w:val="clear" w:color="auto" w:fill="FFFFFF"/>
        <w:spacing w:before="0" w:beforeAutospacing="0" w:after="120" w:afterAutospacing="0" w:line="270" w:lineRule="atLeast"/>
        <w:ind w:left="1134" w:hanging="425"/>
        <w:jc w:val="both"/>
        <w:rPr>
          <w:rFonts w:ascii="Arial" w:hAnsi="Arial" w:cs="Arial"/>
        </w:rPr>
      </w:pPr>
      <w:r w:rsidRPr="005E3FD5">
        <w:rPr>
          <w:rStyle w:val="legds"/>
          <w:rFonts w:ascii="Arial" w:hAnsi="Arial" w:cs="Arial"/>
        </w:rPr>
        <w:t>(a)</w:t>
      </w:r>
      <w:r w:rsidR="00E76C23">
        <w:rPr>
          <w:rStyle w:val="legds"/>
          <w:rFonts w:ascii="Arial" w:hAnsi="Arial" w:cs="Arial"/>
        </w:rPr>
        <w:tab/>
      </w:r>
      <w:r w:rsidRPr="005E3FD5">
        <w:rPr>
          <w:rStyle w:val="legds"/>
          <w:rFonts w:ascii="Arial" w:hAnsi="Arial" w:cs="Arial"/>
        </w:rPr>
        <w:t>undertake appropriate continuing professional development;</w:t>
      </w:r>
    </w:p>
    <w:p w:rsidR="005E3FD5" w:rsidRPr="005E3FD5" w:rsidRDefault="005E3FD5" w:rsidP="00E76C23">
      <w:pPr>
        <w:pStyle w:val="legclearfix"/>
        <w:shd w:val="clear" w:color="auto" w:fill="FFFFFF"/>
        <w:spacing w:before="0" w:beforeAutospacing="0" w:after="120" w:afterAutospacing="0" w:line="270" w:lineRule="atLeast"/>
        <w:ind w:left="1134" w:hanging="425"/>
        <w:jc w:val="both"/>
        <w:rPr>
          <w:rFonts w:ascii="Arial" w:hAnsi="Arial" w:cs="Arial"/>
        </w:rPr>
      </w:pPr>
      <w:r w:rsidRPr="005E3FD5">
        <w:rPr>
          <w:rStyle w:val="legds"/>
          <w:rFonts w:ascii="Arial" w:hAnsi="Arial" w:cs="Arial"/>
        </w:rPr>
        <w:t>(b)</w:t>
      </w:r>
      <w:r w:rsidR="00E76C23">
        <w:rPr>
          <w:rStyle w:val="legds"/>
          <w:rFonts w:ascii="Arial" w:hAnsi="Arial" w:cs="Arial"/>
        </w:rPr>
        <w:tab/>
      </w:r>
      <w:r w:rsidRPr="005E3FD5">
        <w:rPr>
          <w:rStyle w:val="legds"/>
          <w:rFonts w:ascii="Arial" w:hAnsi="Arial" w:cs="Arial"/>
        </w:rPr>
        <w:t>receive practice-related supervision by a person with appropriate experience; and</w:t>
      </w:r>
    </w:p>
    <w:p w:rsidR="005E3FD5" w:rsidRPr="005E3FD5" w:rsidRDefault="005E3FD5" w:rsidP="00E76C23">
      <w:pPr>
        <w:pStyle w:val="legclearfix"/>
        <w:shd w:val="clear" w:color="auto" w:fill="FFFFFF"/>
        <w:spacing w:before="0" w:beforeAutospacing="0" w:after="120" w:afterAutospacing="0" w:line="270" w:lineRule="atLeast"/>
        <w:ind w:left="1134" w:hanging="425"/>
        <w:jc w:val="both"/>
        <w:rPr>
          <w:rFonts w:ascii="Arial" w:hAnsi="Arial" w:cs="Arial"/>
        </w:rPr>
      </w:pPr>
      <w:r w:rsidRPr="005E3FD5">
        <w:rPr>
          <w:rStyle w:val="legds"/>
          <w:rFonts w:ascii="Arial" w:hAnsi="Arial" w:cs="Arial"/>
        </w:rPr>
        <w:t>(c)</w:t>
      </w:r>
      <w:r w:rsidR="00E76C23">
        <w:rPr>
          <w:rStyle w:val="legds"/>
          <w:rFonts w:ascii="Arial" w:hAnsi="Arial" w:cs="Arial"/>
        </w:rPr>
        <w:tab/>
      </w:r>
      <w:r w:rsidRPr="005E3FD5">
        <w:rPr>
          <w:rStyle w:val="legds"/>
          <w:rFonts w:ascii="Arial" w:hAnsi="Arial" w:cs="Arial"/>
        </w:rPr>
        <w:t>have their performance and fitness to perform their roles appraised at least once every year.</w:t>
      </w:r>
    </w:p>
    <w:p w:rsidR="005E3FD5" w:rsidRPr="005E3FD5" w:rsidRDefault="005E3FD5" w:rsidP="00E76C23">
      <w:pPr>
        <w:pStyle w:val="Heading3"/>
        <w:spacing w:before="0" w:after="120" w:line="288" w:lineRule="atLeast"/>
        <w:jc w:val="both"/>
        <w:rPr>
          <w:rFonts w:ascii="Arial" w:hAnsi="Arial" w:cs="Arial"/>
          <w:color w:val="auto"/>
          <w:sz w:val="24"/>
          <w:szCs w:val="24"/>
        </w:rPr>
      </w:pPr>
      <w:r w:rsidRPr="005E3FD5">
        <w:rPr>
          <w:rFonts w:ascii="Arial" w:hAnsi="Arial" w:cs="Arial"/>
          <w:color w:val="auto"/>
          <w:sz w:val="24"/>
          <w:szCs w:val="24"/>
        </w:rPr>
        <w:t>Notification of offences</w:t>
      </w:r>
    </w:p>
    <w:p w:rsidR="005E3FD5" w:rsidRPr="005E3FD5" w:rsidRDefault="005E3FD5" w:rsidP="00E76C23">
      <w:pPr>
        <w:pStyle w:val="legp1paratext"/>
        <w:shd w:val="clear" w:color="auto" w:fill="FFFFFF"/>
        <w:spacing w:before="0" w:beforeAutospacing="0" w:after="120" w:afterAutospacing="0" w:line="270" w:lineRule="atLeast"/>
        <w:ind w:left="720" w:hanging="720"/>
        <w:jc w:val="both"/>
        <w:rPr>
          <w:rFonts w:ascii="Arial" w:hAnsi="Arial" w:cs="Arial"/>
        </w:rPr>
      </w:pPr>
      <w:r w:rsidRPr="005E3FD5">
        <w:rPr>
          <w:rStyle w:val="legp1no"/>
          <w:rFonts w:ascii="Arial" w:hAnsi="Arial" w:cs="Arial"/>
          <w:b/>
          <w:bCs/>
        </w:rPr>
        <w:t>42.</w:t>
      </w:r>
      <w:r w:rsidR="00E76C23">
        <w:rPr>
          <w:rFonts w:ascii="Arial" w:hAnsi="Arial" w:cs="Arial"/>
        </w:rPr>
        <w:t>(1)</w:t>
      </w:r>
      <w:r w:rsidR="00E76C23">
        <w:rPr>
          <w:rFonts w:ascii="Arial" w:hAnsi="Arial" w:cs="Arial"/>
        </w:rPr>
        <w:tab/>
      </w:r>
      <w:r w:rsidRPr="005E3FD5">
        <w:rPr>
          <w:rFonts w:ascii="Arial" w:hAnsi="Arial" w:cs="Arial"/>
        </w:rPr>
        <w:t>If a person listed in paragraph (2) is convicted of a criminal offence, whether in England and Wales or elsewhere, that person must without delay give notice in writing to HMCI of</w:t>
      </w:r>
      <w:r w:rsidR="00E76C23">
        <w:rPr>
          <w:rFonts w:ascii="Arial" w:hAnsi="Arial" w:cs="Arial"/>
        </w:rPr>
        <w:t>:-</w:t>
      </w:r>
      <w:r w:rsidRPr="005E3FD5">
        <w:rPr>
          <w:rFonts w:ascii="Arial" w:hAnsi="Arial" w:cs="Arial"/>
        </w:rPr>
        <w:t xml:space="preserve"> </w:t>
      </w:r>
    </w:p>
    <w:p w:rsidR="005E3FD5" w:rsidRPr="005E3FD5" w:rsidRDefault="005E3FD5" w:rsidP="00E76C23">
      <w:pPr>
        <w:pStyle w:val="legclearfix"/>
        <w:shd w:val="clear" w:color="auto" w:fill="FFFFFF"/>
        <w:spacing w:before="0" w:beforeAutospacing="0" w:after="120" w:afterAutospacing="0" w:line="270" w:lineRule="atLeast"/>
        <w:ind w:left="1134" w:hanging="425"/>
        <w:jc w:val="both"/>
        <w:rPr>
          <w:rFonts w:ascii="Arial" w:hAnsi="Arial" w:cs="Arial"/>
        </w:rPr>
      </w:pPr>
      <w:r w:rsidRPr="005E3FD5">
        <w:rPr>
          <w:rStyle w:val="legds"/>
          <w:rFonts w:ascii="Arial" w:hAnsi="Arial" w:cs="Arial"/>
        </w:rPr>
        <w:t>(a)</w:t>
      </w:r>
      <w:r w:rsidR="00E76C23">
        <w:rPr>
          <w:rStyle w:val="legds"/>
          <w:rFonts w:ascii="Arial" w:hAnsi="Arial" w:cs="Arial"/>
        </w:rPr>
        <w:tab/>
      </w:r>
      <w:r w:rsidRPr="005E3FD5">
        <w:rPr>
          <w:rStyle w:val="legds"/>
          <w:rFonts w:ascii="Arial" w:hAnsi="Arial" w:cs="Arial"/>
        </w:rPr>
        <w:t>the date and place of the conviction;</w:t>
      </w:r>
    </w:p>
    <w:p w:rsidR="005E3FD5" w:rsidRPr="005E3FD5" w:rsidRDefault="005E3FD5" w:rsidP="00E76C23">
      <w:pPr>
        <w:pStyle w:val="legclearfix"/>
        <w:shd w:val="clear" w:color="auto" w:fill="FFFFFF"/>
        <w:spacing w:before="0" w:beforeAutospacing="0" w:after="120" w:afterAutospacing="0" w:line="270" w:lineRule="atLeast"/>
        <w:ind w:left="1134" w:hanging="425"/>
        <w:jc w:val="both"/>
        <w:rPr>
          <w:rFonts w:ascii="Arial" w:hAnsi="Arial" w:cs="Arial"/>
        </w:rPr>
      </w:pPr>
      <w:r w:rsidRPr="005E3FD5">
        <w:rPr>
          <w:rStyle w:val="legds"/>
          <w:rFonts w:ascii="Arial" w:hAnsi="Arial" w:cs="Arial"/>
        </w:rPr>
        <w:t>(b)</w:t>
      </w:r>
      <w:r w:rsidR="00E76C23">
        <w:rPr>
          <w:rStyle w:val="legds"/>
          <w:rFonts w:ascii="Arial" w:hAnsi="Arial" w:cs="Arial"/>
        </w:rPr>
        <w:tab/>
      </w:r>
      <w:r w:rsidRPr="005E3FD5">
        <w:rPr>
          <w:rStyle w:val="legds"/>
          <w:rFonts w:ascii="Arial" w:hAnsi="Arial" w:cs="Arial"/>
        </w:rPr>
        <w:t>the offence; and</w:t>
      </w:r>
    </w:p>
    <w:p w:rsidR="005E3FD5" w:rsidRPr="005E3FD5" w:rsidRDefault="005E3FD5" w:rsidP="00E76C23">
      <w:pPr>
        <w:pStyle w:val="legclearfix"/>
        <w:shd w:val="clear" w:color="auto" w:fill="FFFFFF"/>
        <w:spacing w:before="0" w:beforeAutospacing="0" w:after="120" w:afterAutospacing="0" w:line="270" w:lineRule="atLeast"/>
        <w:ind w:left="1134" w:hanging="425"/>
        <w:jc w:val="both"/>
        <w:rPr>
          <w:rFonts w:ascii="Arial" w:hAnsi="Arial" w:cs="Arial"/>
        </w:rPr>
      </w:pPr>
      <w:r w:rsidRPr="005E3FD5">
        <w:rPr>
          <w:rStyle w:val="legds"/>
          <w:rFonts w:ascii="Arial" w:hAnsi="Arial" w:cs="Arial"/>
        </w:rPr>
        <w:t>(c)</w:t>
      </w:r>
      <w:r w:rsidR="00E76C23">
        <w:rPr>
          <w:rStyle w:val="legds"/>
          <w:rFonts w:ascii="Arial" w:hAnsi="Arial" w:cs="Arial"/>
        </w:rPr>
        <w:tab/>
      </w:r>
      <w:r w:rsidRPr="005E3FD5">
        <w:rPr>
          <w:rStyle w:val="legds"/>
          <w:rFonts w:ascii="Arial" w:hAnsi="Arial" w:cs="Arial"/>
        </w:rPr>
        <w:t>the penalty imposed for the offence.</w:t>
      </w:r>
    </w:p>
    <w:p w:rsidR="005E3FD5" w:rsidRPr="005E3FD5" w:rsidRDefault="00E76C23" w:rsidP="00E76C23">
      <w:pPr>
        <w:pStyle w:val="legp2paratext"/>
        <w:shd w:val="clear" w:color="auto" w:fill="FFFFFF"/>
        <w:spacing w:before="0" w:beforeAutospacing="0" w:after="120" w:afterAutospacing="0" w:line="270" w:lineRule="atLeast"/>
        <w:ind w:left="709" w:hanging="425"/>
        <w:jc w:val="both"/>
        <w:rPr>
          <w:rFonts w:ascii="Arial" w:hAnsi="Arial" w:cs="Arial"/>
        </w:rPr>
      </w:pPr>
      <w:r>
        <w:rPr>
          <w:rFonts w:ascii="Arial" w:hAnsi="Arial" w:cs="Arial"/>
        </w:rPr>
        <w:t>(2)</w:t>
      </w:r>
      <w:r>
        <w:rPr>
          <w:rFonts w:ascii="Arial" w:hAnsi="Arial" w:cs="Arial"/>
        </w:rPr>
        <w:tab/>
      </w:r>
      <w:r w:rsidR="005E3FD5" w:rsidRPr="005E3FD5">
        <w:rPr>
          <w:rFonts w:ascii="Arial" w:hAnsi="Arial" w:cs="Arial"/>
        </w:rPr>
        <w:t>The persons are</w:t>
      </w:r>
      <w:r>
        <w:rPr>
          <w:rFonts w:ascii="Arial" w:hAnsi="Arial" w:cs="Arial"/>
        </w:rPr>
        <w:t>:-</w:t>
      </w:r>
      <w:r w:rsidR="005E3FD5" w:rsidRPr="005E3FD5">
        <w:rPr>
          <w:rFonts w:ascii="Arial" w:hAnsi="Arial" w:cs="Arial"/>
        </w:rPr>
        <w:t xml:space="preserve"> </w:t>
      </w:r>
    </w:p>
    <w:p w:rsidR="005E3FD5" w:rsidRPr="005E3FD5" w:rsidRDefault="005E3FD5" w:rsidP="00E76C23">
      <w:pPr>
        <w:pStyle w:val="legclearfix"/>
        <w:shd w:val="clear" w:color="auto" w:fill="FFFFFF"/>
        <w:spacing w:before="0" w:beforeAutospacing="0" w:after="120" w:afterAutospacing="0" w:line="270" w:lineRule="atLeast"/>
        <w:ind w:left="1134" w:hanging="425"/>
        <w:jc w:val="both"/>
        <w:rPr>
          <w:rFonts w:ascii="Arial" w:hAnsi="Arial" w:cs="Arial"/>
        </w:rPr>
      </w:pPr>
      <w:r w:rsidRPr="005E3FD5">
        <w:rPr>
          <w:rStyle w:val="legds"/>
          <w:rFonts w:ascii="Arial" w:hAnsi="Arial" w:cs="Arial"/>
        </w:rPr>
        <w:t>(a)</w:t>
      </w:r>
      <w:r w:rsidR="00E76C23">
        <w:rPr>
          <w:rStyle w:val="legds"/>
          <w:rFonts w:ascii="Arial" w:hAnsi="Arial" w:cs="Arial"/>
        </w:rPr>
        <w:tab/>
      </w:r>
      <w:r w:rsidRPr="005E3FD5">
        <w:rPr>
          <w:rStyle w:val="legds"/>
          <w:rFonts w:ascii="Arial" w:hAnsi="Arial" w:cs="Arial"/>
        </w:rPr>
        <w:t>the registered provider;</w:t>
      </w:r>
    </w:p>
    <w:p w:rsidR="005E3FD5" w:rsidRPr="005E3FD5" w:rsidRDefault="005E3FD5" w:rsidP="00E76C23">
      <w:pPr>
        <w:pStyle w:val="legclearfix"/>
        <w:shd w:val="clear" w:color="auto" w:fill="FFFFFF"/>
        <w:spacing w:before="0" w:beforeAutospacing="0" w:after="120" w:afterAutospacing="0" w:line="270" w:lineRule="atLeast"/>
        <w:ind w:left="1134" w:hanging="425"/>
        <w:jc w:val="both"/>
        <w:rPr>
          <w:rFonts w:ascii="Arial" w:hAnsi="Arial" w:cs="Arial"/>
        </w:rPr>
      </w:pPr>
      <w:r w:rsidRPr="005E3FD5">
        <w:rPr>
          <w:rStyle w:val="legds"/>
          <w:rFonts w:ascii="Arial" w:hAnsi="Arial" w:cs="Arial"/>
        </w:rPr>
        <w:t>(b)</w:t>
      </w:r>
      <w:r w:rsidR="00E76C23">
        <w:rPr>
          <w:rStyle w:val="legds"/>
          <w:rFonts w:ascii="Arial" w:hAnsi="Arial" w:cs="Arial"/>
        </w:rPr>
        <w:tab/>
      </w:r>
      <w:r w:rsidRPr="005E3FD5">
        <w:rPr>
          <w:rStyle w:val="legds"/>
          <w:rFonts w:ascii="Arial" w:hAnsi="Arial" w:cs="Arial"/>
        </w:rPr>
        <w:t>the registered manager;</w:t>
      </w:r>
    </w:p>
    <w:p w:rsidR="005E3FD5" w:rsidRPr="005E3FD5" w:rsidRDefault="005E3FD5" w:rsidP="00E76C23">
      <w:pPr>
        <w:pStyle w:val="legclearfix"/>
        <w:shd w:val="clear" w:color="auto" w:fill="FFFFFF"/>
        <w:spacing w:before="0" w:beforeAutospacing="0" w:after="120" w:afterAutospacing="0" w:line="270" w:lineRule="atLeast"/>
        <w:ind w:left="1134" w:hanging="425"/>
        <w:jc w:val="both"/>
        <w:rPr>
          <w:rFonts w:ascii="Arial" w:hAnsi="Arial" w:cs="Arial"/>
        </w:rPr>
      </w:pPr>
      <w:r w:rsidRPr="005E3FD5">
        <w:rPr>
          <w:rStyle w:val="legds"/>
          <w:rFonts w:ascii="Arial" w:hAnsi="Arial" w:cs="Arial"/>
        </w:rPr>
        <w:t>(c)</w:t>
      </w:r>
      <w:r w:rsidR="00E76C23">
        <w:rPr>
          <w:rStyle w:val="legds"/>
          <w:rFonts w:ascii="Arial" w:hAnsi="Arial" w:cs="Arial"/>
        </w:rPr>
        <w:tab/>
      </w:r>
      <w:r w:rsidRPr="005E3FD5">
        <w:rPr>
          <w:rStyle w:val="legds"/>
          <w:rFonts w:ascii="Arial" w:hAnsi="Arial" w:cs="Arial"/>
        </w:rPr>
        <w:t>the responsible individual (if one is nominated);</w:t>
      </w:r>
    </w:p>
    <w:p w:rsidR="005E3FD5" w:rsidRPr="005E3FD5" w:rsidRDefault="005E3FD5" w:rsidP="00E76C23">
      <w:pPr>
        <w:pStyle w:val="legclearfix"/>
        <w:shd w:val="clear" w:color="auto" w:fill="FFFFFF"/>
        <w:spacing w:before="0" w:beforeAutospacing="0" w:after="120" w:afterAutospacing="0" w:line="270" w:lineRule="atLeast"/>
        <w:ind w:left="1134" w:hanging="425"/>
        <w:jc w:val="both"/>
        <w:rPr>
          <w:rFonts w:ascii="Arial" w:hAnsi="Arial" w:cs="Arial"/>
        </w:rPr>
      </w:pPr>
      <w:r w:rsidRPr="005E3FD5">
        <w:rPr>
          <w:rStyle w:val="legds"/>
          <w:rFonts w:ascii="Arial" w:hAnsi="Arial" w:cs="Arial"/>
        </w:rPr>
        <w:lastRenderedPageBreak/>
        <w:t>(d)</w:t>
      </w:r>
      <w:r w:rsidR="00E76C23">
        <w:rPr>
          <w:rStyle w:val="legds"/>
          <w:rFonts w:ascii="Arial" w:hAnsi="Arial" w:cs="Arial"/>
        </w:rPr>
        <w:tab/>
      </w:r>
      <w:r w:rsidRPr="005E3FD5">
        <w:rPr>
          <w:rStyle w:val="legds"/>
          <w:rFonts w:ascii="Arial" w:hAnsi="Arial" w:cs="Arial"/>
        </w:rPr>
        <w:t>if the registered provider is an organisation, any director of that organisation;</w:t>
      </w:r>
    </w:p>
    <w:p w:rsidR="005E3FD5" w:rsidRDefault="005E3FD5" w:rsidP="00E76C23">
      <w:pPr>
        <w:pStyle w:val="legclearfix"/>
        <w:shd w:val="clear" w:color="auto" w:fill="FFFFFF"/>
        <w:spacing w:before="0" w:beforeAutospacing="0" w:after="120" w:afterAutospacing="0" w:line="270" w:lineRule="atLeast"/>
        <w:ind w:left="1134" w:hanging="425"/>
        <w:jc w:val="both"/>
        <w:rPr>
          <w:rFonts w:ascii="Arial" w:hAnsi="Arial" w:cs="Arial"/>
          <w:color w:val="494949"/>
          <w:sz w:val="19"/>
          <w:szCs w:val="19"/>
        </w:rPr>
      </w:pPr>
      <w:r w:rsidRPr="005E3FD5">
        <w:rPr>
          <w:rStyle w:val="legds"/>
          <w:rFonts w:ascii="Arial" w:hAnsi="Arial" w:cs="Arial"/>
        </w:rPr>
        <w:t>(e)</w:t>
      </w:r>
      <w:r w:rsidR="00E76C23">
        <w:rPr>
          <w:rStyle w:val="legds"/>
          <w:rFonts w:ascii="Arial" w:hAnsi="Arial" w:cs="Arial"/>
        </w:rPr>
        <w:tab/>
      </w:r>
      <w:r w:rsidRPr="005E3FD5">
        <w:rPr>
          <w:rStyle w:val="legds"/>
          <w:rFonts w:ascii="Arial" w:hAnsi="Arial" w:cs="Arial"/>
        </w:rPr>
        <w:t>if the registered provider is a partnership, any partner in that partnership</w:t>
      </w:r>
      <w:r>
        <w:rPr>
          <w:rStyle w:val="legds"/>
          <w:rFonts w:ascii="Arial" w:hAnsi="Arial" w:cs="Arial"/>
          <w:color w:val="494949"/>
          <w:sz w:val="19"/>
          <w:szCs w:val="19"/>
        </w:rPr>
        <w:t>.</w:t>
      </w:r>
    </w:p>
    <w:p w:rsidR="000A14C8" w:rsidRDefault="000A14C8" w:rsidP="00E76C23">
      <w:pPr>
        <w:pStyle w:val="Heading3"/>
        <w:spacing w:before="0" w:line="288" w:lineRule="atLeast"/>
        <w:jc w:val="both"/>
        <w:rPr>
          <w:rFonts w:ascii="Arial" w:hAnsi="Arial" w:cs="Arial"/>
          <w:color w:val="auto"/>
          <w:sz w:val="24"/>
          <w:szCs w:val="24"/>
        </w:rPr>
      </w:pPr>
    </w:p>
    <w:p w:rsidR="00155EC3" w:rsidRPr="00155EC3" w:rsidRDefault="00155EC3" w:rsidP="00E76C23">
      <w:pPr>
        <w:pStyle w:val="Heading3"/>
        <w:spacing w:before="0" w:after="120" w:line="288" w:lineRule="atLeast"/>
        <w:jc w:val="both"/>
        <w:rPr>
          <w:rFonts w:ascii="Arial" w:hAnsi="Arial" w:cs="Arial"/>
          <w:color w:val="auto"/>
          <w:sz w:val="24"/>
          <w:szCs w:val="24"/>
        </w:rPr>
      </w:pPr>
      <w:r w:rsidRPr="00155EC3">
        <w:rPr>
          <w:rFonts w:ascii="Arial" w:hAnsi="Arial" w:cs="Arial"/>
          <w:color w:val="auto"/>
          <w:sz w:val="24"/>
          <w:szCs w:val="24"/>
        </w:rPr>
        <w:t>Review of premises</w:t>
      </w:r>
    </w:p>
    <w:p w:rsidR="00155EC3" w:rsidRPr="00155EC3" w:rsidRDefault="00155EC3" w:rsidP="00E76C23">
      <w:pPr>
        <w:pStyle w:val="legp1paratext"/>
        <w:shd w:val="clear" w:color="auto" w:fill="FFFFFF"/>
        <w:spacing w:before="0" w:beforeAutospacing="0" w:after="120" w:afterAutospacing="0" w:line="270" w:lineRule="atLeast"/>
        <w:ind w:left="720" w:hanging="720"/>
        <w:jc w:val="both"/>
        <w:rPr>
          <w:rFonts w:ascii="Arial" w:hAnsi="Arial" w:cs="Arial"/>
        </w:rPr>
      </w:pPr>
      <w:r w:rsidRPr="00155EC3">
        <w:rPr>
          <w:rStyle w:val="legp1no"/>
          <w:rFonts w:ascii="Arial" w:hAnsi="Arial" w:cs="Arial"/>
          <w:b/>
          <w:bCs/>
        </w:rPr>
        <w:t>46.</w:t>
      </w:r>
      <w:r w:rsidRPr="00155EC3">
        <w:rPr>
          <w:rFonts w:ascii="Arial" w:hAnsi="Arial" w:cs="Arial"/>
        </w:rPr>
        <w:t>(1)</w:t>
      </w:r>
      <w:r w:rsidR="00E76C23">
        <w:rPr>
          <w:rFonts w:ascii="Arial" w:hAnsi="Arial" w:cs="Arial"/>
        </w:rPr>
        <w:tab/>
      </w:r>
      <w:r w:rsidRPr="00155EC3">
        <w:rPr>
          <w:rFonts w:ascii="Arial" w:hAnsi="Arial" w:cs="Arial"/>
        </w:rPr>
        <w:t>The registered person must review the appropriateness and suitability of the location of the premises used for the purposes of the children’s home</w:t>
      </w:r>
      <w:r w:rsidR="00E76C23">
        <w:rPr>
          <w:rFonts w:ascii="Arial" w:hAnsi="Arial" w:cs="Arial"/>
        </w:rPr>
        <w:t>,</w:t>
      </w:r>
      <w:r w:rsidRPr="00155EC3">
        <w:rPr>
          <w:rFonts w:ascii="Arial" w:hAnsi="Arial" w:cs="Arial"/>
        </w:rPr>
        <w:t xml:space="preserve"> at least once in each calendar year</w:t>
      </w:r>
      <w:r w:rsidR="00E76C23">
        <w:rPr>
          <w:rFonts w:ascii="Arial" w:hAnsi="Arial" w:cs="Arial"/>
        </w:rPr>
        <w:t>,</w:t>
      </w:r>
      <w:r w:rsidRPr="00155EC3">
        <w:rPr>
          <w:rFonts w:ascii="Arial" w:hAnsi="Arial" w:cs="Arial"/>
        </w:rPr>
        <w:t xml:space="preserve"> taking into account the requirement in regulation 12(2)(c) (the protection of children standard). </w:t>
      </w:r>
    </w:p>
    <w:p w:rsidR="00155EC3" w:rsidRPr="00155EC3" w:rsidRDefault="00E76C23" w:rsidP="00E76C23">
      <w:pPr>
        <w:pStyle w:val="legp2paratext"/>
        <w:shd w:val="clear" w:color="auto" w:fill="FFFFFF"/>
        <w:spacing w:before="0" w:beforeAutospacing="0" w:after="120" w:afterAutospacing="0" w:line="270" w:lineRule="atLeast"/>
        <w:ind w:left="709" w:hanging="425"/>
        <w:jc w:val="both"/>
        <w:rPr>
          <w:rFonts w:ascii="Arial" w:hAnsi="Arial" w:cs="Arial"/>
        </w:rPr>
      </w:pPr>
      <w:r>
        <w:rPr>
          <w:rFonts w:ascii="Arial" w:hAnsi="Arial" w:cs="Arial"/>
        </w:rPr>
        <w:t>(2)</w:t>
      </w:r>
      <w:r>
        <w:rPr>
          <w:rFonts w:ascii="Arial" w:hAnsi="Arial" w:cs="Arial"/>
        </w:rPr>
        <w:tab/>
      </w:r>
      <w:r w:rsidR="00155EC3" w:rsidRPr="00155EC3">
        <w:rPr>
          <w:rFonts w:ascii="Arial" w:hAnsi="Arial" w:cs="Arial"/>
        </w:rPr>
        <w:t xml:space="preserve">When conducting the review, the registered person must consult, and take into account the views of, each relevant person. </w:t>
      </w:r>
    </w:p>
    <w:p w:rsidR="005E3FD5" w:rsidRPr="00155EC3" w:rsidRDefault="00E76C23" w:rsidP="00E76C23">
      <w:pPr>
        <w:pStyle w:val="legp1paratext"/>
        <w:shd w:val="clear" w:color="auto" w:fill="FFFFFF"/>
        <w:spacing w:before="0" w:beforeAutospacing="0" w:after="120" w:afterAutospacing="0" w:line="270" w:lineRule="atLeast"/>
        <w:jc w:val="both"/>
        <w:rPr>
          <w:rFonts w:ascii="Arial" w:hAnsi="Arial" w:cs="Arial"/>
          <w:color w:val="FF0000"/>
        </w:rPr>
      </w:pPr>
      <w:r>
        <w:rPr>
          <w:rFonts w:ascii="Arial" w:hAnsi="Arial" w:cs="Arial"/>
          <w:color w:val="FF0000"/>
        </w:rPr>
        <w:t>R</w:t>
      </w:r>
      <w:r w:rsidR="00155EC3" w:rsidRPr="00155EC3">
        <w:rPr>
          <w:rFonts w:ascii="Arial" w:hAnsi="Arial" w:cs="Arial"/>
          <w:color w:val="FF0000"/>
        </w:rPr>
        <w:t xml:space="preserve">eview the appropriateness and suitability of the location and premises of the home at least once a year. </w:t>
      </w:r>
      <w:r>
        <w:rPr>
          <w:rFonts w:ascii="Arial" w:hAnsi="Arial" w:cs="Arial"/>
          <w:color w:val="FF0000"/>
        </w:rPr>
        <w:t xml:space="preserve"> </w:t>
      </w:r>
      <w:r w:rsidR="00155EC3" w:rsidRPr="00155EC3">
        <w:rPr>
          <w:rFonts w:ascii="Arial" w:hAnsi="Arial" w:cs="Arial"/>
          <w:color w:val="FF0000"/>
        </w:rPr>
        <w:t xml:space="preserve">The review should include the identification of any risks and opportunities presented by the home’s location and strategies for managing these. </w:t>
      </w:r>
      <w:r>
        <w:rPr>
          <w:rFonts w:ascii="Arial" w:hAnsi="Arial" w:cs="Arial"/>
          <w:color w:val="FF0000"/>
        </w:rPr>
        <w:t xml:space="preserve"> </w:t>
      </w:r>
      <w:r w:rsidR="00155EC3" w:rsidRPr="00155EC3">
        <w:rPr>
          <w:rFonts w:ascii="Arial" w:hAnsi="Arial" w:cs="Arial"/>
          <w:color w:val="FF0000"/>
        </w:rPr>
        <w:t>Providers should refer to the non-statutory advice about the location assessment process: Children's homes regulation amendments 2014: Advice for children's homes providers on new duties under regulations that came in to effect in January and April 2014.</w:t>
      </w:r>
    </w:p>
    <w:p w:rsidR="00155EC3" w:rsidRPr="005669E0" w:rsidRDefault="00155EC3" w:rsidP="00E76C23">
      <w:pPr>
        <w:spacing w:after="120" w:line="288" w:lineRule="atLeast"/>
        <w:jc w:val="both"/>
        <w:outlineLvl w:val="2"/>
        <w:rPr>
          <w:rFonts w:ascii="Arial" w:eastAsia="Times New Roman" w:hAnsi="Arial" w:cs="Arial"/>
          <w:b/>
          <w:bCs/>
          <w:sz w:val="24"/>
          <w:szCs w:val="24"/>
          <w:lang w:eastAsia="en-GB"/>
        </w:rPr>
      </w:pPr>
      <w:r w:rsidRPr="005669E0">
        <w:rPr>
          <w:rFonts w:ascii="Arial" w:eastAsia="Times New Roman" w:hAnsi="Arial" w:cs="Arial"/>
          <w:b/>
          <w:bCs/>
          <w:sz w:val="24"/>
          <w:szCs w:val="24"/>
          <w:lang w:eastAsia="en-GB"/>
        </w:rPr>
        <w:t>Review of quality of care</w:t>
      </w:r>
    </w:p>
    <w:p w:rsidR="00155EC3" w:rsidRPr="005669E0" w:rsidRDefault="00155EC3" w:rsidP="00E76C23">
      <w:pPr>
        <w:shd w:val="clear" w:color="auto" w:fill="FFFFFF"/>
        <w:spacing w:after="120" w:line="270" w:lineRule="atLeast"/>
        <w:ind w:left="720" w:hanging="720"/>
        <w:jc w:val="both"/>
        <w:rPr>
          <w:rFonts w:ascii="Arial" w:eastAsia="Times New Roman" w:hAnsi="Arial" w:cs="Arial"/>
          <w:sz w:val="24"/>
          <w:szCs w:val="24"/>
          <w:lang w:eastAsia="en-GB"/>
        </w:rPr>
      </w:pPr>
      <w:r w:rsidRPr="00155EC3">
        <w:rPr>
          <w:rFonts w:ascii="Arial" w:eastAsia="Times New Roman" w:hAnsi="Arial" w:cs="Arial"/>
          <w:b/>
          <w:bCs/>
          <w:sz w:val="24"/>
          <w:szCs w:val="24"/>
          <w:lang w:eastAsia="en-GB"/>
        </w:rPr>
        <w:t>45.</w:t>
      </w:r>
      <w:r w:rsidRPr="005669E0">
        <w:rPr>
          <w:rFonts w:ascii="Arial" w:eastAsia="Times New Roman" w:hAnsi="Arial" w:cs="Arial"/>
          <w:sz w:val="24"/>
          <w:szCs w:val="24"/>
          <w:lang w:eastAsia="en-GB"/>
        </w:rPr>
        <w:t>(1)</w:t>
      </w:r>
      <w:r w:rsidR="00E76C23">
        <w:rPr>
          <w:rFonts w:ascii="Arial" w:eastAsia="Times New Roman" w:hAnsi="Arial" w:cs="Arial"/>
          <w:sz w:val="24"/>
          <w:szCs w:val="24"/>
          <w:lang w:eastAsia="en-GB"/>
        </w:rPr>
        <w:tab/>
      </w:r>
      <w:r w:rsidRPr="005669E0">
        <w:rPr>
          <w:rFonts w:ascii="Arial" w:eastAsia="Times New Roman" w:hAnsi="Arial" w:cs="Arial"/>
          <w:sz w:val="24"/>
          <w:szCs w:val="24"/>
          <w:lang w:eastAsia="en-GB"/>
        </w:rPr>
        <w:t xml:space="preserve">The registered person must complete a review of the quality of care provided for children (“a quality of care review”) at least once every 6 months. </w:t>
      </w:r>
    </w:p>
    <w:p w:rsidR="00155EC3" w:rsidRPr="005669E0" w:rsidRDefault="00E76C23" w:rsidP="00E76C23">
      <w:pPr>
        <w:shd w:val="clear" w:color="auto" w:fill="FFFFFF"/>
        <w:spacing w:after="120" w:line="270" w:lineRule="atLeast"/>
        <w:ind w:left="709" w:hanging="425"/>
        <w:jc w:val="both"/>
        <w:rPr>
          <w:rFonts w:ascii="Arial" w:eastAsia="Times New Roman" w:hAnsi="Arial" w:cs="Arial"/>
          <w:sz w:val="24"/>
          <w:szCs w:val="24"/>
          <w:lang w:eastAsia="en-GB"/>
        </w:rPr>
      </w:pPr>
      <w:r>
        <w:rPr>
          <w:rFonts w:ascii="Arial" w:eastAsia="Times New Roman" w:hAnsi="Arial" w:cs="Arial"/>
          <w:sz w:val="24"/>
          <w:szCs w:val="24"/>
          <w:lang w:eastAsia="en-GB"/>
        </w:rPr>
        <w:t>(2)</w:t>
      </w:r>
      <w:r>
        <w:rPr>
          <w:rFonts w:ascii="Arial" w:eastAsia="Times New Roman" w:hAnsi="Arial" w:cs="Arial"/>
          <w:sz w:val="24"/>
          <w:szCs w:val="24"/>
          <w:lang w:eastAsia="en-GB"/>
        </w:rPr>
        <w:tab/>
      </w:r>
      <w:r w:rsidR="00155EC3" w:rsidRPr="005669E0">
        <w:rPr>
          <w:rFonts w:ascii="Arial" w:eastAsia="Times New Roman" w:hAnsi="Arial" w:cs="Arial"/>
          <w:sz w:val="24"/>
          <w:szCs w:val="24"/>
          <w:lang w:eastAsia="en-GB"/>
        </w:rPr>
        <w:t>In order to complete a quality of care review the registered person must establish and maintain a system for monitoring, reviewing and evaluating</w:t>
      </w:r>
      <w:r>
        <w:rPr>
          <w:rFonts w:ascii="Arial" w:eastAsia="Times New Roman" w:hAnsi="Arial" w:cs="Arial"/>
          <w:sz w:val="24"/>
          <w:szCs w:val="24"/>
          <w:lang w:eastAsia="en-GB"/>
        </w:rPr>
        <w:t>:-</w:t>
      </w:r>
      <w:r w:rsidR="00155EC3" w:rsidRPr="005669E0">
        <w:rPr>
          <w:rFonts w:ascii="Arial" w:eastAsia="Times New Roman" w:hAnsi="Arial" w:cs="Arial"/>
          <w:sz w:val="24"/>
          <w:szCs w:val="24"/>
          <w:lang w:eastAsia="en-GB"/>
        </w:rPr>
        <w:t xml:space="preserve"> </w:t>
      </w:r>
    </w:p>
    <w:p w:rsidR="00155EC3" w:rsidRPr="005669E0" w:rsidRDefault="00155EC3" w:rsidP="00E76C23">
      <w:pPr>
        <w:shd w:val="clear" w:color="auto" w:fill="FFFFFF"/>
        <w:spacing w:after="120" w:line="270" w:lineRule="atLeast"/>
        <w:ind w:left="1134" w:hanging="425"/>
        <w:jc w:val="both"/>
        <w:rPr>
          <w:rFonts w:ascii="Arial" w:eastAsia="Times New Roman" w:hAnsi="Arial" w:cs="Arial"/>
          <w:sz w:val="24"/>
          <w:szCs w:val="24"/>
          <w:lang w:eastAsia="en-GB"/>
        </w:rPr>
      </w:pPr>
      <w:r w:rsidRPr="00155EC3">
        <w:rPr>
          <w:rFonts w:ascii="Arial" w:eastAsia="Times New Roman" w:hAnsi="Arial" w:cs="Arial"/>
          <w:sz w:val="24"/>
          <w:szCs w:val="24"/>
          <w:lang w:eastAsia="en-GB"/>
        </w:rPr>
        <w:t>(a)</w:t>
      </w:r>
      <w:r w:rsidR="00E76C23">
        <w:rPr>
          <w:rFonts w:ascii="Arial" w:eastAsia="Times New Roman" w:hAnsi="Arial" w:cs="Arial"/>
          <w:sz w:val="24"/>
          <w:szCs w:val="24"/>
          <w:lang w:eastAsia="en-GB"/>
        </w:rPr>
        <w:tab/>
      </w:r>
      <w:r w:rsidRPr="00155EC3">
        <w:rPr>
          <w:rFonts w:ascii="Arial" w:eastAsia="Times New Roman" w:hAnsi="Arial" w:cs="Arial"/>
          <w:sz w:val="24"/>
          <w:szCs w:val="24"/>
          <w:lang w:eastAsia="en-GB"/>
        </w:rPr>
        <w:t>the quality of care provided for children;</w:t>
      </w:r>
    </w:p>
    <w:p w:rsidR="00155EC3" w:rsidRPr="005669E0" w:rsidRDefault="00155EC3" w:rsidP="00E76C23">
      <w:pPr>
        <w:shd w:val="clear" w:color="auto" w:fill="FFFFFF"/>
        <w:spacing w:after="120" w:line="270" w:lineRule="atLeast"/>
        <w:ind w:left="1134" w:hanging="425"/>
        <w:jc w:val="both"/>
        <w:rPr>
          <w:rFonts w:ascii="Arial" w:eastAsia="Times New Roman" w:hAnsi="Arial" w:cs="Arial"/>
          <w:sz w:val="24"/>
          <w:szCs w:val="24"/>
          <w:lang w:eastAsia="en-GB"/>
        </w:rPr>
      </w:pPr>
      <w:r w:rsidRPr="00155EC3">
        <w:rPr>
          <w:rFonts w:ascii="Arial" w:eastAsia="Times New Roman" w:hAnsi="Arial" w:cs="Arial"/>
          <w:sz w:val="24"/>
          <w:szCs w:val="24"/>
          <w:lang w:eastAsia="en-GB"/>
        </w:rPr>
        <w:t>(b)</w:t>
      </w:r>
      <w:r w:rsidR="00E76C23">
        <w:rPr>
          <w:rFonts w:ascii="Arial" w:eastAsia="Times New Roman" w:hAnsi="Arial" w:cs="Arial"/>
          <w:sz w:val="24"/>
          <w:szCs w:val="24"/>
          <w:lang w:eastAsia="en-GB"/>
        </w:rPr>
        <w:tab/>
      </w:r>
      <w:r w:rsidRPr="00155EC3">
        <w:rPr>
          <w:rFonts w:ascii="Arial" w:eastAsia="Times New Roman" w:hAnsi="Arial" w:cs="Arial"/>
          <w:sz w:val="24"/>
          <w:szCs w:val="24"/>
          <w:lang w:eastAsia="en-GB"/>
        </w:rPr>
        <w:t>the feedback and opinions of children about the children’s home, its facilities and the quality of care they receive in it; and</w:t>
      </w:r>
    </w:p>
    <w:p w:rsidR="00155EC3" w:rsidRPr="005669E0" w:rsidRDefault="00155EC3" w:rsidP="00E76C23">
      <w:pPr>
        <w:shd w:val="clear" w:color="auto" w:fill="FFFFFF"/>
        <w:spacing w:after="120" w:line="270" w:lineRule="atLeast"/>
        <w:ind w:left="1134" w:hanging="425"/>
        <w:jc w:val="both"/>
        <w:rPr>
          <w:rFonts w:ascii="Arial" w:eastAsia="Times New Roman" w:hAnsi="Arial" w:cs="Arial"/>
          <w:sz w:val="24"/>
          <w:szCs w:val="24"/>
          <w:lang w:eastAsia="en-GB"/>
        </w:rPr>
      </w:pPr>
      <w:r w:rsidRPr="00155EC3">
        <w:rPr>
          <w:rFonts w:ascii="Arial" w:eastAsia="Times New Roman" w:hAnsi="Arial" w:cs="Arial"/>
          <w:sz w:val="24"/>
          <w:szCs w:val="24"/>
          <w:lang w:eastAsia="en-GB"/>
        </w:rPr>
        <w:t>(c)</w:t>
      </w:r>
      <w:r w:rsidR="00E76C23">
        <w:rPr>
          <w:rFonts w:ascii="Arial" w:eastAsia="Times New Roman" w:hAnsi="Arial" w:cs="Arial"/>
          <w:sz w:val="24"/>
          <w:szCs w:val="24"/>
          <w:lang w:eastAsia="en-GB"/>
        </w:rPr>
        <w:tab/>
      </w:r>
      <w:r w:rsidRPr="00155EC3">
        <w:rPr>
          <w:rFonts w:ascii="Arial" w:eastAsia="Times New Roman" w:hAnsi="Arial" w:cs="Arial"/>
          <w:sz w:val="24"/>
          <w:szCs w:val="24"/>
          <w:lang w:eastAsia="en-GB"/>
        </w:rPr>
        <w:t>any actions that the registered person considers necessary in order to improve or maintain the quality of care provided for children.</w:t>
      </w:r>
    </w:p>
    <w:p w:rsidR="00155EC3" w:rsidRPr="005669E0" w:rsidRDefault="00E76C23" w:rsidP="00E76C23">
      <w:pPr>
        <w:shd w:val="clear" w:color="auto" w:fill="FFFFFF"/>
        <w:spacing w:after="120" w:line="270" w:lineRule="atLeast"/>
        <w:ind w:left="709" w:hanging="425"/>
        <w:jc w:val="both"/>
        <w:rPr>
          <w:rFonts w:ascii="Arial" w:eastAsia="Times New Roman" w:hAnsi="Arial" w:cs="Arial"/>
          <w:sz w:val="24"/>
          <w:szCs w:val="24"/>
          <w:lang w:eastAsia="en-GB"/>
        </w:rPr>
      </w:pPr>
      <w:r>
        <w:rPr>
          <w:rFonts w:ascii="Arial" w:eastAsia="Times New Roman" w:hAnsi="Arial" w:cs="Arial"/>
          <w:sz w:val="24"/>
          <w:szCs w:val="24"/>
          <w:lang w:eastAsia="en-GB"/>
        </w:rPr>
        <w:t>(3)</w:t>
      </w:r>
      <w:r>
        <w:rPr>
          <w:rFonts w:ascii="Arial" w:eastAsia="Times New Roman" w:hAnsi="Arial" w:cs="Arial"/>
          <w:sz w:val="24"/>
          <w:szCs w:val="24"/>
          <w:lang w:eastAsia="en-GB"/>
        </w:rPr>
        <w:tab/>
      </w:r>
      <w:r w:rsidR="00155EC3" w:rsidRPr="005669E0">
        <w:rPr>
          <w:rFonts w:ascii="Arial" w:eastAsia="Times New Roman" w:hAnsi="Arial" w:cs="Arial"/>
          <w:sz w:val="24"/>
          <w:szCs w:val="24"/>
          <w:lang w:eastAsia="en-GB"/>
        </w:rPr>
        <w:t xml:space="preserve">After completing a quality of care review, the registered person must produce a written report about the quality of care review and the actions which the registered person intends to take as a result of the quality of care review (“the quality of care review report”). </w:t>
      </w:r>
    </w:p>
    <w:p w:rsidR="00155EC3" w:rsidRPr="005669E0" w:rsidRDefault="00155EC3" w:rsidP="00E76C23">
      <w:pPr>
        <w:shd w:val="clear" w:color="auto" w:fill="FFFFFF"/>
        <w:spacing w:after="120" w:line="270" w:lineRule="atLeast"/>
        <w:ind w:left="709" w:hanging="425"/>
        <w:jc w:val="both"/>
        <w:rPr>
          <w:rFonts w:ascii="Arial" w:eastAsia="Times New Roman" w:hAnsi="Arial" w:cs="Arial"/>
          <w:sz w:val="24"/>
          <w:szCs w:val="24"/>
          <w:lang w:eastAsia="en-GB"/>
        </w:rPr>
      </w:pPr>
      <w:r w:rsidRPr="005669E0">
        <w:rPr>
          <w:rFonts w:ascii="Arial" w:eastAsia="Times New Roman" w:hAnsi="Arial" w:cs="Arial"/>
          <w:sz w:val="24"/>
          <w:szCs w:val="24"/>
          <w:lang w:eastAsia="en-GB"/>
        </w:rPr>
        <w:t>(4)</w:t>
      </w:r>
      <w:r w:rsidR="00E76C23">
        <w:rPr>
          <w:rFonts w:ascii="Arial" w:eastAsia="Times New Roman" w:hAnsi="Arial" w:cs="Arial"/>
          <w:sz w:val="24"/>
          <w:szCs w:val="24"/>
          <w:lang w:eastAsia="en-GB"/>
        </w:rPr>
        <w:tab/>
        <w:t>The registered person must:-</w:t>
      </w:r>
    </w:p>
    <w:p w:rsidR="00155EC3" w:rsidRPr="005669E0" w:rsidRDefault="00155EC3" w:rsidP="00E76C23">
      <w:pPr>
        <w:shd w:val="clear" w:color="auto" w:fill="FFFFFF"/>
        <w:spacing w:after="120" w:line="270" w:lineRule="atLeast"/>
        <w:ind w:left="1134" w:hanging="425"/>
        <w:jc w:val="both"/>
        <w:rPr>
          <w:rFonts w:ascii="Arial" w:eastAsia="Times New Roman" w:hAnsi="Arial" w:cs="Arial"/>
          <w:sz w:val="24"/>
          <w:szCs w:val="24"/>
          <w:lang w:eastAsia="en-GB"/>
        </w:rPr>
      </w:pPr>
      <w:r w:rsidRPr="00155EC3">
        <w:rPr>
          <w:rFonts w:ascii="Arial" w:eastAsia="Times New Roman" w:hAnsi="Arial" w:cs="Arial"/>
          <w:sz w:val="24"/>
          <w:szCs w:val="24"/>
          <w:lang w:eastAsia="en-GB"/>
        </w:rPr>
        <w:t>(a)</w:t>
      </w:r>
      <w:r w:rsidR="00E76C23">
        <w:rPr>
          <w:rFonts w:ascii="Arial" w:eastAsia="Times New Roman" w:hAnsi="Arial" w:cs="Arial"/>
          <w:sz w:val="24"/>
          <w:szCs w:val="24"/>
          <w:lang w:eastAsia="en-GB"/>
        </w:rPr>
        <w:tab/>
      </w:r>
      <w:r w:rsidRPr="00155EC3">
        <w:rPr>
          <w:rFonts w:ascii="Arial" w:eastAsia="Times New Roman" w:hAnsi="Arial" w:cs="Arial"/>
          <w:sz w:val="24"/>
          <w:szCs w:val="24"/>
          <w:lang w:eastAsia="en-GB"/>
        </w:rPr>
        <w:t>supply to HMCI a copy of the quality of care review report within 28 days of the date on which the quality of care review is completed; and</w:t>
      </w:r>
    </w:p>
    <w:p w:rsidR="00155EC3" w:rsidRPr="005669E0" w:rsidRDefault="00155EC3" w:rsidP="00E76C23">
      <w:pPr>
        <w:shd w:val="clear" w:color="auto" w:fill="FFFFFF"/>
        <w:spacing w:after="120" w:line="270" w:lineRule="atLeast"/>
        <w:ind w:left="1134" w:hanging="425"/>
        <w:jc w:val="both"/>
        <w:rPr>
          <w:rFonts w:ascii="Arial" w:eastAsia="Times New Roman" w:hAnsi="Arial" w:cs="Arial"/>
          <w:sz w:val="24"/>
          <w:szCs w:val="24"/>
          <w:lang w:eastAsia="en-GB"/>
        </w:rPr>
      </w:pPr>
      <w:r w:rsidRPr="00155EC3">
        <w:rPr>
          <w:rFonts w:ascii="Arial" w:eastAsia="Times New Roman" w:hAnsi="Arial" w:cs="Arial"/>
          <w:sz w:val="24"/>
          <w:szCs w:val="24"/>
          <w:lang w:eastAsia="en-GB"/>
        </w:rPr>
        <w:t>(b)</w:t>
      </w:r>
      <w:r w:rsidR="00E76C23">
        <w:rPr>
          <w:rFonts w:ascii="Arial" w:eastAsia="Times New Roman" w:hAnsi="Arial" w:cs="Arial"/>
          <w:sz w:val="24"/>
          <w:szCs w:val="24"/>
          <w:lang w:eastAsia="en-GB"/>
        </w:rPr>
        <w:tab/>
      </w:r>
      <w:r w:rsidRPr="00155EC3">
        <w:rPr>
          <w:rFonts w:ascii="Arial" w:eastAsia="Times New Roman" w:hAnsi="Arial" w:cs="Arial"/>
          <w:sz w:val="24"/>
          <w:szCs w:val="24"/>
          <w:lang w:eastAsia="en-GB"/>
        </w:rPr>
        <w:t>make a copy of the quality of care review report available on request to a placing authority, if the placing authority is not the parent of a child accommodated in the home.</w:t>
      </w:r>
    </w:p>
    <w:p w:rsidR="00155EC3" w:rsidRDefault="00E76C23" w:rsidP="00E76C23">
      <w:pPr>
        <w:shd w:val="clear" w:color="auto" w:fill="FFFFFF"/>
        <w:spacing w:after="120" w:line="270" w:lineRule="atLeast"/>
        <w:ind w:left="709" w:hanging="425"/>
        <w:jc w:val="both"/>
        <w:rPr>
          <w:rFonts w:ascii="Arial" w:eastAsia="Times New Roman" w:hAnsi="Arial" w:cs="Arial"/>
          <w:sz w:val="24"/>
          <w:szCs w:val="24"/>
          <w:lang w:eastAsia="en-GB"/>
        </w:rPr>
      </w:pPr>
      <w:r>
        <w:rPr>
          <w:rFonts w:ascii="Arial" w:eastAsia="Times New Roman" w:hAnsi="Arial" w:cs="Arial"/>
          <w:sz w:val="24"/>
          <w:szCs w:val="24"/>
          <w:lang w:eastAsia="en-GB"/>
        </w:rPr>
        <w:t>(5)</w:t>
      </w:r>
      <w:r>
        <w:rPr>
          <w:rFonts w:ascii="Arial" w:eastAsia="Times New Roman" w:hAnsi="Arial" w:cs="Arial"/>
          <w:sz w:val="24"/>
          <w:szCs w:val="24"/>
          <w:lang w:eastAsia="en-GB"/>
        </w:rPr>
        <w:tab/>
      </w:r>
      <w:r w:rsidR="00155EC3" w:rsidRPr="005669E0">
        <w:rPr>
          <w:rFonts w:ascii="Arial" w:eastAsia="Times New Roman" w:hAnsi="Arial" w:cs="Arial"/>
          <w:sz w:val="24"/>
          <w:szCs w:val="24"/>
          <w:lang w:eastAsia="en-GB"/>
        </w:rPr>
        <w:t xml:space="preserve">The system referred to in paragraph (2) must provide for ascertaining and considering the opinions of children, their parents, placing authorities and staff. </w:t>
      </w:r>
    </w:p>
    <w:p w:rsidR="00E76C23" w:rsidRDefault="00E76C23" w:rsidP="00E76C23">
      <w:pPr>
        <w:shd w:val="clear" w:color="auto" w:fill="FFFFFF"/>
        <w:spacing w:after="120" w:line="270" w:lineRule="atLeast"/>
        <w:ind w:left="709" w:hanging="425"/>
        <w:jc w:val="both"/>
        <w:rPr>
          <w:rFonts w:ascii="Arial" w:eastAsia="Times New Roman" w:hAnsi="Arial" w:cs="Arial"/>
          <w:sz w:val="24"/>
          <w:szCs w:val="24"/>
          <w:lang w:eastAsia="en-GB"/>
        </w:rPr>
      </w:pPr>
    </w:p>
    <w:p w:rsidR="00E76C23" w:rsidRPr="005669E0" w:rsidRDefault="00E76C23" w:rsidP="00E76C23">
      <w:pPr>
        <w:shd w:val="clear" w:color="auto" w:fill="FFFFFF"/>
        <w:spacing w:after="120" w:line="270" w:lineRule="atLeast"/>
        <w:ind w:left="709" w:hanging="425"/>
        <w:jc w:val="both"/>
        <w:rPr>
          <w:rFonts w:ascii="Arial" w:eastAsia="Times New Roman" w:hAnsi="Arial" w:cs="Arial"/>
          <w:sz w:val="24"/>
          <w:szCs w:val="24"/>
          <w:lang w:eastAsia="en-GB"/>
        </w:rPr>
      </w:pPr>
    </w:p>
    <w:p w:rsidR="00155EC3" w:rsidRDefault="00155EC3" w:rsidP="00E76C23">
      <w:pPr>
        <w:shd w:val="clear" w:color="auto" w:fill="FFFFFF"/>
        <w:spacing w:after="120" w:line="270" w:lineRule="atLeast"/>
        <w:jc w:val="both"/>
        <w:rPr>
          <w:rFonts w:ascii="Arial" w:hAnsi="Arial" w:cs="Arial"/>
          <w:color w:val="FF0000"/>
          <w:sz w:val="24"/>
          <w:szCs w:val="24"/>
        </w:rPr>
      </w:pPr>
      <w:r w:rsidRPr="00155EC3">
        <w:rPr>
          <w:rFonts w:ascii="Arial" w:hAnsi="Arial" w:cs="Arial"/>
          <w:color w:val="FF0000"/>
          <w:sz w:val="24"/>
          <w:szCs w:val="24"/>
        </w:rPr>
        <w:lastRenderedPageBreak/>
        <w:t>Regulation 45 sets out requirements for the registered person to have a system in place</w:t>
      </w:r>
      <w:r w:rsidR="006D57C8">
        <w:rPr>
          <w:rFonts w:ascii="Arial" w:hAnsi="Arial" w:cs="Arial"/>
          <w:color w:val="FF0000"/>
          <w:sz w:val="24"/>
          <w:szCs w:val="24"/>
        </w:rPr>
        <w:t>,</w:t>
      </w:r>
      <w:r w:rsidRPr="00155EC3">
        <w:rPr>
          <w:rFonts w:ascii="Arial" w:hAnsi="Arial" w:cs="Arial"/>
          <w:color w:val="FF0000"/>
          <w:sz w:val="24"/>
          <w:szCs w:val="24"/>
        </w:rPr>
        <w:t xml:space="preserve"> which allows them to monitor the matters set out in the regulation at least once every six months; also see regulation 13(2)(h) (the leadership and management standard). </w:t>
      </w:r>
      <w:r w:rsidR="006D57C8">
        <w:rPr>
          <w:rFonts w:ascii="Arial" w:hAnsi="Arial" w:cs="Arial"/>
          <w:color w:val="FF0000"/>
          <w:sz w:val="24"/>
          <w:szCs w:val="24"/>
        </w:rPr>
        <w:t xml:space="preserve"> </w:t>
      </w:r>
      <w:r w:rsidRPr="00155EC3">
        <w:rPr>
          <w:rFonts w:ascii="Arial" w:hAnsi="Arial" w:cs="Arial"/>
          <w:color w:val="FF0000"/>
          <w:sz w:val="24"/>
          <w:szCs w:val="24"/>
        </w:rPr>
        <w:t>The registered person should undertake a review that focuses on the quality of the care provided by the home, the experiences of children living there and the impact the care is having on outcomes and improvements for the children.</w:t>
      </w:r>
    </w:p>
    <w:p w:rsidR="00155EC3" w:rsidRDefault="00155EC3" w:rsidP="00E76C23">
      <w:pPr>
        <w:shd w:val="clear" w:color="auto" w:fill="FFFFFF"/>
        <w:spacing w:after="120" w:line="270" w:lineRule="atLeast"/>
        <w:jc w:val="both"/>
        <w:rPr>
          <w:rFonts w:ascii="Arial" w:hAnsi="Arial" w:cs="Arial"/>
          <w:color w:val="FF0000"/>
          <w:sz w:val="24"/>
          <w:szCs w:val="24"/>
        </w:rPr>
      </w:pPr>
      <w:r w:rsidRPr="00155EC3">
        <w:rPr>
          <w:rFonts w:ascii="Arial" w:hAnsi="Arial" w:cs="Arial"/>
          <w:color w:val="FF0000"/>
          <w:sz w:val="24"/>
          <w:szCs w:val="24"/>
        </w:rPr>
        <w:t>The registered person is responsible for deciding what each review should focus on, based on the specific circumstances of the home at that particular time and any areas of high risk to the children that the home is designed to care for, such as missing or exploitation.</w:t>
      </w:r>
      <w:r w:rsidR="006D57C8">
        <w:rPr>
          <w:rFonts w:ascii="Arial" w:hAnsi="Arial" w:cs="Arial"/>
          <w:color w:val="FF0000"/>
          <w:sz w:val="24"/>
          <w:szCs w:val="24"/>
        </w:rPr>
        <w:t xml:space="preserve"> </w:t>
      </w:r>
      <w:r w:rsidRPr="00155EC3">
        <w:rPr>
          <w:rFonts w:ascii="Arial" w:hAnsi="Arial" w:cs="Arial"/>
          <w:color w:val="FF0000"/>
          <w:sz w:val="24"/>
          <w:szCs w:val="24"/>
        </w:rPr>
        <w:t xml:space="preserve"> They will also consider what information or data recorded in the home will form part of the evidence base for their analysis and conclusions. There is no expectation that the registered person will review the home against every part of the Quality Standards every six months – registered persons should use their professional judgement to decide which factors to focus on. </w:t>
      </w:r>
      <w:r w:rsidR="006D57C8">
        <w:rPr>
          <w:rFonts w:ascii="Arial" w:hAnsi="Arial" w:cs="Arial"/>
          <w:color w:val="FF0000"/>
          <w:sz w:val="24"/>
          <w:szCs w:val="24"/>
        </w:rPr>
        <w:t xml:space="preserve"> </w:t>
      </w:r>
      <w:r w:rsidRPr="00155EC3">
        <w:rPr>
          <w:rFonts w:ascii="Arial" w:hAnsi="Arial" w:cs="Arial"/>
          <w:color w:val="FF0000"/>
          <w:sz w:val="24"/>
          <w:szCs w:val="24"/>
        </w:rPr>
        <w:t xml:space="preserve">The review should enable the registered person to identify areas of strength and possible weakness in the home’s care, which will be captured in the written report. </w:t>
      </w:r>
      <w:r w:rsidR="006D57C8">
        <w:rPr>
          <w:rFonts w:ascii="Arial" w:hAnsi="Arial" w:cs="Arial"/>
          <w:color w:val="FF0000"/>
          <w:sz w:val="24"/>
          <w:szCs w:val="24"/>
        </w:rPr>
        <w:t xml:space="preserve"> </w:t>
      </w:r>
      <w:r w:rsidRPr="00155EC3">
        <w:rPr>
          <w:rFonts w:ascii="Arial" w:hAnsi="Arial" w:cs="Arial"/>
          <w:color w:val="FF0000"/>
          <w:sz w:val="24"/>
          <w:szCs w:val="24"/>
        </w:rPr>
        <w:t xml:space="preserve">The report should clearly identify any actions required for the next 6 months of delivery within the home and how those actions will be addressed. </w:t>
      </w:r>
      <w:r w:rsidR="006D57C8">
        <w:rPr>
          <w:rFonts w:ascii="Arial" w:hAnsi="Arial" w:cs="Arial"/>
          <w:color w:val="FF0000"/>
          <w:sz w:val="24"/>
          <w:szCs w:val="24"/>
        </w:rPr>
        <w:t xml:space="preserve"> </w:t>
      </w:r>
      <w:r w:rsidRPr="00155EC3">
        <w:rPr>
          <w:rFonts w:ascii="Arial" w:hAnsi="Arial" w:cs="Arial"/>
          <w:color w:val="FF0000"/>
          <w:sz w:val="24"/>
          <w:szCs w:val="24"/>
        </w:rPr>
        <w:t>The whole review process and the resulting report should be used as a tool for continuous improvement in the home</w:t>
      </w:r>
      <w:r w:rsidR="006D57C8">
        <w:rPr>
          <w:rFonts w:ascii="Arial" w:hAnsi="Arial" w:cs="Arial"/>
          <w:color w:val="FF0000"/>
          <w:sz w:val="24"/>
          <w:szCs w:val="24"/>
        </w:rPr>
        <w:t>.</w:t>
      </w:r>
    </w:p>
    <w:p w:rsidR="00155EC3" w:rsidRPr="006D57C8" w:rsidRDefault="00155EC3" w:rsidP="00E76C23">
      <w:pPr>
        <w:shd w:val="clear" w:color="auto" w:fill="FFFFFF"/>
        <w:spacing w:after="120" w:line="270" w:lineRule="atLeast"/>
        <w:jc w:val="both"/>
        <w:rPr>
          <w:rFonts w:ascii="Arial" w:hAnsi="Arial" w:cs="Arial"/>
          <w:b/>
          <w:color w:val="FF0000"/>
          <w:sz w:val="24"/>
          <w:szCs w:val="24"/>
        </w:rPr>
      </w:pPr>
      <w:r w:rsidRPr="006D57C8">
        <w:rPr>
          <w:rFonts w:ascii="Arial" w:hAnsi="Arial" w:cs="Arial"/>
          <w:b/>
          <w:color w:val="FF0000"/>
          <w:sz w:val="24"/>
          <w:szCs w:val="24"/>
        </w:rPr>
        <w:t xml:space="preserve">Visits by an independent person </w:t>
      </w:r>
    </w:p>
    <w:p w:rsidR="00155EC3" w:rsidRDefault="00155EC3" w:rsidP="00E76C23">
      <w:pPr>
        <w:shd w:val="clear" w:color="auto" w:fill="FFFFFF"/>
        <w:spacing w:after="120" w:line="270" w:lineRule="atLeast"/>
        <w:jc w:val="both"/>
        <w:rPr>
          <w:rFonts w:ascii="Arial" w:hAnsi="Arial" w:cs="Arial"/>
          <w:color w:val="FF0000"/>
          <w:sz w:val="24"/>
          <w:szCs w:val="24"/>
        </w:rPr>
      </w:pPr>
      <w:r w:rsidRPr="00155EC3">
        <w:rPr>
          <w:rFonts w:ascii="Arial" w:hAnsi="Arial" w:cs="Arial"/>
          <w:color w:val="FF0000"/>
          <w:sz w:val="24"/>
          <w:szCs w:val="24"/>
        </w:rPr>
        <w:t>Any individual appointed to carry out visits to the home as an independent person must make a rigorous and impartial assessment of the home’s arrangements for safeguarding and promoting the welfare of the children in the home’s care.</w:t>
      </w:r>
    </w:p>
    <w:p w:rsidR="00155EC3" w:rsidRPr="006D57C8" w:rsidRDefault="00155EC3" w:rsidP="00E76C23">
      <w:pPr>
        <w:shd w:val="clear" w:color="auto" w:fill="FFFFFF"/>
        <w:spacing w:after="120" w:line="270" w:lineRule="atLeast"/>
        <w:jc w:val="both"/>
        <w:rPr>
          <w:rFonts w:ascii="Arial" w:hAnsi="Arial" w:cs="Arial"/>
          <w:b/>
          <w:color w:val="FF0000"/>
          <w:sz w:val="24"/>
          <w:szCs w:val="24"/>
        </w:rPr>
      </w:pPr>
      <w:r w:rsidRPr="006D57C8">
        <w:rPr>
          <w:rFonts w:ascii="Arial" w:hAnsi="Arial" w:cs="Arial"/>
          <w:b/>
          <w:color w:val="FF0000"/>
          <w:sz w:val="24"/>
          <w:szCs w:val="24"/>
        </w:rPr>
        <w:t>See ICHA practice document</w:t>
      </w:r>
    </w:p>
    <w:p w:rsidR="00155EC3" w:rsidRDefault="00155EC3" w:rsidP="00E76C23">
      <w:pPr>
        <w:shd w:val="clear" w:color="auto" w:fill="FFFFFF"/>
        <w:spacing w:after="120" w:line="270" w:lineRule="atLeast"/>
        <w:jc w:val="both"/>
        <w:rPr>
          <w:rFonts w:ascii="Arial" w:hAnsi="Arial" w:cs="Arial"/>
          <w:color w:val="FF0000"/>
          <w:sz w:val="24"/>
          <w:szCs w:val="24"/>
        </w:rPr>
      </w:pPr>
      <w:r w:rsidRPr="00155EC3">
        <w:rPr>
          <w:rFonts w:ascii="Arial" w:hAnsi="Arial" w:cs="Arial"/>
          <w:color w:val="FF0000"/>
          <w:sz w:val="24"/>
          <w:szCs w:val="24"/>
        </w:rPr>
        <w:t>Providers should refer to the non-statutory advice about visits by independent persons: Children's homes regulation amendments 2014: Advice for children's homes providers on new duties under regulations that came in to effect in January and April 2014.</w:t>
      </w:r>
    </w:p>
    <w:p w:rsidR="004F5348" w:rsidRPr="004F5348" w:rsidRDefault="004F5348" w:rsidP="00E76C23">
      <w:pPr>
        <w:pStyle w:val="Heading3"/>
        <w:spacing w:before="0" w:after="120" w:line="288" w:lineRule="atLeast"/>
        <w:jc w:val="both"/>
        <w:rPr>
          <w:rFonts w:ascii="Arial" w:hAnsi="Arial" w:cs="Arial"/>
          <w:color w:val="auto"/>
          <w:sz w:val="24"/>
          <w:szCs w:val="24"/>
        </w:rPr>
      </w:pPr>
      <w:r w:rsidRPr="004F5348">
        <w:rPr>
          <w:rFonts w:ascii="Arial" w:hAnsi="Arial" w:cs="Arial"/>
          <w:color w:val="auto"/>
          <w:sz w:val="24"/>
          <w:szCs w:val="24"/>
        </w:rPr>
        <w:t>Other records</w:t>
      </w:r>
    </w:p>
    <w:p w:rsidR="004F5348" w:rsidRPr="004F5348" w:rsidRDefault="004F5348" w:rsidP="006D57C8">
      <w:pPr>
        <w:pStyle w:val="legp1paratext"/>
        <w:shd w:val="clear" w:color="auto" w:fill="FFFFFF"/>
        <w:spacing w:before="0" w:beforeAutospacing="0" w:after="120" w:afterAutospacing="0" w:line="270" w:lineRule="atLeast"/>
        <w:ind w:left="720" w:hanging="720"/>
        <w:jc w:val="both"/>
        <w:rPr>
          <w:rFonts w:ascii="Arial" w:hAnsi="Arial" w:cs="Arial"/>
        </w:rPr>
      </w:pPr>
      <w:r w:rsidRPr="004F5348">
        <w:rPr>
          <w:rStyle w:val="legp1no"/>
          <w:rFonts w:ascii="Arial" w:hAnsi="Arial" w:cs="Arial"/>
          <w:b/>
          <w:bCs/>
        </w:rPr>
        <w:t>37.</w:t>
      </w:r>
      <w:r w:rsidRPr="004F5348">
        <w:rPr>
          <w:rFonts w:ascii="Arial" w:hAnsi="Arial" w:cs="Arial"/>
        </w:rPr>
        <w:t>(1)</w:t>
      </w:r>
      <w:r w:rsidR="006D57C8">
        <w:rPr>
          <w:rFonts w:ascii="Arial" w:hAnsi="Arial" w:cs="Arial"/>
        </w:rPr>
        <w:tab/>
      </w:r>
      <w:r w:rsidRPr="004F5348">
        <w:rPr>
          <w:rFonts w:ascii="Arial" w:hAnsi="Arial" w:cs="Arial"/>
        </w:rPr>
        <w:t xml:space="preserve">Schedule 4 sets out the other information that the registered person must keep in relation to a children’s home. </w:t>
      </w:r>
    </w:p>
    <w:p w:rsidR="004F5348" w:rsidRPr="004F5348" w:rsidRDefault="006D57C8" w:rsidP="006D57C8">
      <w:pPr>
        <w:pStyle w:val="legp2paratext"/>
        <w:shd w:val="clear" w:color="auto" w:fill="FFFFFF"/>
        <w:spacing w:before="0" w:beforeAutospacing="0" w:after="120" w:afterAutospacing="0" w:line="270" w:lineRule="atLeast"/>
        <w:ind w:left="709" w:hanging="425"/>
        <w:jc w:val="both"/>
        <w:rPr>
          <w:rFonts w:ascii="Arial" w:hAnsi="Arial" w:cs="Arial"/>
        </w:rPr>
      </w:pPr>
      <w:r>
        <w:rPr>
          <w:rFonts w:ascii="Arial" w:hAnsi="Arial" w:cs="Arial"/>
        </w:rPr>
        <w:t>(2)</w:t>
      </w:r>
      <w:r>
        <w:rPr>
          <w:rFonts w:ascii="Arial" w:hAnsi="Arial" w:cs="Arial"/>
        </w:rPr>
        <w:tab/>
        <w:t>The registered person must:-</w:t>
      </w:r>
      <w:r w:rsidR="004F5348" w:rsidRPr="004F5348">
        <w:rPr>
          <w:rFonts w:ascii="Arial" w:hAnsi="Arial" w:cs="Arial"/>
        </w:rPr>
        <w:t xml:space="preserve"> </w:t>
      </w:r>
    </w:p>
    <w:p w:rsidR="004F5348" w:rsidRPr="004F5348" w:rsidRDefault="004F5348" w:rsidP="006D57C8">
      <w:pPr>
        <w:pStyle w:val="legclearfix"/>
        <w:shd w:val="clear" w:color="auto" w:fill="FFFFFF"/>
        <w:spacing w:before="0" w:beforeAutospacing="0" w:after="120" w:afterAutospacing="0" w:line="270" w:lineRule="atLeast"/>
        <w:ind w:left="1134" w:hanging="425"/>
        <w:jc w:val="both"/>
        <w:rPr>
          <w:rFonts w:ascii="Arial" w:hAnsi="Arial" w:cs="Arial"/>
        </w:rPr>
      </w:pPr>
      <w:r w:rsidRPr="004F5348">
        <w:rPr>
          <w:rStyle w:val="legds"/>
          <w:rFonts w:ascii="Arial" w:hAnsi="Arial" w:cs="Arial"/>
        </w:rPr>
        <w:t>(a)</w:t>
      </w:r>
      <w:r w:rsidR="006D57C8">
        <w:rPr>
          <w:rStyle w:val="legds"/>
          <w:rFonts w:ascii="Arial" w:hAnsi="Arial" w:cs="Arial"/>
        </w:rPr>
        <w:tab/>
      </w:r>
      <w:r w:rsidRPr="004F5348">
        <w:rPr>
          <w:rStyle w:val="legds"/>
          <w:rFonts w:ascii="Arial" w:hAnsi="Arial" w:cs="Arial"/>
        </w:rPr>
        <w:t>maintain in the home the records in Schedule 4;</w:t>
      </w:r>
    </w:p>
    <w:p w:rsidR="004F5348" w:rsidRPr="004F5348" w:rsidRDefault="004F5348" w:rsidP="006D57C8">
      <w:pPr>
        <w:pStyle w:val="legclearfix"/>
        <w:shd w:val="clear" w:color="auto" w:fill="FFFFFF"/>
        <w:spacing w:before="0" w:beforeAutospacing="0" w:after="120" w:afterAutospacing="0" w:line="270" w:lineRule="atLeast"/>
        <w:ind w:left="1134" w:hanging="425"/>
        <w:jc w:val="both"/>
        <w:rPr>
          <w:rFonts w:ascii="Arial" w:hAnsi="Arial" w:cs="Arial"/>
        </w:rPr>
      </w:pPr>
      <w:r w:rsidRPr="004F5348">
        <w:rPr>
          <w:rStyle w:val="legds"/>
          <w:rFonts w:ascii="Arial" w:hAnsi="Arial" w:cs="Arial"/>
        </w:rPr>
        <w:t>(b)</w:t>
      </w:r>
      <w:r w:rsidR="006D57C8">
        <w:rPr>
          <w:rStyle w:val="legds"/>
          <w:rFonts w:ascii="Arial" w:hAnsi="Arial" w:cs="Arial"/>
        </w:rPr>
        <w:tab/>
      </w:r>
      <w:r w:rsidRPr="004F5348">
        <w:rPr>
          <w:rStyle w:val="legds"/>
          <w:rFonts w:ascii="Arial" w:hAnsi="Arial" w:cs="Arial"/>
        </w:rPr>
        <w:t>ensure that the records are kept up to date; and</w:t>
      </w:r>
    </w:p>
    <w:p w:rsidR="004F5348" w:rsidRPr="004F5348" w:rsidRDefault="004F5348" w:rsidP="006D57C8">
      <w:pPr>
        <w:pStyle w:val="legclearfix"/>
        <w:shd w:val="clear" w:color="auto" w:fill="FFFFFF"/>
        <w:spacing w:before="0" w:beforeAutospacing="0" w:after="120" w:afterAutospacing="0" w:line="270" w:lineRule="atLeast"/>
        <w:ind w:left="1134" w:hanging="425"/>
        <w:jc w:val="both"/>
        <w:rPr>
          <w:rFonts w:ascii="Arial" w:hAnsi="Arial" w:cs="Arial"/>
        </w:rPr>
      </w:pPr>
      <w:r w:rsidRPr="004F5348">
        <w:rPr>
          <w:rStyle w:val="legds"/>
          <w:rFonts w:ascii="Arial" w:hAnsi="Arial" w:cs="Arial"/>
        </w:rPr>
        <w:t>(c)</w:t>
      </w:r>
      <w:r w:rsidR="006D57C8">
        <w:rPr>
          <w:rStyle w:val="legds"/>
          <w:rFonts w:ascii="Arial" w:hAnsi="Arial" w:cs="Arial"/>
        </w:rPr>
        <w:tab/>
      </w:r>
      <w:r w:rsidRPr="004F5348">
        <w:rPr>
          <w:rStyle w:val="legds"/>
          <w:rFonts w:ascii="Arial" w:hAnsi="Arial" w:cs="Arial"/>
        </w:rPr>
        <w:t>retain the records for at least 15 years from the date of the last entry.</w:t>
      </w:r>
    </w:p>
    <w:p w:rsidR="000A14C8" w:rsidRDefault="000A14C8" w:rsidP="00E76C23">
      <w:pPr>
        <w:shd w:val="clear" w:color="auto" w:fill="FFFFFF"/>
        <w:spacing w:after="120" w:line="270" w:lineRule="atLeast"/>
        <w:jc w:val="both"/>
        <w:rPr>
          <w:rFonts w:ascii="Arial" w:hAnsi="Arial" w:cs="Arial"/>
          <w:color w:val="FF0000"/>
          <w:sz w:val="24"/>
          <w:szCs w:val="24"/>
        </w:rPr>
      </w:pPr>
    </w:p>
    <w:p w:rsidR="006D57C8" w:rsidRDefault="006D57C8">
      <w:pPr>
        <w:rPr>
          <w:rFonts w:ascii="Arial" w:eastAsia="Times New Roman" w:hAnsi="Arial" w:cs="Arial"/>
          <w:b/>
          <w:sz w:val="24"/>
          <w:szCs w:val="24"/>
          <w:lang w:eastAsia="en-GB"/>
        </w:rPr>
      </w:pPr>
      <w:r>
        <w:rPr>
          <w:rFonts w:ascii="Arial" w:eastAsia="Times New Roman" w:hAnsi="Arial" w:cs="Arial"/>
          <w:b/>
          <w:sz w:val="24"/>
          <w:szCs w:val="24"/>
          <w:lang w:eastAsia="en-GB"/>
        </w:rPr>
        <w:br w:type="page"/>
      </w:r>
    </w:p>
    <w:p w:rsidR="004F5348" w:rsidRPr="006D57C8" w:rsidRDefault="004F5348" w:rsidP="006D57C8">
      <w:pPr>
        <w:shd w:val="clear" w:color="auto" w:fill="FFFFFF"/>
        <w:spacing w:after="0" w:line="270" w:lineRule="atLeast"/>
        <w:jc w:val="both"/>
        <w:rPr>
          <w:rFonts w:ascii="Arial" w:eastAsia="Times New Roman" w:hAnsi="Arial" w:cs="Arial"/>
          <w:b/>
          <w:sz w:val="26"/>
          <w:szCs w:val="24"/>
          <w:lang w:eastAsia="en-GB"/>
        </w:rPr>
      </w:pPr>
      <w:r w:rsidRPr="006D57C8">
        <w:rPr>
          <w:rFonts w:ascii="Arial" w:eastAsia="Times New Roman" w:hAnsi="Arial" w:cs="Arial"/>
          <w:b/>
          <w:sz w:val="26"/>
          <w:szCs w:val="24"/>
          <w:lang w:eastAsia="en-GB"/>
        </w:rPr>
        <w:lastRenderedPageBreak/>
        <w:t>Regulation 37</w:t>
      </w:r>
    </w:p>
    <w:p w:rsidR="006D57C8" w:rsidRPr="000A14C8" w:rsidRDefault="006D57C8" w:rsidP="006D57C8">
      <w:pPr>
        <w:shd w:val="clear" w:color="auto" w:fill="FFFFFF"/>
        <w:spacing w:after="0" w:line="270" w:lineRule="atLeast"/>
        <w:jc w:val="both"/>
        <w:rPr>
          <w:rFonts w:ascii="Arial" w:eastAsia="Times New Roman" w:hAnsi="Arial" w:cs="Arial"/>
          <w:b/>
          <w:sz w:val="24"/>
          <w:szCs w:val="24"/>
          <w:lang w:eastAsia="en-GB"/>
        </w:rPr>
      </w:pPr>
    </w:p>
    <w:p w:rsidR="004F5348" w:rsidRPr="000A14C8" w:rsidRDefault="004F5348" w:rsidP="006D57C8">
      <w:pPr>
        <w:spacing w:after="240" w:line="270" w:lineRule="atLeast"/>
        <w:jc w:val="both"/>
        <w:outlineLvl w:val="1"/>
        <w:rPr>
          <w:rFonts w:ascii="Arial" w:eastAsia="Times New Roman" w:hAnsi="Arial" w:cs="Arial"/>
          <w:b/>
          <w:sz w:val="24"/>
          <w:szCs w:val="24"/>
          <w:lang w:eastAsia="en-GB"/>
        </w:rPr>
      </w:pPr>
      <w:r w:rsidRPr="000A14C8">
        <w:rPr>
          <w:rFonts w:ascii="Arial" w:eastAsia="Times New Roman" w:hAnsi="Arial" w:cs="Arial"/>
          <w:b/>
          <w:sz w:val="24"/>
          <w:szCs w:val="24"/>
          <w:lang w:eastAsia="en-GB"/>
        </w:rPr>
        <w:t>SCHEDULE 4</w:t>
      </w:r>
      <w:r w:rsidR="000A14C8" w:rsidRPr="000A14C8">
        <w:rPr>
          <w:rFonts w:ascii="Arial" w:eastAsia="Times New Roman" w:hAnsi="Arial" w:cs="Arial"/>
          <w:b/>
          <w:sz w:val="24"/>
          <w:szCs w:val="24"/>
          <w:lang w:eastAsia="en-GB"/>
        </w:rPr>
        <w:t xml:space="preserve"> </w:t>
      </w:r>
      <w:r w:rsidRPr="000A14C8">
        <w:rPr>
          <w:rFonts w:ascii="Arial" w:eastAsia="Times New Roman" w:hAnsi="Arial" w:cs="Arial"/>
          <w:b/>
          <w:sz w:val="24"/>
          <w:szCs w:val="24"/>
          <w:lang w:eastAsia="en-GB"/>
        </w:rPr>
        <w:t>Other records with respect to children’s homes</w:t>
      </w:r>
    </w:p>
    <w:p w:rsidR="004F5348" w:rsidRPr="00AA22CE" w:rsidRDefault="004F5348" w:rsidP="006D57C8">
      <w:pPr>
        <w:spacing w:after="120" w:line="288" w:lineRule="atLeast"/>
        <w:jc w:val="both"/>
        <w:outlineLvl w:val="2"/>
        <w:rPr>
          <w:rFonts w:ascii="Arial" w:eastAsia="Times New Roman" w:hAnsi="Arial" w:cs="Arial"/>
          <w:b/>
          <w:bCs/>
          <w:sz w:val="24"/>
          <w:szCs w:val="24"/>
          <w:lang w:eastAsia="en-GB"/>
        </w:rPr>
      </w:pPr>
      <w:r w:rsidRPr="00AA22CE">
        <w:rPr>
          <w:rFonts w:ascii="Arial" w:eastAsia="Times New Roman" w:hAnsi="Arial" w:cs="Arial"/>
          <w:b/>
          <w:bCs/>
          <w:sz w:val="24"/>
          <w:szCs w:val="24"/>
          <w:lang w:eastAsia="en-GB"/>
        </w:rPr>
        <w:t>Register of children</w:t>
      </w:r>
    </w:p>
    <w:p w:rsidR="004F5348" w:rsidRPr="00AA22CE" w:rsidRDefault="004F5348" w:rsidP="006D57C8">
      <w:pPr>
        <w:shd w:val="clear" w:color="auto" w:fill="FFFFFF"/>
        <w:tabs>
          <w:tab w:val="left" w:pos="709"/>
        </w:tabs>
        <w:spacing w:after="120" w:line="270" w:lineRule="atLeast"/>
        <w:jc w:val="both"/>
        <w:rPr>
          <w:rFonts w:ascii="Arial" w:eastAsia="Times New Roman" w:hAnsi="Arial" w:cs="Arial"/>
          <w:sz w:val="24"/>
          <w:szCs w:val="24"/>
          <w:lang w:eastAsia="en-GB"/>
        </w:rPr>
      </w:pPr>
      <w:r w:rsidRPr="004F5348">
        <w:rPr>
          <w:rFonts w:ascii="Arial" w:eastAsia="Times New Roman" w:hAnsi="Arial" w:cs="Arial"/>
          <w:b/>
          <w:bCs/>
          <w:sz w:val="24"/>
          <w:szCs w:val="24"/>
          <w:lang w:eastAsia="en-GB"/>
        </w:rPr>
        <w:t>1.</w:t>
      </w:r>
      <w:r w:rsidR="006D57C8">
        <w:rPr>
          <w:rFonts w:ascii="Arial" w:eastAsia="Times New Roman" w:hAnsi="Arial" w:cs="Arial"/>
          <w:sz w:val="24"/>
          <w:szCs w:val="24"/>
          <w:lang w:eastAsia="en-GB"/>
        </w:rPr>
        <w:tab/>
      </w:r>
      <w:r w:rsidRPr="00AA22CE">
        <w:rPr>
          <w:rFonts w:ascii="Arial" w:eastAsia="Times New Roman" w:hAnsi="Arial" w:cs="Arial"/>
          <w:sz w:val="24"/>
          <w:szCs w:val="24"/>
          <w:lang w:eastAsia="en-GB"/>
        </w:rPr>
        <w:t>A record in the form of a register showin</w:t>
      </w:r>
      <w:r w:rsidR="006D57C8">
        <w:rPr>
          <w:rFonts w:ascii="Arial" w:eastAsia="Times New Roman" w:hAnsi="Arial" w:cs="Arial"/>
          <w:sz w:val="24"/>
          <w:szCs w:val="24"/>
          <w:lang w:eastAsia="en-GB"/>
        </w:rPr>
        <w:t>g in respect of each child:-</w:t>
      </w:r>
      <w:r w:rsidRPr="00AA22CE">
        <w:rPr>
          <w:rFonts w:ascii="Arial" w:eastAsia="Times New Roman" w:hAnsi="Arial" w:cs="Arial"/>
          <w:sz w:val="24"/>
          <w:szCs w:val="24"/>
          <w:lang w:eastAsia="en-GB"/>
        </w:rPr>
        <w:t xml:space="preserve"> </w:t>
      </w:r>
    </w:p>
    <w:p w:rsidR="004F5348" w:rsidRPr="00AA22CE" w:rsidRDefault="004F5348" w:rsidP="006D57C8">
      <w:pPr>
        <w:shd w:val="clear" w:color="auto" w:fill="FFFFFF"/>
        <w:spacing w:after="120" w:line="270" w:lineRule="atLeast"/>
        <w:ind w:left="1134" w:hanging="425"/>
        <w:jc w:val="both"/>
        <w:rPr>
          <w:rFonts w:ascii="Arial" w:eastAsia="Times New Roman" w:hAnsi="Arial" w:cs="Arial"/>
          <w:sz w:val="24"/>
          <w:szCs w:val="24"/>
          <w:lang w:eastAsia="en-GB"/>
        </w:rPr>
      </w:pPr>
      <w:r w:rsidRPr="004F5348">
        <w:rPr>
          <w:rFonts w:ascii="Arial" w:eastAsia="Times New Roman" w:hAnsi="Arial" w:cs="Arial"/>
          <w:sz w:val="24"/>
          <w:szCs w:val="24"/>
          <w:lang w:eastAsia="en-GB"/>
        </w:rPr>
        <w:t>(a)</w:t>
      </w:r>
      <w:r w:rsidR="006D57C8">
        <w:rPr>
          <w:rFonts w:ascii="Arial" w:eastAsia="Times New Roman" w:hAnsi="Arial" w:cs="Arial"/>
          <w:sz w:val="24"/>
          <w:szCs w:val="24"/>
          <w:lang w:eastAsia="en-GB"/>
        </w:rPr>
        <w:tab/>
      </w:r>
      <w:r w:rsidRPr="004F5348">
        <w:rPr>
          <w:rFonts w:ascii="Arial" w:eastAsia="Times New Roman" w:hAnsi="Arial" w:cs="Arial"/>
          <w:sz w:val="24"/>
          <w:szCs w:val="24"/>
          <w:lang w:eastAsia="en-GB"/>
        </w:rPr>
        <w:t>the date of the child’s admission to the children’s home;</w:t>
      </w:r>
    </w:p>
    <w:p w:rsidR="004F5348" w:rsidRPr="00AA22CE" w:rsidRDefault="004F5348" w:rsidP="006D57C8">
      <w:pPr>
        <w:shd w:val="clear" w:color="auto" w:fill="FFFFFF"/>
        <w:spacing w:after="120" w:line="270" w:lineRule="atLeast"/>
        <w:ind w:left="1134" w:hanging="425"/>
        <w:jc w:val="both"/>
        <w:rPr>
          <w:rFonts w:ascii="Arial" w:eastAsia="Times New Roman" w:hAnsi="Arial" w:cs="Arial"/>
          <w:sz w:val="24"/>
          <w:szCs w:val="24"/>
          <w:lang w:eastAsia="en-GB"/>
        </w:rPr>
      </w:pPr>
      <w:r w:rsidRPr="004F5348">
        <w:rPr>
          <w:rFonts w:ascii="Arial" w:eastAsia="Times New Roman" w:hAnsi="Arial" w:cs="Arial"/>
          <w:sz w:val="24"/>
          <w:szCs w:val="24"/>
          <w:lang w:eastAsia="en-GB"/>
        </w:rPr>
        <w:t>(b)</w:t>
      </w:r>
      <w:r w:rsidR="006D57C8">
        <w:rPr>
          <w:rFonts w:ascii="Arial" w:eastAsia="Times New Roman" w:hAnsi="Arial" w:cs="Arial"/>
          <w:sz w:val="24"/>
          <w:szCs w:val="24"/>
          <w:lang w:eastAsia="en-GB"/>
        </w:rPr>
        <w:tab/>
      </w:r>
      <w:r w:rsidRPr="004F5348">
        <w:rPr>
          <w:rFonts w:ascii="Arial" w:eastAsia="Times New Roman" w:hAnsi="Arial" w:cs="Arial"/>
          <w:sz w:val="24"/>
          <w:szCs w:val="24"/>
          <w:lang w:eastAsia="en-GB"/>
        </w:rPr>
        <w:t>the date on which the child ceased to be accommodated in the home;</w:t>
      </w:r>
    </w:p>
    <w:p w:rsidR="004F5348" w:rsidRPr="00AA22CE" w:rsidRDefault="004F5348" w:rsidP="006D57C8">
      <w:pPr>
        <w:shd w:val="clear" w:color="auto" w:fill="FFFFFF"/>
        <w:spacing w:after="120" w:line="270" w:lineRule="atLeast"/>
        <w:ind w:left="1134" w:hanging="425"/>
        <w:jc w:val="both"/>
        <w:rPr>
          <w:rFonts w:ascii="Arial" w:eastAsia="Times New Roman" w:hAnsi="Arial" w:cs="Arial"/>
          <w:sz w:val="24"/>
          <w:szCs w:val="24"/>
          <w:lang w:eastAsia="en-GB"/>
        </w:rPr>
      </w:pPr>
      <w:r w:rsidRPr="004F5348">
        <w:rPr>
          <w:rFonts w:ascii="Arial" w:eastAsia="Times New Roman" w:hAnsi="Arial" w:cs="Arial"/>
          <w:sz w:val="24"/>
          <w:szCs w:val="24"/>
          <w:lang w:eastAsia="en-GB"/>
        </w:rPr>
        <w:t>(c)</w:t>
      </w:r>
      <w:r w:rsidR="006D57C8">
        <w:rPr>
          <w:rFonts w:ascii="Arial" w:eastAsia="Times New Roman" w:hAnsi="Arial" w:cs="Arial"/>
          <w:sz w:val="24"/>
          <w:szCs w:val="24"/>
          <w:lang w:eastAsia="en-GB"/>
        </w:rPr>
        <w:tab/>
      </w:r>
      <w:r w:rsidRPr="004F5348">
        <w:rPr>
          <w:rFonts w:ascii="Arial" w:eastAsia="Times New Roman" w:hAnsi="Arial" w:cs="Arial"/>
          <w:sz w:val="24"/>
          <w:szCs w:val="24"/>
          <w:lang w:eastAsia="en-GB"/>
        </w:rPr>
        <w:t>the child’s address immediately before being accommodated in the home;</w:t>
      </w:r>
    </w:p>
    <w:p w:rsidR="004F5348" w:rsidRPr="00AA22CE" w:rsidRDefault="004F5348" w:rsidP="006D57C8">
      <w:pPr>
        <w:shd w:val="clear" w:color="auto" w:fill="FFFFFF"/>
        <w:spacing w:after="120" w:line="270" w:lineRule="atLeast"/>
        <w:ind w:left="1134" w:hanging="425"/>
        <w:jc w:val="both"/>
        <w:rPr>
          <w:rFonts w:ascii="Arial" w:eastAsia="Times New Roman" w:hAnsi="Arial" w:cs="Arial"/>
          <w:sz w:val="24"/>
          <w:szCs w:val="24"/>
          <w:lang w:eastAsia="en-GB"/>
        </w:rPr>
      </w:pPr>
      <w:r w:rsidRPr="004F5348">
        <w:rPr>
          <w:rFonts w:ascii="Arial" w:eastAsia="Times New Roman" w:hAnsi="Arial" w:cs="Arial"/>
          <w:sz w:val="24"/>
          <w:szCs w:val="24"/>
          <w:lang w:eastAsia="en-GB"/>
        </w:rPr>
        <w:t>(d)</w:t>
      </w:r>
      <w:r w:rsidR="006D57C8">
        <w:rPr>
          <w:rFonts w:ascii="Arial" w:eastAsia="Times New Roman" w:hAnsi="Arial" w:cs="Arial"/>
          <w:sz w:val="24"/>
          <w:szCs w:val="24"/>
          <w:lang w:eastAsia="en-GB"/>
        </w:rPr>
        <w:tab/>
      </w:r>
      <w:r w:rsidRPr="004F5348">
        <w:rPr>
          <w:rFonts w:ascii="Arial" w:eastAsia="Times New Roman" w:hAnsi="Arial" w:cs="Arial"/>
          <w:sz w:val="24"/>
          <w:szCs w:val="24"/>
          <w:lang w:eastAsia="en-GB"/>
        </w:rPr>
        <w:t>the child’s address on leaving the home;</w:t>
      </w:r>
    </w:p>
    <w:p w:rsidR="004F5348" w:rsidRPr="00AA22CE" w:rsidRDefault="004F5348" w:rsidP="006D57C8">
      <w:pPr>
        <w:shd w:val="clear" w:color="auto" w:fill="FFFFFF"/>
        <w:spacing w:after="120" w:line="270" w:lineRule="atLeast"/>
        <w:ind w:left="1134" w:hanging="425"/>
        <w:jc w:val="both"/>
        <w:rPr>
          <w:rFonts w:ascii="Arial" w:eastAsia="Times New Roman" w:hAnsi="Arial" w:cs="Arial"/>
          <w:sz w:val="24"/>
          <w:szCs w:val="24"/>
          <w:lang w:eastAsia="en-GB"/>
        </w:rPr>
      </w:pPr>
      <w:r w:rsidRPr="004F5348">
        <w:rPr>
          <w:rFonts w:ascii="Arial" w:eastAsia="Times New Roman" w:hAnsi="Arial" w:cs="Arial"/>
          <w:sz w:val="24"/>
          <w:szCs w:val="24"/>
          <w:lang w:eastAsia="en-GB"/>
        </w:rPr>
        <w:t>(e)</w:t>
      </w:r>
      <w:r w:rsidR="006D57C8">
        <w:rPr>
          <w:rFonts w:ascii="Arial" w:eastAsia="Times New Roman" w:hAnsi="Arial" w:cs="Arial"/>
          <w:sz w:val="24"/>
          <w:szCs w:val="24"/>
          <w:lang w:eastAsia="en-GB"/>
        </w:rPr>
        <w:tab/>
      </w:r>
      <w:r w:rsidRPr="004F5348">
        <w:rPr>
          <w:rFonts w:ascii="Arial" w:eastAsia="Times New Roman" w:hAnsi="Arial" w:cs="Arial"/>
          <w:sz w:val="24"/>
          <w:szCs w:val="24"/>
          <w:lang w:eastAsia="en-GB"/>
        </w:rPr>
        <w:t>the child’s placing authority; and</w:t>
      </w:r>
    </w:p>
    <w:p w:rsidR="004F5348" w:rsidRPr="00AA22CE" w:rsidRDefault="004F5348" w:rsidP="006D57C8">
      <w:pPr>
        <w:shd w:val="clear" w:color="auto" w:fill="FFFFFF"/>
        <w:spacing w:after="120" w:line="270" w:lineRule="atLeast"/>
        <w:ind w:left="1134" w:hanging="425"/>
        <w:jc w:val="both"/>
        <w:rPr>
          <w:rFonts w:ascii="Arial" w:eastAsia="Times New Roman" w:hAnsi="Arial" w:cs="Arial"/>
          <w:sz w:val="24"/>
          <w:szCs w:val="24"/>
          <w:lang w:eastAsia="en-GB"/>
        </w:rPr>
      </w:pPr>
      <w:r w:rsidRPr="004F5348">
        <w:rPr>
          <w:rFonts w:ascii="Arial" w:eastAsia="Times New Roman" w:hAnsi="Arial" w:cs="Arial"/>
          <w:sz w:val="24"/>
          <w:szCs w:val="24"/>
          <w:lang w:eastAsia="en-GB"/>
        </w:rPr>
        <w:t>(f)</w:t>
      </w:r>
      <w:r w:rsidR="006D57C8">
        <w:rPr>
          <w:rFonts w:ascii="Arial" w:eastAsia="Times New Roman" w:hAnsi="Arial" w:cs="Arial"/>
          <w:sz w:val="24"/>
          <w:szCs w:val="24"/>
          <w:lang w:eastAsia="en-GB"/>
        </w:rPr>
        <w:tab/>
      </w:r>
      <w:r w:rsidRPr="004F5348">
        <w:rPr>
          <w:rFonts w:ascii="Arial" w:eastAsia="Times New Roman" w:hAnsi="Arial" w:cs="Arial"/>
          <w:sz w:val="24"/>
          <w:szCs w:val="24"/>
          <w:lang w:eastAsia="en-GB"/>
        </w:rPr>
        <w:t>the statutory provision (if any) under which the child is accommodated.</w:t>
      </w:r>
    </w:p>
    <w:p w:rsidR="004F5348" w:rsidRPr="00AA22CE" w:rsidRDefault="004F5348" w:rsidP="006D57C8">
      <w:pPr>
        <w:spacing w:after="120" w:line="288" w:lineRule="atLeast"/>
        <w:jc w:val="both"/>
        <w:outlineLvl w:val="2"/>
        <w:rPr>
          <w:rFonts w:ascii="Arial" w:eastAsia="Times New Roman" w:hAnsi="Arial" w:cs="Arial"/>
          <w:b/>
          <w:bCs/>
          <w:sz w:val="24"/>
          <w:szCs w:val="24"/>
          <w:lang w:eastAsia="en-GB"/>
        </w:rPr>
      </w:pPr>
      <w:r w:rsidRPr="00AA22CE">
        <w:rPr>
          <w:rFonts w:ascii="Arial" w:eastAsia="Times New Roman" w:hAnsi="Arial" w:cs="Arial"/>
          <w:b/>
          <w:bCs/>
          <w:sz w:val="24"/>
          <w:szCs w:val="24"/>
          <w:lang w:eastAsia="en-GB"/>
        </w:rPr>
        <w:t>Staff, staff rosters, persons residing or working in the home, visitors</w:t>
      </w:r>
    </w:p>
    <w:p w:rsidR="004F5348" w:rsidRPr="00AA22CE" w:rsidRDefault="004F5348" w:rsidP="006D57C8">
      <w:pPr>
        <w:shd w:val="clear" w:color="auto" w:fill="FFFFFF"/>
        <w:spacing w:after="120" w:line="270" w:lineRule="atLeast"/>
        <w:jc w:val="both"/>
        <w:rPr>
          <w:rFonts w:ascii="Arial" w:eastAsia="Times New Roman" w:hAnsi="Arial" w:cs="Arial"/>
          <w:sz w:val="24"/>
          <w:szCs w:val="24"/>
          <w:lang w:eastAsia="en-GB"/>
        </w:rPr>
      </w:pPr>
      <w:r w:rsidRPr="004F5348">
        <w:rPr>
          <w:rFonts w:ascii="Arial" w:eastAsia="Times New Roman" w:hAnsi="Arial" w:cs="Arial"/>
          <w:b/>
          <w:bCs/>
          <w:sz w:val="24"/>
          <w:szCs w:val="24"/>
          <w:lang w:eastAsia="en-GB"/>
        </w:rPr>
        <w:t>2.</w:t>
      </w:r>
      <w:r w:rsidR="006D57C8">
        <w:rPr>
          <w:rFonts w:ascii="Arial" w:eastAsia="Times New Roman" w:hAnsi="Arial" w:cs="Arial"/>
          <w:sz w:val="24"/>
          <w:szCs w:val="24"/>
          <w:lang w:eastAsia="en-GB"/>
        </w:rPr>
        <w:tab/>
      </w:r>
      <w:r w:rsidRPr="00AA22CE">
        <w:rPr>
          <w:rFonts w:ascii="Arial" w:eastAsia="Times New Roman" w:hAnsi="Arial" w:cs="Arial"/>
          <w:sz w:val="24"/>
          <w:szCs w:val="24"/>
          <w:lang w:eastAsia="en-GB"/>
        </w:rPr>
        <w:t>A record showing in respect of each person working at the home</w:t>
      </w:r>
      <w:r w:rsidR="006D57C8">
        <w:rPr>
          <w:rFonts w:ascii="Arial" w:eastAsia="Times New Roman" w:hAnsi="Arial" w:cs="Arial"/>
          <w:sz w:val="24"/>
          <w:szCs w:val="24"/>
          <w:lang w:eastAsia="en-GB"/>
        </w:rPr>
        <w:t>:-</w:t>
      </w:r>
      <w:r w:rsidRPr="00AA22CE">
        <w:rPr>
          <w:rFonts w:ascii="Arial" w:eastAsia="Times New Roman" w:hAnsi="Arial" w:cs="Arial"/>
          <w:sz w:val="24"/>
          <w:szCs w:val="24"/>
          <w:lang w:eastAsia="en-GB"/>
        </w:rPr>
        <w:t xml:space="preserve"> </w:t>
      </w:r>
    </w:p>
    <w:p w:rsidR="004F5348" w:rsidRPr="00AA22CE" w:rsidRDefault="004F5348" w:rsidP="006D57C8">
      <w:pPr>
        <w:shd w:val="clear" w:color="auto" w:fill="FFFFFF"/>
        <w:spacing w:after="120" w:line="270" w:lineRule="atLeast"/>
        <w:ind w:left="1134" w:hanging="425"/>
        <w:jc w:val="both"/>
        <w:rPr>
          <w:rFonts w:ascii="Arial" w:eastAsia="Times New Roman" w:hAnsi="Arial" w:cs="Arial"/>
          <w:sz w:val="24"/>
          <w:szCs w:val="24"/>
          <w:lang w:eastAsia="en-GB"/>
        </w:rPr>
      </w:pPr>
      <w:r w:rsidRPr="004F5348">
        <w:rPr>
          <w:rFonts w:ascii="Arial" w:eastAsia="Times New Roman" w:hAnsi="Arial" w:cs="Arial"/>
          <w:sz w:val="24"/>
          <w:szCs w:val="24"/>
          <w:lang w:eastAsia="en-GB"/>
        </w:rPr>
        <w:t>(a)</w:t>
      </w:r>
      <w:r w:rsidR="006D57C8">
        <w:rPr>
          <w:rFonts w:ascii="Arial" w:eastAsia="Times New Roman" w:hAnsi="Arial" w:cs="Arial"/>
          <w:sz w:val="24"/>
          <w:szCs w:val="24"/>
          <w:lang w:eastAsia="en-GB"/>
        </w:rPr>
        <w:tab/>
      </w:r>
      <w:r w:rsidRPr="004F5348">
        <w:rPr>
          <w:rFonts w:ascii="Arial" w:eastAsia="Times New Roman" w:hAnsi="Arial" w:cs="Arial"/>
          <w:sz w:val="24"/>
          <w:szCs w:val="24"/>
          <w:lang w:eastAsia="en-GB"/>
        </w:rPr>
        <w:t>the person’s full name;</w:t>
      </w:r>
    </w:p>
    <w:p w:rsidR="004F5348" w:rsidRPr="00AA22CE" w:rsidRDefault="004F5348" w:rsidP="006D57C8">
      <w:pPr>
        <w:shd w:val="clear" w:color="auto" w:fill="FFFFFF"/>
        <w:spacing w:after="120" w:line="270" w:lineRule="atLeast"/>
        <w:ind w:left="1134" w:hanging="425"/>
        <w:jc w:val="both"/>
        <w:rPr>
          <w:rFonts w:ascii="Arial" w:eastAsia="Times New Roman" w:hAnsi="Arial" w:cs="Arial"/>
          <w:sz w:val="24"/>
          <w:szCs w:val="24"/>
          <w:lang w:eastAsia="en-GB"/>
        </w:rPr>
      </w:pPr>
      <w:r w:rsidRPr="004F5348">
        <w:rPr>
          <w:rFonts w:ascii="Arial" w:eastAsia="Times New Roman" w:hAnsi="Arial" w:cs="Arial"/>
          <w:sz w:val="24"/>
          <w:szCs w:val="24"/>
          <w:lang w:eastAsia="en-GB"/>
        </w:rPr>
        <w:t>(b)</w:t>
      </w:r>
      <w:r w:rsidR="006D57C8">
        <w:rPr>
          <w:rFonts w:ascii="Arial" w:eastAsia="Times New Roman" w:hAnsi="Arial" w:cs="Arial"/>
          <w:sz w:val="24"/>
          <w:szCs w:val="24"/>
          <w:lang w:eastAsia="en-GB"/>
        </w:rPr>
        <w:tab/>
      </w:r>
      <w:r w:rsidRPr="004F5348">
        <w:rPr>
          <w:rFonts w:ascii="Arial" w:eastAsia="Times New Roman" w:hAnsi="Arial" w:cs="Arial"/>
          <w:sz w:val="24"/>
          <w:szCs w:val="24"/>
          <w:lang w:eastAsia="en-GB"/>
        </w:rPr>
        <w:t>the person’s sex;</w:t>
      </w:r>
    </w:p>
    <w:p w:rsidR="004F5348" w:rsidRPr="00AA22CE" w:rsidRDefault="004F5348" w:rsidP="006D57C8">
      <w:pPr>
        <w:shd w:val="clear" w:color="auto" w:fill="FFFFFF"/>
        <w:spacing w:after="120" w:line="270" w:lineRule="atLeast"/>
        <w:ind w:left="1134" w:hanging="425"/>
        <w:jc w:val="both"/>
        <w:rPr>
          <w:rFonts w:ascii="Arial" w:eastAsia="Times New Roman" w:hAnsi="Arial" w:cs="Arial"/>
          <w:sz w:val="24"/>
          <w:szCs w:val="24"/>
          <w:lang w:eastAsia="en-GB"/>
        </w:rPr>
      </w:pPr>
      <w:r w:rsidRPr="004F5348">
        <w:rPr>
          <w:rFonts w:ascii="Arial" w:eastAsia="Times New Roman" w:hAnsi="Arial" w:cs="Arial"/>
          <w:sz w:val="24"/>
          <w:szCs w:val="24"/>
          <w:lang w:eastAsia="en-GB"/>
        </w:rPr>
        <w:t>(c)</w:t>
      </w:r>
      <w:r w:rsidR="006D57C8">
        <w:rPr>
          <w:rFonts w:ascii="Arial" w:eastAsia="Times New Roman" w:hAnsi="Arial" w:cs="Arial"/>
          <w:sz w:val="24"/>
          <w:szCs w:val="24"/>
          <w:lang w:eastAsia="en-GB"/>
        </w:rPr>
        <w:tab/>
      </w:r>
      <w:r w:rsidRPr="004F5348">
        <w:rPr>
          <w:rFonts w:ascii="Arial" w:eastAsia="Times New Roman" w:hAnsi="Arial" w:cs="Arial"/>
          <w:sz w:val="24"/>
          <w:szCs w:val="24"/>
          <w:lang w:eastAsia="en-GB"/>
        </w:rPr>
        <w:t>the person’s date of birth;</w:t>
      </w:r>
    </w:p>
    <w:p w:rsidR="004F5348" w:rsidRPr="00AA22CE" w:rsidRDefault="004F5348" w:rsidP="006D57C8">
      <w:pPr>
        <w:shd w:val="clear" w:color="auto" w:fill="FFFFFF"/>
        <w:spacing w:after="120" w:line="270" w:lineRule="atLeast"/>
        <w:ind w:left="1134" w:hanging="425"/>
        <w:jc w:val="both"/>
        <w:rPr>
          <w:rFonts w:ascii="Arial" w:eastAsia="Times New Roman" w:hAnsi="Arial" w:cs="Arial"/>
          <w:sz w:val="24"/>
          <w:szCs w:val="24"/>
          <w:lang w:eastAsia="en-GB"/>
        </w:rPr>
      </w:pPr>
      <w:r w:rsidRPr="004F5348">
        <w:rPr>
          <w:rFonts w:ascii="Arial" w:eastAsia="Times New Roman" w:hAnsi="Arial" w:cs="Arial"/>
          <w:sz w:val="24"/>
          <w:szCs w:val="24"/>
          <w:lang w:eastAsia="en-GB"/>
        </w:rPr>
        <w:t>(d)</w:t>
      </w:r>
      <w:r w:rsidR="006D57C8">
        <w:rPr>
          <w:rFonts w:ascii="Arial" w:eastAsia="Times New Roman" w:hAnsi="Arial" w:cs="Arial"/>
          <w:sz w:val="24"/>
          <w:szCs w:val="24"/>
          <w:lang w:eastAsia="en-GB"/>
        </w:rPr>
        <w:tab/>
      </w:r>
      <w:r w:rsidRPr="004F5348">
        <w:rPr>
          <w:rFonts w:ascii="Arial" w:eastAsia="Times New Roman" w:hAnsi="Arial" w:cs="Arial"/>
          <w:sz w:val="24"/>
          <w:szCs w:val="24"/>
          <w:lang w:eastAsia="en-GB"/>
        </w:rPr>
        <w:t>the person’s home address;</w:t>
      </w:r>
      <w:bookmarkStart w:id="0" w:name="_GoBack"/>
      <w:bookmarkEnd w:id="0"/>
    </w:p>
    <w:p w:rsidR="004F5348" w:rsidRPr="00AA22CE" w:rsidRDefault="004F5348" w:rsidP="006D57C8">
      <w:pPr>
        <w:shd w:val="clear" w:color="auto" w:fill="FFFFFF"/>
        <w:spacing w:after="120" w:line="270" w:lineRule="atLeast"/>
        <w:ind w:left="1134" w:hanging="425"/>
        <w:jc w:val="both"/>
        <w:rPr>
          <w:rFonts w:ascii="Arial" w:eastAsia="Times New Roman" w:hAnsi="Arial" w:cs="Arial"/>
          <w:sz w:val="24"/>
          <w:szCs w:val="24"/>
          <w:lang w:eastAsia="en-GB"/>
        </w:rPr>
      </w:pPr>
      <w:r w:rsidRPr="004F5348">
        <w:rPr>
          <w:rFonts w:ascii="Arial" w:eastAsia="Times New Roman" w:hAnsi="Arial" w:cs="Arial"/>
          <w:sz w:val="24"/>
          <w:szCs w:val="24"/>
          <w:lang w:eastAsia="en-GB"/>
        </w:rPr>
        <w:t>(e)</w:t>
      </w:r>
      <w:r w:rsidR="006D57C8">
        <w:rPr>
          <w:rFonts w:ascii="Arial" w:eastAsia="Times New Roman" w:hAnsi="Arial" w:cs="Arial"/>
          <w:sz w:val="24"/>
          <w:szCs w:val="24"/>
          <w:lang w:eastAsia="en-GB"/>
        </w:rPr>
        <w:tab/>
      </w:r>
      <w:r w:rsidRPr="004F5348">
        <w:rPr>
          <w:rFonts w:ascii="Arial" w:eastAsia="Times New Roman" w:hAnsi="Arial" w:cs="Arial"/>
          <w:sz w:val="24"/>
          <w:szCs w:val="24"/>
          <w:lang w:eastAsia="en-GB"/>
        </w:rPr>
        <w:t>the person’s qualifications relevant to, and experience of, work involving children;</w:t>
      </w:r>
    </w:p>
    <w:p w:rsidR="004F5348" w:rsidRPr="00AA22CE" w:rsidRDefault="004F5348" w:rsidP="006D57C8">
      <w:pPr>
        <w:shd w:val="clear" w:color="auto" w:fill="FFFFFF"/>
        <w:spacing w:after="120" w:line="270" w:lineRule="atLeast"/>
        <w:ind w:left="1134" w:hanging="425"/>
        <w:jc w:val="both"/>
        <w:rPr>
          <w:rFonts w:ascii="Arial" w:eastAsia="Times New Roman" w:hAnsi="Arial" w:cs="Arial"/>
          <w:sz w:val="24"/>
          <w:szCs w:val="24"/>
          <w:lang w:eastAsia="en-GB"/>
        </w:rPr>
      </w:pPr>
      <w:r w:rsidRPr="004F5348">
        <w:rPr>
          <w:rFonts w:ascii="Arial" w:eastAsia="Times New Roman" w:hAnsi="Arial" w:cs="Arial"/>
          <w:sz w:val="24"/>
          <w:szCs w:val="24"/>
          <w:lang w:eastAsia="en-GB"/>
        </w:rPr>
        <w:t>(f)</w:t>
      </w:r>
      <w:r w:rsidR="006D57C8">
        <w:rPr>
          <w:rFonts w:ascii="Arial" w:eastAsia="Times New Roman" w:hAnsi="Arial" w:cs="Arial"/>
          <w:sz w:val="24"/>
          <w:szCs w:val="24"/>
          <w:lang w:eastAsia="en-GB"/>
        </w:rPr>
        <w:tab/>
      </w:r>
      <w:r w:rsidRPr="004F5348">
        <w:rPr>
          <w:rFonts w:ascii="Arial" w:eastAsia="Times New Roman" w:hAnsi="Arial" w:cs="Arial"/>
          <w:sz w:val="24"/>
          <w:szCs w:val="24"/>
          <w:lang w:eastAsia="en-GB"/>
        </w:rPr>
        <w:t>whether the person works at the home full-time or part-time (whether paid or not), and if part-time, the average number of hours worked per week; and</w:t>
      </w:r>
    </w:p>
    <w:p w:rsidR="004F5348" w:rsidRPr="00AA22CE" w:rsidRDefault="004F5348" w:rsidP="006D57C8">
      <w:pPr>
        <w:shd w:val="clear" w:color="auto" w:fill="FFFFFF"/>
        <w:spacing w:after="120" w:line="270" w:lineRule="atLeast"/>
        <w:ind w:left="1134" w:hanging="425"/>
        <w:jc w:val="both"/>
        <w:rPr>
          <w:rFonts w:ascii="Arial" w:eastAsia="Times New Roman" w:hAnsi="Arial" w:cs="Arial"/>
          <w:sz w:val="24"/>
          <w:szCs w:val="24"/>
          <w:lang w:eastAsia="en-GB"/>
        </w:rPr>
      </w:pPr>
      <w:r w:rsidRPr="004F5348">
        <w:rPr>
          <w:rFonts w:ascii="Arial" w:eastAsia="Times New Roman" w:hAnsi="Arial" w:cs="Arial"/>
          <w:sz w:val="24"/>
          <w:szCs w:val="24"/>
          <w:lang w:eastAsia="en-GB"/>
        </w:rPr>
        <w:t>(g)</w:t>
      </w:r>
      <w:r w:rsidR="006D57C8">
        <w:rPr>
          <w:rFonts w:ascii="Arial" w:eastAsia="Times New Roman" w:hAnsi="Arial" w:cs="Arial"/>
          <w:sz w:val="24"/>
          <w:szCs w:val="24"/>
          <w:lang w:eastAsia="en-GB"/>
        </w:rPr>
        <w:tab/>
      </w:r>
      <w:r w:rsidRPr="004F5348">
        <w:rPr>
          <w:rFonts w:ascii="Arial" w:eastAsia="Times New Roman" w:hAnsi="Arial" w:cs="Arial"/>
          <w:sz w:val="24"/>
          <w:szCs w:val="24"/>
          <w:lang w:eastAsia="en-GB"/>
        </w:rPr>
        <w:t>whether the person resides at the home.</w:t>
      </w:r>
    </w:p>
    <w:p w:rsidR="004F5348" w:rsidRPr="00AA22CE" w:rsidRDefault="004F5348" w:rsidP="006D57C8">
      <w:pPr>
        <w:shd w:val="clear" w:color="auto" w:fill="FFFFFF"/>
        <w:spacing w:after="120" w:line="270" w:lineRule="atLeast"/>
        <w:ind w:left="720" w:hanging="720"/>
        <w:jc w:val="both"/>
        <w:rPr>
          <w:rFonts w:ascii="Arial" w:eastAsia="Times New Roman" w:hAnsi="Arial" w:cs="Arial"/>
          <w:sz w:val="24"/>
          <w:szCs w:val="24"/>
          <w:lang w:eastAsia="en-GB"/>
        </w:rPr>
      </w:pPr>
      <w:r w:rsidRPr="004F5348">
        <w:rPr>
          <w:rFonts w:ascii="Arial" w:eastAsia="Times New Roman" w:hAnsi="Arial" w:cs="Arial"/>
          <w:b/>
          <w:bCs/>
          <w:sz w:val="24"/>
          <w:szCs w:val="24"/>
          <w:lang w:eastAsia="en-GB"/>
        </w:rPr>
        <w:t>3.</w:t>
      </w:r>
      <w:r w:rsidR="006D57C8">
        <w:rPr>
          <w:rFonts w:ascii="Arial" w:eastAsia="Times New Roman" w:hAnsi="Arial" w:cs="Arial"/>
          <w:sz w:val="24"/>
          <w:szCs w:val="24"/>
          <w:lang w:eastAsia="en-GB"/>
        </w:rPr>
        <w:tab/>
        <w:t>A c</w:t>
      </w:r>
      <w:r w:rsidRPr="00AA22CE">
        <w:rPr>
          <w:rFonts w:ascii="Arial" w:eastAsia="Times New Roman" w:hAnsi="Arial" w:cs="Arial"/>
          <w:sz w:val="24"/>
          <w:szCs w:val="24"/>
          <w:lang w:eastAsia="en-GB"/>
        </w:rPr>
        <w:t xml:space="preserve">opy of the staff duty roster of persons working at the home, and a record of the actual rosters worked. </w:t>
      </w:r>
    </w:p>
    <w:p w:rsidR="004F5348" w:rsidRPr="00AA22CE" w:rsidRDefault="004F5348" w:rsidP="006D57C8">
      <w:pPr>
        <w:shd w:val="clear" w:color="auto" w:fill="FFFFFF"/>
        <w:spacing w:after="120" w:line="270" w:lineRule="atLeast"/>
        <w:ind w:left="720" w:hanging="720"/>
        <w:jc w:val="both"/>
        <w:rPr>
          <w:rFonts w:ascii="Arial" w:eastAsia="Times New Roman" w:hAnsi="Arial" w:cs="Arial"/>
          <w:sz w:val="24"/>
          <w:szCs w:val="24"/>
          <w:lang w:eastAsia="en-GB"/>
        </w:rPr>
      </w:pPr>
      <w:r w:rsidRPr="004F5348">
        <w:rPr>
          <w:rFonts w:ascii="Arial" w:eastAsia="Times New Roman" w:hAnsi="Arial" w:cs="Arial"/>
          <w:b/>
          <w:bCs/>
          <w:sz w:val="24"/>
          <w:szCs w:val="24"/>
          <w:lang w:eastAsia="en-GB"/>
        </w:rPr>
        <w:t>4.</w:t>
      </w:r>
      <w:r w:rsidR="006D57C8">
        <w:rPr>
          <w:rFonts w:ascii="Arial" w:eastAsia="Times New Roman" w:hAnsi="Arial" w:cs="Arial"/>
          <w:sz w:val="24"/>
          <w:szCs w:val="24"/>
          <w:lang w:eastAsia="en-GB"/>
        </w:rPr>
        <w:tab/>
      </w:r>
      <w:r w:rsidRPr="00AA22CE">
        <w:rPr>
          <w:rFonts w:ascii="Arial" w:eastAsia="Times New Roman" w:hAnsi="Arial" w:cs="Arial"/>
          <w:sz w:val="24"/>
          <w:szCs w:val="24"/>
          <w:lang w:eastAsia="en-GB"/>
        </w:rPr>
        <w:t xml:space="preserve">A record of any persons who reside or work at any time at the home, who are not mentioned in the records kept in accordance with paragraphs 1 or 2. </w:t>
      </w:r>
    </w:p>
    <w:p w:rsidR="004F5348" w:rsidRPr="00AA22CE" w:rsidRDefault="004F5348" w:rsidP="006D57C8">
      <w:pPr>
        <w:shd w:val="clear" w:color="auto" w:fill="FFFFFF"/>
        <w:spacing w:after="120" w:line="270" w:lineRule="atLeast"/>
        <w:ind w:left="720" w:hanging="720"/>
        <w:jc w:val="both"/>
        <w:rPr>
          <w:rFonts w:ascii="Arial" w:eastAsia="Times New Roman" w:hAnsi="Arial" w:cs="Arial"/>
          <w:sz w:val="24"/>
          <w:szCs w:val="24"/>
          <w:lang w:eastAsia="en-GB"/>
        </w:rPr>
      </w:pPr>
      <w:r w:rsidRPr="004F5348">
        <w:rPr>
          <w:rFonts w:ascii="Arial" w:eastAsia="Times New Roman" w:hAnsi="Arial" w:cs="Arial"/>
          <w:b/>
          <w:bCs/>
          <w:sz w:val="24"/>
          <w:szCs w:val="24"/>
          <w:lang w:eastAsia="en-GB"/>
        </w:rPr>
        <w:t>5.</w:t>
      </w:r>
      <w:r w:rsidR="006D57C8">
        <w:rPr>
          <w:rFonts w:ascii="Arial" w:eastAsia="Times New Roman" w:hAnsi="Arial" w:cs="Arial"/>
          <w:sz w:val="24"/>
          <w:szCs w:val="24"/>
          <w:lang w:eastAsia="en-GB"/>
        </w:rPr>
        <w:tab/>
      </w:r>
      <w:r w:rsidRPr="00AA22CE">
        <w:rPr>
          <w:rFonts w:ascii="Arial" w:eastAsia="Times New Roman" w:hAnsi="Arial" w:cs="Arial"/>
          <w:sz w:val="24"/>
          <w:szCs w:val="24"/>
          <w:lang w:eastAsia="en-GB"/>
        </w:rPr>
        <w:t xml:space="preserve">A record of all visitors to the home, and to children, including the names of visitors and the reasons for the visit. </w:t>
      </w:r>
    </w:p>
    <w:p w:rsidR="004F5348" w:rsidRPr="00AA22CE" w:rsidRDefault="004F5348" w:rsidP="006D57C8">
      <w:pPr>
        <w:spacing w:after="120" w:line="288" w:lineRule="atLeast"/>
        <w:jc w:val="both"/>
        <w:outlineLvl w:val="2"/>
        <w:rPr>
          <w:rFonts w:ascii="Arial" w:eastAsia="Times New Roman" w:hAnsi="Arial" w:cs="Arial"/>
          <w:b/>
          <w:bCs/>
          <w:sz w:val="24"/>
          <w:szCs w:val="24"/>
          <w:lang w:eastAsia="en-GB"/>
        </w:rPr>
      </w:pPr>
      <w:r w:rsidRPr="00AA22CE">
        <w:rPr>
          <w:rFonts w:ascii="Arial" w:eastAsia="Times New Roman" w:hAnsi="Arial" w:cs="Arial"/>
          <w:b/>
          <w:bCs/>
          <w:sz w:val="24"/>
          <w:szCs w:val="24"/>
          <w:lang w:eastAsia="en-GB"/>
        </w:rPr>
        <w:t>Fire drills</w:t>
      </w:r>
    </w:p>
    <w:p w:rsidR="004F5348" w:rsidRPr="00AA22CE" w:rsidRDefault="004F5348" w:rsidP="006D57C8">
      <w:pPr>
        <w:shd w:val="clear" w:color="auto" w:fill="FFFFFF"/>
        <w:spacing w:after="120" w:line="270" w:lineRule="atLeast"/>
        <w:ind w:left="720" w:hanging="720"/>
        <w:jc w:val="both"/>
        <w:rPr>
          <w:rFonts w:ascii="Arial" w:eastAsia="Times New Roman" w:hAnsi="Arial" w:cs="Arial"/>
          <w:sz w:val="24"/>
          <w:szCs w:val="24"/>
          <w:lang w:eastAsia="en-GB"/>
        </w:rPr>
      </w:pPr>
      <w:r w:rsidRPr="004F5348">
        <w:rPr>
          <w:rFonts w:ascii="Arial" w:eastAsia="Times New Roman" w:hAnsi="Arial" w:cs="Arial"/>
          <w:b/>
          <w:bCs/>
          <w:sz w:val="24"/>
          <w:szCs w:val="24"/>
          <w:lang w:eastAsia="en-GB"/>
        </w:rPr>
        <w:t>6.</w:t>
      </w:r>
      <w:r w:rsidR="006D57C8">
        <w:rPr>
          <w:rFonts w:ascii="Arial" w:eastAsia="Times New Roman" w:hAnsi="Arial" w:cs="Arial"/>
          <w:b/>
          <w:bCs/>
          <w:sz w:val="24"/>
          <w:szCs w:val="24"/>
          <w:lang w:eastAsia="en-GB"/>
        </w:rPr>
        <w:tab/>
      </w:r>
      <w:r w:rsidRPr="00AA22CE">
        <w:rPr>
          <w:rFonts w:ascii="Arial" w:eastAsia="Times New Roman" w:hAnsi="Arial" w:cs="Arial"/>
          <w:sz w:val="24"/>
          <w:szCs w:val="24"/>
          <w:lang w:eastAsia="en-GB"/>
        </w:rPr>
        <w:t xml:space="preserve">A record of every fire drill or fire alarm test conducted, with details of any deficiency in either the procedure or the equipment concerned, together with details of the steps taken to remedy that deficiency. </w:t>
      </w:r>
    </w:p>
    <w:p w:rsidR="004F5348" w:rsidRPr="00AA22CE" w:rsidRDefault="004F5348" w:rsidP="006D57C8">
      <w:pPr>
        <w:spacing w:after="120" w:line="288" w:lineRule="atLeast"/>
        <w:jc w:val="both"/>
        <w:outlineLvl w:val="2"/>
        <w:rPr>
          <w:rFonts w:ascii="Arial" w:eastAsia="Times New Roman" w:hAnsi="Arial" w:cs="Arial"/>
          <w:b/>
          <w:bCs/>
          <w:sz w:val="24"/>
          <w:szCs w:val="24"/>
          <w:lang w:eastAsia="en-GB"/>
        </w:rPr>
      </w:pPr>
      <w:r w:rsidRPr="00AA22CE">
        <w:rPr>
          <w:rFonts w:ascii="Arial" w:eastAsia="Times New Roman" w:hAnsi="Arial" w:cs="Arial"/>
          <w:b/>
          <w:bCs/>
          <w:sz w:val="24"/>
          <w:szCs w:val="24"/>
          <w:lang w:eastAsia="en-GB"/>
        </w:rPr>
        <w:t>Accounts</w:t>
      </w:r>
    </w:p>
    <w:p w:rsidR="004F5348" w:rsidRPr="00AA22CE" w:rsidRDefault="004F5348" w:rsidP="006D57C8">
      <w:pPr>
        <w:shd w:val="clear" w:color="auto" w:fill="FFFFFF"/>
        <w:spacing w:after="120" w:line="270" w:lineRule="atLeast"/>
        <w:jc w:val="both"/>
        <w:rPr>
          <w:rFonts w:ascii="Arial" w:eastAsia="Times New Roman" w:hAnsi="Arial" w:cs="Arial"/>
          <w:sz w:val="24"/>
          <w:szCs w:val="24"/>
          <w:lang w:eastAsia="en-GB"/>
        </w:rPr>
      </w:pPr>
      <w:r w:rsidRPr="004F5348">
        <w:rPr>
          <w:rFonts w:ascii="Arial" w:eastAsia="Times New Roman" w:hAnsi="Arial" w:cs="Arial"/>
          <w:b/>
          <w:bCs/>
          <w:sz w:val="24"/>
          <w:szCs w:val="24"/>
          <w:lang w:eastAsia="en-GB"/>
        </w:rPr>
        <w:t>7.</w:t>
      </w:r>
      <w:r w:rsidR="006D57C8">
        <w:rPr>
          <w:rFonts w:ascii="Arial" w:eastAsia="Times New Roman" w:hAnsi="Arial" w:cs="Arial"/>
          <w:sz w:val="24"/>
          <w:szCs w:val="24"/>
          <w:lang w:eastAsia="en-GB"/>
        </w:rPr>
        <w:tab/>
      </w:r>
      <w:r w:rsidRPr="00AA22CE">
        <w:rPr>
          <w:rFonts w:ascii="Arial" w:eastAsia="Times New Roman" w:hAnsi="Arial" w:cs="Arial"/>
          <w:sz w:val="24"/>
          <w:szCs w:val="24"/>
          <w:lang w:eastAsia="en-GB"/>
        </w:rPr>
        <w:t xml:space="preserve">Records of all accounts kept in the children’s home. </w:t>
      </w:r>
    </w:p>
    <w:p w:rsidR="004F5348" w:rsidRPr="009B3397" w:rsidRDefault="004F5348" w:rsidP="006D57C8">
      <w:pPr>
        <w:shd w:val="clear" w:color="auto" w:fill="FFFFFF"/>
        <w:spacing w:after="120" w:line="288" w:lineRule="atLeast"/>
        <w:jc w:val="both"/>
        <w:outlineLvl w:val="3"/>
        <w:rPr>
          <w:rFonts w:ascii="Arial" w:eastAsia="Times New Roman" w:hAnsi="Arial" w:cs="Arial"/>
          <w:b/>
          <w:bCs/>
          <w:sz w:val="24"/>
          <w:szCs w:val="24"/>
          <w:lang w:eastAsia="en-GB"/>
        </w:rPr>
      </w:pPr>
      <w:r w:rsidRPr="004F5348">
        <w:rPr>
          <w:rFonts w:ascii="Arial" w:eastAsia="Times New Roman" w:hAnsi="Arial" w:cs="Arial"/>
          <w:b/>
          <w:bCs/>
          <w:sz w:val="24"/>
          <w:szCs w:val="24"/>
          <w:lang w:eastAsia="en-GB"/>
        </w:rPr>
        <w:t>F</w:t>
      </w:r>
      <w:r w:rsidRPr="009B3397">
        <w:rPr>
          <w:rFonts w:ascii="Arial" w:eastAsia="Times New Roman" w:hAnsi="Arial" w:cs="Arial"/>
          <w:b/>
          <w:bCs/>
          <w:sz w:val="24"/>
          <w:szCs w:val="24"/>
          <w:lang w:eastAsia="en-GB"/>
        </w:rPr>
        <w:t>ire precautions</w:t>
      </w:r>
    </w:p>
    <w:p w:rsidR="004F5348" w:rsidRPr="009B3397" w:rsidRDefault="004F5348" w:rsidP="006D57C8">
      <w:pPr>
        <w:shd w:val="clear" w:color="auto" w:fill="FFFFFF"/>
        <w:spacing w:after="120" w:line="270" w:lineRule="atLeast"/>
        <w:ind w:left="720" w:hanging="720"/>
        <w:jc w:val="both"/>
        <w:rPr>
          <w:rFonts w:ascii="Arial" w:eastAsia="Times New Roman" w:hAnsi="Arial" w:cs="Arial"/>
          <w:sz w:val="24"/>
          <w:szCs w:val="24"/>
          <w:lang w:eastAsia="en-GB"/>
        </w:rPr>
      </w:pPr>
      <w:r w:rsidRPr="004F5348">
        <w:rPr>
          <w:rFonts w:ascii="Arial" w:eastAsia="Times New Roman" w:hAnsi="Arial" w:cs="Arial"/>
          <w:b/>
          <w:bCs/>
          <w:sz w:val="24"/>
          <w:szCs w:val="24"/>
          <w:lang w:eastAsia="en-GB"/>
        </w:rPr>
        <w:t>25.</w:t>
      </w:r>
      <w:r w:rsidRPr="009B3397">
        <w:rPr>
          <w:rFonts w:ascii="Arial" w:eastAsia="Times New Roman" w:hAnsi="Arial" w:cs="Arial"/>
          <w:sz w:val="24"/>
          <w:szCs w:val="24"/>
          <w:lang w:eastAsia="en-GB"/>
        </w:rPr>
        <w:t>(1)</w:t>
      </w:r>
      <w:r w:rsidR="006D57C8">
        <w:rPr>
          <w:rFonts w:ascii="Arial" w:eastAsia="Times New Roman" w:hAnsi="Arial" w:cs="Arial"/>
          <w:sz w:val="24"/>
          <w:szCs w:val="24"/>
          <w:lang w:eastAsia="en-GB"/>
        </w:rPr>
        <w:tab/>
      </w:r>
      <w:r w:rsidRPr="009B3397">
        <w:rPr>
          <w:rFonts w:ascii="Arial" w:eastAsia="Times New Roman" w:hAnsi="Arial" w:cs="Arial"/>
          <w:sz w:val="24"/>
          <w:szCs w:val="24"/>
          <w:lang w:eastAsia="en-GB"/>
        </w:rPr>
        <w:t>After consultation with the fire and rescue author</w:t>
      </w:r>
      <w:r w:rsidR="006D57C8">
        <w:rPr>
          <w:rFonts w:ascii="Arial" w:eastAsia="Times New Roman" w:hAnsi="Arial" w:cs="Arial"/>
          <w:sz w:val="24"/>
          <w:szCs w:val="24"/>
          <w:lang w:eastAsia="en-GB"/>
        </w:rPr>
        <w:t>ity, the registered person must:-</w:t>
      </w:r>
      <w:r w:rsidRPr="009B3397">
        <w:rPr>
          <w:rFonts w:ascii="Arial" w:eastAsia="Times New Roman" w:hAnsi="Arial" w:cs="Arial"/>
          <w:sz w:val="24"/>
          <w:szCs w:val="24"/>
          <w:lang w:eastAsia="en-GB"/>
        </w:rPr>
        <w:t xml:space="preserve"> </w:t>
      </w:r>
    </w:p>
    <w:p w:rsidR="004F5348" w:rsidRPr="009B3397" w:rsidRDefault="004F5348" w:rsidP="006D57C8">
      <w:pPr>
        <w:shd w:val="clear" w:color="auto" w:fill="FFFFFF"/>
        <w:spacing w:after="120" w:line="270" w:lineRule="atLeast"/>
        <w:ind w:left="1134" w:hanging="425"/>
        <w:jc w:val="both"/>
        <w:rPr>
          <w:rFonts w:ascii="Arial" w:eastAsia="Times New Roman" w:hAnsi="Arial" w:cs="Arial"/>
          <w:sz w:val="24"/>
          <w:szCs w:val="24"/>
          <w:lang w:eastAsia="en-GB"/>
        </w:rPr>
      </w:pPr>
      <w:r w:rsidRPr="004F5348">
        <w:rPr>
          <w:rFonts w:ascii="Arial" w:eastAsia="Times New Roman" w:hAnsi="Arial" w:cs="Arial"/>
          <w:sz w:val="24"/>
          <w:szCs w:val="24"/>
          <w:lang w:eastAsia="en-GB"/>
        </w:rPr>
        <w:lastRenderedPageBreak/>
        <w:t>(a)</w:t>
      </w:r>
      <w:r w:rsidR="006D57C8">
        <w:rPr>
          <w:rFonts w:ascii="Arial" w:eastAsia="Times New Roman" w:hAnsi="Arial" w:cs="Arial"/>
          <w:sz w:val="24"/>
          <w:szCs w:val="24"/>
          <w:lang w:eastAsia="en-GB"/>
        </w:rPr>
        <w:tab/>
      </w:r>
      <w:r w:rsidRPr="004F5348">
        <w:rPr>
          <w:rFonts w:ascii="Arial" w:eastAsia="Times New Roman" w:hAnsi="Arial" w:cs="Arial"/>
          <w:sz w:val="24"/>
          <w:szCs w:val="24"/>
          <w:lang w:eastAsia="en-GB"/>
        </w:rPr>
        <w:t>take adequate precautions against the risk of fire, including the provision of suitable fire equipment in the children’s home;</w:t>
      </w:r>
    </w:p>
    <w:p w:rsidR="004F5348" w:rsidRPr="009B3397" w:rsidRDefault="004F5348" w:rsidP="006D57C8">
      <w:pPr>
        <w:shd w:val="clear" w:color="auto" w:fill="FFFFFF"/>
        <w:spacing w:after="120" w:line="270" w:lineRule="atLeast"/>
        <w:ind w:left="1134" w:hanging="425"/>
        <w:jc w:val="both"/>
        <w:rPr>
          <w:rFonts w:ascii="Arial" w:eastAsia="Times New Roman" w:hAnsi="Arial" w:cs="Arial"/>
          <w:sz w:val="24"/>
          <w:szCs w:val="24"/>
          <w:lang w:eastAsia="en-GB"/>
        </w:rPr>
      </w:pPr>
      <w:r w:rsidRPr="004F5348">
        <w:rPr>
          <w:rFonts w:ascii="Arial" w:eastAsia="Times New Roman" w:hAnsi="Arial" w:cs="Arial"/>
          <w:sz w:val="24"/>
          <w:szCs w:val="24"/>
          <w:lang w:eastAsia="en-GB"/>
        </w:rPr>
        <w:t>(b)</w:t>
      </w:r>
      <w:r w:rsidR="006D57C8">
        <w:rPr>
          <w:rFonts w:ascii="Arial" w:eastAsia="Times New Roman" w:hAnsi="Arial" w:cs="Arial"/>
          <w:sz w:val="24"/>
          <w:szCs w:val="24"/>
          <w:lang w:eastAsia="en-GB"/>
        </w:rPr>
        <w:tab/>
      </w:r>
      <w:r w:rsidRPr="004F5348">
        <w:rPr>
          <w:rFonts w:ascii="Arial" w:eastAsia="Times New Roman" w:hAnsi="Arial" w:cs="Arial"/>
          <w:sz w:val="24"/>
          <w:szCs w:val="24"/>
          <w:lang w:eastAsia="en-GB"/>
        </w:rPr>
        <w:t>provide adequate means of escape from the home in the event of fire;</w:t>
      </w:r>
    </w:p>
    <w:p w:rsidR="004F5348" w:rsidRPr="009B3397" w:rsidRDefault="004F5348" w:rsidP="006D57C8">
      <w:pPr>
        <w:shd w:val="clear" w:color="auto" w:fill="FFFFFF"/>
        <w:spacing w:after="120" w:line="270" w:lineRule="atLeast"/>
        <w:ind w:left="1134" w:hanging="425"/>
        <w:jc w:val="both"/>
        <w:rPr>
          <w:rFonts w:ascii="Arial" w:eastAsia="Times New Roman" w:hAnsi="Arial" w:cs="Arial"/>
          <w:sz w:val="24"/>
          <w:szCs w:val="24"/>
          <w:lang w:eastAsia="en-GB"/>
        </w:rPr>
      </w:pPr>
      <w:r w:rsidRPr="004F5348">
        <w:rPr>
          <w:rFonts w:ascii="Arial" w:eastAsia="Times New Roman" w:hAnsi="Arial" w:cs="Arial"/>
          <w:sz w:val="24"/>
          <w:szCs w:val="24"/>
          <w:lang w:eastAsia="en-GB"/>
        </w:rPr>
        <w:t>(c)</w:t>
      </w:r>
      <w:r w:rsidR="006D57C8">
        <w:rPr>
          <w:rFonts w:ascii="Arial" w:eastAsia="Times New Roman" w:hAnsi="Arial" w:cs="Arial"/>
          <w:sz w:val="24"/>
          <w:szCs w:val="24"/>
          <w:lang w:eastAsia="en-GB"/>
        </w:rPr>
        <w:tab/>
      </w:r>
      <w:r w:rsidRPr="004F5348">
        <w:rPr>
          <w:rFonts w:ascii="Arial" w:eastAsia="Times New Roman" w:hAnsi="Arial" w:cs="Arial"/>
          <w:sz w:val="24"/>
          <w:szCs w:val="24"/>
          <w:lang w:eastAsia="en-GB"/>
        </w:rPr>
        <w:t>make arrangements for persons working at the home to receive suitable training in fire prevention; and</w:t>
      </w:r>
    </w:p>
    <w:p w:rsidR="004F5348" w:rsidRPr="009B3397" w:rsidRDefault="004F5348" w:rsidP="006D57C8">
      <w:pPr>
        <w:shd w:val="clear" w:color="auto" w:fill="FFFFFF"/>
        <w:spacing w:after="120" w:line="270" w:lineRule="atLeast"/>
        <w:ind w:left="1134" w:hanging="425"/>
        <w:jc w:val="both"/>
        <w:rPr>
          <w:rFonts w:ascii="Arial" w:eastAsia="Times New Roman" w:hAnsi="Arial" w:cs="Arial"/>
          <w:sz w:val="24"/>
          <w:szCs w:val="24"/>
          <w:lang w:eastAsia="en-GB"/>
        </w:rPr>
      </w:pPr>
      <w:r w:rsidRPr="004F5348">
        <w:rPr>
          <w:rFonts w:ascii="Arial" w:eastAsia="Times New Roman" w:hAnsi="Arial" w:cs="Arial"/>
          <w:sz w:val="24"/>
          <w:szCs w:val="24"/>
          <w:lang w:eastAsia="en-GB"/>
        </w:rPr>
        <w:t>(d)</w:t>
      </w:r>
      <w:r w:rsidR="006D57C8">
        <w:rPr>
          <w:rFonts w:ascii="Arial" w:eastAsia="Times New Roman" w:hAnsi="Arial" w:cs="Arial"/>
          <w:sz w:val="24"/>
          <w:szCs w:val="24"/>
          <w:lang w:eastAsia="en-GB"/>
        </w:rPr>
        <w:tab/>
      </w:r>
      <w:r w:rsidRPr="004F5348">
        <w:rPr>
          <w:rFonts w:ascii="Arial" w:eastAsia="Times New Roman" w:hAnsi="Arial" w:cs="Arial"/>
          <w:sz w:val="24"/>
          <w:szCs w:val="24"/>
          <w:lang w:eastAsia="en-GB"/>
        </w:rPr>
        <w:t>ensure, by means of fire drills and practices at suitable intervals, that persons working at the home and, so far as reasonably practicable, children are aware of the procedure to be followed in case of fire.</w:t>
      </w:r>
    </w:p>
    <w:p w:rsidR="004F5348" w:rsidRPr="009B3397" w:rsidRDefault="006D57C8" w:rsidP="006D57C8">
      <w:pPr>
        <w:shd w:val="clear" w:color="auto" w:fill="FFFFFF"/>
        <w:spacing w:after="120" w:line="270" w:lineRule="atLeast"/>
        <w:ind w:left="709" w:hanging="425"/>
        <w:jc w:val="both"/>
        <w:rPr>
          <w:rFonts w:ascii="Arial" w:eastAsia="Times New Roman" w:hAnsi="Arial" w:cs="Arial"/>
          <w:sz w:val="24"/>
          <w:szCs w:val="24"/>
          <w:lang w:eastAsia="en-GB"/>
        </w:rPr>
      </w:pPr>
      <w:r>
        <w:rPr>
          <w:rFonts w:ascii="Arial" w:eastAsia="Times New Roman" w:hAnsi="Arial" w:cs="Arial"/>
          <w:sz w:val="24"/>
          <w:szCs w:val="24"/>
          <w:lang w:eastAsia="en-GB"/>
        </w:rPr>
        <w:t>(2)</w:t>
      </w:r>
      <w:r>
        <w:rPr>
          <w:rFonts w:ascii="Arial" w:eastAsia="Times New Roman" w:hAnsi="Arial" w:cs="Arial"/>
          <w:sz w:val="24"/>
          <w:szCs w:val="24"/>
          <w:lang w:eastAsia="en-GB"/>
        </w:rPr>
        <w:tab/>
      </w:r>
      <w:r w:rsidR="004F5348" w:rsidRPr="009B3397">
        <w:rPr>
          <w:rFonts w:ascii="Arial" w:eastAsia="Times New Roman" w:hAnsi="Arial" w:cs="Arial"/>
          <w:sz w:val="24"/>
          <w:szCs w:val="24"/>
          <w:lang w:eastAsia="en-GB"/>
        </w:rPr>
        <w:t>If the Regulatory Reform (Fire Safety) Order 2005(</w:t>
      </w:r>
      <w:hyperlink r:id="rId20" w:anchor="f00030" w:tooltip="Go to footnote 1" w:history="1">
        <w:r w:rsidR="004F5348" w:rsidRPr="004F5348">
          <w:rPr>
            <w:rFonts w:ascii="Arial" w:eastAsia="Times New Roman" w:hAnsi="Arial" w:cs="Arial"/>
            <w:b/>
            <w:bCs/>
            <w:sz w:val="24"/>
            <w:szCs w:val="24"/>
            <w:lang w:eastAsia="en-GB"/>
          </w:rPr>
          <w:t>1</w:t>
        </w:r>
      </w:hyperlink>
      <w:r w:rsidR="004F5348" w:rsidRPr="009B3397">
        <w:rPr>
          <w:rFonts w:ascii="Arial" w:eastAsia="Times New Roman" w:hAnsi="Arial" w:cs="Arial"/>
          <w:sz w:val="24"/>
          <w:szCs w:val="24"/>
          <w:lang w:eastAsia="en-GB"/>
        </w:rPr>
        <w:t>) applies to the home</w:t>
      </w:r>
      <w:r>
        <w:rPr>
          <w:rFonts w:ascii="Arial" w:eastAsia="Times New Roman" w:hAnsi="Arial" w:cs="Arial"/>
          <w:sz w:val="24"/>
          <w:szCs w:val="24"/>
          <w:lang w:eastAsia="en-GB"/>
        </w:rPr>
        <w:t>:-</w:t>
      </w:r>
      <w:r w:rsidR="004F5348" w:rsidRPr="009B3397">
        <w:rPr>
          <w:rFonts w:ascii="Arial" w:eastAsia="Times New Roman" w:hAnsi="Arial" w:cs="Arial"/>
          <w:sz w:val="24"/>
          <w:szCs w:val="24"/>
          <w:lang w:eastAsia="en-GB"/>
        </w:rPr>
        <w:t xml:space="preserve"> </w:t>
      </w:r>
    </w:p>
    <w:p w:rsidR="004F5348" w:rsidRPr="009B3397" w:rsidRDefault="004F5348" w:rsidP="006D57C8">
      <w:pPr>
        <w:shd w:val="clear" w:color="auto" w:fill="FFFFFF"/>
        <w:spacing w:after="120" w:line="270" w:lineRule="atLeast"/>
        <w:ind w:left="1134" w:hanging="425"/>
        <w:jc w:val="both"/>
        <w:rPr>
          <w:rFonts w:ascii="Arial" w:eastAsia="Times New Roman" w:hAnsi="Arial" w:cs="Arial"/>
          <w:sz w:val="24"/>
          <w:szCs w:val="24"/>
          <w:lang w:eastAsia="en-GB"/>
        </w:rPr>
      </w:pPr>
      <w:r w:rsidRPr="004F5348">
        <w:rPr>
          <w:rFonts w:ascii="Arial" w:eastAsia="Times New Roman" w:hAnsi="Arial" w:cs="Arial"/>
          <w:sz w:val="24"/>
          <w:szCs w:val="24"/>
          <w:lang w:eastAsia="en-GB"/>
        </w:rPr>
        <w:t>(a)</w:t>
      </w:r>
      <w:r w:rsidR="006D57C8">
        <w:rPr>
          <w:rFonts w:ascii="Arial" w:eastAsia="Times New Roman" w:hAnsi="Arial" w:cs="Arial"/>
          <w:sz w:val="24"/>
          <w:szCs w:val="24"/>
          <w:lang w:eastAsia="en-GB"/>
        </w:rPr>
        <w:tab/>
      </w:r>
      <w:r w:rsidRPr="004F5348">
        <w:rPr>
          <w:rFonts w:ascii="Arial" w:eastAsia="Times New Roman" w:hAnsi="Arial" w:cs="Arial"/>
          <w:sz w:val="24"/>
          <w:szCs w:val="24"/>
          <w:lang w:eastAsia="en-GB"/>
        </w:rPr>
        <w:t>paragraph (1) does not apply; and</w:t>
      </w:r>
    </w:p>
    <w:p w:rsidR="004F5348" w:rsidRPr="009B3397" w:rsidRDefault="004F5348" w:rsidP="006D57C8">
      <w:pPr>
        <w:shd w:val="clear" w:color="auto" w:fill="FFFFFF"/>
        <w:spacing w:after="120" w:line="270" w:lineRule="atLeast"/>
        <w:ind w:left="1134" w:hanging="425"/>
        <w:jc w:val="both"/>
        <w:rPr>
          <w:rFonts w:ascii="Arial" w:eastAsia="Times New Roman" w:hAnsi="Arial" w:cs="Arial"/>
          <w:sz w:val="24"/>
          <w:szCs w:val="24"/>
          <w:lang w:eastAsia="en-GB"/>
        </w:rPr>
      </w:pPr>
      <w:r w:rsidRPr="004F5348">
        <w:rPr>
          <w:rFonts w:ascii="Arial" w:eastAsia="Times New Roman" w:hAnsi="Arial" w:cs="Arial"/>
          <w:sz w:val="24"/>
          <w:szCs w:val="24"/>
          <w:lang w:eastAsia="en-GB"/>
        </w:rPr>
        <w:t>(b)</w:t>
      </w:r>
      <w:r w:rsidR="006D57C8">
        <w:rPr>
          <w:rFonts w:ascii="Arial" w:eastAsia="Times New Roman" w:hAnsi="Arial" w:cs="Arial"/>
          <w:sz w:val="24"/>
          <w:szCs w:val="24"/>
          <w:lang w:eastAsia="en-GB"/>
        </w:rPr>
        <w:tab/>
      </w:r>
      <w:r w:rsidRPr="004F5348">
        <w:rPr>
          <w:rFonts w:ascii="Arial" w:eastAsia="Times New Roman" w:hAnsi="Arial" w:cs="Arial"/>
          <w:sz w:val="24"/>
          <w:szCs w:val="24"/>
          <w:lang w:eastAsia="en-GB"/>
        </w:rPr>
        <w:t>the registered person must ensure that the requirements of that Order and any regulations made under it, except for article 23 (duties of employees), are complied with in respect of the home.</w:t>
      </w:r>
    </w:p>
    <w:p w:rsidR="004F5348" w:rsidRPr="009B3397" w:rsidRDefault="004F5348" w:rsidP="006D57C8">
      <w:pPr>
        <w:shd w:val="clear" w:color="auto" w:fill="FFFFFF"/>
        <w:spacing w:after="120" w:line="270" w:lineRule="atLeast"/>
        <w:ind w:left="709" w:hanging="425"/>
        <w:jc w:val="both"/>
        <w:rPr>
          <w:rFonts w:ascii="Arial" w:eastAsia="Times New Roman" w:hAnsi="Arial" w:cs="Arial"/>
          <w:sz w:val="24"/>
          <w:szCs w:val="24"/>
          <w:lang w:eastAsia="en-GB"/>
        </w:rPr>
      </w:pPr>
      <w:r w:rsidRPr="009B3397">
        <w:rPr>
          <w:rFonts w:ascii="Arial" w:eastAsia="Times New Roman" w:hAnsi="Arial" w:cs="Arial"/>
          <w:sz w:val="24"/>
          <w:szCs w:val="24"/>
          <w:lang w:eastAsia="en-GB"/>
        </w:rPr>
        <w:t>(3)</w:t>
      </w:r>
      <w:r w:rsidR="006D57C8">
        <w:rPr>
          <w:rFonts w:ascii="Arial" w:eastAsia="Times New Roman" w:hAnsi="Arial" w:cs="Arial"/>
          <w:sz w:val="24"/>
          <w:szCs w:val="24"/>
          <w:lang w:eastAsia="en-GB"/>
        </w:rPr>
        <w:tab/>
      </w:r>
      <w:r w:rsidRPr="009B3397">
        <w:rPr>
          <w:rFonts w:ascii="Arial" w:eastAsia="Times New Roman" w:hAnsi="Arial" w:cs="Arial"/>
          <w:sz w:val="24"/>
          <w:szCs w:val="24"/>
          <w:lang w:eastAsia="en-GB"/>
        </w:rPr>
        <w:t>In this regulation, “the fire and rescue authority” means the fire and rescue authority under the Fire and Rescue Services Act 2004(</w:t>
      </w:r>
      <w:hyperlink r:id="rId21" w:anchor="f00031" w:tooltip="Go to footnote 2" w:history="1">
        <w:r w:rsidRPr="004F5348">
          <w:rPr>
            <w:rFonts w:ascii="Arial" w:eastAsia="Times New Roman" w:hAnsi="Arial" w:cs="Arial"/>
            <w:b/>
            <w:bCs/>
            <w:sz w:val="24"/>
            <w:szCs w:val="24"/>
            <w:lang w:eastAsia="en-GB"/>
          </w:rPr>
          <w:t>2</w:t>
        </w:r>
      </w:hyperlink>
      <w:r w:rsidRPr="009B3397">
        <w:rPr>
          <w:rFonts w:ascii="Arial" w:eastAsia="Times New Roman" w:hAnsi="Arial" w:cs="Arial"/>
          <w:sz w:val="24"/>
          <w:szCs w:val="24"/>
          <w:lang w:eastAsia="en-GB"/>
        </w:rPr>
        <w:t xml:space="preserve">) for the area in which the home is located. </w:t>
      </w:r>
    </w:p>
    <w:p w:rsidR="004F5348" w:rsidRPr="004F5348" w:rsidRDefault="004F5348" w:rsidP="006D57C8">
      <w:pPr>
        <w:pStyle w:val="Heading3"/>
        <w:spacing w:before="0" w:after="120" w:line="288" w:lineRule="atLeast"/>
        <w:jc w:val="both"/>
        <w:rPr>
          <w:rFonts w:ascii="Arial" w:hAnsi="Arial" w:cs="Arial"/>
          <w:color w:val="auto"/>
          <w:sz w:val="24"/>
          <w:szCs w:val="24"/>
        </w:rPr>
      </w:pPr>
      <w:r w:rsidRPr="004F5348">
        <w:rPr>
          <w:rFonts w:ascii="Arial" w:hAnsi="Arial" w:cs="Arial"/>
          <w:color w:val="auto"/>
          <w:sz w:val="24"/>
          <w:szCs w:val="24"/>
        </w:rPr>
        <w:t>Death of registered person</w:t>
      </w:r>
    </w:p>
    <w:p w:rsidR="004F5348" w:rsidRPr="004F5348" w:rsidRDefault="004F5348" w:rsidP="006D57C8">
      <w:pPr>
        <w:pStyle w:val="legp1paratext"/>
        <w:shd w:val="clear" w:color="auto" w:fill="FFFFFF"/>
        <w:spacing w:before="0" w:beforeAutospacing="0" w:after="120" w:afterAutospacing="0" w:line="270" w:lineRule="atLeast"/>
        <w:jc w:val="both"/>
        <w:rPr>
          <w:rFonts w:ascii="Arial" w:hAnsi="Arial" w:cs="Arial"/>
        </w:rPr>
      </w:pPr>
      <w:r w:rsidRPr="004F5348">
        <w:rPr>
          <w:rStyle w:val="legp1no"/>
          <w:rFonts w:ascii="Arial" w:hAnsi="Arial" w:cs="Arial"/>
          <w:b/>
          <w:bCs/>
        </w:rPr>
        <w:t>51.</w:t>
      </w:r>
      <w:r w:rsidRPr="004F5348">
        <w:rPr>
          <w:rFonts w:ascii="Arial" w:hAnsi="Arial" w:cs="Arial"/>
        </w:rPr>
        <w:t>(1)</w:t>
      </w:r>
      <w:r w:rsidR="006D57C8">
        <w:rPr>
          <w:rFonts w:ascii="Arial" w:hAnsi="Arial" w:cs="Arial"/>
        </w:rPr>
        <w:tab/>
      </w:r>
      <w:r w:rsidRPr="004F5348">
        <w:rPr>
          <w:rFonts w:ascii="Arial" w:hAnsi="Arial" w:cs="Arial"/>
        </w:rPr>
        <w:t>If</w:t>
      </w:r>
      <w:r w:rsidR="006D57C8">
        <w:rPr>
          <w:rFonts w:ascii="Arial" w:hAnsi="Arial" w:cs="Arial"/>
        </w:rPr>
        <w:t>:-</w:t>
      </w:r>
      <w:r w:rsidRPr="004F5348">
        <w:rPr>
          <w:rFonts w:ascii="Arial" w:hAnsi="Arial" w:cs="Arial"/>
        </w:rPr>
        <w:t xml:space="preserve"> </w:t>
      </w:r>
    </w:p>
    <w:p w:rsidR="004F5348" w:rsidRPr="004F5348" w:rsidRDefault="004F5348" w:rsidP="006D57C8">
      <w:pPr>
        <w:pStyle w:val="legclearfix"/>
        <w:shd w:val="clear" w:color="auto" w:fill="FFFFFF"/>
        <w:spacing w:before="0" w:beforeAutospacing="0" w:after="120" w:afterAutospacing="0" w:line="270" w:lineRule="atLeast"/>
        <w:ind w:left="1134" w:hanging="425"/>
        <w:jc w:val="both"/>
        <w:rPr>
          <w:rFonts w:ascii="Arial" w:hAnsi="Arial" w:cs="Arial"/>
        </w:rPr>
      </w:pPr>
      <w:r w:rsidRPr="004F5348">
        <w:rPr>
          <w:rStyle w:val="legds"/>
          <w:rFonts w:ascii="Arial" w:hAnsi="Arial" w:cs="Arial"/>
        </w:rPr>
        <w:t>(a)</w:t>
      </w:r>
      <w:r w:rsidR="006D57C8">
        <w:rPr>
          <w:rStyle w:val="legds"/>
          <w:rFonts w:ascii="Arial" w:hAnsi="Arial" w:cs="Arial"/>
        </w:rPr>
        <w:tab/>
      </w:r>
      <w:r w:rsidRPr="004F5348">
        <w:rPr>
          <w:rStyle w:val="legds"/>
          <w:rFonts w:ascii="Arial" w:hAnsi="Arial" w:cs="Arial"/>
        </w:rPr>
        <w:t>more than one person is registered in respect of a children’s home; and</w:t>
      </w:r>
    </w:p>
    <w:p w:rsidR="004F5348" w:rsidRPr="004F5348" w:rsidRDefault="004F5348" w:rsidP="006D57C8">
      <w:pPr>
        <w:pStyle w:val="legclearfix"/>
        <w:shd w:val="clear" w:color="auto" w:fill="FFFFFF"/>
        <w:spacing w:before="0" w:beforeAutospacing="0" w:after="120" w:afterAutospacing="0" w:line="270" w:lineRule="atLeast"/>
        <w:ind w:left="1134" w:hanging="425"/>
        <w:jc w:val="both"/>
        <w:rPr>
          <w:rFonts w:ascii="Arial" w:hAnsi="Arial" w:cs="Arial"/>
        </w:rPr>
      </w:pPr>
      <w:r w:rsidRPr="004F5348">
        <w:rPr>
          <w:rStyle w:val="legds"/>
          <w:rFonts w:ascii="Arial" w:hAnsi="Arial" w:cs="Arial"/>
        </w:rPr>
        <w:t>(b)</w:t>
      </w:r>
      <w:r w:rsidR="006D57C8">
        <w:rPr>
          <w:rStyle w:val="legds"/>
          <w:rFonts w:ascii="Arial" w:hAnsi="Arial" w:cs="Arial"/>
        </w:rPr>
        <w:tab/>
      </w:r>
      <w:r w:rsidRPr="004F5348">
        <w:rPr>
          <w:rStyle w:val="legds"/>
          <w:rFonts w:ascii="Arial" w:hAnsi="Arial" w:cs="Arial"/>
        </w:rPr>
        <w:t>a registered person dies,</w:t>
      </w:r>
    </w:p>
    <w:p w:rsidR="004F5348" w:rsidRPr="004F5348" w:rsidRDefault="004F5348" w:rsidP="006D57C8">
      <w:pPr>
        <w:pStyle w:val="legtext"/>
        <w:shd w:val="clear" w:color="auto" w:fill="FFFFFF"/>
        <w:spacing w:before="0" w:beforeAutospacing="0" w:after="120" w:afterAutospacing="0" w:line="270" w:lineRule="atLeast"/>
        <w:ind w:left="709"/>
        <w:jc w:val="both"/>
        <w:rPr>
          <w:rFonts w:ascii="Arial" w:hAnsi="Arial" w:cs="Arial"/>
        </w:rPr>
      </w:pPr>
      <w:r w:rsidRPr="004F5348">
        <w:rPr>
          <w:rFonts w:ascii="Arial" w:hAnsi="Arial" w:cs="Arial"/>
        </w:rPr>
        <w:t xml:space="preserve">the other registered person must notify HMCI of the death in writing without delay. </w:t>
      </w:r>
    </w:p>
    <w:p w:rsidR="004F5348" w:rsidRPr="004F5348" w:rsidRDefault="006D57C8" w:rsidP="006D57C8">
      <w:pPr>
        <w:pStyle w:val="legp2paratext"/>
        <w:shd w:val="clear" w:color="auto" w:fill="FFFFFF"/>
        <w:spacing w:before="0" w:beforeAutospacing="0" w:after="120" w:afterAutospacing="0" w:line="270" w:lineRule="atLeast"/>
        <w:ind w:left="709" w:hanging="425"/>
        <w:jc w:val="both"/>
        <w:rPr>
          <w:rFonts w:ascii="Arial" w:hAnsi="Arial" w:cs="Arial"/>
        </w:rPr>
      </w:pPr>
      <w:r>
        <w:rPr>
          <w:rFonts w:ascii="Arial" w:hAnsi="Arial" w:cs="Arial"/>
        </w:rPr>
        <w:t>(2)</w:t>
      </w:r>
      <w:r>
        <w:rPr>
          <w:rFonts w:ascii="Arial" w:hAnsi="Arial" w:cs="Arial"/>
        </w:rPr>
        <w:tab/>
      </w:r>
      <w:r w:rsidR="004F5348" w:rsidRPr="004F5348">
        <w:rPr>
          <w:rFonts w:ascii="Arial" w:hAnsi="Arial" w:cs="Arial"/>
        </w:rPr>
        <w:t>If only one person is registered in respect of a home, and that person dies, that person’s personal representatives must notify HMCI in writing</w:t>
      </w:r>
      <w:r>
        <w:rPr>
          <w:rFonts w:ascii="Arial" w:hAnsi="Arial" w:cs="Arial"/>
        </w:rPr>
        <w:t>:-</w:t>
      </w:r>
      <w:r w:rsidR="004F5348" w:rsidRPr="004F5348">
        <w:rPr>
          <w:rFonts w:ascii="Arial" w:hAnsi="Arial" w:cs="Arial"/>
        </w:rPr>
        <w:t xml:space="preserve"> </w:t>
      </w:r>
    </w:p>
    <w:p w:rsidR="004F5348" w:rsidRPr="004F5348" w:rsidRDefault="004F5348" w:rsidP="006D57C8">
      <w:pPr>
        <w:pStyle w:val="legclearfix"/>
        <w:shd w:val="clear" w:color="auto" w:fill="FFFFFF"/>
        <w:spacing w:before="0" w:beforeAutospacing="0" w:after="120" w:afterAutospacing="0" w:line="270" w:lineRule="atLeast"/>
        <w:ind w:left="1134" w:hanging="425"/>
        <w:jc w:val="both"/>
        <w:rPr>
          <w:rFonts w:ascii="Arial" w:hAnsi="Arial" w:cs="Arial"/>
        </w:rPr>
      </w:pPr>
      <w:r w:rsidRPr="004F5348">
        <w:rPr>
          <w:rStyle w:val="legds"/>
          <w:rFonts w:ascii="Arial" w:hAnsi="Arial" w:cs="Arial"/>
        </w:rPr>
        <w:t>(a)</w:t>
      </w:r>
      <w:r w:rsidR="006D57C8">
        <w:rPr>
          <w:rStyle w:val="legds"/>
          <w:rFonts w:ascii="Arial" w:hAnsi="Arial" w:cs="Arial"/>
        </w:rPr>
        <w:tab/>
      </w:r>
      <w:r w:rsidRPr="004F5348">
        <w:rPr>
          <w:rStyle w:val="legds"/>
          <w:rFonts w:ascii="Arial" w:hAnsi="Arial" w:cs="Arial"/>
        </w:rPr>
        <w:t>without delay, of the death; and</w:t>
      </w:r>
    </w:p>
    <w:p w:rsidR="004F5348" w:rsidRPr="004F5348" w:rsidRDefault="004F5348" w:rsidP="006D57C8">
      <w:pPr>
        <w:pStyle w:val="legclearfix"/>
        <w:shd w:val="clear" w:color="auto" w:fill="FFFFFF"/>
        <w:spacing w:before="0" w:beforeAutospacing="0" w:after="120" w:afterAutospacing="0" w:line="270" w:lineRule="atLeast"/>
        <w:ind w:left="1134" w:hanging="425"/>
        <w:jc w:val="both"/>
        <w:rPr>
          <w:rFonts w:ascii="Arial" w:hAnsi="Arial" w:cs="Arial"/>
        </w:rPr>
      </w:pPr>
      <w:r w:rsidRPr="004F5348">
        <w:rPr>
          <w:rStyle w:val="legds"/>
          <w:rFonts w:ascii="Arial" w:hAnsi="Arial" w:cs="Arial"/>
        </w:rPr>
        <w:t>(b)</w:t>
      </w:r>
      <w:r w:rsidR="006D57C8">
        <w:rPr>
          <w:rStyle w:val="legds"/>
          <w:rFonts w:ascii="Arial" w:hAnsi="Arial" w:cs="Arial"/>
        </w:rPr>
        <w:tab/>
      </w:r>
      <w:r w:rsidRPr="004F5348">
        <w:rPr>
          <w:rStyle w:val="legds"/>
          <w:rFonts w:ascii="Arial" w:hAnsi="Arial" w:cs="Arial"/>
        </w:rPr>
        <w:t>within 28 days, of their intentions regarding the future running of the home.</w:t>
      </w:r>
    </w:p>
    <w:p w:rsidR="004F5348" w:rsidRPr="004F5348" w:rsidRDefault="006D57C8" w:rsidP="006D57C8">
      <w:pPr>
        <w:pStyle w:val="legp2paratext"/>
        <w:shd w:val="clear" w:color="auto" w:fill="FFFFFF"/>
        <w:spacing w:before="0" w:beforeAutospacing="0" w:after="120" w:afterAutospacing="0" w:line="270" w:lineRule="atLeast"/>
        <w:ind w:left="709" w:hanging="425"/>
        <w:jc w:val="both"/>
        <w:rPr>
          <w:rFonts w:ascii="Arial" w:hAnsi="Arial" w:cs="Arial"/>
        </w:rPr>
      </w:pPr>
      <w:r>
        <w:rPr>
          <w:rFonts w:ascii="Arial" w:hAnsi="Arial" w:cs="Arial"/>
        </w:rPr>
        <w:t>(3)</w:t>
      </w:r>
      <w:r>
        <w:rPr>
          <w:rFonts w:ascii="Arial" w:hAnsi="Arial" w:cs="Arial"/>
        </w:rPr>
        <w:tab/>
      </w:r>
      <w:r w:rsidR="004F5348" w:rsidRPr="004F5348">
        <w:rPr>
          <w:rFonts w:ascii="Arial" w:hAnsi="Arial" w:cs="Arial"/>
        </w:rPr>
        <w:t>The personal representatives of a deceased registered provider</w:t>
      </w:r>
      <w:r>
        <w:rPr>
          <w:rFonts w:ascii="Arial" w:hAnsi="Arial" w:cs="Arial"/>
        </w:rPr>
        <w:t>:-</w:t>
      </w:r>
      <w:r w:rsidR="004F5348" w:rsidRPr="004F5348">
        <w:rPr>
          <w:rFonts w:ascii="Arial" w:hAnsi="Arial" w:cs="Arial"/>
        </w:rPr>
        <w:t xml:space="preserve"> </w:t>
      </w:r>
    </w:p>
    <w:p w:rsidR="004F5348" w:rsidRPr="004F5348" w:rsidRDefault="004F5348" w:rsidP="006D57C8">
      <w:pPr>
        <w:pStyle w:val="legclearfix"/>
        <w:shd w:val="clear" w:color="auto" w:fill="FFFFFF"/>
        <w:spacing w:before="0" w:beforeAutospacing="0" w:after="120" w:afterAutospacing="0" w:line="270" w:lineRule="atLeast"/>
        <w:ind w:left="1134" w:hanging="425"/>
        <w:jc w:val="both"/>
        <w:rPr>
          <w:rFonts w:ascii="Arial" w:hAnsi="Arial" w:cs="Arial"/>
        </w:rPr>
      </w:pPr>
      <w:r w:rsidRPr="004F5348">
        <w:rPr>
          <w:rStyle w:val="legds"/>
          <w:rFonts w:ascii="Arial" w:hAnsi="Arial" w:cs="Arial"/>
        </w:rPr>
        <w:t>(a)</w:t>
      </w:r>
      <w:r w:rsidR="006D57C8">
        <w:rPr>
          <w:rStyle w:val="legds"/>
          <w:rFonts w:ascii="Arial" w:hAnsi="Arial" w:cs="Arial"/>
        </w:rPr>
        <w:tab/>
      </w:r>
      <w:r w:rsidRPr="004F5348">
        <w:rPr>
          <w:rStyle w:val="legds"/>
          <w:rFonts w:ascii="Arial" w:hAnsi="Arial" w:cs="Arial"/>
        </w:rPr>
        <w:t>may carry on the home without being registered in respect of it</w:t>
      </w:r>
      <w:r w:rsidR="006D57C8">
        <w:rPr>
          <w:rStyle w:val="legds"/>
          <w:rFonts w:ascii="Arial" w:hAnsi="Arial" w:cs="Arial"/>
        </w:rPr>
        <w:t>:-</w:t>
      </w:r>
    </w:p>
    <w:p w:rsidR="004F5348" w:rsidRPr="004F5348" w:rsidRDefault="004F5348" w:rsidP="006D57C8">
      <w:pPr>
        <w:pStyle w:val="legclearfix"/>
        <w:shd w:val="clear" w:color="auto" w:fill="FFFFFF"/>
        <w:spacing w:before="0" w:beforeAutospacing="0" w:after="120" w:afterAutospacing="0" w:line="270" w:lineRule="atLeast"/>
        <w:ind w:left="1701" w:hanging="567"/>
        <w:jc w:val="both"/>
        <w:rPr>
          <w:rFonts w:ascii="Arial" w:hAnsi="Arial" w:cs="Arial"/>
        </w:rPr>
      </w:pPr>
      <w:r w:rsidRPr="004F5348">
        <w:rPr>
          <w:rStyle w:val="legds"/>
          <w:rFonts w:ascii="Arial" w:hAnsi="Arial" w:cs="Arial"/>
        </w:rPr>
        <w:t>(i)</w:t>
      </w:r>
      <w:r w:rsidR="006D57C8">
        <w:rPr>
          <w:rStyle w:val="legds"/>
          <w:rFonts w:ascii="Arial" w:hAnsi="Arial" w:cs="Arial"/>
        </w:rPr>
        <w:tab/>
      </w:r>
      <w:r w:rsidRPr="004F5348">
        <w:rPr>
          <w:rStyle w:val="legds"/>
          <w:rFonts w:ascii="Arial" w:hAnsi="Arial" w:cs="Arial"/>
        </w:rPr>
        <w:t>for a period not exceeding 28 days;</w:t>
      </w:r>
    </w:p>
    <w:p w:rsidR="004F5348" w:rsidRPr="004F5348" w:rsidRDefault="004F5348" w:rsidP="006D57C8">
      <w:pPr>
        <w:pStyle w:val="legclearfix"/>
        <w:shd w:val="clear" w:color="auto" w:fill="FFFFFF"/>
        <w:spacing w:before="0" w:beforeAutospacing="0" w:after="120" w:afterAutospacing="0" w:line="270" w:lineRule="atLeast"/>
        <w:ind w:left="1701" w:hanging="567"/>
        <w:jc w:val="both"/>
        <w:rPr>
          <w:rFonts w:ascii="Arial" w:hAnsi="Arial" w:cs="Arial"/>
        </w:rPr>
      </w:pPr>
      <w:r w:rsidRPr="004F5348">
        <w:rPr>
          <w:rStyle w:val="legds"/>
          <w:rFonts w:ascii="Arial" w:hAnsi="Arial" w:cs="Arial"/>
        </w:rPr>
        <w:t>(ii)</w:t>
      </w:r>
      <w:r w:rsidR="006D57C8">
        <w:rPr>
          <w:rStyle w:val="legds"/>
          <w:rFonts w:ascii="Arial" w:hAnsi="Arial" w:cs="Arial"/>
        </w:rPr>
        <w:tab/>
      </w:r>
      <w:r w:rsidRPr="004F5348">
        <w:rPr>
          <w:rStyle w:val="legds"/>
          <w:rFonts w:ascii="Arial" w:hAnsi="Arial" w:cs="Arial"/>
        </w:rPr>
        <w:t>for such further period as may be determined in accordance with paragraph (4);</w:t>
      </w:r>
    </w:p>
    <w:p w:rsidR="004F5348" w:rsidRPr="004F5348" w:rsidRDefault="004F5348" w:rsidP="006D57C8">
      <w:pPr>
        <w:pStyle w:val="legclearfix"/>
        <w:shd w:val="clear" w:color="auto" w:fill="FFFFFF"/>
        <w:spacing w:before="0" w:beforeAutospacing="0" w:after="120" w:afterAutospacing="0" w:line="270" w:lineRule="atLeast"/>
        <w:ind w:left="1134" w:hanging="425"/>
        <w:jc w:val="both"/>
        <w:rPr>
          <w:rFonts w:ascii="Arial" w:hAnsi="Arial" w:cs="Arial"/>
        </w:rPr>
      </w:pPr>
      <w:r w:rsidRPr="004F5348">
        <w:rPr>
          <w:rStyle w:val="legds"/>
          <w:rFonts w:ascii="Arial" w:hAnsi="Arial" w:cs="Arial"/>
        </w:rPr>
        <w:t>(b)</w:t>
      </w:r>
      <w:r w:rsidR="006D57C8">
        <w:rPr>
          <w:rStyle w:val="legds"/>
          <w:rFonts w:ascii="Arial" w:hAnsi="Arial" w:cs="Arial"/>
        </w:rPr>
        <w:tab/>
      </w:r>
      <w:r w:rsidRPr="004F5348">
        <w:rPr>
          <w:rStyle w:val="legds"/>
          <w:rFonts w:ascii="Arial" w:hAnsi="Arial" w:cs="Arial"/>
        </w:rPr>
        <w:t>must appoint a person to take day-to-day charge of the home during any period in which they carry on the home without being registered in respect of it; and</w:t>
      </w:r>
    </w:p>
    <w:p w:rsidR="004F5348" w:rsidRPr="004F5348" w:rsidRDefault="004F5348" w:rsidP="006D57C8">
      <w:pPr>
        <w:pStyle w:val="legclearfix"/>
        <w:shd w:val="clear" w:color="auto" w:fill="FFFFFF"/>
        <w:spacing w:before="0" w:beforeAutospacing="0" w:after="120" w:afterAutospacing="0" w:line="270" w:lineRule="atLeast"/>
        <w:ind w:left="1134" w:hanging="425"/>
        <w:jc w:val="both"/>
        <w:rPr>
          <w:rFonts w:ascii="Arial" w:hAnsi="Arial" w:cs="Arial"/>
        </w:rPr>
      </w:pPr>
      <w:r w:rsidRPr="004F5348">
        <w:rPr>
          <w:rStyle w:val="legds"/>
          <w:rFonts w:ascii="Arial" w:hAnsi="Arial" w:cs="Arial"/>
        </w:rPr>
        <w:t>(c)</w:t>
      </w:r>
      <w:r w:rsidR="006D57C8">
        <w:rPr>
          <w:rStyle w:val="legds"/>
          <w:rFonts w:ascii="Arial" w:hAnsi="Arial" w:cs="Arial"/>
        </w:rPr>
        <w:tab/>
      </w:r>
      <w:r w:rsidRPr="004F5348">
        <w:rPr>
          <w:rStyle w:val="legds"/>
          <w:rFonts w:ascii="Arial" w:hAnsi="Arial" w:cs="Arial"/>
        </w:rPr>
        <w:t>must have regard to children’s welfare when acting in relation to the operation of the home and its future.</w:t>
      </w:r>
    </w:p>
    <w:p w:rsidR="004F5348" w:rsidRPr="004F5348" w:rsidRDefault="006D57C8" w:rsidP="006D57C8">
      <w:pPr>
        <w:pStyle w:val="legp2paratext"/>
        <w:shd w:val="clear" w:color="auto" w:fill="FFFFFF"/>
        <w:spacing w:before="0" w:beforeAutospacing="0" w:after="120" w:afterAutospacing="0" w:line="270" w:lineRule="atLeast"/>
        <w:ind w:left="709" w:hanging="425"/>
        <w:jc w:val="both"/>
        <w:rPr>
          <w:rFonts w:ascii="Arial" w:hAnsi="Arial" w:cs="Arial"/>
        </w:rPr>
      </w:pPr>
      <w:r>
        <w:rPr>
          <w:rFonts w:ascii="Arial" w:hAnsi="Arial" w:cs="Arial"/>
        </w:rPr>
        <w:t>(4)</w:t>
      </w:r>
      <w:r>
        <w:rPr>
          <w:rFonts w:ascii="Arial" w:hAnsi="Arial" w:cs="Arial"/>
        </w:rPr>
        <w:tab/>
        <w:t>HMCI:-</w:t>
      </w:r>
    </w:p>
    <w:p w:rsidR="004F5348" w:rsidRPr="004F5348" w:rsidRDefault="004F5348" w:rsidP="006D57C8">
      <w:pPr>
        <w:pStyle w:val="legclearfix"/>
        <w:shd w:val="clear" w:color="auto" w:fill="FFFFFF"/>
        <w:spacing w:before="0" w:beforeAutospacing="0" w:after="120" w:afterAutospacing="0" w:line="270" w:lineRule="atLeast"/>
        <w:ind w:left="1134" w:hanging="425"/>
        <w:jc w:val="both"/>
        <w:rPr>
          <w:rFonts w:ascii="Arial" w:hAnsi="Arial" w:cs="Arial"/>
        </w:rPr>
      </w:pPr>
      <w:r w:rsidRPr="004F5348">
        <w:rPr>
          <w:rStyle w:val="legds"/>
          <w:rFonts w:ascii="Arial" w:hAnsi="Arial" w:cs="Arial"/>
        </w:rPr>
        <w:t>(a)</w:t>
      </w:r>
      <w:r w:rsidR="006D57C8">
        <w:rPr>
          <w:rStyle w:val="legds"/>
          <w:rFonts w:ascii="Arial" w:hAnsi="Arial" w:cs="Arial"/>
        </w:rPr>
        <w:tab/>
      </w:r>
      <w:r w:rsidRPr="004F5348">
        <w:rPr>
          <w:rStyle w:val="legds"/>
          <w:rFonts w:ascii="Arial" w:hAnsi="Arial" w:cs="Arial"/>
        </w:rPr>
        <w:t>may extend the period in paragraph (3)(a)(i) by such further period, not exceeding one year, as HMCI may determine; and</w:t>
      </w:r>
    </w:p>
    <w:p w:rsidR="004F5348" w:rsidRDefault="004F5348" w:rsidP="006D57C8">
      <w:pPr>
        <w:pStyle w:val="legclearfix"/>
        <w:shd w:val="clear" w:color="auto" w:fill="FFFFFF"/>
        <w:spacing w:before="0" w:beforeAutospacing="0" w:after="0" w:afterAutospacing="0" w:line="270" w:lineRule="atLeast"/>
        <w:ind w:left="1134" w:hanging="425"/>
        <w:jc w:val="both"/>
        <w:rPr>
          <w:rStyle w:val="legds"/>
          <w:rFonts w:ascii="Arial" w:hAnsi="Arial" w:cs="Arial"/>
        </w:rPr>
      </w:pPr>
      <w:r w:rsidRPr="004F5348">
        <w:rPr>
          <w:rStyle w:val="legds"/>
          <w:rFonts w:ascii="Arial" w:hAnsi="Arial" w:cs="Arial"/>
        </w:rPr>
        <w:lastRenderedPageBreak/>
        <w:t>(b)</w:t>
      </w:r>
      <w:r w:rsidR="006D57C8">
        <w:rPr>
          <w:rStyle w:val="legds"/>
          <w:rFonts w:ascii="Arial" w:hAnsi="Arial" w:cs="Arial"/>
        </w:rPr>
        <w:tab/>
      </w:r>
      <w:r w:rsidRPr="004F5348">
        <w:rPr>
          <w:rStyle w:val="legds"/>
          <w:rFonts w:ascii="Arial" w:hAnsi="Arial" w:cs="Arial"/>
        </w:rPr>
        <w:t>must notify any such determination to the personal representatives in writing.</w:t>
      </w:r>
    </w:p>
    <w:p w:rsidR="006D57C8" w:rsidRPr="004F5348" w:rsidRDefault="006D57C8" w:rsidP="006D57C8">
      <w:pPr>
        <w:pStyle w:val="legclearfix"/>
        <w:shd w:val="clear" w:color="auto" w:fill="FFFFFF"/>
        <w:spacing w:before="0" w:beforeAutospacing="0" w:after="0" w:afterAutospacing="0" w:line="270" w:lineRule="atLeast"/>
        <w:ind w:left="1134" w:hanging="425"/>
        <w:jc w:val="both"/>
        <w:rPr>
          <w:rFonts w:ascii="Arial" w:hAnsi="Arial" w:cs="Arial"/>
        </w:rPr>
      </w:pPr>
    </w:p>
    <w:p w:rsidR="004F5348" w:rsidRPr="00AD50A0" w:rsidRDefault="004F5348" w:rsidP="006D57C8">
      <w:pPr>
        <w:spacing w:after="120" w:line="288" w:lineRule="atLeast"/>
        <w:jc w:val="both"/>
        <w:outlineLvl w:val="2"/>
        <w:rPr>
          <w:rFonts w:ascii="Arial" w:eastAsia="Times New Roman" w:hAnsi="Arial" w:cs="Arial"/>
          <w:b/>
          <w:bCs/>
          <w:sz w:val="24"/>
          <w:szCs w:val="24"/>
          <w:lang w:eastAsia="en-GB"/>
        </w:rPr>
      </w:pPr>
      <w:r w:rsidRPr="00AD50A0">
        <w:rPr>
          <w:rFonts w:ascii="Arial" w:eastAsia="Times New Roman" w:hAnsi="Arial" w:cs="Arial"/>
          <w:b/>
          <w:bCs/>
          <w:sz w:val="24"/>
          <w:szCs w:val="24"/>
          <w:lang w:eastAsia="en-GB"/>
        </w:rPr>
        <w:t>Financial position</w:t>
      </w:r>
    </w:p>
    <w:p w:rsidR="004F5348" w:rsidRPr="00AD50A0" w:rsidRDefault="004F5348" w:rsidP="006D57C8">
      <w:pPr>
        <w:shd w:val="clear" w:color="auto" w:fill="FFFFFF"/>
        <w:spacing w:after="120" w:line="270" w:lineRule="atLeast"/>
        <w:ind w:left="720" w:hanging="720"/>
        <w:jc w:val="both"/>
        <w:rPr>
          <w:rFonts w:ascii="Arial" w:eastAsia="Times New Roman" w:hAnsi="Arial" w:cs="Arial"/>
          <w:sz w:val="24"/>
          <w:szCs w:val="24"/>
          <w:lang w:eastAsia="en-GB"/>
        </w:rPr>
      </w:pPr>
      <w:r w:rsidRPr="004F5348">
        <w:rPr>
          <w:rFonts w:ascii="Arial" w:eastAsia="Times New Roman" w:hAnsi="Arial" w:cs="Arial"/>
          <w:b/>
          <w:bCs/>
          <w:sz w:val="24"/>
          <w:szCs w:val="24"/>
          <w:lang w:eastAsia="en-GB"/>
        </w:rPr>
        <w:t>47.</w:t>
      </w:r>
      <w:r w:rsidRPr="00AD50A0">
        <w:rPr>
          <w:rFonts w:ascii="Arial" w:eastAsia="Times New Roman" w:hAnsi="Arial" w:cs="Arial"/>
          <w:sz w:val="24"/>
          <w:szCs w:val="24"/>
          <w:lang w:eastAsia="en-GB"/>
        </w:rPr>
        <w:t>(1)</w:t>
      </w:r>
      <w:r w:rsidR="006D57C8">
        <w:rPr>
          <w:rFonts w:ascii="Arial" w:eastAsia="Times New Roman" w:hAnsi="Arial" w:cs="Arial"/>
          <w:sz w:val="24"/>
          <w:szCs w:val="24"/>
          <w:lang w:eastAsia="en-GB"/>
        </w:rPr>
        <w:tab/>
      </w:r>
      <w:r w:rsidRPr="00AD50A0">
        <w:rPr>
          <w:rFonts w:ascii="Arial" w:eastAsia="Times New Roman" w:hAnsi="Arial" w:cs="Arial"/>
          <w:sz w:val="24"/>
          <w:szCs w:val="24"/>
          <w:lang w:eastAsia="en-GB"/>
        </w:rPr>
        <w:t>The registered provider must carry on the children’s home in such manner</w:t>
      </w:r>
      <w:r w:rsidR="006D57C8">
        <w:rPr>
          <w:rFonts w:ascii="Arial" w:eastAsia="Times New Roman" w:hAnsi="Arial" w:cs="Arial"/>
          <w:sz w:val="24"/>
          <w:szCs w:val="24"/>
          <w:lang w:eastAsia="en-GB"/>
        </w:rPr>
        <w:t>,</w:t>
      </w:r>
      <w:r w:rsidRPr="00AD50A0">
        <w:rPr>
          <w:rFonts w:ascii="Arial" w:eastAsia="Times New Roman" w:hAnsi="Arial" w:cs="Arial"/>
          <w:sz w:val="24"/>
          <w:szCs w:val="24"/>
          <w:lang w:eastAsia="en-GB"/>
        </w:rPr>
        <w:t xml:space="preserve"> as is likely to ensure that the home will be financially viable for the purpose of achieving the aims and objectives set out in the statement of purpose. </w:t>
      </w:r>
    </w:p>
    <w:p w:rsidR="004F5348" w:rsidRPr="00AD50A0" w:rsidRDefault="004F5348" w:rsidP="006D57C8">
      <w:pPr>
        <w:shd w:val="clear" w:color="auto" w:fill="FFFFFF"/>
        <w:spacing w:after="120" w:line="270" w:lineRule="atLeast"/>
        <w:ind w:left="709" w:hanging="425"/>
        <w:jc w:val="both"/>
        <w:rPr>
          <w:rFonts w:ascii="Arial" w:eastAsia="Times New Roman" w:hAnsi="Arial" w:cs="Arial"/>
          <w:sz w:val="24"/>
          <w:szCs w:val="24"/>
          <w:lang w:eastAsia="en-GB"/>
        </w:rPr>
      </w:pPr>
      <w:r w:rsidRPr="00AD50A0">
        <w:rPr>
          <w:rFonts w:ascii="Arial" w:eastAsia="Times New Roman" w:hAnsi="Arial" w:cs="Arial"/>
          <w:sz w:val="24"/>
          <w:szCs w:val="24"/>
          <w:lang w:eastAsia="en-GB"/>
        </w:rPr>
        <w:t>(2)</w:t>
      </w:r>
      <w:r w:rsidR="006D57C8">
        <w:rPr>
          <w:rFonts w:ascii="Arial" w:eastAsia="Times New Roman" w:hAnsi="Arial" w:cs="Arial"/>
          <w:sz w:val="24"/>
          <w:szCs w:val="24"/>
          <w:lang w:eastAsia="en-GB"/>
        </w:rPr>
        <w:tab/>
        <w:t>The registered person must:-</w:t>
      </w:r>
      <w:r w:rsidRPr="00AD50A0">
        <w:rPr>
          <w:rFonts w:ascii="Arial" w:eastAsia="Times New Roman" w:hAnsi="Arial" w:cs="Arial"/>
          <w:sz w:val="24"/>
          <w:szCs w:val="24"/>
          <w:lang w:eastAsia="en-GB"/>
        </w:rPr>
        <w:t xml:space="preserve"> </w:t>
      </w:r>
    </w:p>
    <w:p w:rsidR="004F5348" w:rsidRPr="00AD50A0" w:rsidRDefault="004F5348" w:rsidP="006D57C8">
      <w:pPr>
        <w:shd w:val="clear" w:color="auto" w:fill="FFFFFF"/>
        <w:spacing w:after="120" w:line="270" w:lineRule="atLeast"/>
        <w:ind w:left="1134" w:hanging="425"/>
        <w:jc w:val="both"/>
        <w:rPr>
          <w:rFonts w:ascii="Arial" w:eastAsia="Times New Roman" w:hAnsi="Arial" w:cs="Arial"/>
          <w:sz w:val="24"/>
          <w:szCs w:val="24"/>
          <w:lang w:eastAsia="en-GB"/>
        </w:rPr>
      </w:pPr>
      <w:r w:rsidRPr="004F5348">
        <w:rPr>
          <w:rFonts w:ascii="Arial" w:eastAsia="Times New Roman" w:hAnsi="Arial" w:cs="Arial"/>
          <w:sz w:val="24"/>
          <w:szCs w:val="24"/>
          <w:lang w:eastAsia="en-GB"/>
        </w:rPr>
        <w:t>(a)</w:t>
      </w:r>
      <w:r w:rsidR="006D57C8">
        <w:rPr>
          <w:rFonts w:ascii="Arial" w:eastAsia="Times New Roman" w:hAnsi="Arial" w:cs="Arial"/>
          <w:sz w:val="24"/>
          <w:szCs w:val="24"/>
          <w:lang w:eastAsia="en-GB"/>
        </w:rPr>
        <w:tab/>
      </w:r>
      <w:r w:rsidRPr="004F5348">
        <w:rPr>
          <w:rFonts w:ascii="Arial" w:eastAsia="Times New Roman" w:hAnsi="Arial" w:cs="Arial"/>
          <w:sz w:val="24"/>
          <w:szCs w:val="24"/>
          <w:lang w:eastAsia="en-GB"/>
        </w:rPr>
        <w:t>ensure that adequate financial records are maintained and kept up to date in respect of the home; and</w:t>
      </w:r>
    </w:p>
    <w:p w:rsidR="004F5348" w:rsidRPr="00AD50A0" w:rsidRDefault="004F5348" w:rsidP="006D57C8">
      <w:pPr>
        <w:shd w:val="clear" w:color="auto" w:fill="FFFFFF"/>
        <w:spacing w:after="120" w:line="270" w:lineRule="atLeast"/>
        <w:ind w:left="1134" w:hanging="425"/>
        <w:jc w:val="both"/>
        <w:rPr>
          <w:rFonts w:ascii="Arial" w:eastAsia="Times New Roman" w:hAnsi="Arial" w:cs="Arial"/>
          <w:sz w:val="24"/>
          <w:szCs w:val="24"/>
          <w:lang w:eastAsia="en-GB"/>
        </w:rPr>
      </w:pPr>
      <w:r w:rsidRPr="004F5348">
        <w:rPr>
          <w:rFonts w:ascii="Arial" w:eastAsia="Times New Roman" w:hAnsi="Arial" w:cs="Arial"/>
          <w:sz w:val="24"/>
          <w:szCs w:val="24"/>
          <w:lang w:eastAsia="en-GB"/>
        </w:rPr>
        <w:t>(b)</w:t>
      </w:r>
      <w:r w:rsidR="006D57C8">
        <w:rPr>
          <w:rFonts w:ascii="Arial" w:eastAsia="Times New Roman" w:hAnsi="Arial" w:cs="Arial"/>
          <w:sz w:val="24"/>
          <w:szCs w:val="24"/>
          <w:lang w:eastAsia="en-GB"/>
        </w:rPr>
        <w:tab/>
      </w:r>
      <w:r w:rsidRPr="004F5348">
        <w:rPr>
          <w:rFonts w:ascii="Arial" w:eastAsia="Times New Roman" w:hAnsi="Arial" w:cs="Arial"/>
          <w:sz w:val="24"/>
          <w:szCs w:val="24"/>
          <w:lang w:eastAsia="en-GB"/>
        </w:rPr>
        <w:t>supply a copy of the financial records and most recent accounts to HMCI at HMCI’s request.</w:t>
      </w:r>
    </w:p>
    <w:p w:rsidR="004F5348" w:rsidRPr="00AD50A0" w:rsidRDefault="004F5348" w:rsidP="006D57C8">
      <w:pPr>
        <w:shd w:val="clear" w:color="auto" w:fill="FFFFFF"/>
        <w:spacing w:after="120" w:line="270" w:lineRule="atLeast"/>
        <w:ind w:left="709" w:hanging="425"/>
        <w:jc w:val="both"/>
        <w:rPr>
          <w:rFonts w:ascii="Arial" w:eastAsia="Times New Roman" w:hAnsi="Arial" w:cs="Arial"/>
          <w:sz w:val="24"/>
          <w:szCs w:val="24"/>
          <w:lang w:eastAsia="en-GB"/>
        </w:rPr>
      </w:pPr>
      <w:r w:rsidRPr="00AD50A0">
        <w:rPr>
          <w:rFonts w:ascii="Arial" w:eastAsia="Times New Roman" w:hAnsi="Arial" w:cs="Arial"/>
          <w:sz w:val="24"/>
          <w:szCs w:val="24"/>
          <w:lang w:eastAsia="en-GB"/>
        </w:rPr>
        <w:t>(3)</w:t>
      </w:r>
      <w:r w:rsidR="006D57C8">
        <w:rPr>
          <w:rFonts w:ascii="Arial" w:eastAsia="Times New Roman" w:hAnsi="Arial" w:cs="Arial"/>
          <w:sz w:val="24"/>
          <w:szCs w:val="24"/>
          <w:lang w:eastAsia="en-GB"/>
        </w:rPr>
        <w:tab/>
      </w:r>
      <w:r w:rsidRPr="00AD50A0">
        <w:rPr>
          <w:rFonts w:ascii="Arial" w:eastAsia="Times New Roman" w:hAnsi="Arial" w:cs="Arial"/>
          <w:sz w:val="24"/>
          <w:szCs w:val="24"/>
          <w:lang w:eastAsia="en-GB"/>
        </w:rPr>
        <w:t>The registered person must provide HMCI with such information as HMCI may require for the purpose of considering the financial viability of the home, including</w:t>
      </w:r>
      <w:r w:rsidR="006D57C8">
        <w:rPr>
          <w:rFonts w:ascii="Arial" w:eastAsia="Times New Roman" w:hAnsi="Arial" w:cs="Arial"/>
          <w:sz w:val="24"/>
          <w:szCs w:val="24"/>
          <w:lang w:eastAsia="en-GB"/>
        </w:rPr>
        <w:t>:-</w:t>
      </w:r>
      <w:r w:rsidRPr="00AD50A0">
        <w:rPr>
          <w:rFonts w:ascii="Arial" w:eastAsia="Times New Roman" w:hAnsi="Arial" w:cs="Arial"/>
          <w:sz w:val="24"/>
          <w:szCs w:val="24"/>
          <w:lang w:eastAsia="en-GB"/>
        </w:rPr>
        <w:t xml:space="preserve"> </w:t>
      </w:r>
    </w:p>
    <w:p w:rsidR="004F5348" w:rsidRPr="00AD50A0" w:rsidRDefault="004F5348" w:rsidP="006D57C8">
      <w:pPr>
        <w:shd w:val="clear" w:color="auto" w:fill="FFFFFF"/>
        <w:spacing w:after="120" w:line="270" w:lineRule="atLeast"/>
        <w:ind w:left="1134" w:hanging="425"/>
        <w:jc w:val="both"/>
        <w:rPr>
          <w:rFonts w:ascii="Arial" w:eastAsia="Times New Roman" w:hAnsi="Arial" w:cs="Arial"/>
          <w:sz w:val="24"/>
          <w:szCs w:val="24"/>
          <w:lang w:eastAsia="en-GB"/>
        </w:rPr>
      </w:pPr>
      <w:r w:rsidRPr="004F5348">
        <w:rPr>
          <w:rFonts w:ascii="Arial" w:eastAsia="Times New Roman" w:hAnsi="Arial" w:cs="Arial"/>
          <w:sz w:val="24"/>
          <w:szCs w:val="24"/>
          <w:lang w:eastAsia="en-GB"/>
        </w:rPr>
        <w:t>(a)</w:t>
      </w:r>
      <w:r w:rsidR="006D57C8">
        <w:rPr>
          <w:rFonts w:ascii="Arial" w:eastAsia="Times New Roman" w:hAnsi="Arial" w:cs="Arial"/>
          <w:sz w:val="24"/>
          <w:szCs w:val="24"/>
          <w:lang w:eastAsia="en-GB"/>
        </w:rPr>
        <w:tab/>
      </w:r>
      <w:r w:rsidRPr="004F5348">
        <w:rPr>
          <w:rFonts w:ascii="Arial" w:eastAsia="Times New Roman" w:hAnsi="Arial" w:cs="Arial"/>
          <w:sz w:val="24"/>
          <w:szCs w:val="24"/>
          <w:lang w:eastAsia="en-GB"/>
        </w:rPr>
        <w:t>the annual accounts of the home certified by an accountant;</w:t>
      </w:r>
    </w:p>
    <w:p w:rsidR="004F5348" w:rsidRPr="00AD50A0" w:rsidRDefault="004F5348" w:rsidP="006D57C8">
      <w:pPr>
        <w:shd w:val="clear" w:color="auto" w:fill="FFFFFF"/>
        <w:spacing w:after="120" w:line="270" w:lineRule="atLeast"/>
        <w:ind w:left="1134" w:hanging="425"/>
        <w:jc w:val="both"/>
        <w:rPr>
          <w:rFonts w:ascii="Arial" w:eastAsia="Times New Roman" w:hAnsi="Arial" w:cs="Arial"/>
          <w:sz w:val="24"/>
          <w:szCs w:val="24"/>
          <w:lang w:eastAsia="en-GB"/>
        </w:rPr>
      </w:pPr>
      <w:r w:rsidRPr="004F5348">
        <w:rPr>
          <w:rFonts w:ascii="Arial" w:eastAsia="Times New Roman" w:hAnsi="Arial" w:cs="Arial"/>
          <w:sz w:val="24"/>
          <w:szCs w:val="24"/>
          <w:lang w:eastAsia="en-GB"/>
        </w:rPr>
        <w:t>(b)</w:t>
      </w:r>
      <w:r w:rsidR="006D57C8">
        <w:rPr>
          <w:rFonts w:ascii="Arial" w:eastAsia="Times New Roman" w:hAnsi="Arial" w:cs="Arial"/>
          <w:sz w:val="24"/>
          <w:szCs w:val="24"/>
          <w:lang w:eastAsia="en-GB"/>
        </w:rPr>
        <w:tab/>
      </w:r>
      <w:r w:rsidRPr="004F5348">
        <w:rPr>
          <w:rFonts w:ascii="Arial" w:eastAsia="Times New Roman" w:hAnsi="Arial" w:cs="Arial"/>
          <w:sz w:val="24"/>
          <w:szCs w:val="24"/>
          <w:lang w:eastAsia="en-GB"/>
        </w:rPr>
        <w:t>a reference from a bank expressing an opinion as to the registered provider’s financial standing;</w:t>
      </w:r>
    </w:p>
    <w:p w:rsidR="004F5348" w:rsidRPr="00AD50A0" w:rsidRDefault="004F5348" w:rsidP="006D57C8">
      <w:pPr>
        <w:shd w:val="clear" w:color="auto" w:fill="FFFFFF"/>
        <w:spacing w:after="120" w:line="270" w:lineRule="atLeast"/>
        <w:ind w:left="1134" w:hanging="425"/>
        <w:jc w:val="both"/>
        <w:rPr>
          <w:rFonts w:ascii="Arial" w:eastAsia="Times New Roman" w:hAnsi="Arial" w:cs="Arial"/>
          <w:sz w:val="24"/>
          <w:szCs w:val="24"/>
          <w:lang w:eastAsia="en-GB"/>
        </w:rPr>
      </w:pPr>
      <w:r w:rsidRPr="004F5348">
        <w:rPr>
          <w:rFonts w:ascii="Arial" w:eastAsia="Times New Roman" w:hAnsi="Arial" w:cs="Arial"/>
          <w:sz w:val="24"/>
          <w:szCs w:val="24"/>
          <w:lang w:eastAsia="en-GB"/>
        </w:rPr>
        <w:t>(c)</w:t>
      </w:r>
      <w:r w:rsidR="006D57C8">
        <w:rPr>
          <w:rFonts w:ascii="Arial" w:eastAsia="Times New Roman" w:hAnsi="Arial" w:cs="Arial"/>
          <w:sz w:val="24"/>
          <w:szCs w:val="24"/>
          <w:lang w:eastAsia="en-GB"/>
        </w:rPr>
        <w:tab/>
      </w:r>
      <w:r w:rsidRPr="004F5348">
        <w:rPr>
          <w:rFonts w:ascii="Arial" w:eastAsia="Times New Roman" w:hAnsi="Arial" w:cs="Arial"/>
          <w:sz w:val="24"/>
          <w:szCs w:val="24"/>
          <w:lang w:eastAsia="en-GB"/>
        </w:rPr>
        <w:t>information as to the financing, and financial resources, of the home and the registered provider;</w:t>
      </w:r>
    </w:p>
    <w:p w:rsidR="004F5348" w:rsidRPr="00AD50A0" w:rsidRDefault="004F5348" w:rsidP="006D57C8">
      <w:pPr>
        <w:shd w:val="clear" w:color="auto" w:fill="FFFFFF"/>
        <w:spacing w:after="120" w:line="270" w:lineRule="atLeast"/>
        <w:ind w:left="1134" w:hanging="425"/>
        <w:jc w:val="both"/>
        <w:rPr>
          <w:rFonts w:ascii="Arial" w:eastAsia="Times New Roman" w:hAnsi="Arial" w:cs="Arial"/>
          <w:sz w:val="24"/>
          <w:szCs w:val="24"/>
          <w:lang w:eastAsia="en-GB"/>
        </w:rPr>
      </w:pPr>
      <w:r w:rsidRPr="004F5348">
        <w:rPr>
          <w:rFonts w:ascii="Arial" w:eastAsia="Times New Roman" w:hAnsi="Arial" w:cs="Arial"/>
          <w:sz w:val="24"/>
          <w:szCs w:val="24"/>
          <w:lang w:eastAsia="en-GB"/>
        </w:rPr>
        <w:t>(d)</w:t>
      </w:r>
      <w:r w:rsidR="006D57C8">
        <w:rPr>
          <w:rFonts w:ascii="Arial" w:eastAsia="Times New Roman" w:hAnsi="Arial" w:cs="Arial"/>
          <w:sz w:val="24"/>
          <w:szCs w:val="24"/>
          <w:lang w:eastAsia="en-GB"/>
        </w:rPr>
        <w:tab/>
      </w:r>
      <w:r w:rsidRPr="004F5348">
        <w:rPr>
          <w:rFonts w:ascii="Arial" w:eastAsia="Times New Roman" w:hAnsi="Arial" w:cs="Arial"/>
          <w:sz w:val="24"/>
          <w:szCs w:val="24"/>
          <w:lang w:eastAsia="en-GB"/>
        </w:rPr>
        <w:t>where the registered provider is a company, information as to any of its associated companies; and</w:t>
      </w:r>
    </w:p>
    <w:p w:rsidR="004F5348" w:rsidRPr="00AD50A0" w:rsidRDefault="004F5348" w:rsidP="006D57C8">
      <w:pPr>
        <w:shd w:val="clear" w:color="auto" w:fill="FFFFFF"/>
        <w:spacing w:after="120" w:line="270" w:lineRule="atLeast"/>
        <w:ind w:left="1134" w:hanging="425"/>
        <w:jc w:val="both"/>
        <w:rPr>
          <w:rFonts w:ascii="Arial" w:eastAsia="Times New Roman" w:hAnsi="Arial" w:cs="Arial"/>
          <w:sz w:val="24"/>
          <w:szCs w:val="24"/>
          <w:lang w:eastAsia="en-GB"/>
        </w:rPr>
      </w:pPr>
      <w:r w:rsidRPr="004F5348">
        <w:rPr>
          <w:rFonts w:ascii="Arial" w:eastAsia="Times New Roman" w:hAnsi="Arial" w:cs="Arial"/>
          <w:sz w:val="24"/>
          <w:szCs w:val="24"/>
          <w:lang w:eastAsia="en-GB"/>
        </w:rPr>
        <w:t>(e)</w:t>
      </w:r>
      <w:r w:rsidR="006D57C8">
        <w:rPr>
          <w:rFonts w:ascii="Arial" w:eastAsia="Times New Roman" w:hAnsi="Arial" w:cs="Arial"/>
          <w:sz w:val="24"/>
          <w:szCs w:val="24"/>
          <w:lang w:eastAsia="en-GB"/>
        </w:rPr>
        <w:tab/>
      </w:r>
      <w:r w:rsidRPr="004F5348">
        <w:rPr>
          <w:rFonts w:ascii="Arial" w:eastAsia="Times New Roman" w:hAnsi="Arial" w:cs="Arial"/>
          <w:sz w:val="24"/>
          <w:szCs w:val="24"/>
          <w:lang w:eastAsia="en-GB"/>
        </w:rPr>
        <w:t>a certificate of insurance for the registered provider in respect of liability which may be incurred by the registered provider in relation to the home in respect of damage, death, injury, public liability or other loss.</w:t>
      </w:r>
    </w:p>
    <w:p w:rsidR="004F5348" w:rsidRPr="00AD50A0" w:rsidRDefault="006D57C8" w:rsidP="006D57C8">
      <w:pPr>
        <w:shd w:val="clear" w:color="auto" w:fill="FFFFFF"/>
        <w:spacing w:after="120" w:line="270" w:lineRule="atLeast"/>
        <w:ind w:left="709" w:hanging="425"/>
        <w:jc w:val="both"/>
        <w:rPr>
          <w:rFonts w:ascii="Arial" w:eastAsia="Times New Roman" w:hAnsi="Arial" w:cs="Arial"/>
          <w:sz w:val="24"/>
          <w:szCs w:val="24"/>
          <w:lang w:eastAsia="en-GB"/>
        </w:rPr>
      </w:pPr>
      <w:r>
        <w:rPr>
          <w:rFonts w:ascii="Arial" w:eastAsia="Times New Roman" w:hAnsi="Arial" w:cs="Arial"/>
          <w:sz w:val="24"/>
          <w:szCs w:val="24"/>
          <w:lang w:eastAsia="en-GB"/>
        </w:rPr>
        <w:t>(4)</w:t>
      </w:r>
      <w:r>
        <w:rPr>
          <w:rFonts w:ascii="Arial" w:eastAsia="Times New Roman" w:hAnsi="Arial" w:cs="Arial"/>
          <w:sz w:val="24"/>
          <w:szCs w:val="24"/>
          <w:lang w:eastAsia="en-GB"/>
        </w:rPr>
        <w:tab/>
      </w:r>
      <w:r w:rsidR="004F5348" w:rsidRPr="00AD50A0">
        <w:rPr>
          <w:rFonts w:ascii="Arial" w:eastAsia="Times New Roman" w:hAnsi="Arial" w:cs="Arial"/>
          <w:sz w:val="24"/>
          <w:szCs w:val="24"/>
          <w:lang w:eastAsia="en-GB"/>
        </w:rPr>
        <w:t xml:space="preserve">For the purposes of this regulation a company is an associated company of another company if one of the companies has control of the other company or both companies are under the control of the same person. </w:t>
      </w:r>
    </w:p>
    <w:p w:rsidR="004F5348" w:rsidRPr="004F5348" w:rsidRDefault="004F5348" w:rsidP="006D57C8">
      <w:pPr>
        <w:pStyle w:val="Heading3"/>
        <w:spacing w:before="0" w:after="120" w:line="288" w:lineRule="atLeast"/>
        <w:jc w:val="both"/>
        <w:rPr>
          <w:rFonts w:ascii="Arial" w:hAnsi="Arial" w:cs="Arial"/>
          <w:color w:val="auto"/>
          <w:sz w:val="24"/>
          <w:szCs w:val="24"/>
        </w:rPr>
      </w:pPr>
      <w:r w:rsidRPr="004F5348">
        <w:rPr>
          <w:rFonts w:ascii="Arial" w:hAnsi="Arial" w:cs="Arial"/>
          <w:color w:val="auto"/>
          <w:sz w:val="24"/>
          <w:szCs w:val="24"/>
        </w:rPr>
        <w:t>Appointment of liquidators</w:t>
      </w:r>
      <w:r w:rsidR="00BE1DE8">
        <w:rPr>
          <w:rStyle w:val="apple-converted-space"/>
          <w:rFonts w:ascii="Arial" w:hAnsi="Arial" w:cs="Arial"/>
          <w:color w:val="auto"/>
          <w:sz w:val="24"/>
          <w:szCs w:val="24"/>
        </w:rPr>
        <w:t xml:space="preserve"> </w:t>
      </w:r>
      <w:r w:rsidRPr="004F5348">
        <w:rPr>
          <w:rFonts w:ascii="Arial" w:hAnsi="Arial" w:cs="Arial"/>
          <w:color w:val="auto"/>
          <w:sz w:val="24"/>
          <w:szCs w:val="24"/>
          <w:lang w:val="la-Latn"/>
        </w:rPr>
        <w:t>etc.</w:t>
      </w:r>
    </w:p>
    <w:p w:rsidR="004F5348" w:rsidRPr="004F5348" w:rsidRDefault="004F5348" w:rsidP="006D57C8">
      <w:pPr>
        <w:pStyle w:val="legp1paratext"/>
        <w:shd w:val="clear" w:color="auto" w:fill="FFFFFF"/>
        <w:spacing w:before="0" w:beforeAutospacing="0" w:after="120" w:afterAutospacing="0" w:line="270" w:lineRule="atLeast"/>
        <w:jc w:val="both"/>
        <w:rPr>
          <w:rFonts w:ascii="Arial" w:hAnsi="Arial" w:cs="Arial"/>
        </w:rPr>
      </w:pPr>
      <w:r w:rsidRPr="004F5348">
        <w:rPr>
          <w:rStyle w:val="legp1no"/>
          <w:rFonts w:ascii="Arial" w:hAnsi="Arial" w:cs="Arial"/>
          <w:b/>
          <w:bCs/>
        </w:rPr>
        <w:t>50.</w:t>
      </w:r>
      <w:r w:rsidRPr="004F5348">
        <w:rPr>
          <w:rFonts w:ascii="Arial" w:hAnsi="Arial" w:cs="Arial"/>
        </w:rPr>
        <w:t>(1)</w:t>
      </w:r>
      <w:r w:rsidR="006D57C8">
        <w:rPr>
          <w:rFonts w:ascii="Arial" w:hAnsi="Arial" w:cs="Arial"/>
        </w:rPr>
        <w:tab/>
      </w:r>
      <w:r w:rsidRPr="004F5348">
        <w:rPr>
          <w:rFonts w:ascii="Arial" w:hAnsi="Arial" w:cs="Arial"/>
        </w:rPr>
        <w:t>This regulation applies to a person appointed (“the appointed person”) as</w:t>
      </w:r>
      <w:r w:rsidR="006D57C8">
        <w:rPr>
          <w:rFonts w:ascii="Arial" w:hAnsi="Arial" w:cs="Arial"/>
        </w:rPr>
        <w:t>:-</w:t>
      </w:r>
      <w:r w:rsidRPr="004F5348">
        <w:rPr>
          <w:rFonts w:ascii="Arial" w:hAnsi="Arial" w:cs="Arial"/>
        </w:rPr>
        <w:t xml:space="preserve"> </w:t>
      </w:r>
    </w:p>
    <w:p w:rsidR="004F5348" w:rsidRPr="004F5348" w:rsidRDefault="004F5348" w:rsidP="006D57C8">
      <w:pPr>
        <w:pStyle w:val="legclearfix"/>
        <w:shd w:val="clear" w:color="auto" w:fill="FFFFFF"/>
        <w:spacing w:before="0" w:beforeAutospacing="0" w:after="120" w:afterAutospacing="0" w:line="270" w:lineRule="atLeast"/>
        <w:ind w:left="1134" w:hanging="425"/>
        <w:jc w:val="both"/>
        <w:rPr>
          <w:rFonts w:ascii="Arial" w:hAnsi="Arial" w:cs="Arial"/>
        </w:rPr>
      </w:pPr>
      <w:r w:rsidRPr="004F5348">
        <w:rPr>
          <w:rStyle w:val="legds"/>
          <w:rFonts w:ascii="Arial" w:hAnsi="Arial" w:cs="Arial"/>
        </w:rPr>
        <w:t>(a)</w:t>
      </w:r>
      <w:r w:rsidR="006D57C8">
        <w:rPr>
          <w:rStyle w:val="legds"/>
          <w:rFonts w:ascii="Arial" w:hAnsi="Arial" w:cs="Arial"/>
        </w:rPr>
        <w:tab/>
      </w:r>
      <w:r w:rsidRPr="004F5348">
        <w:rPr>
          <w:rStyle w:val="legds"/>
          <w:rFonts w:ascii="Arial" w:hAnsi="Arial" w:cs="Arial"/>
        </w:rPr>
        <w:t>the manager or receiver of the property of a company or partnership which is the registered provider of a children’s home;</w:t>
      </w:r>
    </w:p>
    <w:p w:rsidR="004F5348" w:rsidRPr="004F5348" w:rsidRDefault="004F5348" w:rsidP="006D57C8">
      <w:pPr>
        <w:pStyle w:val="legclearfix"/>
        <w:shd w:val="clear" w:color="auto" w:fill="FFFFFF"/>
        <w:spacing w:before="0" w:beforeAutospacing="0" w:after="120" w:afterAutospacing="0" w:line="270" w:lineRule="atLeast"/>
        <w:ind w:left="1134" w:hanging="425"/>
        <w:jc w:val="both"/>
        <w:rPr>
          <w:rFonts w:ascii="Arial" w:hAnsi="Arial" w:cs="Arial"/>
        </w:rPr>
      </w:pPr>
      <w:r w:rsidRPr="004F5348">
        <w:rPr>
          <w:rStyle w:val="legds"/>
          <w:rFonts w:ascii="Arial" w:hAnsi="Arial" w:cs="Arial"/>
        </w:rPr>
        <w:t>(b)</w:t>
      </w:r>
      <w:r w:rsidR="006D57C8">
        <w:rPr>
          <w:rStyle w:val="legds"/>
          <w:rFonts w:ascii="Arial" w:hAnsi="Arial" w:cs="Arial"/>
        </w:rPr>
        <w:tab/>
      </w:r>
      <w:r w:rsidRPr="004F5348">
        <w:rPr>
          <w:rStyle w:val="legds"/>
          <w:rFonts w:ascii="Arial" w:hAnsi="Arial" w:cs="Arial"/>
        </w:rPr>
        <w:t>a liquidator or provisional liquidator of a company which is the registered provider of a home; or</w:t>
      </w:r>
    </w:p>
    <w:p w:rsidR="004F5348" w:rsidRPr="004F5348" w:rsidRDefault="004F5348" w:rsidP="006D57C8">
      <w:pPr>
        <w:pStyle w:val="legclearfix"/>
        <w:shd w:val="clear" w:color="auto" w:fill="FFFFFF"/>
        <w:spacing w:before="0" w:beforeAutospacing="0" w:after="120" w:afterAutospacing="0" w:line="270" w:lineRule="atLeast"/>
        <w:ind w:left="1134" w:hanging="425"/>
        <w:jc w:val="both"/>
        <w:rPr>
          <w:rFonts w:ascii="Arial" w:hAnsi="Arial" w:cs="Arial"/>
        </w:rPr>
      </w:pPr>
      <w:r w:rsidRPr="004F5348">
        <w:rPr>
          <w:rStyle w:val="legds"/>
          <w:rFonts w:ascii="Arial" w:hAnsi="Arial" w:cs="Arial"/>
        </w:rPr>
        <w:t>(c)</w:t>
      </w:r>
      <w:r w:rsidR="006D57C8">
        <w:rPr>
          <w:rStyle w:val="legds"/>
          <w:rFonts w:ascii="Arial" w:hAnsi="Arial" w:cs="Arial"/>
        </w:rPr>
        <w:tab/>
      </w:r>
      <w:r w:rsidRPr="004F5348">
        <w:rPr>
          <w:rStyle w:val="legds"/>
          <w:rFonts w:ascii="Arial" w:hAnsi="Arial" w:cs="Arial"/>
        </w:rPr>
        <w:t>the trustee in bankruptcy of the registered provider of a home.</w:t>
      </w:r>
    </w:p>
    <w:p w:rsidR="004F5348" w:rsidRPr="004F5348" w:rsidRDefault="006D57C8" w:rsidP="006D57C8">
      <w:pPr>
        <w:pStyle w:val="legp2paratext"/>
        <w:shd w:val="clear" w:color="auto" w:fill="FFFFFF"/>
        <w:spacing w:before="0" w:beforeAutospacing="0" w:after="120" w:afterAutospacing="0" w:line="270" w:lineRule="atLeast"/>
        <w:jc w:val="both"/>
        <w:rPr>
          <w:rFonts w:ascii="Arial" w:hAnsi="Arial" w:cs="Arial"/>
        </w:rPr>
      </w:pPr>
      <w:r>
        <w:rPr>
          <w:rFonts w:ascii="Arial" w:hAnsi="Arial" w:cs="Arial"/>
        </w:rPr>
        <w:t>(2)</w:t>
      </w:r>
      <w:r>
        <w:rPr>
          <w:rFonts w:ascii="Arial" w:hAnsi="Arial" w:cs="Arial"/>
        </w:rPr>
        <w:tab/>
      </w:r>
      <w:r w:rsidR="004F5348" w:rsidRPr="004F5348">
        <w:rPr>
          <w:rFonts w:ascii="Arial" w:hAnsi="Arial" w:cs="Arial"/>
        </w:rPr>
        <w:t>The appointed person must</w:t>
      </w:r>
      <w:r>
        <w:rPr>
          <w:rFonts w:ascii="Arial" w:hAnsi="Arial" w:cs="Arial"/>
        </w:rPr>
        <w:t>:-</w:t>
      </w:r>
      <w:r w:rsidR="004F5348" w:rsidRPr="004F5348">
        <w:rPr>
          <w:rFonts w:ascii="Arial" w:hAnsi="Arial" w:cs="Arial"/>
        </w:rPr>
        <w:t xml:space="preserve"> </w:t>
      </w:r>
    </w:p>
    <w:p w:rsidR="004F5348" w:rsidRPr="004F5348" w:rsidRDefault="004F5348" w:rsidP="006D57C8">
      <w:pPr>
        <w:pStyle w:val="legclearfix"/>
        <w:shd w:val="clear" w:color="auto" w:fill="FFFFFF"/>
        <w:spacing w:before="0" w:beforeAutospacing="0" w:after="120" w:afterAutospacing="0" w:line="270" w:lineRule="atLeast"/>
        <w:ind w:left="1134" w:hanging="425"/>
        <w:jc w:val="both"/>
        <w:rPr>
          <w:rFonts w:ascii="Arial" w:hAnsi="Arial" w:cs="Arial"/>
        </w:rPr>
      </w:pPr>
      <w:r w:rsidRPr="004F5348">
        <w:rPr>
          <w:rStyle w:val="legds"/>
          <w:rFonts w:ascii="Arial" w:hAnsi="Arial" w:cs="Arial"/>
        </w:rPr>
        <w:t>(a)</w:t>
      </w:r>
      <w:r w:rsidR="006D57C8">
        <w:rPr>
          <w:rStyle w:val="legds"/>
          <w:rFonts w:ascii="Arial" w:hAnsi="Arial" w:cs="Arial"/>
        </w:rPr>
        <w:tab/>
      </w:r>
      <w:r w:rsidRPr="004F5348">
        <w:rPr>
          <w:rStyle w:val="legds"/>
          <w:rFonts w:ascii="Arial" w:hAnsi="Arial" w:cs="Arial"/>
        </w:rPr>
        <w:t>have regard to children’s welfare when acting in relation to the operation of the home and its future;</w:t>
      </w:r>
    </w:p>
    <w:p w:rsidR="004F5348" w:rsidRPr="004F5348" w:rsidRDefault="004F5348" w:rsidP="006D57C8">
      <w:pPr>
        <w:pStyle w:val="legclearfix"/>
        <w:shd w:val="clear" w:color="auto" w:fill="FFFFFF"/>
        <w:spacing w:before="0" w:beforeAutospacing="0" w:after="120" w:afterAutospacing="0" w:line="270" w:lineRule="atLeast"/>
        <w:ind w:left="1134" w:hanging="425"/>
        <w:jc w:val="both"/>
        <w:rPr>
          <w:rFonts w:ascii="Arial" w:hAnsi="Arial" w:cs="Arial"/>
        </w:rPr>
      </w:pPr>
      <w:r w:rsidRPr="004F5348">
        <w:rPr>
          <w:rStyle w:val="legds"/>
          <w:rFonts w:ascii="Arial" w:hAnsi="Arial" w:cs="Arial"/>
        </w:rPr>
        <w:t>(b)</w:t>
      </w:r>
      <w:r w:rsidR="006D57C8">
        <w:rPr>
          <w:rStyle w:val="legds"/>
          <w:rFonts w:ascii="Arial" w:hAnsi="Arial" w:cs="Arial"/>
        </w:rPr>
        <w:tab/>
      </w:r>
      <w:r w:rsidRPr="004F5348">
        <w:rPr>
          <w:rStyle w:val="legds"/>
          <w:rFonts w:ascii="Arial" w:hAnsi="Arial" w:cs="Arial"/>
        </w:rPr>
        <w:t>without delay, notify HMCI of the appointed person’s appointment and the reasons for it;</w:t>
      </w:r>
    </w:p>
    <w:p w:rsidR="000A14C8" w:rsidRDefault="000A14C8" w:rsidP="006D57C8">
      <w:pPr>
        <w:pStyle w:val="legclearfix"/>
        <w:shd w:val="clear" w:color="auto" w:fill="FFFFFF"/>
        <w:spacing w:before="0" w:beforeAutospacing="0" w:after="120" w:afterAutospacing="0" w:line="270" w:lineRule="atLeast"/>
        <w:ind w:left="1134" w:hanging="425"/>
        <w:jc w:val="both"/>
        <w:rPr>
          <w:rStyle w:val="legds"/>
          <w:rFonts w:ascii="Arial" w:hAnsi="Arial" w:cs="Arial"/>
        </w:rPr>
      </w:pPr>
    </w:p>
    <w:p w:rsidR="004F5348" w:rsidRPr="004F5348" w:rsidRDefault="004F5348" w:rsidP="006D57C8">
      <w:pPr>
        <w:pStyle w:val="legclearfix"/>
        <w:shd w:val="clear" w:color="auto" w:fill="FFFFFF"/>
        <w:spacing w:before="0" w:beforeAutospacing="0" w:after="120" w:afterAutospacing="0" w:line="270" w:lineRule="atLeast"/>
        <w:ind w:left="1134" w:hanging="425"/>
        <w:jc w:val="both"/>
        <w:rPr>
          <w:rFonts w:ascii="Arial" w:hAnsi="Arial" w:cs="Arial"/>
        </w:rPr>
      </w:pPr>
      <w:r w:rsidRPr="004F5348">
        <w:rPr>
          <w:rStyle w:val="legds"/>
          <w:rFonts w:ascii="Arial" w:hAnsi="Arial" w:cs="Arial"/>
        </w:rPr>
        <w:lastRenderedPageBreak/>
        <w:t>(c)</w:t>
      </w:r>
      <w:r w:rsidR="006D57C8">
        <w:rPr>
          <w:rStyle w:val="legds"/>
          <w:rFonts w:ascii="Arial" w:hAnsi="Arial" w:cs="Arial"/>
        </w:rPr>
        <w:tab/>
      </w:r>
      <w:r w:rsidRPr="004F5348">
        <w:rPr>
          <w:rStyle w:val="legds"/>
          <w:rFonts w:ascii="Arial" w:hAnsi="Arial" w:cs="Arial"/>
        </w:rPr>
        <w:t>if there is no registered manager, appoint a person to take day-to-day charge of the home; and</w:t>
      </w:r>
    </w:p>
    <w:p w:rsidR="004F5348" w:rsidRPr="004F5348" w:rsidRDefault="004F5348" w:rsidP="006D57C8">
      <w:pPr>
        <w:pStyle w:val="legclearfix"/>
        <w:shd w:val="clear" w:color="auto" w:fill="FFFFFF"/>
        <w:spacing w:before="0" w:beforeAutospacing="0" w:after="120" w:afterAutospacing="0" w:line="270" w:lineRule="atLeast"/>
        <w:ind w:left="1134" w:hanging="425"/>
        <w:jc w:val="both"/>
        <w:rPr>
          <w:rFonts w:ascii="Arial" w:hAnsi="Arial" w:cs="Arial"/>
        </w:rPr>
      </w:pPr>
      <w:r w:rsidRPr="004F5348">
        <w:rPr>
          <w:rStyle w:val="legds"/>
          <w:rFonts w:ascii="Arial" w:hAnsi="Arial" w:cs="Arial"/>
        </w:rPr>
        <w:t>(d)</w:t>
      </w:r>
      <w:r w:rsidR="006D57C8">
        <w:rPr>
          <w:rStyle w:val="legds"/>
          <w:rFonts w:ascii="Arial" w:hAnsi="Arial" w:cs="Arial"/>
        </w:rPr>
        <w:tab/>
      </w:r>
      <w:r w:rsidRPr="004F5348">
        <w:rPr>
          <w:rStyle w:val="legds"/>
          <w:rFonts w:ascii="Arial" w:hAnsi="Arial" w:cs="Arial"/>
        </w:rPr>
        <w:t>not more than 28 days after the appointed person’s appointment, notify HMCI of the appointed person’s intentions regarding the future operation of the home.</w:t>
      </w:r>
    </w:p>
    <w:p w:rsidR="004F5348" w:rsidRDefault="004F5348" w:rsidP="006D57C8">
      <w:pPr>
        <w:jc w:val="both"/>
      </w:pPr>
    </w:p>
    <w:p w:rsidR="004F5348" w:rsidRPr="00155EC3" w:rsidRDefault="004F5348" w:rsidP="006D57C8">
      <w:pPr>
        <w:shd w:val="clear" w:color="auto" w:fill="FFFFFF"/>
        <w:spacing w:after="120" w:line="270" w:lineRule="atLeast"/>
        <w:jc w:val="both"/>
        <w:rPr>
          <w:rFonts w:ascii="Arial" w:eastAsia="Times New Roman" w:hAnsi="Arial" w:cs="Arial"/>
          <w:color w:val="FF0000"/>
          <w:sz w:val="24"/>
          <w:szCs w:val="24"/>
          <w:lang w:eastAsia="en-GB"/>
        </w:rPr>
      </w:pPr>
    </w:p>
    <w:p w:rsidR="000A14C8" w:rsidRDefault="000A14C8" w:rsidP="006D57C8">
      <w:pPr>
        <w:pStyle w:val="Heading4"/>
        <w:shd w:val="clear" w:color="auto" w:fill="FFFFFF"/>
        <w:spacing w:before="0" w:beforeAutospacing="0" w:after="120" w:afterAutospacing="0" w:line="288" w:lineRule="atLeast"/>
        <w:jc w:val="both"/>
        <w:rPr>
          <w:rFonts w:ascii="Arial" w:hAnsi="Arial" w:cs="Arial"/>
        </w:rPr>
      </w:pPr>
    </w:p>
    <w:p w:rsidR="000A14C8" w:rsidRDefault="000A14C8" w:rsidP="006D57C8">
      <w:pPr>
        <w:pStyle w:val="Heading4"/>
        <w:shd w:val="clear" w:color="auto" w:fill="FFFFFF"/>
        <w:spacing w:before="0" w:beforeAutospacing="0" w:after="120" w:afterAutospacing="0" w:line="288" w:lineRule="atLeast"/>
        <w:jc w:val="both"/>
        <w:rPr>
          <w:rFonts w:ascii="Arial" w:hAnsi="Arial" w:cs="Arial"/>
        </w:rPr>
      </w:pPr>
    </w:p>
    <w:p w:rsidR="000A14C8" w:rsidRDefault="000A14C8" w:rsidP="006D57C8">
      <w:pPr>
        <w:pStyle w:val="Heading4"/>
        <w:shd w:val="clear" w:color="auto" w:fill="FFFFFF"/>
        <w:spacing w:before="0" w:beforeAutospacing="0" w:after="120" w:afterAutospacing="0" w:line="288" w:lineRule="atLeast"/>
        <w:jc w:val="both"/>
        <w:rPr>
          <w:rFonts w:ascii="Arial" w:hAnsi="Arial" w:cs="Arial"/>
        </w:rPr>
      </w:pPr>
    </w:p>
    <w:p w:rsidR="000A14C8" w:rsidRDefault="000A14C8" w:rsidP="006D57C8">
      <w:pPr>
        <w:pStyle w:val="Heading4"/>
        <w:shd w:val="clear" w:color="auto" w:fill="FFFFFF"/>
        <w:spacing w:before="0" w:beforeAutospacing="0" w:after="120" w:afterAutospacing="0" w:line="288" w:lineRule="atLeast"/>
        <w:jc w:val="both"/>
        <w:rPr>
          <w:rFonts w:ascii="Arial" w:hAnsi="Arial" w:cs="Arial"/>
        </w:rPr>
      </w:pPr>
    </w:p>
    <w:p w:rsidR="000A14C8" w:rsidRDefault="000A14C8" w:rsidP="006D57C8">
      <w:pPr>
        <w:pStyle w:val="Heading4"/>
        <w:shd w:val="clear" w:color="auto" w:fill="FFFFFF"/>
        <w:spacing w:before="0" w:beforeAutospacing="0" w:after="120" w:afterAutospacing="0" w:line="288" w:lineRule="atLeast"/>
        <w:jc w:val="both"/>
        <w:rPr>
          <w:rFonts w:ascii="Arial" w:hAnsi="Arial" w:cs="Arial"/>
        </w:rPr>
      </w:pPr>
    </w:p>
    <w:p w:rsidR="000A14C8" w:rsidRDefault="000A14C8" w:rsidP="006D57C8">
      <w:pPr>
        <w:pStyle w:val="Heading4"/>
        <w:shd w:val="clear" w:color="auto" w:fill="FFFFFF"/>
        <w:spacing w:before="0" w:beforeAutospacing="0" w:after="120" w:afterAutospacing="0" w:line="288" w:lineRule="atLeast"/>
        <w:jc w:val="both"/>
        <w:rPr>
          <w:rFonts w:ascii="Arial" w:hAnsi="Arial" w:cs="Arial"/>
        </w:rPr>
      </w:pPr>
    </w:p>
    <w:p w:rsidR="000A14C8" w:rsidRDefault="000A14C8" w:rsidP="006D57C8">
      <w:pPr>
        <w:pStyle w:val="Heading4"/>
        <w:shd w:val="clear" w:color="auto" w:fill="FFFFFF"/>
        <w:spacing w:before="0" w:beforeAutospacing="0" w:after="120" w:afterAutospacing="0" w:line="288" w:lineRule="atLeast"/>
        <w:jc w:val="both"/>
        <w:rPr>
          <w:rFonts w:ascii="Arial" w:hAnsi="Arial" w:cs="Arial"/>
        </w:rPr>
      </w:pPr>
    </w:p>
    <w:p w:rsidR="000A14C8" w:rsidRDefault="000A14C8" w:rsidP="006D57C8">
      <w:pPr>
        <w:pStyle w:val="Heading4"/>
        <w:shd w:val="clear" w:color="auto" w:fill="FFFFFF"/>
        <w:spacing w:before="0" w:beforeAutospacing="0" w:after="120" w:afterAutospacing="0" w:line="288" w:lineRule="atLeast"/>
        <w:jc w:val="both"/>
        <w:rPr>
          <w:rFonts w:ascii="Arial" w:hAnsi="Arial" w:cs="Arial"/>
        </w:rPr>
      </w:pPr>
    </w:p>
    <w:p w:rsidR="000A14C8" w:rsidRDefault="000A14C8" w:rsidP="006D57C8">
      <w:pPr>
        <w:pStyle w:val="Heading4"/>
        <w:shd w:val="clear" w:color="auto" w:fill="FFFFFF"/>
        <w:spacing w:before="0" w:beforeAutospacing="0" w:after="120" w:afterAutospacing="0" w:line="288" w:lineRule="atLeast"/>
        <w:jc w:val="both"/>
        <w:rPr>
          <w:rFonts w:ascii="Arial" w:hAnsi="Arial" w:cs="Arial"/>
        </w:rPr>
      </w:pPr>
    </w:p>
    <w:p w:rsidR="000A14C8" w:rsidRDefault="000A14C8" w:rsidP="006D57C8">
      <w:pPr>
        <w:pStyle w:val="Heading4"/>
        <w:shd w:val="clear" w:color="auto" w:fill="FFFFFF"/>
        <w:spacing w:before="0" w:beforeAutospacing="0" w:after="120" w:afterAutospacing="0" w:line="288" w:lineRule="atLeast"/>
        <w:jc w:val="both"/>
        <w:rPr>
          <w:rFonts w:ascii="Arial" w:hAnsi="Arial" w:cs="Arial"/>
        </w:rPr>
      </w:pPr>
    </w:p>
    <w:p w:rsidR="000A14C8" w:rsidRDefault="000A14C8" w:rsidP="006D57C8">
      <w:pPr>
        <w:pStyle w:val="Heading4"/>
        <w:shd w:val="clear" w:color="auto" w:fill="FFFFFF"/>
        <w:spacing w:before="0" w:beforeAutospacing="0" w:after="120" w:afterAutospacing="0" w:line="288" w:lineRule="atLeast"/>
        <w:jc w:val="both"/>
        <w:rPr>
          <w:rFonts w:ascii="Arial" w:hAnsi="Arial" w:cs="Arial"/>
        </w:rPr>
      </w:pPr>
    </w:p>
    <w:p w:rsidR="000A14C8" w:rsidRDefault="000A14C8" w:rsidP="006D57C8">
      <w:pPr>
        <w:pStyle w:val="Heading4"/>
        <w:shd w:val="clear" w:color="auto" w:fill="FFFFFF"/>
        <w:spacing w:before="0" w:beforeAutospacing="0" w:after="120" w:afterAutospacing="0" w:line="288" w:lineRule="atLeast"/>
        <w:jc w:val="both"/>
        <w:rPr>
          <w:rFonts w:ascii="Arial" w:hAnsi="Arial" w:cs="Arial"/>
        </w:rPr>
      </w:pPr>
    </w:p>
    <w:p w:rsidR="000A14C8" w:rsidRDefault="000A14C8" w:rsidP="006D57C8">
      <w:pPr>
        <w:pStyle w:val="Heading4"/>
        <w:shd w:val="clear" w:color="auto" w:fill="FFFFFF"/>
        <w:spacing w:before="0" w:beforeAutospacing="0" w:after="120" w:afterAutospacing="0" w:line="288" w:lineRule="atLeast"/>
        <w:jc w:val="both"/>
        <w:rPr>
          <w:rFonts w:ascii="Arial" w:hAnsi="Arial" w:cs="Arial"/>
        </w:rPr>
      </w:pPr>
    </w:p>
    <w:p w:rsidR="000A14C8" w:rsidRDefault="000A14C8" w:rsidP="006D57C8">
      <w:pPr>
        <w:pStyle w:val="Heading4"/>
        <w:shd w:val="clear" w:color="auto" w:fill="FFFFFF"/>
        <w:spacing w:before="0" w:beforeAutospacing="0" w:after="120" w:afterAutospacing="0" w:line="288" w:lineRule="atLeast"/>
        <w:jc w:val="both"/>
        <w:rPr>
          <w:rFonts w:ascii="Arial" w:hAnsi="Arial" w:cs="Arial"/>
        </w:rPr>
      </w:pPr>
    </w:p>
    <w:p w:rsidR="000A14C8" w:rsidRDefault="000A14C8" w:rsidP="006D57C8">
      <w:pPr>
        <w:pStyle w:val="Heading4"/>
        <w:shd w:val="clear" w:color="auto" w:fill="FFFFFF"/>
        <w:spacing w:before="0" w:beforeAutospacing="0" w:after="120" w:afterAutospacing="0" w:line="288" w:lineRule="atLeast"/>
        <w:jc w:val="both"/>
        <w:rPr>
          <w:rFonts w:ascii="Arial" w:hAnsi="Arial" w:cs="Arial"/>
        </w:rPr>
      </w:pPr>
    </w:p>
    <w:p w:rsidR="000A14C8" w:rsidRDefault="000A14C8" w:rsidP="006D57C8">
      <w:pPr>
        <w:pStyle w:val="Heading4"/>
        <w:shd w:val="clear" w:color="auto" w:fill="FFFFFF"/>
        <w:spacing w:before="0" w:beforeAutospacing="0" w:after="120" w:afterAutospacing="0" w:line="288" w:lineRule="atLeast"/>
        <w:jc w:val="both"/>
        <w:rPr>
          <w:rFonts w:ascii="Arial" w:hAnsi="Arial" w:cs="Arial"/>
        </w:rPr>
      </w:pPr>
    </w:p>
    <w:p w:rsidR="000A14C8" w:rsidRDefault="000A14C8" w:rsidP="006D57C8">
      <w:pPr>
        <w:pStyle w:val="Heading4"/>
        <w:shd w:val="clear" w:color="auto" w:fill="FFFFFF"/>
        <w:spacing w:before="0" w:beforeAutospacing="0" w:after="120" w:afterAutospacing="0" w:line="288" w:lineRule="atLeast"/>
        <w:jc w:val="both"/>
        <w:rPr>
          <w:rFonts w:ascii="Arial" w:hAnsi="Arial" w:cs="Arial"/>
        </w:rPr>
      </w:pPr>
    </w:p>
    <w:p w:rsidR="000A14C8" w:rsidRDefault="000A14C8" w:rsidP="006D57C8">
      <w:pPr>
        <w:pStyle w:val="Heading4"/>
        <w:shd w:val="clear" w:color="auto" w:fill="FFFFFF"/>
        <w:spacing w:before="0" w:beforeAutospacing="0" w:after="120" w:afterAutospacing="0" w:line="288" w:lineRule="atLeast"/>
        <w:jc w:val="both"/>
        <w:rPr>
          <w:rFonts w:ascii="Arial" w:hAnsi="Arial" w:cs="Arial"/>
        </w:rPr>
      </w:pPr>
    </w:p>
    <w:p w:rsidR="000A14C8" w:rsidRDefault="000A14C8" w:rsidP="006D57C8">
      <w:pPr>
        <w:pStyle w:val="Heading4"/>
        <w:shd w:val="clear" w:color="auto" w:fill="FFFFFF"/>
        <w:spacing w:before="0" w:beforeAutospacing="0" w:after="120" w:afterAutospacing="0" w:line="288" w:lineRule="atLeast"/>
        <w:jc w:val="both"/>
        <w:rPr>
          <w:rFonts w:ascii="Arial" w:hAnsi="Arial" w:cs="Arial"/>
        </w:rPr>
      </w:pPr>
    </w:p>
    <w:p w:rsidR="000A14C8" w:rsidRDefault="000A14C8" w:rsidP="006D57C8">
      <w:pPr>
        <w:pStyle w:val="Heading4"/>
        <w:shd w:val="clear" w:color="auto" w:fill="FFFFFF"/>
        <w:spacing w:before="0" w:beforeAutospacing="0" w:after="120" w:afterAutospacing="0" w:line="288" w:lineRule="atLeast"/>
        <w:jc w:val="both"/>
        <w:rPr>
          <w:rFonts w:ascii="Arial" w:hAnsi="Arial" w:cs="Arial"/>
        </w:rPr>
      </w:pPr>
    </w:p>
    <w:p w:rsidR="000A14C8" w:rsidRDefault="000A14C8" w:rsidP="006D57C8">
      <w:pPr>
        <w:pStyle w:val="Heading4"/>
        <w:shd w:val="clear" w:color="auto" w:fill="FFFFFF"/>
        <w:spacing w:before="0" w:beforeAutospacing="0" w:after="120" w:afterAutospacing="0" w:line="288" w:lineRule="atLeast"/>
        <w:jc w:val="both"/>
        <w:rPr>
          <w:rFonts w:ascii="Arial" w:hAnsi="Arial" w:cs="Arial"/>
        </w:rPr>
      </w:pPr>
    </w:p>
    <w:p w:rsidR="000A14C8" w:rsidRDefault="000A14C8" w:rsidP="00263C37">
      <w:pPr>
        <w:pStyle w:val="Heading4"/>
        <w:shd w:val="clear" w:color="auto" w:fill="FFFFFF"/>
        <w:spacing w:before="0" w:beforeAutospacing="0" w:after="120" w:afterAutospacing="0" w:line="288" w:lineRule="atLeast"/>
        <w:jc w:val="both"/>
        <w:rPr>
          <w:rFonts w:ascii="Arial" w:hAnsi="Arial" w:cs="Arial"/>
        </w:rPr>
      </w:pPr>
    </w:p>
    <w:p w:rsidR="000A14C8" w:rsidRDefault="000A14C8" w:rsidP="00263C37">
      <w:pPr>
        <w:pStyle w:val="Heading4"/>
        <w:shd w:val="clear" w:color="auto" w:fill="FFFFFF"/>
        <w:spacing w:before="0" w:beforeAutospacing="0" w:after="120" w:afterAutospacing="0" w:line="288" w:lineRule="atLeast"/>
        <w:jc w:val="both"/>
        <w:rPr>
          <w:rFonts w:ascii="Arial" w:hAnsi="Arial" w:cs="Arial"/>
        </w:rPr>
      </w:pPr>
    </w:p>
    <w:p w:rsidR="000A14C8" w:rsidRDefault="000A14C8" w:rsidP="00263C37">
      <w:pPr>
        <w:pStyle w:val="Heading4"/>
        <w:shd w:val="clear" w:color="auto" w:fill="FFFFFF"/>
        <w:spacing w:before="0" w:beforeAutospacing="0" w:after="120" w:afterAutospacing="0" w:line="288" w:lineRule="atLeast"/>
        <w:jc w:val="both"/>
        <w:rPr>
          <w:rFonts w:ascii="Arial" w:hAnsi="Arial" w:cs="Arial"/>
        </w:rPr>
      </w:pPr>
    </w:p>
    <w:p w:rsidR="000A14C8" w:rsidRDefault="000A14C8" w:rsidP="00263C37">
      <w:pPr>
        <w:pStyle w:val="Heading4"/>
        <w:shd w:val="clear" w:color="auto" w:fill="FFFFFF"/>
        <w:spacing w:before="0" w:beforeAutospacing="0" w:after="120" w:afterAutospacing="0" w:line="288" w:lineRule="atLeast"/>
        <w:jc w:val="both"/>
        <w:rPr>
          <w:rFonts w:ascii="Arial" w:hAnsi="Arial" w:cs="Arial"/>
        </w:rPr>
      </w:pPr>
    </w:p>
    <w:p w:rsidR="000A14C8" w:rsidRDefault="000A14C8" w:rsidP="00263C37">
      <w:pPr>
        <w:pStyle w:val="Heading4"/>
        <w:shd w:val="clear" w:color="auto" w:fill="FFFFFF"/>
        <w:spacing w:before="0" w:beforeAutospacing="0" w:after="120" w:afterAutospacing="0" w:line="288" w:lineRule="atLeast"/>
        <w:jc w:val="both"/>
        <w:rPr>
          <w:rFonts w:ascii="Arial" w:hAnsi="Arial" w:cs="Arial"/>
        </w:rPr>
      </w:pPr>
    </w:p>
    <w:p w:rsidR="000A14C8" w:rsidRDefault="000A14C8" w:rsidP="00263C37">
      <w:pPr>
        <w:pStyle w:val="Heading4"/>
        <w:shd w:val="clear" w:color="auto" w:fill="FFFFFF"/>
        <w:spacing w:before="0" w:beforeAutospacing="0" w:after="120" w:afterAutospacing="0" w:line="288" w:lineRule="atLeast"/>
        <w:jc w:val="both"/>
        <w:rPr>
          <w:rFonts w:ascii="Arial" w:hAnsi="Arial" w:cs="Arial"/>
        </w:rPr>
      </w:pPr>
    </w:p>
    <w:p w:rsidR="000A14C8" w:rsidRDefault="000A14C8" w:rsidP="00263C37">
      <w:pPr>
        <w:pStyle w:val="Heading4"/>
        <w:shd w:val="clear" w:color="auto" w:fill="FFFFFF"/>
        <w:spacing w:before="0" w:beforeAutospacing="0" w:after="120" w:afterAutospacing="0" w:line="288" w:lineRule="atLeast"/>
        <w:jc w:val="both"/>
        <w:rPr>
          <w:rFonts w:ascii="Arial" w:hAnsi="Arial" w:cs="Arial"/>
        </w:rPr>
      </w:pPr>
    </w:p>
    <w:p w:rsidR="000A14C8" w:rsidRDefault="000A14C8" w:rsidP="00263C37">
      <w:pPr>
        <w:pStyle w:val="Heading4"/>
        <w:shd w:val="clear" w:color="auto" w:fill="FFFFFF"/>
        <w:spacing w:before="0" w:beforeAutospacing="0" w:after="120" w:afterAutospacing="0" w:line="288" w:lineRule="atLeast"/>
        <w:jc w:val="both"/>
        <w:rPr>
          <w:rFonts w:ascii="Arial" w:hAnsi="Arial" w:cs="Arial"/>
        </w:rPr>
      </w:pPr>
    </w:p>
    <w:p w:rsidR="004D1EC3" w:rsidRPr="000A14C8" w:rsidRDefault="004D1EC3" w:rsidP="00263C37">
      <w:pPr>
        <w:pStyle w:val="Heading4"/>
        <w:shd w:val="clear" w:color="auto" w:fill="FFFFFF"/>
        <w:spacing w:before="0" w:beforeAutospacing="0" w:after="120" w:afterAutospacing="0" w:line="288" w:lineRule="atLeast"/>
        <w:jc w:val="both"/>
        <w:rPr>
          <w:rFonts w:ascii="Arial" w:hAnsi="Arial" w:cs="Arial"/>
          <w:color w:val="00B0F0"/>
        </w:rPr>
      </w:pPr>
      <w:r w:rsidRPr="000A14C8">
        <w:rPr>
          <w:rFonts w:ascii="Arial" w:hAnsi="Arial" w:cs="Arial"/>
          <w:color w:val="00B0F0"/>
        </w:rPr>
        <w:lastRenderedPageBreak/>
        <w:t>The care planning standard</w:t>
      </w:r>
    </w:p>
    <w:p w:rsidR="004F5348" w:rsidRPr="00E9175B" w:rsidRDefault="004F5348" w:rsidP="00263C37">
      <w:pPr>
        <w:spacing w:after="120" w:line="288" w:lineRule="atLeast"/>
        <w:jc w:val="both"/>
        <w:outlineLvl w:val="2"/>
        <w:rPr>
          <w:rFonts w:ascii="Arial" w:eastAsia="Times New Roman" w:hAnsi="Arial" w:cs="Arial"/>
          <w:b/>
          <w:bCs/>
          <w:sz w:val="24"/>
          <w:szCs w:val="24"/>
          <w:lang w:eastAsia="en-GB"/>
        </w:rPr>
      </w:pPr>
      <w:r w:rsidRPr="00E9175B">
        <w:rPr>
          <w:rFonts w:ascii="Arial" w:eastAsia="Times New Roman" w:hAnsi="Arial" w:cs="Arial"/>
          <w:b/>
          <w:bCs/>
          <w:sz w:val="24"/>
          <w:szCs w:val="24"/>
          <w:lang w:eastAsia="en-GB"/>
        </w:rPr>
        <w:t>Notification with respect to children admitted into, or discharged from, a children’s home</w:t>
      </w:r>
    </w:p>
    <w:p w:rsidR="004F5348" w:rsidRPr="00E9175B" w:rsidRDefault="004F5348" w:rsidP="00263C37">
      <w:pPr>
        <w:shd w:val="clear" w:color="auto" w:fill="FFFFFF"/>
        <w:spacing w:after="120" w:line="270" w:lineRule="atLeast"/>
        <w:ind w:left="720" w:hanging="720"/>
        <w:jc w:val="both"/>
        <w:rPr>
          <w:rFonts w:ascii="Arial" w:eastAsia="Times New Roman" w:hAnsi="Arial" w:cs="Arial"/>
          <w:sz w:val="24"/>
          <w:szCs w:val="24"/>
          <w:lang w:eastAsia="en-GB"/>
        </w:rPr>
      </w:pPr>
      <w:r w:rsidRPr="004F5348">
        <w:rPr>
          <w:rFonts w:ascii="Arial" w:eastAsia="Times New Roman" w:hAnsi="Arial" w:cs="Arial"/>
          <w:b/>
          <w:bCs/>
          <w:sz w:val="24"/>
          <w:szCs w:val="24"/>
          <w:lang w:eastAsia="en-GB"/>
        </w:rPr>
        <w:t>41.</w:t>
      </w:r>
      <w:r w:rsidR="00263C37">
        <w:rPr>
          <w:rFonts w:ascii="Arial" w:eastAsia="Times New Roman" w:hAnsi="Arial" w:cs="Arial"/>
          <w:sz w:val="24"/>
          <w:szCs w:val="24"/>
          <w:lang w:eastAsia="en-GB"/>
        </w:rPr>
        <w:t>(1)</w:t>
      </w:r>
      <w:r w:rsidR="00263C37">
        <w:rPr>
          <w:rFonts w:ascii="Arial" w:eastAsia="Times New Roman" w:hAnsi="Arial" w:cs="Arial"/>
          <w:sz w:val="24"/>
          <w:szCs w:val="24"/>
          <w:lang w:eastAsia="en-GB"/>
        </w:rPr>
        <w:tab/>
      </w:r>
      <w:r w:rsidRPr="00E9175B">
        <w:rPr>
          <w:rFonts w:ascii="Arial" w:eastAsia="Times New Roman" w:hAnsi="Arial" w:cs="Arial"/>
          <w:sz w:val="24"/>
          <w:szCs w:val="24"/>
          <w:lang w:eastAsia="en-GB"/>
        </w:rPr>
        <w:t xml:space="preserve">The registered person must notify, without delay, the local authority for the area in which the children’s home is located of every admission of a child into the home and every discharge of a child from the home. </w:t>
      </w:r>
    </w:p>
    <w:p w:rsidR="004F5348" w:rsidRPr="00E9175B" w:rsidRDefault="00263C37" w:rsidP="00263C37">
      <w:pPr>
        <w:shd w:val="clear" w:color="auto" w:fill="FFFFFF"/>
        <w:spacing w:after="120" w:line="270" w:lineRule="atLeast"/>
        <w:ind w:left="709" w:hanging="425"/>
        <w:jc w:val="both"/>
        <w:rPr>
          <w:rFonts w:ascii="Arial" w:eastAsia="Times New Roman" w:hAnsi="Arial" w:cs="Arial"/>
          <w:sz w:val="24"/>
          <w:szCs w:val="24"/>
          <w:lang w:eastAsia="en-GB"/>
        </w:rPr>
      </w:pPr>
      <w:r>
        <w:rPr>
          <w:rFonts w:ascii="Arial" w:eastAsia="Times New Roman" w:hAnsi="Arial" w:cs="Arial"/>
          <w:sz w:val="24"/>
          <w:szCs w:val="24"/>
          <w:lang w:eastAsia="en-GB"/>
        </w:rPr>
        <w:t>(2)</w:t>
      </w:r>
      <w:r>
        <w:rPr>
          <w:rFonts w:ascii="Arial" w:eastAsia="Times New Roman" w:hAnsi="Arial" w:cs="Arial"/>
          <w:sz w:val="24"/>
          <w:szCs w:val="24"/>
          <w:lang w:eastAsia="en-GB"/>
        </w:rPr>
        <w:tab/>
      </w:r>
      <w:r w:rsidR="004F5348" w:rsidRPr="00E9175B">
        <w:rPr>
          <w:rFonts w:ascii="Arial" w:eastAsia="Times New Roman" w:hAnsi="Arial" w:cs="Arial"/>
          <w:sz w:val="24"/>
          <w:szCs w:val="24"/>
          <w:lang w:eastAsia="en-GB"/>
        </w:rPr>
        <w:t xml:space="preserve">The registered person is not required to notify the local authority in paragraph (1) if that local authority is also the placing authority for the child in question. </w:t>
      </w:r>
    </w:p>
    <w:p w:rsidR="004F5348" w:rsidRPr="00E9175B" w:rsidRDefault="00263C37" w:rsidP="00263C37">
      <w:pPr>
        <w:shd w:val="clear" w:color="auto" w:fill="FFFFFF"/>
        <w:spacing w:after="120" w:line="270" w:lineRule="atLeast"/>
        <w:ind w:left="709" w:hanging="425"/>
        <w:jc w:val="both"/>
        <w:rPr>
          <w:rFonts w:ascii="Arial" w:eastAsia="Times New Roman" w:hAnsi="Arial" w:cs="Arial"/>
          <w:sz w:val="24"/>
          <w:szCs w:val="24"/>
          <w:lang w:eastAsia="en-GB"/>
        </w:rPr>
      </w:pPr>
      <w:r>
        <w:rPr>
          <w:rFonts w:ascii="Arial" w:eastAsia="Times New Roman" w:hAnsi="Arial" w:cs="Arial"/>
          <w:sz w:val="24"/>
          <w:szCs w:val="24"/>
          <w:lang w:eastAsia="en-GB"/>
        </w:rPr>
        <w:t>(3)</w:t>
      </w:r>
      <w:r>
        <w:rPr>
          <w:rFonts w:ascii="Arial" w:eastAsia="Times New Roman" w:hAnsi="Arial" w:cs="Arial"/>
          <w:sz w:val="24"/>
          <w:szCs w:val="24"/>
          <w:lang w:eastAsia="en-GB"/>
        </w:rPr>
        <w:tab/>
      </w:r>
      <w:r w:rsidR="004F5348" w:rsidRPr="00E9175B">
        <w:rPr>
          <w:rFonts w:ascii="Arial" w:eastAsia="Times New Roman" w:hAnsi="Arial" w:cs="Arial"/>
          <w:sz w:val="24"/>
          <w:szCs w:val="24"/>
          <w:lang w:eastAsia="en-GB"/>
        </w:rPr>
        <w:t>A notification under this regulation must be in writing and must state</w:t>
      </w:r>
      <w:r>
        <w:rPr>
          <w:rFonts w:ascii="Arial" w:eastAsia="Times New Roman" w:hAnsi="Arial" w:cs="Arial"/>
          <w:sz w:val="24"/>
          <w:szCs w:val="24"/>
          <w:lang w:eastAsia="en-GB"/>
        </w:rPr>
        <w:t>:-</w:t>
      </w:r>
      <w:r w:rsidR="004F5348" w:rsidRPr="00E9175B">
        <w:rPr>
          <w:rFonts w:ascii="Arial" w:eastAsia="Times New Roman" w:hAnsi="Arial" w:cs="Arial"/>
          <w:sz w:val="24"/>
          <w:szCs w:val="24"/>
          <w:lang w:eastAsia="en-GB"/>
        </w:rPr>
        <w:t xml:space="preserve"> </w:t>
      </w:r>
    </w:p>
    <w:p w:rsidR="004F5348" w:rsidRPr="00E9175B" w:rsidRDefault="004F5348" w:rsidP="00263C37">
      <w:pPr>
        <w:shd w:val="clear" w:color="auto" w:fill="FFFFFF"/>
        <w:spacing w:after="120" w:line="270" w:lineRule="atLeast"/>
        <w:ind w:left="1134" w:hanging="425"/>
        <w:jc w:val="both"/>
        <w:rPr>
          <w:rFonts w:ascii="Arial" w:eastAsia="Times New Roman" w:hAnsi="Arial" w:cs="Arial"/>
          <w:sz w:val="24"/>
          <w:szCs w:val="24"/>
          <w:lang w:eastAsia="en-GB"/>
        </w:rPr>
      </w:pPr>
      <w:r w:rsidRPr="004F5348">
        <w:rPr>
          <w:rFonts w:ascii="Arial" w:eastAsia="Times New Roman" w:hAnsi="Arial" w:cs="Arial"/>
          <w:sz w:val="24"/>
          <w:szCs w:val="24"/>
          <w:lang w:eastAsia="en-GB"/>
        </w:rPr>
        <w:t>(a)</w:t>
      </w:r>
      <w:r w:rsidR="00263C37">
        <w:rPr>
          <w:rFonts w:ascii="Arial" w:eastAsia="Times New Roman" w:hAnsi="Arial" w:cs="Arial"/>
          <w:sz w:val="24"/>
          <w:szCs w:val="24"/>
          <w:lang w:eastAsia="en-GB"/>
        </w:rPr>
        <w:tab/>
      </w:r>
      <w:r w:rsidRPr="004F5348">
        <w:rPr>
          <w:rFonts w:ascii="Arial" w:eastAsia="Times New Roman" w:hAnsi="Arial" w:cs="Arial"/>
          <w:sz w:val="24"/>
          <w:szCs w:val="24"/>
          <w:lang w:eastAsia="en-GB"/>
        </w:rPr>
        <w:t>the child’s name and date of birth;</w:t>
      </w:r>
    </w:p>
    <w:p w:rsidR="004F5348" w:rsidRPr="00E9175B" w:rsidRDefault="004F5348" w:rsidP="00263C37">
      <w:pPr>
        <w:shd w:val="clear" w:color="auto" w:fill="FFFFFF"/>
        <w:spacing w:after="120" w:line="270" w:lineRule="atLeast"/>
        <w:ind w:left="1134" w:hanging="425"/>
        <w:jc w:val="both"/>
        <w:rPr>
          <w:rFonts w:ascii="Arial" w:eastAsia="Times New Roman" w:hAnsi="Arial" w:cs="Arial"/>
          <w:sz w:val="24"/>
          <w:szCs w:val="24"/>
          <w:lang w:eastAsia="en-GB"/>
        </w:rPr>
      </w:pPr>
      <w:r w:rsidRPr="004F5348">
        <w:rPr>
          <w:rFonts w:ascii="Arial" w:eastAsia="Times New Roman" w:hAnsi="Arial" w:cs="Arial"/>
          <w:sz w:val="24"/>
          <w:szCs w:val="24"/>
          <w:lang w:eastAsia="en-GB"/>
        </w:rPr>
        <w:t>(b)</w:t>
      </w:r>
      <w:r w:rsidR="00263C37">
        <w:rPr>
          <w:rFonts w:ascii="Arial" w:eastAsia="Times New Roman" w:hAnsi="Arial" w:cs="Arial"/>
          <w:sz w:val="24"/>
          <w:szCs w:val="24"/>
          <w:lang w:eastAsia="en-GB"/>
        </w:rPr>
        <w:tab/>
      </w:r>
      <w:r w:rsidRPr="004F5348">
        <w:rPr>
          <w:rFonts w:ascii="Arial" w:eastAsia="Times New Roman" w:hAnsi="Arial" w:cs="Arial"/>
          <w:sz w:val="24"/>
          <w:szCs w:val="24"/>
          <w:lang w:eastAsia="en-GB"/>
        </w:rPr>
        <w:t>whether the child is provided with accommodation under section 20 or 21 of the Children Act 1989(</w:t>
      </w:r>
      <w:hyperlink r:id="rId22" w:anchor="f00034" w:tooltip="Go to footnote 1" w:history="1">
        <w:r w:rsidRPr="004F5348">
          <w:rPr>
            <w:rFonts w:ascii="Arial" w:eastAsia="Times New Roman" w:hAnsi="Arial" w:cs="Arial"/>
            <w:b/>
            <w:bCs/>
            <w:sz w:val="24"/>
            <w:szCs w:val="24"/>
            <w:lang w:eastAsia="en-GB"/>
          </w:rPr>
          <w:t>1</w:t>
        </w:r>
      </w:hyperlink>
      <w:r w:rsidRPr="004F5348">
        <w:rPr>
          <w:rFonts w:ascii="Arial" w:eastAsia="Times New Roman" w:hAnsi="Arial" w:cs="Arial"/>
          <w:sz w:val="24"/>
          <w:szCs w:val="24"/>
          <w:lang w:eastAsia="en-GB"/>
        </w:rPr>
        <w:t>);</w:t>
      </w:r>
    </w:p>
    <w:p w:rsidR="004F5348" w:rsidRPr="00E9175B" w:rsidRDefault="004F5348" w:rsidP="00263C37">
      <w:pPr>
        <w:shd w:val="clear" w:color="auto" w:fill="FFFFFF"/>
        <w:spacing w:after="120" w:line="270" w:lineRule="atLeast"/>
        <w:ind w:left="1134" w:hanging="425"/>
        <w:jc w:val="both"/>
        <w:rPr>
          <w:rFonts w:ascii="Arial" w:eastAsia="Times New Roman" w:hAnsi="Arial" w:cs="Arial"/>
          <w:sz w:val="24"/>
          <w:szCs w:val="24"/>
          <w:lang w:eastAsia="en-GB"/>
        </w:rPr>
      </w:pPr>
      <w:r w:rsidRPr="004F5348">
        <w:rPr>
          <w:rFonts w:ascii="Arial" w:eastAsia="Times New Roman" w:hAnsi="Arial" w:cs="Arial"/>
          <w:sz w:val="24"/>
          <w:szCs w:val="24"/>
          <w:lang w:eastAsia="en-GB"/>
        </w:rPr>
        <w:t>(c)</w:t>
      </w:r>
      <w:r w:rsidR="00263C37">
        <w:rPr>
          <w:rFonts w:ascii="Arial" w:eastAsia="Times New Roman" w:hAnsi="Arial" w:cs="Arial"/>
          <w:sz w:val="24"/>
          <w:szCs w:val="24"/>
          <w:lang w:eastAsia="en-GB"/>
        </w:rPr>
        <w:tab/>
      </w:r>
      <w:r w:rsidRPr="004F5348">
        <w:rPr>
          <w:rFonts w:ascii="Arial" w:eastAsia="Times New Roman" w:hAnsi="Arial" w:cs="Arial"/>
          <w:sz w:val="24"/>
          <w:szCs w:val="24"/>
          <w:lang w:eastAsia="en-GB"/>
        </w:rPr>
        <w:t>whether the child is subject to a care or supervision order under section 31 of the Children Act 1989(</w:t>
      </w:r>
      <w:hyperlink r:id="rId23" w:anchor="f00035" w:tooltip="Go to footnote 2" w:history="1">
        <w:r w:rsidRPr="004F5348">
          <w:rPr>
            <w:rFonts w:ascii="Arial" w:eastAsia="Times New Roman" w:hAnsi="Arial" w:cs="Arial"/>
            <w:b/>
            <w:bCs/>
            <w:sz w:val="24"/>
            <w:szCs w:val="24"/>
            <w:lang w:eastAsia="en-GB"/>
          </w:rPr>
          <w:t>2</w:t>
        </w:r>
      </w:hyperlink>
      <w:r w:rsidRPr="004F5348">
        <w:rPr>
          <w:rFonts w:ascii="Arial" w:eastAsia="Times New Roman" w:hAnsi="Arial" w:cs="Arial"/>
          <w:sz w:val="24"/>
          <w:szCs w:val="24"/>
          <w:lang w:eastAsia="en-GB"/>
        </w:rPr>
        <w:t>);</w:t>
      </w:r>
    </w:p>
    <w:p w:rsidR="004F5348" w:rsidRPr="00E9175B" w:rsidRDefault="004F5348" w:rsidP="00263C37">
      <w:pPr>
        <w:shd w:val="clear" w:color="auto" w:fill="FFFFFF"/>
        <w:spacing w:after="120" w:line="270" w:lineRule="atLeast"/>
        <w:ind w:left="1134" w:hanging="425"/>
        <w:jc w:val="both"/>
        <w:rPr>
          <w:rFonts w:ascii="Arial" w:eastAsia="Times New Roman" w:hAnsi="Arial" w:cs="Arial"/>
          <w:sz w:val="24"/>
          <w:szCs w:val="24"/>
          <w:lang w:eastAsia="en-GB"/>
        </w:rPr>
      </w:pPr>
      <w:r w:rsidRPr="004F5348">
        <w:rPr>
          <w:rFonts w:ascii="Arial" w:eastAsia="Times New Roman" w:hAnsi="Arial" w:cs="Arial"/>
          <w:sz w:val="24"/>
          <w:szCs w:val="24"/>
          <w:lang w:eastAsia="en-GB"/>
        </w:rPr>
        <w:t>(d)</w:t>
      </w:r>
      <w:r w:rsidR="00263C37">
        <w:rPr>
          <w:rFonts w:ascii="Arial" w:eastAsia="Times New Roman" w:hAnsi="Arial" w:cs="Arial"/>
          <w:sz w:val="24"/>
          <w:szCs w:val="24"/>
          <w:lang w:eastAsia="en-GB"/>
        </w:rPr>
        <w:tab/>
        <w:t>the contact details for:-</w:t>
      </w:r>
    </w:p>
    <w:p w:rsidR="004F5348" w:rsidRPr="00E9175B" w:rsidRDefault="004F5348" w:rsidP="00263C37">
      <w:pPr>
        <w:shd w:val="clear" w:color="auto" w:fill="FFFFFF"/>
        <w:spacing w:after="120" w:line="270" w:lineRule="atLeast"/>
        <w:ind w:left="1701" w:hanging="567"/>
        <w:jc w:val="both"/>
        <w:rPr>
          <w:rFonts w:ascii="Arial" w:eastAsia="Times New Roman" w:hAnsi="Arial" w:cs="Arial"/>
          <w:sz w:val="24"/>
          <w:szCs w:val="24"/>
          <w:lang w:eastAsia="en-GB"/>
        </w:rPr>
      </w:pPr>
      <w:r w:rsidRPr="004F5348">
        <w:rPr>
          <w:rFonts w:ascii="Arial" w:eastAsia="Times New Roman" w:hAnsi="Arial" w:cs="Arial"/>
          <w:sz w:val="24"/>
          <w:szCs w:val="24"/>
          <w:lang w:eastAsia="en-GB"/>
        </w:rPr>
        <w:t>(i)</w:t>
      </w:r>
      <w:r w:rsidR="00263C37">
        <w:rPr>
          <w:rFonts w:ascii="Arial" w:eastAsia="Times New Roman" w:hAnsi="Arial" w:cs="Arial"/>
          <w:sz w:val="24"/>
          <w:szCs w:val="24"/>
          <w:lang w:eastAsia="en-GB"/>
        </w:rPr>
        <w:tab/>
      </w:r>
      <w:r w:rsidRPr="004F5348">
        <w:rPr>
          <w:rFonts w:ascii="Arial" w:eastAsia="Times New Roman" w:hAnsi="Arial" w:cs="Arial"/>
          <w:sz w:val="24"/>
          <w:szCs w:val="24"/>
          <w:lang w:eastAsia="en-GB"/>
        </w:rPr>
        <w:t>the child’s placing authority; and</w:t>
      </w:r>
    </w:p>
    <w:p w:rsidR="004F5348" w:rsidRPr="00E9175B" w:rsidRDefault="004F5348" w:rsidP="00263C37">
      <w:pPr>
        <w:shd w:val="clear" w:color="auto" w:fill="FFFFFF"/>
        <w:spacing w:after="120" w:line="270" w:lineRule="atLeast"/>
        <w:ind w:left="1701" w:hanging="567"/>
        <w:jc w:val="both"/>
        <w:rPr>
          <w:rFonts w:ascii="Arial" w:eastAsia="Times New Roman" w:hAnsi="Arial" w:cs="Arial"/>
          <w:sz w:val="24"/>
          <w:szCs w:val="24"/>
          <w:lang w:eastAsia="en-GB"/>
        </w:rPr>
      </w:pPr>
      <w:r w:rsidRPr="004F5348">
        <w:rPr>
          <w:rFonts w:ascii="Arial" w:eastAsia="Times New Roman" w:hAnsi="Arial" w:cs="Arial"/>
          <w:sz w:val="24"/>
          <w:szCs w:val="24"/>
          <w:lang w:eastAsia="en-GB"/>
        </w:rPr>
        <w:t>(ii)</w:t>
      </w:r>
      <w:r w:rsidR="00263C37">
        <w:rPr>
          <w:rFonts w:ascii="Arial" w:eastAsia="Times New Roman" w:hAnsi="Arial" w:cs="Arial"/>
          <w:sz w:val="24"/>
          <w:szCs w:val="24"/>
          <w:lang w:eastAsia="en-GB"/>
        </w:rPr>
        <w:tab/>
      </w:r>
      <w:r w:rsidRPr="004F5348">
        <w:rPr>
          <w:rFonts w:ascii="Arial" w:eastAsia="Times New Roman" w:hAnsi="Arial" w:cs="Arial"/>
          <w:sz w:val="24"/>
          <w:szCs w:val="24"/>
          <w:lang w:eastAsia="en-GB"/>
        </w:rPr>
        <w:t>the independent reviewing officer appointed for the child’s case; and</w:t>
      </w:r>
    </w:p>
    <w:p w:rsidR="004F5348" w:rsidRPr="00E9175B" w:rsidRDefault="004F5348" w:rsidP="00263C37">
      <w:pPr>
        <w:shd w:val="clear" w:color="auto" w:fill="FFFFFF"/>
        <w:spacing w:after="120" w:line="270" w:lineRule="atLeast"/>
        <w:ind w:left="1134" w:hanging="425"/>
        <w:jc w:val="both"/>
        <w:rPr>
          <w:rFonts w:ascii="Arial" w:eastAsia="Times New Roman" w:hAnsi="Arial" w:cs="Arial"/>
          <w:sz w:val="24"/>
          <w:szCs w:val="24"/>
          <w:lang w:eastAsia="en-GB"/>
        </w:rPr>
      </w:pPr>
      <w:r w:rsidRPr="004F5348">
        <w:rPr>
          <w:rFonts w:ascii="Arial" w:eastAsia="Times New Roman" w:hAnsi="Arial" w:cs="Arial"/>
          <w:sz w:val="24"/>
          <w:szCs w:val="24"/>
          <w:lang w:eastAsia="en-GB"/>
        </w:rPr>
        <w:t>(e)</w:t>
      </w:r>
      <w:r w:rsidR="00263C37">
        <w:rPr>
          <w:rFonts w:ascii="Arial" w:eastAsia="Times New Roman" w:hAnsi="Arial" w:cs="Arial"/>
          <w:sz w:val="24"/>
          <w:szCs w:val="24"/>
          <w:lang w:eastAsia="en-GB"/>
        </w:rPr>
        <w:tab/>
      </w:r>
      <w:r w:rsidRPr="004F5348">
        <w:rPr>
          <w:rFonts w:ascii="Arial" w:eastAsia="Times New Roman" w:hAnsi="Arial" w:cs="Arial"/>
          <w:sz w:val="24"/>
          <w:szCs w:val="24"/>
          <w:lang w:eastAsia="en-GB"/>
        </w:rPr>
        <w:t>whether the child has an EHC plan or a statement of special educational needs and, if so, details of the local authority with responsibility for the EHC plan or for maintaining the statement of special educational needs.</w:t>
      </w:r>
    </w:p>
    <w:p w:rsidR="005E3FD5" w:rsidRDefault="00BE3F29" w:rsidP="00263C37">
      <w:pPr>
        <w:pStyle w:val="Heading4"/>
        <w:shd w:val="clear" w:color="auto" w:fill="FFFFFF"/>
        <w:spacing w:before="0" w:beforeAutospacing="0" w:after="120" w:afterAutospacing="0" w:line="288" w:lineRule="atLeast"/>
        <w:jc w:val="both"/>
        <w:rPr>
          <w:rFonts w:ascii="Arial" w:hAnsi="Arial" w:cs="Arial"/>
          <w:b w:val="0"/>
          <w:color w:val="FF0000"/>
        </w:rPr>
      </w:pPr>
      <w:r>
        <w:rPr>
          <w:rFonts w:ascii="Arial" w:hAnsi="Arial" w:cs="Arial"/>
          <w:b w:val="0"/>
          <w:color w:val="FF0000"/>
        </w:rPr>
        <w:t xml:space="preserve">11.4 </w:t>
      </w:r>
      <w:r w:rsidR="00263C37">
        <w:rPr>
          <w:rFonts w:ascii="Arial" w:hAnsi="Arial" w:cs="Arial"/>
          <w:b w:val="0"/>
          <w:color w:val="FF0000"/>
        </w:rPr>
        <w:t xml:space="preserve"> </w:t>
      </w:r>
      <w:r w:rsidR="005E3FD5" w:rsidRPr="005E3FD5">
        <w:rPr>
          <w:rFonts w:ascii="Arial" w:hAnsi="Arial" w:cs="Arial"/>
          <w:b w:val="0"/>
          <w:color w:val="FF0000"/>
        </w:rPr>
        <w:t>The registered person should only accept placements for children</w:t>
      </w:r>
      <w:r w:rsidR="00263C37">
        <w:rPr>
          <w:rFonts w:ascii="Arial" w:hAnsi="Arial" w:cs="Arial"/>
          <w:b w:val="0"/>
          <w:color w:val="FF0000"/>
        </w:rPr>
        <w:t>,</w:t>
      </w:r>
      <w:r w:rsidR="005E3FD5" w:rsidRPr="005E3FD5">
        <w:rPr>
          <w:rFonts w:ascii="Arial" w:hAnsi="Arial" w:cs="Arial"/>
          <w:b w:val="0"/>
          <w:color w:val="FF0000"/>
        </w:rPr>
        <w:t xml:space="preserve"> where they are satisfied that the home can respond effectively to the child’s assessed needs</w:t>
      </w:r>
      <w:r w:rsidR="00263C37">
        <w:rPr>
          <w:rFonts w:ascii="Arial" w:hAnsi="Arial" w:cs="Arial"/>
          <w:b w:val="0"/>
          <w:color w:val="FF0000"/>
        </w:rPr>
        <w:t>,</w:t>
      </w:r>
      <w:r w:rsidR="005E3FD5" w:rsidRPr="005E3FD5">
        <w:rPr>
          <w:rFonts w:ascii="Arial" w:hAnsi="Arial" w:cs="Arial"/>
          <w:b w:val="0"/>
          <w:color w:val="FF0000"/>
        </w:rPr>
        <w:t xml:space="preserve"> as recorded in the child’s relevant plans and where they have fully considered the impact that the placement will have on the existing group of children.</w:t>
      </w:r>
      <w:r w:rsidR="00263C37">
        <w:rPr>
          <w:rFonts w:ascii="Arial" w:hAnsi="Arial" w:cs="Arial"/>
          <w:b w:val="0"/>
          <w:color w:val="FF0000"/>
        </w:rPr>
        <w:t xml:space="preserve"> </w:t>
      </w:r>
      <w:r w:rsidR="005E3FD5" w:rsidRPr="005E3FD5">
        <w:rPr>
          <w:rFonts w:ascii="Arial" w:hAnsi="Arial" w:cs="Arial"/>
          <w:b w:val="0"/>
          <w:color w:val="FF0000"/>
        </w:rPr>
        <w:t xml:space="preserve"> The Statement of Purpose is an important document in the process of care planning</w:t>
      </w:r>
      <w:r w:rsidR="00263C37">
        <w:rPr>
          <w:rFonts w:ascii="Arial" w:hAnsi="Arial" w:cs="Arial"/>
          <w:b w:val="0"/>
          <w:color w:val="FF0000"/>
        </w:rPr>
        <w:t>,</w:t>
      </w:r>
      <w:r w:rsidR="005E3FD5" w:rsidRPr="005E3FD5">
        <w:rPr>
          <w:rFonts w:ascii="Arial" w:hAnsi="Arial" w:cs="Arial"/>
          <w:b w:val="0"/>
          <w:color w:val="FF0000"/>
        </w:rPr>
        <w:t xml:space="preserve"> as it sets out the needs of children the home is set up and equipped to care for</w:t>
      </w:r>
      <w:r w:rsidR="00263C37">
        <w:rPr>
          <w:rFonts w:ascii="Arial" w:hAnsi="Arial" w:cs="Arial"/>
          <w:b w:val="0"/>
          <w:color w:val="FF0000"/>
        </w:rPr>
        <w:t>.</w:t>
      </w:r>
    </w:p>
    <w:p w:rsidR="005E3FD5" w:rsidRPr="00BE3F29" w:rsidRDefault="00BE3F29" w:rsidP="00263C37">
      <w:pPr>
        <w:pStyle w:val="Heading4"/>
        <w:shd w:val="clear" w:color="auto" w:fill="FFFFFF"/>
        <w:spacing w:before="0" w:beforeAutospacing="0" w:after="120" w:afterAutospacing="0" w:line="288" w:lineRule="atLeast"/>
        <w:jc w:val="both"/>
        <w:rPr>
          <w:rFonts w:ascii="Arial" w:hAnsi="Arial" w:cs="Arial"/>
          <w:b w:val="0"/>
          <w:color w:val="FF0000"/>
        </w:rPr>
      </w:pPr>
      <w:r w:rsidRPr="00BE3F29">
        <w:rPr>
          <w:rFonts w:ascii="Arial" w:hAnsi="Arial" w:cs="Arial"/>
          <w:b w:val="0"/>
          <w:color w:val="FF0000"/>
        </w:rPr>
        <w:t xml:space="preserve">11.5 </w:t>
      </w:r>
      <w:r w:rsidR="00263C37">
        <w:rPr>
          <w:rFonts w:ascii="Arial" w:hAnsi="Arial" w:cs="Arial"/>
          <w:b w:val="0"/>
          <w:color w:val="FF0000"/>
        </w:rPr>
        <w:t xml:space="preserve"> </w:t>
      </w:r>
      <w:r w:rsidR="005E3FD5" w:rsidRPr="00BE3F29">
        <w:rPr>
          <w:rFonts w:ascii="Arial" w:hAnsi="Arial" w:cs="Arial"/>
          <w:b w:val="0"/>
          <w:color w:val="FF0000"/>
        </w:rPr>
        <w:t>The registered person must challenge (under regulation 5(c)) any placing authority who asks them to accept a child</w:t>
      </w:r>
      <w:r w:rsidR="00263C37">
        <w:rPr>
          <w:rFonts w:ascii="Arial" w:hAnsi="Arial" w:cs="Arial"/>
          <w:b w:val="0"/>
          <w:color w:val="FF0000"/>
        </w:rPr>
        <w:t>,</w:t>
      </w:r>
      <w:r w:rsidR="005E3FD5" w:rsidRPr="00BE3F29">
        <w:rPr>
          <w:rFonts w:ascii="Arial" w:hAnsi="Arial" w:cs="Arial"/>
          <w:b w:val="0"/>
          <w:color w:val="FF0000"/>
        </w:rPr>
        <w:t xml:space="preserve"> in the absence of a complete and current relevant plan, as the expectation that a placement of a child without the necessary information would go ahead (in circumstances other than an emergency) is inadequate in relation to their role.</w:t>
      </w:r>
      <w:r w:rsidR="00263C37">
        <w:rPr>
          <w:rFonts w:ascii="Arial" w:hAnsi="Arial" w:cs="Arial"/>
          <w:b w:val="0"/>
          <w:color w:val="FF0000"/>
        </w:rPr>
        <w:t xml:space="preserve"> </w:t>
      </w:r>
      <w:r w:rsidR="005E3FD5" w:rsidRPr="00BE3F29">
        <w:rPr>
          <w:rFonts w:ascii="Arial" w:hAnsi="Arial" w:cs="Arial"/>
          <w:b w:val="0"/>
          <w:color w:val="FF0000"/>
        </w:rPr>
        <w:t xml:space="preserve"> It is essential that homes understand what will be required of them before they accept responsibility for a child’s placement, to avoid disruption and instability for the child in future and f</w:t>
      </w:r>
      <w:r>
        <w:rPr>
          <w:rFonts w:ascii="Arial" w:hAnsi="Arial" w:cs="Arial"/>
          <w:b w:val="0"/>
          <w:color w:val="FF0000"/>
        </w:rPr>
        <w:t xml:space="preserve">or other children in the home. </w:t>
      </w:r>
    </w:p>
    <w:p w:rsidR="004D1EC3" w:rsidRPr="00425C0F" w:rsidRDefault="004D1EC3" w:rsidP="00263C37">
      <w:pPr>
        <w:pStyle w:val="legp1paratext"/>
        <w:shd w:val="clear" w:color="auto" w:fill="FFFFFF"/>
        <w:spacing w:before="0" w:beforeAutospacing="0" w:after="120" w:afterAutospacing="0" w:line="270" w:lineRule="atLeast"/>
        <w:jc w:val="both"/>
        <w:rPr>
          <w:rFonts w:ascii="Arial" w:hAnsi="Arial" w:cs="Arial"/>
        </w:rPr>
      </w:pPr>
      <w:r w:rsidRPr="00425C0F">
        <w:rPr>
          <w:rStyle w:val="legp1no"/>
          <w:rFonts w:ascii="Arial" w:hAnsi="Arial" w:cs="Arial"/>
          <w:b/>
          <w:bCs/>
        </w:rPr>
        <w:t>14.</w:t>
      </w:r>
      <w:r w:rsidRPr="00425C0F">
        <w:rPr>
          <w:rFonts w:ascii="Arial" w:hAnsi="Arial" w:cs="Arial"/>
        </w:rPr>
        <w:t>(1)</w:t>
      </w:r>
      <w:r w:rsidR="000F56BE">
        <w:rPr>
          <w:rFonts w:ascii="Arial" w:hAnsi="Arial" w:cs="Arial"/>
        </w:rPr>
        <w:tab/>
      </w:r>
      <w:r w:rsidRPr="00425C0F">
        <w:rPr>
          <w:rFonts w:ascii="Arial" w:hAnsi="Arial" w:cs="Arial"/>
        </w:rPr>
        <w:t>The care planning standard is that children</w:t>
      </w:r>
      <w:r w:rsidR="00263C37">
        <w:rPr>
          <w:rFonts w:ascii="Arial" w:hAnsi="Arial" w:cs="Arial"/>
        </w:rPr>
        <w:t>:-</w:t>
      </w:r>
      <w:r w:rsidRPr="00425C0F">
        <w:rPr>
          <w:rFonts w:ascii="Arial" w:hAnsi="Arial" w:cs="Arial"/>
        </w:rPr>
        <w:t xml:space="preserve"> </w:t>
      </w:r>
    </w:p>
    <w:p w:rsidR="004D1EC3" w:rsidRPr="00425C0F" w:rsidRDefault="004D1EC3" w:rsidP="00263C37">
      <w:pPr>
        <w:pStyle w:val="legclearfix"/>
        <w:shd w:val="clear" w:color="auto" w:fill="FFFFFF"/>
        <w:spacing w:before="0" w:beforeAutospacing="0" w:after="120" w:afterAutospacing="0" w:line="270" w:lineRule="atLeast"/>
        <w:ind w:left="1134" w:hanging="425"/>
        <w:jc w:val="both"/>
        <w:rPr>
          <w:rFonts w:ascii="Arial" w:hAnsi="Arial" w:cs="Arial"/>
        </w:rPr>
      </w:pPr>
      <w:r w:rsidRPr="00425C0F">
        <w:rPr>
          <w:rStyle w:val="legds"/>
          <w:rFonts w:ascii="Arial" w:hAnsi="Arial" w:cs="Arial"/>
        </w:rPr>
        <w:t>(a)</w:t>
      </w:r>
      <w:r w:rsidR="000F56BE">
        <w:rPr>
          <w:rStyle w:val="legds"/>
          <w:rFonts w:ascii="Arial" w:hAnsi="Arial" w:cs="Arial"/>
        </w:rPr>
        <w:tab/>
      </w:r>
      <w:r w:rsidRPr="00425C0F">
        <w:rPr>
          <w:rStyle w:val="legds"/>
          <w:rFonts w:ascii="Arial" w:hAnsi="Arial" w:cs="Arial"/>
        </w:rPr>
        <w:t>receive effectively planned care in or through the children’s home; and</w:t>
      </w:r>
    </w:p>
    <w:p w:rsidR="004D1EC3" w:rsidRPr="00425C0F" w:rsidRDefault="004D1EC3" w:rsidP="00263C37">
      <w:pPr>
        <w:pStyle w:val="legclearfix"/>
        <w:shd w:val="clear" w:color="auto" w:fill="FFFFFF"/>
        <w:spacing w:before="0" w:beforeAutospacing="0" w:after="120" w:afterAutospacing="0" w:line="270" w:lineRule="atLeast"/>
        <w:ind w:left="1134" w:hanging="425"/>
        <w:jc w:val="both"/>
        <w:rPr>
          <w:rFonts w:ascii="Arial" w:hAnsi="Arial" w:cs="Arial"/>
        </w:rPr>
      </w:pPr>
      <w:r w:rsidRPr="00425C0F">
        <w:rPr>
          <w:rStyle w:val="legds"/>
          <w:rFonts w:ascii="Arial" w:hAnsi="Arial" w:cs="Arial"/>
        </w:rPr>
        <w:t>(b)</w:t>
      </w:r>
      <w:r w:rsidR="000F56BE">
        <w:rPr>
          <w:rStyle w:val="legds"/>
          <w:rFonts w:ascii="Arial" w:hAnsi="Arial" w:cs="Arial"/>
        </w:rPr>
        <w:tab/>
      </w:r>
      <w:r w:rsidRPr="00425C0F">
        <w:rPr>
          <w:rStyle w:val="legds"/>
          <w:rFonts w:ascii="Arial" w:hAnsi="Arial" w:cs="Arial"/>
        </w:rPr>
        <w:t>have a positive experience of arriving at or moving on from the home.</w:t>
      </w:r>
    </w:p>
    <w:p w:rsidR="004D1EC3" w:rsidRPr="00425C0F" w:rsidRDefault="000F56BE" w:rsidP="00263C37">
      <w:pPr>
        <w:pStyle w:val="legp2paratext"/>
        <w:shd w:val="clear" w:color="auto" w:fill="FFFFFF"/>
        <w:spacing w:before="0" w:beforeAutospacing="0" w:after="120" w:afterAutospacing="0" w:line="270" w:lineRule="atLeast"/>
        <w:ind w:left="709" w:hanging="425"/>
        <w:jc w:val="both"/>
        <w:rPr>
          <w:rFonts w:ascii="Arial" w:hAnsi="Arial" w:cs="Arial"/>
        </w:rPr>
      </w:pPr>
      <w:r>
        <w:rPr>
          <w:rFonts w:ascii="Arial" w:hAnsi="Arial" w:cs="Arial"/>
        </w:rPr>
        <w:t>(2)</w:t>
      </w:r>
      <w:r>
        <w:rPr>
          <w:rFonts w:ascii="Arial" w:hAnsi="Arial" w:cs="Arial"/>
        </w:rPr>
        <w:tab/>
      </w:r>
      <w:r w:rsidR="004D1EC3" w:rsidRPr="00425C0F">
        <w:rPr>
          <w:rFonts w:ascii="Arial" w:hAnsi="Arial" w:cs="Arial"/>
        </w:rPr>
        <w:t>In particular, the standard in paragraph (1) requires the registered person to ensure</w:t>
      </w:r>
      <w:r>
        <w:rPr>
          <w:rFonts w:ascii="Arial" w:hAnsi="Arial" w:cs="Arial"/>
        </w:rPr>
        <w:t>:-</w:t>
      </w:r>
    </w:p>
    <w:p w:rsidR="004D1EC3" w:rsidRPr="00425C0F" w:rsidRDefault="004D1EC3" w:rsidP="00263C37">
      <w:pPr>
        <w:pStyle w:val="legclearfix"/>
        <w:shd w:val="clear" w:color="auto" w:fill="FFFFFF"/>
        <w:spacing w:before="0" w:beforeAutospacing="0" w:after="120" w:afterAutospacing="0" w:line="270" w:lineRule="atLeast"/>
        <w:ind w:left="1134" w:hanging="425"/>
        <w:jc w:val="both"/>
        <w:rPr>
          <w:rFonts w:ascii="Arial" w:hAnsi="Arial" w:cs="Arial"/>
        </w:rPr>
      </w:pPr>
      <w:r w:rsidRPr="00425C0F">
        <w:rPr>
          <w:rStyle w:val="legds"/>
          <w:rFonts w:ascii="Arial" w:hAnsi="Arial" w:cs="Arial"/>
        </w:rPr>
        <w:t>(a)</w:t>
      </w:r>
      <w:r w:rsidR="000F56BE">
        <w:rPr>
          <w:rStyle w:val="legds"/>
          <w:rFonts w:ascii="Arial" w:hAnsi="Arial" w:cs="Arial"/>
        </w:rPr>
        <w:tab/>
      </w:r>
      <w:r w:rsidRPr="00425C0F">
        <w:rPr>
          <w:rStyle w:val="legds"/>
          <w:rFonts w:ascii="Arial" w:hAnsi="Arial" w:cs="Arial"/>
        </w:rPr>
        <w:t>that children are admitted to the home</w:t>
      </w:r>
      <w:r w:rsidR="00263C37">
        <w:rPr>
          <w:rStyle w:val="legds"/>
          <w:rFonts w:ascii="Arial" w:hAnsi="Arial" w:cs="Arial"/>
        </w:rPr>
        <w:t>,</w:t>
      </w:r>
      <w:r w:rsidRPr="00425C0F">
        <w:rPr>
          <w:rStyle w:val="legds"/>
          <w:rFonts w:ascii="Arial" w:hAnsi="Arial" w:cs="Arial"/>
        </w:rPr>
        <w:t xml:space="preserve"> only if their needs are within the range of needs of children for whom it is intended that the home is to provide care and accommodation, as set out in the home’s statement of purpose;</w:t>
      </w:r>
    </w:p>
    <w:p w:rsidR="004D1EC3" w:rsidRPr="00425C0F" w:rsidRDefault="004D1EC3" w:rsidP="00263C37">
      <w:pPr>
        <w:pStyle w:val="legclearfix"/>
        <w:shd w:val="clear" w:color="auto" w:fill="FFFFFF"/>
        <w:spacing w:before="0" w:beforeAutospacing="0" w:after="120" w:afterAutospacing="0" w:line="270" w:lineRule="atLeast"/>
        <w:ind w:left="1134" w:hanging="425"/>
        <w:jc w:val="both"/>
        <w:rPr>
          <w:rFonts w:ascii="Arial" w:hAnsi="Arial" w:cs="Arial"/>
        </w:rPr>
      </w:pPr>
      <w:r w:rsidRPr="00425C0F">
        <w:rPr>
          <w:rStyle w:val="legds"/>
          <w:rFonts w:ascii="Arial" w:hAnsi="Arial" w:cs="Arial"/>
        </w:rPr>
        <w:t>(b)</w:t>
      </w:r>
      <w:r w:rsidR="00B401EF">
        <w:rPr>
          <w:rStyle w:val="legds"/>
          <w:rFonts w:ascii="Arial" w:hAnsi="Arial" w:cs="Arial"/>
        </w:rPr>
        <w:tab/>
      </w:r>
      <w:r w:rsidRPr="00425C0F">
        <w:rPr>
          <w:rStyle w:val="legds"/>
          <w:rFonts w:ascii="Arial" w:hAnsi="Arial" w:cs="Arial"/>
        </w:rPr>
        <w:t>that arrangements are in place to</w:t>
      </w:r>
      <w:r w:rsidR="00B401EF">
        <w:rPr>
          <w:rStyle w:val="legds"/>
          <w:rFonts w:ascii="Arial" w:hAnsi="Arial" w:cs="Arial"/>
        </w:rPr>
        <w:t>:-</w:t>
      </w:r>
    </w:p>
    <w:p w:rsidR="004D1EC3" w:rsidRPr="00425C0F" w:rsidRDefault="004D1EC3" w:rsidP="00263C37">
      <w:pPr>
        <w:pStyle w:val="legclearfix"/>
        <w:shd w:val="clear" w:color="auto" w:fill="FFFFFF"/>
        <w:spacing w:before="0" w:beforeAutospacing="0" w:after="120" w:afterAutospacing="0" w:line="270" w:lineRule="atLeast"/>
        <w:ind w:left="1701" w:hanging="567"/>
        <w:jc w:val="both"/>
        <w:rPr>
          <w:rFonts w:ascii="Arial" w:hAnsi="Arial" w:cs="Arial"/>
        </w:rPr>
      </w:pPr>
      <w:r w:rsidRPr="00425C0F">
        <w:rPr>
          <w:rStyle w:val="legds"/>
          <w:rFonts w:ascii="Arial" w:hAnsi="Arial" w:cs="Arial"/>
        </w:rPr>
        <w:lastRenderedPageBreak/>
        <w:t>(i)</w:t>
      </w:r>
      <w:r w:rsidR="00B401EF">
        <w:rPr>
          <w:rStyle w:val="legds"/>
          <w:rFonts w:ascii="Arial" w:hAnsi="Arial" w:cs="Arial"/>
        </w:rPr>
        <w:tab/>
      </w:r>
      <w:r w:rsidRPr="00425C0F">
        <w:rPr>
          <w:rStyle w:val="legds"/>
          <w:rFonts w:ascii="Arial" w:hAnsi="Arial" w:cs="Arial"/>
        </w:rPr>
        <w:t>ensure the effective induction of each child into the home;</w:t>
      </w:r>
    </w:p>
    <w:p w:rsidR="004D1EC3" w:rsidRPr="00425C0F" w:rsidRDefault="004D1EC3" w:rsidP="00263C37">
      <w:pPr>
        <w:pStyle w:val="legclearfix"/>
        <w:shd w:val="clear" w:color="auto" w:fill="FFFFFF"/>
        <w:spacing w:before="0" w:beforeAutospacing="0" w:after="120" w:afterAutospacing="0" w:line="270" w:lineRule="atLeast"/>
        <w:ind w:left="1701" w:hanging="567"/>
        <w:jc w:val="both"/>
        <w:rPr>
          <w:rFonts w:ascii="Arial" w:hAnsi="Arial" w:cs="Arial"/>
        </w:rPr>
      </w:pPr>
      <w:r w:rsidRPr="00425C0F">
        <w:rPr>
          <w:rStyle w:val="legds"/>
          <w:rFonts w:ascii="Arial" w:hAnsi="Arial" w:cs="Arial"/>
        </w:rPr>
        <w:t>(ii)</w:t>
      </w:r>
      <w:r w:rsidR="00B401EF">
        <w:rPr>
          <w:rStyle w:val="legds"/>
          <w:rFonts w:ascii="Arial" w:hAnsi="Arial" w:cs="Arial"/>
        </w:rPr>
        <w:tab/>
      </w:r>
      <w:r w:rsidRPr="00425C0F">
        <w:rPr>
          <w:rStyle w:val="legds"/>
          <w:rFonts w:ascii="Arial" w:hAnsi="Arial" w:cs="Arial"/>
        </w:rPr>
        <w:t>manage and review the placement of each child in the home; and</w:t>
      </w:r>
    </w:p>
    <w:p w:rsidR="004D1EC3" w:rsidRPr="00425C0F" w:rsidRDefault="004D1EC3" w:rsidP="00263C37">
      <w:pPr>
        <w:pStyle w:val="legclearfix"/>
        <w:shd w:val="clear" w:color="auto" w:fill="FFFFFF"/>
        <w:spacing w:before="0" w:beforeAutospacing="0" w:after="120" w:afterAutospacing="0" w:line="270" w:lineRule="atLeast"/>
        <w:ind w:left="1701" w:hanging="567"/>
        <w:jc w:val="both"/>
        <w:rPr>
          <w:rFonts w:ascii="Arial" w:hAnsi="Arial" w:cs="Arial"/>
        </w:rPr>
      </w:pPr>
      <w:r w:rsidRPr="00425C0F">
        <w:rPr>
          <w:rStyle w:val="legds"/>
          <w:rFonts w:ascii="Arial" w:hAnsi="Arial" w:cs="Arial"/>
        </w:rPr>
        <w:t>(iii)</w:t>
      </w:r>
      <w:r w:rsidR="00B401EF">
        <w:rPr>
          <w:rStyle w:val="legds"/>
          <w:rFonts w:ascii="Arial" w:hAnsi="Arial" w:cs="Arial"/>
        </w:rPr>
        <w:tab/>
      </w:r>
      <w:r w:rsidRPr="00425C0F">
        <w:rPr>
          <w:rStyle w:val="legds"/>
          <w:rFonts w:ascii="Arial" w:hAnsi="Arial" w:cs="Arial"/>
        </w:rPr>
        <w:t>plan for, and help, each child to prepare to leave the home or to move into adult care</w:t>
      </w:r>
      <w:r w:rsidR="000F56BE">
        <w:rPr>
          <w:rStyle w:val="legds"/>
          <w:rFonts w:ascii="Arial" w:hAnsi="Arial" w:cs="Arial"/>
        </w:rPr>
        <w:t>,</w:t>
      </w:r>
      <w:r w:rsidRPr="00425C0F">
        <w:rPr>
          <w:rStyle w:val="legds"/>
          <w:rFonts w:ascii="Arial" w:hAnsi="Arial" w:cs="Arial"/>
        </w:rPr>
        <w:t xml:space="preserve"> in a way that is consistent with arrangements agreed with the child’s placing authority;</w:t>
      </w:r>
    </w:p>
    <w:p w:rsidR="004D1EC3" w:rsidRPr="00425C0F" w:rsidRDefault="004D1EC3" w:rsidP="00263C37">
      <w:pPr>
        <w:pStyle w:val="legclearfix"/>
        <w:shd w:val="clear" w:color="auto" w:fill="FFFFFF"/>
        <w:spacing w:before="0" w:beforeAutospacing="0" w:after="120" w:afterAutospacing="0" w:line="270" w:lineRule="atLeast"/>
        <w:ind w:left="1134" w:hanging="425"/>
        <w:jc w:val="both"/>
        <w:rPr>
          <w:rFonts w:ascii="Arial" w:hAnsi="Arial" w:cs="Arial"/>
        </w:rPr>
      </w:pPr>
      <w:r w:rsidRPr="00425C0F">
        <w:rPr>
          <w:rStyle w:val="legds"/>
          <w:rFonts w:ascii="Arial" w:hAnsi="Arial" w:cs="Arial"/>
        </w:rPr>
        <w:t>(c)</w:t>
      </w:r>
      <w:r w:rsidR="00B401EF">
        <w:rPr>
          <w:rStyle w:val="legds"/>
          <w:rFonts w:ascii="Arial" w:hAnsi="Arial" w:cs="Arial"/>
        </w:rPr>
        <w:tab/>
      </w:r>
      <w:r w:rsidRPr="00425C0F">
        <w:rPr>
          <w:rStyle w:val="legds"/>
          <w:rFonts w:ascii="Arial" w:hAnsi="Arial" w:cs="Arial"/>
        </w:rPr>
        <w:t>that each child’s relevant plans are followed;</w:t>
      </w:r>
    </w:p>
    <w:p w:rsidR="004D1EC3" w:rsidRPr="00425C0F" w:rsidRDefault="004D1EC3" w:rsidP="00263C37">
      <w:pPr>
        <w:pStyle w:val="legclearfix"/>
        <w:shd w:val="clear" w:color="auto" w:fill="FFFFFF"/>
        <w:spacing w:before="0" w:beforeAutospacing="0" w:after="120" w:afterAutospacing="0" w:line="270" w:lineRule="atLeast"/>
        <w:ind w:left="1134" w:hanging="425"/>
        <w:jc w:val="both"/>
        <w:rPr>
          <w:rFonts w:ascii="Arial" w:hAnsi="Arial" w:cs="Arial"/>
        </w:rPr>
      </w:pPr>
      <w:r w:rsidRPr="00425C0F">
        <w:rPr>
          <w:rStyle w:val="legds"/>
          <w:rFonts w:ascii="Arial" w:hAnsi="Arial" w:cs="Arial"/>
        </w:rPr>
        <w:t>(d)</w:t>
      </w:r>
      <w:r w:rsidR="00B401EF">
        <w:rPr>
          <w:rStyle w:val="legds"/>
          <w:rFonts w:ascii="Arial" w:hAnsi="Arial" w:cs="Arial"/>
        </w:rPr>
        <w:tab/>
      </w:r>
      <w:r w:rsidRPr="00425C0F">
        <w:rPr>
          <w:rStyle w:val="legds"/>
          <w:rFonts w:ascii="Arial" w:hAnsi="Arial" w:cs="Arial"/>
        </w:rPr>
        <w:t>that, subject to regulation 22 (contact and access to communications), contact between each child and the child’s parents, relatives and friends, is promoted in accordance with the child’s relevant plans;</w:t>
      </w:r>
    </w:p>
    <w:p w:rsidR="004D1EC3" w:rsidRPr="00425C0F" w:rsidRDefault="004D1EC3" w:rsidP="00263C37">
      <w:pPr>
        <w:pStyle w:val="legclearfix"/>
        <w:shd w:val="clear" w:color="auto" w:fill="FFFFFF"/>
        <w:spacing w:before="0" w:beforeAutospacing="0" w:after="120" w:afterAutospacing="0" w:line="270" w:lineRule="atLeast"/>
        <w:ind w:left="1134" w:hanging="425"/>
        <w:jc w:val="both"/>
        <w:rPr>
          <w:rFonts w:ascii="Arial" w:hAnsi="Arial" w:cs="Arial"/>
        </w:rPr>
      </w:pPr>
      <w:r w:rsidRPr="00425C0F">
        <w:rPr>
          <w:rStyle w:val="legds"/>
          <w:rFonts w:ascii="Arial" w:hAnsi="Arial" w:cs="Arial"/>
        </w:rPr>
        <w:t>(e)</w:t>
      </w:r>
      <w:r w:rsidR="00B401EF">
        <w:rPr>
          <w:rStyle w:val="legds"/>
          <w:rFonts w:ascii="Arial" w:hAnsi="Arial" w:cs="Arial"/>
        </w:rPr>
        <w:tab/>
      </w:r>
      <w:r w:rsidRPr="00425C0F">
        <w:rPr>
          <w:rStyle w:val="legds"/>
          <w:rFonts w:ascii="Arial" w:hAnsi="Arial" w:cs="Arial"/>
        </w:rPr>
        <w:t>that the child’s placing authority is contacted, and a review of that child’s relevant plans is requested, if</w:t>
      </w:r>
      <w:r w:rsidR="00B401EF">
        <w:rPr>
          <w:rStyle w:val="legds"/>
          <w:rFonts w:ascii="Arial" w:hAnsi="Arial" w:cs="Arial"/>
        </w:rPr>
        <w:t>:-</w:t>
      </w:r>
    </w:p>
    <w:p w:rsidR="004D1EC3" w:rsidRPr="00425C0F" w:rsidRDefault="004D1EC3" w:rsidP="00263C37">
      <w:pPr>
        <w:pStyle w:val="legclearfix"/>
        <w:shd w:val="clear" w:color="auto" w:fill="FFFFFF"/>
        <w:spacing w:before="0" w:beforeAutospacing="0" w:after="120" w:afterAutospacing="0" w:line="270" w:lineRule="atLeast"/>
        <w:ind w:left="1418" w:hanging="425"/>
        <w:jc w:val="both"/>
        <w:rPr>
          <w:rFonts w:ascii="Arial" w:hAnsi="Arial" w:cs="Arial"/>
        </w:rPr>
      </w:pPr>
      <w:r w:rsidRPr="00425C0F">
        <w:rPr>
          <w:rStyle w:val="legds"/>
          <w:rFonts w:ascii="Arial" w:hAnsi="Arial" w:cs="Arial"/>
        </w:rPr>
        <w:t>(i)</w:t>
      </w:r>
      <w:r w:rsidR="00B401EF">
        <w:rPr>
          <w:rStyle w:val="legds"/>
          <w:rFonts w:ascii="Arial" w:hAnsi="Arial" w:cs="Arial"/>
        </w:rPr>
        <w:tab/>
      </w:r>
      <w:r w:rsidRPr="00425C0F">
        <w:rPr>
          <w:rStyle w:val="legds"/>
          <w:rFonts w:ascii="Arial" w:hAnsi="Arial" w:cs="Arial"/>
        </w:rPr>
        <w:t>the registered person considers that the child is at risk of harm or has concerns that the care provided for the child is inadequate to meet the child’s needs;</w:t>
      </w:r>
    </w:p>
    <w:p w:rsidR="004D1EC3" w:rsidRPr="00425C0F" w:rsidRDefault="004D1EC3" w:rsidP="00263C37">
      <w:pPr>
        <w:pStyle w:val="legclearfix"/>
        <w:shd w:val="clear" w:color="auto" w:fill="FFFFFF"/>
        <w:spacing w:before="0" w:beforeAutospacing="0" w:after="120" w:afterAutospacing="0" w:line="270" w:lineRule="atLeast"/>
        <w:ind w:left="1418" w:hanging="425"/>
        <w:jc w:val="both"/>
        <w:rPr>
          <w:rFonts w:ascii="Arial" w:hAnsi="Arial" w:cs="Arial"/>
        </w:rPr>
      </w:pPr>
      <w:r w:rsidRPr="00425C0F">
        <w:rPr>
          <w:rStyle w:val="legds"/>
          <w:rFonts w:ascii="Arial" w:hAnsi="Arial" w:cs="Arial"/>
        </w:rPr>
        <w:t>(ii)</w:t>
      </w:r>
      <w:r w:rsidR="00B401EF">
        <w:rPr>
          <w:rStyle w:val="legds"/>
          <w:rFonts w:ascii="Arial" w:hAnsi="Arial" w:cs="Arial"/>
        </w:rPr>
        <w:tab/>
      </w:r>
      <w:r w:rsidRPr="00425C0F">
        <w:rPr>
          <w:rStyle w:val="legds"/>
          <w:rFonts w:ascii="Arial" w:hAnsi="Arial" w:cs="Arial"/>
        </w:rPr>
        <w:t>the child is, or has been, persistently absent from the home without permission; or</w:t>
      </w:r>
    </w:p>
    <w:p w:rsidR="004D1EC3" w:rsidRPr="00425C0F" w:rsidRDefault="004D1EC3" w:rsidP="00263C37">
      <w:pPr>
        <w:pStyle w:val="legclearfix"/>
        <w:shd w:val="clear" w:color="auto" w:fill="FFFFFF"/>
        <w:spacing w:before="0" w:beforeAutospacing="0" w:after="120" w:afterAutospacing="0" w:line="270" w:lineRule="atLeast"/>
        <w:ind w:left="1418" w:hanging="425"/>
        <w:jc w:val="both"/>
        <w:rPr>
          <w:rFonts w:ascii="Arial" w:hAnsi="Arial" w:cs="Arial"/>
        </w:rPr>
      </w:pPr>
      <w:r w:rsidRPr="00425C0F">
        <w:rPr>
          <w:rStyle w:val="legds"/>
          <w:rFonts w:ascii="Arial" w:hAnsi="Arial" w:cs="Arial"/>
        </w:rPr>
        <w:t>(iii)</w:t>
      </w:r>
      <w:r w:rsidR="00B401EF">
        <w:rPr>
          <w:rStyle w:val="legds"/>
          <w:rFonts w:ascii="Arial" w:hAnsi="Arial" w:cs="Arial"/>
        </w:rPr>
        <w:tab/>
      </w:r>
      <w:r w:rsidRPr="00425C0F">
        <w:rPr>
          <w:rStyle w:val="legds"/>
          <w:rFonts w:ascii="Arial" w:hAnsi="Arial" w:cs="Arial"/>
        </w:rPr>
        <w:t>the child requests a review of the child’s relevant plans; and</w:t>
      </w:r>
    </w:p>
    <w:p w:rsidR="004D1EC3" w:rsidRPr="00425C0F" w:rsidRDefault="004D1EC3" w:rsidP="00263C37">
      <w:pPr>
        <w:pStyle w:val="legclearfix"/>
        <w:shd w:val="clear" w:color="auto" w:fill="FFFFFF"/>
        <w:spacing w:before="0" w:beforeAutospacing="0" w:after="120" w:afterAutospacing="0" w:line="270" w:lineRule="atLeast"/>
        <w:ind w:left="1134" w:hanging="426"/>
        <w:jc w:val="both"/>
        <w:rPr>
          <w:rFonts w:ascii="Arial" w:hAnsi="Arial" w:cs="Arial"/>
        </w:rPr>
      </w:pPr>
      <w:r w:rsidRPr="00425C0F">
        <w:rPr>
          <w:rStyle w:val="legds"/>
          <w:rFonts w:ascii="Arial" w:hAnsi="Arial" w:cs="Arial"/>
        </w:rPr>
        <w:t>(f)</w:t>
      </w:r>
      <w:r w:rsidR="00B401EF">
        <w:rPr>
          <w:rStyle w:val="legds"/>
          <w:rFonts w:ascii="Arial" w:hAnsi="Arial" w:cs="Arial"/>
        </w:rPr>
        <w:tab/>
      </w:r>
      <w:r w:rsidRPr="00425C0F">
        <w:rPr>
          <w:rStyle w:val="legds"/>
          <w:rFonts w:ascii="Arial" w:hAnsi="Arial" w:cs="Arial"/>
        </w:rPr>
        <w:t>that staff help each child to access and contribute to the records kept by the registered person in relation to the child.</w:t>
      </w:r>
    </w:p>
    <w:p w:rsidR="00E933AA" w:rsidRPr="000B0B81" w:rsidRDefault="00E933AA" w:rsidP="00263C37">
      <w:pPr>
        <w:shd w:val="clear" w:color="auto" w:fill="FFFFFF"/>
        <w:spacing w:after="120" w:line="288" w:lineRule="atLeast"/>
        <w:jc w:val="both"/>
        <w:outlineLvl w:val="3"/>
        <w:rPr>
          <w:rFonts w:ascii="Arial" w:eastAsia="Times New Roman" w:hAnsi="Arial" w:cs="Arial"/>
          <w:b/>
          <w:bCs/>
          <w:sz w:val="24"/>
          <w:szCs w:val="24"/>
          <w:lang w:eastAsia="en-GB"/>
        </w:rPr>
      </w:pPr>
      <w:r w:rsidRPr="000B0B81">
        <w:rPr>
          <w:rFonts w:ascii="Arial" w:eastAsia="Times New Roman" w:hAnsi="Arial" w:cs="Arial"/>
          <w:b/>
          <w:bCs/>
          <w:sz w:val="24"/>
          <w:szCs w:val="24"/>
          <w:lang w:eastAsia="en-GB"/>
        </w:rPr>
        <w:t>Placement plan for looked after child</w:t>
      </w:r>
    </w:p>
    <w:p w:rsidR="00E933AA" w:rsidRPr="000B0B81" w:rsidRDefault="00E933AA" w:rsidP="00263C37">
      <w:pPr>
        <w:shd w:val="clear" w:color="auto" w:fill="FFFFFF"/>
        <w:tabs>
          <w:tab w:val="left" w:pos="709"/>
        </w:tabs>
        <w:spacing w:after="120" w:line="270" w:lineRule="atLeast"/>
        <w:ind w:left="709" w:hanging="709"/>
        <w:jc w:val="both"/>
        <w:rPr>
          <w:rFonts w:ascii="Arial" w:eastAsia="Times New Roman" w:hAnsi="Arial" w:cs="Arial"/>
          <w:sz w:val="24"/>
          <w:szCs w:val="24"/>
          <w:lang w:eastAsia="en-GB"/>
        </w:rPr>
      </w:pPr>
      <w:r w:rsidRPr="000B0B81">
        <w:rPr>
          <w:rFonts w:ascii="Arial" w:eastAsia="Times New Roman" w:hAnsi="Arial" w:cs="Arial"/>
          <w:b/>
          <w:bCs/>
          <w:sz w:val="24"/>
          <w:szCs w:val="24"/>
          <w:lang w:eastAsia="en-GB"/>
        </w:rPr>
        <w:t>17.</w:t>
      </w:r>
      <w:r w:rsidRPr="000B0B81">
        <w:rPr>
          <w:rFonts w:ascii="Arial" w:eastAsia="Times New Roman" w:hAnsi="Arial" w:cs="Arial"/>
          <w:sz w:val="24"/>
          <w:szCs w:val="24"/>
          <w:lang w:eastAsia="en-GB"/>
        </w:rPr>
        <w:t>(1)</w:t>
      </w:r>
      <w:r w:rsidR="00B401EF">
        <w:rPr>
          <w:rFonts w:ascii="Arial" w:eastAsia="Times New Roman" w:hAnsi="Arial" w:cs="Arial"/>
          <w:sz w:val="24"/>
          <w:szCs w:val="24"/>
          <w:lang w:eastAsia="en-GB"/>
        </w:rPr>
        <w:tab/>
      </w:r>
      <w:r w:rsidRPr="000B0B81">
        <w:rPr>
          <w:rFonts w:ascii="Arial" w:eastAsia="Times New Roman" w:hAnsi="Arial" w:cs="Arial"/>
          <w:sz w:val="24"/>
          <w:szCs w:val="24"/>
          <w:lang w:eastAsia="en-GB"/>
        </w:rPr>
        <w:t xml:space="preserve">This regulation applies to a child who is looked after by a local authority. </w:t>
      </w:r>
    </w:p>
    <w:p w:rsidR="00E933AA" w:rsidRPr="000B0B81" w:rsidRDefault="00B401EF" w:rsidP="00263C37">
      <w:pPr>
        <w:shd w:val="clear" w:color="auto" w:fill="FFFFFF"/>
        <w:spacing w:after="120" w:line="270" w:lineRule="atLeast"/>
        <w:ind w:left="709" w:hanging="425"/>
        <w:jc w:val="both"/>
        <w:rPr>
          <w:rFonts w:ascii="Arial" w:eastAsia="Times New Roman" w:hAnsi="Arial" w:cs="Arial"/>
          <w:sz w:val="24"/>
          <w:szCs w:val="24"/>
          <w:lang w:eastAsia="en-GB"/>
        </w:rPr>
      </w:pPr>
      <w:r>
        <w:rPr>
          <w:rFonts w:ascii="Arial" w:eastAsia="Times New Roman" w:hAnsi="Arial" w:cs="Arial"/>
          <w:sz w:val="24"/>
          <w:szCs w:val="24"/>
          <w:lang w:eastAsia="en-GB"/>
        </w:rPr>
        <w:t>(2)</w:t>
      </w:r>
      <w:r>
        <w:rPr>
          <w:rFonts w:ascii="Arial" w:eastAsia="Times New Roman" w:hAnsi="Arial" w:cs="Arial"/>
          <w:sz w:val="24"/>
          <w:szCs w:val="24"/>
          <w:lang w:eastAsia="en-GB"/>
        </w:rPr>
        <w:tab/>
      </w:r>
      <w:r w:rsidR="00E933AA" w:rsidRPr="000B0B81">
        <w:rPr>
          <w:rFonts w:ascii="Arial" w:eastAsia="Times New Roman" w:hAnsi="Arial" w:cs="Arial"/>
          <w:sz w:val="24"/>
          <w:szCs w:val="24"/>
          <w:lang w:eastAsia="en-GB"/>
        </w:rPr>
        <w:t xml:space="preserve">The registered person must co-operate with the child’s placing authority in agreeing and signing the child’s placement plan. </w:t>
      </w:r>
    </w:p>
    <w:p w:rsidR="00E933AA" w:rsidRPr="000B0B81" w:rsidRDefault="00B401EF" w:rsidP="00263C37">
      <w:pPr>
        <w:shd w:val="clear" w:color="auto" w:fill="FFFFFF"/>
        <w:spacing w:after="120" w:line="270" w:lineRule="atLeast"/>
        <w:ind w:left="709" w:hanging="425"/>
        <w:jc w:val="both"/>
        <w:rPr>
          <w:rFonts w:ascii="Arial" w:eastAsia="Times New Roman" w:hAnsi="Arial" w:cs="Arial"/>
          <w:sz w:val="24"/>
          <w:szCs w:val="24"/>
          <w:lang w:eastAsia="en-GB"/>
        </w:rPr>
      </w:pPr>
      <w:r>
        <w:rPr>
          <w:rFonts w:ascii="Arial" w:eastAsia="Times New Roman" w:hAnsi="Arial" w:cs="Arial"/>
          <w:sz w:val="24"/>
          <w:szCs w:val="24"/>
          <w:lang w:eastAsia="en-GB"/>
        </w:rPr>
        <w:t>(3)</w:t>
      </w:r>
      <w:r>
        <w:rPr>
          <w:rFonts w:ascii="Arial" w:eastAsia="Times New Roman" w:hAnsi="Arial" w:cs="Arial"/>
          <w:sz w:val="24"/>
          <w:szCs w:val="24"/>
          <w:lang w:eastAsia="en-GB"/>
        </w:rPr>
        <w:tab/>
      </w:r>
      <w:r w:rsidR="00E933AA" w:rsidRPr="000B0B81">
        <w:rPr>
          <w:rFonts w:ascii="Arial" w:eastAsia="Times New Roman" w:hAnsi="Arial" w:cs="Arial"/>
          <w:sz w:val="24"/>
          <w:szCs w:val="24"/>
          <w:lang w:eastAsia="en-GB"/>
        </w:rPr>
        <w:t>The registered person must comply with requests by t</w:t>
      </w:r>
      <w:r>
        <w:rPr>
          <w:rFonts w:ascii="Arial" w:eastAsia="Times New Roman" w:hAnsi="Arial" w:cs="Arial"/>
          <w:sz w:val="24"/>
          <w:szCs w:val="24"/>
          <w:lang w:eastAsia="en-GB"/>
        </w:rPr>
        <w:t>he child’s placing authority to:-</w:t>
      </w:r>
      <w:r w:rsidR="00E933AA" w:rsidRPr="000B0B81">
        <w:rPr>
          <w:rFonts w:ascii="Arial" w:eastAsia="Times New Roman" w:hAnsi="Arial" w:cs="Arial"/>
          <w:sz w:val="24"/>
          <w:szCs w:val="24"/>
          <w:lang w:eastAsia="en-GB"/>
        </w:rPr>
        <w:t xml:space="preserve"> </w:t>
      </w:r>
    </w:p>
    <w:p w:rsidR="00E933AA" w:rsidRPr="000B0B81" w:rsidRDefault="00E933AA" w:rsidP="00263C37">
      <w:pPr>
        <w:shd w:val="clear" w:color="auto" w:fill="FFFFFF"/>
        <w:spacing w:after="120" w:line="270" w:lineRule="atLeast"/>
        <w:ind w:left="1134" w:hanging="426"/>
        <w:jc w:val="both"/>
        <w:rPr>
          <w:rFonts w:ascii="Arial" w:eastAsia="Times New Roman" w:hAnsi="Arial" w:cs="Arial"/>
          <w:sz w:val="24"/>
          <w:szCs w:val="24"/>
          <w:lang w:eastAsia="en-GB"/>
        </w:rPr>
      </w:pPr>
      <w:r w:rsidRPr="000B0B81">
        <w:rPr>
          <w:rFonts w:ascii="Arial" w:eastAsia="Times New Roman" w:hAnsi="Arial" w:cs="Arial"/>
          <w:sz w:val="24"/>
          <w:szCs w:val="24"/>
          <w:lang w:eastAsia="en-GB"/>
        </w:rPr>
        <w:t>(a)</w:t>
      </w:r>
      <w:r w:rsidR="00B401EF">
        <w:rPr>
          <w:rFonts w:ascii="Arial" w:eastAsia="Times New Roman" w:hAnsi="Arial" w:cs="Arial"/>
          <w:sz w:val="24"/>
          <w:szCs w:val="24"/>
          <w:lang w:eastAsia="en-GB"/>
        </w:rPr>
        <w:tab/>
      </w:r>
      <w:r w:rsidRPr="000B0B81">
        <w:rPr>
          <w:rFonts w:ascii="Arial" w:eastAsia="Times New Roman" w:hAnsi="Arial" w:cs="Arial"/>
          <w:sz w:val="24"/>
          <w:szCs w:val="24"/>
          <w:lang w:eastAsia="en-GB"/>
        </w:rPr>
        <w:t>provide the placing authority with information relating to the child; and</w:t>
      </w:r>
    </w:p>
    <w:p w:rsidR="00E933AA" w:rsidRPr="000B0B81" w:rsidRDefault="00E933AA" w:rsidP="00263C37">
      <w:pPr>
        <w:shd w:val="clear" w:color="auto" w:fill="FFFFFF"/>
        <w:spacing w:after="120" w:line="270" w:lineRule="atLeast"/>
        <w:ind w:left="1134" w:hanging="426"/>
        <w:jc w:val="both"/>
        <w:rPr>
          <w:rFonts w:ascii="Arial" w:eastAsia="Times New Roman" w:hAnsi="Arial" w:cs="Arial"/>
          <w:sz w:val="24"/>
          <w:szCs w:val="24"/>
          <w:lang w:eastAsia="en-GB"/>
        </w:rPr>
      </w:pPr>
      <w:r w:rsidRPr="000B0B81">
        <w:rPr>
          <w:rFonts w:ascii="Arial" w:eastAsia="Times New Roman" w:hAnsi="Arial" w:cs="Arial"/>
          <w:sz w:val="24"/>
          <w:szCs w:val="24"/>
          <w:lang w:eastAsia="en-GB"/>
        </w:rPr>
        <w:t>(b)</w:t>
      </w:r>
      <w:r w:rsidR="00B401EF">
        <w:rPr>
          <w:rFonts w:ascii="Arial" w:eastAsia="Times New Roman" w:hAnsi="Arial" w:cs="Arial"/>
          <w:sz w:val="24"/>
          <w:szCs w:val="24"/>
          <w:lang w:eastAsia="en-GB"/>
        </w:rPr>
        <w:tab/>
      </w:r>
      <w:r w:rsidRPr="000B0B81">
        <w:rPr>
          <w:rFonts w:ascii="Arial" w:eastAsia="Times New Roman" w:hAnsi="Arial" w:cs="Arial"/>
          <w:sz w:val="24"/>
          <w:szCs w:val="24"/>
          <w:lang w:eastAsia="en-GB"/>
        </w:rPr>
        <w:t>provide a suitable representative to attend any meeting the placing authority may hold about the child.</w:t>
      </w:r>
    </w:p>
    <w:p w:rsidR="00E933AA" w:rsidRPr="000B0B81" w:rsidRDefault="00B401EF" w:rsidP="00263C37">
      <w:pPr>
        <w:shd w:val="clear" w:color="auto" w:fill="FFFFFF"/>
        <w:spacing w:after="120" w:line="270" w:lineRule="atLeast"/>
        <w:ind w:left="709" w:hanging="425"/>
        <w:jc w:val="both"/>
        <w:rPr>
          <w:rFonts w:ascii="Arial" w:eastAsia="Times New Roman" w:hAnsi="Arial" w:cs="Arial"/>
          <w:sz w:val="24"/>
          <w:szCs w:val="24"/>
          <w:lang w:eastAsia="en-GB"/>
        </w:rPr>
      </w:pPr>
      <w:r>
        <w:rPr>
          <w:rFonts w:ascii="Arial" w:eastAsia="Times New Roman" w:hAnsi="Arial" w:cs="Arial"/>
          <w:sz w:val="24"/>
          <w:szCs w:val="24"/>
          <w:lang w:eastAsia="en-GB"/>
        </w:rPr>
        <w:t>(4)</w:t>
      </w:r>
      <w:r>
        <w:rPr>
          <w:rFonts w:ascii="Arial" w:eastAsia="Times New Roman" w:hAnsi="Arial" w:cs="Arial"/>
          <w:sz w:val="24"/>
          <w:szCs w:val="24"/>
          <w:lang w:eastAsia="en-GB"/>
        </w:rPr>
        <w:tab/>
      </w:r>
      <w:r w:rsidR="00E933AA" w:rsidRPr="000B0B81">
        <w:rPr>
          <w:rFonts w:ascii="Arial" w:eastAsia="Times New Roman" w:hAnsi="Arial" w:cs="Arial"/>
          <w:sz w:val="24"/>
          <w:szCs w:val="24"/>
          <w:lang w:eastAsia="en-GB"/>
        </w:rPr>
        <w:t>Where the child is a youth justice child, when co-operating with the placing authority</w:t>
      </w:r>
      <w:r>
        <w:rPr>
          <w:rFonts w:ascii="Arial" w:eastAsia="Times New Roman" w:hAnsi="Arial" w:cs="Arial"/>
          <w:sz w:val="24"/>
          <w:szCs w:val="24"/>
          <w:lang w:eastAsia="en-GB"/>
        </w:rPr>
        <w:t>,</w:t>
      </w:r>
      <w:r w:rsidR="00E933AA" w:rsidRPr="000B0B81">
        <w:rPr>
          <w:rFonts w:ascii="Arial" w:eastAsia="Times New Roman" w:hAnsi="Arial" w:cs="Arial"/>
          <w:sz w:val="24"/>
          <w:szCs w:val="24"/>
          <w:lang w:eastAsia="en-GB"/>
        </w:rPr>
        <w:t xml:space="preserve"> the registered person must have regard to any other plan or plans prepared by the placing authority in relation to the remand or sentencing of the child. </w:t>
      </w:r>
    </w:p>
    <w:p w:rsidR="000B0B81" w:rsidRPr="000B0B81" w:rsidRDefault="000B0B81" w:rsidP="00263C37">
      <w:pPr>
        <w:shd w:val="clear" w:color="auto" w:fill="FFFFFF"/>
        <w:spacing w:after="120"/>
        <w:jc w:val="both"/>
        <w:rPr>
          <w:rFonts w:ascii="Arial" w:eastAsia="Times New Roman" w:hAnsi="Arial" w:cs="Arial"/>
          <w:color w:val="FF0000"/>
          <w:sz w:val="24"/>
          <w:szCs w:val="24"/>
          <w:lang w:eastAsia="en-GB"/>
        </w:rPr>
      </w:pPr>
      <w:r w:rsidRPr="000B0B81">
        <w:rPr>
          <w:rFonts w:ascii="Arial" w:hAnsi="Arial" w:cs="Arial"/>
          <w:color w:val="FF0000"/>
          <w:sz w:val="24"/>
          <w:szCs w:val="24"/>
        </w:rPr>
        <w:t xml:space="preserve">Staff should record information on individual children in a non-stigmatising way that distinguishes between fact, opinion and third-party information. </w:t>
      </w:r>
      <w:r w:rsidR="00B401EF">
        <w:rPr>
          <w:rFonts w:ascii="Arial" w:hAnsi="Arial" w:cs="Arial"/>
          <w:color w:val="FF0000"/>
          <w:sz w:val="24"/>
          <w:szCs w:val="24"/>
        </w:rPr>
        <w:t xml:space="preserve"> </w:t>
      </w:r>
      <w:r w:rsidRPr="000B0B81">
        <w:rPr>
          <w:rFonts w:ascii="Arial" w:hAnsi="Arial" w:cs="Arial"/>
          <w:color w:val="FF0000"/>
          <w:sz w:val="24"/>
          <w:szCs w:val="24"/>
        </w:rPr>
        <w:t xml:space="preserve">Information about the child must always be recorded in a way that will be helpful to the child. </w:t>
      </w:r>
    </w:p>
    <w:p w:rsidR="005E3FD5" w:rsidRPr="005E3FD5" w:rsidRDefault="00B401EF" w:rsidP="00263C37">
      <w:pPr>
        <w:shd w:val="clear" w:color="auto" w:fill="FFFFFF"/>
        <w:spacing w:after="120"/>
        <w:jc w:val="both"/>
        <w:rPr>
          <w:rFonts w:ascii="Arial" w:eastAsia="Times New Roman" w:hAnsi="Arial" w:cs="Arial"/>
          <w:color w:val="FF0000"/>
          <w:sz w:val="24"/>
          <w:szCs w:val="24"/>
          <w:lang w:eastAsia="en-GB"/>
        </w:rPr>
      </w:pPr>
      <w:r>
        <w:rPr>
          <w:rFonts w:ascii="Arial" w:hAnsi="Arial" w:cs="Arial"/>
          <w:color w:val="FF0000"/>
          <w:sz w:val="24"/>
          <w:szCs w:val="24"/>
        </w:rPr>
        <w:t>S</w:t>
      </w:r>
      <w:r w:rsidR="005E3FD5" w:rsidRPr="005E3FD5">
        <w:rPr>
          <w:rFonts w:ascii="Arial" w:hAnsi="Arial" w:cs="Arial"/>
          <w:color w:val="FF0000"/>
          <w:sz w:val="24"/>
          <w:szCs w:val="24"/>
        </w:rPr>
        <w:t>taff engage proactively with the placing authority to contribute fully to the relevant plans for the child’s care on an ongoing basis.</w:t>
      </w:r>
    </w:p>
    <w:p w:rsidR="000A14C8" w:rsidRDefault="000A14C8" w:rsidP="00263C37">
      <w:pPr>
        <w:jc w:val="both"/>
        <w:rPr>
          <w:rFonts w:ascii="Arial" w:hAnsi="Arial" w:cs="Arial"/>
          <w:color w:val="FF0000"/>
          <w:sz w:val="24"/>
          <w:szCs w:val="24"/>
        </w:rPr>
      </w:pPr>
    </w:p>
    <w:p w:rsidR="000A14C8" w:rsidRDefault="000A14C8" w:rsidP="00263C37">
      <w:pPr>
        <w:jc w:val="both"/>
        <w:rPr>
          <w:rFonts w:ascii="Arial" w:hAnsi="Arial" w:cs="Arial"/>
          <w:color w:val="FF0000"/>
          <w:sz w:val="24"/>
          <w:szCs w:val="24"/>
        </w:rPr>
      </w:pPr>
    </w:p>
    <w:p w:rsidR="000A14C8" w:rsidRDefault="000A14C8" w:rsidP="00263C37">
      <w:pPr>
        <w:jc w:val="both"/>
        <w:rPr>
          <w:rFonts w:ascii="Arial" w:hAnsi="Arial" w:cs="Arial"/>
          <w:color w:val="FF0000"/>
          <w:sz w:val="24"/>
          <w:szCs w:val="24"/>
        </w:rPr>
      </w:pPr>
    </w:p>
    <w:p w:rsidR="00BE3F29" w:rsidRPr="00BE3F29" w:rsidRDefault="00BE3F29" w:rsidP="00263C37">
      <w:pPr>
        <w:jc w:val="both"/>
        <w:rPr>
          <w:rFonts w:ascii="Arial" w:hAnsi="Arial" w:cs="Arial"/>
          <w:color w:val="FF0000"/>
          <w:sz w:val="24"/>
          <w:szCs w:val="24"/>
        </w:rPr>
      </w:pPr>
      <w:r w:rsidRPr="00BE3F29">
        <w:rPr>
          <w:rFonts w:ascii="Arial" w:hAnsi="Arial" w:cs="Arial"/>
          <w:color w:val="FF0000"/>
          <w:sz w:val="24"/>
          <w:szCs w:val="24"/>
        </w:rPr>
        <w:lastRenderedPageBreak/>
        <w:t xml:space="preserve">A warm welcome and introduction </w:t>
      </w:r>
      <w:r>
        <w:rPr>
          <w:rFonts w:ascii="Arial" w:hAnsi="Arial" w:cs="Arial"/>
          <w:color w:val="FF0000"/>
          <w:sz w:val="24"/>
          <w:szCs w:val="24"/>
        </w:rPr>
        <w:t xml:space="preserve">(over time) </w:t>
      </w:r>
      <w:r w:rsidRPr="00BE3F29">
        <w:rPr>
          <w:rFonts w:ascii="Arial" w:hAnsi="Arial" w:cs="Arial"/>
          <w:color w:val="FF0000"/>
          <w:sz w:val="24"/>
          <w:szCs w:val="24"/>
        </w:rPr>
        <w:t>to the home is an entitlement for all children</w:t>
      </w:r>
      <w:r w:rsidR="00B401EF">
        <w:rPr>
          <w:rFonts w:ascii="Arial" w:hAnsi="Arial" w:cs="Arial"/>
          <w:color w:val="FF0000"/>
          <w:sz w:val="24"/>
          <w:szCs w:val="24"/>
        </w:rPr>
        <w:t>,</w:t>
      </w:r>
      <w:r w:rsidRPr="00BE3F29">
        <w:rPr>
          <w:rFonts w:ascii="Arial" w:hAnsi="Arial" w:cs="Arial"/>
          <w:color w:val="FF0000"/>
          <w:sz w:val="24"/>
          <w:szCs w:val="24"/>
        </w:rPr>
        <w:t xml:space="preserve"> whether they are admitted in a planned way or in an emergency. </w:t>
      </w:r>
      <w:r w:rsidR="00B401EF">
        <w:rPr>
          <w:rFonts w:ascii="Arial" w:hAnsi="Arial" w:cs="Arial"/>
          <w:color w:val="FF0000"/>
          <w:sz w:val="24"/>
          <w:szCs w:val="24"/>
        </w:rPr>
        <w:t xml:space="preserve"> </w:t>
      </w:r>
      <w:r w:rsidRPr="00BE3F29">
        <w:rPr>
          <w:rFonts w:ascii="Arial" w:hAnsi="Arial" w:cs="Arial"/>
          <w:color w:val="FF0000"/>
          <w:sz w:val="24"/>
          <w:szCs w:val="24"/>
        </w:rPr>
        <w:t xml:space="preserve">Where possible other children and young people should be supported to contribute to the design of the welcome and introduction and where appropriate the welcome itself. </w:t>
      </w:r>
    </w:p>
    <w:p w:rsidR="00E933AA" w:rsidRDefault="00BE3F29" w:rsidP="00263C37">
      <w:pPr>
        <w:jc w:val="both"/>
        <w:rPr>
          <w:rFonts w:ascii="Arial" w:hAnsi="Arial" w:cs="Arial"/>
          <w:color w:val="FF0000"/>
          <w:sz w:val="24"/>
          <w:szCs w:val="24"/>
        </w:rPr>
      </w:pPr>
      <w:r w:rsidRPr="00BE3F29">
        <w:rPr>
          <w:rFonts w:ascii="Arial" w:hAnsi="Arial" w:cs="Arial"/>
          <w:color w:val="FF0000"/>
          <w:sz w:val="24"/>
          <w:szCs w:val="24"/>
        </w:rPr>
        <w:t>The home has a key role in helping children to understand why they are living there and the plans for their future.</w:t>
      </w:r>
    </w:p>
    <w:p w:rsidR="00BE3F29" w:rsidRDefault="00BE3F29" w:rsidP="00263C37">
      <w:pPr>
        <w:jc w:val="both"/>
        <w:rPr>
          <w:rFonts w:ascii="Arial" w:hAnsi="Arial" w:cs="Arial"/>
          <w:color w:val="FF0000"/>
          <w:sz w:val="24"/>
          <w:szCs w:val="24"/>
        </w:rPr>
      </w:pPr>
      <w:r>
        <w:rPr>
          <w:rFonts w:ascii="Arial" w:hAnsi="Arial" w:cs="Arial"/>
          <w:color w:val="FF0000"/>
          <w:sz w:val="24"/>
          <w:szCs w:val="24"/>
        </w:rPr>
        <w:t>Transitions – by review only</w:t>
      </w:r>
      <w:r w:rsidR="00B401EF">
        <w:rPr>
          <w:rFonts w:ascii="Arial" w:hAnsi="Arial" w:cs="Arial"/>
          <w:color w:val="FF0000"/>
          <w:sz w:val="24"/>
          <w:szCs w:val="24"/>
        </w:rPr>
        <w:t>.</w:t>
      </w:r>
    </w:p>
    <w:p w:rsidR="00BE3F29" w:rsidRDefault="00B401EF" w:rsidP="00263C37">
      <w:pPr>
        <w:jc w:val="both"/>
        <w:rPr>
          <w:rFonts w:ascii="Arial" w:hAnsi="Arial" w:cs="Arial"/>
          <w:color w:val="FF0000"/>
          <w:sz w:val="24"/>
          <w:szCs w:val="24"/>
        </w:rPr>
      </w:pPr>
      <w:r>
        <w:rPr>
          <w:rFonts w:ascii="Arial" w:hAnsi="Arial" w:cs="Arial"/>
          <w:color w:val="FF0000"/>
          <w:sz w:val="24"/>
          <w:szCs w:val="24"/>
        </w:rPr>
        <w:t>S</w:t>
      </w:r>
      <w:r w:rsidR="00BE3F29" w:rsidRPr="00BE3F29">
        <w:rPr>
          <w:rFonts w:ascii="Arial" w:hAnsi="Arial" w:cs="Arial"/>
          <w:color w:val="FF0000"/>
          <w:sz w:val="24"/>
          <w:szCs w:val="24"/>
        </w:rPr>
        <w:t>erious risk of harm, such as being persistently missing from their placement</w:t>
      </w:r>
      <w:r>
        <w:rPr>
          <w:rFonts w:ascii="Arial" w:hAnsi="Arial" w:cs="Arial"/>
          <w:color w:val="FF0000"/>
          <w:sz w:val="24"/>
          <w:szCs w:val="24"/>
        </w:rPr>
        <w:t>,</w:t>
      </w:r>
      <w:r w:rsidR="00BE3F29" w:rsidRPr="00BE3F29">
        <w:rPr>
          <w:rFonts w:ascii="Arial" w:hAnsi="Arial" w:cs="Arial"/>
          <w:color w:val="FF0000"/>
          <w:sz w:val="24"/>
          <w:szCs w:val="24"/>
        </w:rPr>
        <w:t xml:space="preserve"> contact the local authority to request a review of the child’s care plan. </w:t>
      </w:r>
      <w:r>
        <w:rPr>
          <w:rFonts w:ascii="Arial" w:hAnsi="Arial" w:cs="Arial"/>
          <w:color w:val="FF0000"/>
          <w:sz w:val="24"/>
          <w:szCs w:val="24"/>
        </w:rPr>
        <w:t xml:space="preserve"> </w:t>
      </w:r>
      <w:r w:rsidR="00BE3F29" w:rsidRPr="00BE3F29">
        <w:rPr>
          <w:rFonts w:ascii="Arial" w:hAnsi="Arial" w:cs="Arial"/>
          <w:color w:val="FF0000"/>
          <w:sz w:val="24"/>
          <w:szCs w:val="24"/>
        </w:rPr>
        <w:t>Where a review does not take place, the Registered Person must escalate this concern under regulation 5 (engaging with the wider system to ensure children’s needs are met)</w:t>
      </w:r>
      <w:r w:rsidR="00263C37">
        <w:rPr>
          <w:rFonts w:ascii="Arial" w:hAnsi="Arial" w:cs="Arial"/>
          <w:color w:val="FF0000"/>
          <w:sz w:val="24"/>
          <w:szCs w:val="24"/>
        </w:rPr>
        <w:t>.</w:t>
      </w:r>
    </w:p>
    <w:p w:rsidR="00BE3F29" w:rsidRPr="00263C37" w:rsidRDefault="00BE3F29" w:rsidP="00263C37">
      <w:pPr>
        <w:jc w:val="both"/>
        <w:rPr>
          <w:rFonts w:ascii="Arial" w:hAnsi="Arial" w:cs="Arial"/>
          <w:b/>
          <w:color w:val="FF0000"/>
          <w:sz w:val="24"/>
          <w:szCs w:val="24"/>
        </w:rPr>
      </w:pPr>
      <w:r w:rsidRPr="00263C37">
        <w:rPr>
          <w:rFonts w:ascii="Arial" w:hAnsi="Arial" w:cs="Arial"/>
          <w:b/>
          <w:color w:val="FF0000"/>
          <w:sz w:val="24"/>
          <w:szCs w:val="24"/>
        </w:rPr>
        <w:t>Contact – see also Positive Relationships QS</w:t>
      </w:r>
      <w:r w:rsidR="00B401EF" w:rsidRPr="00263C37">
        <w:rPr>
          <w:rFonts w:ascii="Arial" w:hAnsi="Arial" w:cs="Arial"/>
          <w:b/>
          <w:color w:val="FF0000"/>
          <w:sz w:val="24"/>
          <w:szCs w:val="24"/>
        </w:rPr>
        <w:t>.</w:t>
      </w:r>
    </w:p>
    <w:p w:rsidR="00BE3F29" w:rsidRPr="00BE3F29" w:rsidRDefault="00BE3F29" w:rsidP="00263C37">
      <w:pPr>
        <w:jc w:val="both"/>
        <w:rPr>
          <w:rFonts w:ascii="Arial" w:hAnsi="Arial" w:cs="Arial"/>
          <w:color w:val="FF0000"/>
          <w:sz w:val="24"/>
          <w:szCs w:val="24"/>
        </w:rPr>
      </w:pPr>
      <w:r w:rsidRPr="00BE3F29">
        <w:rPr>
          <w:rFonts w:ascii="Arial" w:hAnsi="Arial" w:cs="Arial"/>
          <w:color w:val="FF0000"/>
          <w:sz w:val="24"/>
          <w:szCs w:val="24"/>
        </w:rPr>
        <w:t xml:space="preserve">11.16 </w:t>
      </w:r>
      <w:r w:rsidR="00263C37">
        <w:rPr>
          <w:rFonts w:ascii="Arial" w:hAnsi="Arial" w:cs="Arial"/>
          <w:color w:val="FF0000"/>
          <w:sz w:val="24"/>
          <w:szCs w:val="24"/>
        </w:rPr>
        <w:t xml:space="preserve"> </w:t>
      </w:r>
      <w:r w:rsidRPr="00BE3F29">
        <w:rPr>
          <w:rFonts w:ascii="Arial" w:hAnsi="Arial" w:cs="Arial"/>
          <w:color w:val="FF0000"/>
          <w:sz w:val="24"/>
          <w:szCs w:val="24"/>
        </w:rPr>
        <w:t>There may be circumstances where children’s homes staff assess that restriction of contact is necessary</w:t>
      </w:r>
      <w:r w:rsidR="00263C37">
        <w:rPr>
          <w:rFonts w:ascii="Arial" w:hAnsi="Arial" w:cs="Arial"/>
          <w:color w:val="FF0000"/>
          <w:sz w:val="24"/>
          <w:szCs w:val="24"/>
        </w:rPr>
        <w:t>,</w:t>
      </w:r>
      <w:r w:rsidRPr="00BE3F29">
        <w:rPr>
          <w:rFonts w:ascii="Arial" w:hAnsi="Arial" w:cs="Arial"/>
          <w:color w:val="FF0000"/>
          <w:sz w:val="24"/>
          <w:szCs w:val="24"/>
        </w:rPr>
        <w:t xml:space="preserve"> in the interests of the child, to safeguard them or promote their welfare. </w:t>
      </w:r>
      <w:r w:rsidR="00B401EF">
        <w:rPr>
          <w:rFonts w:ascii="Arial" w:hAnsi="Arial" w:cs="Arial"/>
          <w:color w:val="FF0000"/>
          <w:sz w:val="24"/>
          <w:szCs w:val="24"/>
        </w:rPr>
        <w:t xml:space="preserve"> </w:t>
      </w:r>
      <w:r w:rsidRPr="00BE3F29">
        <w:rPr>
          <w:rFonts w:ascii="Arial" w:hAnsi="Arial" w:cs="Arial"/>
          <w:color w:val="FF0000"/>
          <w:sz w:val="24"/>
          <w:szCs w:val="24"/>
        </w:rPr>
        <w:t xml:space="preserve">This decision should not be taken lightly and must be agreed with the placing authority, where possible, except in an emergency situation, where the placing authority must be notified within 24 hours. (See regulation 22 (5) and (6)). </w:t>
      </w:r>
    </w:p>
    <w:p w:rsidR="00BE3F29" w:rsidRDefault="00BE3F29" w:rsidP="00263C37">
      <w:pPr>
        <w:jc w:val="both"/>
        <w:rPr>
          <w:rFonts w:ascii="Arial" w:hAnsi="Arial" w:cs="Arial"/>
          <w:color w:val="FF0000"/>
          <w:sz w:val="24"/>
          <w:szCs w:val="24"/>
        </w:rPr>
      </w:pPr>
      <w:r w:rsidRPr="00BE3F29">
        <w:rPr>
          <w:rFonts w:ascii="Arial" w:hAnsi="Arial" w:cs="Arial"/>
          <w:color w:val="FF0000"/>
          <w:sz w:val="24"/>
          <w:szCs w:val="24"/>
        </w:rPr>
        <w:t xml:space="preserve">11.17 </w:t>
      </w:r>
      <w:r w:rsidR="00263C37">
        <w:rPr>
          <w:rFonts w:ascii="Arial" w:hAnsi="Arial" w:cs="Arial"/>
          <w:color w:val="FF0000"/>
          <w:sz w:val="24"/>
          <w:szCs w:val="24"/>
        </w:rPr>
        <w:t xml:space="preserve"> </w:t>
      </w:r>
      <w:r w:rsidRPr="00BE3F29">
        <w:rPr>
          <w:rFonts w:ascii="Arial" w:hAnsi="Arial" w:cs="Arial"/>
          <w:color w:val="FF0000"/>
          <w:sz w:val="24"/>
          <w:szCs w:val="24"/>
        </w:rPr>
        <w:t xml:space="preserve">Children’s homes have a duty to provide access to a telephone that children can use privately (regulation 22(3)(a)). </w:t>
      </w:r>
      <w:r w:rsidR="00B401EF">
        <w:rPr>
          <w:rFonts w:ascii="Arial" w:hAnsi="Arial" w:cs="Arial"/>
          <w:color w:val="FF0000"/>
          <w:sz w:val="24"/>
          <w:szCs w:val="24"/>
        </w:rPr>
        <w:t xml:space="preserve"> </w:t>
      </w:r>
      <w:r w:rsidRPr="00BE3F29">
        <w:rPr>
          <w:rFonts w:ascii="Arial" w:hAnsi="Arial" w:cs="Arial"/>
          <w:color w:val="FF0000"/>
          <w:sz w:val="24"/>
          <w:szCs w:val="24"/>
        </w:rPr>
        <w:t>This can include the provision of a mobile phone</w:t>
      </w:r>
      <w:r w:rsidR="00B401EF">
        <w:rPr>
          <w:rFonts w:ascii="Arial" w:hAnsi="Arial" w:cs="Arial"/>
          <w:color w:val="FF0000"/>
          <w:sz w:val="24"/>
          <w:szCs w:val="24"/>
        </w:rPr>
        <w:t>,</w:t>
      </w:r>
      <w:r w:rsidRPr="00BE3F29">
        <w:rPr>
          <w:rFonts w:ascii="Arial" w:hAnsi="Arial" w:cs="Arial"/>
          <w:color w:val="FF0000"/>
          <w:sz w:val="24"/>
          <w:szCs w:val="24"/>
        </w:rPr>
        <w:t xml:space="preserve"> where appropriate and safe for the child, as long as an alternative is in place for the child to make telephone calls in private if their personal mobile phone is lost, out of credit or broken.</w:t>
      </w:r>
    </w:p>
    <w:p w:rsidR="00263C37" w:rsidRDefault="00263C37">
      <w:pPr>
        <w:rPr>
          <w:rFonts w:ascii="Arial" w:hAnsi="Arial" w:cs="Arial"/>
          <w:color w:val="FF0000"/>
          <w:sz w:val="24"/>
          <w:szCs w:val="24"/>
        </w:rPr>
      </w:pPr>
      <w:r>
        <w:rPr>
          <w:rFonts w:ascii="Arial" w:hAnsi="Arial" w:cs="Arial"/>
          <w:color w:val="FF0000"/>
          <w:sz w:val="24"/>
          <w:szCs w:val="24"/>
        </w:rPr>
        <w:br w:type="page"/>
      </w:r>
    </w:p>
    <w:p w:rsidR="00BE3F29" w:rsidRDefault="00BE3F29" w:rsidP="00263C37">
      <w:pPr>
        <w:shd w:val="clear" w:color="auto" w:fill="FFFFFF"/>
        <w:spacing w:after="0" w:line="240" w:lineRule="auto"/>
        <w:jc w:val="both"/>
        <w:rPr>
          <w:rFonts w:ascii="Arial" w:eastAsia="Times New Roman" w:hAnsi="Arial" w:cs="Arial"/>
          <w:b/>
          <w:sz w:val="24"/>
          <w:szCs w:val="24"/>
          <w:lang w:eastAsia="en-GB"/>
        </w:rPr>
      </w:pPr>
      <w:r w:rsidRPr="000A14C8">
        <w:rPr>
          <w:rFonts w:ascii="Arial" w:eastAsia="Times New Roman" w:hAnsi="Arial" w:cs="Arial"/>
          <w:b/>
          <w:sz w:val="24"/>
          <w:szCs w:val="24"/>
          <w:lang w:eastAsia="en-GB"/>
        </w:rPr>
        <w:lastRenderedPageBreak/>
        <w:t>Regulation 36</w:t>
      </w:r>
    </w:p>
    <w:p w:rsidR="00263C37" w:rsidRPr="000A14C8" w:rsidRDefault="00263C37" w:rsidP="00263C37">
      <w:pPr>
        <w:shd w:val="clear" w:color="auto" w:fill="FFFFFF"/>
        <w:spacing w:after="0" w:line="240" w:lineRule="auto"/>
        <w:jc w:val="both"/>
        <w:rPr>
          <w:rFonts w:ascii="Arial" w:eastAsia="Times New Roman" w:hAnsi="Arial" w:cs="Arial"/>
          <w:b/>
          <w:sz w:val="24"/>
          <w:szCs w:val="24"/>
          <w:lang w:eastAsia="en-GB"/>
        </w:rPr>
      </w:pPr>
    </w:p>
    <w:p w:rsidR="00BE3F29" w:rsidRPr="000A14C8" w:rsidRDefault="00BE3F29" w:rsidP="00263C37">
      <w:pPr>
        <w:spacing w:after="240" w:line="240" w:lineRule="auto"/>
        <w:jc w:val="both"/>
        <w:outlineLvl w:val="1"/>
        <w:rPr>
          <w:rFonts w:ascii="Arial" w:eastAsia="Times New Roman" w:hAnsi="Arial" w:cs="Arial"/>
          <w:b/>
          <w:sz w:val="24"/>
          <w:szCs w:val="24"/>
          <w:lang w:eastAsia="en-GB"/>
        </w:rPr>
      </w:pPr>
      <w:r w:rsidRPr="000A14C8">
        <w:rPr>
          <w:rFonts w:ascii="Arial" w:eastAsia="Times New Roman" w:hAnsi="Arial" w:cs="Arial"/>
          <w:b/>
          <w:sz w:val="24"/>
          <w:szCs w:val="24"/>
          <w:lang w:eastAsia="en-GB"/>
        </w:rPr>
        <w:t>SCHEDULE 3</w:t>
      </w:r>
      <w:r w:rsidR="000A14C8" w:rsidRPr="000A14C8">
        <w:rPr>
          <w:rFonts w:ascii="Arial" w:eastAsia="Times New Roman" w:hAnsi="Arial" w:cs="Arial"/>
          <w:b/>
          <w:sz w:val="24"/>
          <w:szCs w:val="24"/>
          <w:lang w:eastAsia="en-GB"/>
        </w:rPr>
        <w:t xml:space="preserve"> </w:t>
      </w:r>
      <w:r w:rsidRPr="000A14C8">
        <w:rPr>
          <w:rFonts w:ascii="Arial" w:eastAsia="Times New Roman" w:hAnsi="Arial" w:cs="Arial"/>
          <w:b/>
          <w:sz w:val="24"/>
          <w:szCs w:val="24"/>
          <w:lang w:eastAsia="en-GB"/>
        </w:rPr>
        <w:t>Information to be included in each child’s case records</w:t>
      </w:r>
    </w:p>
    <w:p w:rsidR="00BE3F29" w:rsidRPr="000A14C8" w:rsidRDefault="00BE3F29" w:rsidP="00263C37">
      <w:pPr>
        <w:spacing w:after="120" w:line="240" w:lineRule="auto"/>
        <w:jc w:val="both"/>
        <w:outlineLvl w:val="2"/>
        <w:rPr>
          <w:rFonts w:ascii="Arial" w:eastAsia="Times New Roman" w:hAnsi="Arial" w:cs="Arial"/>
          <w:b/>
          <w:bCs/>
          <w:sz w:val="24"/>
          <w:szCs w:val="24"/>
          <w:lang w:eastAsia="en-GB"/>
        </w:rPr>
      </w:pPr>
      <w:r w:rsidRPr="000A14C8">
        <w:rPr>
          <w:rFonts w:ascii="Arial" w:eastAsia="Times New Roman" w:hAnsi="Arial" w:cs="Arial"/>
          <w:b/>
          <w:bCs/>
          <w:sz w:val="24"/>
          <w:szCs w:val="24"/>
          <w:lang w:eastAsia="en-GB"/>
        </w:rPr>
        <w:t>Personal details in relation to the child</w:t>
      </w:r>
    </w:p>
    <w:p w:rsidR="00BE3F29" w:rsidRPr="000A14C8" w:rsidRDefault="00BE3F29" w:rsidP="00263C37">
      <w:pPr>
        <w:shd w:val="clear" w:color="auto" w:fill="FFFFFF"/>
        <w:spacing w:after="120" w:line="240" w:lineRule="auto"/>
        <w:ind w:left="720" w:hanging="720"/>
        <w:jc w:val="both"/>
        <w:rPr>
          <w:rFonts w:ascii="Arial" w:eastAsia="Times New Roman" w:hAnsi="Arial" w:cs="Arial"/>
          <w:sz w:val="24"/>
          <w:szCs w:val="24"/>
          <w:lang w:eastAsia="en-GB"/>
        </w:rPr>
      </w:pPr>
      <w:r w:rsidRPr="000A14C8">
        <w:rPr>
          <w:rFonts w:ascii="Arial" w:eastAsia="Times New Roman" w:hAnsi="Arial" w:cs="Arial"/>
          <w:b/>
          <w:bCs/>
          <w:sz w:val="24"/>
          <w:szCs w:val="24"/>
          <w:lang w:eastAsia="en-GB"/>
        </w:rPr>
        <w:t>1.</w:t>
      </w:r>
      <w:r w:rsidR="00B401EF">
        <w:rPr>
          <w:rFonts w:ascii="Arial" w:eastAsia="Times New Roman" w:hAnsi="Arial" w:cs="Arial"/>
          <w:b/>
          <w:bCs/>
          <w:sz w:val="24"/>
          <w:szCs w:val="24"/>
          <w:lang w:eastAsia="en-GB"/>
        </w:rPr>
        <w:tab/>
      </w:r>
      <w:r w:rsidRPr="000A14C8">
        <w:rPr>
          <w:rFonts w:ascii="Arial" w:eastAsia="Times New Roman" w:hAnsi="Arial" w:cs="Arial"/>
          <w:sz w:val="24"/>
          <w:szCs w:val="24"/>
          <w:lang w:eastAsia="en-GB"/>
        </w:rPr>
        <w:t xml:space="preserve">The child’s name and any name by which the child has previously been known, other than a name used by the child prior to adoption. </w:t>
      </w:r>
    </w:p>
    <w:p w:rsidR="00BE3F29" w:rsidRPr="000A14C8" w:rsidRDefault="00BE3F29" w:rsidP="00263C37">
      <w:pPr>
        <w:shd w:val="clear" w:color="auto" w:fill="FFFFFF"/>
        <w:spacing w:after="120" w:line="240" w:lineRule="auto"/>
        <w:jc w:val="both"/>
        <w:rPr>
          <w:rFonts w:ascii="Arial" w:eastAsia="Times New Roman" w:hAnsi="Arial" w:cs="Arial"/>
          <w:sz w:val="24"/>
          <w:szCs w:val="24"/>
          <w:lang w:eastAsia="en-GB"/>
        </w:rPr>
      </w:pPr>
      <w:r w:rsidRPr="000A14C8">
        <w:rPr>
          <w:rFonts w:ascii="Arial" w:eastAsia="Times New Roman" w:hAnsi="Arial" w:cs="Arial"/>
          <w:b/>
          <w:bCs/>
          <w:sz w:val="24"/>
          <w:szCs w:val="24"/>
          <w:lang w:eastAsia="en-GB"/>
        </w:rPr>
        <w:t>2.</w:t>
      </w:r>
      <w:r w:rsidR="00B401EF">
        <w:rPr>
          <w:rFonts w:ascii="Arial" w:eastAsia="Times New Roman" w:hAnsi="Arial" w:cs="Arial"/>
          <w:b/>
          <w:bCs/>
          <w:sz w:val="24"/>
          <w:szCs w:val="24"/>
          <w:lang w:eastAsia="en-GB"/>
        </w:rPr>
        <w:tab/>
      </w:r>
      <w:r w:rsidRPr="000A14C8">
        <w:rPr>
          <w:rFonts w:ascii="Arial" w:eastAsia="Times New Roman" w:hAnsi="Arial" w:cs="Arial"/>
          <w:sz w:val="24"/>
          <w:szCs w:val="24"/>
          <w:lang w:eastAsia="en-GB"/>
        </w:rPr>
        <w:t xml:space="preserve">The child’s date of birth and sex. </w:t>
      </w:r>
    </w:p>
    <w:p w:rsidR="00BE3F29" w:rsidRPr="000A14C8" w:rsidRDefault="00BE3F29" w:rsidP="00263C37">
      <w:pPr>
        <w:shd w:val="clear" w:color="auto" w:fill="FFFFFF"/>
        <w:spacing w:after="120" w:line="240" w:lineRule="auto"/>
        <w:jc w:val="both"/>
        <w:rPr>
          <w:rFonts w:ascii="Arial" w:eastAsia="Times New Roman" w:hAnsi="Arial" w:cs="Arial"/>
          <w:sz w:val="24"/>
          <w:szCs w:val="24"/>
          <w:lang w:eastAsia="en-GB"/>
        </w:rPr>
      </w:pPr>
      <w:r w:rsidRPr="000A14C8">
        <w:rPr>
          <w:rFonts w:ascii="Arial" w:eastAsia="Times New Roman" w:hAnsi="Arial" w:cs="Arial"/>
          <w:b/>
          <w:bCs/>
          <w:sz w:val="24"/>
          <w:szCs w:val="24"/>
          <w:lang w:eastAsia="en-GB"/>
        </w:rPr>
        <w:t>3.</w:t>
      </w:r>
      <w:r w:rsidR="00B401EF">
        <w:rPr>
          <w:rFonts w:ascii="Arial" w:eastAsia="Times New Roman" w:hAnsi="Arial" w:cs="Arial"/>
          <w:b/>
          <w:bCs/>
          <w:sz w:val="24"/>
          <w:szCs w:val="24"/>
          <w:lang w:eastAsia="en-GB"/>
        </w:rPr>
        <w:tab/>
      </w:r>
      <w:r w:rsidRPr="000A14C8">
        <w:rPr>
          <w:rFonts w:ascii="Arial" w:eastAsia="Times New Roman" w:hAnsi="Arial" w:cs="Arial"/>
          <w:sz w:val="24"/>
          <w:szCs w:val="24"/>
          <w:lang w:eastAsia="en-GB"/>
        </w:rPr>
        <w:t xml:space="preserve">The child’s religion, if any. </w:t>
      </w:r>
    </w:p>
    <w:p w:rsidR="00BE3F29" w:rsidRPr="000A14C8" w:rsidRDefault="00BE3F29" w:rsidP="00263C37">
      <w:pPr>
        <w:shd w:val="clear" w:color="auto" w:fill="FFFFFF"/>
        <w:spacing w:after="120" w:line="240" w:lineRule="auto"/>
        <w:jc w:val="both"/>
        <w:rPr>
          <w:rFonts w:ascii="Arial" w:eastAsia="Times New Roman" w:hAnsi="Arial" w:cs="Arial"/>
          <w:sz w:val="24"/>
          <w:szCs w:val="24"/>
          <w:lang w:eastAsia="en-GB"/>
        </w:rPr>
      </w:pPr>
      <w:r w:rsidRPr="000A14C8">
        <w:rPr>
          <w:rFonts w:ascii="Arial" w:eastAsia="Times New Roman" w:hAnsi="Arial" w:cs="Arial"/>
          <w:b/>
          <w:bCs/>
          <w:sz w:val="24"/>
          <w:szCs w:val="24"/>
          <w:lang w:eastAsia="en-GB"/>
        </w:rPr>
        <w:t>4.</w:t>
      </w:r>
      <w:r w:rsidR="00B401EF">
        <w:rPr>
          <w:rFonts w:ascii="Arial" w:eastAsia="Times New Roman" w:hAnsi="Arial" w:cs="Arial"/>
          <w:b/>
          <w:bCs/>
          <w:sz w:val="24"/>
          <w:szCs w:val="24"/>
          <w:lang w:eastAsia="en-GB"/>
        </w:rPr>
        <w:tab/>
      </w:r>
      <w:r w:rsidRPr="000A14C8">
        <w:rPr>
          <w:rFonts w:ascii="Arial" w:eastAsia="Times New Roman" w:hAnsi="Arial" w:cs="Arial"/>
          <w:sz w:val="24"/>
          <w:szCs w:val="24"/>
          <w:lang w:eastAsia="en-GB"/>
        </w:rPr>
        <w:t xml:space="preserve">The child’s ethnicity, and the child’s cultural and linguistic background. </w:t>
      </w:r>
    </w:p>
    <w:p w:rsidR="00BE3F29" w:rsidRPr="000A14C8" w:rsidRDefault="00BE3F29" w:rsidP="00263C37">
      <w:pPr>
        <w:shd w:val="clear" w:color="auto" w:fill="FFFFFF"/>
        <w:spacing w:after="120" w:line="240" w:lineRule="auto"/>
        <w:jc w:val="both"/>
        <w:rPr>
          <w:rFonts w:ascii="Arial" w:eastAsia="Times New Roman" w:hAnsi="Arial" w:cs="Arial"/>
          <w:sz w:val="24"/>
          <w:szCs w:val="24"/>
          <w:lang w:eastAsia="en-GB"/>
        </w:rPr>
      </w:pPr>
      <w:r w:rsidRPr="000A14C8">
        <w:rPr>
          <w:rFonts w:ascii="Arial" w:eastAsia="Times New Roman" w:hAnsi="Arial" w:cs="Arial"/>
          <w:b/>
          <w:bCs/>
          <w:sz w:val="24"/>
          <w:szCs w:val="24"/>
          <w:lang w:eastAsia="en-GB"/>
        </w:rPr>
        <w:t>5.</w:t>
      </w:r>
      <w:r w:rsidR="00B401EF">
        <w:rPr>
          <w:rFonts w:ascii="Arial" w:eastAsia="Times New Roman" w:hAnsi="Arial" w:cs="Arial"/>
          <w:b/>
          <w:bCs/>
          <w:sz w:val="24"/>
          <w:szCs w:val="24"/>
          <w:lang w:eastAsia="en-GB"/>
        </w:rPr>
        <w:tab/>
      </w:r>
      <w:r w:rsidRPr="000A14C8">
        <w:rPr>
          <w:rFonts w:ascii="Arial" w:eastAsia="Times New Roman" w:hAnsi="Arial" w:cs="Arial"/>
          <w:sz w:val="24"/>
          <w:szCs w:val="24"/>
          <w:lang w:eastAsia="en-GB"/>
        </w:rPr>
        <w:t xml:space="preserve">The child’s address immediately before entering the home. </w:t>
      </w:r>
    </w:p>
    <w:p w:rsidR="00BE3F29" w:rsidRPr="000A14C8" w:rsidRDefault="00BE3F29" w:rsidP="00263C37">
      <w:pPr>
        <w:shd w:val="clear" w:color="auto" w:fill="FFFFFF"/>
        <w:spacing w:after="120" w:line="240" w:lineRule="auto"/>
        <w:ind w:left="720" w:hanging="720"/>
        <w:jc w:val="both"/>
        <w:rPr>
          <w:rFonts w:ascii="Arial" w:eastAsia="Times New Roman" w:hAnsi="Arial" w:cs="Arial"/>
          <w:sz w:val="24"/>
          <w:szCs w:val="24"/>
          <w:lang w:eastAsia="en-GB"/>
        </w:rPr>
      </w:pPr>
      <w:r w:rsidRPr="000A14C8">
        <w:rPr>
          <w:rFonts w:ascii="Arial" w:eastAsia="Times New Roman" w:hAnsi="Arial" w:cs="Arial"/>
          <w:b/>
          <w:bCs/>
          <w:sz w:val="24"/>
          <w:szCs w:val="24"/>
          <w:lang w:eastAsia="en-GB"/>
        </w:rPr>
        <w:t>6.</w:t>
      </w:r>
      <w:r w:rsidR="00B401EF">
        <w:rPr>
          <w:rFonts w:ascii="Arial" w:eastAsia="Times New Roman" w:hAnsi="Arial" w:cs="Arial"/>
          <w:b/>
          <w:bCs/>
          <w:sz w:val="24"/>
          <w:szCs w:val="24"/>
          <w:lang w:eastAsia="en-GB"/>
        </w:rPr>
        <w:tab/>
      </w:r>
      <w:r w:rsidRPr="000A14C8">
        <w:rPr>
          <w:rFonts w:ascii="Arial" w:eastAsia="Times New Roman" w:hAnsi="Arial" w:cs="Arial"/>
          <w:sz w:val="24"/>
          <w:szCs w:val="24"/>
          <w:lang w:eastAsia="en-GB"/>
        </w:rPr>
        <w:t xml:space="preserve">The address, and the type of establishment or accommodation, to which the child is to go when the child ceases to be accommodated in the home. </w:t>
      </w:r>
    </w:p>
    <w:p w:rsidR="00BE3F29" w:rsidRPr="000A14C8" w:rsidRDefault="00BE3F29" w:rsidP="00263C37">
      <w:pPr>
        <w:shd w:val="clear" w:color="auto" w:fill="FFFFFF"/>
        <w:spacing w:after="120" w:line="240" w:lineRule="auto"/>
        <w:ind w:left="720" w:hanging="720"/>
        <w:jc w:val="both"/>
        <w:rPr>
          <w:rFonts w:ascii="Arial" w:eastAsia="Times New Roman" w:hAnsi="Arial" w:cs="Arial"/>
          <w:sz w:val="24"/>
          <w:szCs w:val="24"/>
          <w:lang w:eastAsia="en-GB"/>
        </w:rPr>
      </w:pPr>
      <w:r w:rsidRPr="000A14C8">
        <w:rPr>
          <w:rFonts w:ascii="Arial" w:eastAsia="Times New Roman" w:hAnsi="Arial" w:cs="Arial"/>
          <w:b/>
          <w:bCs/>
          <w:sz w:val="24"/>
          <w:szCs w:val="24"/>
          <w:lang w:eastAsia="en-GB"/>
        </w:rPr>
        <w:t>7.</w:t>
      </w:r>
      <w:r w:rsidR="00B401EF">
        <w:rPr>
          <w:rFonts w:ascii="Arial" w:eastAsia="Times New Roman" w:hAnsi="Arial" w:cs="Arial"/>
          <w:b/>
          <w:bCs/>
          <w:sz w:val="24"/>
          <w:szCs w:val="24"/>
          <w:lang w:eastAsia="en-GB"/>
        </w:rPr>
        <w:tab/>
      </w:r>
      <w:r w:rsidRPr="000A14C8">
        <w:rPr>
          <w:rFonts w:ascii="Arial" w:eastAsia="Times New Roman" w:hAnsi="Arial" w:cs="Arial"/>
          <w:sz w:val="24"/>
          <w:szCs w:val="24"/>
          <w:lang w:eastAsia="en-GB"/>
        </w:rPr>
        <w:t xml:space="preserve">The dates on which any money or valuables are deposited by or on behalf of the child for safekeeping, the amount of money or a description of the valuables, and the dates on which any money is withdrawn, and any valuables are returned. </w:t>
      </w:r>
    </w:p>
    <w:p w:rsidR="00BE3F29" w:rsidRPr="000A14C8" w:rsidRDefault="00BE3F29" w:rsidP="00263C37">
      <w:pPr>
        <w:shd w:val="clear" w:color="auto" w:fill="FFFFFF"/>
        <w:spacing w:after="120" w:line="270" w:lineRule="atLeast"/>
        <w:ind w:left="720" w:hanging="720"/>
        <w:jc w:val="both"/>
        <w:rPr>
          <w:rFonts w:ascii="Arial" w:eastAsia="Times New Roman" w:hAnsi="Arial" w:cs="Arial"/>
          <w:sz w:val="24"/>
          <w:szCs w:val="24"/>
          <w:lang w:eastAsia="en-GB"/>
        </w:rPr>
      </w:pPr>
      <w:r w:rsidRPr="000A14C8">
        <w:rPr>
          <w:rFonts w:ascii="Arial" w:eastAsia="Times New Roman" w:hAnsi="Arial" w:cs="Arial"/>
          <w:b/>
          <w:bCs/>
          <w:sz w:val="24"/>
          <w:szCs w:val="24"/>
          <w:lang w:eastAsia="en-GB"/>
        </w:rPr>
        <w:t>8.</w:t>
      </w:r>
      <w:r w:rsidR="00B401EF">
        <w:rPr>
          <w:rFonts w:ascii="Arial" w:eastAsia="Times New Roman" w:hAnsi="Arial" w:cs="Arial"/>
          <w:b/>
          <w:bCs/>
          <w:sz w:val="24"/>
          <w:szCs w:val="24"/>
          <w:lang w:eastAsia="en-GB"/>
        </w:rPr>
        <w:tab/>
      </w:r>
      <w:r w:rsidRPr="000A14C8">
        <w:rPr>
          <w:rFonts w:ascii="Arial" w:eastAsia="Times New Roman" w:hAnsi="Arial" w:cs="Arial"/>
          <w:sz w:val="24"/>
          <w:szCs w:val="24"/>
          <w:lang w:eastAsia="en-GB"/>
        </w:rPr>
        <w:t xml:space="preserve">The statutory provision (if any) under which the child is provided with accommodation. </w:t>
      </w:r>
    </w:p>
    <w:p w:rsidR="00BE3F29" w:rsidRPr="000A14C8" w:rsidRDefault="00BE3F29" w:rsidP="00263C37">
      <w:pPr>
        <w:spacing w:after="120" w:line="288" w:lineRule="atLeast"/>
        <w:jc w:val="both"/>
        <w:outlineLvl w:val="2"/>
        <w:rPr>
          <w:rFonts w:ascii="Arial" w:eastAsia="Times New Roman" w:hAnsi="Arial" w:cs="Arial"/>
          <w:b/>
          <w:bCs/>
          <w:sz w:val="24"/>
          <w:szCs w:val="24"/>
          <w:lang w:eastAsia="en-GB"/>
        </w:rPr>
      </w:pPr>
      <w:r w:rsidRPr="000A14C8">
        <w:rPr>
          <w:rFonts w:ascii="Arial" w:eastAsia="Times New Roman" w:hAnsi="Arial" w:cs="Arial"/>
          <w:b/>
          <w:bCs/>
          <w:sz w:val="24"/>
          <w:szCs w:val="24"/>
          <w:lang w:eastAsia="en-GB"/>
        </w:rPr>
        <w:t>Contact details of certain persons in relation to the child</w:t>
      </w:r>
    </w:p>
    <w:p w:rsidR="00BE3F29" w:rsidRPr="000A14C8" w:rsidRDefault="00BE3F29" w:rsidP="00263C37">
      <w:pPr>
        <w:shd w:val="clear" w:color="auto" w:fill="FFFFFF"/>
        <w:spacing w:after="120" w:line="270" w:lineRule="atLeast"/>
        <w:ind w:left="720" w:hanging="720"/>
        <w:jc w:val="both"/>
        <w:rPr>
          <w:rFonts w:ascii="Arial" w:eastAsia="Times New Roman" w:hAnsi="Arial" w:cs="Arial"/>
          <w:sz w:val="24"/>
          <w:szCs w:val="24"/>
          <w:lang w:eastAsia="en-GB"/>
        </w:rPr>
      </w:pPr>
      <w:r w:rsidRPr="000A14C8">
        <w:rPr>
          <w:rFonts w:ascii="Arial" w:eastAsia="Times New Roman" w:hAnsi="Arial" w:cs="Arial"/>
          <w:b/>
          <w:bCs/>
          <w:sz w:val="24"/>
          <w:szCs w:val="24"/>
          <w:lang w:eastAsia="en-GB"/>
        </w:rPr>
        <w:t>9.</w:t>
      </w:r>
      <w:r w:rsidR="00B401EF">
        <w:rPr>
          <w:rFonts w:ascii="Arial" w:eastAsia="Times New Roman" w:hAnsi="Arial" w:cs="Arial"/>
          <w:b/>
          <w:bCs/>
          <w:sz w:val="24"/>
          <w:szCs w:val="24"/>
          <w:lang w:eastAsia="en-GB"/>
        </w:rPr>
        <w:tab/>
      </w:r>
      <w:r w:rsidRPr="000A14C8">
        <w:rPr>
          <w:rFonts w:ascii="Arial" w:eastAsia="Times New Roman" w:hAnsi="Arial" w:cs="Arial"/>
          <w:sz w:val="24"/>
          <w:szCs w:val="24"/>
          <w:lang w:eastAsia="en-GB"/>
        </w:rPr>
        <w:t xml:space="preserve">The name (including, where the placing authority is not a parent, the name of an individual who may be contacted), address and telephone number of the child’s placing authority. </w:t>
      </w:r>
    </w:p>
    <w:p w:rsidR="00BE3F29" w:rsidRPr="000A14C8" w:rsidRDefault="00BE3F29" w:rsidP="00263C37">
      <w:pPr>
        <w:shd w:val="clear" w:color="auto" w:fill="FFFFFF"/>
        <w:spacing w:after="120" w:line="270" w:lineRule="atLeast"/>
        <w:ind w:left="720" w:hanging="720"/>
        <w:jc w:val="both"/>
        <w:rPr>
          <w:rFonts w:ascii="Arial" w:eastAsia="Times New Roman" w:hAnsi="Arial" w:cs="Arial"/>
          <w:sz w:val="24"/>
          <w:szCs w:val="24"/>
          <w:lang w:eastAsia="en-GB"/>
        </w:rPr>
      </w:pPr>
      <w:r w:rsidRPr="000A14C8">
        <w:rPr>
          <w:rFonts w:ascii="Arial" w:eastAsia="Times New Roman" w:hAnsi="Arial" w:cs="Arial"/>
          <w:b/>
          <w:bCs/>
          <w:sz w:val="24"/>
          <w:szCs w:val="24"/>
          <w:lang w:eastAsia="en-GB"/>
        </w:rPr>
        <w:t>10.</w:t>
      </w:r>
      <w:r w:rsidR="00B401EF">
        <w:rPr>
          <w:rFonts w:ascii="Arial" w:eastAsia="Times New Roman" w:hAnsi="Arial" w:cs="Arial"/>
          <w:b/>
          <w:bCs/>
          <w:sz w:val="24"/>
          <w:szCs w:val="24"/>
          <w:lang w:eastAsia="en-GB"/>
        </w:rPr>
        <w:tab/>
      </w:r>
      <w:r w:rsidRPr="000A14C8">
        <w:rPr>
          <w:rFonts w:ascii="Arial" w:eastAsia="Times New Roman" w:hAnsi="Arial" w:cs="Arial"/>
          <w:sz w:val="24"/>
          <w:szCs w:val="24"/>
          <w:lang w:eastAsia="en-GB"/>
        </w:rPr>
        <w:t xml:space="preserve">The name, address, telephone number and the religion, if any, of the child’s parents. </w:t>
      </w:r>
    </w:p>
    <w:p w:rsidR="00BE3F29" w:rsidRPr="000A14C8" w:rsidRDefault="00BE3F29" w:rsidP="00263C37">
      <w:pPr>
        <w:shd w:val="clear" w:color="auto" w:fill="FFFFFF"/>
        <w:spacing w:after="120" w:line="270" w:lineRule="atLeast"/>
        <w:ind w:left="720" w:hanging="720"/>
        <w:jc w:val="both"/>
        <w:rPr>
          <w:rFonts w:ascii="Arial" w:eastAsia="Times New Roman" w:hAnsi="Arial" w:cs="Arial"/>
          <w:sz w:val="24"/>
          <w:szCs w:val="24"/>
          <w:lang w:eastAsia="en-GB"/>
        </w:rPr>
      </w:pPr>
      <w:r w:rsidRPr="000A14C8">
        <w:rPr>
          <w:rFonts w:ascii="Arial" w:eastAsia="Times New Roman" w:hAnsi="Arial" w:cs="Arial"/>
          <w:b/>
          <w:bCs/>
          <w:sz w:val="24"/>
          <w:szCs w:val="24"/>
          <w:lang w:eastAsia="en-GB"/>
        </w:rPr>
        <w:t>11.</w:t>
      </w:r>
      <w:r w:rsidR="00B401EF">
        <w:rPr>
          <w:rFonts w:ascii="Arial" w:eastAsia="Times New Roman" w:hAnsi="Arial" w:cs="Arial"/>
          <w:b/>
          <w:bCs/>
          <w:sz w:val="24"/>
          <w:szCs w:val="24"/>
          <w:lang w:eastAsia="en-GB"/>
        </w:rPr>
        <w:tab/>
      </w:r>
      <w:r w:rsidRPr="000A14C8">
        <w:rPr>
          <w:rFonts w:ascii="Arial" w:eastAsia="Times New Roman" w:hAnsi="Arial" w:cs="Arial"/>
          <w:sz w:val="24"/>
          <w:szCs w:val="24"/>
          <w:lang w:eastAsia="en-GB"/>
        </w:rPr>
        <w:t xml:space="preserve">The name, address and telephone number of any social worker assigned to the child by the placing authority. </w:t>
      </w:r>
    </w:p>
    <w:p w:rsidR="00BE3F29" w:rsidRPr="000A14C8" w:rsidRDefault="00BE3F29" w:rsidP="00263C37">
      <w:pPr>
        <w:shd w:val="clear" w:color="auto" w:fill="FFFFFF"/>
        <w:spacing w:after="120" w:line="270" w:lineRule="atLeast"/>
        <w:jc w:val="both"/>
        <w:rPr>
          <w:rFonts w:ascii="Arial" w:eastAsia="Times New Roman" w:hAnsi="Arial" w:cs="Arial"/>
          <w:sz w:val="24"/>
          <w:szCs w:val="24"/>
          <w:lang w:eastAsia="en-GB"/>
        </w:rPr>
      </w:pPr>
      <w:r w:rsidRPr="000A14C8">
        <w:rPr>
          <w:rFonts w:ascii="Arial" w:eastAsia="Times New Roman" w:hAnsi="Arial" w:cs="Arial"/>
          <w:b/>
          <w:bCs/>
          <w:sz w:val="24"/>
          <w:szCs w:val="24"/>
          <w:lang w:eastAsia="en-GB"/>
        </w:rPr>
        <w:t>12.</w:t>
      </w:r>
      <w:r w:rsidR="00B401EF">
        <w:rPr>
          <w:rFonts w:ascii="Arial" w:eastAsia="Times New Roman" w:hAnsi="Arial" w:cs="Arial"/>
          <w:b/>
          <w:bCs/>
          <w:sz w:val="24"/>
          <w:szCs w:val="24"/>
          <w:lang w:eastAsia="en-GB"/>
        </w:rPr>
        <w:tab/>
      </w:r>
      <w:r w:rsidRPr="000A14C8">
        <w:rPr>
          <w:rFonts w:ascii="Arial" w:eastAsia="Times New Roman" w:hAnsi="Arial" w:cs="Arial"/>
          <w:sz w:val="24"/>
          <w:szCs w:val="24"/>
          <w:lang w:eastAsia="en-GB"/>
        </w:rPr>
        <w:t>If the chi</w:t>
      </w:r>
      <w:r w:rsidR="00B401EF">
        <w:rPr>
          <w:rFonts w:ascii="Arial" w:eastAsia="Times New Roman" w:hAnsi="Arial" w:cs="Arial"/>
          <w:sz w:val="24"/>
          <w:szCs w:val="24"/>
          <w:lang w:eastAsia="en-GB"/>
        </w:rPr>
        <w:t>ld attends a school or college:-</w:t>
      </w:r>
    </w:p>
    <w:p w:rsidR="00BE3F29" w:rsidRPr="000A14C8" w:rsidRDefault="00BE3F29" w:rsidP="00263C37">
      <w:pPr>
        <w:shd w:val="clear" w:color="auto" w:fill="FFFFFF"/>
        <w:spacing w:after="120" w:line="270" w:lineRule="atLeast"/>
        <w:ind w:left="1134" w:hanging="425"/>
        <w:jc w:val="both"/>
        <w:rPr>
          <w:rFonts w:ascii="Arial" w:eastAsia="Times New Roman" w:hAnsi="Arial" w:cs="Arial"/>
          <w:sz w:val="24"/>
          <w:szCs w:val="24"/>
          <w:lang w:eastAsia="en-GB"/>
        </w:rPr>
      </w:pPr>
      <w:r w:rsidRPr="000A14C8">
        <w:rPr>
          <w:rFonts w:ascii="Arial" w:eastAsia="Times New Roman" w:hAnsi="Arial" w:cs="Arial"/>
          <w:sz w:val="24"/>
          <w:szCs w:val="24"/>
          <w:lang w:eastAsia="en-GB"/>
        </w:rPr>
        <w:t>(a)</w:t>
      </w:r>
      <w:r w:rsidR="00B401EF">
        <w:rPr>
          <w:rFonts w:ascii="Arial" w:eastAsia="Times New Roman" w:hAnsi="Arial" w:cs="Arial"/>
          <w:sz w:val="24"/>
          <w:szCs w:val="24"/>
          <w:lang w:eastAsia="en-GB"/>
        </w:rPr>
        <w:tab/>
      </w:r>
      <w:r w:rsidRPr="000A14C8">
        <w:rPr>
          <w:rFonts w:ascii="Arial" w:eastAsia="Times New Roman" w:hAnsi="Arial" w:cs="Arial"/>
          <w:sz w:val="24"/>
          <w:szCs w:val="24"/>
          <w:lang w:eastAsia="en-GB"/>
        </w:rPr>
        <w:t>the name, address and telephone number of the school or college; and</w:t>
      </w:r>
    </w:p>
    <w:p w:rsidR="00BE3F29" w:rsidRPr="000A14C8" w:rsidRDefault="00BE3F29" w:rsidP="00263C37">
      <w:pPr>
        <w:shd w:val="clear" w:color="auto" w:fill="FFFFFF"/>
        <w:spacing w:after="120" w:line="270" w:lineRule="atLeast"/>
        <w:ind w:left="1134" w:hanging="425"/>
        <w:jc w:val="both"/>
        <w:rPr>
          <w:rFonts w:ascii="Arial" w:eastAsia="Times New Roman" w:hAnsi="Arial" w:cs="Arial"/>
          <w:sz w:val="24"/>
          <w:szCs w:val="24"/>
          <w:lang w:eastAsia="en-GB"/>
        </w:rPr>
      </w:pPr>
      <w:r w:rsidRPr="000A14C8">
        <w:rPr>
          <w:rFonts w:ascii="Arial" w:eastAsia="Times New Roman" w:hAnsi="Arial" w:cs="Arial"/>
          <w:sz w:val="24"/>
          <w:szCs w:val="24"/>
          <w:lang w:eastAsia="en-GB"/>
        </w:rPr>
        <w:t>(b)</w:t>
      </w:r>
      <w:r w:rsidR="00B401EF">
        <w:rPr>
          <w:rFonts w:ascii="Arial" w:eastAsia="Times New Roman" w:hAnsi="Arial" w:cs="Arial"/>
          <w:sz w:val="24"/>
          <w:szCs w:val="24"/>
          <w:lang w:eastAsia="en-GB"/>
        </w:rPr>
        <w:tab/>
      </w:r>
      <w:r w:rsidRPr="000A14C8">
        <w:rPr>
          <w:rFonts w:ascii="Arial" w:eastAsia="Times New Roman" w:hAnsi="Arial" w:cs="Arial"/>
          <w:sz w:val="24"/>
          <w:szCs w:val="24"/>
          <w:lang w:eastAsia="en-GB"/>
        </w:rPr>
        <w:t>if the school has a member of staff who has been designated by its governing body under section 20(1) of the Children and Young Persons Act 2008, the name and telephone number of the designated member of staff.</w:t>
      </w:r>
    </w:p>
    <w:p w:rsidR="00BE3F29" w:rsidRPr="000A14C8" w:rsidRDefault="00BE3F29" w:rsidP="00263C37">
      <w:pPr>
        <w:shd w:val="clear" w:color="auto" w:fill="FFFFFF"/>
        <w:spacing w:after="120" w:line="270" w:lineRule="atLeast"/>
        <w:ind w:left="720" w:hanging="720"/>
        <w:jc w:val="both"/>
        <w:rPr>
          <w:rFonts w:ascii="Arial" w:eastAsia="Times New Roman" w:hAnsi="Arial" w:cs="Arial"/>
          <w:sz w:val="24"/>
          <w:szCs w:val="24"/>
          <w:lang w:eastAsia="en-GB"/>
        </w:rPr>
      </w:pPr>
      <w:r w:rsidRPr="000A14C8">
        <w:rPr>
          <w:rFonts w:ascii="Arial" w:eastAsia="Times New Roman" w:hAnsi="Arial" w:cs="Arial"/>
          <w:b/>
          <w:bCs/>
          <w:sz w:val="24"/>
          <w:szCs w:val="24"/>
          <w:lang w:eastAsia="en-GB"/>
        </w:rPr>
        <w:t>13.</w:t>
      </w:r>
      <w:r w:rsidR="00B401EF">
        <w:rPr>
          <w:rFonts w:ascii="Arial" w:eastAsia="Times New Roman" w:hAnsi="Arial" w:cs="Arial"/>
          <w:b/>
          <w:bCs/>
          <w:sz w:val="24"/>
          <w:szCs w:val="24"/>
          <w:lang w:eastAsia="en-GB"/>
        </w:rPr>
        <w:tab/>
      </w:r>
      <w:r w:rsidRPr="000A14C8">
        <w:rPr>
          <w:rFonts w:ascii="Arial" w:eastAsia="Times New Roman" w:hAnsi="Arial" w:cs="Arial"/>
          <w:sz w:val="24"/>
          <w:szCs w:val="24"/>
          <w:lang w:eastAsia="en-GB"/>
        </w:rPr>
        <w:t xml:space="preserve">The name, address and telephone number of any employer of the child. </w:t>
      </w:r>
    </w:p>
    <w:p w:rsidR="00BE3F29" w:rsidRPr="000A14C8" w:rsidRDefault="00BE3F29" w:rsidP="00263C37">
      <w:pPr>
        <w:spacing w:after="120" w:line="288" w:lineRule="atLeast"/>
        <w:ind w:left="720" w:hanging="720"/>
        <w:jc w:val="both"/>
        <w:outlineLvl w:val="2"/>
        <w:rPr>
          <w:rFonts w:ascii="Arial" w:eastAsia="Times New Roman" w:hAnsi="Arial" w:cs="Arial"/>
          <w:b/>
          <w:bCs/>
          <w:sz w:val="24"/>
          <w:szCs w:val="24"/>
          <w:lang w:eastAsia="en-GB"/>
        </w:rPr>
      </w:pPr>
      <w:r w:rsidRPr="000A14C8">
        <w:rPr>
          <w:rFonts w:ascii="Arial" w:eastAsia="Times New Roman" w:hAnsi="Arial" w:cs="Arial"/>
          <w:b/>
          <w:bCs/>
          <w:sz w:val="24"/>
          <w:szCs w:val="24"/>
          <w:lang w:eastAsia="en-GB"/>
        </w:rPr>
        <w:t>Information relating to the care, protection or safety of the child</w:t>
      </w:r>
    </w:p>
    <w:p w:rsidR="00BE3F29" w:rsidRPr="000A14C8" w:rsidRDefault="00BE3F29" w:rsidP="00263C37">
      <w:pPr>
        <w:shd w:val="clear" w:color="auto" w:fill="FFFFFF"/>
        <w:spacing w:after="120" w:line="270" w:lineRule="atLeast"/>
        <w:ind w:left="720" w:hanging="720"/>
        <w:jc w:val="both"/>
        <w:rPr>
          <w:rFonts w:ascii="Arial" w:eastAsia="Times New Roman" w:hAnsi="Arial" w:cs="Arial"/>
          <w:sz w:val="24"/>
          <w:szCs w:val="24"/>
          <w:lang w:eastAsia="en-GB"/>
        </w:rPr>
      </w:pPr>
      <w:r w:rsidRPr="000A14C8">
        <w:rPr>
          <w:rFonts w:ascii="Arial" w:eastAsia="Times New Roman" w:hAnsi="Arial" w:cs="Arial"/>
          <w:b/>
          <w:bCs/>
          <w:sz w:val="24"/>
          <w:szCs w:val="24"/>
          <w:lang w:eastAsia="en-GB"/>
        </w:rPr>
        <w:t>14.</w:t>
      </w:r>
      <w:r w:rsidR="00B401EF">
        <w:rPr>
          <w:rFonts w:ascii="Arial" w:eastAsia="Times New Roman" w:hAnsi="Arial" w:cs="Arial"/>
          <w:sz w:val="24"/>
          <w:szCs w:val="24"/>
          <w:lang w:eastAsia="en-GB"/>
        </w:rPr>
        <w:tab/>
      </w:r>
      <w:r w:rsidRPr="000A14C8">
        <w:rPr>
          <w:rFonts w:ascii="Arial" w:eastAsia="Times New Roman" w:hAnsi="Arial" w:cs="Arial"/>
          <w:sz w:val="24"/>
          <w:szCs w:val="24"/>
          <w:lang w:eastAsia="en-GB"/>
        </w:rPr>
        <w:t xml:space="preserve">The date and circumstances of all incidents where a child goes missing from the home, including any information relating to the child’s whereabouts during the period of absence. </w:t>
      </w:r>
    </w:p>
    <w:p w:rsidR="00BE3F29" w:rsidRPr="000A14C8" w:rsidRDefault="00BE3F29" w:rsidP="00263C37">
      <w:pPr>
        <w:shd w:val="clear" w:color="auto" w:fill="FFFFFF"/>
        <w:spacing w:after="120" w:line="270" w:lineRule="atLeast"/>
        <w:ind w:left="720" w:hanging="720"/>
        <w:jc w:val="both"/>
        <w:rPr>
          <w:rFonts w:ascii="Arial" w:eastAsia="Times New Roman" w:hAnsi="Arial" w:cs="Arial"/>
          <w:sz w:val="24"/>
          <w:szCs w:val="24"/>
          <w:lang w:eastAsia="en-GB"/>
        </w:rPr>
      </w:pPr>
      <w:r w:rsidRPr="000A14C8">
        <w:rPr>
          <w:rFonts w:ascii="Arial" w:eastAsia="Times New Roman" w:hAnsi="Arial" w:cs="Arial"/>
          <w:b/>
          <w:bCs/>
          <w:sz w:val="24"/>
          <w:szCs w:val="24"/>
          <w:lang w:eastAsia="en-GB"/>
        </w:rPr>
        <w:t>15.</w:t>
      </w:r>
      <w:r w:rsidR="00B401EF">
        <w:rPr>
          <w:rFonts w:ascii="Arial" w:eastAsia="Times New Roman" w:hAnsi="Arial" w:cs="Arial"/>
          <w:b/>
          <w:bCs/>
          <w:sz w:val="24"/>
          <w:szCs w:val="24"/>
          <w:lang w:eastAsia="en-GB"/>
        </w:rPr>
        <w:tab/>
      </w:r>
      <w:r w:rsidRPr="000A14C8">
        <w:rPr>
          <w:rFonts w:ascii="Arial" w:eastAsia="Times New Roman" w:hAnsi="Arial" w:cs="Arial"/>
          <w:sz w:val="24"/>
          <w:szCs w:val="24"/>
          <w:lang w:eastAsia="en-GB"/>
        </w:rPr>
        <w:t xml:space="preserve">The date and circumstances of any measure of control, discipline or restraint used in relation to the child. </w:t>
      </w:r>
    </w:p>
    <w:p w:rsidR="00BE3F29" w:rsidRPr="000A14C8" w:rsidRDefault="00BE3F29" w:rsidP="00263C37">
      <w:pPr>
        <w:shd w:val="clear" w:color="auto" w:fill="FFFFFF"/>
        <w:spacing w:after="120" w:line="270" w:lineRule="atLeast"/>
        <w:ind w:left="720" w:hanging="720"/>
        <w:jc w:val="both"/>
        <w:rPr>
          <w:rFonts w:ascii="Arial" w:eastAsia="Times New Roman" w:hAnsi="Arial" w:cs="Arial"/>
          <w:sz w:val="24"/>
          <w:szCs w:val="24"/>
          <w:lang w:eastAsia="en-GB"/>
        </w:rPr>
      </w:pPr>
      <w:r w:rsidRPr="000A14C8">
        <w:rPr>
          <w:rFonts w:ascii="Arial" w:eastAsia="Times New Roman" w:hAnsi="Arial" w:cs="Arial"/>
          <w:b/>
          <w:bCs/>
          <w:sz w:val="24"/>
          <w:szCs w:val="24"/>
          <w:lang w:eastAsia="en-GB"/>
        </w:rPr>
        <w:t>16.</w:t>
      </w:r>
      <w:r w:rsidR="00B401EF">
        <w:rPr>
          <w:rFonts w:ascii="Arial" w:eastAsia="Times New Roman" w:hAnsi="Arial" w:cs="Arial"/>
          <w:sz w:val="24"/>
          <w:szCs w:val="24"/>
          <w:lang w:eastAsia="en-GB"/>
        </w:rPr>
        <w:tab/>
      </w:r>
      <w:r w:rsidRPr="000A14C8">
        <w:rPr>
          <w:rFonts w:ascii="Arial" w:eastAsia="Times New Roman" w:hAnsi="Arial" w:cs="Arial"/>
          <w:sz w:val="24"/>
          <w:szCs w:val="24"/>
          <w:lang w:eastAsia="en-GB"/>
        </w:rPr>
        <w:t xml:space="preserve">Arrangements for, and any restrictions on, contact between the child, the child’s parents, and any other person. </w:t>
      </w:r>
    </w:p>
    <w:p w:rsidR="00BE3F29" w:rsidRPr="000A14C8" w:rsidRDefault="00BE3F29" w:rsidP="00263C37">
      <w:pPr>
        <w:spacing w:after="120" w:line="288" w:lineRule="atLeast"/>
        <w:ind w:left="720" w:hanging="720"/>
        <w:jc w:val="both"/>
        <w:outlineLvl w:val="2"/>
        <w:rPr>
          <w:rFonts w:ascii="Arial" w:eastAsia="Times New Roman" w:hAnsi="Arial" w:cs="Arial"/>
          <w:b/>
          <w:bCs/>
          <w:sz w:val="24"/>
          <w:szCs w:val="24"/>
          <w:lang w:eastAsia="en-GB"/>
        </w:rPr>
      </w:pPr>
      <w:r w:rsidRPr="000A14C8">
        <w:rPr>
          <w:rFonts w:ascii="Arial" w:eastAsia="Times New Roman" w:hAnsi="Arial" w:cs="Arial"/>
          <w:b/>
          <w:bCs/>
          <w:sz w:val="24"/>
          <w:szCs w:val="24"/>
          <w:lang w:eastAsia="en-GB"/>
        </w:rPr>
        <w:lastRenderedPageBreak/>
        <w:t>Plans or reports relating to the child</w:t>
      </w:r>
    </w:p>
    <w:p w:rsidR="00BE3F29" w:rsidRPr="000A14C8" w:rsidRDefault="00BE3F29" w:rsidP="00263C37">
      <w:pPr>
        <w:shd w:val="clear" w:color="auto" w:fill="FFFFFF"/>
        <w:spacing w:after="120" w:line="270" w:lineRule="atLeast"/>
        <w:ind w:left="720" w:hanging="720"/>
        <w:jc w:val="both"/>
        <w:rPr>
          <w:rFonts w:ascii="Arial" w:eastAsia="Times New Roman" w:hAnsi="Arial" w:cs="Arial"/>
          <w:sz w:val="24"/>
          <w:szCs w:val="24"/>
          <w:lang w:eastAsia="en-GB"/>
        </w:rPr>
      </w:pPr>
      <w:r w:rsidRPr="000A14C8">
        <w:rPr>
          <w:rFonts w:ascii="Arial" w:eastAsia="Times New Roman" w:hAnsi="Arial" w:cs="Arial"/>
          <w:b/>
          <w:bCs/>
          <w:sz w:val="24"/>
          <w:szCs w:val="24"/>
          <w:lang w:eastAsia="en-GB"/>
        </w:rPr>
        <w:t>17.</w:t>
      </w:r>
      <w:r w:rsidR="00B401EF">
        <w:rPr>
          <w:rFonts w:ascii="Arial" w:eastAsia="Times New Roman" w:hAnsi="Arial" w:cs="Arial"/>
          <w:b/>
          <w:bCs/>
          <w:sz w:val="24"/>
          <w:szCs w:val="24"/>
          <w:lang w:eastAsia="en-GB"/>
        </w:rPr>
        <w:tab/>
      </w:r>
      <w:r w:rsidRPr="000A14C8">
        <w:rPr>
          <w:rFonts w:ascii="Arial" w:eastAsia="Times New Roman" w:hAnsi="Arial" w:cs="Arial"/>
          <w:sz w:val="24"/>
          <w:szCs w:val="24"/>
          <w:lang w:eastAsia="en-GB"/>
        </w:rPr>
        <w:t xml:space="preserve">A copy of any EHC plan or statement of special educational needs in relation to the child. </w:t>
      </w:r>
    </w:p>
    <w:p w:rsidR="00BE3F29" w:rsidRPr="000A14C8" w:rsidRDefault="00BE3F29" w:rsidP="00263C37">
      <w:pPr>
        <w:shd w:val="clear" w:color="auto" w:fill="FFFFFF"/>
        <w:spacing w:after="120" w:line="270" w:lineRule="atLeast"/>
        <w:ind w:left="720" w:hanging="720"/>
        <w:jc w:val="both"/>
        <w:rPr>
          <w:rFonts w:ascii="Arial" w:eastAsia="Times New Roman" w:hAnsi="Arial" w:cs="Arial"/>
          <w:sz w:val="24"/>
          <w:szCs w:val="24"/>
          <w:lang w:eastAsia="en-GB"/>
        </w:rPr>
      </w:pPr>
      <w:r w:rsidRPr="000A14C8">
        <w:rPr>
          <w:rFonts w:ascii="Arial" w:eastAsia="Times New Roman" w:hAnsi="Arial" w:cs="Arial"/>
          <w:b/>
          <w:bCs/>
          <w:sz w:val="24"/>
          <w:szCs w:val="24"/>
          <w:lang w:eastAsia="en-GB"/>
        </w:rPr>
        <w:t>18.</w:t>
      </w:r>
      <w:r w:rsidR="00B401EF">
        <w:rPr>
          <w:rFonts w:ascii="Arial" w:eastAsia="Times New Roman" w:hAnsi="Arial" w:cs="Arial"/>
          <w:b/>
          <w:bCs/>
          <w:sz w:val="24"/>
          <w:szCs w:val="24"/>
          <w:lang w:eastAsia="en-GB"/>
        </w:rPr>
        <w:tab/>
      </w:r>
      <w:r w:rsidRPr="000A14C8">
        <w:rPr>
          <w:rFonts w:ascii="Arial" w:eastAsia="Times New Roman" w:hAnsi="Arial" w:cs="Arial"/>
          <w:sz w:val="24"/>
          <w:szCs w:val="24"/>
          <w:lang w:eastAsia="en-GB"/>
        </w:rPr>
        <w:t xml:space="preserve">Every school report received in respect of the child while the child is accommodated in the home. </w:t>
      </w:r>
    </w:p>
    <w:p w:rsidR="00BE3F29" w:rsidRPr="000A14C8" w:rsidRDefault="00BE3F29" w:rsidP="00263C37">
      <w:pPr>
        <w:shd w:val="clear" w:color="auto" w:fill="FFFFFF"/>
        <w:spacing w:after="120" w:line="270" w:lineRule="atLeast"/>
        <w:ind w:left="720" w:hanging="720"/>
        <w:jc w:val="both"/>
        <w:rPr>
          <w:rFonts w:ascii="Arial" w:eastAsia="Times New Roman" w:hAnsi="Arial" w:cs="Arial"/>
          <w:sz w:val="24"/>
          <w:szCs w:val="24"/>
          <w:lang w:eastAsia="en-GB"/>
        </w:rPr>
      </w:pPr>
      <w:r w:rsidRPr="000A14C8">
        <w:rPr>
          <w:rFonts w:ascii="Arial" w:eastAsia="Times New Roman" w:hAnsi="Arial" w:cs="Arial"/>
          <w:b/>
          <w:bCs/>
          <w:sz w:val="24"/>
          <w:szCs w:val="24"/>
          <w:lang w:eastAsia="en-GB"/>
        </w:rPr>
        <w:t>19.</w:t>
      </w:r>
      <w:r w:rsidR="00B401EF">
        <w:rPr>
          <w:rFonts w:ascii="Arial" w:eastAsia="Times New Roman" w:hAnsi="Arial" w:cs="Arial"/>
          <w:b/>
          <w:bCs/>
          <w:sz w:val="24"/>
          <w:szCs w:val="24"/>
          <w:lang w:eastAsia="en-GB"/>
        </w:rPr>
        <w:tab/>
      </w:r>
      <w:r w:rsidRPr="000A14C8">
        <w:rPr>
          <w:rFonts w:ascii="Arial" w:eastAsia="Times New Roman" w:hAnsi="Arial" w:cs="Arial"/>
          <w:sz w:val="24"/>
          <w:szCs w:val="24"/>
          <w:lang w:eastAsia="en-GB"/>
        </w:rPr>
        <w:t xml:space="preserve">A copy of any plan for the care of the child prepared by the child’s placing authority, and of the placement plan. </w:t>
      </w:r>
    </w:p>
    <w:p w:rsidR="00BE3F29" w:rsidRPr="000A14C8" w:rsidRDefault="00BE3F29" w:rsidP="00263C37">
      <w:pPr>
        <w:shd w:val="clear" w:color="auto" w:fill="FFFFFF"/>
        <w:spacing w:after="120" w:line="270" w:lineRule="atLeast"/>
        <w:ind w:left="720" w:hanging="720"/>
        <w:jc w:val="both"/>
        <w:rPr>
          <w:rFonts w:ascii="Arial" w:eastAsia="Times New Roman" w:hAnsi="Arial" w:cs="Arial"/>
          <w:sz w:val="24"/>
          <w:szCs w:val="24"/>
          <w:lang w:eastAsia="en-GB"/>
        </w:rPr>
      </w:pPr>
      <w:r w:rsidRPr="000A14C8">
        <w:rPr>
          <w:rFonts w:ascii="Arial" w:eastAsia="Times New Roman" w:hAnsi="Arial" w:cs="Arial"/>
          <w:b/>
          <w:bCs/>
          <w:sz w:val="24"/>
          <w:szCs w:val="24"/>
          <w:lang w:eastAsia="en-GB"/>
        </w:rPr>
        <w:t>20.</w:t>
      </w:r>
      <w:r w:rsidR="00B401EF">
        <w:rPr>
          <w:rFonts w:ascii="Arial" w:eastAsia="Times New Roman" w:hAnsi="Arial" w:cs="Arial"/>
          <w:b/>
          <w:bCs/>
          <w:sz w:val="24"/>
          <w:szCs w:val="24"/>
          <w:lang w:eastAsia="en-GB"/>
        </w:rPr>
        <w:tab/>
      </w:r>
      <w:r w:rsidRPr="000A14C8">
        <w:rPr>
          <w:rFonts w:ascii="Arial" w:eastAsia="Times New Roman" w:hAnsi="Arial" w:cs="Arial"/>
          <w:sz w:val="24"/>
          <w:szCs w:val="24"/>
          <w:lang w:eastAsia="en-GB"/>
        </w:rPr>
        <w:t xml:space="preserve">The date and result of any review of the placing authority’s plan for the care of the child, or of the child’s placement plan. </w:t>
      </w:r>
    </w:p>
    <w:p w:rsidR="00BE3F29" w:rsidRPr="000A14C8" w:rsidRDefault="00BE3F29" w:rsidP="00263C37">
      <w:pPr>
        <w:spacing w:after="120" w:line="288" w:lineRule="atLeast"/>
        <w:ind w:left="720" w:hanging="720"/>
        <w:jc w:val="both"/>
        <w:outlineLvl w:val="2"/>
        <w:rPr>
          <w:rFonts w:ascii="Arial" w:eastAsia="Times New Roman" w:hAnsi="Arial" w:cs="Arial"/>
          <w:b/>
          <w:bCs/>
          <w:sz w:val="24"/>
          <w:szCs w:val="24"/>
          <w:lang w:eastAsia="en-GB"/>
        </w:rPr>
      </w:pPr>
      <w:r w:rsidRPr="000A14C8">
        <w:rPr>
          <w:rFonts w:ascii="Arial" w:eastAsia="Times New Roman" w:hAnsi="Arial" w:cs="Arial"/>
          <w:b/>
          <w:bCs/>
          <w:sz w:val="24"/>
          <w:szCs w:val="24"/>
          <w:lang w:eastAsia="en-GB"/>
        </w:rPr>
        <w:t>Health matters in relation to the child</w:t>
      </w:r>
    </w:p>
    <w:p w:rsidR="00BE3F29" w:rsidRPr="000A14C8" w:rsidRDefault="00BE3F29" w:rsidP="00263C37">
      <w:pPr>
        <w:shd w:val="clear" w:color="auto" w:fill="FFFFFF"/>
        <w:spacing w:after="120" w:line="270" w:lineRule="atLeast"/>
        <w:ind w:left="720" w:hanging="720"/>
        <w:jc w:val="both"/>
        <w:rPr>
          <w:rFonts w:ascii="Arial" w:eastAsia="Times New Roman" w:hAnsi="Arial" w:cs="Arial"/>
          <w:sz w:val="24"/>
          <w:szCs w:val="24"/>
          <w:lang w:eastAsia="en-GB"/>
        </w:rPr>
      </w:pPr>
      <w:r w:rsidRPr="000A14C8">
        <w:rPr>
          <w:rFonts w:ascii="Arial" w:eastAsia="Times New Roman" w:hAnsi="Arial" w:cs="Arial"/>
          <w:b/>
          <w:bCs/>
          <w:sz w:val="24"/>
          <w:szCs w:val="24"/>
          <w:lang w:eastAsia="en-GB"/>
        </w:rPr>
        <w:t>21.</w:t>
      </w:r>
      <w:r w:rsidR="00B401EF">
        <w:rPr>
          <w:rFonts w:ascii="Arial" w:eastAsia="Times New Roman" w:hAnsi="Arial" w:cs="Arial"/>
          <w:b/>
          <w:bCs/>
          <w:sz w:val="24"/>
          <w:szCs w:val="24"/>
          <w:lang w:eastAsia="en-GB"/>
        </w:rPr>
        <w:tab/>
      </w:r>
      <w:r w:rsidRPr="000A14C8">
        <w:rPr>
          <w:rFonts w:ascii="Arial" w:eastAsia="Times New Roman" w:hAnsi="Arial" w:cs="Arial"/>
          <w:sz w:val="24"/>
          <w:szCs w:val="24"/>
          <w:lang w:eastAsia="en-GB"/>
        </w:rPr>
        <w:t xml:space="preserve">The name of the general medical practitioner with whom the child is a registered patient, the address of the premises at which the child’s primary medical services are usually provided and the name and address of the child’s registered dental practitioner. </w:t>
      </w:r>
    </w:p>
    <w:p w:rsidR="00BE3F29" w:rsidRPr="000A14C8" w:rsidRDefault="00BE3F29" w:rsidP="00263C37">
      <w:pPr>
        <w:shd w:val="clear" w:color="auto" w:fill="FFFFFF"/>
        <w:spacing w:after="120" w:line="270" w:lineRule="atLeast"/>
        <w:ind w:left="720" w:hanging="720"/>
        <w:jc w:val="both"/>
        <w:rPr>
          <w:rFonts w:ascii="Arial" w:eastAsia="Times New Roman" w:hAnsi="Arial" w:cs="Arial"/>
          <w:sz w:val="24"/>
          <w:szCs w:val="24"/>
          <w:lang w:eastAsia="en-GB"/>
        </w:rPr>
      </w:pPr>
      <w:r w:rsidRPr="000A14C8">
        <w:rPr>
          <w:rFonts w:ascii="Arial" w:eastAsia="Times New Roman" w:hAnsi="Arial" w:cs="Arial"/>
          <w:b/>
          <w:bCs/>
          <w:sz w:val="24"/>
          <w:szCs w:val="24"/>
          <w:lang w:eastAsia="en-GB"/>
        </w:rPr>
        <w:t>22.</w:t>
      </w:r>
      <w:r w:rsidR="00B401EF">
        <w:rPr>
          <w:rFonts w:ascii="Arial" w:eastAsia="Times New Roman" w:hAnsi="Arial" w:cs="Arial"/>
          <w:b/>
          <w:bCs/>
          <w:sz w:val="24"/>
          <w:szCs w:val="24"/>
          <w:lang w:eastAsia="en-GB"/>
        </w:rPr>
        <w:tab/>
      </w:r>
      <w:r w:rsidRPr="000A14C8">
        <w:rPr>
          <w:rFonts w:ascii="Arial" w:eastAsia="Times New Roman" w:hAnsi="Arial" w:cs="Arial"/>
          <w:sz w:val="24"/>
          <w:szCs w:val="24"/>
          <w:lang w:eastAsia="en-GB"/>
        </w:rPr>
        <w:t xml:space="preserve">Details of any accident or serious illness involving the child while accommodated in the home. </w:t>
      </w:r>
    </w:p>
    <w:p w:rsidR="00BE3F29" w:rsidRPr="000A14C8" w:rsidRDefault="00BE3F29" w:rsidP="00263C37">
      <w:pPr>
        <w:shd w:val="clear" w:color="auto" w:fill="FFFFFF"/>
        <w:spacing w:after="120" w:line="270" w:lineRule="atLeast"/>
        <w:ind w:left="720" w:hanging="720"/>
        <w:jc w:val="both"/>
        <w:rPr>
          <w:rFonts w:ascii="Arial" w:eastAsia="Times New Roman" w:hAnsi="Arial" w:cs="Arial"/>
          <w:sz w:val="24"/>
          <w:szCs w:val="24"/>
          <w:lang w:eastAsia="en-GB"/>
        </w:rPr>
      </w:pPr>
      <w:r w:rsidRPr="000A14C8">
        <w:rPr>
          <w:rFonts w:ascii="Arial" w:eastAsia="Times New Roman" w:hAnsi="Arial" w:cs="Arial"/>
          <w:b/>
          <w:bCs/>
          <w:sz w:val="24"/>
          <w:szCs w:val="24"/>
          <w:lang w:eastAsia="en-GB"/>
        </w:rPr>
        <w:t>23</w:t>
      </w:r>
      <w:r w:rsidR="00B401EF">
        <w:rPr>
          <w:rFonts w:ascii="Arial" w:eastAsia="Times New Roman" w:hAnsi="Arial" w:cs="Arial"/>
          <w:b/>
          <w:bCs/>
          <w:sz w:val="24"/>
          <w:szCs w:val="24"/>
          <w:lang w:eastAsia="en-GB"/>
        </w:rPr>
        <w:t>.</w:t>
      </w:r>
      <w:r w:rsidR="00B401EF">
        <w:rPr>
          <w:rFonts w:ascii="Arial" w:eastAsia="Times New Roman" w:hAnsi="Arial" w:cs="Arial"/>
          <w:b/>
          <w:bCs/>
          <w:sz w:val="24"/>
          <w:szCs w:val="24"/>
          <w:lang w:eastAsia="en-GB"/>
        </w:rPr>
        <w:tab/>
      </w:r>
      <w:r w:rsidRPr="000A14C8">
        <w:rPr>
          <w:rFonts w:ascii="Arial" w:eastAsia="Times New Roman" w:hAnsi="Arial" w:cs="Arial"/>
          <w:sz w:val="24"/>
          <w:szCs w:val="24"/>
          <w:lang w:eastAsia="en-GB"/>
        </w:rPr>
        <w:t xml:space="preserve">Details of any immunisation, allergy, or medical examination of the child and of any medical or dental need or treatment of the child. </w:t>
      </w:r>
    </w:p>
    <w:p w:rsidR="00BE3F29" w:rsidRPr="000A14C8" w:rsidRDefault="00BE3F29" w:rsidP="00263C37">
      <w:pPr>
        <w:shd w:val="clear" w:color="auto" w:fill="FFFFFF"/>
        <w:spacing w:after="120" w:line="270" w:lineRule="atLeast"/>
        <w:ind w:left="720" w:hanging="720"/>
        <w:jc w:val="both"/>
        <w:rPr>
          <w:rFonts w:ascii="Arial" w:eastAsia="Times New Roman" w:hAnsi="Arial" w:cs="Arial"/>
          <w:sz w:val="24"/>
          <w:szCs w:val="24"/>
          <w:lang w:eastAsia="en-GB"/>
        </w:rPr>
      </w:pPr>
      <w:r w:rsidRPr="000A14C8">
        <w:rPr>
          <w:rFonts w:ascii="Arial" w:eastAsia="Times New Roman" w:hAnsi="Arial" w:cs="Arial"/>
          <w:b/>
          <w:bCs/>
          <w:sz w:val="24"/>
          <w:szCs w:val="24"/>
          <w:lang w:eastAsia="en-GB"/>
        </w:rPr>
        <w:t>24.</w:t>
      </w:r>
      <w:r w:rsidR="00B401EF">
        <w:rPr>
          <w:rFonts w:ascii="Arial" w:eastAsia="Times New Roman" w:hAnsi="Arial" w:cs="Arial"/>
          <w:sz w:val="24"/>
          <w:szCs w:val="24"/>
          <w:lang w:eastAsia="en-GB"/>
        </w:rPr>
        <w:tab/>
      </w:r>
      <w:r w:rsidRPr="000A14C8">
        <w:rPr>
          <w:rFonts w:ascii="Arial" w:eastAsia="Times New Roman" w:hAnsi="Arial" w:cs="Arial"/>
          <w:sz w:val="24"/>
          <w:szCs w:val="24"/>
          <w:lang w:eastAsia="en-GB"/>
        </w:rPr>
        <w:t xml:space="preserve">Details of any health examination or developmental test conducted with respect to the child at, or in connection with, the child’s school. </w:t>
      </w:r>
    </w:p>
    <w:p w:rsidR="00BE3F29" w:rsidRPr="000A14C8" w:rsidRDefault="00BE3F29" w:rsidP="00263C37">
      <w:pPr>
        <w:shd w:val="clear" w:color="auto" w:fill="FFFFFF"/>
        <w:spacing w:after="120" w:line="270" w:lineRule="atLeast"/>
        <w:ind w:left="720" w:hanging="720"/>
        <w:jc w:val="both"/>
        <w:rPr>
          <w:rFonts w:ascii="Arial" w:eastAsia="Times New Roman" w:hAnsi="Arial" w:cs="Arial"/>
          <w:sz w:val="24"/>
          <w:szCs w:val="24"/>
          <w:lang w:eastAsia="en-GB"/>
        </w:rPr>
      </w:pPr>
      <w:r w:rsidRPr="000A14C8">
        <w:rPr>
          <w:rFonts w:ascii="Arial" w:eastAsia="Times New Roman" w:hAnsi="Arial" w:cs="Arial"/>
          <w:b/>
          <w:bCs/>
          <w:sz w:val="24"/>
          <w:szCs w:val="24"/>
          <w:lang w:eastAsia="en-GB"/>
        </w:rPr>
        <w:t>25.</w:t>
      </w:r>
      <w:r w:rsidR="00B401EF">
        <w:rPr>
          <w:rFonts w:ascii="Arial" w:eastAsia="Times New Roman" w:hAnsi="Arial" w:cs="Arial"/>
          <w:b/>
          <w:bCs/>
          <w:sz w:val="24"/>
          <w:szCs w:val="24"/>
          <w:lang w:eastAsia="en-GB"/>
        </w:rPr>
        <w:tab/>
      </w:r>
      <w:r w:rsidRPr="000A14C8">
        <w:rPr>
          <w:rFonts w:ascii="Arial" w:eastAsia="Times New Roman" w:hAnsi="Arial" w:cs="Arial"/>
          <w:sz w:val="24"/>
          <w:szCs w:val="24"/>
          <w:lang w:eastAsia="en-GB"/>
        </w:rPr>
        <w:t>Details of any medicines kept for the child in the home, including details of</w:t>
      </w:r>
      <w:r w:rsidR="00B401EF">
        <w:rPr>
          <w:rFonts w:ascii="Arial" w:eastAsia="Times New Roman" w:hAnsi="Arial" w:cs="Arial"/>
          <w:sz w:val="24"/>
          <w:szCs w:val="24"/>
          <w:lang w:eastAsia="en-GB"/>
        </w:rPr>
        <w:t>:-</w:t>
      </w:r>
      <w:r w:rsidRPr="000A14C8">
        <w:rPr>
          <w:rFonts w:ascii="Arial" w:eastAsia="Times New Roman" w:hAnsi="Arial" w:cs="Arial"/>
          <w:sz w:val="24"/>
          <w:szCs w:val="24"/>
          <w:lang w:eastAsia="en-GB"/>
        </w:rPr>
        <w:t xml:space="preserve"> </w:t>
      </w:r>
    </w:p>
    <w:p w:rsidR="00BE3F29" w:rsidRPr="000A14C8" w:rsidRDefault="00BE3F29" w:rsidP="00263C37">
      <w:pPr>
        <w:shd w:val="clear" w:color="auto" w:fill="FFFFFF"/>
        <w:spacing w:after="120" w:line="270" w:lineRule="atLeast"/>
        <w:ind w:left="1134" w:hanging="425"/>
        <w:jc w:val="both"/>
        <w:rPr>
          <w:rFonts w:ascii="Arial" w:eastAsia="Times New Roman" w:hAnsi="Arial" w:cs="Arial"/>
          <w:sz w:val="24"/>
          <w:szCs w:val="24"/>
          <w:lang w:eastAsia="en-GB"/>
        </w:rPr>
      </w:pPr>
      <w:r w:rsidRPr="000A14C8">
        <w:rPr>
          <w:rFonts w:ascii="Arial" w:eastAsia="Times New Roman" w:hAnsi="Arial" w:cs="Arial"/>
          <w:sz w:val="24"/>
          <w:szCs w:val="24"/>
          <w:lang w:eastAsia="en-GB"/>
        </w:rPr>
        <w:t>(a)</w:t>
      </w:r>
      <w:r w:rsidR="00B401EF">
        <w:rPr>
          <w:rFonts w:ascii="Arial" w:eastAsia="Times New Roman" w:hAnsi="Arial" w:cs="Arial"/>
          <w:sz w:val="24"/>
          <w:szCs w:val="24"/>
          <w:lang w:eastAsia="en-GB"/>
        </w:rPr>
        <w:tab/>
      </w:r>
      <w:r w:rsidRPr="000A14C8">
        <w:rPr>
          <w:rFonts w:ascii="Arial" w:eastAsia="Times New Roman" w:hAnsi="Arial" w:cs="Arial"/>
          <w:sz w:val="24"/>
          <w:szCs w:val="24"/>
          <w:lang w:eastAsia="en-GB"/>
        </w:rPr>
        <w:t>any medicines which the child is permitted to self-administer;</w:t>
      </w:r>
    </w:p>
    <w:p w:rsidR="00BE3F29" w:rsidRPr="000A14C8" w:rsidRDefault="00BE3F29" w:rsidP="00263C37">
      <w:pPr>
        <w:shd w:val="clear" w:color="auto" w:fill="FFFFFF"/>
        <w:spacing w:after="120" w:line="270" w:lineRule="atLeast"/>
        <w:ind w:left="1134" w:hanging="425"/>
        <w:jc w:val="both"/>
        <w:rPr>
          <w:rFonts w:ascii="Arial" w:eastAsia="Times New Roman" w:hAnsi="Arial" w:cs="Arial"/>
          <w:sz w:val="24"/>
          <w:szCs w:val="24"/>
          <w:lang w:eastAsia="en-GB"/>
        </w:rPr>
      </w:pPr>
      <w:r w:rsidRPr="000A14C8">
        <w:rPr>
          <w:rFonts w:ascii="Arial" w:eastAsia="Times New Roman" w:hAnsi="Arial" w:cs="Arial"/>
          <w:sz w:val="24"/>
          <w:szCs w:val="24"/>
          <w:lang w:eastAsia="en-GB"/>
        </w:rPr>
        <w:t>(b)</w:t>
      </w:r>
      <w:r w:rsidR="00B401EF">
        <w:rPr>
          <w:rFonts w:ascii="Arial" w:eastAsia="Times New Roman" w:hAnsi="Arial" w:cs="Arial"/>
          <w:sz w:val="24"/>
          <w:szCs w:val="24"/>
          <w:lang w:eastAsia="en-GB"/>
        </w:rPr>
        <w:tab/>
      </w:r>
      <w:r w:rsidRPr="000A14C8">
        <w:rPr>
          <w:rFonts w:ascii="Arial" w:eastAsia="Times New Roman" w:hAnsi="Arial" w:cs="Arial"/>
          <w:sz w:val="24"/>
          <w:szCs w:val="24"/>
          <w:lang w:eastAsia="en-GB"/>
        </w:rPr>
        <w:t>the administration of any medicine to the child;</w:t>
      </w:r>
    </w:p>
    <w:p w:rsidR="00BE3F29" w:rsidRPr="000A14C8" w:rsidRDefault="00BE3F29" w:rsidP="00263C37">
      <w:pPr>
        <w:shd w:val="clear" w:color="auto" w:fill="FFFFFF"/>
        <w:spacing w:after="120" w:line="270" w:lineRule="atLeast"/>
        <w:ind w:left="1134" w:hanging="425"/>
        <w:jc w:val="both"/>
        <w:rPr>
          <w:rFonts w:ascii="Arial" w:eastAsia="Times New Roman" w:hAnsi="Arial" w:cs="Arial"/>
          <w:sz w:val="24"/>
          <w:szCs w:val="24"/>
          <w:lang w:eastAsia="en-GB"/>
        </w:rPr>
      </w:pPr>
      <w:r w:rsidRPr="000A14C8">
        <w:rPr>
          <w:rFonts w:ascii="Arial" w:eastAsia="Times New Roman" w:hAnsi="Arial" w:cs="Arial"/>
          <w:sz w:val="24"/>
          <w:szCs w:val="24"/>
          <w:lang w:eastAsia="en-GB"/>
        </w:rPr>
        <w:t>(c)</w:t>
      </w:r>
      <w:r w:rsidR="00B401EF">
        <w:rPr>
          <w:rFonts w:ascii="Arial" w:eastAsia="Times New Roman" w:hAnsi="Arial" w:cs="Arial"/>
          <w:sz w:val="24"/>
          <w:szCs w:val="24"/>
          <w:lang w:eastAsia="en-GB"/>
        </w:rPr>
        <w:tab/>
      </w:r>
      <w:r w:rsidRPr="000A14C8">
        <w:rPr>
          <w:rFonts w:ascii="Arial" w:eastAsia="Times New Roman" w:hAnsi="Arial" w:cs="Arial"/>
          <w:sz w:val="24"/>
          <w:szCs w:val="24"/>
          <w:lang w:eastAsia="en-GB"/>
        </w:rPr>
        <w:t>the disposal of any medicine.</w:t>
      </w:r>
    </w:p>
    <w:p w:rsidR="00BE3F29" w:rsidRPr="000A14C8" w:rsidRDefault="00BE3F29" w:rsidP="00263C37">
      <w:pPr>
        <w:shd w:val="clear" w:color="auto" w:fill="FFFFFF"/>
        <w:spacing w:after="120" w:line="270" w:lineRule="atLeast"/>
        <w:ind w:left="720" w:hanging="720"/>
        <w:jc w:val="both"/>
        <w:rPr>
          <w:rFonts w:ascii="Arial" w:eastAsia="Times New Roman" w:hAnsi="Arial" w:cs="Arial"/>
          <w:sz w:val="24"/>
          <w:szCs w:val="24"/>
          <w:lang w:eastAsia="en-GB"/>
        </w:rPr>
      </w:pPr>
      <w:r w:rsidRPr="000A14C8">
        <w:rPr>
          <w:rFonts w:ascii="Arial" w:eastAsia="Times New Roman" w:hAnsi="Arial" w:cs="Arial"/>
          <w:b/>
          <w:bCs/>
          <w:sz w:val="24"/>
          <w:szCs w:val="24"/>
          <w:lang w:eastAsia="en-GB"/>
        </w:rPr>
        <w:t>26.</w:t>
      </w:r>
      <w:r w:rsidR="00B401EF">
        <w:rPr>
          <w:rFonts w:ascii="Arial" w:eastAsia="Times New Roman" w:hAnsi="Arial" w:cs="Arial"/>
          <w:sz w:val="24"/>
          <w:szCs w:val="24"/>
          <w:lang w:eastAsia="en-GB"/>
        </w:rPr>
        <w:tab/>
      </w:r>
      <w:r w:rsidRPr="000A14C8">
        <w:rPr>
          <w:rFonts w:ascii="Arial" w:eastAsia="Times New Roman" w:hAnsi="Arial" w:cs="Arial"/>
          <w:sz w:val="24"/>
          <w:szCs w:val="24"/>
          <w:lang w:eastAsia="en-GB"/>
        </w:rPr>
        <w:t xml:space="preserve">Any special dietary or health needs of the child. </w:t>
      </w:r>
    </w:p>
    <w:p w:rsidR="004F5348" w:rsidRPr="000A14C8" w:rsidRDefault="004F5348" w:rsidP="00263C37">
      <w:pPr>
        <w:pStyle w:val="Heading3"/>
        <w:spacing w:before="0" w:after="120" w:line="288" w:lineRule="atLeast"/>
        <w:ind w:left="720" w:hanging="720"/>
        <w:jc w:val="both"/>
        <w:rPr>
          <w:rFonts w:ascii="Arial" w:hAnsi="Arial" w:cs="Arial"/>
          <w:color w:val="auto"/>
          <w:sz w:val="24"/>
          <w:szCs w:val="24"/>
        </w:rPr>
      </w:pPr>
      <w:r w:rsidRPr="000A14C8">
        <w:rPr>
          <w:rFonts w:ascii="Arial" w:hAnsi="Arial" w:cs="Arial"/>
          <w:color w:val="auto"/>
          <w:sz w:val="24"/>
          <w:szCs w:val="24"/>
        </w:rPr>
        <w:t>Storage of records</w:t>
      </w:r>
      <w:r w:rsidR="00B401EF">
        <w:rPr>
          <w:rFonts w:ascii="Arial" w:hAnsi="Arial" w:cs="Arial"/>
          <w:color w:val="auto"/>
          <w:sz w:val="24"/>
          <w:szCs w:val="24"/>
        </w:rPr>
        <w:t xml:space="preserve"> </w:t>
      </w:r>
      <w:r w:rsidRPr="000A14C8">
        <w:rPr>
          <w:rFonts w:ascii="Arial" w:hAnsi="Arial" w:cs="Arial"/>
          <w:color w:val="auto"/>
          <w:sz w:val="24"/>
          <w:szCs w:val="24"/>
          <w:lang w:val="la-Latn"/>
        </w:rPr>
        <w:t>etc.</w:t>
      </w:r>
    </w:p>
    <w:p w:rsidR="004F5348" w:rsidRPr="000A14C8" w:rsidRDefault="004F5348" w:rsidP="00263C37">
      <w:pPr>
        <w:pStyle w:val="legp1paratext"/>
        <w:shd w:val="clear" w:color="auto" w:fill="FFFFFF"/>
        <w:spacing w:before="0" w:beforeAutospacing="0" w:after="120" w:afterAutospacing="0" w:line="270" w:lineRule="atLeast"/>
        <w:ind w:left="720" w:hanging="720"/>
        <w:jc w:val="both"/>
        <w:rPr>
          <w:rFonts w:ascii="Arial" w:hAnsi="Arial" w:cs="Arial"/>
        </w:rPr>
      </w:pPr>
      <w:r w:rsidRPr="000A14C8">
        <w:rPr>
          <w:rStyle w:val="legp1no"/>
          <w:rFonts w:ascii="Arial" w:hAnsi="Arial" w:cs="Arial"/>
          <w:b/>
          <w:bCs/>
        </w:rPr>
        <w:t>38.</w:t>
      </w:r>
      <w:r w:rsidR="00B401EF">
        <w:rPr>
          <w:rStyle w:val="legp1no"/>
          <w:rFonts w:ascii="Arial" w:hAnsi="Arial" w:cs="Arial"/>
          <w:b/>
          <w:bCs/>
        </w:rPr>
        <w:tab/>
      </w:r>
      <w:r w:rsidRPr="000A14C8">
        <w:rPr>
          <w:rFonts w:ascii="Arial" w:hAnsi="Arial" w:cs="Arial"/>
        </w:rPr>
        <w:t>The registered person must ensure that the following items, which may be kept in electronic form, are kept in an accessible manner</w:t>
      </w:r>
      <w:r w:rsidR="00B401EF">
        <w:rPr>
          <w:rFonts w:ascii="Arial" w:hAnsi="Arial" w:cs="Arial"/>
        </w:rPr>
        <w:t>:-</w:t>
      </w:r>
      <w:r w:rsidRPr="000A14C8">
        <w:rPr>
          <w:rFonts w:ascii="Arial" w:hAnsi="Arial" w:cs="Arial"/>
        </w:rPr>
        <w:t xml:space="preserve"> </w:t>
      </w:r>
    </w:p>
    <w:p w:rsidR="004F5348" w:rsidRPr="000A14C8" w:rsidRDefault="004F5348" w:rsidP="00263C37">
      <w:pPr>
        <w:pStyle w:val="legclearfix"/>
        <w:shd w:val="clear" w:color="auto" w:fill="FFFFFF"/>
        <w:spacing w:before="0" w:beforeAutospacing="0" w:after="120" w:afterAutospacing="0" w:line="270" w:lineRule="atLeast"/>
        <w:ind w:left="1134" w:hanging="425"/>
        <w:jc w:val="both"/>
        <w:rPr>
          <w:rFonts w:ascii="Arial" w:hAnsi="Arial" w:cs="Arial"/>
        </w:rPr>
      </w:pPr>
      <w:r w:rsidRPr="000A14C8">
        <w:rPr>
          <w:rStyle w:val="legds"/>
          <w:rFonts w:ascii="Arial" w:hAnsi="Arial" w:cs="Arial"/>
        </w:rPr>
        <w:t>(a)</w:t>
      </w:r>
      <w:r w:rsidR="00B401EF">
        <w:rPr>
          <w:rStyle w:val="legds"/>
          <w:rFonts w:ascii="Arial" w:hAnsi="Arial" w:cs="Arial"/>
        </w:rPr>
        <w:tab/>
      </w:r>
      <w:r w:rsidRPr="000A14C8">
        <w:rPr>
          <w:rStyle w:val="legds"/>
          <w:rFonts w:ascii="Arial" w:hAnsi="Arial" w:cs="Arial"/>
        </w:rPr>
        <w:t>the statement of purpose;</w:t>
      </w:r>
    </w:p>
    <w:p w:rsidR="004F5348" w:rsidRPr="000A14C8" w:rsidRDefault="004F5348" w:rsidP="00263C37">
      <w:pPr>
        <w:pStyle w:val="legclearfix"/>
        <w:shd w:val="clear" w:color="auto" w:fill="FFFFFF"/>
        <w:spacing w:before="0" w:beforeAutospacing="0" w:after="120" w:afterAutospacing="0" w:line="270" w:lineRule="atLeast"/>
        <w:ind w:left="1134" w:hanging="425"/>
        <w:jc w:val="both"/>
        <w:rPr>
          <w:rFonts w:ascii="Arial" w:hAnsi="Arial" w:cs="Arial"/>
        </w:rPr>
      </w:pPr>
      <w:r w:rsidRPr="000A14C8">
        <w:rPr>
          <w:rStyle w:val="legds"/>
          <w:rFonts w:ascii="Arial" w:hAnsi="Arial" w:cs="Arial"/>
        </w:rPr>
        <w:t>(b)</w:t>
      </w:r>
      <w:r w:rsidR="00B401EF">
        <w:rPr>
          <w:rStyle w:val="legds"/>
          <w:rFonts w:ascii="Arial" w:hAnsi="Arial" w:cs="Arial"/>
        </w:rPr>
        <w:tab/>
      </w:r>
      <w:r w:rsidRPr="000A14C8">
        <w:rPr>
          <w:rStyle w:val="legds"/>
          <w:rFonts w:ascii="Arial" w:hAnsi="Arial" w:cs="Arial"/>
        </w:rPr>
        <w:t>the children’s guide;</w:t>
      </w:r>
    </w:p>
    <w:p w:rsidR="004F5348" w:rsidRPr="000A14C8" w:rsidRDefault="004F5348" w:rsidP="00263C37">
      <w:pPr>
        <w:pStyle w:val="legclearfix"/>
        <w:shd w:val="clear" w:color="auto" w:fill="FFFFFF"/>
        <w:spacing w:before="0" w:beforeAutospacing="0" w:after="120" w:afterAutospacing="0" w:line="270" w:lineRule="atLeast"/>
        <w:ind w:left="1134" w:hanging="425"/>
        <w:jc w:val="both"/>
        <w:rPr>
          <w:rFonts w:ascii="Arial" w:hAnsi="Arial" w:cs="Arial"/>
        </w:rPr>
      </w:pPr>
      <w:r w:rsidRPr="000A14C8">
        <w:rPr>
          <w:rStyle w:val="legds"/>
          <w:rFonts w:ascii="Arial" w:hAnsi="Arial" w:cs="Arial"/>
        </w:rPr>
        <w:t>(c)</w:t>
      </w:r>
      <w:r w:rsidR="00263C37">
        <w:rPr>
          <w:rStyle w:val="legds"/>
          <w:rFonts w:ascii="Arial" w:hAnsi="Arial" w:cs="Arial"/>
        </w:rPr>
        <w:tab/>
      </w:r>
      <w:r w:rsidRPr="000A14C8">
        <w:rPr>
          <w:rStyle w:val="legds"/>
          <w:rFonts w:ascii="Arial" w:hAnsi="Arial" w:cs="Arial"/>
        </w:rPr>
        <w:t>placement plans for children who are not looked after (see regulation 18);</w:t>
      </w:r>
    </w:p>
    <w:p w:rsidR="004F5348" w:rsidRPr="000A14C8" w:rsidRDefault="004F5348" w:rsidP="00263C37">
      <w:pPr>
        <w:pStyle w:val="legclearfix"/>
        <w:shd w:val="clear" w:color="auto" w:fill="FFFFFF"/>
        <w:spacing w:before="0" w:beforeAutospacing="0" w:after="120" w:afterAutospacing="0" w:line="270" w:lineRule="atLeast"/>
        <w:ind w:left="1134" w:hanging="425"/>
        <w:jc w:val="both"/>
        <w:rPr>
          <w:rFonts w:ascii="Arial" w:hAnsi="Arial" w:cs="Arial"/>
        </w:rPr>
      </w:pPr>
      <w:r w:rsidRPr="000A14C8">
        <w:rPr>
          <w:rStyle w:val="legds"/>
          <w:rFonts w:ascii="Arial" w:hAnsi="Arial" w:cs="Arial"/>
        </w:rPr>
        <w:t>(d)</w:t>
      </w:r>
      <w:r w:rsidR="00263C37">
        <w:rPr>
          <w:rStyle w:val="legds"/>
          <w:rFonts w:ascii="Arial" w:hAnsi="Arial" w:cs="Arial"/>
        </w:rPr>
        <w:tab/>
      </w:r>
      <w:r w:rsidRPr="000A14C8">
        <w:rPr>
          <w:rStyle w:val="legds"/>
          <w:rFonts w:ascii="Arial" w:hAnsi="Arial" w:cs="Arial"/>
        </w:rPr>
        <w:t>the policy for safeguarding children (see regulation 34);</w:t>
      </w:r>
    </w:p>
    <w:p w:rsidR="004F5348" w:rsidRPr="000A14C8" w:rsidRDefault="004F5348" w:rsidP="00263C37">
      <w:pPr>
        <w:pStyle w:val="legclearfix"/>
        <w:shd w:val="clear" w:color="auto" w:fill="FFFFFF"/>
        <w:spacing w:before="0" w:beforeAutospacing="0" w:after="120" w:afterAutospacing="0" w:line="270" w:lineRule="atLeast"/>
        <w:ind w:left="1134" w:hanging="425"/>
        <w:jc w:val="both"/>
        <w:rPr>
          <w:rFonts w:ascii="Arial" w:hAnsi="Arial" w:cs="Arial"/>
        </w:rPr>
      </w:pPr>
      <w:r w:rsidRPr="000A14C8">
        <w:rPr>
          <w:rStyle w:val="legds"/>
          <w:rFonts w:ascii="Arial" w:hAnsi="Arial" w:cs="Arial"/>
        </w:rPr>
        <w:t>(e)</w:t>
      </w:r>
      <w:r w:rsidR="00263C37">
        <w:rPr>
          <w:rStyle w:val="legds"/>
          <w:rFonts w:ascii="Arial" w:hAnsi="Arial" w:cs="Arial"/>
        </w:rPr>
        <w:tab/>
      </w:r>
      <w:r w:rsidRPr="000A14C8">
        <w:rPr>
          <w:rStyle w:val="legds"/>
          <w:rFonts w:ascii="Arial" w:hAnsi="Arial" w:cs="Arial"/>
        </w:rPr>
        <w:t>the policy for preventing bullying (see regulation 34);</w:t>
      </w:r>
    </w:p>
    <w:p w:rsidR="004F5348" w:rsidRPr="000A14C8" w:rsidRDefault="004F5348" w:rsidP="00263C37">
      <w:pPr>
        <w:pStyle w:val="legclearfix"/>
        <w:shd w:val="clear" w:color="auto" w:fill="FFFFFF"/>
        <w:spacing w:before="0" w:beforeAutospacing="0" w:after="120" w:afterAutospacing="0" w:line="270" w:lineRule="atLeast"/>
        <w:ind w:left="1134" w:hanging="425"/>
        <w:jc w:val="both"/>
        <w:rPr>
          <w:rFonts w:ascii="Arial" w:hAnsi="Arial" w:cs="Arial"/>
        </w:rPr>
      </w:pPr>
      <w:r w:rsidRPr="000A14C8">
        <w:rPr>
          <w:rStyle w:val="legds"/>
          <w:rFonts w:ascii="Arial" w:hAnsi="Arial" w:cs="Arial"/>
        </w:rPr>
        <w:t>(f)</w:t>
      </w:r>
      <w:r w:rsidR="00263C37">
        <w:rPr>
          <w:rStyle w:val="legds"/>
          <w:rFonts w:ascii="Arial" w:hAnsi="Arial" w:cs="Arial"/>
        </w:rPr>
        <w:tab/>
      </w:r>
      <w:r w:rsidRPr="000A14C8">
        <w:rPr>
          <w:rStyle w:val="legds"/>
          <w:rFonts w:ascii="Arial" w:hAnsi="Arial" w:cs="Arial"/>
        </w:rPr>
        <w:t>the missing child policy (see regulation 34);</w:t>
      </w:r>
    </w:p>
    <w:p w:rsidR="004F5348" w:rsidRPr="000A14C8" w:rsidRDefault="004F5348" w:rsidP="00263C37">
      <w:pPr>
        <w:pStyle w:val="legclearfix"/>
        <w:shd w:val="clear" w:color="auto" w:fill="FFFFFF"/>
        <w:spacing w:before="0" w:beforeAutospacing="0" w:after="120" w:afterAutospacing="0" w:line="270" w:lineRule="atLeast"/>
        <w:ind w:left="1134" w:hanging="425"/>
        <w:jc w:val="both"/>
        <w:rPr>
          <w:rFonts w:ascii="Arial" w:hAnsi="Arial" w:cs="Arial"/>
        </w:rPr>
      </w:pPr>
      <w:r w:rsidRPr="000A14C8">
        <w:rPr>
          <w:rStyle w:val="legds"/>
          <w:rFonts w:ascii="Arial" w:hAnsi="Arial" w:cs="Arial"/>
        </w:rPr>
        <w:t>(g)</w:t>
      </w:r>
      <w:r w:rsidR="00263C37">
        <w:rPr>
          <w:rStyle w:val="legds"/>
          <w:rFonts w:ascii="Arial" w:hAnsi="Arial" w:cs="Arial"/>
        </w:rPr>
        <w:tab/>
      </w:r>
      <w:r w:rsidRPr="000A14C8">
        <w:rPr>
          <w:rStyle w:val="legds"/>
          <w:rFonts w:ascii="Arial" w:hAnsi="Arial" w:cs="Arial"/>
        </w:rPr>
        <w:t>the behaviour management policy (see regulation 35);</w:t>
      </w:r>
    </w:p>
    <w:p w:rsidR="004F5348" w:rsidRPr="000A14C8" w:rsidRDefault="004F5348" w:rsidP="00263C37">
      <w:pPr>
        <w:pStyle w:val="legclearfix"/>
        <w:shd w:val="clear" w:color="auto" w:fill="FFFFFF"/>
        <w:spacing w:before="0" w:beforeAutospacing="0" w:after="120" w:afterAutospacing="0" w:line="270" w:lineRule="atLeast"/>
        <w:ind w:left="1134" w:hanging="425"/>
        <w:jc w:val="both"/>
        <w:rPr>
          <w:rFonts w:ascii="Arial" w:hAnsi="Arial" w:cs="Arial"/>
        </w:rPr>
      </w:pPr>
      <w:r w:rsidRPr="000A14C8">
        <w:rPr>
          <w:rStyle w:val="legds"/>
          <w:rFonts w:ascii="Arial" w:hAnsi="Arial" w:cs="Arial"/>
        </w:rPr>
        <w:t>(h)</w:t>
      </w:r>
      <w:r w:rsidR="00263C37">
        <w:rPr>
          <w:rStyle w:val="legds"/>
          <w:rFonts w:ascii="Arial" w:hAnsi="Arial" w:cs="Arial"/>
        </w:rPr>
        <w:tab/>
      </w:r>
      <w:r w:rsidRPr="000A14C8">
        <w:rPr>
          <w:rStyle w:val="legds"/>
          <w:rFonts w:ascii="Arial" w:hAnsi="Arial" w:cs="Arial"/>
        </w:rPr>
        <w:t>records of the use of measures of control, discipline or restraint (see regulation 35);</w:t>
      </w:r>
    </w:p>
    <w:p w:rsidR="004F5348" w:rsidRPr="000A14C8" w:rsidRDefault="004F5348" w:rsidP="00263C37">
      <w:pPr>
        <w:pStyle w:val="legclearfix"/>
        <w:shd w:val="clear" w:color="auto" w:fill="FFFFFF"/>
        <w:spacing w:before="0" w:beforeAutospacing="0" w:after="120" w:afterAutospacing="0" w:line="270" w:lineRule="atLeast"/>
        <w:ind w:left="1134" w:hanging="425"/>
        <w:jc w:val="both"/>
        <w:rPr>
          <w:rFonts w:ascii="Arial" w:hAnsi="Arial" w:cs="Arial"/>
        </w:rPr>
      </w:pPr>
      <w:r w:rsidRPr="000A14C8">
        <w:rPr>
          <w:rStyle w:val="legds"/>
          <w:rFonts w:ascii="Arial" w:hAnsi="Arial" w:cs="Arial"/>
        </w:rPr>
        <w:t>(i)</w:t>
      </w:r>
      <w:r w:rsidR="00263C37">
        <w:rPr>
          <w:rStyle w:val="legds"/>
          <w:rFonts w:ascii="Arial" w:hAnsi="Arial" w:cs="Arial"/>
        </w:rPr>
        <w:tab/>
      </w:r>
      <w:r w:rsidRPr="000A14C8">
        <w:rPr>
          <w:rStyle w:val="legds"/>
          <w:rFonts w:ascii="Arial" w:hAnsi="Arial" w:cs="Arial"/>
        </w:rPr>
        <w:t>children’s case records (see regulation 36);</w:t>
      </w:r>
    </w:p>
    <w:p w:rsidR="004F5348" w:rsidRPr="000A14C8" w:rsidRDefault="004F5348" w:rsidP="00263C37">
      <w:pPr>
        <w:pStyle w:val="legclearfix"/>
        <w:shd w:val="clear" w:color="auto" w:fill="FFFFFF"/>
        <w:spacing w:before="0" w:beforeAutospacing="0" w:after="120" w:afterAutospacing="0" w:line="270" w:lineRule="atLeast"/>
        <w:ind w:left="1134" w:hanging="425"/>
        <w:jc w:val="both"/>
        <w:rPr>
          <w:rFonts w:ascii="Arial" w:hAnsi="Arial" w:cs="Arial"/>
        </w:rPr>
      </w:pPr>
      <w:r w:rsidRPr="000A14C8">
        <w:rPr>
          <w:rStyle w:val="legds"/>
          <w:rFonts w:ascii="Arial" w:hAnsi="Arial" w:cs="Arial"/>
        </w:rPr>
        <w:t>(j)</w:t>
      </w:r>
      <w:r w:rsidR="00263C37">
        <w:rPr>
          <w:rStyle w:val="legds"/>
          <w:rFonts w:ascii="Arial" w:hAnsi="Arial" w:cs="Arial"/>
        </w:rPr>
        <w:tab/>
      </w:r>
      <w:r w:rsidRPr="000A14C8">
        <w:rPr>
          <w:rStyle w:val="legds"/>
          <w:rFonts w:ascii="Arial" w:hAnsi="Arial" w:cs="Arial"/>
        </w:rPr>
        <w:t>other records (see regulation 37);</w:t>
      </w:r>
    </w:p>
    <w:p w:rsidR="004F5348" w:rsidRPr="000A14C8" w:rsidRDefault="004F5348" w:rsidP="00263C37">
      <w:pPr>
        <w:pStyle w:val="legclearfix"/>
        <w:shd w:val="clear" w:color="auto" w:fill="FFFFFF"/>
        <w:spacing w:before="0" w:beforeAutospacing="0" w:after="120" w:afterAutospacing="0" w:line="270" w:lineRule="atLeast"/>
        <w:ind w:left="1134" w:hanging="425"/>
        <w:jc w:val="both"/>
        <w:rPr>
          <w:rFonts w:ascii="Arial" w:hAnsi="Arial" w:cs="Arial"/>
        </w:rPr>
      </w:pPr>
      <w:r w:rsidRPr="000A14C8">
        <w:rPr>
          <w:rStyle w:val="legds"/>
          <w:rFonts w:ascii="Arial" w:hAnsi="Arial" w:cs="Arial"/>
        </w:rPr>
        <w:t>(k)</w:t>
      </w:r>
      <w:r w:rsidR="00263C37">
        <w:rPr>
          <w:rStyle w:val="legds"/>
          <w:rFonts w:ascii="Arial" w:hAnsi="Arial" w:cs="Arial"/>
        </w:rPr>
        <w:tab/>
      </w:r>
      <w:r w:rsidRPr="000A14C8">
        <w:rPr>
          <w:rStyle w:val="legds"/>
          <w:rFonts w:ascii="Arial" w:hAnsi="Arial" w:cs="Arial"/>
        </w:rPr>
        <w:t>the procedure for considering complaints (see regulation 39);</w:t>
      </w:r>
    </w:p>
    <w:p w:rsidR="004F5348" w:rsidRPr="000A14C8" w:rsidRDefault="004F5348" w:rsidP="00263C37">
      <w:pPr>
        <w:pStyle w:val="legclearfix"/>
        <w:shd w:val="clear" w:color="auto" w:fill="FFFFFF"/>
        <w:spacing w:before="0" w:beforeAutospacing="0" w:after="120" w:afterAutospacing="0" w:line="270" w:lineRule="atLeast"/>
        <w:ind w:left="1134" w:hanging="425"/>
        <w:jc w:val="both"/>
        <w:rPr>
          <w:rFonts w:ascii="Arial" w:hAnsi="Arial" w:cs="Arial"/>
        </w:rPr>
      </w:pPr>
      <w:r w:rsidRPr="000A14C8">
        <w:rPr>
          <w:rStyle w:val="legds"/>
          <w:rFonts w:ascii="Arial" w:hAnsi="Arial" w:cs="Arial"/>
        </w:rPr>
        <w:lastRenderedPageBreak/>
        <w:t>(l)</w:t>
      </w:r>
      <w:r w:rsidR="00263C37">
        <w:rPr>
          <w:rStyle w:val="legds"/>
          <w:rFonts w:ascii="Arial" w:hAnsi="Arial" w:cs="Arial"/>
        </w:rPr>
        <w:tab/>
      </w:r>
      <w:r w:rsidRPr="000A14C8">
        <w:rPr>
          <w:rStyle w:val="legds"/>
          <w:rFonts w:ascii="Arial" w:hAnsi="Arial" w:cs="Arial"/>
        </w:rPr>
        <w:t>records of complaints (see regulation 39);</w:t>
      </w:r>
    </w:p>
    <w:p w:rsidR="004F5348" w:rsidRPr="000A14C8" w:rsidRDefault="004F5348" w:rsidP="00263C37">
      <w:pPr>
        <w:pStyle w:val="legclearfix"/>
        <w:shd w:val="clear" w:color="auto" w:fill="FFFFFF"/>
        <w:spacing w:before="0" w:beforeAutospacing="0" w:after="120" w:afterAutospacing="0" w:line="270" w:lineRule="atLeast"/>
        <w:ind w:left="1134" w:hanging="425"/>
        <w:jc w:val="both"/>
        <w:rPr>
          <w:rFonts w:ascii="Arial" w:hAnsi="Arial" w:cs="Arial"/>
        </w:rPr>
      </w:pPr>
      <w:r w:rsidRPr="000A14C8">
        <w:rPr>
          <w:rStyle w:val="legds"/>
          <w:rFonts w:ascii="Arial" w:hAnsi="Arial" w:cs="Arial"/>
        </w:rPr>
        <w:t>(m)</w:t>
      </w:r>
      <w:r w:rsidR="00263C37">
        <w:rPr>
          <w:rStyle w:val="legds"/>
          <w:rFonts w:ascii="Arial" w:hAnsi="Arial" w:cs="Arial"/>
        </w:rPr>
        <w:tab/>
      </w:r>
      <w:r w:rsidRPr="000A14C8">
        <w:rPr>
          <w:rStyle w:val="legds"/>
          <w:rFonts w:ascii="Arial" w:hAnsi="Arial" w:cs="Arial"/>
        </w:rPr>
        <w:t>the independent person’s reports (see regulation 44);</w:t>
      </w:r>
    </w:p>
    <w:p w:rsidR="004F5348" w:rsidRPr="000A14C8" w:rsidRDefault="004F5348" w:rsidP="00263C37">
      <w:pPr>
        <w:pStyle w:val="legclearfix"/>
        <w:shd w:val="clear" w:color="auto" w:fill="FFFFFF"/>
        <w:spacing w:before="0" w:beforeAutospacing="0" w:after="120" w:afterAutospacing="0" w:line="270" w:lineRule="atLeast"/>
        <w:ind w:left="1134" w:hanging="425"/>
        <w:jc w:val="both"/>
        <w:rPr>
          <w:rFonts w:ascii="Arial" w:hAnsi="Arial" w:cs="Arial"/>
        </w:rPr>
      </w:pPr>
      <w:r w:rsidRPr="000A14C8">
        <w:rPr>
          <w:rStyle w:val="legds"/>
          <w:rFonts w:ascii="Arial" w:hAnsi="Arial" w:cs="Arial"/>
        </w:rPr>
        <w:t>(n)</w:t>
      </w:r>
      <w:r w:rsidR="00263C37">
        <w:rPr>
          <w:rStyle w:val="legds"/>
          <w:rFonts w:ascii="Arial" w:hAnsi="Arial" w:cs="Arial"/>
        </w:rPr>
        <w:tab/>
      </w:r>
      <w:r w:rsidRPr="000A14C8">
        <w:rPr>
          <w:rStyle w:val="legds"/>
          <w:rFonts w:ascii="Arial" w:hAnsi="Arial" w:cs="Arial"/>
        </w:rPr>
        <w:t>quality of care reviews (see regulation 45);</w:t>
      </w:r>
    </w:p>
    <w:p w:rsidR="004F5348" w:rsidRPr="000A14C8" w:rsidRDefault="004F5348" w:rsidP="00263C37">
      <w:pPr>
        <w:pStyle w:val="legclearfix"/>
        <w:shd w:val="clear" w:color="auto" w:fill="FFFFFF"/>
        <w:spacing w:before="0" w:beforeAutospacing="0" w:after="120" w:afterAutospacing="0" w:line="270" w:lineRule="atLeast"/>
        <w:ind w:left="1134" w:hanging="425"/>
        <w:jc w:val="both"/>
        <w:rPr>
          <w:rFonts w:ascii="Arial" w:hAnsi="Arial" w:cs="Arial"/>
        </w:rPr>
      </w:pPr>
      <w:r w:rsidRPr="000A14C8">
        <w:rPr>
          <w:rStyle w:val="legds"/>
          <w:rFonts w:ascii="Arial" w:hAnsi="Arial" w:cs="Arial"/>
        </w:rPr>
        <w:t>(o)</w:t>
      </w:r>
      <w:r w:rsidR="00263C37">
        <w:rPr>
          <w:rStyle w:val="legds"/>
          <w:rFonts w:ascii="Arial" w:hAnsi="Arial" w:cs="Arial"/>
        </w:rPr>
        <w:tab/>
      </w:r>
      <w:r w:rsidRPr="000A14C8">
        <w:rPr>
          <w:rStyle w:val="legds"/>
          <w:rFonts w:ascii="Arial" w:hAnsi="Arial" w:cs="Arial"/>
        </w:rPr>
        <w:t>annual reviews of the appropriateness and suitability of the location of the home’s premises (see regulation 46).</w:t>
      </w:r>
    </w:p>
    <w:p w:rsidR="004F5348" w:rsidRDefault="004F5348" w:rsidP="00263C37">
      <w:pPr>
        <w:spacing w:after="0" w:line="240" w:lineRule="auto"/>
        <w:jc w:val="both"/>
        <w:rPr>
          <w:rFonts w:ascii="Arial" w:hAnsi="Arial" w:cs="Arial"/>
          <w:sz w:val="24"/>
          <w:szCs w:val="24"/>
        </w:rPr>
      </w:pPr>
    </w:p>
    <w:p w:rsidR="000B0B81" w:rsidRDefault="000B0B81" w:rsidP="00263C37">
      <w:pPr>
        <w:spacing w:line="240" w:lineRule="auto"/>
        <w:jc w:val="both"/>
        <w:rPr>
          <w:rFonts w:ascii="Arial" w:hAnsi="Arial" w:cs="Arial"/>
          <w:color w:val="FF0000"/>
          <w:sz w:val="24"/>
          <w:szCs w:val="24"/>
        </w:rPr>
      </w:pPr>
      <w:r w:rsidRPr="000B0B81">
        <w:rPr>
          <w:rFonts w:ascii="Arial" w:hAnsi="Arial" w:cs="Arial"/>
          <w:color w:val="FF0000"/>
          <w:sz w:val="24"/>
          <w:szCs w:val="24"/>
        </w:rPr>
        <w:t xml:space="preserve">All children’s case records (regulation 36) must be kept up to date and stored securely whilst they remain in the home. </w:t>
      </w:r>
      <w:r w:rsidR="00B401EF">
        <w:rPr>
          <w:rFonts w:ascii="Arial" w:hAnsi="Arial" w:cs="Arial"/>
          <w:color w:val="FF0000"/>
          <w:sz w:val="24"/>
          <w:szCs w:val="24"/>
        </w:rPr>
        <w:t xml:space="preserve"> </w:t>
      </w:r>
      <w:r w:rsidRPr="000B0B81">
        <w:rPr>
          <w:rFonts w:ascii="Arial" w:hAnsi="Arial" w:cs="Arial"/>
          <w:color w:val="FF0000"/>
          <w:sz w:val="24"/>
          <w:szCs w:val="24"/>
        </w:rPr>
        <w:t xml:space="preserve">Case records must be kept up-to-date and signed and dated by the author of each entry. </w:t>
      </w:r>
      <w:r w:rsidR="00B401EF">
        <w:rPr>
          <w:rFonts w:ascii="Arial" w:hAnsi="Arial" w:cs="Arial"/>
          <w:color w:val="FF0000"/>
          <w:sz w:val="24"/>
          <w:szCs w:val="24"/>
        </w:rPr>
        <w:t xml:space="preserve"> </w:t>
      </w:r>
      <w:r w:rsidRPr="000B0B81">
        <w:rPr>
          <w:rFonts w:ascii="Arial" w:hAnsi="Arial" w:cs="Arial"/>
          <w:color w:val="FF0000"/>
          <w:sz w:val="24"/>
          <w:szCs w:val="24"/>
        </w:rPr>
        <w:t xml:space="preserve">Children’s case records must be kept for 75 years from the date of birth of the child, or if the child dies before the age of 18, for 15 years from the date of his or her death. </w:t>
      </w:r>
    </w:p>
    <w:p w:rsidR="000B0B81" w:rsidRPr="000B0B81" w:rsidRDefault="000B0B81" w:rsidP="00263C37">
      <w:pPr>
        <w:spacing w:line="240" w:lineRule="auto"/>
        <w:jc w:val="both"/>
        <w:rPr>
          <w:rFonts w:ascii="Arial" w:hAnsi="Arial" w:cs="Arial"/>
          <w:color w:val="FF0000"/>
          <w:sz w:val="24"/>
          <w:szCs w:val="24"/>
        </w:rPr>
      </w:pPr>
      <w:r w:rsidRPr="000B0B81">
        <w:rPr>
          <w:rFonts w:ascii="Arial" w:hAnsi="Arial" w:cs="Arial"/>
          <w:color w:val="FF0000"/>
          <w:sz w:val="24"/>
          <w:szCs w:val="24"/>
        </w:rPr>
        <w:t>If a home closes or is taken over by a different registered provider, it is important that children’s case records continue to be stored securely for the required period of time (regulation 36(2))</w:t>
      </w:r>
      <w:r w:rsidR="00263C37">
        <w:rPr>
          <w:rFonts w:ascii="Arial" w:hAnsi="Arial" w:cs="Arial"/>
          <w:color w:val="FF0000"/>
          <w:sz w:val="24"/>
          <w:szCs w:val="24"/>
        </w:rPr>
        <w:t>,</w:t>
      </w:r>
      <w:r w:rsidRPr="000B0B81">
        <w:rPr>
          <w:rFonts w:ascii="Arial" w:hAnsi="Arial" w:cs="Arial"/>
          <w:color w:val="FF0000"/>
          <w:sz w:val="24"/>
          <w:szCs w:val="24"/>
        </w:rPr>
        <w:t xml:space="preserve"> so that children can access their case records in later life.</w:t>
      </w:r>
      <w:r w:rsidR="00B401EF">
        <w:rPr>
          <w:rFonts w:ascii="Arial" w:hAnsi="Arial" w:cs="Arial"/>
          <w:color w:val="FF0000"/>
          <w:sz w:val="24"/>
          <w:szCs w:val="24"/>
        </w:rPr>
        <w:t xml:space="preserve"> </w:t>
      </w:r>
      <w:r w:rsidRPr="000B0B81">
        <w:rPr>
          <w:rFonts w:ascii="Arial" w:hAnsi="Arial" w:cs="Arial"/>
          <w:color w:val="FF0000"/>
          <w:sz w:val="24"/>
          <w:szCs w:val="24"/>
        </w:rPr>
        <w:t xml:space="preserve"> If the registered provider runs other homes, the case records must be kept in the nearest home (regulation 36(4)(a)(b)). </w:t>
      </w:r>
      <w:r w:rsidR="00B401EF">
        <w:rPr>
          <w:rFonts w:ascii="Arial" w:hAnsi="Arial" w:cs="Arial"/>
          <w:color w:val="FF0000"/>
          <w:sz w:val="24"/>
          <w:szCs w:val="24"/>
        </w:rPr>
        <w:t xml:space="preserve"> </w:t>
      </w:r>
      <w:r w:rsidRPr="000B0B81">
        <w:rPr>
          <w:rFonts w:ascii="Arial" w:hAnsi="Arial" w:cs="Arial"/>
          <w:color w:val="FF0000"/>
          <w:sz w:val="24"/>
          <w:szCs w:val="24"/>
        </w:rPr>
        <w:t>In cases where the home and its registered provider cease to operate entirely, the case records must be passed to the child’s placing authority (regulation 36(5)) or, as the case may be, the local authority that maintains an EHC plan for the child or the child’s SEN statement.</w:t>
      </w:r>
    </w:p>
    <w:p w:rsidR="00BE3F29" w:rsidRDefault="000B0B81" w:rsidP="00263C37">
      <w:pPr>
        <w:spacing w:line="240" w:lineRule="auto"/>
        <w:jc w:val="both"/>
        <w:rPr>
          <w:rFonts w:ascii="Arial" w:hAnsi="Arial" w:cs="Arial"/>
          <w:color w:val="FF0000"/>
          <w:sz w:val="24"/>
          <w:szCs w:val="24"/>
        </w:rPr>
      </w:pPr>
      <w:r w:rsidRPr="000B0B81">
        <w:rPr>
          <w:rFonts w:ascii="Arial" w:hAnsi="Arial" w:cs="Arial"/>
          <w:color w:val="FF0000"/>
          <w:sz w:val="24"/>
          <w:szCs w:val="24"/>
        </w:rPr>
        <w:t>Staff should be familiar with the home’s policies on record keeping and understand the importance of careful, objective, and clear recording.</w:t>
      </w:r>
    </w:p>
    <w:p w:rsidR="000B0B81" w:rsidRDefault="000B0B81" w:rsidP="00263C37">
      <w:pPr>
        <w:spacing w:line="240" w:lineRule="auto"/>
        <w:jc w:val="both"/>
        <w:rPr>
          <w:rFonts w:ascii="Arial" w:hAnsi="Arial" w:cs="Arial"/>
          <w:color w:val="FF0000"/>
          <w:sz w:val="24"/>
          <w:szCs w:val="24"/>
        </w:rPr>
      </w:pPr>
      <w:r w:rsidRPr="000B0B81">
        <w:rPr>
          <w:rFonts w:ascii="Arial" w:hAnsi="Arial" w:cs="Arial"/>
          <w:color w:val="FF0000"/>
          <w:sz w:val="24"/>
          <w:szCs w:val="24"/>
        </w:rPr>
        <w:t>Staff should keep and encourage children to keep appropriate memorabilia of the time spent living at the home and help them record significant life events.</w:t>
      </w:r>
    </w:p>
    <w:p w:rsidR="000B0B81" w:rsidRDefault="000B0B81" w:rsidP="00263C37">
      <w:pPr>
        <w:spacing w:line="240" w:lineRule="auto"/>
        <w:jc w:val="both"/>
        <w:rPr>
          <w:rFonts w:ascii="Arial" w:hAnsi="Arial" w:cs="Arial"/>
          <w:color w:val="FF0000"/>
          <w:sz w:val="24"/>
          <w:szCs w:val="24"/>
        </w:rPr>
      </w:pPr>
      <w:r w:rsidRPr="000B0B81">
        <w:rPr>
          <w:rFonts w:ascii="Arial" w:hAnsi="Arial" w:cs="Arial"/>
          <w:color w:val="FF0000"/>
          <w:sz w:val="24"/>
          <w:szCs w:val="24"/>
        </w:rPr>
        <w:t>Children should be actively encouraged to read their records and to add further information to them.</w:t>
      </w:r>
      <w:r w:rsidR="00B401EF">
        <w:rPr>
          <w:rFonts w:ascii="Arial" w:hAnsi="Arial" w:cs="Arial"/>
          <w:color w:val="FF0000"/>
          <w:sz w:val="24"/>
          <w:szCs w:val="24"/>
        </w:rPr>
        <w:t xml:space="preserve"> </w:t>
      </w:r>
      <w:r w:rsidRPr="000B0B81">
        <w:rPr>
          <w:rFonts w:ascii="Arial" w:hAnsi="Arial" w:cs="Arial"/>
          <w:color w:val="FF0000"/>
          <w:sz w:val="24"/>
          <w:szCs w:val="24"/>
        </w:rPr>
        <w:t xml:space="preserve"> They should be regularly reminded of their rights to see information kept about them and be given information about how they might be supported to access their records in later life.</w:t>
      </w:r>
    </w:p>
    <w:p w:rsidR="00B401EF" w:rsidRPr="00B401EF" w:rsidRDefault="00B401EF" w:rsidP="00263C37">
      <w:pPr>
        <w:spacing w:line="240" w:lineRule="auto"/>
        <w:jc w:val="both"/>
        <w:rPr>
          <w:rFonts w:ascii="Arial" w:hAnsi="Arial" w:cs="Arial"/>
          <w:b/>
          <w:color w:val="FF0000"/>
          <w:sz w:val="24"/>
          <w:szCs w:val="24"/>
        </w:rPr>
      </w:pPr>
      <w:r>
        <w:rPr>
          <w:rFonts w:ascii="Arial" w:hAnsi="Arial" w:cs="Arial"/>
          <w:b/>
          <w:color w:val="FF0000"/>
          <w:sz w:val="24"/>
          <w:szCs w:val="24"/>
        </w:rPr>
        <w:t>Registered Persons</w:t>
      </w:r>
    </w:p>
    <w:p w:rsidR="0037307D" w:rsidRPr="0037307D" w:rsidRDefault="0037307D" w:rsidP="00263C37">
      <w:pPr>
        <w:spacing w:line="240" w:lineRule="auto"/>
        <w:jc w:val="both"/>
        <w:rPr>
          <w:rFonts w:ascii="Arial" w:hAnsi="Arial" w:cs="Arial"/>
          <w:color w:val="FF0000"/>
          <w:sz w:val="24"/>
          <w:szCs w:val="24"/>
        </w:rPr>
      </w:pPr>
      <w:r w:rsidRPr="0037307D">
        <w:rPr>
          <w:rFonts w:ascii="Arial" w:hAnsi="Arial" w:cs="Arial"/>
          <w:color w:val="FF0000"/>
          <w:sz w:val="24"/>
          <w:szCs w:val="24"/>
        </w:rPr>
        <w:t>The Responsible Individual’s role is to supervise the management of the home.</w:t>
      </w:r>
      <w:r w:rsidR="00B401EF">
        <w:rPr>
          <w:rFonts w:ascii="Arial" w:hAnsi="Arial" w:cs="Arial"/>
          <w:color w:val="FF0000"/>
          <w:sz w:val="24"/>
          <w:szCs w:val="24"/>
        </w:rPr>
        <w:t xml:space="preserve"> </w:t>
      </w:r>
      <w:r w:rsidRPr="0037307D">
        <w:rPr>
          <w:rFonts w:ascii="Arial" w:hAnsi="Arial" w:cs="Arial"/>
          <w:color w:val="FF0000"/>
          <w:sz w:val="24"/>
          <w:szCs w:val="24"/>
        </w:rPr>
        <w:t xml:space="preserve"> They should have an understanding of both effective practice in responding to the needs of looked-after children and of local authority care planning duties and how children’s homes are required to support these.</w:t>
      </w:r>
    </w:p>
    <w:p w:rsidR="0037307D" w:rsidRPr="00B401EF" w:rsidRDefault="0037307D" w:rsidP="00263C37">
      <w:pPr>
        <w:spacing w:line="240" w:lineRule="auto"/>
        <w:jc w:val="both"/>
        <w:rPr>
          <w:rFonts w:ascii="Arial" w:hAnsi="Arial" w:cs="Arial"/>
          <w:b/>
          <w:color w:val="FF0000"/>
          <w:sz w:val="24"/>
          <w:szCs w:val="24"/>
        </w:rPr>
      </w:pPr>
      <w:r w:rsidRPr="00B401EF">
        <w:rPr>
          <w:rFonts w:ascii="Arial" w:hAnsi="Arial" w:cs="Arial"/>
          <w:b/>
          <w:color w:val="FF0000"/>
          <w:sz w:val="24"/>
          <w:szCs w:val="24"/>
        </w:rPr>
        <w:t>Fitness</w:t>
      </w:r>
    </w:p>
    <w:p w:rsidR="0037307D" w:rsidRDefault="00B401EF" w:rsidP="00263C37">
      <w:pPr>
        <w:spacing w:line="240" w:lineRule="auto"/>
        <w:jc w:val="both"/>
        <w:rPr>
          <w:rFonts w:ascii="Arial" w:hAnsi="Arial" w:cs="Arial"/>
          <w:color w:val="FF0000"/>
          <w:sz w:val="24"/>
          <w:szCs w:val="24"/>
        </w:rPr>
      </w:pPr>
      <w:r>
        <w:rPr>
          <w:rFonts w:ascii="Arial" w:hAnsi="Arial" w:cs="Arial"/>
          <w:color w:val="FF0000"/>
          <w:sz w:val="24"/>
          <w:szCs w:val="24"/>
        </w:rPr>
        <w:t>I</w:t>
      </w:r>
      <w:r w:rsidR="0037307D" w:rsidRPr="0037307D">
        <w:rPr>
          <w:rFonts w:ascii="Arial" w:hAnsi="Arial" w:cs="Arial"/>
          <w:color w:val="FF0000"/>
          <w:sz w:val="24"/>
          <w:szCs w:val="24"/>
        </w:rPr>
        <w:t>ncludes being able to demonstrate that they have the essential skills needed to develop the leadership and management of homes within their remit</w:t>
      </w:r>
      <w:r>
        <w:rPr>
          <w:rFonts w:ascii="Arial" w:hAnsi="Arial" w:cs="Arial"/>
          <w:color w:val="FF0000"/>
          <w:sz w:val="24"/>
          <w:szCs w:val="24"/>
        </w:rPr>
        <w:t>,</w:t>
      </w:r>
      <w:r w:rsidR="0037307D" w:rsidRPr="0037307D">
        <w:rPr>
          <w:rFonts w:ascii="Arial" w:hAnsi="Arial" w:cs="Arial"/>
          <w:color w:val="FF0000"/>
          <w:sz w:val="24"/>
          <w:szCs w:val="24"/>
        </w:rPr>
        <w:t xml:space="preserve"> such that the homes have the capacity and capability to meet the Quality Standards. </w:t>
      </w:r>
      <w:r>
        <w:rPr>
          <w:rFonts w:ascii="Arial" w:hAnsi="Arial" w:cs="Arial"/>
          <w:color w:val="FF0000"/>
          <w:sz w:val="24"/>
          <w:szCs w:val="24"/>
        </w:rPr>
        <w:t xml:space="preserve"> </w:t>
      </w:r>
      <w:r w:rsidR="0037307D" w:rsidRPr="0037307D">
        <w:rPr>
          <w:rFonts w:ascii="Arial" w:hAnsi="Arial" w:cs="Arial"/>
          <w:color w:val="FF0000"/>
          <w:sz w:val="24"/>
          <w:szCs w:val="24"/>
        </w:rPr>
        <w:t>There is no limit to the number of homes that a person can be appointed as Responsible Individual for, but they must be able to demonstrate that they can effectively supervise the management of each home individually, as well as all of the homes overall.</w:t>
      </w:r>
    </w:p>
    <w:p w:rsidR="0037307D" w:rsidRPr="00E86208" w:rsidRDefault="00E86208" w:rsidP="00263C37">
      <w:pPr>
        <w:spacing w:line="240" w:lineRule="auto"/>
        <w:jc w:val="both"/>
        <w:rPr>
          <w:rFonts w:ascii="Arial" w:hAnsi="Arial" w:cs="Arial"/>
          <w:b/>
          <w:color w:val="00B0F0"/>
          <w:sz w:val="24"/>
          <w:szCs w:val="24"/>
        </w:rPr>
      </w:pPr>
      <w:r w:rsidRPr="00E86208">
        <w:rPr>
          <w:rFonts w:ascii="Arial" w:hAnsi="Arial" w:cs="Arial"/>
          <w:b/>
          <w:color w:val="00B0F0"/>
          <w:sz w:val="24"/>
          <w:szCs w:val="24"/>
        </w:rPr>
        <w:t>ANNEX A –Qualifications for staff working in children’s homes</w:t>
      </w:r>
    </w:p>
    <w:sectPr w:rsidR="0037307D" w:rsidRPr="00E86208" w:rsidSect="00A0709E">
      <w:footerReference w:type="default" r:id="rId24"/>
      <w:pgSz w:w="11906" w:h="16838"/>
      <w:pgMar w:top="1247" w:right="1440" w:bottom="1191"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54BF" w:rsidRDefault="004454BF" w:rsidP="001C3C5E">
      <w:pPr>
        <w:spacing w:after="0" w:line="240" w:lineRule="auto"/>
      </w:pPr>
      <w:r>
        <w:separator/>
      </w:r>
    </w:p>
  </w:endnote>
  <w:endnote w:type="continuationSeparator" w:id="0">
    <w:p w:rsidR="004454BF" w:rsidRDefault="004454BF" w:rsidP="001C3C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58785"/>
      <w:docPartObj>
        <w:docPartGallery w:val="Page Numbers (Bottom of Page)"/>
        <w:docPartUnique/>
      </w:docPartObj>
    </w:sdtPr>
    <w:sdtEndPr/>
    <w:sdtContent>
      <w:p w:rsidR="003530D6" w:rsidRDefault="0064559F">
        <w:pPr>
          <w:pStyle w:val="Footer"/>
          <w:jc w:val="right"/>
        </w:pPr>
        <w:r>
          <w:fldChar w:fldCharType="begin"/>
        </w:r>
        <w:r w:rsidR="00195BA0">
          <w:instrText xml:space="preserve"> PAGE   \* MERGEFORMAT </w:instrText>
        </w:r>
        <w:r>
          <w:fldChar w:fldCharType="separate"/>
        </w:r>
        <w:r w:rsidR="0051696F">
          <w:rPr>
            <w:noProof/>
          </w:rPr>
          <w:t>1</w:t>
        </w:r>
        <w:r>
          <w:rPr>
            <w:noProof/>
          </w:rPr>
          <w:fldChar w:fldCharType="end"/>
        </w:r>
      </w:p>
    </w:sdtContent>
  </w:sdt>
  <w:p w:rsidR="003530D6" w:rsidRDefault="003530D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54BF" w:rsidRDefault="004454BF" w:rsidP="001C3C5E">
      <w:pPr>
        <w:spacing w:after="0" w:line="240" w:lineRule="auto"/>
      </w:pPr>
      <w:r>
        <w:separator/>
      </w:r>
    </w:p>
  </w:footnote>
  <w:footnote w:type="continuationSeparator" w:id="0">
    <w:p w:rsidR="004454BF" w:rsidRDefault="004454BF" w:rsidP="001C3C5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1EC3"/>
    <w:rsid w:val="00064109"/>
    <w:rsid w:val="000A14C8"/>
    <w:rsid w:val="000B0B81"/>
    <w:rsid w:val="000B3457"/>
    <w:rsid w:val="000C7A19"/>
    <w:rsid w:val="000E54FF"/>
    <w:rsid w:val="000F56BE"/>
    <w:rsid w:val="0011254E"/>
    <w:rsid w:val="00140A6D"/>
    <w:rsid w:val="00155EC3"/>
    <w:rsid w:val="00156497"/>
    <w:rsid w:val="001779A5"/>
    <w:rsid w:val="00195BA0"/>
    <w:rsid w:val="001C3C5E"/>
    <w:rsid w:val="00263C37"/>
    <w:rsid w:val="002754D1"/>
    <w:rsid w:val="00284688"/>
    <w:rsid w:val="0028499C"/>
    <w:rsid w:val="002A36A3"/>
    <w:rsid w:val="002D781B"/>
    <w:rsid w:val="003530D6"/>
    <w:rsid w:val="0037307D"/>
    <w:rsid w:val="00425C0F"/>
    <w:rsid w:val="0043084C"/>
    <w:rsid w:val="004454BF"/>
    <w:rsid w:val="004D1EC3"/>
    <w:rsid w:val="004F5348"/>
    <w:rsid w:val="0051696F"/>
    <w:rsid w:val="005A5115"/>
    <w:rsid w:val="005E3FD5"/>
    <w:rsid w:val="00620BAB"/>
    <w:rsid w:val="0064559F"/>
    <w:rsid w:val="00647C19"/>
    <w:rsid w:val="0065097B"/>
    <w:rsid w:val="006D57C8"/>
    <w:rsid w:val="0070496E"/>
    <w:rsid w:val="00745E60"/>
    <w:rsid w:val="007A0334"/>
    <w:rsid w:val="007F7A77"/>
    <w:rsid w:val="008A0913"/>
    <w:rsid w:val="00915497"/>
    <w:rsid w:val="009321B2"/>
    <w:rsid w:val="0099276D"/>
    <w:rsid w:val="009E132C"/>
    <w:rsid w:val="00A0709E"/>
    <w:rsid w:val="00A23ED1"/>
    <w:rsid w:val="00A32C4F"/>
    <w:rsid w:val="00A7465F"/>
    <w:rsid w:val="00AC2C3C"/>
    <w:rsid w:val="00AE36D6"/>
    <w:rsid w:val="00B254CD"/>
    <w:rsid w:val="00B401EF"/>
    <w:rsid w:val="00BB1918"/>
    <w:rsid w:val="00BE1DE8"/>
    <w:rsid w:val="00BE3F29"/>
    <w:rsid w:val="00C41AC4"/>
    <w:rsid w:val="00C5078B"/>
    <w:rsid w:val="00D128B5"/>
    <w:rsid w:val="00D80A36"/>
    <w:rsid w:val="00DD5094"/>
    <w:rsid w:val="00E12634"/>
    <w:rsid w:val="00E76C23"/>
    <w:rsid w:val="00E86208"/>
    <w:rsid w:val="00E933AA"/>
    <w:rsid w:val="00EC3B41"/>
    <w:rsid w:val="00F20CC2"/>
    <w:rsid w:val="00F60C40"/>
    <w:rsid w:val="00FE1CE2"/>
    <w:rsid w:val="00FE2001"/>
    <w:rsid w:val="00FF14C7"/>
    <w:rsid w:val="00FF7E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3CBA612-511E-4FDB-98E3-27BA8CBD1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5E3FD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779A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4D1EC3"/>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4D1EC3"/>
    <w:rPr>
      <w:rFonts w:ascii="Times New Roman" w:eastAsia="Times New Roman" w:hAnsi="Times New Roman" w:cs="Times New Roman"/>
      <w:b/>
      <w:bCs/>
      <w:sz w:val="24"/>
      <w:szCs w:val="24"/>
      <w:lang w:eastAsia="en-GB"/>
    </w:rPr>
  </w:style>
  <w:style w:type="paragraph" w:customStyle="1" w:styleId="legp1paratext">
    <w:name w:val="legp1paratext"/>
    <w:basedOn w:val="Normal"/>
    <w:rsid w:val="004D1EC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legp1no">
    <w:name w:val="legp1no"/>
    <w:basedOn w:val="DefaultParagraphFont"/>
    <w:rsid w:val="004D1EC3"/>
  </w:style>
  <w:style w:type="paragraph" w:customStyle="1" w:styleId="legclearfix">
    <w:name w:val="legclearfix"/>
    <w:basedOn w:val="Normal"/>
    <w:rsid w:val="004D1EC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legds">
    <w:name w:val="legds"/>
    <w:basedOn w:val="DefaultParagraphFont"/>
    <w:rsid w:val="004D1EC3"/>
  </w:style>
  <w:style w:type="paragraph" w:customStyle="1" w:styleId="legp2paratext">
    <w:name w:val="legp2paratext"/>
    <w:basedOn w:val="Normal"/>
    <w:rsid w:val="004D1EC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4D1EC3"/>
    <w:rPr>
      <w:color w:val="0000FF"/>
      <w:u w:val="single"/>
    </w:rPr>
  </w:style>
  <w:style w:type="paragraph" w:customStyle="1" w:styleId="legrhs">
    <w:name w:val="legrhs"/>
    <w:basedOn w:val="Normal"/>
    <w:rsid w:val="004D1EC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3Char">
    <w:name w:val="Heading 3 Char"/>
    <w:basedOn w:val="DefaultParagraphFont"/>
    <w:link w:val="Heading3"/>
    <w:uiPriority w:val="9"/>
    <w:semiHidden/>
    <w:rsid w:val="001779A5"/>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semiHidden/>
    <w:rsid w:val="005E3FD5"/>
    <w:rPr>
      <w:rFonts w:asciiTheme="majorHAnsi" w:eastAsiaTheme="majorEastAsia" w:hAnsiTheme="majorHAnsi" w:cstheme="majorBidi"/>
      <w:b/>
      <w:bCs/>
      <w:color w:val="4F81BD" w:themeColor="accent1"/>
      <w:sz w:val="26"/>
      <w:szCs w:val="26"/>
    </w:rPr>
  </w:style>
  <w:style w:type="character" w:customStyle="1" w:styleId="legscheduleno">
    <w:name w:val="legscheduleno"/>
    <w:basedOn w:val="DefaultParagraphFont"/>
    <w:rsid w:val="005E3FD5"/>
  </w:style>
  <w:style w:type="character" w:customStyle="1" w:styleId="legtitleblocktitle">
    <w:name w:val="legtitleblocktitle"/>
    <w:basedOn w:val="DefaultParagraphFont"/>
    <w:rsid w:val="005E3FD5"/>
  </w:style>
  <w:style w:type="character" w:customStyle="1" w:styleId="legfootnoteno">
    <w:name w:val="legfootnoteno"/>
    <w:basedOn w:val="DefaultParagraphFont"/>
    <w:rsid w:val="005E3FD5"/>
  </w:style>
  <w:style w:type="paragraph" w:customStyle="1" w:styleId="legtext">
    <w:name w:val="legtext"/>
    <w:basedOn w:val="Normal"/>
    <w:rsid w:val="005E3FD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Acronym">
    <w:name w:val="HTML Acronym"/>
    <w:basedOn w:val="DefaultParagraphFont"/>
    <w:uiPriority w:val="99"/>
    <w:semiHidden/>
    <w:unhideWhenUsed/>
    <w:rsid w:val="005E3FD5"/>
  </w:style>
  <w:style w:type="character" w:customStyle="1" w:styleId="apple-converted-space">
    <w:name w:val="apple-converted-space"/>
    <w:basedOn w:val="DefaultParagraphFont"/>
    <w:rsid w:val="005E3FD5"/>
  </w:style>
  <w:style w:type="paragraph" w:customStyle="1" w:styleId="legp2text">
    <w:name w:val="legp2text"/>
    <w:basedOn w:val="Normal"/>
    <w:rsid w:val="005E3FD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legarticleref">
    <w:name w:val="legarticleref"/>
    <w:basedOn w:val="Normal"/>
    <w:rsid w:val="004F5348"/>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eader">
    <w:name w:val="header"/>
    <w:basedOn w:val="Normal"/>
    <w:link w:val="HeaderChar"/>
    <w:uiPriority w:val="99"/>
    <w:semiHidden/>
    <w:unhideWhenUsed/>
    <w:rsid w:val="001C3C5E"/>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1C3C5E"/>
  </w:style>
  <w:style w:type="paragraph" w:styleId="Footer">
    <w:name w:val="footer"/>
    <w:basedOn w:val="Normal"/>
    <w:link w:val="FooterChar"/>
    <w:uiPriority w:val="99"/>
    <w:unhideWhenUsed/>
    <w:rsid w:val="001C3C5E"/>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3C5E"/>
  </w:style>
  <w:style w:type="paragraph" w:styleId="BalloonText">
    <w:name w:val="Balloon Text"/>
    <w:basedOn w:val="Normal"/>
    <w:link w:val="BalloonTextChar"/>
    <w:uiPriority w:val="99"/>
    <w:semiHidden/>
    <w:unhideWhenUsed/>
    <w:rsid w:val="0051696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696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496514">
      <w:bodyDiv w:val="1"/>
      <w:marLeft w:val="0"/>
      <w:marRight w:val="0"/>
      <w:marTop w:val="0"/>
      <w:marBottom w:val="0"/>
      <w:divBdr>
        <w:top w:val="none" w:sz="0" w:space="0" w:color="auto"/>
        <w:left w:val="none" w:sz="0" w:space="0" w:color="auto"/>
        <w:bottom w:val="none" w:sz="0" w:space="0" w:color="auto"/>
        <w:right w:val="none" w:sz="0" w:space="0" w:color="auto"/>
      </w:divBdr>
    </w:div>
    <w:div w:id="345907375">
      <w:bodyDiv w:val="1"/>
      <w:marLeft w:val="0"/>
      <w:marRight w:val="0"/>
      <w:marTop w:val="0"/>
      <w:marBottom w:val="0"/>
      <w:divBdr>
        <w:top w:val="none" w:sz="0" w:space="0" w:color="auto"/>
        <w:left w:val="none" w:sz="0" w:space="0" w:color="auto"/>
        <w:bottom w:val="none" w:sz="0" w:space="0" w:color="auto"/>
        <w:right w:val="none" w:sz="0" w:space="0" w:color="auto"/>
      </w:divBdr>
      <w:divsChild>
        <w:div w:id="641926662">
          <w:marLeft w:val="0"/>
          <w:marRight w:val="0"/>
          <w:marTop w:val="0"/>
          <w:marBottom w:val="0"/>
          <w:divBdr>
            <w:top w:val="none" w:sz="0" w:space="0" w:color="auto"/>
            <w:left w:val="none" w:sz="0" w:space="0" w:color="auto"/>
            <w:bottom w:val="none" w:sz="0" w:space="0" w:color="auto"/>
            <w:right w:val="none" w:sz="0" w:space="0" w:color="auto"/>
          </w:divBdr>
          <w:divsChild>
            <w:div w:id="618267099">
              <w:marLeft w:val="0"/>
              <w:marRight w:val="0"/>
              <w:marTop w:val="0"/>
              <w:marBottom w:val="0"/>
              <w:divBdr>
                <w:top w:val="none" w:sz="0" w:space="0" w:color="auto"/>
                <w:left w:val="none" w:sz="0" w:space="0" w:color="auto"/>
                <w:bottom w:val="none" w:sz="0" w:space="0" w:color="auto"/>
                <w:right w:val="none" w:sz="0" w:space="0" w:color="auto"/>
              </w:divBdr>
              <w:divsChild>
                <w:div w:id="1880580677">
                  <w:marLeft w:val="0"/>
                  <w:marRight w:val="0"/>
                  <w:marTop w:val="0"/>
                  <w:marBottom w:val="0"/>
                  <w:divBdr>
                    <w:top w:val="none" w:sz="0" w:space="0" w:color="auto"/>
                    <w:left w:val="none" w:sz="0" w:space="0" w:color="auto"/>
                    <w:bottom w:val="none" w:sz="0" w:space="0" w:color="auto"/>
                    <w:right w:val="none" w:sz="0" w:space="0" w:color="auto"/>
                  </w:divBdr>
                  <w:divsChild>
                    <w:div w:id="1195852724">
                      <w:marLeft w:val="0"/>
                      <w:marRight w:val="0"/>
                      <w:marTop w:val="0"/>
                      <w:marBottom w:val="0"/>
                      <w:divBdr>
                        <w:top w:val="none" w:sz="0" w:space="0" w:color="auto"/>
                        <w:left w:val="none" w:sz="0" w:space="0" w:color="auto"/>
                        <w:bottom w:val="none" w:sz="0" w:space="0" w:color="auto"/>
                        <w:right w:val="none" w:sz="0" w:space="0" w:color="auto"/>
                      </w:divBdr>
                      <w:divsChild>
                        <w:div w:id="1275602091">
                          <w:marLeft w:val="0"/>
                          <w:marRight w:val="0"/>
                          <w:marTop w:val="0"/>
                          <w:marBottom w:val="0"/>
                          <w:divBdr>
                            <w:top w:val="none" w:sz="0" w:space="0" w:color="auto"/>
                            <w:left w:val="none" w:sz="0" w:space="0" w:color="auto"/>
                            <w:bottom w:val="none" w:sz="0" w:space="0" w:color="auto"/>
                            <w:right w:val="none" w:sz="0" w:space="0" w:color="auto"/>
                          </w:divBdr>
                          <w:divsChild>
                            <w:div w:id="1074938626">
                              <w:marLeft w:val="0"/>
                              <w:marRight w:val="0"/>
                              <w:marTop w:val="0"/>
                              <w:marBottom w:val="0"/>
                              <w:divBdr>
                                <w:top w:val="none" w:sz="0" w:space="0" w:color="auto"/>
                                <w:left w:val="none" w:sz="0" w:space="0" w:color="auto"/>
                                <w:bottom w:val="none" w:sz="0" w:space="0" w:color="auto"/>
                                <w:right w:val="none" w:sz="0" w:space="0" w:color="auto"/>
                              </w:divBdr>
                              <w:divsChild>
                                <w:div w:id="1281448751">
                                  <w:marLeft w:val="0"/>
                                  <w:marRight w:val="0"/>
                                  <w:marTop w:val="0"/>
                                  <w:marBottom w:val="0"/>
                                  <w:divBdr>
                                    <w:top w:val="none" w:sz="0" w:space="0" w:color="auto"/>
                                    <w:left w:val="none" w:sz="0" w:space="0" w:color="auto"/>
                                    <w:bottom w:val="none" w:sz="0" w:space="0" w:color="auto"/>
                                    <w:right w:val="none" w:sz="0" w:space="0" w:color="auto"/>
                                  </w:divBdr>
                                  <w:divsChild>
                                    <w:div w:id="192770261">
                                      <w:marLeft w:val="0"/>
                                      <w:marRight w:val="0"/>
                                      <w:marTop w:val="0"/>
                                      <w:marBottom w:val="0"/>
                                      <w:divBdr>
                                        <w:top w:val="none" w:sz="0" w:space="0" w:color="auto"/>
                                        <w:left w:val="none" w:sz="0" w:space="0" w:color="auto"/>
                                        <w:bottom w:val="none" w:sz="0" w:space="0" w:color="auto"/>
                                        <w:right w:val="none" w:sz="0" w:space="0" w:color="auto"/>
                                      </w:divBdr>
                                      <w:divsChild>
                                        <w:div w:id="721178336">
                                          <w:marLeft w:val="0"/>
                                          <w:marRight w:val="0"/>
                                          <w:marTop w:val="0"/>
                                          <w:marBottom w:val="0"/>
                                          <w:divBdr>
                                            <w:top w:val="none" w:sz="0" w:space="0" w:color="auto"/>
                                            <w:left w:val="none" w:sz="0" w:space="0" w:color="auto"/>
                                            <w:bottom w:val="none" w:sz="0" w:space="0" w:color="auto"/>
                                            <w:right w:val="none" w:sz="0" w:space="0" w:color="auto"/>
                                          </w:divBdr>
                                          <w:divsChild>
                                            <w:div w:id="1156726005">
                                              <w:marLeft w:val="0"/>
                                              <w:marRight w:val="0"/>
                                              <w:marTop w:val="0"/>
                                              <w:marBottom w:val="0"/>
                                              <w:divBdr>
                                                <w:top w:val="single" w:sz="12" w:space="2" w:color="FFFFCC"/>
                                                <w:left w:val="single" w:sz="12" w:space="2" w:color="FFFFCC"/>
                                                <w:bottom w:val="single" w:sz="12" w:space="2" w:color="FFFFCC"/>
                                                <w:right w:val="single" w:sz="12" w:space="0" w:color="FFFFCC"/>
                                              </w:divBdr>
                                              <w:divsChild>
                                                <w:div w:id="1974753154">
                                                  <w:marLeft w:val="0"/>
                                                  <w:marRight w:val="0"/>
                                                  <w:marTop w:val="0"/>
                                                  <w:marBottom w:val="0"/>
                                                  <w:divBdr>
                                                    <w:top w:val="none" w:sz="0" w:space="0" w:color="auto"/>
                                                    <w:left w:val="none" w:sz="0" w:space="0" w:color="auto"/>
                                                    <w:bottom w:val="none" w:sz="0" w:space="0" w:color="auto"/>
                                                    <w:right w:val="none" w:sz="0" w:space="0" w:color="auto"/>
                                                  </w:divBdr>
                                                  <w:divsChild>
                                                    <w:div w:id="1455515648">
                                                      <w:marLeft w:val="0"/>
                                                      <w:marRight w:val="0"/>
                                                      <w:marTop w:val="0"/>
                                                      <w:marBottom w:val="0"/>
                                                      <w:divBdr>
                                                        <w:top w:val="none" w:sz="0" w:space="0" w:color="auto"/>
                                                        <w:left w:val="none" w:sz="0" w:space="0" w:color="auto"/>
                                                        <w:bottom w:val="none" w:sz="0" w:space="0" w:color="auto"/>
                                                        <w:right w:val="none" w:sz="0" w:space="0" w:color="auto"/>
                                                      </w:divBdr>
                                                      <w:divsChild>
                                                        <w:div w:id="1607616556">
                                                          <w:marLeft w:val="0"/>
                                                          <w:marRight w:val="0"/>
                                                          <w:marTop w:val="0"/>
                                                          <w:marBottom w:val="0"/>
                                                          <w:divBdr>
                                                            <w:top w:val="none" w:sz="0" w:space="0" w:color="auto"/>
                                                            <w:left w:val="none" w:sz="0" w:space="0" w:color="auto"/>
                                                            <w:bottom w:val="none" w:sz="0" w:space="0" w:color="auto"/>
                                                            <w:right w:val="none" w:sz="0" w:space="0" w:color="auto"/>
                                                          </w:divBdr>
                                                          <w:divsChild>
                                                            <w:div w:id="1825583120">
                                                              <w:marLeft w:val="0"/>
                                                              <w:marRight w:val="0"/>
                                                              <w:marTop w:val="0"/>
                                                              <w:marBottom w:val="0"/>
                                                              <w:divBdr>
                                                                <w:top w:val="none" w:sz="0" w:space="0" w:color="auto"/>
                                                                <w:left w:val="none" w:sz="0" w:space="0" w:color="auto"/>
                                                                <w:bottom w:val="none" w:sz="0" w:space="0" w:color="auto"/>
                                                                <w:right w:val="none" w:sz="0" w:space="0" w:color="auto"/>
                                                              </w:divBdr>
                                                              <w:divsChild>
                                                                <w:div w:id="2141412575">
                                                                  <w:marLeft w:val="0"/>
                                                                  <w:marRight w:val="0"/>
                                                                  <w:marTop w:val="0"/>
                                                                  <w:marBottom w:val="0"/>
                                                                  <w:divBdr>
                                                                    <w:top w:val="none" w:sz="0" w:space="0" w:color="auto"/>
                                                                    <w:left w:val="none" w:sz="0" w:space="0" w:color="auto"/>
                                                                    <w:bottom w:val="none" w:sz="0" w:space="0" w:color="auto"/>
                                                                    <w:right w:val="none" w:sz="0" w:space="0" w:color="auto"/>
                                                                  </w:divBdr>
                                                                  <w:divsChild>
                                                                    <w:div w:id="605115758">
                                                                      <w:marLeft w:val="0"/>
                                                                      <w:marRight w:val="0"/>
                                                                      <w:marTop w:val="0"/>
                                                                      <w:marBottom w:val="0"/>
                                                                      <w:divBdr>
                                                                        <w:top w:val="none" w:sz="0" w:space="0" w:color="auto"/>
                                                                        <w:left w:val="none" w:sz="0" w:space="0" w:color="auto"/>
                                                                        <w:bottom w:val="none" w:sz="0" w:space="0" w:color="auto"/>
                                                                        <w:right w:val="none" w:sz="0" w:space="0" w:color="auto"/>
                                                                      </w:divBdr>
                                                                      <w:divsChild>
                                                                        <w:div w:id="558790352">
                                                                          <w:marLeft w:val="0"/>
                                                                          <w:marRight w:val="0"/>
                                                                          <w:marTop w:val="0"/>
                                                                          <w:marBottom w:val="0"/>
                                                                          <w:divBdr>
                                                                            <w:top w:val="none" w:sz="0" w:space="0" w:color="auto"/>
                                                                            <w:left w:val="none" w:sz="0" w:space="0" w:color="auto"/>
                                                                            <w:bottom w:val="none" w:sz="0" w:space="0" w:color="auto"/>
                                                                            <w:right w:val="none" w:sz="0" w:space="0" w:color="auto"/>
                                                                          </w:divBdr>
                                                                          <w:divsChild>
                                                                            <w:div w:id="79984532">
                                                                              <w:marLeft w:val="0"/>
                                                                              <w:marRight w:val="0"/>
                                                                              <w:marTop w:val="0"/>
                                                                              <w:marBottom w:val="0"/>
                                                                              <w:divBdr>
                                                                                <w:top w:val="none" w:sz="0" w:space="0" w:color="auto"/>
                                                                                <w:left w:val="none" w:sz="0" w:space="0" w:color="auto"/>
                                                                                <w:bottom w:val="none" w:sz="0" w:space="0" w:color="auto"/>
                                                                                <w:right w:val="none" w:sz="0" w:space="0" w:color="auto"/>
                                                                              </w:divBdr>
                                                                              <w:divsChild>
                                                                                <w:div w:id="568661864">
                                                                                  <w:marLeft w:val="0"/>
                                                                                  <w:marRight w:val="0"/>
                                                                                  <w:marTop w:val="0"/>
                                                                                  <w:marBottom w:val="0"/>
                                                                                  <w:divBdr>
                                                                                    <w:top w:val="none" w:sz="0" w:space="0" w:color="auto"/>
                                                                                    <w:left w:val="none" w:sz="0" w:space="0" w:color="auto"/>
                                                                                    <w:bottom w:val="none" w:sz="0" w:space="0" w:color="auto"/>
                                                                                    <w:right w:val="none" w:sz="0" w:space="0" w:color="auto"/>
                                                                                  </w:divBdr>
                                                                                  <w:divsChild>
                                                                                    <w:div w:id="65611986">
                                                                                      <w:marLeft w:val="0"/>
                                                                                      <w:marRight w:val="0"/>
                                                                                      <w:marTop w:val="0"/>
                                                                                      <w:marBottom w:val="0"/>
                                                                                      <w:divBdr>
                                                                                        <w:top w:val="none" w:sz="0" w:space="0" w:color="auto"/>
                                                                                        <w:left w:val="none" w:sz="0" w:space="0" w:color="auto"/>
                                                                                        <w:bottom w:val="none" w:sz="0" w:space="0" w:color="auto"/>
                                                                                        <w:right w:val="none" w:sz="0" w:space="0" w:color="auto"/>
                                                                                      </w:divBdr>
                                                                                      <w:divsChild>
                                                                                        <w:div w:id="1922640212">
                                                                                          <w:marLeft w:val="0"/>
                                                                                          <w:marRight w:val="120"/>
                                                                                          <w:marTop w:val="0"/>
                                                                                          <w:marBottom w:val="150"/>
                                                                                          <w:divBdr>
                                                                                            <w:top w:val="single" w:sz="2" w:space="0" w:color="EFEFEF"/>
                                                                                            <w:left w:val="single" w:sz="6" w:space="0" w:color="EFEFEF"/>
                                                                                            <w:bottom w:val="single" w:sz="6" w:space="0" w:color="E2E2E2"/>
                                                                                            <w:right w:val="single" w:sz="6" w:space="0" w:color="EFEFEF"/>
                                                                                          </w:divBdr>
                                                                                          <w:divsChild>
                                                                                            <w:div w:id="563569701">
                                                                                              <w:marLeft w:val="0"/>
                                                                                              <w:marRight w:val="0"/>
                                                                                              <w:marTop w:val="0"/>
                                                                                              <w:marBottom w:val="0"/>
                                                                                              <w:divBdr>
                                                                                                <w:top w:val="none" w:sz="0" w:space="0" w:color="auto"/>
                                                                                                <w:left w:val="none" w:sz="0" w:space="0" w:color="auto"/>
                                                                                                <w:bottom w:val="none" w:sz="0" w:space="0" w:color="auto"/>
                                                                                                <w:right w:val="none" w:sz="0" w:space="0" w:color="auto"/>
                                                                                              </w:divBdr>
                                                                                              <w:divsChild>
                                                                                                <w:div w:id="1148476930">
                                                                                                  <w:marLeft w:val="0"/>
                                                                                                  <w:marRight w:val="0"/>
                                                                                                  <w:marTop w:val="0"/>
                                                                                                  <w:marBottom w:val="0"/>
                                                                                                  <w:divBdr>
                                                                                                    <w:top w:val="none" w:sz="0" w:space="0" w:color="auto"/>
                                                                                                    <w:left w:val="none" w:sz="0" w:space="0" w:color="auto"/>
                                                                                                    <w:bottom w:val="none" w:sz="0" w:space="0" w:color="auto"/>
                                                                                                    <w:right w:val="none" w:sz="0" w:space="0" w:color="auto"/>
                                                                                                  </w:divBdr>
                                                                                                  <w:divsChild>
                                                                                                    <w:div w:id="206575099">
                                                                                                      <w:marLeft w:val="0"/>
                                                                                                      <w:marRight w:val="0"/>
                                                                                                      <w:marTop w:val="0"/>
                                                                                                      <w:marBottom w:val="0"/>
                                                                                                      <w:divBdr>
                                                                                                        <w:top w:val="none" w:sz="0" w:space="0" w:color="auto"/>
                                                                                                        <w:left w:val="none" w:sz="0" w:space="0" w:color="auto"/>
                                                                                                        <w:bottom w:val="none" w:sz="0" w:space="0" w:color="auto"/>
                                                                                                        <w:right w:val="none" w:sz="0" w:space="0" w:color="auto"/>
                                                                                                      </w:divBdr>
                                                                                                      <w:divsChild>
                                                                                                        <w:div w:id="663776811">
                                                                                                          <w:marLeft w:val="0"/>
                                                                                                          <w:marRight w:val="0"/>
                                                                                                          <w:marTop w:val="0"/>
                                                                                                          <w:marBottom w:val="0"/>
                                                                                                          <w:divBdr>
                                                                                                            <w:top w:val="none" w:sz="0" w:space="0" w:color="auto"/>
                                                                                                            <w:left w:val="none" w:sz="0" w:space="0" w:color="auto"/>
                                                                                                            <w:bottom w:val="none" w:sz="0" w:space="0" w:color="auto"/>
                                                                                                            <w:right w:val="none" w:sz="0" w:space="0" w:color="auto"/>
                                                                                                          </w:divBdr>
                                                                                                          <w:divsChild>
                                                                                                            <w:div w:id="1029649076">
                                                                                                              <w:marLeft w:val="0"/>
                                                                                                              <w:marRight w:val="0"/>
                                                                                                              <w:marTop w:val="0"/>
                                                                                                              <w:marBottom w:val="0"/>
                                                                                                              <w:divBdr>
                                                                                                                <w:top w:val="single" w:sz="2" w:space="4" w:color="D8D8D8"/>
                                                                                                                <w:left w:val="single" w:sz="2" w:space="0" w:color="D8D8D8"/>
                                                                                                                <w:bottom w:val="single" w:sz="2" w:space="4" w:color="D8D8D8"/>
                                                                                                                <w:right w:val="single" w:sz="2" w:space="0" w:color="D8D8D8"/>
                                                                                                              </w:divBdr>
                                                                                                              <w:divsChild>
                                                                                                                <w:div w:id="320499191">
                                                                                                                  <w:marLeft w:val="0"/>
                                                                                                                  <w:marRight w:val="0"/>
                                                                                                                  <w:marTop w:val="0"/>
                                                                                                                  <w:marBottom w:val="0"/>
                                                                                                                  <w:divBdr>
                                                                                                                    <w:top w:val="none" w:sz="0" w:space="0" w:color="auto"/>
                                                                                                                    <w:left w:val="none" w:sz="0" w:space="0" w:color="auto"/>
                                                                                                                    <w:bottom w:val="none" w:sz="0" w:space="0" w:color="auto"/>
                                                                                                                    <w:right w:val="none" w:sz="0" w:space="0" w:color="auto"/>
                                                                                                                  </w:divBdr>
                                                                                                                  <w:divsChild>
                                                                                                                    <w:div w:id="626814023">
                                                                                                                      <w:marLeft w:val="0"/>
                                                                                                                      <w:marRight w:val="0"/>
                                                                                                                      <w:marTop w:val="0"/>
                                                                                                                      <w:marBottom w:val="0"/>
                                                                                                                      <w:divBdr>
                                                                                                                        <w:top w:val="none" w:sz="0" w:space="0" w:color="auto"/>
                                                                                                                        <w:left w:val="none" w:sz="0" w:space="0" w:color="auto"/>
                                                                                                                        <w:bottom w:val="none" w:sz="0" w:space="0" w:color="auto"/>
                                                                                                                        <w:right w:val="none" w:sz="0" w:space="0" w:color="auto"/>
                                                                                                                      </w:divBdr>
                                                                                                                    </w:div>
                                                                                                                    <w:div w:id="1969315520">
                                                                                                                      <w:marLeft w:val="75"/>
                                                                                                                      <w:marRight w:val="0"/>
                                                                                                                      <w:marTop w:val="0"/>
                                                                                                                      <w:marBottom w:val="0"/>
                                                                                                                      <w:divBdr>
                                                                                                                        <w:top w:val="none" w:sz="0" w:space="0" w:color="auto"/>
                                                                                                                        <w:left w:val="none" w:sz="0" w:space="0" w:color="auto"/>
                                                                                                                        <w:bottom w:val="single" w:sz="6" w:space="6" w:color="CFCFCF"/>
                                                                                                                        <w:right w:val="none" w:sz="0" w:space="0" w:color="auto"/>
                                                                                                                      </w:divBdr>
                                                                                                                    </w:div>
                                                                                                                  </w:divsChild>
                                                                                                                </w:div>
                                                                                                                <w:div w:id="112990955">
                                                                                                                  <w:marLeft w:val="225"/>
                                                                                                                  <w:marRight w:val="225"/>
                                                                                                                  <w:marTop w:val="75"/>
                                                                                                                  <w:marBottom w:val="75"/>
                                                                                                                  <w:divBdr>
                                                                                                                    <w:top w:val="none" w:sz="0" w:space="0" w:color="auto"/>
                                                                                                                    <w:left w:val="none" w:sz="0" w:space="0" w:color="auto"/>
                                                                                                                    <w:bottom w:val="none" w:sz="0" w:space="0" w:color="auto"/>
                                                                                                                    <w:right w:val="none" w:sz="0" w:space="0" w:color="auto"/>
                                                                                                                  </w:divBdr>
                                                                                                                  <w:divsChild>
                                                                                                                    <w:div w:id="1040471476">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82217998">
      <w:bodyDiv w:val="1"/>
      <w:marLeft w:val="0"/>
      <w:marRight w:val="0"/>
      <w:marTop w:val="0"/>
      <w:marBottom w:val="0"/>
      <w:divBdr>
        <w:top w:val="none" w:sz="0" w:space="0" w:color="auto"/>
        <w:left w:val="none" w:sz="0" w:space="0" w:color="auto"/>
        <w:bottom w:val="none" w:sz="0" w:space="0" w:color="auto"/>
        <w:right w:val="none" w:sz="0" w:space="0" w:color="auto"/>
      </w:divBdr>
    </w:div>
    <w:div w:id="386296115">
      <w:bodyDiv w:val="1"/>
      <w:marLeft w:val="0"/>
      <w:marRight w:val="0"/>
      <w:marTop w:val="0"/>
      <w:marBottom w:val="0"/>
      <w:divBdr>
        <w:top w:val="none" w:sz="0" w:space="0" w:color="auto"/>
        <w:left w:val="none" w:sz="0" w:space="0" w:color="auto"/>
        <w:bottom w:val="none" w:sz="0" w:space="0" w:color="auto"/>
        <w:right w:val="none" w:sz="0" w:space="0" w:color="auto"/>
      </w:divBdr>
    </w:div>
    <w:div w:id="424767882">
      <w:bodyDiv w:val="1"/>
      <w:marLeft w:val="0"/>
      <w:marRight w:val="0"/>
      <w:marTop w:val="0"/>
      <w:marBottom w:val="0"/>
      <w:divBdr>
        <w:top w:val="none" w:sz="0" w:space="0" w:color="auto"/>
        <w:left w:val="none" w:sz="0" w:space="0" w:color="auto"/>
        <w:bottom w:val="none" w:sz="0" w:space="0" w:color="auto"/>
        <w:right w:val="none" w:sz="0" w:space="0" w:color="auto"/>
      </w:divBdr>
    </w:div>
    <w:div w:id="808518083">
      <w:bodyDiv w:val="1"/>
      <w:marLeft w:val="0"/>
      <w:marRight w:val="0"/>
      <w:marTop w:val="0"/>
      <w:marBottom w:val="0"/>
      <w:divBdr>
        <w:top w:val="none" w:sz="0" w:space="0" w:color="auto"/>
        <w:left w:val="none" w:sz="0" w:space="0" w:color="auto"/>
        <w:bottom w:val="none" w:sz="0" w:space="0" w:color="auto"/>
        <w:right w:val="none" w:sz="0" w:space="0" w:color="auto"/>
      </w:divBdr>
    </w:div>
    <w:div w:id="918749960">
      <w:bodyDiv w:val="1"/>
      <w:marLeft w:val="0"/>
      <w:marRight w:val="0"/>
      <w:marTop w:val="0"/>
      <w:marBottom w:val="0"/>
      <w:divBdr>
        <w:top w:val="none" w:sz="0" w:space="0" w:color="auto"/>
        <w:left w:val="none" w:sz="0" w:space="0" w:color="auto"/>
        <w:bottom w:val="none" w:sz="0" w:space="0" w:color="auto"/>
        <w:right w:val="none" w:sz="0" w:space="0" w:color="auto"/>
      </w:divBdr>
    </w:div>
    <w:div w:id="1038705504">
      <w:bodyDiv w:val="1"/>
      <w:marLeft w:val="0"/>
      <w:marRight w:val="0"/>
      <w:marTop w:val="0"/>
      <w:marBottom w:val="0"/>
      <w:divBdr>
        <w:top w:val="none" w:sz="0" w:space="0" w:color="auto"/>
        <w:left w:val="none" w:sz="0" w:space="0" w:color="auto"/>
        <w:bottom w:val="none" w:sz="0" w:space="0" w:color="auto"/>
        <w:right w:val="none" w:sz="0" w:space="0" w:color="auto"/>
      </w:divBdr>
      <w:divsChild>
        <w:div w:id="1432698662">
          <w:marLeft w:val="0"/>
          <w:marRight w:val="0"/>
          <w:marTop w:val="0"/>
          <w:marBottom w:val="0"/>
          <w:divBdr>
            <w:top w:val="none" w:sz="0" w:space="0" w:color="auto"/>
            <w:left w:val="none" w:sz="0" w:space="0" w:color="auto"/>
            <w:bottom w:val="none" w:sz="0" w:space="0" w:color="auto"/>
            <w:right w:val="none" w:sz="0" w:space="0" w:color="auto"/>
          </w:divBdr>
          <w:divsChild>
            <w:div w:id="923683377">
              <w:marLeft w:val="0"/>
              <w:marRight w:val="0"/>
              <w:marTop w:val="0"/>
              <w:marBottom w:val="0"/>
              <w:divBdr>
                <w:top w:val="none" w:sz="0" w:space="0" w:color="auto"/>
                <w:left w:val="none" w:sz="0" w:space="0" w:color="auto"/>
                <w:bottom w:val="none" w:sz="0" w:space="0" w:color="auto"/>
                <w:right w:val="none" w:sz="0" w:space="0" w:color="auto"/>
              </w:divBdr>
              <w:divsChild>
                <w:div w:id="494536839">
                  <w:marLeft w:val="0"/>
                  <w:marRight w:val="0"/>
                  <w:marTop w:val="0"/>
                  <w:marBottom w:val="0"/>
                  <w:divBdr>
                    <w:top w:val="none" w:sz="0" w:space="0" w:color="auto"/>
                    <w:left w:val="none" w:sz="0" w:space="0" w:color="auto"/>
                    <w:bottom w:val="none" w:sz="0" w:space="0" w:color="auto"/>
                    <w:right w:val="none" w:sz="0" w:space="0" w:color="auto"/>
                  </w:divBdr>
                  <w:divsChild>
                    <w:div w:id="461730748">
                      <w:marLeft w:val="0"/>
                      <w:marRight w:val="0"/>
                      <w:marTop w:val="0"/>
                      <w:marBottom w:val="0"/>
                      <w:divBdr>
                        <w:top w:val="none" w:sz="0" w:space="0" w:color="auto"/>
                        <w:left w:val="none" w:sz="0" w:space="0" w:color="auto"/>
                        <w:bottom w:val="none" w:sz="0" w:space="0" w:color="auto"/>
                        <w:right w:val="none" w:sz="0" w:space="0" w:color="auto"/>
                      </w:divBdr>
                      <w:divsChild>
                        <w:div w:id="42608633">
                          <w:marLeft w:val="0"/>
                          <w:marRight w:val="0"/>
                          <w:marTop w:val="0"/>
                          <w:marBottom w:val="0"/>
                          <w:divBdr>
                            <w:top w:val="none" w:sz="0" w:space="0" w:color="auto"/>
                            <w:left w:val="none" w:sz="0" w:space="0" w:color="auto"/>
                            <w:bottom w:val="none" w:sz="0" w:space="0" w:color="auto"/>
                            <w:right w:val="none" w:sz="0" w:space="0" w:color="auto"/>
                          </w:divBdr>
                          <w:divsChild>
                            <w:div w:id="1013528503">
                              <w:marLeft w:val="0"/>
                              <w:marRight w:val="0"/>
                              <w:marTop w:val="0"/>
                              <w:marBottom w:val="0"/>
                              <w:divBdr>
                                <w:top w:val="none" w:sz="0" w:space="0" w:color="auto"/>
                                <w:left w:val="none" w:sz="0" w:space="0" w:color="auto"/>
                                <w:bottom w:val="none" w:sz="0" w:space="0" w:color="auto"/>
                                <w:right w:val="none" w:sz="0" w:space="0" w:color="auto"/>
                              </w:divBdr>
                              <w:divsChild>
                                <w:div w:id="992216366">
                                  <w:marLeft w:val="0"/>
                                  <w:marRight w:val="0"/>
                                  <w:marTop w:val="0"/>
                                  <w:marBottom w:val="0"/>
                                  <w:divBdr>
                                    <w:top w:val="none" w:sz="0" w:space="0" w:color="auto"/>
                                    <w:left w:val="none" w:sz="0" w:space="0" w:color="auto"/>
                                    <w:bottom w:val="none" w:sz="0" w:space="0" w:color="auto"/>
                                    <w:right w:val="none" w:sz="0" w:space="0" w:color="auto"/>
                                  </w:divBdr>
                                  <w:divsChild>
                                    <w:div w:id="1318073412">
                                      <w:marLeft w:val="0"/>
                                      <w:marRight w:val="0"/>
                                      <w:marTop w:val="0"/>
                                      <w:marBottom w:val="0"/>
                                      <w:divBdr>
                                        <w:top w:val="none" w:sz="0" w:space="0" w:color="auto"/>
                                        <w:left w:val="none" w:sz="0" w:space="0" w:color="auto"/>
                                        <w:bottom w:val="none" w:sz="0" w:space="0" w:color="auto"/>
                                        <w:right w:val="none" w:sz="0" w:space="0" w:color="auto"/>
                                      </w:divBdr>
                                      <w:divsChild>
                                        <w:div w:id="612398230">
                                          <w:marLeft w:val="0"/>
                                          <w:marRight w:val="0"/>
                                          <w:marTop w:val="0"/>
                                          <w:marBottom w:val="0"/>
                                          <w:divBdr>
                                            <w:top w:val="none" w:sz="0" w:space="0" w:color="auto"/>
                                            <w:left w:val="none" w:sz="0" w:space="0" w:color="auto"/>
                                            <w:bottom w:val="none" w:sz="0" w:space="0" w:color="auto"/>
                                            <w:right w:val="none" w:sz="0" w:space="0" w:color="auto"/>
                                          </w:divBdr>
                                          <w:divsChild>
                                            <w:div w:id="80487968">
                                              <w:marLeft w:val="0"/>
                                              <w:marRight w:val="0"/>
                                              <w:marTop w:val="0"/>
                                              <w:marBottom w:val="0"/>
                                              <w:divBdr>
                                                <w:top w:val="single" w:sz="12" w:space="2" w:color="FFFFCC"/>
                                                <w:left w:val="single" w:sz="12" w:space="2" w:color="FFFFCC"/>
                                                <w:bottom w:val="single" w:sz="12" w:space="2" w:color="FFFFCC"/>
                                                <w:right w:val="single" w:sz="12" w:space="0" w:color="FFFFCC"/>
                                              </w:divBdr>
                                              <w:divsChild>
                                                <w:div w:id="117799381">
                                                  <w:marLeft w:val="0"/>
                                                  <w:marRight w:val="0"/>
                                                  <w:marTop w:val="0"/>
                                                  <w:marBottom w:val="0"/>
                                                  <w:divBdr>
                                                    <w:top w:val="none" w:sz="0" w:space="0" w:color="auto"/>
                                                    <w:left w:val="none" w:sz="0" w:space="0" w:color="auto"/>
                                                    <w:bottom w:val="none" w:sz="0" w:space="0" w:color="auto"/>
                                                    <w:right w:val="none" w:sz="0" w:space="0" w:color="auto"/>
                                                  </w:divBdr>
                                                  <w:divsChild>
                                                    <w:div w:id="944076905">
                                                      <w:marLeft w:val="0"/>
                                                      <w:marRight w:val="0"/>
                                                      <w:marTop w:val="0"/>
                                                      <w:marBottom w:val="0"/>
                                                      <w:divBdr>
                                                        <w:top w:val="none" w:sz="0" w:space="0" w:color="auto"/>
                                                        <w:left w:val="none" w:sz="0" w:space="0" w:color="auto"/>
                                                        <w:bottom w:val="none" w:sz="0" w:space="0" w:color="auto"/>
                                                        <w:right w:val="none" w:sz="0" w:space="0" w:color="auto"/>
                                                      </w:divBdr>
                                                      <w:divsChild>
                                                        <w:div w:id="305741363">
                                                          <w:marLeft w:val="0"/>
                                                          <w:marRight w:val="0"/>
                                                          <w:marTop w:val="0"/>
                                                          <w:marBottom w:val="0"/>
                                                          <w:divBdr>
                                                            <w:top w:val="none" w:sz="0" w:space="0" w:color="auto"/>
                                                            <w:left w:val="none" w:sz="0" w:space="0" w:color="auto"/>
                                                            <w:bottom w:val="none" w:sz="0" w:space="0" w:color="auto"/>
                                                            <w:right w:val="none" w:sz="0" w:space="0" w:color="auto"/>
                                                          </w:divBdr>
                                                          <w:divsChild>
                                                            <w:div w:id="727611598">
                                                              <w:marLeft w:val="0"/>
                                                              <w:marRight w:val="0"/>
                                                              <w:marTop w:val="0"/>
                                                              <w:marBottom w:val="0"/>
                                                              <w:divBdr>
                                                                <w:top w:val="none" w:sz="0" w:space="0" w:color="auto"/>
                                                                <w:left w:val="none" w:sz="0" w:space="0" w:color="auto"/>
                                                                <w:bottom w:val="none" w:sz="0" w:space="0" w:color="auto"/>
                                                                <w:right w:val="none" w:sz="0" w:space="0" w:color="auto"/>
                                                              </w:divBdr>
                                                              <w:divsChild>
                                                                <w:div w:id="641272994">
                                                                  <w:marLeft w:val="0"/>
                                                                  <w:marRight w:val="0"/>
                                                                  <w:marTop w:val="0"/>
                                                                  <w:marBottom w:val="0"/>
                                                                  <w:divBdr>
                                                                    <w:top w:val="none" w:sz="0" w:space="0" w:color="auto"/>
                                                                    <w:left w:val="none" w:sz="0" w:space="0" w:color="auto"/>
                                                                    <w:bottom w:val="none" w:sz="0" w:space="0" w:color="auto"/>
                                                                    <w:right w:val="none" w:sz="0" w:space="0" w:color="auto"/>
                                                                  </w:divBdr>
                                                                  <w:divsChild>
                                                                    <w:div w:id="66149000">
                                                                      <w:marLeft w:val="0"/>
                                                                      <w:marRight w:val="0"/>
                                                                      <w:marTop w:val="0"/>
                                                                      <w:marBottom w:val="0"/>
                                                                      <w:divBdr>
                                                                        <w:top w:val="none" w:sz="0" w:space="0" w:color="auto"/>
                                                                        <w:left w:val="none" w:sz="0" w:space="0" w:color="auto"/>
                                                                        <w:bottom w:val="none" w:sz="0" w:space="0" w:color="auto"/>
                                                                        <w:right w:val="none" w:sz="0" w:space="0" w:color="auto"/>
                                                                      </w:divBdr>
                                                                      <w:divsChild>
                                                                        <w:div w:id="502818433">
                                                                          <w:marLeft w:val="0"/>
                                                                          <w:marRight w:val="0"/>
                                                                          <w:marTop w:val="0"/>
                                                                          <w:marBottom w:val="0"/>
                                                                          <w:divBdr>
                                                                            <w:top w:val="none" w:sz="0" w:space="0" w:color="auto"/>
                                                                            <w:left w:val="none" w:sz="0" w:space="0" w:color="auto"/>
                                                                            <w:bottom w:val="none" w:sz="0" w:space="0" w:color="auto"/>
                                                                            <w:right w:val="none" w:sz="0" w:space="0" w:color="auto"/>
                                                                          </w:divBdr>
                                                                          <w:divsChild>
                                                                            <w:div w:id="260649625">
                                                                              <w:marLeft w:val="0"/>
                                                                              <w:marRight w:val="0"/>
                                                                              <w:marTop w:val="0"/>
                                                                              <w:marBottom w:val="0"/>
                                                                              <w:divBdr>
                                                                                <w:top w:val="none" w:sz="0" w:space="0" w:color="auto"/>
                                                                                <w:left w:val="none" w:sz="0" w:space="0" w:color="auto"/>
                                                                                <w:bottom w:val="none" w:sz="0" w:space="0" w:color="auto"/>
                                                                                <w:right w:val="none" w:sz="0" w:space="0" w:color="auto"/>
                                                                              </w:divBdr>
                                                                              <w:divsChild>
                                                                                <w:div w:id="231893877">
                                                                                  <w:marLeft w:val="0"/>
                                                                                  <w:marRight w:val="0"/>
                                                                                  <w:marTop w:val="0"/>
                                                                                  <w:marBottom w:val="0"/>
                                                                                  <w:divBdr>
                                                                                    <w:top w:val="none" w:sz="0" w:space="0" w:color="auto"/>
                                                                                    <w:left w:val="none" w:sz="0" w:space="0" w:color="auto"/>
                                                                                    <w:bottom w:val="none" w:sz="0" w:space="0" w:color="auto"/>
                                                                                    <w:right w:val="none" w:sz="0" w:space="0" w:color="auto"/>
                                                                                  </w:divBdr>
                                                                                  <w:divsChild>
                                                                                    <w:div w:id="1172405707">
                                                                                      <w:marLeft w:val="0"/>
                                                                                      <w:marRight w:val="0"/>
                                                                                      <w:marTop w:val="0"/>
                                                                                      <w:marBottom w:val="0"/>
                                                                                      <w:divBdr>
                                                                                        <w:top w:val="none" w:sz="0" w:space="0" w:color="auto"/>
                                                                                        <w:left w:val="none" w:sz="0" w:space="0" w:color="auto"/>
                                                                                        <w:bottom w:val="none" w:sz="0" w:space="0" w:color="auto"/>
                                                                                        <w:right w:val="none" w:sz="0" w:space="0" w:color="auto"/>
                                                                                      </w:divBdr>
                                                                                      <w:divsChild>
                                                                                        <w:div w:id="1149327541">
                                                                                          <w:marLeft w:val="0"/>
                                                                                          <w:marRight w:val="120"/>
                                                                                          <w:marTop w:val="0"/>
                                                                                          <w:marBottom w:val="150"/>
                                                                                          <w:divBdr>
                                                                                            <w:top w:val="single" w:sz="2" w:space="0" w:color="EFEFEF"/>
                                                                                            <w:left w:val="single" w:sz="6" w:space="0" w:color="EFEFEF"/>
                                                                                            <w:bottom w:val="single" w:sz="6" w:space="0" w:color="E2E2E2"/>
                                                                                            <w:right w:val="single" w:sz="6" w:space="0" w:color="EFEFEF"/>
                                                                                          </w:divBdr>
                                                                                          <w:divsChild>
                                                                                            <w:div w:id="741219125">
                                                                                              <w:marLeft w:val="0"/>
                                                                                              <w:marRight w:val="0"/>
                                                                                              <w:marTop w:val="0"/>
                                                                                              <w:marBottom w:val="0"/>
                                                                                              <w:divBdr>
                                                                                                <w:top w:val="none" w:sz="0" w:space="0" w:color="auto"/>
                                                                                                <w:left w:val="none" w:sz="0" w:space="0" w:color="auto"/>
                                                                                                <w:bottom w:val="none" w:sz="0" w:space="0" w:color="auto"/>
                                                                                                <w:right w:val="none" w:sz="0" w:space="0" w:color="auto"/>
                                                                                              </w:divBdr>
                                                                                              <w:divsChild>
                                                                                                <w:div w:id="232356056">
                                                                                                  <w:marLeft w:val="0"/>
                                                                                                  <w:marRight w:val="0"/>
                                                                                                  <w:marTop w:val="0"/>
                                                                                                  <w:marBottom w:val="0"/>
                                                                                                  <w:divBdr>
                                                                                                    <w:top w:val="none" w:sz="0" w:space="0" w:color="auto"/>
                                                                                                    <w:left w:val="none" w:sz="0" w:space="0" w:color="auto"/>
                                                                                                    <w:bottom w:val="none" w:sz="0" w:space="0" w:color="auto"/>
                                                                                                    <w:right w:val="none" w:sz="0" w:space="0" w:color="auto"/>
                                                                                                  </w:divBdr>
                                                                                                  <w:divsChild>
                                                                                                    <w:div w:id="832336778">
                                                                                                      <w:marLeft w:val="0"/>
                                                                                                      <w:marRight w:val="0"/>
                                                                                                      <w:marTop w:val="0"/>
                                                                                                      <w:marBottom w:val="0"/>
                                                                                                      <w:divBdr>
                                                                                                        <w:top w:val="none" w:sz="0" w:space="0" w:color="auto"/>
                                                                                                        <w:left w:val="none" w:sz="0" w:space="0" w:color="auto"/>
                                                                                                        <w:bottom w:val="none" w:sz="0" w:space="0" w:color="auto"/>
                                                                                                        <w:right w:val="none" w:sz="0" w:space="0" w:color="auto"/>
                                                                                                      </w:divBdr>
                                                                                                      <w:divsChild>
                                                                                                        <w:div w:id="1710061221">
                                                                                                          <w:marLeft w:val="0"/>
                                                                                                          <w:marRight w:val="0"/>
                                                                                                          <w:marTop w:val="0"/>
                                                                                                          <w:marBottom w:val="0"/>
                                                                                                          <w:divBdr>
                                                                                                            <w:top w:val="none" w:sz="0" w:space="0" w:color="auto"/>
                                                                                                            <w:left w:val="none" w:sz="0" w:space="0" w:color="auto"/>
                                                                                                            <w:bottom w:val="none" w:sz="0" w:space="0" w:color="auto"/>
                                                                                                            <w:right w:val="none" w:sz="0" w:space="0" w:color="auto"/>
                                                                                                          </w:divBdr>
                                                                                                          <w:divsChild>
                                                                                                            <w:div w:id="465051946">
                                                                                                              <w:marLeft w:val="0"/>
                                                                                                              <w:marRight w:val="0"/>
                                                                                                              <w:marTop w:val="0"/>
                                                                                                              <w:marBottom w:val="0"/>
                                                                                                              <w:divBdr>
                                                                                                                <w:top w:val="single" w:sz="2" w:space="4" w:color="D8D8D8"/>
                                                                                                                <w:left w:val="single" w:sz="2" w:space="0" w:color="D8D8D8"/>
                                                                                                                <w:bottom w:val="single" w:sz="2" w:space="4" w:color="D8D8D8"/>
                                                                                                                <w:right w:val="single" w:sz="2" w:space="0" w:color="D8D8D8"/>
                                                                                                              </w:divBdr>
                                                                                                              <w:divsChild>
                                                                                                                <w:div w:id="1791168115">
                                                                                                                  <w:marLeft w:val="0"/>
                                                                                                                  <w:marRight w:val="0"/>
                                                                                                                  <w:marTop w:val="0"/>
                                                                                                                  <w:marBottom w:val="0"/>
                                                                                                                  <w:divBdr>
                                                                                                                    <w:top w:val="none" w:sz="0" w:space="0" w:color="auto"/>
                                                                                                                    <w:left w:val="none" w:sz="0" w:space="0" w:color="auto"/>
                                                                                                                    <w:bottom w:val="none" w:sz="0" w:space="0" w:color="auto"/>
                                                                                                                    <w:right w:val="none" w:sz="0" w:space="0" w:color="auto"/>
                                                                                                                  </w:divBdr>
                                                                                                                  <w:divsChild>
                                                                                                                    <w:div w:id="1888252810">
                                                                                                                      <w:marLeft w:val="0"/>
                                                                                                                      <w:marRight w:val="0"/>
                                                                                                                      <w:marTop w:val="0"/>
                                                                                                                      <w:marBottom w:val="0"/>
                                                                                                                      <w:divBdr>
                                                                                                                        <w:top w:val="none" w:sz="0" w:space="0" w:color="auto"/>
                                                                                                                        <w:left w:val="none" w:sz="0" w:space="0" w:color="auto"/>
                                                                                                                        <w:bottom w:val="none" w:sz="0" w:space="0" w:color="auto"/>
                                                                                                                        <w:right w:val="none" w:sz="0" w:space="0" w:color="auto"/>
                                                                                                                      </w:divBdr>
                                                                                                                    </w:div>
                                                                                                                    <w:div w:id="843783730">
                                                                                                                      <w:marLeft w:val="75"/>
                                                                                                                      <w:marRight w:val="0"/>
                                                                                                                      <w:marTop w:val="0"/>
                                                                                                                      <w:marBottom w:val="0"/>
                                                                                                                      <w:divBdr>
                                                                                                                        <w:top w:val="none" w:sz="0" w:space="0" w:color="auto"/>
                                                                                                                        <w:left w:val="none" w:sz="0" w:space="0" w:color="auto"/>
                                                                                                                        <w:bottom w:val="single" w:sz="6" w:space="6" w:color="CFCFCF"/>
                                                                                                                        <w:right w:val="none" w:sz="0" w:space="0" w:color="auto"/>
                                                                                                                      </w:divBdr>
                                                                                                                    </w:div>
                                                                                                                  </w:divsChild>
                                                                                                                </w:div>
                                                                                                                <w:div w:id="996105727">
                                                                                                                  <w:marLeft w:val="225"/>
                                                                                                                  <w:marRight w:val="225"/>
                                                                                                                  <w:marTop w:val="75"/>
                                                                                                                  <w:marBottom w:val="75"/>
                                                                                                                  <w:divBdr>
                                                                                                                    <w:top w:val="none" w:sz="0" w:space="0" w:color="auto"/>
                                                                                                                    <w:left w:val="none" w:sz="0" w:space="0" w:color="auto"/>
                                                                                                                    <w:bottom w:val="none" w:sz="0" w:space="0" w:color="auto"/>
                                                                                                                    <w:right w:val="none" w:sz="0" w:space="0" w:color="auto"/>
                                                                                                                  </w:divBdr>
                                                                                                                  <w:divsChild>
                                                                                                                    <w:div w:id="1828788848">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7163482">
      <w:bodyDiv w:val="1"/>
      <w:marLeft w:val="0"/>
      <w:marRight w:val="0"/>
      <w:marTop w:val="0"/>
      <w:marBottom w:val="0"/>
      <w:divBdr>
        <w:top w:val="none" w:sz="0" w:space="0" w:color="auto"/>
        <w:left w:val="none" w:sz="0" w:space="0" w:color="auto"/>
        <w:bottom w:val="none" w:sz="0" w:space="0" w:color="auto"/>
        <w:right w:val="none" w:sz="0" w:space="0" w:color="auto"/>
      </w:divBdr>
    </w:div>
    <w:div w:id="1554535094">
      <w:bodyDiv w:val="1"/>
      <w:marLeft w:val="0"/>
      <w:marRight w:val="0"/>
      <w:marTop w:val="0"/>
      <w:marBottom w:val="0"/>
      <w:divBdr>
        <w:top w:val="none" w:sz="0" w:space="0" w:color="auto"/>
        <w:left w:val="none" w:sz="0" w:space="0" w:color="auto"/>
        <w:bottom w:val="none" w:sz="0" w:space="0" w:color="auto"/>
        <w:right w:val="none" w:sz="0" w:space="0" w:color="auto"/>
      </w:divBdr>
    </w:div>
    <w:div w:id="1612469627">
      <w:bodyDiv w:val="1"/>
      <w:marLeft w:val="0"/>
      <w:marRight w:val="0"/>
      <w:marTop w:val="0"/>
      <w:marBottom w:val="0"/>
      <w:divBdr>
        <w:top w:val="none" w:sz="0" w:space="0" w:color="auto"/>
        <w:left w:val="none" w:sz="0" w:space="0" w:color="auto"/>
        <w:bottom w:val="none" w:sz="0" w:space="0" w:color="auto"/>
        <w:right w:val="none" w:sz="0" w:space="0" w:color="auto"/>
      </w:divBdr>
    </w:div>
    <w:div w:id="1861552047">
      <w:bodyDiv w:val="1"/>
      <w:marLeft w:val="0"/>
      <w:marRight w:val="0"/>
      <w:marTop w:val="0"/>
      <w:marBottom w:val="0"/>
      <w:divBdr>
        <w:top w:val="none" w:sz="0" w:space="0" w:color="auto"/>
        <w:left w:val="none" w:sz="0" w:space="0" w:color="auto"/>
        <w:bottom w:val="none" w:sz="0" w:space="0" w:color="auto"/>
        <w:right w:val="none" w:sz="0" w:space="0" w:color="auto"/>
      </w:divBdr>
    </w:div>
    <w:div w:id="1987662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egislation.gov.uk/uksi/2015/541/regulation/23/made" TargetMode="External"/><Relationship Id="rId13" Type="http://schemas.openxmlformats.org/officeDocument/2006/relationships/hyperlink" Target="http://www.legislation.gov.uk/uksi/2015/541/regulation/40/made" TargetMode="External"/><Relationship Id="rId18" Type="http://schemas.openxmlformats.org/officeDocument/2006/relationships/hyperlink" Target="http://www.legislation.gov.uk/uksi/2015/541/schedule/2/made" TargetMode="Externa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yperlink" Target="http://www.legislation.gov.uk/uksi/2015/541/regulation/25/made" TargetMode="External"/><Relationship Id="rId7" Type="http://schemas.openxmlformats.org/officeDocument/2006/relationships/hyperlink" Target="http://www.legislation.gov.uk/uksi/2015/541/regulation/6/made" TargetMode="External"/><Relationship Id="rId12" Type="http://schemas.openxmlformats.org/officeDocument/2006/relationships/hyperlink" Target="http://www.legislation.gov.uk/uksi/2015/541/regulation/22/made" TargetMode="External"/><Relationship Id="rId17" Type="http://schemas.openxmlformats.org/officeDocument/2006/relationships/hyperlink" Target="http://www.legislation.gov.uk/uksi/2015/541/schedule/2/made" TargetMode="Externa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www.legislation.gov.uk/uksi/2015/541/schedule/2/made" TargetMode="External"/><Relationship Id="rId20" Type="http://schemas.openxmlformats.org/officeDocument/2006/relationships/hyperlink" Target="http://www.legislation.gov.uk/uksi/2015/541/regulation/25/made" TargetMode="External"/><Relationship Id="rId29" Type="http://schemas.openxmlformats.org/officeDocument/2006/relationships/customXml" Target="../customXml/item3.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www.legislation.gov.uk/uksi/2015/541/regulation/22/made" TargetMode="External"/><Relationship Id="rId24"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hyperlink" Target="http://www.legislation.gov.uk/uksi/2015/541/schedule/2/made" TargetMode="External"/><Relationship Id="rId23" Type="http://schemas.openxmlformats.org/officeDocument/2006/relationships/hyperlink" Target="http://www.legislation.gov.uk/uksi/2015/541/regulation/41/made" TargetMode="External"/><Relationship Id="rId28" Type="http://schemas.openxmlformats.org/officeDocument/2006/relationships/customXml" Target="../customXml/item2.xml"/><Relationship Id="rId10" Type="http://schemas.openxmlformats.org/officeDocument/2006/relationships/hyperlink" Target="http://www.legislation.gov.uk/uksi/2015/541/regulation/22/made" TargetMode="External"/><Relationship Id="rId19" Type="http://schemas.openxmlformats.org/officeDocument/2006/relationships/hyperlink" Target="http://www.legislation.gov.uk/uksi/2015/541/schedule/2/made" TargetMode="External"/><Relationship Id="rId4" Type="http://schemas.openxmlformats.org/officeDocument/2006/relationships/footnotes" Target="footnotes.xml"/><Relationship Id="rId9" Type="http://schemas.openxmlformats.org/officeDocument/2006/relationships/hyperlink" Target="http://www.legislation.gov.uk/uksi/2015/541/regulation/23/made" TargetMode="External"/><Relationship Id="rId14" Type="http://schemas.openxmlformats.org/officeDocument/2006/relationships/hyperlink" Target="http://www.legislation.gov.uk/uksi/2015/541/regulation/43/made" TargetMode="External"/><Relationship Id="rId22" Type="http://schemas.openxmlformats.org/officeDocument/2006/relationships/hyperlink" Target="http://www.legislation.gov.uk/uksi/2015/541/regulation/41/made" TargetMode="External"/><Relationship Id="rId27"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F25B3A0CB1DC648BA24B9760095154B" ma:contentTypeVersion="0" ma:contentTypeDescription="Create a new document." ma:contentTypeScope="" ma:versionID="af6fa27bf3ec26b6a8234a7f4092cf09">
  <xsd:schema xmlns:xsd="http://www.w3.org/2001/XMLSchema" xmlns:xs="http://www.w3.org/2001/XMLSchema" xmlns:p="http://schemas.microsoft.com/office/2006/metadata/properties" targetNamespace="http://schemas.microsoft.com/office/2006/metadata/properties" ma:root="true" ma:fieldsID="abc59ee2edf01cfb808cadb27e045d2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9AC49F5-4D48-476A-B08B-F93FB60379FD}"/>
</file>

<file path=customXml/itemProps2.xml><?xml version="1.0" encoding="utf-8"?>
<ds:datastoreItem xmlns:ds="http://schemas.openxmlformats.org/officeDocument/2006/customXml" ds:itemID="{60D78FC3-699A-48EF-9F04-1A53A9ADCA77}"/>
</file>

<file path=customXml/itemProps3.xml><?xml version="1.0" encoding="utf-8"?>
<ds:datastoreItem xmlns:ds="http://schemas.openxmlformats.org/officeDocument/2006/customXml" ds:itemID="{3B3D5FB3-597A-4BC8-82C5-A200741603E2}"/>
</file>

<file path=docProps/app.xml><?xml version="1.0" encoding="utf-8"?>
<Properties xmlns="http://schemas.openxmlformats.org/officeDocument/2006/extended-properties" xmlns:vt="http://schemas.openxmlformats.org/officeDocument/2006/docPropsVTypes">
  <Template>Normal</Template>
  <TotalTime>0</TotalTime>
  <Pages>1</Pages>
  <Words>17746</Words>
  <Characters>101153</Characters>
  <Application>Microsoft Office Word</Application>
  <DocSecurity>0</DocSecurity>
  <Lines>842</Lines>
  <Paragraphs>237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jonmarstan</dc:creator>
  <cp:lastModifiedBy>Beck House</cp:lastModifiedBy>
  <cp:revision>3</cp:revision>
  <cp:lastPrinted>2015-04-21T06:33:00Z</cp:lastPrinted>
  <dcterms:created xsi:type="dcterms:W3CDTF">2015-04-21T06:48:00Z</dcterms:created>
  <dcterms:modified xsi:type="dcterms:W3CDTF">2015-04-21T06:48:00Z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0x0101002F25B3A0CB1DC648BA24B9760095154B</vt:lpwstr>
  </property>
</Properties>
</file>