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to be written in Google sheet --&gt; Extension --&gt; App Script: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 sheetName = 'Sheet1'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var scriptProp = PropertiesService.getScriptProperties()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function intialSetup 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  var activeSpreadsheet = SpreadsheetApp.getActiveSpreadsheet()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  scriptProp.setProperty('key', activeSpreadsheet.getId())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function doPost (e)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  var lock = LockService.getScriptLock()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  lock.tryLock(10000)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  try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var doc = SpreadsheetApp.openById(scriptProp.getProperty('key'))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var sheet = doc.getSheetByName(sheetName)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var headers = sheet.getRange(1, 1, 1, sheet.getLastColumn()).getValues()[0]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var nextRow = sheet.getLastRow() + 1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var newRow = headers.map(function(header)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  return header === 'timestamp' ? new Date() : e.parameter[header]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})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sheet.getRange(nextRow, 1, 1, newRow.length).setValues([newRow])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return ContentService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  .createTextOutput(JSON.stringify({ 'result': 'success', 'row': nextRow }))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  .setMimeType(ContentService.MimeType.JSON)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  catch (e)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return ContentService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  .createTextOutput(JSON.stringify({ 'result': 'error', 'error': e }))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  .setMimeType(ContentService.MimeType.JSON)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  finally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lock.releaseLock()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for .html file Script part (copy-paste it before &lt;/body&gt;) :</w:t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u w:val="single"/>
          <w:rtl w:val="0"/>
        </w:rPr>
        <w:t xml:space="preserve">scriptURL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=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'https://script.google.com/macros/s/AKfycbx3cgQ4PfFgn6ZHSZWUZ6Scs6agtOAgFSa9iSyFplJSLBOSU2w0r9n-KiYyDfgbSZRq/exec'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u w:val="singl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u w:val="single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'google-sheet'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]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u w:val="singl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'submit'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       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u w:val="single"/>
          <w:rtl w:val="0"/>
        </w:rPr>
        <w:t xml:space="preserve">scriptURL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 {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u w:val="singl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          })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(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"Thanks for you valuable feedback!!!"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'Error!'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))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  })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