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634DE" w14:textId="0CCD1CFB" w:rsidR="6BF357CB" w:rsidRDefault="5BF7D1A6" w:rsidP="4579B17B">
      <w:pPr>
        <w:jc w:val="both"/>
        <w:rPr>
          <w:rFonts w:asciiTheme="majorHAnsi" w:eastAsiaTheme="majorEastAsia" w:hAnsiTheme="majorHAnsi" w:cstheme="majorBidi"/>
          <w:color w:val="1F1F1F"/>
          <w:sz w:val="36"/>
          <w:szCs w:val="36"/>
          <w:lang w:val="en-US"/>
        </w:rPr>
      </w:pPr>
      <w:r w:rsidRPr="4579B17B">
        <w:rPr>
          <w:sz w:val="28"/>
          <w:szCs w:val="28"/>
          <w:lang w:val="en-US"/>
        </w:rPr>
        <w:t xml:space="preserve">             </w:t>
      </w:r>
      <w:r w:rsidRPr="4579B17B">
        <w:rPr>
          <w:rFonts w:asciiTheme="majorHAnsi" w:eastAsiaTheme="majorEastAsia" w:hAnsiTheme="majorHAnsi" w:cstheme="majorBidi"/>
          <w:sz w:val="36"/>
          <w:szCs w:val="36"/>
          <w:lang w:val="en-US"/>
        </w:rPr>
        <w:t xml:space="preserve">  </w:t>
      </w:r>
      <w:r w:rsidRPr="4579B17B">
        <w:rPr>
          <w:rFonts w:asciiTheme="majorHAnsi" w:eastAsiaTheme="majorEastAsia" w:hAnsiTheme="majorHAnsi" w:cstheme="majorBidi"/>
          <w:sz w:val="72"/>
          <w:szCs w:val="72"/>
          <w:lang w:val="en-US"/>
        </w:rPr>
        <w:t>El Rincón del Du</w:t>
      </w:r>
      <w:r w:rsidR="34ED1299" w:rsidRPr="4579B17B">
        <w:rPr>
          <w:rFonts w:asciiTheme="majorHAnsi" w:eastAsiaTheme="majorEastAsia" w:hAnsiTheme="majorHAnsi" w:cstheme="majorBidi"/>
          <w:sz w:val="72"/>
          <w:szCs w:val="72"/>
          <w:lang w:val="en-US"/>
        </w:rPr>
        <w:t>a</w:t>
      </w:r>
      <w:r w:rsidRPr="4579B17B">
        <w:rPr>
          <w:rFonts w:asciiTheme="majorHAnsi" w:eastAsiaTheme="majorEastAsia" w:hAnsiTheme="majorHAnsi" w:cstheme="majorBidi"/>
          <w:sz w:val="72"/>
          <w:szCs w:val="72"/>
          <w:lang w:val="en-US"/>
        </w:rPr>
        <w:t>lista</w:t>
      </w:r>
    </w:p>
    <w:p w14:paraId="2C0B46B2" w14:textId="0C09718A" w:rsidR="6BF357CB" w:rsidRDefault="6BF357CB" w:rsidP="6BF357CB"/>
    <w:p w14:paraId="7507404F" w14:textId="3000629C" w:rsidR="2D5CEAFA" w:rsidRDefault="2D5CEAFA"/>
    <w:p w14:paraId="1F0B94E3" w14:textId="651DE7E3" w:rsidR="2D5CEAFA" w:rsidRDefault="2D5CEAFA"/>
    <w:p w14:paraId="18575B3F" w14:textId="50FAF113" w:rsidR="2D5CEAFA" w:rsidRDefault="2D5CEAFA"/>
    <w:p w14:paraId="2CA04ECA" w14:textId="3346A2D9" w:rsidR="2D5CEAFA" w:rsidRDefault="2D5CEAFA"/>
    <w:p w14:paraId="409431A9" w14:textId="2838D1C0" w:rsidR="2D5CEAFA" w:rsidRDefault="2D5CEAFA"/>
    <w:p w14:paraId="655C35DA" w14:textId="544B0898" w:rsidR="2D5CEAFA" w:rsidRDefault="2D5CEAFA"/>
    <w:p w14:paraId="14745271" w14:textId="0107EA2D" w:rsidR="2D5CEAFA" w:rsidRDefault="2D5CEAFA"/>
    <w:p w14:paraId="5B4FCB17" w14:textId="0E401C65" w:rsidR="2D5CEAFA" w:rsidRDefault="2D5CEAFA"/>
    <w:p w14:paraId="283732E2" w14:textId="6E533219" w:rsidR="2D5CEAFA" w:rsidRDefault="2D5CEAFA"/>
    <w:p w14:paraId="6E6A4649" w14:textId="57288AFB" w:rsidR="2D5CEAFA" w:rsidRDefault="2D5CEAFA"/>
    <w:p w14:paraId="565FF8E6" w14:textId="5CE4B5EE" w:rsidR="2D5CEAFA" w:rsidRDefault="2D5CEAFA"/>
    <w:p w14:paraId="27E7913A" w14:textId="33C9A6BF" w:rsidR="2D5CEAFA" w:rsidRDefault="2D5CEAFA"/>
    <w:p w14:paraId="1234F8C8" w14:textId="23DD3F72" w:rsidR="2D5CEAFA" w:rsidRDefault="2D5CEAFA"/>
    <w:p w14:paraId="0E96C2B7" w14:textId="12224E54" w:rsidR="2D5CEAFA" w:rsidRDefault="2D5CEAFA" w:rsidP="4579B17B"/>
    <w:p w14:paraId="43FB1102" w14:textId="34DDD6A4" w:rsidR="2D5CEAFA" w:rsidRDefault="2D5CEAFA"/>
    <w:p w14:paraId="30823705" w14:textId="6AC836A4" w:rsidR="2D5CEAFA" w:rsidRDefault="2D5CEAFA"/>
    <w:p w14:paraId="00000003" w14:textId="679BD662" w:rsidR="000755A3" w:rsidRDefault="6BF357CB" w:rsidP="2D5CEAFA">
      <w:pPr>
        <w:pStyle w:val="Sinespaciado"/>
        <w:jc w:val="both"/>
        <w:rPr>
          <w:color w:val="1F1F1F"/>
          <w:sz w:val="28"/>
          <w:szCs w:val="28"/>
          <w:lang w:val="es-ES"/>
        </w:rPr>
      </w:pPr>
      <w:r w:rsidRPr="2D5CEAFA">
        <w:rPr>
          <w:sz w:val="28"/>
          <w:szCs w:val="28"/>
          <w:lang w:val="es-ES"/>
        </w:rPr>
        <w:t>Carrera: Ingeniería en Informática — Capstone / Proyecto Portafolio de Título</w:t>
      </w:r>
    </w:p>
    <w:p w14:paraId="00000004" w14:textId="77777777" w:rsidR="000755A3" w:rsidRDefault="6BF357CB" w:rsidP="2D5CEAFA">
      <w:pPr>
        <w:pStyle w:val="Sinespaciado"/>
        <w:jc w:val="both"/>
        <w:rPr>
          <w:color w:val="1F1F1F"/>
          <w:sz w:val="28"/>
          <w:szCs w:val="28"/>
          <w:lang w:val="en-US"/>
        </w:rPr>
      </w:pPr>
      <w:r w:rsidRPr="2D5CEAFA">
        <w:rPr>
          <w:sz w:val="28"/>
          <w:szCs w:val="28"/>
          <w:lang w:val="en-US"/>
        </w:rPr>
        <w:t>Institución: Duoc UC</w:t>
      </w:r>
    </w:p>
    <w:p w14:paraId="00000005" w14:textId="77777777" w:rsidR="000755A3" w:rsidRDefault="6BF357CB" w:rsidP="2D5CEAFA">
      <w:pPr>
        <w:pStyle w:val="Sinespaciado"/>
        <w:jc w:val="both"/>
        <w:rPr>
          <w:color w:val="1F1F1F"/>
          <w:sz w:val="28"/>
          <w:szCs w:val="28"/>
          <w:lang w:val="en-US"/>
        </w:rPr>
      </w:pPr>
      <w:r w:rsidRPr="2D5CEAFA">
        <w:rPr>
          <w:sz w:val="28"/>
          <w:szCs w:val="28"/>
          <w:lang w:val="en-US"/>
        </w:rPr>
        <w:t>Docente: Cindy Contador</w:t>
      </w:r>
    </w:p>
    <w:p w14:paraId="00000006" w14:textId="77777777" w:rsidR="000755A3" w:rsidRDefault="6BF357CB" w:rsidP="2D5CEAFA">
      <w:pPr>
        <w:pStyle w:val="Sinespaciado"/>
        <w:jc w:val="both"/>
        <w:rPr>
          <w:sz w:val="28"/>
          <w:szCs w:val="28"/>
          <w:lang w:val="en-US"/>
        </w:rPr>
      </w:pPr>
      <w:r w:rsidRPr="2D5CEAFA">
        <w:rPr>
          <w:sz w:val="28"/>
          <w:szCs w:val="28"/>
          <w:lang w:val="en-US"/>
        </w:rPr>
        <w:t>Integrantes: Amaro Contreras — Sebastian Luarte</w:t>
      </w:r>
    </w:p>
    <w:p w14:paraId="2A2302BE" w14:textId="2DC3ECF3" w:rsidR="6BF357CB" w:rsidRDefault="6BF357CB" w:rsidP="2D5CEAF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both"/>
        <w:rPr>
          <w:color w:val="1F1F1F"/>
          <w:sz w:val="28"/>
          <w:szCs w:val="28"/>
          <w:lang w:val="en-US"/>
        </w:rPr>
      </w:pPr>
    </w:p>
    <w:p w14:paraId="00C9F700" w14:textId="77276066" w:rsidR="2D5CEAFA" w:rsidRDefault="2D5CEAFA" w:rsidP="4579B17B">
      <w:pPr>
        <w:pStyle w:val="Ttulo2"/>
        <w:spacing w:after="187" w:line="275" w:lineRule="auto"/>
        <w:rPr>
          <w:lang w:val="en-US"/>
        </w:rPr>
      </w:pPr>
    </w:p>
    <w:p w14:paraId="312ADECF" w14:textId="3A5A764E" w:rsidR="4579B17B" w:rsidRDefault="4579B17B" w:rsidP="4579B17B">
      <w:pPr>
        <w:rPr>
          <w:lang w:val="en-US"/>
        </w:rPr>
      </w:pPr>
    </w:p>
    <w:p w14:paraId="4AC26916" w14:textId="1FC614BD" w:rsidR="4579B17B" w:rsidRDefault="4579B17B" w:rsidP="4579B17B">
      <w:pPr>
        <w:rPr>
          <w:lang w:val="en-US"/>
        </w:rPr>
      </w:pPr>
    </w:p>
    <w:p w14:paraId="185361A1" w14:textId="6EB8D597" w:rsidR="4579B17B" w:rsidRDefault="4579B17B" w:rsidP="4579B17B">
      <w:pPr>
        <w:rPr>
          <w:lang w:val="en-US"/>
        </w:rPr>
      </w:pPr>
    </w:p>
    <w:p w14:paraId="1013BF1F" w14:textId="0EC2DEFC" w:rsidR="4579B17B" w:rsidRDefault="4579B17B" w:rsidP="4579B17B">
      <w:pPr>
        <w:rPr>
          <w:lang w:val="en-US"/>
        </w:rPr>
      </w:pPr>
    </w:p>
    <w:p w14:paraId="061890EA" w14:textId="5964502D" w:rsidR="4579B17B" w:rsidRDefault="4579B17B" w:rsidP="4579B17B">
      <w:pPr>
        <w:rPr>
          <w:lang w:val="en-US"/>
        </w:rPr>
      </w:pPr>
    </w:p>
    <w:p w14:paraId="600F99D5" w14:textId="244B051D" w:rsidR="4579B17B" w:rsidRDefault="4579B17B" w:rsidP="4579B17B">
      <w:pPr>
        <w:rPr>
          <w:lang w:val="en-US"/>
        </w:rPr>
      </w:pPr>
    </w:p>
    <w:p w14:paraId="78EA4981" w14:textId="13FDAD4E" w:rsidR="4579B17B" w:rsidRDefault="4579B17B" w:rsidP="4579B17B">
      <w:pPr>
        <w:rPr>
          <w:lang w:val="en-US"/>
        </w:rPr>
      </w:pPr>
    </w:p>
    <w:p w14:paraId="1BE3CE09" w14:textId="278FB84E" w:rsidR="4579B17B" w:rsidRDefault="4579B17B" w:rsidP="4579B17B">
      <w:pPr>
        <w:rPr>
          <w:lang w:val="en-US"/>
        </w:rPr>
      </w:pPr>
    </w:p>
    <w:p w14:paraId="154F6536" w14:textId="3B9C3C42" w:rsidR="4579B17B" w:rsidRDefault="4579B17B" w:rsidP="4579B17B">
      <w:pPr>
        <w:rPr>
          <w:lang w:val="en-US"/>
        </w:rPr>
      </w:pPr>
    </w:p>
    <w:p w14:paraId="1D89A0D1" w14:textId="4C273813" w:rsidR="4579B17B" w:rsidRDefault="4579B17B" w:rsidP="4579B17B">
      <w:pPr>
        <w:rPr>
          <w:lang w:val="en-US"/>
        </w:rPr>
      </w:pPr>
    </w:p>
    <w:p w14:paraId="1C67874F" w14:textId="185923E5" w:rsidR="4579B17B" w:rsidRDefault="4579B17B" w:rsidP="4579B17B">
      <w:pPr>
        <w:rPr>
          <w:lang w:val="en-US"/>
        </w:rPr>
      </w:pPr>
    </w:p>
    <w:p w14:paraId="4F6C4196" w14:textId="79F36C9A" w:rsidR="4579B17B" w:rsidRDefault="4579B17B" w:rsidP="4579B17B">
      <w:pPr>
        <w:rPr>
          <w:lang w:val="en-US"/>
        </w:rPr>
      </w:pPr>
    </w:p>
    <w:p w14:paraId="1C6CD244" w14:textId="372B32B4" w:rsidR="4579B17B" w:rsidRDefault="4579B17B" w:rsidP="4579B17B">
      <w:pPr>
        <w:rPr>
          <w:lang w:val="en-US"/>
        </w:rPr>
      </w:pPr>
    </w:p>
    <w:p w14:paraId="5DB5B041" w14:textId="2B44300D" w:rsidR="4579B17B" w:rsidRDefault="4579B17B" w:rsidP="4579B17B">
      <w:pPr>
        <w:rPr>
          <w:lang w:val="en-US"/>
        </w:rPr>
      </w:pPr>
    </w:p>
    <w:p w14:paraId="16D5E51A" w14:textId="77777777" w:rsidR="008C203A" w:rsidRDefault="008C203A" w:rsidP="2D5CEAFA">
      <w:pPr>
        <w:pStyle w:val="Ttulo2"/>
        <w:spacing w:after="187" w:line="275" w:lineRule="auto"/>
        <w:rPr>
          <w:lang w:val="en-US"/>
        </w:rPr>
      </w:pPr>
      <w:bookmarkStart w:id="0" w:name="_Toc275538630"/>
    </w:p>
    <w:p w14:paraId="1DC2C6A1" w14:textId="77777777" w:rsidR="008C203A" w:rsidRDefault="008C203A" w:rsidP="2D5CEAFA">
      <w:pPr>
        <w:pStyle w:val="Ttulo2"/>
        <w:spacing w:after="187" w:line="275" w:lineRule="auto"/>
        <w:rPr>
          <w:lang w:val="en-US"/>
        </w:rPr>
      </w:pPr>
    </w:p>
    <w:p w14:paraId="1B2B0459" w14:textId="26C2E473" w:rsidR="298A28A3" w:rsidRDefault="298A28A3" w:rsidP="2D5CEAFA">
      <w:pPr>
        <w:pStyle w:val="Ttulo2"/>
        <w:spacing w:after="187" w:line="275" w:lineRule="auto"/>
      </w:pPr>
      <w:r w:rsidRPr="2D5CEAFA">
        <w:rPr>
          <w:lang w:val="en-US"/>
        </w:rPr>
        <w:lastRenderedPageBreak/>
        <w:t>INDIC</w:t>
      </w:r>
      <w:r w:rsidR="3E7CCD35" w:rsidRPr="2D5CEAFA">
        <w:rPr>
          <w:lang w:val="en-US"/>
        </w:rPr>
        <w:t>E</w:t>
      </w:r>
      <w:bookmarkEnd w:id="0"/>
    </w:p>
    <w:sdt>
      <w:sdtPr>
        <w:id w:val="580905715"/>
        <w:docPartObj>
          <w:docPartGallery w:val="Table of Contents"/>
          <w:docPartUnique/>
        </w:docPartObj>
      </w:sdtPr>
      <w:sdtEndPr/>
      <w:sdtContent>
        <w:p w14:paraId="43562FC1" w14:textId="3C5050CA" w:rsidR="6BF357CB" w:rsidRDefault="6BF357CB" w:rsidP="6BF357CB">
          <w:pPr>
            <w:pStyle w:val="TDC1"/>
            <w:tabs>
              <w:tab w:val="right" w:leader="underscore" w:pos="9360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755951431" w:history="1">
            <w:r>
              <w:t>DOCUMENTACIÓN TÉCNICA Y GESTIÓN ÁGIL - FASE 2</w:t>
            </w:r>
            <w:r>
              <w:tab/>
            </w:r>
            <w:r>
              <w:fldChar w:fldCharType="begin"/>
            </w:r>
            <w:r>
              <w:instrText>PAGEREF _Toc1755951431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E49C4C9" w14:textId="771AE630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275538630" w:history="1">
            <w:r w:rsidR="6BF357CB">
              <w:t>INDICE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_Toc275538630 \h</w:instrText>
            </w:r>
            <w:r w:rsidR="6BF357CB">
              <w:fldChar w:fldCharType="separate"/>
            </w:r>
            <w:r w:rsidR="6BF357CB">
              <w:t>1</w:t>
            </w:r>
            <w:r w:rsidR="6BF357CB">
              <w:fldChar w:fldCharType="end"/>
            </w:r>
          </w:hyperlink>
        </w:p>
        <w:p w14:paraId="7E00F6ED" w14:textId="169FA662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551876275" w:history="1">
            <w:r w:rsidR="6BF357CB">
              <w:t>1. FICHA DEL PROYECTO (Resumen Ejecutivo)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_Toc551876275 \h</w:instrText>
            </w:r>
            <w:r w:rsidR="6BF357CB">
              <w:fldChar w:fldCharType="separate"/>
            </w:r>
            <w:r w:rsidR="6BF357CB">
              <w:t>3</w:t>
            </w:r>
            <w:r w:rsidR="6BF357CB">
              <w:fldChar w:fldCharType="end"/>
            </w:r>
          </w:hyperlink>
        </w:p>
        <w:p w14:paraId="3E9AAE5C" w14:textId="36B0A143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2141159003" w:history="1">
            <w:r w:rsidR="6BF357CB">
              <w:t>2. ACTA DE CONSTITUCIÓN DEL PROYECTO (Project Charter)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_Toc2141159003 \h</w:instrText>
            </w:r>
            <w:r w:rsidR="6BF357CB">
              <w:fldChar w:fldCharType="separate"/>
            </w:r>
            <w:r w:rsidR="6BF357CB">
              <w:t>4</w:t>
            </w:r>
            <w:r w:rsidR="6BF357CB">
              <w:fldChar w:fldCharType="end"/>
            </w:r>
          </w:hyperlink>
        </w:p>
        <w:p w14:paraId="476BBD81" w14:textId="0A2F2C99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230090729" w:history="1">
            <w:r w:rsidR="6BF357CB">
              <w:t>2.1 Justificación e Importancia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_Toc230090729 \h</w:instrText>
            </w:r>
            <w:r w:rsidR="6BF357CB">
              <w:fldChar w:fldCharType="separate"/>
            </w:r>
            <w:r w:rsidR="6BF357CB">
              <w:t>4</w:t>
            </w:r>
            <w:r w:rsidR="6BF357CB">
              <w:fldChar w:fldCharType="end"/>
            </w:r>
          </w:hyperlink>
        </w:p>
        <w:p w14:paraId="3A6A0932" w14:textId="117202D3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427564979" w:history="1">
            <w:r w:rsidR="6BF357CB">
              <w:t>2.2 Objetivos del Proyecto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_Toc1427564979 \h</w:instrText>
            </w:r>
            <w:r w:rsidR="6BF357CB">
              <w:fldChar w:fldCharType="separate"/>
            </w:r>
            <w:r w:rsidR="6BF357CB">
              <w:t>4</w:t>
            </w:r>
            <w:r w:rsidR="6BF357CB">
              <w:fldChar w:fldCharType="end"/>
            </w:r>
          </w:hyperlink>
        </w:p>
        <w:p w14:paraId="311F0843" w14:textId="59CADC2B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2081940701" w:history="1">
            <w:r w:rsidR="6BF357CB">
              <w:t>2.3 Restricciones y Supuestos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_Toc2081940701 \h</w:instrText>
            </w:r>
            <w:r w:rsidR="6BF357CB">
              <w:fldChar w:fldCharType="separate"/>
            </w:r>
            <w:r w:rsidR="6BF357CB">
              <w:t>5</w:t>
            </w:r>
            <w:r w:rsidR="6BF357CB">
              <w:fldChar w:fldCharType="end"/>
            </w:r>
          </w:hyperlink>
        </w:p>
        <w:p w14:paraId="169BACF0" w14:textId="6CACDD38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709128084" w:history="1">
            <w:r w:rsidR="6BF357CB">
              <w:t>2.4 Criterios de Éxito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_Toc709128084 \h</w:instrText>
            </w:r>
            <w:r w:rsidR="6BF357CB">
              <w:fldChar w:fldCharType="separate"/>
            </w:r>
            <w:r w:rsidR="6BF357CB">
              <w:t>5</w:t>
            </w:r>
            <w:r w:rsidR="6BF357CB">
              <w:fldChar w:fldCharType="end"/>
            </w:r>
          </w:hyperlink>
        </w:p>
        <w:p w14:paraId="5300AEE9" w14:textId="1945F3D7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157271004" w:history="1">
            <w:r w:rsidR="6BF357CB">
              <w:t>3. REGISTRO DE STAKEHOLDERS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_Toc1157271004 \h</w:instrText>
            </w:r>
            <w:r w:rsidR="6BF357CB">
              <w:fldChar w:fldCharType="separate"/>
            </w:r>
            <w:r w:rsidR="6BF357CB">
              <w:t>5</w:t>
            </w:r>
            <w:r w:rsidR="6BF357CB">
              <w:fldChar w:fldCharType="end"/>
            </w:r>
          </w:hyperlink>
        </w:p>
        <w:p w14:paraId="0D56A6CC" w14:textId="45779F1A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914575285" w:history="1">
            <w:r w:rsidR="6BF357CB">
              <w:t>4. MAPA DE ACTORES (3 Actores Clave)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_Toc914575285 \h</w:instrText>
            </w:r>
            <w:r w:rsidR="6BF357CB">
              <w:fldChar w:fldCharType="separate"/>
            </w:r>
            <w:r w:rsidR="6BF357CB">
              <w:t>6</w:t>
            </w:r>
            <w:r w:rsidR="6BF357CB">
              <w:fldChar w:fldCharType="end"/>
            </w:r>
          </w:hyperlink>
        </w:p>
        <w:p w14:paraId="693C0D07" w14:textId="0363CB84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916799994" w:history="1">
            <w:r w:rsidR="6BF357CB">
              <w:t>5. PRODUCT VISION (Visión del Producto)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_Toc1916799994 \h</w:instrText>
            </w:r>
            <w:r w:rsidR="6BF357CB">
              <w:fldChar w:fldCharType="separate"/>
            </w:r>
            <w:r w:rsidR="6BF357CB">
              <w:t>6</w:t>
            </w:r>
            <w:r w:rsidR="6BF357CB">
              <w:fldChar w:fldCharType="end"/>
            </w:r>
          </w:hyperlink>
        </w:p>
        <w:p w14:paraId="2EBE2C88" w14:textId="709EC184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2082375223" w:history="1">
            <w:r w:rsidR="6BF357CB">
              <w:t>6. PRODUCT GOAL (Objetivo del Producto)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_Toc2082375223 \h</w:instrText>
            </w:r>
            <w:r w:rsidR="6BF357CB">
              <w:fldChar w:fldCharType="separate"/>
            </w:r>
            <w:r w:rsidR="6BF357CB">
              <w:t>7</w:t>
            </w:r>
            <w:r w:rsidR="6BF357CB">
              <w:fldChar w:fldCharType="end"/>
            </w:r>
          </w:hyperlink>
        </w:p>
        <w:p w14:paraId="4C4FAF65" w14:textId="21989902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619485504" w:history="1">
            <w:r w:rsidR="6BF357CB">
              <w:t>7. PRODUCT ROADMAP (Evolución por Entregas / Releases)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_Toc619485504 \h</w:instrText>
            </w:r>
            <w:r w:rsidR="6BF357CB">
              <w:fldChar w:fldCharType="separate"/>
            </w:r>
            <w:r w:rsidR="6BF357CB">
              <w:t>7</w:t>
            </w:r>
            <w:r w:rsidR="6BF357CB">
              <w:fldChar w:fldCharType="end"/>
            </w:r>
          </w:hyperlink>
        </w:p>
        <w:p w14:paraId="53D95A99" w14:textId="6AE11C95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744550219" w:history="1">
            <w:r w:rsidR="6BF357CB">
              <w:t>8. REQUISITOS FUNCIONALES (RF)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_Toc1744550219 \h</w:instrText>
            </w:r>
            <w:r w:rsidR="6BF357CB">
              <w:fldChar w:fldCharType="separate"/>
            </w:r>
            <w:r w:rsidR="6BF357CB">
              <w:t>7</w:t>
            </w:r>
            <w:r w:rsidR="6BF357CB">
              <w:fldChar w:fldCharType="end"/>
            </w:r>
          </w:hyperlink>
        </w:p>
        <w:p w14:paraId="15178A3E" w14:textId="11300774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916195409" w:history="1">
            <w:r w:rsidR="6BF357CB">
              <w:t>9. REQUISITOS NO FUNCIONALES (RNF)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_Toc1916195409 \h</w:instrText>
            </w:r>
            <w:r w:rsidR="6BF357CB">
              <w:fldChar w:fldCharType="separate"/>
            </w:r>
            <w:r w:rsidR="6BF357CB">
              <w:t>9</w:t>
            </w:r>
            <w:r w:rsidR="6BF357CB">
              <w:fldChar w:fldCharType="end"/>
            </w:r>
          </w:hyperlink>
        </w:p>
        <w:p w14:paraId="42F0B7CB" w14:textId="6807D008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62429746" w:history="1">
            <w:r w:rsidR="6BF357CB">
              <w:t>10. HISTORIAS DE USUARIO (HU) Con Criterios de Aceptación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_Toc162429746 \h</w:instrText>
            </w:r>
            <w:r w:rsidR="6BF357CB">
              <w:fldChar w:fldCharType="separate"/>
            </w:r>
            <w:r w:rsidR="6BF357CB">
              <w:t>10</w:t>
            </w:r>
            <w:r w:rsidR="6BF357CB">
              <w:fldChar w:fldCharType="end"/>
            </w:r>
          </w:hyperlink>
        </w:p>
        <w:p w14:paraId="266A73C7" w14:textId="64EB260D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338172148" w:history="1">
            <w:r w:rsidR="6BF357CB">
              <w:t>HU01: Escaneo de Carta mediante Visión por Computadora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_Toc1338172148 \h</w:instrText>
            </w:r>
            <w:r w:rsidR="6BF357CB">
              <w:fldChar w:fldCharType="separate"/>
            </w:r>
            <w:r w:rsidR="6BF357CB">
              <w:t>11</w:t>
            </w:r>
            <w:r w:rsidR="6BF357CB">
              <w:fldChar w:fldCharType="end"/>
            </w:r>
          </w:hyperlink>
        </w:p>
        <w:p w14:paraId="68073F71" w14:textId="2C6BAB84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298571521" w:history="1">
            <w:r w:rsidR="6BF357CB">
              <w:t>HU02: Compra Segura bajo Custodia (Escrow)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_Toc1298571521 \h</w:instrText>
            </w:r>
            <w:r w:rsidR="6BF357CB">
              <w:fldChar w:fldCharType="separate"/>
            </w:r>
            <w:r w:rsidR="6BF357CB">
              <w:t>11</w:t>
            </w:r>
            <w:r w:rsidR="6BF357CB">
              <w:fldChar w:fldCharType="end"/>
            </w:r>
          </w:hyperlink>
        </w:p>
        <w:p w14:paraId="337E059B" w14:textId="5487DD0A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767811018" w:history="1">
            <w:r w:rsidR="6BF357CB">
              <w:t>HU03: Consulta de Variaciones al Chatbot de IA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_Toc1767811018 \h</w:instrText>
            </w:r>
            <w:r w:rsidR="6BF357CB">
              <w:fldChar w:fldCharType="separate"/>
            </w:r>
            <w:r w:rsidR="6BF357CB">
              <w:t>11</w:t>
            </w:r>
            <w:r w:rsidR="6BF357CB">
              <w:fldChar w:fldCharType="end"/>
            </w:r>
          </w:hyperlink>
        </w:p>
        <w:p w14:paraId="27808DC7" w14:textId="5C8D28B7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770878621" w:history="1">
            <w:r w:rsidR="6BF357CB">
              <w:t>11. PRODUCT BACKLOG (Priorizado)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_Toc770878621 \h</w:instrText>
            </w:r>
            <w:r w:rsidR="6BF357CB">
              <w:fldChar w:fldCharType="separate"/>
            </w:r>
            <w:r w:rsidR="6BF357CB">
              <w:t>12</w:t>
            </w:r>
            <w:r w:rsidR="6BF357CB">
              <w:fldChar w:fldCharType="end"/>
            </w:r>
          </w:hyperlink>
        </w:p>
        <w:p w14:paraId="59703847" w14:textId="5EF43D3F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886546884" w:history="1">
            <w:r w:rsidR="6BF357CB">
              <w:t>12. SPRINT / KANBAN BACKLOG Y ASIGNACIÓN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_Toc886546884 \h</w:instrText>
            </w:r>
            <w:r w:rsidR="6BF357CB">
              <w:fldChar w:fldCharType="separate"/>
            </w:r>
            <w:r w:rsidR="6BF357CB">
              <w:t>13</w:t>
            </w:r>
            <w:r w:rsidR="6BF357CB">
              <w:fldChar w:fldCharType="end"/>
            </w:r>
          </w:hyperlink>
        </w:p>
        <w:p w14:paraId="221FE360" w14:textId="6D928F79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2123563569" w:history="1">
            <w:r w:rsidR="6BF357CB">
              <w:t>Fase 1: Arquitectura, Base de Datos y Autenticación (Semanas 1 a 6)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_Toc2123563569 \h</w:instrText>
            </w:r>
            <w:r w:rsidR="6BF357CB">
              <w:fldChar w:fldCharType="separate"/>
            </w:r>
            <w:r w:rsidR="6BF357CB">
              <w:t>13</w:t>
            </w:r>
            <w:r w:rsidR="6BF357CB">
              <w:fldChar w:fldCharType="end"/>
            </w:r>
          </w:hyperlink>
        </w:p>
        <w:p w14:paraId="5C460605" w14:textId="09B7EF5D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965215571" w:history="1">
            <w:r w:rsidR="6BF357CB">
              <w:t>Fase 2: Microservicios IA, Cotizador y Backend Transaccional (Semanas 7 a 13)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_Toc1965215571 \h</w:instrText>
            </w:r>
            <w:r w:rsidR="6BF357CB">
              <w:fldChar w:fldCharType="separate"/>
            </w:r>
            <w:r w:rsidR="6BF357CB">
              <w:t>13</w:t>
            </w:r>
            <w:r w:rsidR="6BF357CB">
              <w:fldChar w:fldCharType="end"/>
            </w:r>
          </w:hyperlink>
        </w:p>
        <w:p w14:paraId="55C5E1A3" w14:textId="13D8A4E6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203322336" w:history="1">
            <w:r w:rsidR="6BF357CB">
              <w:t>Fase 3: Frontend React, Pruebas E2E y Despliegue Cloud (Semanas 14 a 18)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_Toc203322336 \h</w:instrText>
            </w:r>
            <w:r w:rsidR="6BF357CB">
              <w:fldChar w:fldCharType="separate"/>
            </w:r>
            <w:r w:rsidR="6BF357CB">
              <w:t>13</w:t>
            </w:r>
            <w:r w:rsidR="6BF357CB">
              <w:fldChar w:fldCharType="end"/>
            </w:r>
          </w:hyperlink>
        </w:p>
        <w:p w14:paraId="21515163" w14:textId="77713049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51516026" w:history="1">
            <w:r w:rsidR="6BF357CB">
              <w:t>13. DINÁMICA DE SEGUIMIENTO ÁGIL (Adaptación Kanban)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_Toc51516026 \h</w:instrText>
            </w:r>
            <w:r w:rsidR="6BF357CB">
              <w:fldChar w:fldCharType="separate"/>
            </w:r>
            <w:r w:rsidR="6BF357CB">
              <w:t>13</w:t>
            </w:r>
            <w:r w:rsidR="6BF357CB">
              <w:fldChar w:fldCharType="end"/>
            </w:r>
          </w:hyperlink>
        </w:p>
        <w:p w14:paraId="13E5AE8F" w14:textId="1CD36C9A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792068538" w:history="1">
            <w:r w:rsidR="6BF357CB">
              <w:t>14. DOCUMENTO DE ARQUITECTURA DE SOFTWARE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_Toc792068538 \h</w:instrText>
            </w:r>
            <w:r w:rsidR="6BF357CB">
              <w:fldChar w:fldCharType="separate"/>
            </w:r>
            <w:r w:rsidR="6BF357CB">
              <w:t>14</w:t>
            </w:r>
            <w:r w:rsidR="6BF357CB">
              <w:fldChar w:fldCharType="end"/>
            </w:r>
          </w:hyperlink>
        </w:p>
        <w:p w14:paraId="200DE7B0" w14:textId="3714B600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713889425" w:history="1">
            <w:r w:rsidR="6BF357CB">
              <w:t>14.1 Vista de Componentes y Patrón de Diseño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_Toc1713889425 \h</w:instrText>
            </w:r>
            <w:r w:rsidR="6BF357CB">
              <w:fldChar w:fldCharType="separate"/>
            </w:r>
            <w:r w:rsidR="6BF357CB">
              <w:t>14</w:t>
            </w:r>
            <w:r w:rsidR="6BF357CB">
              <w:fldChar w:fldCharType="end"/>
            </w:r>
          </w:hyperlink>
        </w:p>
        <w:p w14:paraId="15BE8348" w14:textId="7084498C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1714304266" w:history="1">
            <w:r w:rsidR="6BF357CB">
              <w:t>14.2 Decisiones Técnicas Justificadas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_Toc1714304266 \h</w:instrText>
            </w:r>
            <w:r w:rsidR="6BF357CB">
              <w:fldChar w:fldCharType="separate"/>
            </w:r>
            <w:r w:rsidR="6BF357CB">
              <w:t>14</w:t>
            </w:r>
            <w:r w:rsidR="6BF357CB">
              <w:fldChar w:fldCharType="end"/>
            </w:r>
          </w:hyperlink>
        </w:p>
        <w:p w14:paraId="15EB1807" w14:textId="5BF34FC5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1083658518" w:history="1">
            <w:r w:rsidR="6BF357CB">
              <w:t>15. MODELO DE BASE DE DATOS (Script SQL DDL para Supabase)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_Toc1083658518 \h</w:instrText>
            </w:r>
            <w:r w:rsidR="6BF357CB">
              <w:fldChar w:fldCharType="separate"/>
            </w:r>
            <w:r w:rsidR="6BF357CB">
              <w:t>15</w:t>
            </w:r>
            <w:r w:rsidR="6BF357CB">
              <w:fldChar w:fldCharType="end"/>
            </w:r>
          </w:hyperlink>
        </w:p>
        <w:p w14:paraId="0E61685F" w14:textId="39487159" w:rsidR="6BF357CB" w:rsidRDefault="003531E7" w:rsidP="6BF357CB">
          <w:pPr>
            <w:pStyle w:val="TDC2"/>
            <w:tabs>
              <w:tab w:val="right" w:leader="underscore" w:pos="9360"/>
            </w:tabs>
          </w:pPr>
          <w:hyperlink w:anchor="_Toc861675724" w:history="1">
            <w:r w:rsidR="6BF357CB">
              <w:t>16. DIAGRAMAS UML (Representación Estructurada)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_Toc861675724 \h</w:instrText>
            </w:r>
            <w:r w:rsidR="6BF357CB">
              <w:fldChar w:fldCharType="separate"/>
            </w:r>
            <w:r w:rsidR="6BF357CB">
              <w:t>16</w:t>
            </w:r>
            <w:r w:rsidR="6BF357CB">
              <w:fldChar w:fldCharType="end"/>
            </w:r>
          </w:hyperlink>
        </w:p>
        <w:p w14:paraId="13986DD8" w14:textId="5D75438E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841417416" w:history="1">
            <w:r w:rsidR="6BF357CB">
              <w:t>16.1 Diagrama de Casos de Uso (Mermaid)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_Toc841417416 \h</w:instrText>
            </w:r>
            <w:r w:rsidR="6BF357CB">
              <w:fldChar w:fldCharType="separate"/>
            </w:r>
            <w:r w:rsidR="6BF357CB">
              <w:t>16</w:t>
            </w:r>
            <w:r w:rsidR="6BF357CB">
              <w:fldChar w:fldCharType="end"/>
            </w:r>
          </w:hyperlink>
        </w:p>
        <w:p w14:paraId="2FCF6DCF" w14:textId="5038DDD7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874670668" w:history="1">
            <w:r w:rsidR="6BF357CB">
              <w:t>16.2 Diagrama de Componentes (Mermaid)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_Toc874670668 \h</w:instrText>
            </w:r>
            <w:r w:rsidR="6BF357CB">
              <w:fldChar w:fldCharType="separate"/>
            </w:r>
            <w:r w:rsidR="6BF357CB">
              <w:t>17</w:t>
            </w:r>
            <w:r w:rsidR="6BF357CB">
              <w:fldChar w:fldCharType="end"/>
            </w:r>
          </w:hyperlink>
        </w:p>
        <w:p w14:paraId="0592FC00" w14:textId="38034023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623252475" w:history="1">
            <w:r w:rsidR="6BF357CB">
              <w:t>16.3 Diagrama de Clases Principales (Mermaid)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_Toc623252475 \h</w:instrText>
            </w:r>
            <w:r w:rsidR="6BF357CB">
              <w:fldChar w:fldCharType="separate"/>
            </w:r>
            <w:r w:rsidR="6BF357CB">
              <w:t>17</w:t>
            </w:r>
            <w:r w:rsidR="6BF357CB">
              <w:fldChar w:fldCharType="end"/>
            </w:r>
          </w:hyperlink>
        </w:p>
        <w:p w14:paraId="0D50E543" w14:textId="3BE1FBE5" w:rsidR="6BF357CB" w:rsidRDefault="003531E7" w:rsidP="6BF357CB">
          <w:pPr>
            <w:pStyle w:val="TDC3"/>
            <w:tabs>
              <w:tab w:val="right" w:leader="underscore" w:pos="9360"/>
            </w:tabs>
          </w:pPr>
          <w:hyperlink w:anchor="_Toc332754856" w:history="1">
            <w:r w:rsidR="6BF357CB">
              <w:t>16.4 Diagrama de Despliegue (Mermaid)</w:t>
            </w:r>
            <w:r w:rsidR="6BF357CB">
              <w:tab/>
            </w:r>
            <w:r w:rsidR="6BF357CB">
              <w:fldChar w:fldCharType="begin"/>
            </w:r>
            <w:r w:rsidR="6BF357CB">
              <w:instrText>PAGEREF _Toc332754856 \h</w:instrText>
            </w:r>
            <w:r w:rsidR="6BF357CB">
              <w:fldChar w:fldCharType="separate"/>
            </w:r>
            <w:r w:rsidR="6BF357CB">
              <w:t>18</w:t>
            </w:r>
            <w:r w:rsidR="6BF357CB">
              <w:fldChar w:fldCharType="end"/>
            </w:r>
          </w:hyperlink>
        </w:p>
        <w:p w14:paraId="252C2F48" w14:textId="455AC2C2" w:rsidR="6BF357CB" w:rsidRPr="00E05FAC" w:rsidRDefault="6BF357CB" w:rsidP="00E05FAC">
          <w:r>
            <w:fldChar w:fldCharType="end"/>
          </w:r>
        </w:p>
      </w:sdtContent>
    </w:sdt>
    <w:p w14:paraId="00000007" w14:textId="77777777" w:rsidR="000755A3" w:rsidRDefault="6BF357CB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1" w:name="_Toc1604320000"/>
      <w:bookmarkStart w:id="2" w:name="_Toc1489308139"/>
      <w:bookmarkStart w:id="3" w:name="_Toc551876275"/>
      <w:r w:rsidRPr="6BF357CB">
        <w:rPr>
          <w:rFonts w:ascii="Google Sans" w:eastAsia="Google Sans" w:hAnsi="Google Sans" w:cs="Google Sans"/>
          <w:color w:val="1F1F1F"/>
          <w:lang w:val="en-US"/>
        </w:rPr>
        <w:lastRenderedPageBreak/>
        <w:t>1. FICHA DEL PROYECTO (Resumen Ejecutivo)</w:t>
      </w:r>
      <w:bookmarkEnd w:id="1"/>
      <w:bookmarkEnd w:id="2"/>
      <w:bookmarkEnd w:id="3"/>
    </w:p>
    <w:tbl>
      <w:tblPr>
        <w:tblStyle w:val="a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755A3" w14:paraId="72AF4566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8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Campo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Detalle / Especificación</w:t>
            </w:r>
          </w:p>
        </w:tc>
      </w:tr>
      <w:tr w:rsidR="000755A3" w14:paraId="33CFB0FE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Nombre del Proyecto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B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 Rincón del Duelista</w:t>
            </w:r>
          </w:p>
        </w:tc>
      </w:tr>
      <w:tr w:rsidR="000755A3" w14:paraId="3C45344A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Sponsor / Patrocinador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D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Duoc UC / Comunidad TCG Chile</w:t>
            </w:r>
          </w:p>
        </w:tc>
      </w:tr>
      <w:tr w:rsidR="000755A3" w14:paraId="2340F6AC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Product Owner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Amaro Contreras</w:t>
            </w:r>
          </w:p>
        </w:tc>
      </w:tr>
      <w:tr w:rsidR="000755A3" w14:paraId="2CA592F5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0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Scrum Master / Flow Lead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1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Sebastian Luarte</w:t>
            </w:r>
          </w:p>
        </w:tc>
      </w:tr>
      <w:tr w:rsidR="000755A3" w14:paraId="3D146259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Equipo de Desarrollo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3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Amaro Contreras, Sebastian Luarte</w:t>
            </w:r>
          </w:p>
        </w:tc>
      </w:tr>
      <w:tr w:rsidR="000755A3" w14:paraId="58C6F826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Fechas del Proyecto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Marzo 2026 – Diciembre 2026 (18 Semanas)</w:t>
            </w:r>
          </w:p>
        </w:tc>
      </w:tr>
      <w:tr w:rsidR="000755A3" w14:paraId="6B9A15E0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6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Problema Principal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Informalidad cambiaria (USD vs CLP), falta de referencias de precios reales y alto riesgo de estafas en transacciones de cartas TCG vía redes sociales.</w:t>
            </w:r>
          </w:p>
        </w:tc>
      </w:tr>
      <w:tr w:rsidR="000755A3" w14:paraId="47433BDF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Solución Propuesta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Marketplace web especializado con catálogo unificado, conversión cambiaria en tiempo real (USD a CLP via mindicador.cl), pasarela con pago bajo custodia (</w:t>
            </w:r>
            <w:r w:rsidRPr="6BF357CB">
              <w:rPr>
                <w:rFonts w:ascii="Google Sans" w:eastAsia="Google Sans" w:hAnsi="Google Sans" w:cs="Google Sans"/>
                <w:i/>
                <w:iCs/>
                <w:color w:val="1F1F1F"/>
                <w:lang w:val="en-US"/>
              </w:rPr>
              <w:t>Escrow</w:t>
            </w: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via Mercado Pago) y módulo de IA (OpenCV + Gemini API) para escaneo y cotización.</w:t>
            </w:r>
          </w:p>
        </w:tc>
      </w:tr>
      <w:tr w:rsidR="000755A3" w14:paraId="1ACF95A6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A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Objetivo General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B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Desarrollar una plataforma web integral para la comunidad TCG con un chatbot e IA en tiempo real que consulte precios en CLP, evalúe estados de cartas y gestione transacciones seguras.</w:t>
            </w:r>
          </w:p>
        </w:tc>
      </w:tr>
      <w:tr w:rsidR="000755A3" w14:paraId="460DF93C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Alcance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Desarrollo del MVP completo (Módulos de Autenticación, Catálogo, Cotizador IA con Visión Artificial, Transacciones con Custodia Escrow y Chatbot conversacional).</w:t>
            </w:r>
          </w:p>
        </w:tc>
      </w:tr>
      <w:tr w:rsidR="000755A3" w14:paraId="38D5FA8B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E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lastRenderedPageBreak/>
              <w:t>Presupuesto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F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$0 CLP</w:t>
            </w: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(Uso estricto de capas gratuitas / </w:t>
            </w:r>
            <w:r w:rsidRPr="6BF357CB">
              <w:rPr>
                <w:rFonts w:ascii="Google Sans" w:eastAsia="Google Sans" w:hAnsi="Google Sans" w:cs="Google Sans"/>
                <w:i/>
                <w:iCs/>
                <w:color w:val="1F1F1F"/>
                <w:lang w:val="en-US"/>
              </w:rPr>
              <w:t>Free Tiers</w:t>
            </w: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: Vercel, Render, Supabase PostgreSQL, Mercado Pago Sandbox, mindicador.cl, Gemini API Free Tier).</w:t>
            </w:r>
          </w:p>
        </w:tc>
      </w:tr>
      <w:tr w:rsidR="000755A3" w14:paraId="314F4BDA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Usuarios Objetivo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Jugadores competitivos, coleccionistas y tiendas independientes de TCG en Chile.</w:t>
            </w:r>
          </w:p>
        </w:tc>
      </w:tr>
      <w:tr w:rsidR="000755A3" w14:paraId="4BCC6C8F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Stack Tecnológico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3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React, HTML5, Tailwind, Java 17 (Spring Boot), Python 3 (FastAPI), Supabase (PostgreSQL 15), OpenCV, Gemini API Multimodal, Mercado Pago SDK.</w:t>
            </w:r>
          </w:p>
        </w:tc>
      </w:tr>
      <w:tr w:rsidR="000755A3" w14:paraId="20CF327E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Riesgos Clave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Límites de peticiones (</w:t>
            </w:r>
            <w:r w:rsidRPr="6BF357CB">
              <w:rPr>
                <w:rFonts w:ascii="Google Sans" w:eastAsia="Google Sans" w:hAnsi="Google Sans" w:cs="Google Sans"/>
                <w:i/>
                <w:iCs/>
                <w:color w:val="1F1F1F"/>
                <w:lang w:val="en-US"/>
              </w:rPr>
              <w:t>rate limiting</w:t>
            </w: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) en APIs externas, variabilidad de luz/reflejos en fotografías de cartas, compatibilidad de webhooks asíncronos en Sandbox.</w:t>
            </w:r>
          </w:p>
        </w:tc>
      </w:tr>
      <w:tr w:rsidR="000755A3" w14:paraId="00000AF9" w14:textId="77777777" w:rsidTr="6BF357CB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6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Indicadores Clave (KPIs)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2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0% estafas en transacciones procesadas por Escrow; Precisión de reconocimiento de IA &gt; 85%; Tiempo de respuesta de cotización &lt; 3 segundos.</w:t>
            </w:r>
          </w:p>
        </w:tc>
      </w:tr>
    </w:tbl>
    <w:p w14:paraId="2D12CD0D" w14:textId="274BA181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5573308C" w14:textId="614B5ACB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72AF9601" w14:textId="11CDBC02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34B4B443" w14:textId="2D168E2B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3EBDD5A0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7AAE9335" w14:textId="019A1A02" w:rsidR="2D5CEAFA" w:rsidRDefault="2D5CEAFA" w:rsidP="2D5CEAFA"/>
    <w:p w14:paraId="05E2BA99" w14:textId="59AFC345" w:rsidR="2D5CEAFA" w:rsidRDefault="2D5CEAFA" w:rsidP="2D5CEAFA">
      <w:bookmarkStart w:id="4" w:name="_Toc1335746416"/>
      <w:bookmarkStart w:id="5" w:name="_Toc2142033973"/>
      <w:bookmarkStart w:id="6" w:name="_Toc2141159003"/>
    </w:p>
    <w:p w14:paraId="388D37D6" w14:textId="77777777" w:rsidR="00E05FAC" w:rsidRPr="00E05FAC" w:rsidRDefault="00E05FAC" w:rsidP="00E05FAC"/>
    <w:p w14:paraId="00000028" w14:textId="68206B36" w:rsidR="000755A3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 w:rsidRPr="6BF357CB">
        <w:rPr>
          <w:rFonts w:ascii="Google Sans" w:eastAsia="Google Sans" w:hAnsi="Google Sans" w:cs="Google Sans"/>
          <w:color w:val="1F1F1F"/>
        </w:rPr>
        <w:lastRenderedPageBreak/>
        <w:t>2. ACTA DE CONSTITUCIÓN DEL PROYECTO (Project Charter)</w:t>
      </w:r>
      <w:bookmarkEnd w:id="4"/>
      <w:bookmarkEnd w:id="5"/>
      <w:bookmarkEnd w:id="6"/>
    </w:p>
    <w:p w14:paraId="00000029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7" w:name="_Toc671178374"/>
      <w:bookmarkStart w:id="8" w:name="_Toc359924802"/>
      <w:bookmarkStart w:id="9" w:name="_Toc230090729"/>
      <w:r w:rsidRPr="6BF357CB">
        <w:rPr>
          <w:rFonts w:ascii="Google Sans" w:eastAsia="Google Sans" w:hAnsi="Google Sans" w:cs="Google Sans"/>
          <w:color w:val="1F1F1F"/>
          <w:lang w:val="en-US"/>
        </w:rPr>
        <w:t>2.1 Justificación e Importancia</w:t>
      </w:r>
      <w:bookmarkEnd w:id="7"/>
      <w:bookmarkEnd w:id="8"/>
      <w:bookmarkEnd w:id="9"/>
    </w:p>
    <w:p w14:paraId="0000002A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El mercado secundario de Trading Card Games (TCG) mueve miles de dólares en Chile, operando de forma informal a través de grupos de redes sociales. La ausencia de un intermediario tecnológico seguro causa constantes fraudes y disputas por sobreprecios en moneda local. Este proyecto se justifica al proveer una infraestructura informática formal y segura para la comunidad TCG.</w:t>
      </w:r>
    </w:p>
    <w:p w14:paraId="0000002B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10" w:name="_Toc298196473"/>
      <w:bookmarkStart w:id="11" w:name="_Toc1561213818"/>
      <w:bookmarkStart w:id="12" w:name="_Toc1427564979"/>
      <w:r w:rsidRPr="6BF357CB">
        <w:rPr>
          <w:rFonts w:ascii="Google Sans" w:eastAsia="Google Sans" w:hAnsi="Google Sans" w:cs="Google Sans"/>
          <w:color w:val="1F1F1F"/>
          <w:lang w:val="en-US"/>
        </w:rPr>
        <w:t>2.2 Objetivos del Proyecto</w:t>
      </w:r>
      <w:bookmarkEnd w:id="10"/>
      <w:bookmarkEnd w:id="11"/>
      <w:bookmarkEnd w:id="12"/>
    </w:p>
    <w:p w14:paraId="0000002C" w14:textId="77777777" w:rsidR="000755A3" w:rsidRDefault="6BF357CB" w:rsidP="6BF357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color w:val="1F1F1F"/>
          <w:lang w:val="en-US"/>
        </w:rPr>
        <w:t>Desplegar un catálogo indexado con precios internacionales sincronizados en pesos chilenos.</w:t>
      </w:r>
    </w:p>
    <w:p w14:paraId="0000002D" w14:textId="77777777" w:rsidR="000755A3" w:rsidRDefault="6BF357CB" w:rsidP="6BF357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color w:val="1F1F1F"/>
          <w:lang w:val="en-US"/>
        </w:rPr>
        <w:t>Implementar un microservicio de Inteligencia Artificial para el escaneo y evaluación de cartas física.</w:t>
      </w:r>
    </w:p>
    <w:p w14:paraId="0000002E" w14:textId="77777777" w:rsidR="000755A3" w:rsidRDefault="6BF357CB" w:rsidP="6BF357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color w:val="1F1F1F"/>
          <w:lang w:val="en-US"/>
        </w:rPr>
        <w:t>Integrar una pasarela de pago con retención de fondos (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Escrow</w:t>
      </w:r>
      <w:r w:rsidRPr="6BF357CB">
        <w:rPr>
          <w:rFonts w:ascii="Google Sans" w:eastAsia="Google Sans" w:hAnsi="Google Sans" w:cs="Google Sans"/>
          <w:color w:val="1F1F1F"/>
          <w:lang w:val="en-US"/>
        </w:rPr>
        <w:t>) hasta la recepción física conforme.</w:t>
      </w:r>
    </w:p>
    <w:p w14:paraId="0000002F" w14:textId="77777777" w:rsidR="000755A3" w:rsidRDefault="6BF357CB" w:rsidP="6BF357CB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13" w:name="_Toc1972958816"/>
      <w:bookmarkStart w:id="14" w:name="_Toc1393570641"/>
      <w:bookmarkStart w:id="15" w:name="_Toc2081940701"/>
      <w:r w:rsidRPr="6BF357CB">
        <w:rPr>
          <w:rFonts w:ascii="Google Sans" w:eastAsia="Google Sans" w:hAnsi="Google Sans" w:cs="Google Sans"/>
          <w:color w:val="1F1F1F"/>
          <w:lang w:val="en-US"/>
        </w:rPr>
        <w:t>2.3 Restricciones y Supuestos</w:t>
      </w:r>
      <w:bookmarkEnd w:id="13"/>
      <w:bookmarkEnd w:id="14"/>
      <w:bookmarkEnd w:id="15"/>
    </w:p>
    <w:p w14:paraId="00000030" w14:textId="77777777" w:rsidR="000755A3" w:rsidRDefault="6BF357CB" w:rsidP="6BF357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Restricciones: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Límite de tiempo estricto de 18 semanas académicas; presupuesto cero; equipo de 2 desarrolladores.</w:t>
      </w:r>
    </w:p>
    <w:p w14:paraId="00000031" w14:textId="77777777" w:rsidR="000755A3" w:rsidRDefault="6BF357CB" w:rsidP="6BF357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Supuestos: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Disponibilidad continua de las APIs gratuitas de mindicador.cl, Google Gemini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Supabase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durante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periodo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pruebas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32" w14:textId="77777777" w:rsidR="000755A3" w:rsidRDefault="6BF357CB" w:rsidP="6BF357CB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16" w:name="_Toc1059848275"/>
      <w:bookmarkStart w:id="17" w:name="_Toc1799998600"/>
      <w:bookmarkStart w:id="18" w:name="_Toc709128084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2.4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Criterios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Éxito</w:t>
      </w:r>
      <w:bookmarkEnd w:id="16"/>
      <w:bookmarkEnd w:id="17"/>
      <w:bookmarkEnd w:id="18"/>
      <w:proofErr w:type="spellEnd"/>
    </w:p>
    <w:p w14:paraId="00000033" w14:textId="77777777" w:rsidR="000755A3" w:rsidRDefault="6BF357CB" w:rsidP="6BF357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Validación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funcional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flujo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completo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cotización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 IA, pago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custodia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liberación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fondos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34" w14:textId="77777777" w:rsidR="000755A3" w:rsidRDefault="6BF357CB" w:rsidP="6BF357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Cumplimiento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100% de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documentación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técnica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arquitectura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aprobada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por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comisión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44FAB977" w14:textId="0A392A8C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243A5C5E" w14:textId="29EEB980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12B3E4FF" w14:textId="2A802D5C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226A2085" w14:textId="60DC661D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AB1AA83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5A093961" w14:textId="4128CFFB" w:rsidR="2D5CEAFA" w:rsidRDefault="2D5CEAFA" w:rsidP="2D5CEAFA"/>
    <w:p w14:paraId="2B101BE3" w14:textId="23244E91" w:rsidR="2D5CEAFA" w:rsidRDefault="2D5CEAFA" w:rsidP="2D5CEAFA">
      <w:bookmarkStart w:id="19" w:name="_Toc1682430479"/>
      <w:bookmarkStart w:id="20" w:name="_Toc1334125193"/>
      <w:bookmarkStart w:id="21" w:name="_Toc1157271004"/>
    </w:p>
    <w:p w14:paraId="00000035" w14:textId="4FEFB9A4" w:rsidR="000755A3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6BF357CB">
        <w:rPr>
          <w:rFonts w:ascii="Google Sans" w:eastAsia="Google Sans" w:hAnsi="Google Sans" w:cs="Google Sans"/>
          <w:color w:val="1F1F1F"/>
        </w:rPr>
        <w:t>3. REGISTRO DE STAKEHOLDERS</w:t>
      </w:r>
      <w:bookmarkEnd w:id="19"/>
      <w:bookmarkEnd w:id="20"/>
      <w:bookmarkEnd w:id="21"/>
    </w:p>
    <w:tbl>
      <w:tblPr>
        <w:tblStyle w:val="a0"/>
        <w:tblW w:w="10490" w:type="dxa"/>
        <w:tblInd w:w="-15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276"/>
        <w:gridCol w:w="1418"/>
        <w:gridCol w:w="1559"/>
        <w:gridCol w:w="2268"/>
        <w:gridCol w:w="2126"/>
      </w:tblGrid>
      <w:tr w:rsidR="000755A3" w14:paraId="65F031B4" w14:textId="77777777" w:rsidTr="2D5CEAFA">
        <w:trPr>
          <w:trHeight w:val="938"/>
        </w:trPr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Nombre /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Grupo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Rol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Posición</w:t>
            </w:r>
            <w:proofErr w:type="spellEnd"/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Nivel de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Nivel de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Influencia</w:t>
            </w:r>
            <w:proofErr w:type="spellEnd"/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A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Expectativas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Clave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B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Estrategia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Involucramiento</w:t>
            </w:r>
            <w:proofErr w:type="spellEnd"/>
          </w:p>
        </w:tc>
      </w:tr>
      <w:tr w:rsidR="000755A3" w14:paraId="3C2C797B" w14:textId="77777777" w:rsidTr="2D5CEAFA">
        <w:trPr>
          <w:trHeight w:val="1435"/>
        </w:trPr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C" w14:textId="5DD4EFDB" w:rsidR="000755A3" w:rsidRDefault="003531E7" w:rsidP="2D5CEA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 w:rsidRPr="2D5CEAFA">
              <w:rPr>
                <w:rFonts w:ascii="Google Sans" w:eastAsia="Google Sans" w:hAnsi="Google Sans" w:cs="Google Sans"/>
                <w:b/>
                <w:bCs/>
                <w:color w:val="1F1F1F"/>
              </w:rPr>
              <w:t>Cindy Contador</w:t>
            </w:r>
            <w:r>
              <w:br/>
            </w:r>
            <w:r w:rsidR="48B913D3" w:rsidRPr="2D5CEAFA">
              <w:rPr>
                <w:rFonts w:ascii="Google Sans" w:eastAsia="Google Sans" w:hAnsi="Google Sans" w:cs="Google Sans"/>
                <w:b/>
                <w:bCs/>
                <w:color w:val="1F1F1F"/>
              </w:rPr>
              <w:t>xao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Docente Guía / Evaluación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Alto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3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Alto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Cumplimiento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metodológico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calidad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arquitectura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entregables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Revisiones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semanales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demostraciones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Sprints/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Fases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</w:tr>
      <w:tr w:rsidR="000755A3" w14:paraId="27B4618C" w14:textId="77777777" w:rsidTr="2D5CEAFA"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2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Jugadores / Coleccionistas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3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Usuarios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Finales (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Compradores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4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Alto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5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Medio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6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Precios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justos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CLP,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búsqueda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rápida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garantía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contra estafas.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Pruebas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usabilidad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con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prototipo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feedback.</w:t>
            </w:r>
          </w:p>
        </w:tc>
      </w:tr>
      <w:tr w:rsidR="000755A3" w14:paraId="1F0753DD" w14:textId="77777777" w:rsidTr="2D5CEAFA"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Tiendas /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Vendedores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TCG</w:t>
            </w:r>
          </w:p>
        </w:tc>
        <w:tc>
          <w:tcPr>
            <w:tcW w:w="12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Usuarios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Finales (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Vendedores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Alto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B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Medio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Publicación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ágil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mediante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foto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valoración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automática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ingresos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seguros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4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Demostración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escáner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con IA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flujo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publicación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1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clic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</w:tr>
    </w:tbl>
    <w:p w14:paraId="4CEE15F1" w14:textId="0D14EF7B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78DC0AD" w14:textId="1B3296B1" w:rsidR="6BF357CB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ABFBE13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22" w:name="_Toc1240431078"/>
      <w:bookmarkStart w:id="23" w:name="_Toc1506881975"/>
      <w:bookmarkStart w:id="24" w:name="_Toc914575285"/>
    </w:p>
    <w:p w14:paraId="5A6DD0E7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74B446EE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E983C2F" w14:textId="77777777" w:rsidR="00AF733A" w:rsidRPr="00AF733A" w:rsidRDefault="00AF733A" w:rsidP="00AF733A">
      <w:pPr>
        <w:rPr>
          <w:lang w:val="en-US"/>
        </w:rPr>
      </w:pPr>
    </w:p>
    <w:p w14:paraId="45824911" w14:textId="57523770" w:rsidR="2D5CEAFA" w:rsidRDefault="2D5CEAFA" w:rsidP="2D5CEAFA">
      <w:pPr>
        <w:rPr>
          <w:lang w:val="en-US"/>
        </w:rPr>
      </w:pPr>
    </w:p>
    <w:p w14:paraId="0000004E" w14:textId="6702E266" w:rsidR="000755A3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4. MAPA DE ACTORES (3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Actores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Clave)</w:t>
      </w:r>
      <w:bookmarkEnd w:id="22"/>
      <w:bookmarkEnd w:id="23"/>
      <w:bookmarkEnd w:id="24"/>
    </w:p>
    <w:p w14:paraId="0000004F" w14:textId="00066DB7" w:rsidR="000755A3" w:rsidRDefault="002C7F5A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2C7F5A">
        <w:rPr>
          <w:rFonts w:ascii="Google Sans" w:eastAsia="Google Sans" w:hAnsi="Google Sans" w:cs="Google Sans"/>
          <w:noProof/>
          <w:color w:val="1F1F1F"/>
          <w:lang w:val="en-US"/>
        </w:rPr>
        <w:drawing>
          <wp:inline distT="0" distB="0" distL="0" distR="0" wp14:anchorId="11ABC566" wp14:editId="2C12DF47">
            <wp:extent cx="5943600" cy="3134360"/>
            <wp:effectExtent l="0" t="0" r="0" b="8890"/>
            <wp:docPr id="53081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00000050" w14:textId="77777777" w:rsidR="000755A3" w:rsidRDefault="6BF357CB" w:rsidP="6BF357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Comprador /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Jugador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TCG: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Busca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cartas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catálogo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utiliza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chatbot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consultar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variaciones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efectúa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pagos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seguros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vía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Escrow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confirma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recepción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conforme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producto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51" w14:textId="77777777" w:rsidR="000755A3" w:rsidRDefault="6BF357CB" w:rsidP="6BF357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Vendedor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/ Tienda TCG: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Utiliza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escáner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IA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subir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fotos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sus cartas,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recibe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sugerencias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/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publica en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marketplace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recibe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los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fondos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vez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entregado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paquete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52" w14:textId="77777777" w:rsidR="000755A3" w:rsidRDefault="6BF357CB" w:rsidP="6BF357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Administrador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del Sistema: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Supervisa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métricas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plataforma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resuelve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disputas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Escrow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gestiona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catálogo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maestro de cartas.</w:t>
      </w:r>
    </w:p>
    <w:p w14:paraId="02F413C2" w14:textId="1DDD918B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BF2DDE5" w14:textId="1D1B5B1D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7963E0C" w14:textId="05A839D7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B362D34" w14:textId="69B187E2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654B795" w14:textId="0252D4DA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137A44EF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448BFE3" w14:textId="6B5EEF93" w:rsidR="2D5CEAFA" w:rsidRDefault="2D5CEAFA" w:rsidP="2D5CEAFA">
      <w:pPr>
        <w:rPr>
          <w:lang w:val="en-US"/>
        </w:rPr>
      </w:pPr>
      <w:bookmarkStart w:id="25" w:name="_Toc1125913596"/>
      <w:bookmarkStart w:id="26" w:name="_Toc283904226"/>
      <w:bookmarkStart w:id="27" w:name="_Toc1916799994"/>
    </w:p>
    <w:p w14:paraId="00000053" w14:textId="53DE5546" w:rsidR="000755A3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5. PRODUCT VISION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Visión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Producto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)</w:t>
      </w:r>
      <w:bookmarkEnd w:id="25"/>
      <w:bookmarkEnd w:id="26"/>
      <w:bookmarkEnd w:id="27"/>
    </w:p>
    <w:p w14:paraId="00000054" w14:textId="77777777" w:rsidR="000755A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Para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comunidad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jugadores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coleccionistas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tiendas independientes de TCG en Chile,</w:t>
      </w:r>
    </w:p>
    <w:p w14:paraId="00000055" w14:textId="45EF2D3A" w:rsidR="000755A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que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enfrentan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estafas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redes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sociales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distorsión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arbitrarios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pesoschilenos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,</w:t>
      </w:r>
    </w:p>
    <w:p w14:paraId="3753B2DB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00000056" w14:textId="77777777" w:rsidR="000755A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El Rincón del Duelista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es un marketplace web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Inteligencia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Artificial,</w:t>
      </w:r>
    </w:p>
    <w:p w14:paraId="4B5B5A0C" w14:textId="0A9A488B" w:rsidR="006E4293" w:rsidRPr="006E429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que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reconoce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cartas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automáticamente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mediante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fotografías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calcula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valor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justo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en CLP en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tiempo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real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retiene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los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pagos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bajo custodia (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Escrow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) hasta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recepción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física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producto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58" w14:textId="77777777" w:rsidR="000755A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A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diferencia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de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los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grupos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informales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Facebook, Instagram 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plataformas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clasificarse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sin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garantía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,</w:t>
      </w:r>
    </w:p>
    <w:p w14:paraId="00000059" w14:textId="77777777" w:rsidR="000755A3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nuestro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producto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garantiza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comercio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100%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transparente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seguro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estandarizado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tecnología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vanguardia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6711FB50" w14:textId="5470E04A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4B3B2C4C" w14:textId="6C962E51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74A879E" w14:textId="764CB6B8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A6F4727" w14:textId="1EAA6C91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8EA4B85" w14:textId="0AF08404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4D0E8ABC" w14:textId="4DC7F702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15CE8A7B" w14:textId="2A372075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1F45F33" w14:textId="0D104BC9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4915A294" w14:textId="062654FB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A2D39FA" w14:textId="6D010255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B2F52C3" w14:textId="28B41672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A219ECC" w14:textId="33451C5F" w:rsidR="2D5CEAFA" w:rsidRDefault="2D5CEAFA" w:rsidP="2D5CEAFA">
      <w:pPr>
        <w:rPr>
          <w:lang w:val="en-US"/>
        </w:rPr>
      </w:pPr>
    </w:p>
    <w:p w14:paraId="357A4E53" w14:textId="0B1B9DEA" w:rsidR="2D5CEAFA" w:rsidRDefault="2D5CEAFA" w:rsidP="2D5CEAFA">
      <w:pPr>
        <w:rPr>
          <w:lang w:val="en-US"/>
        </w:rPr>
      </w:pPr>
    </w:p>
    <w:p w14:paraId="5599200E" w14:textId="44B32044" w:rsidR="6BF357CB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0217039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28" w:name="_Toc826952733"/>
      <w:bookmarkStart w:id="29" w:name="_Toc632184859"/>
      <w:bookmarkStart w:id="30" w:name="_Toc2082375223"/>
    </w:p>
    <w:p w14:paraId="0000005A" w14:textId="6D84F114" w:rsidR="000755A3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6. PRODUCT GOAL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Objetivo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Producto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)</w:t>
      </w:r>
      <w:bookmarkEnd w:id="28"/>
      <w:bookmarkEnd w:id="29"/>
      <w:bookmarkEnd w:id="30"/>
    </w:p>
    <w:p w14:paraId="366530B5" w14:textId="5BDDA93A" w:rsidR="00E05FAC" w:rsidRDefault="6BF357CB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Product Goal: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"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Desplegar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un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ecosistema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web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transaccional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robusto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escalable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para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comercio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de TCG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Chile, que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integre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un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microservicio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visión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por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computadora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para la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identificación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cotización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automática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de cartas,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garantizando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un 0% de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fraude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transacciones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mediante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un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sistema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de custodia de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pago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para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término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semestre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acadmico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."</w:t>
      </w:r>
      <w:bookmarkStart w:id="31" w:name="_Toc1520612645"/>
      <w:bookmarkStart w:id="32" w:name="_Toc1754184687"/>
      <w:bookmarkStart w:id="33" w:name="_Toc619485504"/>
    </w:p>
    <w:p w14:paraId="04D45239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513C4A3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11C9A956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31CF5CA0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57A6596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78BE2ECF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0831C66A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18ECE3A1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3F7DAB1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50FB3770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723FC4E6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0AF981AD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45552B7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30269DA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7914FD8C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561ADDE7" w14:textId="77777777" w:rsidR="006E4293" w:rsidRDefault="006E4293" w:rsidP="2D5CEAF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36DF9A5B" w14:textId="164F3499" w:rsidR="2D5CEAFA" w:rsidRDefault="2D5CEAFA" w:rsidP="2D5CEAF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70FAF0B7" w14:textId="7F01B8D8" w:rsidR="2D5CEAFA" w:rsidRDefault="2D5CEAFA" w:rsidP="2D5CEAFA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5E661534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289F48FF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24CBFA5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43612569" w14:textId="77777777" w:rsidR="006E4293" w:rsidRP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  <w:lang w:val="en-US"/>
        </w:rPr>
      </w:pPr>
    </w:p>
    <w:p w14:paraId="0000005C" w14:textId="67CCC9C3" w:rsidR="000755A3" w:rsidRDefault="6BF357CB" w:rsidP="6BF357CB">
      <w:pPr>
        <w:pStyle w:val="Ttulo2"/>
        <w:spacing w:before="255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7. PRODUCT ROADMAP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Evolución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Entregas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/ Releases)</w:t>
      </w:r>
      <w:bookmarkEnd w:id="31"/>
      <w:bookmarkEnd w:id="32"/>
      <w:bookmarkEnd w:id="33"/>
    </w:p>
    <w:p w14:paraId="7C929FBB" w14:textId="488D9ED6" w:rsidR="002C7F5A" w:rsidRDefault="002C7F5A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 w:rsidRPr="002C7F5A">
        <w:rPr>
          <w:rFonts w:ascii="Google Sans" w:eastAsia="Google Sans" w:hAnsi="Google Sans" w:cs="Google Sans"/>
          <w:color w:val="1F1F1F"/>
        </w:rPr>
        <w:t xml:space="preserve">[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Release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1: MVP Base &amp; </w:t>
      </w:r>
      <w:proofErr w:type="gramStart"/>
      <w:r w:rsidRPr="002C7F5A">
        <w:rPr>
          <w:rFonts w:ascii="Google Sans" w:eastAsia="Google Sans" w:hAnsi="Google Sans" w:cs="Google Sans"/>
          <w:color w:val="1F1F1F"/>
        </w:rPr>
        <w:t>Datos ]</w:t>
      </w:r>
      <w:proofErr w:type="gramEnd"/>
      <w:r w:rsidRPr="002C7F5A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•Semanas 1 a 6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 xml:space="preserve">•Modelo DB en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Supabase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•Autenticación JWT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•API REST Base (Java Spring Boot)</w:t>
      </w:r>
    </w:p>
    <w:p w14:paraId="2E8C15F1" w14:textId="576668F1" w:rsidR="002C7F5A" w:rsidRDefault="002C7F5A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 w:rsidRPr="002C7F5A">
        <w:rPr>
          <w:rFonts w:ascii="Google Sans" w:eastAsia="Google Sans" w:hAnsi="Google Sans" w:cs="Google Sans"/>
          <w:color w:val="1F1F1F"/>
        </w:rPr>
        <w:t xml:space="preserve">[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Release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2: Módulo IA &amp; </w:t>
      </w:r>
      <w:proofErr w:type="gramStart"/>
      <w:r w:rsidRPr="002C7F5A">
        <w:rPr>
          <w:rFonts w:ascii="Google Sans" w:eastAsia="Google Sans" w:hAnsi="Google Sans" w:cs="Google Sans"/>
          <w:color w:val="1F1F1F"/>
        </w:rPr>
        <w:t>Cotización ]</w:t>
      </w:r>
      <w:proofErr w:type="gramEnd"/>
      <w:r w:rsidRPr="002C7F5A"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•Semanas 7 a 13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 xml:space="preserve">• Microservicio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FastAPI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+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OpenCV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 Integración Gemini API Multimodal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 xml:space="preserve">•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Cotizador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en CLP (mindicador.cl)</w:t>
      </w:r>
    </w:p>
    <w:p w14:paraId="66D9AD91" w14:textId="1491A5ED" w:rsidR="002C7F5A" w:rsidRDefault="002C7F5A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 w:rsidRPr="002C7F5A">
        <w:rPr>
          <w:rFonts w:ascii="Google Sans" w:eastAsia="Google Sans" w:hAnsi="Google Sans" w:cs="Google Sans"/>
          <w:color w:val="1F1F1F"/>
        </w:rPr>
        <w:t xml:space="preserve">[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Release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3: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Escrow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&amp; </w:t>
      </w:r>
      <w:proofErr w:type="gramStart"/>
      <w:r w:rsidRPr="002C7F5A">
        <w:rPr>
          <w:rFonts w:ascii="Google Sans" w:eastAsia="Google Sans" w:hAnsi="Google Sans" w:cs="Google Sans"/>
          <w:color w:val="1F1F1F"/>
        </w:rPr>
        <w:t>Cloud ]</w:t>
      </w:r>
      <w:proofErr w:type="gramEnd"/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 Semanas 14 a 18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 xml:space="preserve">•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Frontend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React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 xml:space="preserve"> / UI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Tailwind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>• Integración Mercado Pago Escrow</w:t>
      </w:r>
      <w:r>
        <w:rPr>
          <w:rFonts w:ascii="Google Sans" w:eastAsia="Google Sans" w:hAnsi="Google Sans" w:cs="Google Sans"/>
          <w:color w:val="1F1F1F"/>
        </w:rPr>
        <w:br/>
      </w:r>
      <w:r w:rsidRPr="002C7F5A">
        <w:rPr>
          <w:rFonts w:ascii="Google Sans" w:eastAsia="Google Sans" w:hAnsi="Google Sans" w:cs="Google Sans"/>
          <w:color w:val="1F1F1F"/>
        </w:rPr>
        <w:t xml:space="preserve">• Pruebas E2E y Despliegue </w:t>
      </w:r>
      <w:proofErr w:type="spellStart"/>
      <w:r w:rsidRPr="002C7F5A">
        <w:rPr>
          <w:rFonts w:ascii="Google Sans" w:eastAsia="Google Sans" w:hAnsi="Google Sans" w:cs="Google Sans"/>
          <w:color w:val="1F1F1F"/>
        </w:rPr>
        <w:t>Vercel</w:t>
      </w:r>
      <w:proofErr w:type="spellEnd"/>
      <w:r w:rsidRPr="002C7F5A">
        <w:rPr>
          <w:rFonts w:ascii="Google Sans" w:eastAsia="Google Sans" w:hAnsi="Google Sans" w:cs="Google Sans"/>
          <w:color w:val="1F1F1F"/>
        </w:rPr>
        <w:t>/Render</w:t>
      </w:r>
    </w:p>
    <w:p w14:paraId="0000005D" w14:textId="47E47156" w:rsidR="000755A3" w:rsidRDefault="003531E7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br/>
      </w:r>
    </w:p>
    <w:p w14:paraId="1E5FC1FA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34" w:name="_Toc1062204354"/>
      <w:bookmarkStart w:id="35" w:name="_Toc766569240"/>
      <w:bookmarkStart w:id="36" w:name="_Toc1744550219"/>
    </w:p>
    <w:p w14:paraId="77FCA2FE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9686BD4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64B4955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37E24B41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356F7ECD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394DF98B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9B6AAB0" w14:textId="2A4225A4" w:rsidR="2D5CEAFA" w:rsidRDefault="2D5CEAFA" w:rsidP="2D5CEAFA"/>
    <w:p w14:paraId="6147B3A9" w14:textId="6C2E0D0D" w:rsidR="2D5CEAFA" w:rsidRDefault="2D5CEAFA" w:rsidP="2D5CEAFA"/>
    <w:p w14:paraId="3DAFA1AE" w14:textId="3B05BA15" w:rsidR="2D5CEAFA" w:rsidRDefault="2D5CEAFA" w:rsidP="2D5CEAFA"/>
    <w:p w14:paraId="573D9A8C" w14:textId="77777777" w:rsidR="00E05FAC" w:rsidRDefault="00E05FAC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5E" w14:textId="0699D99A" w:rsidR="000755A3" w:rsidRDefault="6BF357CB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 w:rsidRPr="6BF357CB">
        <w:rPr>
          <w:rFonts w:ascii="Google Sans" w:eastAsia="Google Sans" w:hAnsi="Google Sans" w:cs="Google Sans"/>
          <w:color w:val="1F1F1F"/>
        </w:rPr>
        <w:t>8. REQUISITOS FUNCIONALES (RF)</w:t>
      </w:r>
      <w:bookmarkEnd w:id="34"/>
      <w:bookmarkEnd w:id="35"/>
      <w:bookmarkEnd w:id="36"/>
    </w:p>
    <w:tbl>
      <w:tblPr>
        <w:tblStyle w:val="a1"/>
        <w:tblW w:w="9064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3554"/>
        <w:gridCol w:w="2967"/>
        <w:gridCol w:w="1417"/>
      </w:tblGrid>
      <w:tr w:rsidR="000755A3" w14:paraId="4A8988AD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5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Nombre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del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Requisito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Funcional</w:t>
            </w:r>
            <w:proofErr w:type="spellEnd"/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2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Prioridad</w:t>
            </w:r>
            <w:proofErr w:type="spellEnd"/>
          </w:p>
        </w:tc>
      </w:tr>
      <w:tr w:rsidR="000755A3" w14:paraId="3B35A5F2" w14:textId="77777777" w:rsidTr="00AF733A">
        <w:trPr>
          <w:trHeight w:val="797"/>
        </w:trPr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3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RF01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Registro y Autenticación</w:t>
            </w:r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sistema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permitir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registro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inicio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sesión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usuarios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mediante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JWT vía Supabase Auth.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11C1ECCE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7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RF02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Catálogo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Búsqueda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sistema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mostrar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listado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cartas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indexadas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con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filtros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por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juego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edición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rareza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precio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4AD0FCB5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B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RF03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Escáner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Visión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Artificial</w:t>
            </w:r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sistema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permitir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subir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una imagen de una carta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física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analizarla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usando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OpenCV y Gemini API.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2B9A9F32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RF04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Cotización Cambiaria USD/CLP</w:t>
            </w:r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sistema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consumir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la API de mindicador.cl para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convertir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automáticamente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valor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internacional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USD a CLP.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2825C6FC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3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RF05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Sugerencia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Estado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Física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La IA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sugerir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lastRenderedPageBreak/>
              <w:t>estado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la carta (Near Mint, Lightly Played, Moderately Played, Heavily Played)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basándose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la imagen.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Media</w:t>
            </w:r>
          </w:p>
        </w:tc>
      </w:tr>
      <w:tr w:rsidR="000755A3" w14:paraId="11237B39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7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RF06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Chatbot Conversacional TCG</w:t>
            </w:r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chatbot debe responder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dudas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sobre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variaciones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ediciones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precios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históricos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detalles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cartas.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Media</w:t>
            </w:r>
          </w:p>
        </w:tc>
      </w:tr>
      <w:tr w:rsidR="000755A3" w14:paraId="2CDA99EB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B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RF07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Publicación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Ofertas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vendedor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poder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publicar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una carta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escaneada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fijando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un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precio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CLP con los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datos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autocompletados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por la IA.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74F0FA4D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7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RF08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Pasarela de Pago under Escrow</w:t>
            </w:r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comprador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poder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pagar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la carta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vía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Mercado Pago,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quedando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los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fondos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custodia hasta la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confirmación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recepción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341A43D8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3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RF09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Confirmación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Recepción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comprador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poder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marcar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un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pedido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como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"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Recibido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Conforme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",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liberando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los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fondos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retenidos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al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vendedor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2FC27922" w14:textId="77777777" w:rsidTr="00AF733A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7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RF10</w:t>
            </w:r>
          </w:p>
        </w:tc>
        <w:tc>
          <w:tcPr>
            <w:tcW w:w="35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8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Gestión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Disputas</w:t>
            </w:r>
            <w:proofErr w:type="spellEnd"/>
          </w:p>
        </w:tc>
        <w:tc>
          <w:tcPr>
            <w:tcW w:w="2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administrador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poder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intervenir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transacciones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congeladas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para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reembolsar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o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liberar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fondos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caso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reclamo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Baja</w:t>
            </w:r>
          </w:p>
        </w:tc>
      </w:tr>
    </w:tbl>
    <w:p w14:paraId="5D63C267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37" w:name="_Toc1806457493"/>
      <w:bookmarkStart w:id="38" w:name="_Toc1084772498"/>
      <w:bookmarkStart w:id="39" w:name="_Toc1916195409"/>
    </w:p>
    <w:p w14:paraId="615B6EA5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0F044AEF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1A741056" w14:textId="399E3673" w:rsidR="2D5CEAFA" w:rsidRDefault="2D5CEAFA" w:rsidP="2D5CEAFA"/>
    <w:p w14:paraId="256CCF5F" w14:textId="685B8E45" w:rsidR="2D5CEAFA" w:rsidRDefault="2D5CEAFA" w:rsidP="2D5CEAFA"/>
    <w:p w14:paraId="03B545B1" w14:textId="5E5E2C3B" w:rsidR="2D5CEAFA" w:rsidRDefault="2D5CEAFA" w:rsidP="2D5CEAFA"/>
    <w:p w14:paraId="68018A4F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8B" w14:textId="4CD6D04A" w:rsidR="000755A3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 w:rsidRPr="6BF357CB">
        <w:rPr>
          <w:rFonts w:ascii="Google Sans" w:eastAsia="Google Sans" w:hAnsi="Google Sans" w:cs="Google Sans"/>
          <w:color w:val="1F1F1F"/>
        </w:rPr>
        <w:t>9. REQUISITOS NO FUNCIONALES (RNF)</w:t>
      </w:r>
      <w:bookmarkEnd w:id="37"/>
      <w:bookmarkEnd w:id="38"/>
      <w:bookmarkEnd w:id="39"/>
    </w:p>
    <w:tbl>
      <w:tblPr>
        <w:tblStyle w:val="a2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2126"/>
        <w:gridCol w:w="5682"/>
      </w:tblGrid>
      <w:tr w:rsidR="000755A3" w14:paraId="0B73849E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C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Criterio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E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Descripción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Técnica</w:t>
            </w:r>
          </w:p>
        </w:tc>
      </w:tr>
      <w:tr w:rsidR="000755A3" w14:paraId="6DB618BC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8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RNF01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Seguridad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Las API Keys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secretas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(Gemini, Mercado Pago)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jamás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deben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exponerse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frontend;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deben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ser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gestionadas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por proxies en el backend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vía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variables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entorno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</w:tr>
      <w:tr w:rsidR="000755A3" w14:paraId="71397F59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RNF02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3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Rendimiento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El tiempo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respuesta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identificación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imagen por la IA no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superar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los 3.5 segundos.</w:t>
            </w:r>
          </w:p>
        </w:tc>
      </w:tr>
      <w:tr w:rsidR="000755A3" w14:paraId="3B56C401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5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RNF03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6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Disponibilidad</w:t>
            </w:r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La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plataforma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mantener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una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disponibilidad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mínima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del 99%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mediante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servicios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PaaS (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Vercel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Render).</w:t>
            </w:r>
          </w:p>
        </w:tc>
      </w:tr>
      <w:tr w:rsidR="000755A3" w14:paraId="790B1A23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8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RNF04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Usabilidad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A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La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interfaz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debe ser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adaptativa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</w:t>
            </w:r>
            <w:r w:rsidRPr="6BF357CB">
              <w:rPr>
                <w:rFonts w:ascii="Google Sans" w:eastAsia="Google Sans" w:hAnsi="Google Sans" w:cs="Google Sans"/>
                <w:i/>
                <w:iCs/>
                <w:color w:val="1F1F1F"/>
                <w:lang w:val="en-US"/>
              </w:rPr>
              <w:t>Responsive Design</w:t>
            </w: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) para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dispositivos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móviles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escritorio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siguiendo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la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línea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estética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oscura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del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prototipo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</w:tr>
      <w:tr w:rsidR="000755A3" w14:paraId="27C7772E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B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RNF05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C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Escalabilidad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D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Arquitectura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distribuida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microservicios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desacoplados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(Spring Boot +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FastAPI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) que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permita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escalar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procesamiento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IA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independientemente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la BD.</w:t>
            </w:r>
          </w:p>
        </w:tc>
      </w:tr>
      <w:tr w:rsidR="000755A3" w14:paraId="51E53D9D" w14:textId="77777777" w:rsidTr="00AF733A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RNF06</w:t>
            </w:r>
          </w:p>
        </w:tc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F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Integridad</w:t>
            </w:r>
            <w:proofErr w:type="spellEnd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Datos</w:t>
            </w:r>
            <w:proofErr w:type="spellEnd"/>
          </w:p>
        </w:tc>
        <w:tc>
          <w:tcPr>
            <w:tcW w:w="5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A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La base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datos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PostgreSQL debe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aplicar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restricciones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clave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foránea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aislamiento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transaccional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para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evitar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inconsistencias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saldos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.</w:t>
            </w:r>
          </w:p>
        </w:tc>
      </w:tr>
    </w:tbl>
    <w:p w14:paraId="65472521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40" w:name="_Toc1422307628"/>
      <w:bookmarkStart w:id="41" w:name="_Toc20213556"/>
      <w:bookmarkStart w:id="42" w:name="_Toc162429746"/>
    </w:p>
    <w:p w14:paraId="406483F7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30EDDF4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6D6ECB1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00000A1" w14:textId="2DE35F97" w:rsidR="000755A3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10. HISTORIAS DE USUARIO (HU) Con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Criterios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Aceptación</w:t>
      </w:r>
      <w:bookmarkEnd w:id="40"/>
      <w:bookmarkEnd w:id="41"/>
      <w:bookmarkEnd w:id="42"/>
      <w:proofErr w:type="spellEnd"/>
    </w:p>
    <w:p w14:paraId="048B7804" w14:textId="77777777" w:rsidR="0045340D" w:rsidRPr="0045340D" w:rsidRDefault="0045340D" w:rsidP="0045340D">
      <w:pPr>
        <w:rPr>
          <w:lang w:val="en-US"/>
        </w:rPr>
      </w:pPr>
    </w:p>
    <w:p w14:paraId="000000A2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43" w:name="_Toc1131064116"/>
      <w:bookmarkStart w:id="44" w:name="_Toc1971893378"/>
      <w:bookmarkStart w:id="45" w:name="_Toc1338172148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HU01: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Escaneo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Carta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mediante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Visión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Computadora</w:t>
      </w:r>
      <w:bookmarkEnd w:id="43"/>
      <w:bookmarkEnd w:id="44"/>
      <w:bookmarkEnd w:id="45"/>
      <w:proofErr w:type="spellEnd"/>
    </w:p>
    <w:p w14:paraId="000000A3" w14:textId="77777777" w:rsidR="000755A3" w:rsidRDefault="6BF357CB" w:rsidP="6BF357C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Como: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cartas TCG.</w:t>
      </w:r>
    </w:p>
    <w:p w14:paraId="000000A4" w14:textId="77777777" w:rsidR="000755A3" w:rsidRDefault="6BF357CB" w:rsidP="6BF357C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Quiero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Subir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fotografía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mi carta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física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sistema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A5" w14:textId="77777777" w:rsidR="000755A3" w:rsidRPr="0045340D" w:rsidRDefault="6BF357CB" w:rsidP="6BF357C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Para: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Que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sistema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identifique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automáticamente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carta,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edición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me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sugiera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estimado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en pesos chilenos.</w:t>
      </w:r>
    </w:p>
    <w:p w14:paraId="78975971" w14:textId="77777777" w:rsidR="0045340D" w:rsidRDefault="0045340D" w:rsidP="0045340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000000A6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  <w:lang w:val="en-US"/>
        </w:rPr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Criterios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Aceptación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(Gherkin):</w:t>
      </w:r>
    </w:p>
    <w:p w14:paraId="000000A7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Dado que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encuentra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pantalla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"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Carta"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Cuando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selecciona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nítida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una carta TCG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presiona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"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Subir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Fotografía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Entonces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microservicio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OpenCV/Gemini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procesa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imagen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menos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3.5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segundos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completa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automáticamente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nombre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la carta,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edición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USD,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tasa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cambiaria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día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CLP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sugiere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físico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Ej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: Near Mint 95%).</w:t>
      </w:r>
      <w:r>
        <w:rPr>
          <w:rFonts w:ascii="Google Sans" w:eastAsia="Google Sans" w:hAnsi="Google Sans" w:cs="Google Sans"/>
          <w:color w:val="1F1F1F"/>
        </w:rPr>
        <w:br/>
      </w:r>
    </w:p>
    <w:p w14:paraId="44380312" w14:textId="77777777" w:rsidR="0045340D" w:rsidRDefault="0045340D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00000A8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s-ES"/>
        </w:rPr>
      </w:pPr>
      <w:bookmarkStart w:id="46" w:name="_Toc1680653586"/>
      <w:bookmarkStart w:id="47" w:name="_Toc1593921569"/>
      <w:bookmarkStart w:id="48" w:name="_Toc1298571521"/>
      <w:r w:rsidRPr="6BF357CB">
        <w:rPr>
          <w:rFonts w:ascii="Google Sans" w:eastAsia="Google Sans" w:hAnsi="Google Sans" w:cs="Google Sans"/>
          <w:color w:val="1F1F1F"/>
          <w:lang w:val="es-ES"/>
        </w:rPr>
        <w:t>HU02: Compra Segura bajo Custodia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s-ES"/>
        </w:rPr>
        <w:t>Escrow</w:t>
      </w:r>
      <w:proofErr w:type="spellEnd"/>
      <w:r w:rsidRPr="6BF357CB">
        <w:rPr>
          <w:rFonts w:ascii="Google Sans" w:eastAsia="Google Sans" w:hAnsi="Google Sans" w:cs="Google Sans"/>
          <w:color w:val="1F1F1F"/>
          <w:lang w:val="es-ES"/>
        </w:rPr>
        <w:t>)</w:t>
      </w:r>
      <w:bookmarkEnd w:id="46"/>
      <w:bookmarkEnd w:id="47"/>
      <w:bookmarkEnd w:id="48"/>
    </w:p>
    <w:p w14:paraId="000000A9" w14:textId="77777777" w:rsidR="000755A3" w:rsidRDefault="6BF357CB" w:rsidP="6BF357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Como: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Comprador /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Jugador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TCG.</w:t>
      </w:r>
    </w:p>
    <w:p w14:paraId="000000AA" w14:textId="77777777" w:rsidR="000755A3" w:rsidRDefault="6BF357CB" w:rsidP="6BF357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Quiero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Realizar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una carta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seleccionada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utilizando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Mercado Pago.</w:t>
      </w:r>
    </w:p>
    <w:p w14:paraId="000000AB" w14:textId="77777777" w:rsidR="000755A3" w:rsidRPr="0045340D" w:rsidRDefault="6BF357CB" w:rsidP="6BF357C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Para: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Garantizar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que mi dinero no sea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entregado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hasta que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yo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reciba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carta en mis manos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verifique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67DF9935" w14:textId="77777777" w:rsidR="0045340D" w:rsidRDefault="0045340D" w:rsidP="0045340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000000AC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b/>
          <w:bCs/>
          <w:color w:val="1F1F1F"/>
          <w:lang w:val="en-US"/>
        </w:rPr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Criterios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Aceptación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(Gherkin):</w:t>
      </w:r>
    </w:p>
    <w:p w14:paraId="05A7CC49" w14:textId="77777777" w:rsidR="0045340D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Dado que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comprador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presiona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"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Comprar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Carta"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activa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Cuando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completa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proceso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exitosamente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pasarela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Mercado Pago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Entonces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cambia a "FONDOS_EN_CUSTODIA"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recibe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notificación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realizar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envío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sin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recibir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el dinero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aún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7B1FCDC3" w14:textId="77777777" w:rsidR="0045340D" w:rsidRDefault="0045340D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00000AD" w14:textId="1154BE93" w:rsidR="000755A3" w:rsidRDefault="003531E7" w:rsidP="2D5CEAFA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</w:pPr>
      <w:r>
        <w:br/>
      </w:r>
    </w:p>
    <w:p w14:paraId="513128D4" w14:textId="081F20E5" w:rsidR="2D5CEAFA" w:rsidRDefault="2D5CEAFA" w:rsidP="2D5CEAFA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</w:pPr>
    </w:p>
    <w:p w14:paraId="0DD008B8" w14:textId="41BFAB9A" w:rsidR="2D5CEAFA" w:rsidRDefault="2D5CEAFA" w:rsidP="2D5CEAFA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</w:pPr>
      <w:bookmarkStart w:id="49" w:name="_Toc99799226"/>
      <w:bookmarkStart w:id="50" w:name="_Toc749194329"/>
      <w:bookmarkStart w:id="51" w:name="_Toc770878621"/>
    </w:p>
    <w:p w14:paraId="110D5F05" w14:textId="3C4F39F9" w:rsidR="2D5CEAFA" w:rsidRDefault="2D5CEAFA" w:rsidP="2D5CEAFA">
      <w:pPr>
        <w:rPr>
          <w:lang w:val="en-US"/>
        </w:rPr>
      </w:pPr>
    </w:p>
    <w:p w14:paraId="000000B4" w14:textId="57A2EFDA" w:rsidR="000755A3" w:rsidRDefault="6BF357CB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11. PRODUCT BACKLOG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Priorizado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)</w:t>
      </w:r>
      <w:bookmarkEnd w:id="49"/>
      <w:bookmarkEnd w:id="50"/>
      <w:bookmarkEnd w:id="51"/>
    </w:p>
    <w:tbl>
      <w:tblPr>
        <w:tblStyle w:val="a3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2476"/>
        <w:gridCol w:w="1872"/>
        <w:gridCol w:w="1872"/>
        <w:gridCol w:w="1872"/>
      </w:tblGrid>
      <w:tr w:rsidR="000755A3" w14:paraId="6CA41C0E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5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6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Historia de Usuario / Tarea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7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Módulo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8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Puntos de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Historia (SP)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Prioridad</w:t>
            </w:r>
            <w:proofErr w:type="spellEnd"/>
          </w:p>
        </w:tc>
      </w:tr>
      <w:tr w:rsidR="000755A3" w14:paraId="1EBABE0C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A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HU01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B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Escaneo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Identificación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Cartas con IA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C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Microservicio Python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D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07E3C05E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HU02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0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Proceso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Pago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Custodia (Escrow)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1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>Backend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Java Spring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3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60B8C1B7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4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HU04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Configuración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BD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Tablas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en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Supabase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Base de Datos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7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8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34A00945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9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HU05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A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Integración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API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Cambiaria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(mindicador.cl)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B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>Backend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Java Spring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C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D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Alta</w:t>
            </w:r>
          </w:p>
        </w:tc>
      </w:tr>
      <w:tr w:rsidR="000755A3" w14:paraId="6E8447C2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E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HU03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CF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Chatbot Conversacional de Precios TCG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0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Microservicio Python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1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2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Media</w:t>
            </w:r>
          </w:p>
        </w:tc>
      </w:tr>
      <w:tr w:rsidR="000755A3" w14:paraId="34991CDC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3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HU06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4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Interfaz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UI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lastRenderedPageBreak/>
              <w:t>Publicación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Catálogo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5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Frontend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React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6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7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Media</w:t>
            </w:r>
          </w:p>
        </w:tc>
      </w:tr>
      <w:tr w:rsidR="000755A3" w14:paraId="1679DC11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8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HU07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9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Panel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Confirmación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y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Recepción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Conforme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A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>Frontend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s-ES"/>
              </w:rPr>
              <w:t>React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B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C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Media</w:t>
            </w:r>
          </w:p>
        </w:tc>
      </w:tr>
      <w:tr w:rsidR="000755A3" w14:paraId="04A369F8" w14:textId="77777777" w:rsidTr="0045340D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D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HU08</w:t>
            </w:r>
          </w:p>
        </w:tc>
        <w:tc>
          <w:tcPr>
            <w:tcW w:w="2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E" w14:textId="77777777" w:rsidR="000755A3" w:rsidRDefault="6BF357CB" w:rsidP="6BF3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Módulo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Gestión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de </w:t>
            </w:r>
            <w:proofErr w:type="spellStart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>Disputas</w:t>
            </w:r>
            <w:proofErr w:type="spellEnd"/>
            <w:r w:rsidRPr="6BF357CB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Admin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DF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Full-Stack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E0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E1" w14:textId="77777777" w:rsidR="000755A3" w:rsidRDefault="003531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Baja</w:t>
            </w:r>
          </w:p>
        </w:tc>
      </w:tr>
    </w:tbl>
    <w:p w14:paraId="6415852C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52" w:name="_Toc2021356243"/>
      <w:bookmarkStart w:id="53" w:name="_Toc190022424"/>
      <w:bookmarkStart w:id="54" w:name="_Toc886546884"/>
    </w:p>
    <w:p w14:paraId="6E399C14" w14:textId="77777777" w:rsidR="00E05FAC" w:rsidRDefault="00E05FAC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E2" w14:textId="61A41154" w:rsidR="000755A3" w:rsidRDefault="6BF357CB" w:rsidP="6BF357CB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 w:rsidRPr="6BF357CB">
        <w:rPr>
          <w:rFonts w:ascii="Google Sans" w:eastAsia="Google Sans" w:hAnsi="Google Sans" w:cs="Google Sans"/>
          <w:color w:val="1F1F1F"/>
        </w:rPr>
        <w:t>12. SPRINT / KANBAN BACKLOG Y ASIGNACIÓN</w:t>
      </w:r>
      <w:bookmarkEnd w:id="52"/>
      <w:bookmarkEnd w:id="53"/>
      <w:bookmarkEnd w:id="54"/>
    </w:p>
    <w:p w14:paraId="000000E3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Dado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tamaño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equipo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(2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integrantes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), se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utiliza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Kanban con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flujo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continuo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dentro de GitHub Projects,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organizado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3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Fases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principales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:</w:t>
      </w:r>
    </w:p>
    <w:p w14:paraId="000000E4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55" w:name="_Toc1866802795"/>
      <w:bookmarkStart w:id="56" w:name="_Toc51232243"/>
      <w:bookmarkStart w:id="57" w:name="_Toc2123563569"/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Fase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1: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Arquitectura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Base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Datos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Autenticación (Semanas 1 a 6)</w:t>
      </w:r>
      <w:bookmarkEnd w:id="55"/>
      <w:bookmarkEnd w:id="56"/>
      <w:bookmarkEnd w:id="57"/>
    </w:p>
    <w:p w14:paraId="000000E5" w14:textId="77777777" w:rsidR="000755A3" w:rsidRDefault="6BF357CB" w:rsidP="6BF357C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WIP Limit (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Trabajo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Progreso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Máximo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2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tareas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paralelo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6" w14:textId="77777777" w:rsidR="000755A3" w:rsidRDefault="003531E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Tareas:</w:t>
      </w:r>
    </w:p>
    <w:p w14:paraId="000000E7" w14:textId="77777777" w:rsidR="000755A3" w:rsidRDefault="6BF357CB" w:rsidP="6BF357C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Modelado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PostgreSQL 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implementación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Supabase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Contreras)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8" w14:textId="77777777" w:rsidR="000755A3" w:rsidRDefault="6BF357CB" w:rsidP="6BF357C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Configuración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proyecto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Spring Boot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seguridad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JWT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(Sebastian </w:t>
      </w:r>
      <w:proofErr w:type="spellStart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Luarte</w:t>
      </w:r>
      <w:proofErr w:type="spellEnd"/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9" w14:textId="77777777" w:rsidR="000755A3" w:rsidRDefault="6BF357CB" w:rsidP="6BF357CB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Definición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contratos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API REST /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OpenAPI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Specs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&amp; Sebastian)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A" w14:textId="77777777" w:rsidR="000755A3" w:rsidRDefault="6BF357CB" w:rsidP="6BF357CB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58" w:name="_Toc451418105"/>
      <w:bookmarkStart w:id="59" w:name="_Toc573633696"/>
      <w:bookmarkStart w:id="60" w:name="_Toc1965215571"/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Fase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2: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Microservicios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IA,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Cotizador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Backend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Semanas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7 a 13)</w:t>
      </w:r>
      <w:bookmarkEnd w:id="58"/>
      <w:bookmarkEnd w:id="59"/>
      <w:bookmarkEnd w:id="60"/>
    </w:p>
    <w:p w14:paraId="000000EB" w14:textId="77777777" w:rsidR="000755A3" w:rsidRDefault="003531E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Tareas:</w:t>
      </w:r>
    </w:p>
    <w:p w14:paraId="000000EC" w14:textId="77777777" w:rsidR="000755A3" w:rsidRDefault="6BF357CB" w:rsidP="6BF357C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Desarrollar microservicio en Python (FastAPI + OpenCV + Gemini)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Contreras)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D" w14:textId="77777777" w:rsidR="000755A3" w:rsidRDefault="6BF357CB" w:rsidP="6BF357C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Integrar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cliente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mindicador.cl con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sistema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caché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Java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(Sebastian Luarte)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E" w14:textId="77777777" w:rsidR="000755A3" w:rsidRDefault="6BF357CB" w:rsidP="6BF357C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Implementar SDK de Mercado Pago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lógica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Escrow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(Sebastian Luarte)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EF" w14:textId="77777777" w:rsidR="000755A3" w:rsidRDefault="6BF357CB" w:rsidP="6BF357C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Unificar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APIs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pruebas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integraciones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asíncronas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&amp; Sebastian)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F0" w14:textId="77777777" w:rsidR="000755A3" w:rsidRDefault="6BF357CB" w:rsidP="6BF357CB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61" w:name="_Toc2138381679"/>
      <w:bookmarkStart w:id="62" w:name="_Toc1111768453"/>
      <w:bookmarkStart w:id="63" w:name="_Toc203322336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Fase 3: Frontend React,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Pruebas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E2E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Despliegue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Cloud (Semanas 14 </w:t>
      </w:r>
      <w:proofErr w:type="gramStart"/>
      <w:r w:rsidRPr="6BF357CB">
        <w:rPr>
          <w:rFonts w:ascii="Google Sans" w:eastAsia="Google Sans" w:hAnsi="Google Sans" w:cs="Google Sans"/>
          <w:color w:val="1F1F1F"/>
          <w:lang w:val="en-US"/>
        </w:rPr>
        <w:t>a</w:t>
      </w:r>
      <w:proofErr w:type="gram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18)</w:t>
      </w:r>
      <w:bookmarkEnd w:id="61"/>
      <w:bookmarkEnd w:id="62"/>
      <w:bookmarkEnd w:id="63"/>
    </w:p>
    <w:p w14:paraId="000000F1" w14:textId="77777777" w:rsidR="000755A3" w:rsidRDefault="003531E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Tareas:</w:t>
      </w:r>
    </w:p>
    <w:p w14:paraId="000000F2" w14:textId="77777777" w:rsidR="000755A3" w:rsidRDefault="6BF357CB" w:rsidP="6BF357C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Construcción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interfaz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gráfica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React con Tailwind CSS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Contreras)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F3" w14:textId="77777777" w:rsidR="000755A3" w:rsidRDefault="6BF357CB" w:rsidP="6BF357C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Pruebas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End-to-End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flujos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transaccionales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precisión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IA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(Sebastian Luarte)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000000F4" w14:textId="77777777" w:rsidR="000755A3" w:rsidRDefault="6BF357CB" w:rsidP="6BF357C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Despliegue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continuo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Vercel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(Frontend) y Render (Backends) 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(Amaro &amp; Sebastian)</w:t>
      </w:r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45754042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64" w:name="_Toc1583627623"/>
      <w:bookmarkStart w:id="65" w:name="_Toc1318575735"/>
      <w:bookmarkStart w:id="66" w:name="_Toc51516026"/>
    </w:p>
    <w:p w14:paraId="2A257F9C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DD46AE0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739AE01D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3EEA8322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15F2D782" w14:textId="77777777" w:rsidR="00E05FAC" w:rsidRDefault="00E05FAC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41E4C45E" w14:textId="27BEA177" w:rsidR="2D5CEAFA" w:rsidRDefault="2D5CEAFA" w:rsidP="2D5CEAFA">
      <w:pPr>
        <w:rPr>
          <w:lang w:val="en-US"/>
        </w:rPr>
      </w:pPr>
    </w:p>
    <w:p w14:paraId="4227D920" w14:textId="3F3E0ABD" w:rsidR="2D5CEAFA" w:rsidRDefault="2D5CEAFA" w:rsidP="2D5CEAFA">
      <w:pPr>
        <w:rPr>
          <w:lang w:val="en-US"/>
        </w:rPr>
      </w:pPr>
    </w:p>
    <w:p w14:paraId="219D8005" w14:textId="4539B0F8" w:rsidR="2D5CEAFA" w:rsidRDefault="2D5CEAFA" w:rsidP="2D5CEAFA">
      <w:pPr>
        <w:rPr>
          <w:lang w:val="en-US"/>
        </w:rPr>
      </w:pPr>
    </w:p>
    <w:p w14:paraId="5D9BF216" w14:textId="77777777" w:rsidR="0045340D" w:rsidRPr="0045340D" w:rsidRDefault="0045340D" w:rsidP="0045340D">
      <w:pPr>
        <w:rPr>
          <w:lang w:val="en-US"/>
        </w:rPr>
      </w:pPr>
    </w:p>
    <w:p w14:paraId="000000F5" w14:textId="332E6559" w:rsidR="000755A3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>13. DINÁMICA DE SEGUIMIENTO ÁGIL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Adaptación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Kanban)</w:t>
      </w:r>
      <w:bookmarkEnd w:id="64"/>
      <w:bookmarkEnd w:id="65"/>
      <w:bookmarkEnd w:id="66"/>
    </w:p>
    <w:p w14:paraId="000000F6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evitar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sobrecarga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administrativa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Scrum en un equipo de 2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desarrolladores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se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aplican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los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principios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Kanban</w:t>
      </w:r>
      <w:r w:rsidRPr="6BF357CB">
        <w:rPr>
          <w:rFonts w:ascii="Google Sans" w:eastAsia="Google Sans" w:hAnsi="Google Sans" w:cs="Google Sans"/>
          <w:color w:val="1F1F1F"/>
          <w:lang w:val="en-US"/>
        </w:rPr>
        <w:t>:</w:t>
      </w:r>
    </w:p>
    <w:p w14:paraId="000000F7" w14:textId="77777777" w:rsidR="000755A3" w:rsidRPr="0045340D" w:rsidRDefault="6BF357CB" w:rsidP="6BF357C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Tablero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Visual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GitHub Projects: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Columnas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fijas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: Backlog, Ready to Develop, In Progress (WIP: 2), Code Review / Testing, Done.</w:t>
      </w:r>
    </w:p>
    <w:p w14:paraId="07C80BD8" w14:textId="77777777" w:rsidR="0045340D" w:rsidRDefault="0045340D" w:rsidP="004534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14:paraId="000000F8" w14:textId="77777777" w:rsidR="000755A3" w:rsidRPr="0045340D" w:rsidRDefault="6BF357CB" w:rsidP="6BF357C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Syncs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Cortos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(Daily Kanban):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Reunión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asíncrona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o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presencial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5 a 10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minutos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al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inicio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jornada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revisar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cuellos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botella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columna In Progress.</w:t>
      </w:r>
    </w:p>
    <w:p w14:paraId="3FDE7DE9" w14:textId="77777777" w:rsidR="0045340D" w:rsidRDefault="0045340D" w:rsidP="0045340D">
      <w:pPr>
        <w:pStyle w:val="Prrafodelista"/>
      </w:pPr>
    </w:p>
    <w:p w14:paraId="2BC1AB89" w14:textId="77777777" w:rsidR="0045340D" w:rsidRDefault="0045340D" w:rsidP="0045340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14:paraId="000000F9" w14:textId="77777777" w:rsidR="000755A3" w:rsidRPr="006E4293" w:rsidRDefault="6BF357CB" w:rsidP="6BF357C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Control de WIP (Work </w:t>
      </w:r>
      <w:proofErr w:type="gram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In</w:t>
      </w:r>
      <w:proofErr w:type="gram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Progress):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Ningún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desarrollador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puede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tener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más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1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tarea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activa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simultáneamente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asegurar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finalización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rápida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características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Stop Starting, Start Finishing</w:t>
      </w:r>
      <w:r w:rsidRPr="6BF357CB">
        <w:rPr>
          <w:rFonts w:ascii="Google Sans" w:eastAsia="Google Sans" w:hAnsi="Google Sans" w:cs="Google Sans"/>
          <w:color w:val="1F1F1F"/>
          <w:lang w:val="en-US"/>
        </w:rPr>
        <w:t>).</w:t>
      </w:r>
    </w:p>
    <w:p w14:paraId="6AD0A474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35F9D4BD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76B9356E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6A6445D1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1D927C8C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6E6BCFBB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53F5FF55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579BB33E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29F23CF6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0DCBC806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47CAEF9F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1EF5143D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0DD3D44C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4CA3F86C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215B84D8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7CED914A" w14:textId="77777777" w:rsidR="006E4293" w:rsidRDefault="006E4293" w:rsidP="006E429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453CD310" w14:textId="77777777" w:rsidR="006E4293" w:rsidRDefault="006E4293" w:rsidP="2D5CEAF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70F0BA07" w14:textId="36ACF6DB" w:rsidR="006E4293" w:rsidRDefault="006E4293" w:rsidP="2D5CEAF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5EBA3553" w14:textId="34507879" w:rsidR="006E4293" w:rsidRDefault="006E4293" w:rsidP="2D5CEAF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11483650" w14:textId="71535A6A" w:rsidR="2D5CEAFA" w:rsidRDefault="2D5CEAFA" w:rsidP="2D5CEAF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" w:eastAsia="Google Sans" w:hAnsi="Google Sans" w:cs="Google Sans"/>
          <w:b/>
          <w:bCs/>
          <w:color w:val="1F1F1F"/>
          <w:lang w:val="en-US"/>
        </w:rPr>
      </w:pPr>
    </w:p>
    <w:p w14:paraId="09DD228E" w14:textId="03835CC9" w:rsidR="006E4293" w:rsidRPr="006E4293" w:rsidRDefault="6BF357CB" w:rsidP="006E4293">
      <w:pPr>
        <w:pStyle w:val="Ttulo2"/>
        <w:spacing w:before="120" w:after="120" w:line="275" w:lineRule="auto"/>
      </w:pPr>
      <w:bookmarkStart w:id="67" w:name="_Toc1798695250"/>
      <w:bookmarkStart w:id="68" w:name="_Toc717788509"/>
      <w:bookmarkStart w:id="69" w:name="_Toc792068538"/>
      <w:r w:rsidRPr="2D5CEAFA">
        <w:rPr>
          <w:rFonts w:ascii="Google Sans" w:eastAsia="Google Sans" w:hAnsi="Google Sans" w:cs="Google Sans"/>
          <w:color w:val="1F1F1F"/>
        </w:rPr>
        <w:t>14. DOCUMENTO DE ARQUITECTURA DE SOFTWARE</w:t>
      </w:r>
      <w:bookmarkEnd w:id="67"/>
      <w:bookmarkEnd w:id="68"/>
      <w:bookmarkEnd w:id="69"/>
    </w:p>
    <w:p w14:paraId="2A01EE66" w14:textId="36FE90A4" w:rsidR="2D5CEAFA" w:rsidRDefault="2D5CEAFA" w:rsidP="2D5CEAFA"/>
    <w:p w14:paraId="000000FB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70" w:name="_Toc1109647162"/>
      <w:bookmarkStart w:id="71" w:name="_Toc1541244813"/>
      <w:bookmarkStart w:id="72" w:name="_Toc1713889425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14.1 Vista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Componentes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Patrón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Diseño</w:t>
      </w:r>
      <w:bookmarkEnd w:id="70"/>
      <w:bookmarkEnd w:id="71"/>
      <w:bookmarkEnd w:id="72"/>
      <w:proofErr w:type="spellEnd"/>
    </w:p>
    <w:p w14:paraId="000000FC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Se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adopta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una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Arquitectura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Distribuida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Microservicios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desacoplados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:</w:t>
      </w:r>
    </w:p>
    <w:p w14:paraId="000000FD" w14:textId="4E43E54F" w:rsidR="000755A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9E12B3">
        <w:rPr>
          <w:rFonts w:ascii="Google Sans" w:eastAsia="Google Sans" w:hAnsi="Google Sans" w:cs="Google Sans"/>
          <w:noProof/>
          <w:color w:val="1F1F1F"/>
          <w:lang w:val="en-US"/>
        </w:rPr>
        <w:lastRenderedPageBreak/>
        <w:drawing>
          <wp:inline distT="0" distB="0" distL="0" distR="0" wp14:anchorId="1DC0E8BC" wp14:editId="0CAD3065">
            <wp:extent cx="4572638" cy="3781953"/>
            <wp:effectExtent l="0" t="0" r="0" b="9525"/>
            <wp:docPr id="85115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1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br/>
      </w:r>
    </w:p>
    <w:p w14:paraId="000000FE" w14:textId="77777777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73" w:name="_Toc949527207"/>
      <w:bookmarkStart w:id="74" w:name="_Toc315637691"/>
      <w:bookmarkStart w:id="75" w:name="_Toc1714304266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14.2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Decisiones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Técnicas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Justificadas</w:t>
      </w:r>
      <w:bookmarkEnd w:id="73"/>
      <w:bookmarkEnd w:id="74"/>
      <w:bookmarkEnd w:id="75"/>
      <w:proofErr w:type="spellEnd"/>
    </w:p>
    <w:p w14:paraId="000000FF" w14:textId="77777777" w:rsidR="000755A3" w:rsidRDefault="6BF357CB" w:rsidP="6BF357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Java (Spring Boot):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Elegido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estricto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tipado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robustez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ecosistema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maduro para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operaciones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financieras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lógica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custodia (</w:t>
      </w:r>
      <w:r w:rsidRPr="6BF357CB">
        <w:rPr>
          <w:rFonts w:ascii="Google Sans" w:eastAsia="Google Sans" w:hAnsi="Google Sans" w:cs="Google Sans"/>
          <w:i/>
          <w:iCs/>
          <w:color w:val="1F1F1F"/>
          <w:lang w:val="en-US"/>
        </w:rPr>
        <w:t>Escrow</w:t>
      </w:r>
      <w:r w:rsidRPr="6BF357CB">
        <w:rPr>
          <w:rFonts w:ascii="Google Sans" w:eastAsia="Google Sans" w:hAnsi="Google Sans" w:cs="Google Sans"/>
          <w:color w:val="1F1F1F"/>
          <w:lang w:val="en-US"/>
        </w:rPr>
        <w:t>).</w:t>
      </w:r>
    </w:p>
    <w:p w14:paraId="00000100" w14:textId="77777777" w:rsidR="000755A3" w:rsidRDefault="6BF357CB" w:rsidP="6BF357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Python (</w:t>
      </w:r>
      <w:proofErr w:type="spellStart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FastAPI</w:t>
      </w:r>
      <w:proofErr w:type="spellEnd"/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Elegido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por ser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estándar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industria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computación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visual 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integración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nativa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librerías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Inteligencia Artificial (OpenCV, Google GenAI SDK).</w:t>
      </w:r>
    </w:p>
    <w:p w14:paraId="00000101" w14:textId="77777777" w:rsidR="000755A3" w:rsidRPr="009E12B3" w:rsidRDefault="6BF357CB" w:rsidP="6BF357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6BF357CB">
        <w:rPr>
          <w:rFonts w:ascii="Google Sans" w:eastAsia="Google Sans" w:hAnsi="Google Sans" w:cs="Google Sans"/>
          <w:b/>
          <w:bCs/>
          <w:color w:val="1F1F1F"/>
          <w:lang w:val="en-US"/>
        </w:rPr>
        <w:t>Supabase (PostgreSQL):</w:t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Base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datos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relacional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potente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con motor PostgreSQL real,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soporte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nativo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gramStart"/>
      <w:r w:rsidRPr="6BF357CB">
        <w:rPr>
          <w:rFonts w:ascii="Google Sans" w:eastAsia="Google Sans" w:hAnsi="Google Sans" w:cs="Google Sans"/>
          <w:color w:val="1F1F1F"/>
          <w:lang w:val="en-US"/>
        </w:rPr>
        <w:t>para Row</w:t>
      </w:r>
      <w:proofErr w:type="gram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Level Security (RLS) y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autenticación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JWT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lista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para usar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capa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gratuita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.</w:t>
      </w:r>
    </w:p>
    <w:p w14:paraId="348186C3" w14:textId="77777777" w:rsidR="009E12B3" w:rsidRDefault="009E12B3" w:rsidP="009E12B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AB330C9" w14:textId="77777777" w:rsidR="009E12B3" w:rsidRDefault="009E12B3" w:rsidP="009E12B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FC975C4" w14:textId="77777777" w:rsidR="009E12B3" w:rsidRDefault="009E12B3" w:rsidP="009E12B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FCE5C93" w14:textId="77777777" w:rsidR="009E12B3" w:rsidRDefault="009E12B3" w:rsidP="009E12B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102" w14:textId="56BE888B" w:rsidR="000755A3" w:rsidRDefault="6BF357CB" w:rsidP="6BF357CB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76" w:name="_Toc140971899"/>
      <w:bookmarkStart w:id="77" w:name="_Toc352514385"/>
      <w:bookmarkStart w:id="78" w:name="_Toc1083658518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15. </w:t>
      </w:r>
      <w:r w:rsidR="00D22BE9" w:rsidRPr="6BF357CB">
        <w:rPr>
          <w:rFonts w:ascii="Google Sans" w:eastAsia="Google Sans" w:hAnsi="Google Sans" w:cs="Google Sans"/>
          <w:color w:val="1F1F1F"/>
          <w:lang w:val="en-US"/>
        </w:rPr>
        <w:t xml:space="preserve">DIAGRAMAS UML </w:t>
      </w:r>
      <w:r w:rsidRPr="6BF357CB">
        <w:rPr>
          <w:rFonts w:ascii="Google Sans" w:eastAsia="Google Sans" w:hAnsi="Google Sans" w:cs="Google Sans"/>
          <w:color w:val="1F1F1F"/>
          <w:lang w:val="en-US"/>
        </w:rPr>
        <w:t>(Script SQL DDL para Supabase)</w:t>
      </w:r>
      <w:bookmarkEnd w:id="76"/>
      <w:bookmarkEnd w:id="77"/>
      <w:bookmarkEnd w:id="78"/>
    </w:p>
    <w:p w14:paraId="00000103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continuación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detalla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script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relacional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oficial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PostgreSQL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listo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para ser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ejecutado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la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consola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SQL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Supabase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:</w:t>
      </w:r>
    </w:p>
    <w:p w14:paraId="00000104" w14:textId="77777777" w:rsidR="000755A3" w:rsidRDefault="6BF357CB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-- TABLA: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usuarios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CREATE TABLE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usuarios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id UUID PRIMARY KEY DEFAULT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gen_random_uuid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email VARCHAR(255) UNIQUE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nombre_usuario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VARCHAR(100)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telefono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VARCHAR(20),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fecha_registro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TIMESTAMP WITH TIME ZONE DEFAULT CURRENT_TIMESTAMP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-- TABLA: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cartas_catalogo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Catálogo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Maestro de TCG)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CREATE TABLE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cartas_catalogo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id UUID PRIMARY KEY DEFAULT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gen_random_uuid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nombre_carta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VARCHAR(255)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juego_tcg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VARCHAR(50) NOT NULL, --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ej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Pokemon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,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Yugioh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, Magic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edicion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VARCHAR(100)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rareza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VARCHAR(50),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precio_referencia_usd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NUMERIC(10, 2)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url_imagen_referencia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TEXT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-- TABLA: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Ofertas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CREATE TABLE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id UUID PRIMARY KEY DEFAULT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gen_random_uuid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vendedor_id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UUID REFERENCES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usuarios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(id) ON DELETE CASCADE,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carta_id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UUID REFERENCES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cartas_catalogo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(id),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estado_fisico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VARCHAR(50) NOT NULL, -- Near Mint, Lightly Played, etc.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precio_venta_clp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NUMERIC(12, 2)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tasa_dolar_utilizada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NUMERIC(10, 2)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url_foto_usuario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TEXT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activa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BOOLEAN DEFAULT TRUE,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fecha_publicacion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TIMESTAMP WITH TIME ZONE DEFAULT CURRENT_TIMESTAMP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-- TABLA: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transacciones_escrow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(Custodia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Pagos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CREATE TABLE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transacciones_escrow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id UUID PRIMARY KEY DEFAULT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gen_random_uuid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publicacion_id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UUID REFERENCES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publicaciones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(id),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comprador_id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UUID REFERENCES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usuarios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(id),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vendedor_id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UUID REFERENCES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usuarios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>(id),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monto_clp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NUMERIC(12, 2)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estado_escrow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VARCHAR(50) NOT NULL DEFAULT 'RETENIDO', -- RETENIDO, LIBERADO, DISPUTA, REEMBOLSADO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id_pago_mercado_pago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VARCHAR(255) UNIQUE,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fecha_pago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TIMESTAMP WITH TIME ZONE DEFAULT CURRENT_TIMESTAMP,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fecha_confirmacion_recepcion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TIMESTAMP WITH TIME ZONE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lastRenderedPageBreak/>
        <w:t>);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-- TABLA: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historial_tipo_cambio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Caché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local de mindicador.cl)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CREATE TABLE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historial_tipo_cambio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id SERIAL PRIMARY KEY,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valor_usd_clp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NUMERIC(10, 2) NOT NULL,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  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fecha_consulta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TIMESTAMP WITH TIME ZONE DEFAULT CURRENT_TIMESTAMP</w:t>
      </w:r>
      <w:r>
        <w:rPr>
          <w:rFonts w:ascii="Google Sans" w:eastAsia="Google Sans" w:hAnsi="Google Sans" w:cs="Google Sans"/>
          <w:color w:val="1F1F1F"/>
        </w:rPr>
        <w:br/>
      </w:r>
      <w:r w:rsidRPr="6BF357CB">
        <w:rPr>
          <w:rFonts w:ascii="Google Sans" w:eastAsia="Google Sans" w:hAnsi="Google Sans" w:cs="Google Sans"/>
          <w:color w:val="1F1F1F"/>
          <w:lang w:val="en-US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</w:p>
    <w:p w14:paraId="25472BF3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B596500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8D062A5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0813A02E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40C5B366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6C1E56D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2DD58470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D5A3229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BFB9392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3AA2CA4D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2059A9E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5BE20733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62EE76F8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70B72A50" w14:textId="77777777" w:rsidR="009E12B3" w:rsidRDefault="009E12B3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</w:p>
    <w:p w14:paraId="11A7F31C" w14:textId="77777777" w:rsidR="00A66CD1" w:rsidRDefault="00A66CD1" w:rsidP="6BF357CB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79" w:name="_Toc865279277"/>
      <w:bookmarkStart w:id="80" w:name="_Toc2083148722"/>
      <w:bookmarkStart w:id="81" w:name="_Toc861675724"/>
    </w:p>
    <w:p w14:paraId="19805A02" w14:textId="77777777" w:rsidR="00A66CD1" w:rsidRDefault="00A66CD1" w:rsidP="00A66CD1">
      <w:pPr>
        <w:rPr>
          <w:lang w:val="en-US"/>
        </w:rPr>
      </w:pPr>
    </w:p>
    <w:p w14:paraId="4AE987DB" w14:textId="77777777" w:rsidR="00A66CD1" w:rsidRDefault="00A66CD1" w:rsidP="00A66CD1">
      <w:pPr>
        <w:rPr>
          <w:lang w:val="en-US"/>
        </w:rPr>
      </w:pPr>
    </w:p>
    <w:p w14:paraId="35773497" w14:textId="77777777" w:rsidR="00A66CD1" w:rsidRDefault="00A66CD1" w:rsidP="00A66CD1">
      <w:pPr>
        <w:rPr>
          <w:lang w:val="en-US"/>
        </w:rPr>
      </w:pPr>
    </w:p>
    <w:p w14:paraId="009341D4" w14:textId="77777777" w:rsidR="00A66CD1" w:rsidRDefault="00A66CD1" w:rsidP="00A66CD1">
      <w:pPr>
        <w:rPr>
          <w:lang w:val="en-US"/>
        </w:rPr>
      </w:pPr>
    </w:p>
    <w:p w14:paraId="3AB5B6D9" w14:textId="77777777" w:rsidR="00A66CD1" w:rsidRDefault="00A66CD1" w:rsidP="00A66CD1">
      <w:pPr>
        <w:rPr>
          <w:lang w:val="en-US"/>
        </w:rPr>
      </w:pPr>
    </w:p>
    <w:p w14:paraId="3FD4FD50" w14:textId="77777777" w:rsidR="00A66CD1" w:rsidRDefault="00A66CD1" w:rsidP="00A66CD1">
      <w:pPr>
        <w:rPr>
          <w:lang w:val="en-US"/>
        </w:rPr>
      </w:pPr>
    </w:p>
    <w:p w14:paraId="40FD299C" w14:textId="77777777" w:rsidR="00A66CD1" w:rsidRDefault="00A66CD1" w:rsidP="00A66CD1">
      <w:pPr>
        <w:rPr>
          <w:lang w:val="en-US"/>
        </w:rPr>
      </w:pPr>
    </w:p>
    <w:p w14:paraId="5D90AF05" w14:textId="77777777" w:rsidR="00A66CD1" w:rsidRDefault="00A66CD1" w:rsidP="00A66CD1">
      <w:pPr>
        <w:rPr>
          <w:lang w:val="en-US"/>
        </w:rPr>
      </w:pPr>
    </w:p>
    <w:p w14:paraId="4C70BC83" w14:textId="77777777" w:rsidR="00A66CD1" w:rsidRDefault="00A66CD1" w:rsidP="00A66CD1">
      <w:pPr>
        <w:rPr>
          <w:lang w:val="en-US"/>
        </w:rPr>
      </w:pPr>
    </w:p>
    <w:p w14:paraId="4E4FF80B" w14:textId="77777777" w:rsidR="00A66CD1" w:rsidRDefault="00A66CD1" w:rsidP="00A66CD1">
      <w:pPr>
        <w:rPr>
          <w:lang w:val="en-US"/>
        </w:rPr>
      </w:pPr>
    </w:p>
    <w:p w14:paraId="24B403D9" w14:textId="77777777" w:rsidR="00A66CD1" w:rsidRDefault="00A66CD1" w:rsidP="00A66CD1">
      <w:pPr>
        <w:rPr>
          <w:lang w:val="en-US"/>
        </w:rPr>
      </w:pPr>
    </w:p>
    <w:p w14:paraId="28433A44" w14:textId="77777777" w:rsidR="00A66CD1" w:rsidRDefault="00A66CD1" w:rsidP="00A66CD1">
      <w:pPr>
        <w:rPr>
          <w:lang w:val="en-US"/>
        </w:rPr>
      </w:pPr>
    </w:p>
    <w:p w14:paraId="5FA5B40D" w14:textId="77777777" w:rsidR="00A66CD1" w:rsidRDefault="00A66CD1" w:rsidP="00A66CD1">
      <w:pPr>
        <w:rPr>
          <w:lang w:val="en-US"/>
        </w:rPr>
      </w:pPr>
    </w:p>
    <w:p w14:paraId="5D8C4D30" w14:textId="77777777" w:rsidR="00A66CD1" w:rsidRDefault="00A66CD1" w:rsidP="00A66CD1">
      <w:pPr>
        <w:rPr>
          <w:lang w:val="en-US"/>
        </w:rPr>
      </w:pPr>
    </w:p>
    <w:p w14:paraId="69F6BBF1" w14:textId="77777777" w:rsidR="00A66CD1" w:rsidRDefault="00A66CD1" w:rsidP="00A66CD1">
      <w:pPr>
        <w:rPr>
          <w:lang w:val="en-US"/>
        </w:rPr>
      </w:pPr>
    </w:p>
    <w:p w14:paraId="215A105D" w14:textId="77777777" w:rsidR="00A66CD1" w:rsidRDefault="00A66CD1" w:rsidP="00A66CD1">
      <w:pPr>
        <w:rPr>
          <w:lang w:val="en-US"/>
        </w:rPr>
      </w:pPr>
    </w:p>
    <w:p w14:paraId="07540DCE" w14:textId="77777777" w:rsidR="00A66CD1" w:rsidRDefault="00A66CD1" w:rsidP="00A66CD1">
      <w:pPr>
        <w:rPr>
          <w:lang w:val="en-US"/>
        </w:rPr>
      </w:pPr>
    </w:p>
    <w:p w14:paraId="75523529" w14:textId="77777777" w:rsidR="00A66CD1" w:rsidRDefault="00A66CD1" w:rsidP="00A66CD1">
      <w:pPr>
        <w:rPr>
          <w:lang w:val="en-US"/>
        </w:rPr>
      </w:pPr>
    </w:p>
    <w:p w14:paraId="1FC2BAC4" w14:textId="77777777" w:rsidR="00A66CD1" w:rsidRDefault="00A66CD1" w:rsidP="00A66CD1">
      <w:pPr>
        <w:rPr>
          <w:lang w:val="en-US"/>
        </w:rPr>
      </w:pPr>
    </w:p>
    <w:p w14:paraId="3379600E" w14:textId="77777777" w:rsidR="00A66CD1" w:rsidRDefault="00A66CD1" w:rsidP="00A66CD1">
      <w:pPr>
        <w:rPr>
          <w:lang w:val="en-US"/>
        </w:rPr>
      </w:pPr>
    </w:p>
    <w:p w14:paraId="4A0D89EE" w14:textId="77777777" w:rsidR="00A66CD1" w:rsidRDefault="00A66CD1" w:rsidP="00A66CD1">
      <w:pPr>
        <w:rPr>
          <w:lang w:val="en-US"/>
        </w:rPr>
      </w:pPr>
    </w:p>
    <w:p w14:paraId="09216022" w14:textId="77777777" w:rsidR="00A66CD1" w:rsidRDefault="00A66CD1" w:rsidP="00A66CD1">
      <w:pPr>
        <w:rPr>
          <w:lang w:val="en-US"/>
        </w:rPr>
      </w:pPr>
    </w:p>
    <w:p w14:paraId="015012EB" w14:textId="77777777" w:rsidR="00A66CD1" w:rsidRDefault="00A66CD1" w:rsidP="00A66CD1">
      <w:pPr>
        <w:rPr>
          <w:lang w:val="en-US"/>
        </w:rPr>
      </w:pPr>
    </w:p>
    <w:p w14:paraId="2D0068EB" w14:textId="77777777" w:rsidR="00A66CD1" w:rsidRDefault="00A66CD1" w:rsidP="00A66CD1">
      <w:pPr>
        <w:rPr>
          <w:lang w:val="en-US"/>
        </w:rPr>
      </w:pPr>
    </w:p>
    <w:p w14:paraId="5653537F" w14:textId="77777777" w:rsidR="00A66CD1" w:rsidRDefault="00A66CD1" w:rsidP="00A66CD1">
      <w:pPr>
        <w:rPr>
          <w:lang w:val="en-US"/>
        </w:rPr>
      </w:pPr>
    </w:p>
    <w:p w14:paraId="6D5B4866" w14:textId="77777777" w:rsidR="00A66CD1" w:rsidRDefault="00A66CD1" w:rsidP="00A66CD1">
      <w:pPr>
        <w:rPr>
          <w:lang w:val="en-US"/>
        </w:rPr>
      </w:pPr>
    </w:p>
    <w:p w14:paraId="1E3AD76B" w14:textId="77777777" w:rsidR="00A66CD1" w:rsidRDefault="00A66CD1" w:rsidP="00A66CD1">
      <w:pPr>
        <w:rPr>
          <w:lang w:val="en-US"/>
        </w:rPr>
      </w:pPr>
    </w:p>
    <w:p w14:paraId="506E4B56" w14:textId="77777777" w:rsidR="00A66CD1" w:rsidRDefault="00A66CD1" w:rsidP="00A66CD1">
      <w:pPr>
        <w:rPr>
          <w:lang w:val="en-US"/>
        </w:rPr>
      </w:pPr>
    </w:p>
    <w:p w14:paraId="50554D72" w14:textId="77777777" w:rsidR="00A66CD1" w:rsidRDefault="00A66CD1" w:rsidP="00A66CD1">
      <w:pPr>
        <w:rPr>
          <w:lang w:val="en-US"/>
        </w:rPr>
      </w:pPr>
    </w:p>
    <w:p w14:paraId="654E8247" w14:textId="77777777" w:rsidR="00A66CD1" w:rsidRDefault="00A66CD1" w:rsidP="00A66CD1">
      <w:pPr>
        <w:rPr>
          <w:lang w:val="en-US"/>
        </w:rPr>
      </w:pPr>
    </w:p>
    <w:p w14:paraId="6E8BCB81" w14:textId="77777777" w:rsidR="00A66CD1" w:rsidRDefault="00A66CD1" w:rsidP="00A66CD1">
      <w:pPr>
        <w:rPr>
          <w:lang w:val="en-US"/>
        </w:rPr>
      </w:pPr>
    </w:p>
    <w:p w14:paraId="3430CE69" w14:textId="77777777" w:rsidR="00A66CD1" w:rsidRDefault="00A66CD1" w:rsidP="00A66CD1">
      <w:pPr>
        <w:rPr>
          <w:lang w:val="en-US"/>
        </w:rPr>
      </w:pPr>
    </w:p>
    <w:p w14:paraId="67CF8C12" w14:textId="77777777" w:rsidR="00A66CD1" w:rsidRDefault="00A66CD1" w:rsidP="00A66CD1">
      <w:pPr>
        <w:rPr>
          <w:lang w:val="en-US"/>
        </w:rPr>
      </w:pPr>
    </w:p>
    <w:p w14:paraId="701EF44B" w14:textId="77777777" w:rsidR="00A66CD1" w:rsidRDefault="00A66CD1" w:rsidP="00A66CD1">
      <w:pPr>
        <w:rPr>
          <w:lang w:val="en-US"/>
        </w:rPr>
      </w:pPr>
    </w:p>
    <w:p w14:paraId="798E748E" w14:textId="77777777" w:rsidR="00A66CD1" w:rsidRDefault="00A66CD1" w:rsidP="00A66CD1">
      <w:pPr>
        <w:rPr>
          <w:lang w:val="en-US"/>
        </w:rPr>
      </w:pPr>
    </w:p>
    <w:p w14:paraId="337E0EF6" w14:textId="77777777" w:rsidR="00A66CD1" w:rsidRDefault="00A66CD1" w:rsidP="00A66CD1">
      <w:pPr>
        <w:rPr>
          <w:lang w:val="en-US"/>
        </w:rPr>
      </w:pPr>
    </w:p>
    <w:p w14:paraId="4C6F6981" w14:textId="77777777" w:rsidR="00A66CD1" w:rsidRDefault="00A66CD1" w:rsidP="00A66CD1">
      <w:pPr>
        <w:rPr>
          <w:lang w:val="en-US"/>
        </w:rPr>
      </w:pPr>
    </w:p>
    <w:p w14:paraId="5934C058" w14:textId="77777777" w:rsidR="00A66CD1" w:rsidRDefault="00A66CD1" w:rsidP="00A66CD1">
      <w:pPr>
        <w:rPr>
          <w:lang w:val="en-US"/>
        </w:rPr>
      </w:pPr>
    </w:p>
    <w:p w14:paraId="0EB169E6" w14:textId="77777777" w:rsidR="00A66CD1" w:rsidRDefault="00A66CD1" w:rsidP="00A66CD1">
      <w:pPr>
        <w:rPr>
          <w:lang w:val="en-US"/>
        </w:rPr>
      </w:pPr>
    </w:p>
    <w:p w14:paraId="56B670D4" w14:textId="77777777" w:rsidR="00A66CD1" w:rsidRDefault="00A66CD1" w:rsidP="00A66CD1">
      <w:pPr>
        <w:rPr>
          <w:lang w:val="en-US"/>
        </w:rPr>
      </w:pPr>
    </w:p>
    <w:p w14:paraId="5F0AACB4" w14:textId="7B3BCAF0" w:rsidR="00A66CD1" w:rsidRDefault="00A66CD1" w:rsidP="5F335149">
      <w:pPr>
        <w:rPr>
          <w:lang w:val="en-US"/>
        </w:rPr>
      </w:pPr>
    </w:p>
    <w:p w14:paraId="372DF985" w14:textId="58ED73FA" w:rsidR="5F335149" w:rsidRDefault="5F335149" w:rsidP="5F335149">
      <w:pPr>
        <w:rPr>
          <w:lang w:val="en-US"/>
        </w:rPr>
      </w:pPr>
    </w:p>
    <w:p w14:paraId="58112BA4" w14:textId="7CF0B431" w:rsidR="5F335149" w:rsidRDefault="5F335149" w:rsidP="5F335149">
      <w:pPr>
        <w:rPr>
          <w:lang w:val="en-US"/>
        </w:rPr>
      </w:pPr>
    </w:p>
    <w:p w14:paraId="35ACA293" w14:textId="77777777" w:rsidR="00A66CD1" w:rsidRDefault="00A66CD1" w:rsidP="00A66CD1">
      <w:pPr>
        <w:rPr>
          <w:lang w:val="en-US"/>
        </w:rPr>
      </w:pPr>
    </w:p>
    <w:p w14:paraId="77AF120F" w14:textId="05BCAFA3" w:rsidR="5F335149" w:rsidRDefault="5F335149" w:rsidP="5F335149">
      <w:pPr>
        <w:rPr>
          <w:lang w:val="en-US"/>
        </w:rPr>
      </w:pPr>
    </w:p>
    <w:p w14:paraId="35A2CF8F" w14:textId="173F7972" w:rsidR="5F335149" w:rsidRDefault="5F335149" w:rsidP="5F335149">
      <w:pPr>
        <w:rPr>
          <w:lang w:val="en-US"/>
        </w:rPr>
      </w:pPr>
    </w:p>
    <w:p w14:paraId="0E004D0F" w14:textId="02F63EAB" w:rsidR="5F335149" w:rsidRDefault="5F335149" w:rsidP="5F335149">
      <w:pPr>
        <w:rPr>
          <w:lang w:val="en-US"/>
        </w:rPr>
      </w:pPr>
    </w:p>
    <w:p w14:paraId="182A31FF" w14:textId="14AE4012" w:rsidR="5F335149" w:rsidRDefault="5F335149" w:rsidP="5F335149">
      <w:pPr>
        <w:rPr>
          <w:lang w:val="en-US"/>
        </w:rPr>
      </w:pPr>
    </w:p>
    <w:p w14:paraId="7CC76362" w14:textId="21C63295" w:rsidR="5F335149" w:rsidRDefault="5F335149" w:rsidP="5F335149">
      <w:pPr>
        <w:rPr>
          <w:lang w:val="en-US"/>
        </w:rPr>
      </w:pPr>
    </w:p>
    <w:p w14:paraId="23439579" w14:textId="018CC71E" w:rsidR="5F335149" w:rsidRDefault="5F335149" w:rsidP="5F335149">
      <w:pPr>
        <w:rPr>
          <w:lang w:val="en-US"/>
        </w:rPr>
      </w:pPr>
    </w:p>
    <w:p w14:paraId="41C56A92" w14:textId="46904028" w:rsidR="5F335149" w:rsidRDefault="5F335149" w:rsidP="5F335149">
      <w:pPr>
        <w:rPr>
          <w:lang w:val="en-US"/>
        </w:rPr>
      </w:pPr>
    </w:p>
    <w:p w14:paraId="169E359E" w14:textId="77777777" w:rsidR="00A66CD1" w:rsidRPr="00A66CD1" w:rsidRDefault="00A66CD1" w:rsidP="00A66CD1">
      <w:pPr>
        <w:rPr>
          <w:lang w:val="en-US"/>
        </w:rPr>
      </w:pPr>
    </w:p>
    <w:p w14:paraId="00000105" w14:textId="5AA1F103" w:rsidR="000755A3" w:rsidRDefault="6BF357CB" w:rsidP="6BF357CB">
      <w:pPr>
        <w:pStyle w:val="Ttulo2"/>
        <w:spacing w:before="0" w:after="120" w:line="275" w:lineRule="auto"/>
      </w:pPr>
      <w:r w:rsidRPr="5F335149">
        <w:rPr>
          <w:rFonts w:ascii="Google Sans" w:eastAsia="Google Sans" w:hAnsi="Google Sans" w:cs="Google Sans"/>
          <w:color w:val="1F1F1F"/>
          <w:lang w:val="en-US"/>
        </w:rPr>
        <w:t>16. DIAGRAMAS UML (Representación Estructurada)</w:t>
      </w:r>
      <w:bookmarkEnd w:id="79"/>
      <w:bookmarkEnd w:id="80"/>
      <w:bookmarkEnd w:id="81"/>
    </w:p>
    <w:p w14:paraId="7AF74527" w14:textId="3B8819F7" w:rsidR="5F335149" w:rsidRDefault="5F335149" w:rsidP="5F335149">
      <w:pPr>
        <w:rPr>
          <w:lang w:val="en-US"/>
        </w:rPr>
      </w:pPr>
    </w:p>
    <w:p w14:paraId="00000106" w14:textId="4E7BAA6A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82" w:name="_Toc1675036898"/>
      <w:bookmarkStart w:id="83" w:name="_Toc1955463196"/>
      <w:bookmarkStart w:id="84" w:name="_Toc841417416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16.1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Diagrama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Casos de Uso </w:t>
      </w:r>
      <w:bookmarkEnd w:id="82"/>
      <w:bookmarkEnd w:id="83"/>
      <w:bookmarkEnd w:id="84"/>
    </w:p>
    <w:p w14:paraId="502209E8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  <w:bookmarkStart w:id="85" w:name="_Toc117198966"/>
      <w:bookmarkStart w:id="86" w:name="_Toc1638638979"/>
      <w:bookmarkStart w:id="87" w:name="_Toc874670668"/>
      <w:r w:rsidRPr="00A66CD1">
        <w:rPr>
          <w:rFonts w:ascii="Google Sans" w:eastAsia="Google Sans" w:hAnsi="Google Sans" w:cs="Google Sans"/>
          <w:b w:val="0"/>
          <w:bCs w:val="0"/>
          <w:noProof/>
          <w:color w:val="1F1F1F"/>
          <w:sz w:val="22"/>
          <w:szCs w:val="22"/>
          <w:lang w:val="en-US"/>
        </w:rPr>
        <w:lastRenderedPageBreak/>
        <w:drawing>
          <wp:inline distT="0" distB="0" distL="0" distR="0" wp14:anchorId="3E49EC34" wp14:editId="34F767A0">
            <wp:extent cx="5943600" cy="1172210"/>
            <wp:effectExtent l="0" t="0" r="0" b="8890"/>
            <wp:docPr id="149366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5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CD1"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  <w:t xml:space="preserve"> </w:t>
      </w:r>
    </w:p>
    <w:p w14:paraId="5043F885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00000108" w14:textId="1AC74643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16.2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Diagrama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de </w:t>
      </w:r>
      <w:proofErr w:type="spellStart"/>
      <w:r w:rsidRPr="6BF357CB">
        <w:rPr>
          <w:rFonts w:ascii="Google Sans" w:eastAsia="Google Sans" w:hAnsi="Google Sans" w:cs="Google Sans"/>
          <w:color w:val="1F1F1F"/>
          <w:lang w:val="en-US"/>
        </w:rPr>
        <w:t>Componentes</w:t>
      </w:r>
      <w:proofErr w:type="spellEnd"/>
      <w:r w:rsidRPr="6BF357CB">
        <w:rPr>
          <w:rFonts w:ascii="Google Sans" w:eastAsia="Google Sans" w:hAnsi="Google Sans" w:cs="Google Sans"/>
          <w:color w:val="1F1F1F"/>
          <w:lang w:val="en-US"/>
        </w:rPr>
        <w:t xml:space="preserve"> </w:t>
      </w:r>
      <w:bookmarkEnd w:id="85"/>
      <w:bookmarkEnd w:id="86"/>
      <w:bookmarkEnd w:id="87"/>
    </w:p>
    <w:p w14:paraId="32B4B62F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  <w:bookmarkStart w:id="88" w:name="_Toc1788388606"/>
      <w:bookmarkStart w:id="89" w:name="_Toc1943148854"/>
      <w:bookmarkStart w:id="90" w:name="_Toc623252475"/>
      <w:r w:rsidRPr="00A66CD1">
        <w:rPr>
          <w:rFonts w:ascii="Google Sans" w:eastAsia="Google Sans" w:hAnsi="Google Sans" w:cs="Google Sans"/>
          <w:b w:val="0"/>
          <w:bCs w:val="0"/>
          <w:noProof/>
          <w:color w:val="1F1F1F"/>
          <w:sz w:val="22"/>
          <w:szCs w:val="22"/>
          <w:lang w:val="en-US"/>
        </w:rPr>
        <w:drawing>
          <wp:inline distT="0" distB="0" distL="0" distR="0" wp14:anchorId="6095704F" wp14:editId="60025F7D">
            <wp:extent cx="5943600" cy="3451225"/>
            <wp:effectExtent l="0" t="0" r="0" b="0"/>
            <wp:docPr id="179034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CD1"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  <w:t xml:space="preserve"> </w:t>
      </w:r>
    </w:p>
    <w:p w14:paraId="67A57225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448C1883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6F251D2A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1C427F72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68F163C6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46EEEA13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718C0D11" w14:textId="77777777" w:rsidR="00A66CD1" w:rsidRDefault="00A66CD1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b w:val="0"/>
          <w:bCs w:val="0"/>
          <w:color w:val="1F1F1F"/>
          <w:sz w:val="22"/>
          <w:szCs w:val="22"/>
          <w:lang w:val="en-US"/>
        </w:rPr>
      </w:pPr>
    </w:p>
    <w:p w14:paraId="0000010A" w14:textId="350A61FF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5F335149">
        <w:rPr>
          <w:rFonts w:ascii="Google Sans" w:eastAsia="Google Sans" w:hAnsi="Google Sans" w:cs="Google Sans"/>
          <w:color w:val="1F1F1F"/>
          <w:lang w:val="en-US"/>
        </w:rPr>
        <w:t>16.3 Diagrama de Clases Principales</w:t>
      </w:r>
      <w:bookmarkEnd w:id="88"/>
      <w:bookmarkEnd w:id="89"/>
      <w:bookmarkEnd w:id="90"/>
    </w:p>
    <w:p w14:paraId="496BBF90" w14:textId="77777777" w:rsidR="00A66CD1" w:rsidRDefault="00A66CD1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A66CD1">
        <w:rPr>
          <w:rFonts w:ascii="Google Sans" w:eastAsia="Google Sans" w:hAnsi="Google Sans" w:cs="Google Sans"/>
          <w:noProof/>
          <w:color w:val="1F1F1F"/>
          <w:lang w:val="en-US"/>
        </w:rPr>
        <w:lastRenderedPageBreak/>
        <w:drawing>
          <wp:inline distT="0" distB="0" distL="0" distR="0" wp14:anchorId="3738AD4F" wp14:editId="169E3DEF">
            <wp:extent cx="5943600" cy="7002145"/>
            <wp:effectExtent l="0" t="0" r="0" b="8255"/>
            <wp:docPr id="545655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B" w14:textId="4FBAB983" w:rsidR="000755A3" w:rsidRDefault="003531E7" w:rsidP="6BF357CB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lang w:val="en-US"/>
        </w:rPr>
      </w:pPr>
      <w:r>
        <w:rPr>
          <w:rFonts w:ascii="Google Sans" w:eastAsia="Google Sans" w:hAnsi="Google Sans" w:cs="Google Sans"/>
          <w:color w:val="1F1F1F"/>
        </w:rPr>
        <w:br/>
      </w:r>
    </w:p>
    <w:p w14:paraId="0000010C" w14:textId="122342B9" w:rsidR="000755A3" w:rsidRDefault="6BF357CB" w:rsidP="6BF357CB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bookmarkStart w:id="91" w:name="_Toc1851219336"/>
      <w:bookmarkStart w:id="92" w:name="_Toc1710160282"/>
      <w:bookmarkStart w:id="93" w:name="_Toc332754856"/>
      <w:r w:rsidRPr="5F335149">
        <w:rPr>
          <w:rFonts w:ascii="Google Sans" w:eastAsia="Google Sans" w:hAnsi="Google Sans" w:cs="Google Sans"/>
          <w:color w:val="1F1F1F"/>
          <w:lang w:val="en-US"/>
        </w:rPr>
        <w:t xml:space="preserve">16.4 Diagrama de Despliegue </w:t>
      </w:r>
      <w:bookmarkEnd w:id="91"/>
      <w:bookmarkEnd w:id="92"/>
      <w:bookmarkEnd w:id="93"/>
    </w:p>
    <w:p w14:paraId="0000010D" w14:textId="291E226C" w:rsidR="000755A3" w:rsidRPr="00A66CD1" w:rsidRDefault="00A66CD1" w:rsidP="00A66CD1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  <w:u w:val="single"/>
          <w:lang w:val="en-US"/>
        </w:rPr>
      </w:pPr>
      <w:r w:rsidRPr="00A66CD1">
        <w:rPr>
          <w:rFonts w:ascii="Google Sans" w:eastAsia="Google Sans" w:hAnsi="Google Sans" w:cs="Google Sans"/>
          <w:noProof/>
          <w:color w:val="1F1F1F"/>
          <w:lang w:val="en-US"/>
        </w:rPr>
        <w:lastRenderedPageBreak/>
        <w:drawing>
          <wp:inline distT="0" distB="0" distL="0" distR="0" wp14:anchorId="041B4D33" wp14:editId="5CBE50EA">
            <wp:extent cx="5943600" cy="4942205"/>
            <wp:effectExtent l="0" t="0" r="0" b="0"/>
            <wp:docPr id="727840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0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5A3" w:rsidRPr="00A66CD1">
      <w:headerReference w:type="default" r:id="rId14"/>
      <w:footerReference w:type="default" r:id="rId1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F711A" w14:textId="77777777" w:rsidR="003531E7" w:rsidRDefault="003531E7">
      <w:r>
        <w:separator/>
      </w:r>
    </w:p>
  </w:endnote>
  <w:endnote w:type="continuationSeparator" w:id="0">
    <w:p w14:paraId="05115558" w14:textId="77777777" w:rsidR="003531E7" w:rsidRDefault="00353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DEC554-463A-4EAE-B56A-A0F9A73CCE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397486-B995-4AD4-A45F-7344A63808F0}"/>
  </w:font>
  <w:font w:name="Google Sans">
    <w:charset w:val="00"/>
    <w:family w:val="auto"/>
    <w:pitch w:val="default"/>
    <w:embedRegular r:id="rId3" w:fontKey="{2B506BDB-6ED6-45A4-A809-B954F041924A}"/>
    <w:embedBold r:id="rId4" w:fontKey="{E587D3BC-616A-42C3-9A00-BE4902218E0C}"/>
    <w:embedItalic r:id="rId5" w:fontKey="{D2706642-AD07-4B7C-825C-8595AEC5C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4338F8-B3CF-436D-87B9-C0EC195330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F357CB" w14:paraId="35386D22" w14:textId="77777777" w:rsidTr="6BF357CB">
      <w:trPr>
        <w:trHeight w:val="300"/>
      </w:trPr>
      <w:tc>
        <w:tcPr>
          <w:tcW w:w="3120" w:type="dxa"/>
        </w:tcPr>
        <w:p w14:paraId="38B5EDCD" w14:textId="74C6059E" w:rsidR="6BF357CB" w:rsidRDefault="6BF357CB" w:rsidP="6BF357CB">
          <w:pPr>
            <w:pStyle w:val="Encabezado"/>
            <w:ind w:left="-115"/>
          </w:pPr>
        </w:p>
      </w:tc>
      <w:tc>
        <w:tcPr>
          <w:tcW w:w="3120" w:type="dxa"/>
        </w:tcPr>
        <w:p w14:paraId="2D49C8D8" w14:textId="70E000E6" w:rsidR="6BF357CB" w:rsidRDefault="6BF357CB" w:rsidP="6BF357CB">
          <w:pPr>
            <w:pStyle w:val="Encabezado"/>
            <w:jc w:val="center"/>
          </w:pPr>
        </w:p>
      </w:tc>
      <w:tc>
        <w:tcPr>
          <w:tcW w:w="3120" w:type="dxa"/>
        </w:tcPr>
        <w:p w14:paraId="2C047DB4" w14:textId="0C549925" w:rsidR="6BF357CB" w:rsidRDefault="6BF357CB" w:rsidP="6BF357CB">
          <w:pPr>
            <w:pStyle w:val="Encabezado"/>
            <w:ind w:right="-115"/>
            <w:jc w:val="right"/>
          </w:pPr>
        </w:p>
      </w:tc>
    </w:tr>
  </w:tbl>
  <w:p w14:paraId="23319B50" w14:textId="7BB6A57A" w:rsidR="6BF357CB" w:rsidRDefault="6BF357CB" w:rsidP="6BF357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CA648" w14:textId="77777777" w:rsidR="003531E7" w:rsidRDefault="003531E7">
      <w:r>
        <w:separator/>
      </w:r>
    </w:p>
  </w:footnote>
  <w:footnote w:type="continuationSeparator" w:id="0">
    <w:p w14:paraId="755434CE" w14:textId="77777777" w:rsidR="003531E7" w:rsidRDefault="00353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F357CB" w14:paraId="2E0FC502" w14:textId="77777777" w:rsidTr="6BF357CB">
      <w:trPr>
        <w:trHeight w:val="300"/>
      </w:trPr>
      <w:tc>
        <w:tcPr>
          <w:tcW w:w="3120" w:type="dxa"/>
        </w:tcPr>
        <w:p w14:paraId="267F982E" w14:textId="7694722C" w:rsidR="6BF357CB" w:rsidRDefault="6BF357CB" w:rsidP="6BF357CB">
          <w:pPr>
            <w:pStyle w:val="Encabezado"/>
            <w:ind w:left="-115"/>
          </w:pPr>
        </w:p>
      </w:tc>
      <w:tc>
        <w:tcPr>
          <w:tcW w:w="3120" w:type="dxa"/>
        </w:tcPr>
        <w:p w14:paraId="369156B4" w14:textId="4A7B58B2" w:rsidR="6BF357CB" w:rsidRDefault="6BF357CB" w:rsidP="6BF357CB">
          <w:pPr>
            <w:pStyle w:val="Encabezado"/>
            <w:jc w:val="center"/>
          </w:pPr>
        </w:p>
      </w:tc>
      <w:tc>
        <w:tcPr>
          <w:tcW w:w="3120" w:type="dxa"/>
        </w:tcPr>
        <w:p w14:paraId="461D9AB4" w14:textId="75057FE6" w:rsidR="6BF357CB" w:rsidRDefault="6BF357CB" w:rsidP="6BF357CB">
          <w:pPr>
            <w:pStyle w:val="Encabezado"/>
            <w:ind w:right="-115"/>
            <w:jc w:val="right"/>
          </w:pPr>
        </w:p>
      </w:tc>
    </w:tr>
  </w:tbl>
  <w:p w14:paraId="7341A32E" w14:textId="7AD8EDE3" w:rsidR="6BF357CB" w:rsidRDefault="6BF357CB" w:rsidP="6BF357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46C8"/>
    <w:multiLevelType w:val="multilevel"/>
    <w:tmpl w:val="0D8CF6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EF32E0"/>
    <w:multiLevelType w:val="multilevel"/>
    <w:tmpl w:val="155A6A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93F539"/>
    <w:multiLevelType w:val="multilevel"/>
    <w:tmpl w:val="659ED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D06472"/>
    <w:multiLevelType w:val="multilevel"/>
    <w:tmpl w:val="E6AAC7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C13934"/>
    <w:multiLevelType w:val="multilevel"/>
    <w:tmpl w:val="0464D6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CBDDBF"/>
    <w:multiLevelType w:val="multilevel"/>
    <w:tmpl w:val="D80E0A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8A291D3"/>
    <w:multiLevelType w:val="multilevel"/>
    <w:tmpl w:val="DD5E00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BE88194"/>
    <w:multiLevelType w:val="multilevel"/>
    <w:tmpl w:val="2940C3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E43E1B2"/>
    <w:multiLevelType w:val="multilevel"/>
    <w:tmpl w:val="55CE55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6C716C"/>
    <w:multiLevelType w:val="multilevel"/>
    <w:tmpl w:val="04BCE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B247F3"/>
    <w:multiLevelType w:val="multilevel"/>
    <w:tmpl w:val="6BC256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D796A5E"/>
    <w:multiLevelType w:val="multilevel"/>
    <w:tmpl w:val="88BE62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EEF1901"/>
    <w:multiLevelType w:val="multilevel"/>
    <w:tmpl w:val="8CF6401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EEC082"/>
    <w:multiLevelType w:val="multilevel"/>
    <w:tmpl w:val="C450DC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3CA9DE9"/>
    <w:multiLevelType w:val="multilevel"/>
    <w:tmpl w:val="31C6F6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C1880B8"/>
    <w:multiLevelType w:val="multilevel"/>
    <w:tmpl w:val="7A8E37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2"/>
  </w:num>
  <w:num w:numId="11">
    <w:abstractNumId w:val="3"/>
  </w:num>
  <w:num w:numId="12">
    <w:abstractNumId w:val="11"/>
  </w:num>
  <w:num w:numId="13">
    <w:abstractNumId w:val="0"/>
  </w:num>
  <w:num w:numId="14">
    <w:abstractNumId w:val="13"/>
  </w:num>
  <w:num w:numId="15">
    <w:abstractNumId w:val="1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A3"/>
    <w:rsid w:val="000755A3"/>
    <w:rsid w:val="002C7F5A"/>
    <w:rsid w:val="003531E7"/>
    <w:rsid w:val="0045340D"/>
    <w:rsid w:val="004934E1"/>
    <w:rsid w:val="005F53D3"/>
    <w:rsid w:val="006E4293"/>
    <w:rsid w:val="008C203A"/>
    <w:rsid w:val="009E12B3"/>
    <w:rsid w:val="00A66CD1"/>
    <w:rsid w:val="00AF733A"/>
    <w:rsid w:val="00D22BE9"/>
    <w:rsid w:val="00E05FAC"/>
    <w:rsid w:val="010AC06F"/>
    <w:rsid w:val="014FD7FE"/>
    <w:rsid w:val="0DBFD179"/>
    <w:rsid w:val="1259B39C"/>
    <w:rsid w:val="1752B6F1"/>
    <w:rsid w:val="1AA70979"/>
    <w:rsid w:val="2505E316"/>
    <w:rsid w:val="2618796D"/>
    <w:rsid w:val="274362CF"/>
    <w:rsid w:val="298A28A3"/>
    <w:rsid w:val="2A4777E6"/>
    <w:rsid w:val="2B8A373D"/>
    <w:rsid w:val="2BAC6143"/>
    <w:rsid w:val="2D5CEAFA"/>
    <w:rsid w:val="31C64F30"/>
    <w:rsid w:val="31D13B68"/>
    <w:rsid w:val="34ED1299"/>
    <w:rsid w:val="3640055E"/>
    <w:rsid w:val="37EDB7C4"/>
    <w:rsid w:val="3E0D29EA"/>
    <w:rsid w:val="3E7CCD35"/>
    <w:rsid w:val="3EA067C4"/>
    <w:rsid w:val="4579B17B"/>
    <w:rsid w:val="4657CF3F"/>
    <w:rsid w:val="48B913D3"/>
    <w:rsid w:val="4B641E56"/>
    <w:rsid w:val="4DB03D3E"/>
    <w:rsid w:val="50FF795F"/>
    <w:rsid w:val="5479F754"/>
    <w:rsid w:val="55C15011"/>
    <w:rsid w:val="562BDDD2"/>
    <w:rsid w:val="5BF7D1A6"/>
    <w:rsid w:val="5F335149"/>
    <w:rsid w:val="60A3789C"/>
    <w:rsid w:val="63275630"/>
    <w:rsid w:val="63E9E06D"/>
    <w:rsid w:val="6B019FE3"/>
    <w:rsid w:val="6BF357CB"/>
    <w:rsid w:val="6EF212B3"/>
    <w:rsid w:val="6F9A67DF"/>
    <w:rsid w:val="70686296"/>
    <w:rsid w:val="706FEE33"/>
    <w:rsid w:val="7473F51E"/>
    <w:rsid w:val="7574DAB2"/>
    <w:rsid w:val="77492DB1"/>
    <w:rsid w:val="79D2CE47"/>
    <w:rsid w:val="7A2A8658"/>
    <w:rsid w:val="7CFA1C65"/>
    <w:rsid w:val="7F058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F0A43"/>
  <w15:docId w15:val="{85786BB0-AB88-4203-86B2-A7C0DC34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paragraph" w:styleId="TDC1">
    <w:name w:val="toc 1"/>
    <w:basedOn w:val="Normal"/>
    <w:next w:val="Normal"/>
    <w:uiPriority w:val="39"/>
    <w:unhideWhenUsed/>
    <w:rsid w:val="6BF357CB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6BF357CB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6BF357CB"/>
    <w:pPr>
      <w:spacing w:after="100"/>
      <w:ind w:left="440"/>
    </w:pPr>
  </w:style>
  <w:style w:type="paragraph" w:styleId="Encabezado">
    <w:name w:val="header"/>
    <w:basedOn w:val="Normal"/>
    <w:uiPriority w:val="99"/>
    <w:unhideWhenUsed/>
    <w:rsid w:val="6BF357CB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6BF357CB"/>
    <w:pPr>
      <w:tabs>
        <w:tab w:val="center" w:pos="4680"/>
        <w:tab w:val="right" w:pos="9360"/>
      </w:tabs>
    </w:pPr>
  </w:style>
  <w:style w:type="paragraph" w:styleId="Sinespaciado">
    <w:name w:val="No Spacing"/>
    <w:uiPriority w:val="1"/>
    <w:qFormat/>
    <w:rsid w:val="6BF357CB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453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B34AD-BF41-403B-9757-ECBBE01A7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3068</Words>
  <Characters>16876</Characters>
  <Application>Microsoft Office Word</Application>
  <DocSecurity>0</DocSecurity>
  <Lines>140</Lines>
  <Paragraphs>39</Paragraphs>
  <ScaleCrop>false</ScaleCrop>
  <Company/>
  <LinksUpToDate>false</LinksUpToDate>
  <CharactersWithSpaces>19905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6</cp:revision>
  <dcterms:created xsi:type="dcterms:W3CDTF">2026-09-23T17:26:00Z</dcterms:created>
  <dcterms:modified xsi:type="dcterms:W3CDTF">2026-10-01T13:31:00Z</dcterms:modified>
</cp:coreProperties>
</file>