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DF9A" w14:textId="1C1B3BD6" w:rsidR="00F6492E" w:rsidRPr="006B1A19" w:rsidRDefault="005C40B9" w:rsidP="006B1A19">
      <w:pPr>
        <w:pStyle w:val="Heading3"/>
        <w:shd w:val="clear" w:color="auto" w:fill="FFFFFF"/>
        <w:spacing w:before="225"/>
        <w:textAlignment w:val="baseline"/>
        <w:rPr>
          <w:rFonts w:ascii="Verdana" w:hAnsi="Verdana" w:cs="Times New Roman"/>
          <w:b/>
          <w:bCs/>
          <w:sz w:val="32"/>
          <w:szCs w:val="32"/>
          <w:lang w:val="et-EE"/>
        </w:rPr>
      </w:pPr>
      <w:r w:rsidRPr="00904F2B">
        <w:rPr>
          <w:rFonts w:ascii="Verdana" w:hAnsi="Verdana" w:cs="Times New Roman"/>
          <w:sz w:val="52"/>
          <w:szCs w:val="52"/>
          <w:lang w:val="et-EE"/>
        </w:rPr>
        <w:t xml:space="preserve">              </w:t>
      </w:r>
      <w:r w:rsidR="00D25717">
        <w:rPr>
          <w:rFonts w:ascii="Verdana" w:hAnsi="Verdana" w:cs="Times New Roman"/>
          <w:sz w:val="52"/>
          <w:szCs w:val="52"/>
          <w:lang w:val="et-EE"/>
        </w:rPr>
        <w:t xml:space="preserve">  </w:t>
      </w:r>
      <w:r w:rsidR="00904F2B" w:rsidRPr="00904F2B">
        <w:rPr>
          <w:rFonts w:ascii="Verdana" w:hAnsi="Verdana" w:cs="Times New Roman"/>
          <w:b/>
          <w:bCs/>
          <w:sz w:val="32"/>
          <w:szCs w:val="32"/>
          <w:lang w:val="et-EE"/>
        </w:rPr>
        <w:t xml:space="preserve">SQL </w:t>
      </w:r>
      <w:proofErr w:type="spellStart"/>
      <w:r w:rsidR="00904F2B" w:rsidRPr="00904F2B">
        <w:rPr>
          <w:rFonts w:ascii="Verdana" w:hAnsi="Verdana" w:cs="Times New Roman"/>
          <w:b/>
          <w:bCs/>
          <w:sz w:val="32"/>
          <w:szCs w:val="32"/>
          <w:lang w:val="et-EE"/>
        </w:rPr>
        <w:t>project</w:t>
      </w:r>
      <w:proofErr w:type="spellEnd"/>
      <w:r w:rsidR="00DC4FB5">
        <w:rPr>
          <w:rFonts w:ascii="Verdana" w:hAnsi="Verdana" w:cs="Times New Roman"/>
          <w:b/>
          <w:bCs/>
          <w:sz w:val="32"/>
          <w:szCs w:val="32"/>
          <w:lang w:val="et-EE"/>
        </w:rPr>
        <w:br/>
      </w:r>
      <w:r w:rsidR="00DC4FB5">
        <w:rPr>
          <w:rFonts w:ascii="Verdana" w:hAnsi="Verdana" w:cs="Times New Roman"/>
          <w:b/>
          <w:bCs/>
          <w:sz w:val="32"/>
          <w:szCs w:val="32"/>
          <w:lang w:val="et-EE"/>
        </w:rPr>
        <w:br/>
      </w:r>
    </w:p>
    <w:p w14:paraId="1A144D2F" w14:textId="77777777" w:rsidR="00F6492E" w:rsidRPr="00F6492E" w:rsidRDefault="00F6492E" w:rsidP="00F6492E">
      <w:pPr>
        <w:rPr>
          <w:lang w:val="et-EE"/>
        </w:rPr>
      </w:pPr>
    </w:p>
    <w:p w14:paraId="6F6E14DE" w14:textId="2B00590B" w:rsidR="0050223A" w:rsidRPr="0039648F" w:rsidRDefault="00D25717" w:rsidP="005C40B9">
      <w:pPr>
        <w:rPr>
          <w:rFonts w:ascii="Verdana" w:hAnsi="Verdana"/>
          <w:lang w:val="en-US"/>
        </w:rPr>
      </w:pPr>
      <w:r>
        <w:rPr>
          <w:rStyle w:val="Heading1Char"/>
          <w:rFonts w:ascii="Verdana" w:hAnsi="Verdana"/>
          <w:b/>
          <w:bCs/>
          <w:color w:val="000000" w:themeColor="text1"/>
          <w:sz w:val="30"/>
          <w:szCs w:val="30"/>
          <w:lang w:val="et-EE"/>
        </w:rPr>
        <w:t xml:space="preserve">1. </w:t>
      </w:r>
      <w:r w:rsidR="008045F9" w:rsidRPr="008045F9">
        <w:rPr>
          <w:rStyle w:val="Heading1Char"/>
          <w:rFonts w:ascii="Verdana" w:hAnsi="Verdana"/>
          <w:b/>
          <w:bCs/>
          <w:color w:val="000000" w:themeColor="text1"/>
          <w:sz w:val="30"/>
          <w:szCs w:val="30"/>
        </w:rPr>
        <w:t>Top 15 best customers, based on invoice sum</w:t>
      </w:r>
      <w:r w:rsidR="008045F9">
        <w:rPr>
          <w:rStyle w:val="Heading1Char"/>
          <w:rFonts w:ascii="Verdana" w:hAnsi="Verdana"/>
          <w:b/>
          <w:bCs/>
          <w:color w:val="000000" w:themeColor="text1"/>
          <w:sz w:val="30"/>
          <w:szCs w:val="30"/>
        </w:rPr>
        <w:br/>
      </w:r>
      <w:r w:rsidR="006B1A19">
        <w:rPr>
          <w:rStyle w:val="Heading1Char"/>
          <w:rFonts w:ascii="Verdana" w:hAnsi="Verdana"/>
          <w:b/>
          <w:bCs/>
          <w:color w:val="000000" w:themeColor="text1"/>
          <w:sz w:val="30"/>
          <w:szCs w:val="30"/>
        </w:rPr>
        <w:br/>
      </w:r>
      <w:r w:rsidR="008045F9">
        <w:rPr>
          <w:rStyle w:val="Heading1Char"/>
          <w:rFonts w:ascii="Verdana" w:hAnsi="Verdana"/>
          <w:b/>
          <w:bCs/>
          <w:color w:val="000000" w:themeColor="text1"/>
          <w:sz w:val="30"/>
          <w:szCs w:val="30"/>
        </w:rPr>
        <w:br/>
      </w:r>
      <w:r w:rsidR="008045F9" w:rsidRPr="006B1A19">
        <w:rPr>
          <w:rFonts w:ascii="Verdana" w:hAnsi="Verdana"/>
          <w:b/>
          <w:bCs/>
        </w:rPr>
        <w:t>De</w:t>
      </w:r>
      <w:r w:rsidR="00F6492E" w:rsidRPr="006B1A19">
        <w:rPr>
          <w:rFonts w:ascii="Verdana" w:hAnsi="Verdana"/>
          <w:b/>
          <w:bCs/>
          <w:lang w:val="en-GB"/>
        </w:rPr>
        <w:t>scription</w:t>
      </w:r>
      <w:r w:rsidR="00F6492E" w:rsidRPr="006B1A19">
        <w:rPr>
          <w:rFonts w:ascii="Verdana" w:hAnsi="Verdana"/>
          <w:b/>
          <w:bCs/>
          <w:lang w:val="et-EE"/>
        </w:rPr>
        <w:t>:</w:t>
      </w:r>
      <w:r w:rsidR="00F6492E" w:rsidRPr="006B1A19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br/>
      </w:r>
      <w:r>
        <w:rPr>
          <w:rFonts w:ascii="Verdana" w:hAnsi="Verdana"/>
          <w:lang w:val="en-US"/>
        </w:rPr>
        <w:br/>
      </w:r>
      <w:r w:rsidR="006B1A19">
        <w:rPr>
          <w:rFonts w:ascii="Verdana" w:hAnsi="Verdana"/>
          <w:lang w:val="en-US"/>
        </w:rPr>
        <w:t>This</w:t>
      </w:r>
      <w:r w:rsidR="00F6492E" w:rsidRPr="006B1A19">
        <w:rPr>
          <w:rFonts w:ascii="Verdana" w:hAnsi="Verdana"/>
          <w:lang w:val="en-US"/>
        </w:rPr>
        <w:t xml:space="preserve"> </w:t>
      </w:r>
      <w:r w:rsidR="006B1A19">
        <w:rPr>
          <w:rFonts w:ascii="Verdana" w:hAnsi="Verdana"/>
          <w:lang w:val="en-US"/>
        </w:rPr>
        <w:t>result</w:t>
      </w:r>
      <w:r w:rsidR="00F6492E" w:rsidRPr="006B1A19">
        <w:rPr>
          <w:rFonts w:ascii="Verdana" w:hAnsi="Verdana"/>
          <w:lang w:val="en-US"/>
        </w:rPr>
        <w:t xml:space="preserve"> shows</w:t>
      </w:r>
      <w:r>
        <w:rPr>
          <w:rFonts w:ascii="Verdana" w:hAnsi="Verdana"/>
          <w:lang w:val="en-US"/>
        </w:rPr>
        <w:t xml:space="preserve"> a</w:t>
      </w:r>
      <w:r w:rsidR="00F6492E" w:rsidRPr="006B1A19">
        <w:rPr>
          <w:rFonts w:ascii="Verdana" w:hAnsi="Verdana"/>
          <w:lang w:val="en-US"/>
        </w:rPr>
        <w:t xml:space="preserve"> list of top 15 customers and their invoice sum.</w:t>
      </w:r>
      <w:r w:rsidR="006B1A19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The d</w:t>
      </w:r>
      <w:r w:rsidR="006B1A19">
        <w:rPr>
          <w:rFonts w:ascii="Verdana" w:hAnsi="Verdana"/>
          <w:lang w:val="en-US"/>
        </w:rPr>
        <w:t xml:space="preserve">ata is ordered by invoice total sum from highest to lowest value. </w:t>
      </w:r>
      <w:r>
        <w:rPr>
          <w:rFonts w:ascii="Verdana" w:hAnsi="Verdana"/>
          <w:lang w:val="en-US"/>
        </w:rPr>
        <w:br/>
      </w:r>
      <w:r w:rsidR="008C7E6C">
        <w:rPr>
          <w:rFonts w:ascii="Verdana" w:hAnsi="Verdana"/>
          <w:lang w:val="en-US"/>
        </w:rPr>
        <w:br/>
        <w:t xml:space="preserve">Based on </w:t>
      </w:r>
      <w:r w:rsidR="0039648F" w:rsidRPr="0039648F">
        <w:rPr>
          <w:rFonts w:ascii="Verdana" w:hAnsi="Verdana"/>
          <w:u w:val="single"/>
          <w:lang w:val="en-US"/>
        </w:rPr>
        <w:t>total invoice sum</w:t>
      </w:r>
      <w:r w:rsidR="008C7E6C">
        <w:rPr>
          <w:rFonts w:ascii="Verdana" w:hAnsi="Verdana"/>
          <w:lang w:val="en-US"/>
        </w:rPr>
        <w:t xml:space="preserve"> we can identify our most active </w:t>
      </w:r>
      <w:r w:rsidR="0039648F">
        <w:rPr>
          <w:rFonts w:ascii="Verdana" w:hAnsi="Verdana"/>
          <w:lang w:val="en-US"/>
        </w:rPr>
        <w:t>customers</w:t>
      </w:r>
      <w:r w:rsidR="008C7E6C" w:rsidRPr="008C7E6C">
        <w:rPr>
          <w:rFonts w:ascii="Verdana" w:hAnsi="Verdana"/>
          <w:lang w:val="en-US"/>
        </w:rPr>
        <w:t xml:space="preserve"> </w:t>
      </w:r>
      <w:r w:rsidR="008C7E6C">
        <w:rPr>
          <w:rFonts w:ascii="Verdana" w:hAnsi="Verdana"/>
          <w:lang w:val="en-US"/>
        </w:rPr>
        <w:t xml:space="preserve">and their </w:t>
      </w:r>
      <w:r w:rsidR="0039648F">
        <w:rPr>
          <w:rFonts w:ascii="Verdana" w:hAnsi="Verdana"/>
          <w:lang w:val="en-US"/>
        </w:rPr>
        <w:t xml:space="preserve">maximum </w:t>
      </w:r>
      <w:r w:rsidR="008C7E6C" w:rsidRPr="008C7E6C">
        <w:rPr>
          <w:rFonts w:ascii="Verdana" w:hAnsi="Verdana"/>
          <w:lang w:val="en-US"/>
        </w:rPr>
        <w:t xml:space="preserve">purchasing </w:t>
      </w:r>
      <w:r w:rsidR="008C7E6C">
        <w:rPr>
          <w:rFonts w:ascii="Verdana" w:hAnsi="Verdana"/>
          <w:lang w:val="en-US"/>
        </w:rPr>
        <w:t>ability of our service.</w:t>
      </w:r>
    </w:p>
    <w:p w14:paraId="6EBB6E56" w14:textId="2784BFD2" w:rsidR="00082F44" w:rsidRDefault="00082F44" w:rsidP="005C40B9">
      <w:pPr>
        <w:rPr>
          <w:rFonts w:ascii="Verdana" w:hAnsi="Verdana" w:cs="Times New Roman"/>
          <w:lang w:val="et-EE"/>
        </w:rPr>
      </w:pPr>
    </w:p>
    <w:p w14:paraId="2ABFA864" w14:textId="4778D64D" w:rsidR="00082F44" w:rsidRDefault="00057C30" w:rsidP="005C40B9">
      <w:pPr>
        <w:rPr>
          <w:rFonts w:ascii="Verdana" w:hAnsi="Verdana" w:cs="Times New Roman"/>
          <w:lang w:val="et-EE"/>
        </w:rPr>
      </w:pPr>
      <w:r>
        <w:rPr>
          <w:rFonts w:ascii="Verdana" w:hAnsi="Verdana" w:cs="Times New Roman"/>
          <w:noProof/>
          <w:lang w:val="et-EE"/>
        </w:rPr>
        <w:drawing>
          <wp:inline distT="0" distB="0" distL="0" distR="0" wp14:anchorId="01C21AD9" wp14:editId="6BC4EBC3">
            <wp:extent cx="5486400" cy="3554083"/>
            <wp:effectExtent l="0" t="0" r="12700" b="152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EFCF5E" w14:textId="16F34AC7" w:rsidR="00082F44" w:rsidRDefault="00082F44" w:rsidP="005C40B9">
      <w:pPr>
        <w:rPr>
          <w:rFonts w:ascii="Verdana" w:hAnsi="Verdana" w:cs="Times New Roman"/>
          <w:lang w:val="et-EE"/>
        </w:rPr>
      </w:pPr>
    </w:p>
    <w:p w14:paraId="3242639A" w14:textId="77777777" w:rsidR="00D25717" w:rsidRPr="00D25717" w:rsidRDefault="00D25717" w:rsidP="00D25717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>
        <w:rPr>
          <w:rFonts w:ascii="Verdana" w:hAnsi="Verdana" w:cs="Times New Roman"/>
          <w:lang w:val="et-EE"/>
        </w:rPr>
        <w:t>SQL</w:t>
      </w:r>
      <w:r>
        <w:rPr>
          <w:rFonts w:ascii="Verdana" w:hAnsi="Verdana" w:cs="Times New Roman"/>
          <w:lang w:val="et-EE"/>
        </w:rPr>
        <w:br/>
      </w:r>
      <w:r>
        <w:rPr>
          <w:rFonts w:ascii="Verdana" w:hAnsi="Verdana" w:cs="Times New Roman"/>
          <w:lang w:val="et-EE"/>
        </w:rPr>
        <w:br/>
      </w:r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SELECT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Customer.CustomerId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,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Customer.FirstName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 || ' '||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Customer.LastName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,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sum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(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total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)</w:t>
      </w:r>
    </w:p>
    <w:p w14:paraId="37F3CF22" w14:textId="77777777" w:rsidR="00D25717" w:rsidRPr="00D25717" w:rsidRDefault="00D25717" w:rsidP="00D25717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FROM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</w:t>
      </w:r>
      <w:proofErr w:type="spellEnd"/>
    </w:p>
    <w:p w14:paraId="1F5E2112" w14:textId="77777777" w:rsidR="00D25717" w:rsidRPr="00D25717" w:rsidRDefault="00D25717" w:rsidP="00D25717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JOIN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</w:t>
      </w:r>
      <w:proofErr w:type="spellEnd"/>
    </w:p>
    <w:p w14:paraId="79278195" w14:textId="77777777" w:rsidR="00D25717" w:rsidRPr="00D25717" w:rsidRDefault="00D25717" w:rsidP="00D25717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   ON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Invoice.CustomerId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Customer.CustomerId</w:t>
      </w:r>
      <w:proofErr w:type="spellEnd"/>
    </w:p>
    <w:p w14:paraId="7BA32D5B" w14:textId="77777777" w:rsidR="00D25717" w:rsidRPr="00D25717" w:rsidRDefault="00D25717" w:rsidP="00D25717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GROUP BY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Customer.CustomerId</w:t>
      </w:r>
      <w:proofErr w:type="spellEnd"/>
    </w:p>
    <w:p w14:paraId="3E10028E" w14:textId="77777777" w:rsidR="00D25717" w:rsidRPr="00D25717" w:rsidRDefault="00D25717" w:rsidP="00D25717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ORDER BY 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sum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(</w:t>
      </w:r>
      <w:proofErr w:type="spellStart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total</w:t>
      </w:r>
      <w:proofErr w:type="spellEnd"/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) DESC</w:t>
      </w:r>
    </w:p>
    <w:p w14:paraId="0E887110" w14:textId="073EDD3A" w:rsidR="00082F44" w:rsidRPr="00D25717" w:rsidRDefault="00D25717" w:rsidP="00D25717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D25717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LIMIT 15</w:t>
      </w:r>
    </w:p>
    <w:p w14:paraId="64DE8E3F" w14:textId="4764B25E" w:rsidR="00082F44" w:rsidRDefault="00082F44" w:rsidP="005C40B9">
      <w:pPr>
        <w:rPr>
          <w:rFonts w:ascii="Verdana" w:hAnsi="Verdana" w:cs="Times New Roman"/>
          <w:lang w:val="et-EE"/>
        </w:rPr>
      </w:pPr>
    </w:p>
    <w:p w14:paraId="7D1BA2E7" w14:textId="77777777" w:rsidR="0039648F" w:rsidRDefault="0039648F" w:rsidP="005C40B9">
      <w:pPr>
        <w:rPr>
          <w:rFonts w:ascii="Verdana" w:hAnsi="Verdana" w:cs="Times New Roman"/>
          <w:lang w:val="et-EE"/>
        </w:rPr>
      </w:pPr>
    </w:p>
    <w:p w14:paraId="5B01AAF4" w14:textId="5409F1C7" w:rsidR="00545766" w:rsidRPr="00951772" w:rsidRDefault="00D25717" w:rsidP="005C40B9">
      <w:pPr>
        <w:rPr>
          <w:rFonts w:ascii="Verdana" w:hAnsi="Verdana" w:cs="Times New Roman"/>
          <w:sz w:val="28"/>
          <w:szCs w:val="28"/>
          <w:lang w:val="et-EE"/>
        </w:rPr>
      </w:pPr>
      <w:r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lastRenderedPageBreak/>
        <w:t xml:space="preserve">2.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Display</w:t>
      </w:r>
      <w:proofErr w:type="spellEnd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</w:t>
      </w:r>
      <w:proofErr w:type="spellStart"/>
      <w:r w:rsidR="00F81DC8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top</w:t>
      </w:r>
      <w:proofErr w:type="spellEnd"/>
      <w:r w:rsidR="00F81DC8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30 </w:t>
      </w:r>
      <w:r w:rsidR="00877F46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r</w:t>
      </w:r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ock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music</w:t>
      </w:r>
      <w:proofErr w:type="spellEnd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listeners</w:t>
      </w:r>
      <w:proofErr w:type="spellEnd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and order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them</w:t>
      </w:r>
      <w:proofErr w:type="spellEnd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by</w:t>
      </w:r>
      <w:proofErr w:type="spellEnd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invoice</w:t>
      </w:r>
      <w:proofErr w:type="spellEnd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line</w:t>
      </w:r>
      <w:proofErr w:type="spellEnd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 </w:t>
      </w:r>
      <w:proofErr w:type="spellStart"/>
      <w:r w:rsidR="00951772"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>amount</w:t>
      </w:r>
      <w:proofErr w:type="spellEnd"/>
    </w:p>
    <w:p w14:paraId="39EFD645" w14:textId="4BCCA2B0" w:rsidR="00082F44" w:rsidRDefault="00951772" w:rsidP="005C40B9">
      <w:pPr>
        <w:rPr>
          <w:rFonts w:ascii="Verdana" w:hAnsi="Verdana" w:cs="Times New Roman"/>
          <w:lang w:val="et-EE"/>
        </w:rPr>
      </w:pPr>
      <w:r>
        <w:rPr>
          <w:rFonts w:ascii="Verdana" w:hAnsi="Verdana" w:cs="Times New Roman"/>
          <w:lang w:val="et-EE"/>
        </w:rPr>
        <w:br/>
      </w:r>
      <w:r>
        <w:rPr>
          <w:rFonts w:ascii="Verdana" w:hAnsi="Verdana" w:cs="Times New Roman"/>
          <w:lang w:val="et-EE"/>
        </w:rPr>
        <w:br/>
      </w:r>
    </w:p>
    <w:p w14:paraId="1C0ECBB2" w14:textId="55FCE8B9" w:rsidR="00082F44" w:rsidRDefault="00951772" w:rsidP="005C40B9">
      <w:pPr>
        <w:rPr>
          <w:rFonts w:ascii="Verdana" w:hAnsi="Verdana"/>
          <w:lang w:val="en-US"/>
        </w:rPr>
      </w:pPr>
      <w:r w:rsidRPr="006B1A19">
        <w:rPr>
          <w:rFonts w:ascii="Verdana" w:hAnsi="Verdana"/>
          <w:b/>
          <w:bCs/>
        </w:rPr>
        <w:t>De</w:t>
      </w:r>
      <w:r w:rsidRPr="006B1A19">
        <w:rPr>
          <w:rFonts w:ascii="Verdana" w:hAnsi="Verdana"/>
          <w:b/>
          <w:bCs/>
          <w:lang w:val="en-GB"/>
        </w:rPr>
        <w:t>scription</w:t>
      </w:r>
      <w:r w:rsidRPr="006B1A19">
        <w:rPr>
          <w:rFonts w:ascii="Verdana" w:hAnsi="Verdana"/>
          <w:b/>
          <w:bCs/>
          <w:lang w:val="et-EE"/>
        </w:rPr>
        <w:t>:</w:t>
      </w:r>
      <w:r w:rsidRPr="006B1A19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br/>
      </w:r>
      <w:r>
        <w:rPr>
          <w:rFonts w:ascii="Verdana" w:hAnsi="Verdana"/>
          <w:lang w:val="en-US"/>
        </w:rPr>
        <w:br/>
      </w:r>
      <w:r w:rsidR="00861F45">
        <w:rPr>
          <w:rFonts w:ascii="Verdana" w:hAnsi="Verdana"/>
          <w:lang w:val="en-US"/>
        </w:rPr>
        <w:t xml:space="preserve">This result shows the list of </w:t>
      </w:r>
      <w:r w:rsidR="00F81DC8">
        <w:rPr>
          <w:rFonts w:ascii="Verdana" w:hAnsi="Verdana"/>
          <w:lang w:val="en-US"/>
        </w:rPr>
        <w:t>top 30</w:t>
      </w:r>
      <w:r w:rsidR="00861F45">
        <w:rPr>
          <w:rFonts w:ascii="Verdana" w:hAnsi="Verdana"/>
          <w:lang w:val="en-US"/>
        </w:rPr>
        <w:t xml:space="preserve"> Rock music listeners, clients</w:t>
      </w:r>
      <w:r w:rsidR="00877F46">
        <w:rPr>
          <w:rFonts w:ascii="Verdana" w:hAnsi="Verdana"/>
          <w:lang w:val="en-US"/>
        </w:rPr>
        <w:t xml:space="preserve"> are ordered</w:t>
      </w:r>
      <w:r w:rsidR="00861F45">
        <w:rPr>
          <w:rFonts w:ascii="Verdana" w:hAnsi="Verdana"/>
          <w:lang w:val="en-US"/>
        </w:rPr>
        <w:t xml:space="preserve"> </w:t>
      </w:r>
      <w:r w:rsidR="00F07327">
        <w:rPr>
          <w:rFonts w:ascii="Verdana" w:hAnsi="Verdana"/>
          <w:lang w:val="en-US"/>
        </w:rPr>
        <w:t>by invoice line amount.</w:t>
      </w:r>
    </w:p>
    <w:p w14:paraId="694D219C" w14:textId="4F0F4C7D" w:rsidR="006F1DE8" w:rsidRDefault="006F1DE8" w:rsidP="005C40B9">
      <w:pPr>
        <w:rPr>
          <w:rFonts w:ascii="Verdana" w:hAnsi="Verdana"/>
          <w:lang w:val="en-US"/>
        </w:rPr>
      </w:pPr>
    </w:p>
    <w:p w14:paraId="18F64A0E" w14:textId="77777777" w:rsidR="006F1DE8" w:rsidRPr="006F1DE8" w:rsidRDefault="006F1DE8" w:rsidP="005C40B9">
      <w:pPr>
        <w:rPr>
          <w:rFonts w:ascii="Verdana" w:hAnsi="Verdana"/>
          <w:lang w:val="en-US"/>
        </w:rPr>
      </w:pPr>
    </w:p>
    <w:p w14:paraId="34DB8F70" w14:textId="661A9680" w:rsidR="00082F44" w:rsidRDefault="00082F44" w:rsidP="005C40B9">
      <w:pPr>
        <w:rPr>
          <w:rFonts w:ascii="Verdana" w:hAnsi="Verdana" w:cs="Times New Roman"/>
          <w:lang w:val="et-EE"/>
        </w:rPr>
      </w:pPr>
    </w:p>
    <w:p w14:paraId="250C8C09" w14:textId="04EC5A3F" w:rsidR="00082F44" w:rsidRDefault="000176A1" w:rsidP="005C40B9">
      <w:pPr>
        <w:rPr>
          <w:rFonts w:ascii="Verdana" w:hAnsi="Verdana" w:cs="Times New Roman"/>
          <w:lang w:val="et-EE"/>
        </w:rPr>
      </w:pPr>
      <w:r>
        <w:rPr>
          <w:rFonts w:ascii="Verdana" w:hAnsi="Verdana" w:cs="Times New Roman"/>
          <w:noProof/>
          <w:lang w:val="et-EE"/>
        </w:rPr>
        <w:drawing>
          <wp:inline distT="0" distB="0" distL="0" distR="0" wp14:anchorId="7A4ECA85" wp14:editId="2B3ACCEB">
            <wp:extent cx="6339840" cy="3476445"/>
            <wp:effectExtent l="0" t="0" r="10160" b="165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F3CD27" w14:textId="57F4110B" w:rsidR="00877F46" w:rsidRDefault="00877F46" w:rsidP="005C40B9">
      <w:pPr>
        <w:rPr>
          <w:rFonts w:ascii="Verdana" w:hAnsi="Verdana" w:cs="Times New Roman"/>
          <w:lang w:val="et-EE"/>
        </w:rPr>
      </w:pPr>
    </w:p>
    <w:p w14:paraId="5ED30667" w14:textId="60A99873" w:rsidR="00877F46" w:rsidRDefault="00877F46" w:rsidP="005C40B9">
      <w:pPr>
        <w:rPr>
          <w:rFonts w:ascii="Verdana" w:hAnsi="Verdana" w:cs="Times New Roman"/>
          <w:lang w:val="et-EE"/>
        </w:rPr>
      </w:pPr>
    </w:p>
    <w:p w14:paraId="24CADE7F" w14:textId="77777777" w:rsidR="00877F46" w:rsidRDefault="00877F46" w:rsidP="005C40B9">
      <w:pPr>
        <w:rPr>
          <w:rFonts w:ascii="Verdana" w:hAnsi="Verdana" w:cs="Times New Roman"/>
          <w:lang w:val="et-EE"/>
        </w:rPr>
      </w:pPr>
    </w:p>
    <w:p w14:paraId="01E5CD90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>
        <w:rPr>
          <w:rFonts w:ascii="Verdana" w:hAnsi="Verdana" w:cs="Times New Roman"/>
          <w:lang w:val="et-EE"/>
        </w:rPr>
        <w:t>SQL</w:t>
      </w:r>
      <w:r>
        <w:rPr>
          <w:rFonts w:ascii="Verdana" w:hAnsi="Verdana" w:cs="Times New Roman"/>
          <w:lang w:val="et-EE"/>
        </w:rPr>
        <w:br/>
      </w:r>
      <w:r>
        <w:rPr>
          <w:rFonts w:ascii="Verdana" w:hAnsi="Verdana" w:cs="Times New Roman"/>
          <w:lang w:val="et-EE"/>
        </w:rPr>
        <w:br/>
      </w: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SELECT DISTINCT(Email),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FirstName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  || ' '|| 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LastName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AS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fullname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,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Genre.Name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,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count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(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InvoiceLine.InvoiceId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) AS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Invoice_lines</w:t>
      </w:r>
      <w:proofErr w:type="spellEnd"/>
    </w:p>
    <w:p w14:paraId="680BB639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</w:p>
    <w:p w14:paraId="245A894B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FROM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</w:t>
      </w:r>
      <w:proofErr w:type="spellEnd"/>
    </w:p>
    <w:p w14:paraId="4051D1E5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JOIN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</w:t>
      </w:r>
      <w:proofErr w:type="spellEnd"/>
    </w:p>
    <w:p w14:paraId="1DEE1B41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   ON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Invoice.CustomerId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Customer.CustomerId</w:t>
      </w:r>
      <w:proofErr w:type="spellEnd"/>
    </w:p>
    <w:p w14:paraId="52985704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JOIN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InvoiceLine</w:t>
      </w:r>
      <w:proofErr w:type="spellEnd"/>
    </w:p>
    <w:p w14:paraId="394F1C74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   ON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InvoiceLine.InvoiceId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Invoice.InvoiceId</w:t>
      </w:r>
      <w:proofErr w:type="spellEnd"/>
    </w:p>
    <w:p w14:paraId="2B036C7A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JOIN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Track</w:t>
      </w:r>
      <w:proofErr w:type="spellEnd"/>
    </w:p>
    <w:p w14:paraId="3D655219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   ON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InvoiceLine.TrackId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Track.TrackId</w:t>
      </w:r>
      <w:proofErr w:type="spellEnd"/>
    </w:p>
    <w:p w14:paraId="730B5163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JOIN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Genre</w:t>
      </w:r>
      <w:proofErr w:type="spellEnd"/>
    </w:p>
    <w:p w14:paraId="143E27AC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   ON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Track.GenreId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Genre.GenreId</w:t>
      </w:r>
      <w:proofErr w:type="spellEnd"/>
    </w:p>
    <w:p w14:paraId="2F84A9C2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WHERE </w:t>
      </w:r>
      <w:proofErr w:type="spellStart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Genre.Name</w:t>
      </w:r>
      <w:proofErr w:type="spellEnd"/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'Rock'</w:t>
      </w:r>
    </w:p>
    <w:p w14:paraId="0F713AC4" w14:textId="77777777" w:rsidR="00877F46" w:rsidRPr="00877F46" w:rsidRDefault="00877F46" w:rsidP="00877F46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GROUP BY Email</w:t>
      </w:r>
    </w:p>
    <w:p w14:paraId="24A0CA1B" w14:textId="19287415" w:rsidR="00877F46" w:rsidRPr="00877F46" w:rsidRDefault="00877F46" w:rsidP="00877F46">
      <w:pPr>
        <w:rPr>
          <w:rFonts w:ascii="Verdana" w:hAnsi="Verdana" w:cs="Times New Roman"/>
          <w:sz w:val="16"/>
          <w:szCs w:val="16"/>
          <w:lang w:val="et-EE"/>
        </w:rPr>
      </w:pP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ORDER BY 4 DESC</w:t>
      </w:r>
      <w:r w:rsidR="00940462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br/>
        <w:t>LIMIT 30</w:t>
      </w:r>
      <w:r w:rsidRPr="00877F46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;</w:t>
      </w:r>
    </w:p>
    <w:p w14:paraId="5B1E635E" w14:textId="37D6F287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09E5A544" w14:textId="7E842A6A" w:rsidR="00765A4F" w:rsidRPr="00765A4F" w:rsidRDefault="00940462" w:rsidP="00765A4F">
      <w:pPr>
        <w:rPr>
          <w:rFonts w:ascii="Verdana" w:hAnsi="Verdana" w:cs="Times New Roman"/>
          <w:b/>
          <w:bCs/>
          <w:sz w:val="28"/>
          <w:szCs w:val="28"/>
          <w:lang w:val="et-EE"/>
        </w:rPr>
      </w:pPr>
      <w:r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lastRenderedPageBreak/>
        <w:t>3</w:t>
      </w:r>
      <w:r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. </w:t>
      </w:r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Show </w:t>
      </w:r>
      <w:proofErr w:type="spellStart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>top</w:t>
      </w:r>
      <w:proofErr w:type="spellEnd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r w:rsidR="00E94146">
        <w:rPr>
          <w:rFonts w:ascii="Verdana" w:hAnsi="Verdana" w:cs="Times New Roman"/>
          <w:b/>
          <w:bCs/>
          <w:sz w:val="28"/>
          <w:szCs w:val="28"/>
          <w:lang w:val="et-EE"/>
        </w:rPr>
        <w:t>2</w:t>
      </w:r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0 Rock </w:t>
      </w:r>
      <w:proofErr w:type="spellStart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>artists</w:t>
      </w:r>
      <w:proofErr w:type="spellEnd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, </w:t>
      </w:r>
      <w:proofErr w:type="spellStart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>based</w:t>
      </w:r>
      <w:proofErr w:type="spellEnd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on number of </w:t>
      </w:r>
      <w:proofErr w:type="spellStart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>tracks</w:t>
      </w:r>
      <w:proofErr w:type="spellEnd"/>
      <w:r w:rsidR="00765A4F" w:rsidRPr="00765A4F">
        <w:rPr>
          <w:rFonts w:ascii="Verdana" w:hAnsi="Verdana" w:cs="Times New Roman"/>
          <w:b/>
          <w:bCs/>
          <w:sz w:val="28"/>
          <w:szCs w:val="28"/>
          <w:lang w:val="et-EE"/>
        </w:rPr>
        <w:t>.</w:t>
      </w:r>
    </w:p>
    <w:p w14:paraId="28D4F85C" w14:textId="4A01EA29" w:rsidR="00940462" w:rsidRPr="00951772" w:rsidRDefault="00765A4F" w:rsidP="00765A4F">
      <w:pPr>
        <w:rPr>
          <w:rFonts w:ascii="Verdana" w:hAnsi="Verdana" w:cs="Times New Roman"/>
          <w:sz w:val="28"/>
          <w:szCs w:val="28"/>
          <w:lang w:val="et-EE"/>
        </w:rPr>
      </w:pPr>
      <w:r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Order </w:t>
      </w:r>
      <w:proofErr w:type="spellStart"/>
      <w:r w:rsidRPr="00765A4F">
        <w:rPr>
          <w:rFonts w:ascii="Verdana" w:hAnsi="Verdana" w:cs="Times New Roman"/>
          <w:b/>
          <w:bCs/>
          <w:sz w:val="28"/>
          <w:szCs w:val="28"/>
          <w:lang w:val="et-EE"/>
        </w:rPr>
        <w:t>by</w:t>
      </w:r>
      <w:proofErr w:type="spellEnd"/>
      <w:r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number of </w:t>
      </w:r>
      <w:proofErr w:type="spellStart"/>
      <w:r w:rsidRPr="00765A4F">
        <w:rPr>
          <w:rFonts w:ascii="Verdana" w:hAnsi="Verdana" w:cs="Times New Roman"/>
          <w:b/>
          <w:bCs/>
          <w:sz w:val="28"/>
          <w:szCs w:val="28"/>
          <w:lang w:val="et-EE"/>
        </w:rPr>
        <w:t>tracks</w:t>
      </w:r>
      <w:proofErr w:type="spellEnd"/>
      <w:r w:rsidRPr="00765A4F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(DESC)</w:t>
      </w:r>
    </w:p>
    <w:p w14:paraId="0D48B486" w14:textId="77777777" w:rsidR="00940462" w:rsidRDefault="00940462" w:rsidP="00940462">
      <w:pPr>
        <w:rPr>
          <w:rFonts w:ascii="Verdana" w:hAnsi="Verdana" w:cs="Times New Roman"/>
          <w:lang w:val="et-EE"/>
        </w:rPr>
      </w:pPr>
      <w:r>
        <w:rPr>
          <w:rFonts w:ascii="Verdana" w:hAnsi="Verdana" w:cs="Times New Roman"/>
          <w:lang w:val="et-EE"/>
        </w:rPr>
        <w:br/>
      </w:r>
      <w:r>
        <w:rPr>
          <w:rFonts w:ascii="Verdana" w:hAnsi="Verdana" w:cs="Times New Roman"/>
          <w:lang w:val="et-EE"/>
        </w:rPr>
        <w:br/>
      </w:r>
    </w:p>
    <w:p w14:paraId="39422227" w14:textId="274D5E02" w:rsidR="00940462" w:rsidRPr="00765A4F" w:rsidRDefault="00940462" w:rsidP="00940462">
      <w:pPr>
        <w:rPr>
          <w:rFonts w:ascii="Verdana" w:hAnsi="Verdana"/>
          <w:lang w:val="et-EE"/>
        </w:rPr>
      </w:pPr>
      <w:r w:rsidRPr="006B1A19">
        <w:rPr>
          <w:rFonts w:ascii="Verdana" w:hAnsi="Verdana"/>
          <w:b/>
          <w:bCs/>
        </w:rPr>
        <w:t>De</w:t>
      </w:r>
      <w:r w:rsidRPr="006B1A19">
        <w:rPr>
          <w:rFonts w:ascii="Verdana" w:hAnsi="Verdana"/>
          <w:b/>
          <w:bCs/>
          <w:lang w:val="en-GB"/>
        </w:rPr>
        <w:t>scription</w:t>
      </w:r>
      <w:r w:rsidRPr="006B1A19">
        <w:rPr>
          <w:rFonts w:ascii="Verdana" w:hAnsi="Verdana"/>
          <w:b/>
          <w:bCs/>
          <w:lang w:val="et-EE"/>
        </w:rPr>
        <w:t>:</w:t>
      </w:r>
      <w:r w:rsidRPr="006B1A19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br/>
      </w:r>
      <w:r>
        <w:rPr>
          <w:rFonts w:ascii="Verdana" w:hAnsi="Verdana"/>
          <w:lang w:val="en-US"/>
        </w:rPr>
        <w:br/>
      </w:r>
      <w:proofErr w:type="spellStart"/>
      <w:r w:rsidR="00765A4F">
        <w:rPr>
          <w:rFonts w:ascii="Verdana" w:hAnsi="Verdana"/>
          <w:lang w:val="et-EE"/>
        </w:rPr>
        <w:t>Displaying</w:t>
      </w:r>
      <w:proofErr w:type="spellEnd"/>
      <w:r w:rsidR="00765A4F">
        <w:rPr>
          <w:rFonts w:ascii="Verdana" w:hAnsi="Verdana"/>
          <w:lang w:val="et-EE"/>
        </w:rPr>
        <w:t xml:space="preserve"> </w:t>
      </w:r>
      <w:proofErr w:type="spellStart"/>
      <w:r w:rsidR="00765A4F">
        <w:rPr>
          <w:rFonts w:ascii="Verdana" w:hAnsi="Verdana"/>
          <w:lang w:val="et-EE"/>
        </w:rPr>
        <w:t>the</w:t>
      </w:r>
      <w:proofErr w:type="spellEnd"/>
      <w:r w:rsidR="00765A4F">
        <w:rPr>
          <w:rFonts w:ascii="Verdana" w:hAnsi="Verdana"/>
          <w:lang w:val="et-EE"/>
        </w:rPr>
        <w:t xml:space="preserve"> list of </w:t>
      </w:r>
      <w:proofErr w:type="spellStart"/>
      <w:r w:rsidR="00765A4F">
        <w:rPr>
          <w:rFonts w:ascii="Verdana" w:hAnsi="Verdana"/>
          <w:lang w:val="et-EE"/>
        </w:rPr>
        <w:t>top</w:t>
      </w:r>
      <w:proofErr w:type="spellEnd"/>
      <w:r w:rsidR="00765A4F">
        <w:rPr>
          <w:rFonts w:ascii="Verdana" w:hAnsi="Verdana"/>
          <w:lang w:val="et-EE"/>
        </w:rPr>
        <w:t xml:space="preserve"> </w:t>
      </w:r>
      <w:r w:rsidR="00E94146">
        <w:rPr>
          <w:rFonts w:ascii="Verdana" w:hAnsi="Verdana"/>
          <w:lang w:val="et-EE"/>
        </w:rPr>
        <w:t>20</w:t>
      </w:r>
      <w:r w:rsidR="00765A4F">
        <w:rPr>
          <w:rFonts w:ascii="Verdana" w:hAnsi="Verdana"/>
          <w:lang w:val="et-EE"/>
        </w:rPr>
        <w:t xml:space="preserve"> rock </w:t>
      </w:r>
      <w:proofErr w:type="spellStart"/>
      <w:r w:rsidR="00765A4F">
        <w:rPr>
          <w:rFonts w:ascii="Verdana" w:hAnsi="Verdana"/>
          <w:lang w:val="et-EE"/>
        </w:rPr>
        <w:t>artists</w:t>
      </w:r>
      <w:proofErr w:type="spellEnd"/>
      <w:r w:rsidR="00765A4F">
        <w:rPr>
          <w:rFonts w:ascii="Verdana" w:hAnsi="Verdana"/>
          <w:lang w:val="et-EE"/>
        </w:rPr>
        <w:t xml:space="preserve"> and number of </w:t>
      </w:r>
      <w:proofErr w:type="spellStart"/>
      <w:r w:rsidR="00765A4F">
        <w:rPr>
          <w:rFonts w:ascii="Verdana" w:hAnsi="Verdana"/>
          <w:lang w:val="et-EE"/>
        </w:rPr>
        <w:t>their</w:t>
      </w:r>
      <w:proofErr w:type="spellEnd"/>
      <w:r w:rsidR="00765A4F">
        <w:rPr>
          <w:rFonts w:ascii="Verdana" w:hAnsi="Verdana"/>
          <w:lang w:val="et-EE"/>
        </w:rPr>
        <w:t xml:space="preserve"> </w:t>
      </w:r>
      <w:proofErr w:type="spellStart"/>
      <w:r w:rsidR="00765A4F">
        <w:rPr>
          <w:rFonts w:ascii="Verdana" w:hAnsi="Verdana"/>
          <w:lang w:val="et-EE"/>
        </w:rPr>
        <w:t>tracks</w:t>
      </w:r>
      <w:proofErr w:type="spellEnd"/>
      <w:r w:rsidR="00765A4F">
        <w:rPr>
          <w:rFonts w:ascii="Verdana" w:hAnsi="Verdana"/>
          <w:lang w:val="et-EE"/>
        </w:rPr>
        <w:t xml:space="preserve">. </w:t>
      </w:r>
    </w:p>
    <w:p w14:paraId="4C22F5AA" w14:textId="77777777" w:rsidR="0050223A" w:rsidRPr="008C7E6C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n-US"/>
        </w:rPr>
      </w:pPr>
    </w:p>
    <w:p w14:paraId="10343C4B" w14:textId="691126D3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26E98141" w14:textId="671069F6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7BBDE9EA" w14:textId="3FC3B742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525A458D" w14:textId="6C2B259C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4E4EC762" w14:textId="1CCC7888" w:rsidR="0050223A" w:rsidRDefault="00765A4F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  <w:r>
        <w:rPr>
          <w:rFonts w:ascii="Verdana" w:hAnsi="Verdana" w:cs="Times New Roman"/>
          <w:noProof/>
          <w:color w:val="A5A5A5" w:themeColor="accent3"/>
          <w:sz w:val="16"/>
          <w:szCs w:val="16"/>
          <w:lang w:val="et-EE"/>
        </w:rPr>
        <w:drawing>
          <wp:inline distT="0" distB="0" distL="0" distR="0" wp14:anchorId="6B38AA68" wp14:editId="6B889756">
            <wp:extent cx="5486400" cy="3899139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4AACEE" w14:textId="0DD8E27B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54754F1E" w14:textId="336901D9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5E78B467" w14:textId="57ADB3B3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6FD90492" w14:textId="73914E6C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287A68F7" w14:textId="7B199C93" w:rsidR="0050223A" w:rsidRDefault="0050223A" w:rsidP="0050223A">
      <w:pPr>
        <w:rPr>
          <w:rFonts w:ascii="Verdana" w:hAnsi="Verdana" w:cs="Times New Roman"/>
          <w:color w:val="A5A5A5" w:themeColor="accent3"/>
          <w:sz w:val="16"/>
          <w:szCs w:val="16"/>
          <w:lang w:val="et-EE"/>
        </w:rPr>
      </w:pPr>
    </w:p>
    <w:p w14:paraId="0AE00AEF" w14:textId="77777777" w:rsidR="00765A4F" w:rsidRPr="00765A4F" w:rsidRDefault="00940462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>
        <w:rPr>
          <w:rFonts w:ascii="Verdana" w:hAnsi="Verdana" w:cs="Times New Roman"/>
          <w:lang w:val="et-EE"/>
        </w:rPr>
        <w:t>SQL</w:t>
      </w:r>
      <w:r>
        <w:rPr>
          <w:rFonts w:ascii="Verdana" w:hAnsi="Verdana" w:cs="Times New Roman"/>
          <w:lang w:val="et-EE"/>
        </w:rPr>
        <w:br/>
      </w:r>
      <w:r>
        <w:rPr>
          <w:rFonts w:ascii="Verdana" w:hAnsi="Verdana" w:cs="Times New Roman"/>
          <w:lang w:val="et-EE"/>
        </w:rPr>
        <w:br/>
      </w:r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SELECT </w:t>
      </w:r>
      <w:proofErr w:type="spellStart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Artist.ArtistId</w:t>
      </w:r>
      <w:proofErr w:type="spellEnd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, </w:t>
      </w:r>
      <w:proofErr w:type="spellStart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Artist.Name</w:t>
      </w:r>
      <w:proofErr w:type="spellEnd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, </w:t>
      </w:r>
      <w:proofErr w:type="spellStart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count</w:t>
      </w:r>
      <w:proofErr w:type="spellEnd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(</w:t>
      </w:r>
      <w:proofErr w:type="spellStart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TrackId</w:t>
      </w:r>
      <w:proofErr w:type="spellEnd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) AS </w:t>
      </w:r>
      <w:proofErr w:type="spellStart"/>
      <w:r w:rsidR="00765A4F"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Songs</w:t>
      </w:r>
      <w:proofErr w:type="spellEnd"/>
    </w:p>
    <w:p w14:paraId="50102CF8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FROM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Track</w:t>
      </w:r>
      <w:proofErr w:type="spellEnd"/>
    </w:p>
    <w:p w14:paraId="1799FE23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JOIN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Genre</w:t>
      </w:r>
      <w:proofErr w:type="spellEnd"/>
    </w:p>
    <w:p w14:paraId="09B7489B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ab/>
        <w:t xml:space="preserve">ON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Track.GenreId</w:t>
      </w:r>
      <w:proofErr w:type="spellEnd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Genre.GenreId</w:t>
      </w:r>
      <w:proofErr w:type="spellEnd"/>
    </w:p>
    <w:p w14:paraId="57690526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JOIN Album</w:t>
      </w:r>
    </w:p>
    <w:p w14:paraId="72F76E66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ab/>
        <w:t xml:space="preserve">ON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Track.AlbumId</w:t>
      </w:r>
      <w:proofErr w:type="spellEnd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Album.AlbumId</w:t>
      </w:r>
      <w:proofErr w:type="spellEnd"/>
    </w:p>
    <w:p w14:paraId="195338F7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JOIN Artist</w:t>
      </w:r>
    </w:p>
    <w:p w14:paraId="28BD2397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ab/>
        <w:t xml:space="preserve">ON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Album.ArtistId</w:t>
      </w:r>
      <w:proofErr w:type="spellEnd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Artist.ArtistId</w:t>
      </w:r>
      <w:proofErr w:type="spellEnd"/>
    </w:p>
    <w:p w14:paraId="7B0B12BF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WHERE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Genre.Name</w:t>
      </w:r>
      <w:proofErr w:type="spellEnd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= 'Rock'</w:t>
      </w:r>
    </w:p>
    <w:p w14:paraId="72DB20BF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GROUP BY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Artist.Name</w:t>
      </w:r>
      <w:proofErr w:type="spellEnd"/>
    </w:p>
    <w:p w14:paraId="5B8426DD" w14:textId="77777777" w:rsidR="00765A4F" w:rsidRPr="00765A4F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ORDER BY </w:t>
      </w:r>
      <w:proofErr w:type="spellStart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Songs</w:t>
      </w:r>
      <w:proofErr w:type="spellEnd"/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 xml:space="preserve"> DESC</w:t>
      </w:r>
    </w:p>
    <w:p w14:paraId="2098B33B" w14:textId="01D8F104" w:rsidR="0050223A" w:rsidRDefault="00765A4F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  <w:r w:rsidRPr="00765A4F"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  <w:t>LIMIT 10;</w:t>
      </w:r>
    </w:p>
    <w:p w14:paraId="7AA2C8D8" w14:textId="51FFEE9F" w:rsidR="00D34648" w:rsidRDefault="00D34648" w:rsidP="00765A4F">
      <w:pPr>
        <w:rPr>
          <w:rFonts w:ascii="Verdana" w:hAnsi="Verdana" w:cs="Times New Roman"/>
          <w:color w:val="AEAAAA" w:themeColor="background2" w:themeShade="BF"/>
          <w:sz w:val="16"/>
          <w:szCs w:val="16"/>
          <w:lang w:val="et-EE"/>
        </w:rPr>
      </w:pPr>
    </w:p>
    <w:p w14:paraId="63002C23" w14:textId="77777777" w:rsidR="00960B50" w:rsidRPr="00765A4F" w:rsidRDefault="00D34648" w:rsidP="00960B50">
      <w:pPr>
        <w:rPr>
          <w:rFonts w:ascii="Verdana" w:hAnsi="Verdana"/>
          <w:lang w:val="et-EE"/>
        </w:rPr>
      </w:pPr>
      <w:r w:rsidRPr="00D34648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n-US"/>
        </w:rPr>
        <w:lastRenderedPageBreak/>
        <w:t>4</w:t>
      </w:r>
      <w:r w:rsidRPr="00951772">
        <w:rPr>
          <w:rStyle w:val="Heading1Char"/>
          <w:rFonts w:ascii="Verdana" w:hAnsi="Verdana"/>
          <w:b/>
          <w:bCs/>
          <w:color w:val="000000" w:themeColor="text1"/>
          <w:sz w:val="28"/>
          <w:szCs w:val="28"/>
          <w:lang w:val="et-EE"/>
        </w:rPr>
        <w:t xml:space="preserve">. </w:t>
      </w:r>
      <w:proofErr w:type="spellStart"/>
      <w:r w:rsidR="00960B50">
        <w:rPr>
          <w:rFonts w:ascii="Verdana" w:hAnsi="Verdana" w:cs="Times New Roman"/>
          <w:b/>
          <w:bCs/>
          <w:sz w:val="28"/>
          <w:szCs w:val="28"/>
          <w:lang w:val="et-EE"/>
        </w:rPr>
        <w:t>Top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1</w:t>
      </w:r>
      <w:r w:rsidRPr="00BE4ED2">
        <w:rPr>
          <w:rFonts w:ascii="Verdana" w:hAnsi="Verdana" w:cs="Times New Roman"/>
          <w:b/>
          <w:bCs/>
          <w:sz w:val="28"/>
          <w:szCs w:val="28"/>
          <w:lang w:val="en-US"/>
        </w:rPr>
        <w:t>5</w:t>
      </w:r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of artist,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who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has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earned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the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most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according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to</w:t>
      </w:r>
      <w:proofErr w:type="spellEnd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 xml:space="preserve"> </w:t>
      </w:r>
      <w:proofErr w:type="spellStart"/>
      <w:r w:rsidRPr="00D34648">
        <w:rPr>
          <w:rFonts w:ascii="Verdana" w:hAnsi="Verdana" w:cs="Times New Roman"/>
          <w:b/>
          <w:bCs/>
          <w:sz w:val="28"/>
          <w:szCs w:val="28"/>
          <w:lang w:val="et-EE"/>
        </w:rPr>
        <w:t>InvoiceLines</w:t>
      </w:r>
      <w:proofErr w:type="spellEnd"/>
      <w:r w:rsidR="00960B50">
        <w:rPr>
          <w:rFonts w:ascii="Verdana" w:hAnsi="Verdana" w:cs="Times New Roman"/>
          <w:b/>
          <w:bCs/>
          <w:sz w:val="28"/>
          <w:szCs w:val="28"/>
          <w:lang w:val="en-US"/>
        </w:rPr>
        <w:t>.</w:t>
      </w:r>
      <w:r w:rsidR="00960B50">
        <w:rPr>
          <w:rFonts w:ascii="Verdana" w:hAnsi="Verdana" w:cs="Times New Roman"/>
          <w:b/>
          <w:bCs/>
          <w:sz w:val="28"/>
          <w:szCs w:val="28"/>
          <w:lang w:val="en-US"/>
        </w:rPr>
        <w:br/>
      </w:r>
      <w:r w:rsidR="00960B50">
        <w:rPr>
          <w:rFonts w:ascii="Verdana" w:hAnsi="Verdana" w:cs="Times New Roman"/>
          <w:b/>
          <w:bCs/>
          <w:sz w:val="28"/>
          <w:szCs w:val="28"/>
          <w:lang w:val="en-US"/>
        </w:rPr>
        <w:br/>
      </w:r>
      <w:r w:rsidR="00960B50">
        <w:rPr>
          <w:rFonts w:ascii="Verdana" w:hAnsi="Verdana" w:cs="Times New Roman"/>
          <w:b/>
          <w:bCs/>
          <w:sz w:val="28"/>
          <w:szCs w:val="28"/>
          <w:lang w:val="en-US"/>
        </w:rPr>
        <w:br/>
      </w:r>
      <w:r w:rsidR="00960B50" w:rsidRPr="006B1A19">
        <w:rPr>
          <w:rFonts w:ascii="Verdana" w:hAnsi="Verdana"/>
          <w:b/>
          <w:bCs/>
        </w:rPr>
        <w:t>De</w:t>
      </w:r>
      <w:r w:rsidR="00960B50" w:rsidRPr="006B1A19">
        <w:rPr>
          <w:rFonts w:ascii="Verdana" w:hAnsi="Verdana"/>
          <w:b/>
          <w:bCs/>
          <w:lang w:val="en-GB"/>
        </w:rPr>
        <w:t>scription</w:t>
      </w:r>
      <w:r w:rsidR="00960B50" w:rsidRPr="006B1A19">
        <w:rPr>
          <w:rFonts w:ascii="Verdana" w:hAnsi="Verdana"/>
          <w:b/>
          <w:bCs/>
          <w:lang w:val="et-EE"/>
        </w:rPr>
        <w:t>:</w:t>
      </w:r>
      <w:r w:rsidR="00960B50" w:rsidRPr="006B1A19">
        <w:rPr>
          <w:rFonts w:ascii="Verdana" w:hAnsi="Verdana"/>
          <w:lang w:val="en-US"/>
        </w:rPr>
        <w:t xml:space="preserve"> </w:t>
      </w:r>
      <w:r w:rsidR="00960B50">
        <w:rPr>
          <w:rFonts w:ascii="Verdana" w:hAnsi="Verdana"/>
          <w:lang w:val="en-US"/>
        </w:rPr>
        <w:br/>
      </w:r>
      <w:r w:rsidR="00960B50">
        <w:rPr>
          <w:rFonts w:ascii="Verdana" w:hAnsi="Verdana"/>
          <w:lang w:val="en-US"/>
        </w:rPr>
        <w:br/>
      </w:r>
      <w:proofErr w:type="spellStart"/>
      <w:r w:rsidR="00960B50">
        <w:rPr>
          <w:rFonts w:ascii="Verdana" w:hAnsi="Verdana"/>
          <w:lang w:val="et-EE"/>
        </w:rPr>
        <w:t>Displaying</w:t>
      </w:r>
      <w:proofErr w:type="spellEnd"/>
      <w:r w:rsidR="00960B50">
        <w:rPr>
          <w:rFonts w:ascii="Verdana" w:hAnsi="Verdana"/>
          <w:lang w:val="et-EE"/>
        </w:rPr>
        <w:t xml:space="preserve"> </w:t>
      </w:r>
      <w:proofErr w:type="spellStart"/>
      <w:r w:rsidR="00960B50">
        <w:rPr>
          <w:rFonts w:ascii="Verdana" w:hAnsi="Verdana"/>
          <w:lang w:val="et-EE"/>
        </w:rPr>
        <w:t>the</w:t>
      </w:r>
      <w:proofErr w:type="spellEnd"/>
      <w:r w:rsidR="00960B50">
        <w:rPr>
          <w:rFonts w:ascii="Verdana" w:hAnsi="Verdana"/>
          <w:lang w:val="et-EE"/>
        </w:rPr>
        <w:t xml:space="preserve"> list of </w:t>
      </w:r>
      <w:proofErr w:type="spellStart"/>
      <w:r w:rsidR="00960B50">
        <w:rPr>
          <w:rFonts w:ascii="Verdana" w:hAnsi="Verdana"/>
          <w:lang w:val="et-EE"/>
        </w:rPr>
        <w:t>top</w:t>
      </w:r>
      <w:proofErr w:type="spellEnd"/>
      <w:r w:rsidR="00960B50">
        <w:rPr>
          <w:rFonts w:ascii="Verdana" w:hAnsi="Verdana"/>
          <w:lang w:val="et-EE"/>
        </w:rPr>
        <w:t xml:space="preserve"> 20 rock </w:t>
      </w:r>
      <w:proofErr w:type="spellStart"/>
      <w:r w:rsidR="00960B50">
        <w:rPr>
          <w:rFonts w:ascii="Verdana" w:hAnsi="Verdana"/>
          <w:lang w:val="et-EE"/>
        </w:rPr>
        <w:t>artists</w:t>
      </w:r>
      <w:proofErr w:type="spellEnd"/>
      <w:r w:rsidR="00960B50">
        <w:rPr>
          <w:rFonts w:ascii="Verdana" w:hAnsi="Verdana"/>
          <w:lang w:val="et-EE"/>
        </w:rPr>
        <w:t xml:space="preserve"> and number of </w:t>
      </w:r>
      <w:proofErr w:type="spellStart"/>
      <w:r w:rsidR="00960B50">
        <w:rPr>
          <w:rFonts w:ascii="Verdana" w:hAnsi="Verdana"/>
          <w:lang w:val="et-EE"/>
        </w:rPr>
        <w:t>their</w:t>
      </w:r>
      <w:proofErr w:type="spellEnd"/>
      <w:r w:rsidR="00960B50">
        <w:rPr>
          <w:rFonts w:ascii="Verdana" w:hAnsi="Verdana"/>
          <w:lang w:val="et-EE"/>
        </w:rPr>
        <w:t xml:space="preserve"> </w:t>
      </w:r>
      <w:proofErr w:type="spellStart"/>
      <w:r w:rsidR="00960B50">
        <w:rPr>
          <w:rFonts w:ascii="Verdana" w:hAnsi="Verdana"/>
          <w:lang w:val="et-EE"/>
        </w:rPr>
        <w:t>tracks</w:t>
      </w:r>
      <w:proofErr w:type="spellEnd"/>
      <w:r w:rsidR="00960B50">
        <w:rPr>
          <w:rFonts w:ascii="Verdana" w:hAnsi="Verdana"/>
          <w:lang w:val="et-EE"/>
        </w:rPr>
        <w:t xml:space="preserve">. </w:t>
      </w:r>
    </w:p>
    <w:p w14:paraId="45A6867C" w14:textId="18AA32FA" w:rsidR="007F208E" w:rsidRDefault="00BE4ED2" w:rsidP="00BE4ED2">
      <w:pPr>
        <w:rPr>
          <w:rFonts w:ascii="Verdana" w:hAnsi="Verdana" w:cs="Times New Roman"/>
          <w:b/>
          <w:bCs/>
          <w:sz w:val="28"/>
          <w:szCs w:val="28"/>
          <w:lang w:val="et-EE"/>
        </w:rPr>
      </w:pP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  <w:r w:rsidR="007F208E">
        <w:rPr>
          <w:rFonts w:ascii="Verdana" w:hAnsi="Verdana" w:cs="Times New Roman"/>
          <w:b/>
          <w:bCs/>
          <w:noProof/>
          <w:sz w:val="28"/>
          <w:szCs w:val="28"/>
          <w:lang w:val="et-EE"/>
        </w:rPr>
        <w:drawing>
          <wp:inline distT="0" distB="0" distL="0" distR="0" wp14:anchorId="39ED90A9" wp14:editId="19BA137F">
            <wp:extent cx="5486400" cy="3200400"/>
            <wp:effectExtent l="0" t="0" r="12700" b="1270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</w:p>
    <w:p w14:paraId="3A51B566" w14:textId="77777777" w:rsidR="007F208E" w:rsidRDefault="007F208E" w:rsidP="00BE4ED2">
      <w:pPr>
        <w:rPr>
          <w:rFonts w:ascii="Verdana" w:hAnsi="Verdana" w:cs="Times New Roman"/>
          <w:b/>
          <w:bCs/>
          <w:sz w:val="28"/>
          <w:szCs w:val="28"/>
          <w:lang w:val="et-EE"/>
        </w:rPr>
      </w:pPr>
    </w:p>
    <w:p w14:paraId="4724F1EB" w14:textId="77777777" w:rsidR="007F208E" w:rsidRDefault="007F208E" w:rsidP="00BE4ED2">
      <w:pPr>
        <w:rPr>
          <w:rFonts w:ascii="Verdana" w:hAnsi="Verdana" w:cs="Times New Roman"/>
          <w:b/>
          <w:bCs/>
          <w:sz w:val="28"/>
          <w:szCs w:val="28"/>
          <w:lang w:val="et-EE"/>
        </w:rPr>
      </w:pPr>
    </w:p>
    <w:p w14:paraId="0ED1515D" w14:textId="77777777" w:rsidR="007F208E" w:rsidRDefault="007F208E" w:rsidP="00BE4ED2">
      <w:pPr>
        <w:rPr>
          <w:rFonts w:ascii="Verdana" w:hAnsi="Verdana" w:cs="Times New Roman"/>
          <w:b/>
          <w:bCs/>
          <w:sz w:val="28"/>
          <w:szCs w:val="28"/>
          <w:lang w:val="et-EE"/>
        </w:rPr>
      </w:pPr>
    </w:p>
    <w:p w14:paraId="65827CC3" w14:textId="6F619D02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  <w:r>
        <w:rPr>
          <w:rFonts w:ascii="Verdana" w:hAnsi="Verdana" w:cs="Times New Roman"/>
          <w:b/>
          <w:bCs/>
          <w:sz w:val="28"/>
          <w:szCs w:val="28"/>
          <w:lang w:val="et-EE"/>
        </w:rPr>
        <w:br/>
      </w:r>
      <w:r>
        <w:rPr>
          <w:rFonts w:ascii="Verdana" w:hAnsi="Verdana" w:cs="Times New Roman"/>
          <w:lang w:val="et-EE"/>
        </w:rPr>
        <w:t>SQL</w:t>
      </w:r>
      <w:r w:rsidR="008A7431">
        <w:rPr>
          <w:rFonts w:ascii="Verdana" w:hAnsi="Verdana" w:cs="Times New Roman"/>
          <w:lang w:val="et-EE"/>
        </w:rPr>
        <w:br/>
      </w:r>
      <w:r w:rsidR="008A7431">
        <w:rPr>
          <w:rFonts w:ascii="Verdana" w:hAnsi="Verdana" w:cs="Times New Roman"/>
          <w:lang w:val="et-EE"/>
        </w:rPr>
        <w:br/>
      </w: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SELECT 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Artist.Name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, 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Artist.ArtistId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 AS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CustomerID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, 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sum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 (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InvoiceLine.Quantity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*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InvoiceLine.UnitPrice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) AS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AmountSpent</w:t>
      </w:r>
      <w:proofErr w:type="spellEnd"/>
    </w:p>
    <w:p w14:paraId="59F94018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FROM Artist</w:t>
      </w:r>
    </w:p>
    <w:p w14:paraId="4A1CD134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JOIN Album</w:t>
      </w:r>
    </w:p>
    <w:p w14:paraId="4E9294BA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ab/>
        <w:t xml:space="preserve">ON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Artist.ArtistId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=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Album.ArtistId</w:t>
      </w:r>
      <w:proofErr w:type="spellEnd"/>
    </w:p>
    <w:p w14:paraId="68607F6E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JOIN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Track</w:t>
      </w:r>
      <w:proofErr w:type="spellEnd"/>
    </w:p>
    <w:p w14:paraId="59059353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ab/>
        <w:t xml:space="preserve">ON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Track.AlbumId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=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Album.AlbumId</w:t>
      </w:r>
      <w:proofErr w:type="spellEnd"/>
    </w:p>
    <w:p w14:paraId="45F1B45D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JOIN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InvoiceLine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 </w:t>
      </w:r>
    </w:p>
    <w:p w14:paraId="64A12C20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ab/>
        <w:t xml:space="preserve">ON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InvoiceLine.TrackId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=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Track.TrackId</w:t>
      </w:r>
      <w:proofErr w:type="spellEnd"/>
    </w:p>
    <w:p w14:paraId="1626A763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JOIN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Invoice</w:t>
      </w:r>
      <w:proofErr w:type="spellEnd"/>
    </w:p>
    <w:p w14:paraId="63F039AF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ab/>
        <w:t xml:space="preserve">ON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Invoice.InvoiceId</w:t>
      </w:r>
      <w:proofErr w:type="spellEnd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 =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InvoiceLine.InvoiceId</w:t>
      </w:r>
      <w:proofErr w:type="spellEnd"/>
    </w:p>
    <w:p w14:paraId="11E1DBAC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 xml:space="preserve">GROUP BY </w:t>
      </w:r>
      <w:proofErr w:type="spellStart"/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Artist.Name</w:t>
      </w:r>
      <w:proofErr w:type="spellEnd"/>
    </w:p>
    <w:p w14:paraId="20B51AF2" w14:textId="77777777" w:rsidR="00BE4ED2" w:rsidRPr="00BE4ED2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lastRenderedPageBreak/>
        <w:t>ORDER BY  3 DESC</w:t>
      </w:r>
    </w:p>
    <w:p w14:paraId="7193C9D8" w14:textId="6B03C911" w:rsidR="008A7431" w:rsidRPr="008A7431" w:rsidRDefault="00BE4ED2" w:rsidP="00BE4ED2">
      <w:pPr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</w:pP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LIMIT 1</w:t>
      </w:r>
      <w:r>
        <w:rPr>
          <w:rFonts w:ascii="Verdana" w:hAnsi="Verdana" w:cs="Times New Roman"/>
          <w:color w:val="C9C9C9" w:themeColor="accent3" w:themeTint="99"/>
          <w:sz w:val="16"/>
          <w:szCs w:val="16"/>
          <w:lang w:val="ru-RU"/>
        </w:rPr>
        <w:t>5</w:t>
      </w:r>
      <w:r w:rsidRPr="00BE4ED2">
        <w:rPr>
          <w:rFonts w:ascii="Verdana" w:hAnsi="Verdana" w:cs="Times New Roman"/>
          <w:color w:val="C9C9C9" w:themeColor="accent3" w:themeTint="99"/>
          <w:sz w:val="16"/>
          <w:szCs w:val="16"/>
          <w:lang w:val="et-EE"/>
        </w:rPr>
        <w:t>;</w:t>
      </w:r>
    </w:p>
    <w:sectPr w:rsidR="008A7431" w:rsidRPr="008A7431" w:rsidSect="009E21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E1"/>
    <w:rsid w:val="000176A1"/>
    <w:rsid w:val="00055A9C"/>
    <w:rsid w:val="00057C30"/>
    <w:rsid w:val="00082F44"/>
    <w:rsid w:val="000F4041"/>
    <w:rsid w:val="000F4DC7"/>
    <w:rsid w:val="0015085E"/>
    <w:rsid w:val="00160280"/>
    <w:rsid w:val="0019311F"/>
    <w:rsid w:val="001C6E4F"/>
    <w:rsid w:val="00224AFA"/>
    <w:rsid w:val="00287492"/>
    <w:rsid w:val="003437EC"/>
    <w:rsid w:val="003444AA"/>
    <w:rsid w:val="00357A57"/>
    <w:rsid w:val="00371B2A"/>
    <w:rsid w:val="0039648F"/>
    <w:rsid w:val="00431466"/>
    <w:rsid w:val="00455767"/>
    <w:rsid w:val="00475D1A"/>
    <w:rsid w:val="004D4CED"/>
    <w:rsid w:val="0050223A"/>
    <w:rsid w:val="005413C8"/>
    <w:rsid w:val="00545766"/>
    <w:rsid w:val="00564265"/>
    <w:rsid w:val="005713CB"/>
    <w:rsid w:val="005716F7"/>
    <w:rsid w:val="00590BFD"/>
    <w:rsid w:val="005C40B9"/>
    <w:rsid w:val="00603E0E"/>
    <w:rsid w:val="0063521E"/>
    <w:rsid w:val="00667452"/>
    <w:rsid w:val="006B1A19"/>
    <w:rsid w:val="006F1DE8"/>
    <w:rsid w:val="00714CE3"/>
    <w:rsid w:val="007500C4"/>
    <w:rsid w:val="00765A4F"/>
    <w:rsid w:val="007B6F9B"/>
    <w:rsid w:val="007F208E"/>
    <w:rsid w:val="008045F9"/>
    <w:rsid w:val="008065B9"/>
    <w:rsid w:val="00820BE8"/>
    <w:rsid w:val="00861F45"/>
    <w:rsid w:val="0087561B"/>
    <w:rsid w:val="00877F46"/>
    <w:rsid w:val="008A7431"/>
    <w:rsid w:val="008C7E6C"/>
    <w:rsid w:val="00904F2B"/>
    <w:rsid w:val="00937D91"/>
    <w:rsid w:val="00940462"/>
    <w:rsid w:val="00951772"/>
    <w:rsid w:val="00960B50"/>
    <w:rsid w:val="00962D66"/>
    <w:rsid w:val="009634B5"/>
    <w:rsid w:val="00994392"/>
    <w:rsid w:val="009E21BC"/>
    <w:rsid w:val="00A009C3"/>
    <w:rsid w:val="00A32A59"/>
    <w:rsid w:val="00A6776F"/>
    <w:rsid w:val="00A97739"/>
    <w:rsid w:val="00AB505C"/>
    <w:rsid w:val="00AE3F71"/>
    <w:rsid w:val="00B208AC"/>
    <w:rsid w:val="00B44F25"/>
    <w:rsid w:val="00BE4ED2"/>
    <w:rsid w:val="00BF4C78"/>
    <w:rsid w:val="00C4223F"/>
    <w:rsid w:val="00C87AEA"/>
    <w:rsid w:val="00CF405F"/>
    <w:rsid w:val="00D25717"/>
    <w:rsid w:val="00D25AA5"/>
    <w:rsid w:val="00D34648"/>
    <w:rsid w:val="00DA7C23"/>
    <w:rsid w:val="00DB70E1"/>
    <w:rsid w:val="00DC4FB5"/>
    <w:rsid w:val="00E458D1"/>
    <w:rsid w:val="00E52E39"/>
    <w:rsid w:val="00E90A94"/>
    <w:rsid w:val="00E94146"/>
    <w:rsid w:val="00EA519B"/>
    <w:rsid w:val="00F07327"/>
    <w:rsid w:val="00F31DA0"/>
    <w:rsid w:val="00F45402"/>
    <w:rsid w:val="00F6492E"/>
    <w:rsid w:val="00F81DC8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2FC1"/>
  <w15:chartTrackingRefBased/>
  <w15:docId w15:val="{762F563C-BEF8-E649-B8A7-64BB4DEE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0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0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0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2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t-EE"/>
              <a:t>Top 15 of our best customers based on invoice sum </a:t>
            </a:r>
            <a:br>
              <a:rPr lang="et-EE"/>
            </a:br>
            <a:r>
              <a:rPr lang="et-EE"/>
              <a:t>(DESC order)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Total invoice sum $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Helena Holý</c:v>
                </c:pt>
                <c:pt idx="1">
                  <c:v>Richard Cunningham</c:v>
                </c:pt>
                <c:pt idx="2">
                  <c:v>Luis Rojas</c:v>
                </c:pt>
                <c:pt idx="3">
                  <c:v>Ladislav Kovács</c:v>
                </c:pt>
                <c:pt idx="4">
                  <c:v>Hugh O'Reilly</c:v>
                </c:pt>
                <c:pt idx="5">
                  <c:v>Julia Barnett</c:v>
                </c:pt>
                <c:pt idx="6">
                  <c:v>Frank Ralston</c:v>
                </c:pt>
                <c:pt idx="7">
                  <c:v>Fynn Zimmermann</c:v>
                </c:pt>
                <c:pt idx="8">
                  <c:v>Astrid Gruber</c:v>
                </c:pt>
                <c:pt idx="9">
                  <c:v>Victor Stevens</c:v>
                </c:pt>
                <c:pt idx="10">
                  <c:v>Terhi Hämäläinen</c:v>
                </c:pt>
                <c:pt idx="11">
                  <c:v>František Wichterlová</c:v>
                </c:pt>
                <c:pt idx="12">
                  <c:v>Isabelle Mercier</c:v>
                </c:pt>
                <c:pt idx="13">
                  <c:v>Johannes Van der Berg</c:v>
                </c:pt>
                <c:pt idx="14">
                  <c:v>Jack Smith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49.62</c:v>
                </c:pt>
                <c:pt idx="1">
                  <c:v>47.62</c:v>
                </c:pt>
                <c:pt idx="2">
                  <c:v>46.62</c:v>
                </c:pt>
                <c:pt idx="3">
                  <c:v>45.62</c:v>
                </c:pt>
                <c:pt idx="4">
                  <c:v>45.62</c:v>
                </c:pt>
                <c:pt idx="5">
                  <c:v>43.62</c:v>
                </c:pt>
                <c:pt idx="6">
                  <c:v>43.62</c:v>
                </c:pt>
                <c:pt idx="7">
                  <c:v>43.62</c:v>
                </c:pt>
                <c:pt idx="8">
                  <c:v>42.62</c:v>
                </c:pt>
                <c:pt idx="9">
                  <c:v>42.62</c:v>
                </c:pt>
                <c:pt idx="10">
                  <c:v>41.62</c:v>
                </c:pt>
                <c:pt idx="11">
                  <c:v>40.619999999999997</c:v>
                </c:pt>
                <c:pt idx="12">
                  <c:v>40.619999999999997</c:v>
                </c:pt>
                <c:pt idx="13">
                  <c:v>40.619999999999997</c:v>
                </c:pt>
                <c:pt idx="14">
                  <c:v>39.619999999999997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91-3A4C-9E1E-EFBEEFBB803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310277456"/>
        <c:axId val="310279104"/>
      </c:lineChart>
      <c:catAx>
        <c:axId val="31027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Top</a:t>
                </a:r>
                <a:r>
                  <a:rPr lang="en-GB" baseline="0"/>
                  <a:t> 15 customer names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279104"/>
        <c:crosses val="autoZero"/>
        <c:auto val="1"/>
        <c:lblAlgn val="ctr"/>
        <c:lblOffset val="100"/>
        <c:noMultiLvlLbl val="0"/>
      </c:catAx>
      <c:valAx>
        <c:axId val="310279104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27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5271580635753879E-3"/>
          <c:y val="0.11956255468066491"/>
          <c:w val="0.26272346165062699"/>
          <c:h val="6.02939107236327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30</a:t>
            </a:r>
            <a:r>
              <a:rPr lang="en-US" baseline="0"/>
              <a:t> rock music listeners ordered by invoice line amount (DESC order)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Number of invoice lines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Лист1!$A$2:$A$31</c:f>
              <c:strCache>
                <c:ptCount val="30"/>
                <c:pt idx="0">
                  <c:v>Eduardo Martins</c:v>
                </c:pt>
                <c:pt idx="1">
                  <c:v>Robert Brown</c:v>
                </c:pt>
                <c:pt idx="2">
                  <c:v>Stanisław Wójcik</c:v>
                </c:pt>
                <c:pt idx="3">
                  <c:v>Mark Taylor</c:v>
                </c:pt>
                <c:pt idx="4">
                  <c:v>Enrique Muñoz</c:v>
                </c:pt>
                <c:pt idx="5">
                  <c:v>Niklas Schröder</c:v>
                </c:pt>
                <c:pt idx="6">
                  <c:v>Kara Nielsen</c:v>
                </c:pt>
                <c:pt idx="7">
                  <c:v>Daan Peeters</c:v>
                </c:pt>
                <c:pt idx="8">
                  <c:v>Michelle Brooks</c:v>
                </c:pt>
                <c:pt idx="9">
                  <c:v>Ellie Sullivan</c:v>
                </c:pt>
                <c:pt idx="10">
                  <c:v>Edward Francis</c:v>
                </c:pt>
                <c:pt idx="11">
                  <c:v>Terhi Hämäläinen</c:v>
                </c:pt>
                <c:pt idx="12">
                  <c:v>Phil Hughes</c:v>
                </c:pt>
                <c:pt idx="13">
                  <c:v>Lucas Mancini</c:v>
                </c:pt>
                <c:pt idx="14">
                  <c:v>Johannes Van der Berg</c:v>
                </c:pt>
                <c:pt idx="15">
                  <c:v>Isabelle Mercier</c:v>
                </c:pt>
                <c:pt idx="16">
                  <c:v>Leonie Köhler</c:v>
                </c:pt>
                <c:pt idx="17">
                  <c:v>Julia Barnett</c:v>
                </c:pt>
                <c:pt idx="18">
                  <c:v>Dominique Lefebvre</c:v>
                </c:pt>
                <c:pt idx="19">
                  <c:v>Bjørn Hansen</c:v>
                </c:pt>
                <c:pt idx="20">
                  <c:v>Roberto Almeida</c:v>
                </c:pt>
                <c:pt idx="21">
                  <c:v>Patrick Gray</c:v>
                </c:pt>
                <c:pt idx="22">
                  <c:v>Madalena Sampaio</c:v>
                </c:pt>
                <c:pt idx="23">
                  <c:v>Tim Goyer</c:v>
                </c:pt>
                <c:pt idx="24">
                  <c:v>João Fernandes</c:v>
                </c:pt>
                <c:pt idx="25">
                  <c:v>František Wichterlová</c:v>
                </c:pt>
                <c:pt idx="26">
                  <c:v>Astrid Gruber</c:v>
                </c:pt>
                <c:pt idx="27">
                  <c:v>Victor Stevens</c:v>
                </c:pt>
                <c:pt idx="28">
                  <c:v>Richard Cunningham</c:v>
                </c:pt>
                <c:pt idx="29">
                  <c:v>Luís Gonçalves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29</c:v>
                </c:pt>
                <c:pt idx="1">
                  <c:v>25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17</c:v>
                </c:pt>
                <c:pt idx="17">
                  <c:v>17</c:v>
                </c:pt>
                <c:pt idx="18">
                  <c:v>17</c:v>
                </c:pt>
                <c:pt idx="19">
                  <c:v>17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14</c:v>
                </c:pt>
                <c:pt idx="28">
                  <c:v>14</c:v>
                </c:pt>
                <c:pt idx="2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7-3C47-9F95-7BCE6C461C5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97973632"/>
        <c:axId val="497975280"/>
      </c:lineChart>
      <c:catAx>
        <c:axId val="49797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t-EE"/>
                  <a:t>Top 30 rock listeners names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75280"/>
        <c:crosses val="autoZero"/>
        <c:auto val="1"/>
        <c:lblAlgn val="ctr"/>
        <c:lblOffset val="100"/>
        <c:noMultiLvlLbl val="0"/>
      </c:catAx>
      <c:valAx>
        <c:axId val="49797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7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1247602463151334E-4"/>
          <c:y val="0.11162604674415702"/>
          <c:w val="0.26560197102766003"/>
          <c:h val="6.16376917079738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20 rock artist orderd by number of tracks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Number of tracks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Лист1!$A$2:$A$21</c:f>
              <c:strCache>
                <c:ptCount val="20"/>
                <c:pt idx="0">
                  <c:v>Led Zeppelin</c:v>
                </c:pt>
                <c:pt idx="1">
                  <c:v>U2</c:v>
                </c:pt>
                <c:pt idx="2">
                  <c:v>Deep Purple</c:v>
                </c:pt>
                <c:pt idx="3">
                  <c:v>Iron Maiden</c:v>
                </c:pt>
                <c:pt idx="4">
                  <c:v>Pearl Jam</c:v>
                </c:pt>
                <c:pt idx="5">
                  <c:v>Van Halen</c:v>
                </c:pt>
                <c:pt idx="6">
                  <c:v>Queen</c:v>
                </c:pt>
                <c:pt idx="7">
                  <c:v>The Rolling Stones</c:v>
                </c:pt>
                <c:pt idx="8">
                  <c:v>Creedence Clearwater Revival</c:v>
                </c:pt>
                <c:pt idx="9">
                  <c:v>Kiss</c:v>
                </c:pt>
                <c:pt idx="10">
                  <c:v>Foo Fighters</c:v>
                </c:pt>
                <c:pt idx="11">
                  <c:v>Red Hot Chili Peppers</c:v>
                </c:pt>
                <c:pt idx="12">
                  <c:v>The Cult</c:v>
                </c:pt>
                <c:pt idx="13">
                  <c:v>Lenny Kravitz</c:v>
                </c:pt>
                <c:pt idx="14">
                  <c:v>Nirvana</c:v>
                </c:pt>
                <c:pt idx="15">
                  <c:v>Guns N' Roses</c:v>
                </c:pt>
                <c:pt idx="16">
                  <c:v>Santana</c:v>
                </c:pt>
                <c:pt idx="17">
                  <c:v>Skank</c:v>
                </c:pt>
                <c:pt idx="18">
                  <c:v>The Who</c:v>
                </c:pt>
                <c:pt idx="19">
                  <c:v>Ozzy Osbourne</c:v>
                </c:pt>
              </c:strCache>
            </c:str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114</c:v>
                </c:pt>
                <c:pt idx="1">
                  <c:v>112</c:v>
                </c:pt>
                <c:pt idx="2">
                  <c:v>92</c:v>
                </c:pt>
                <c:pt idx="3">
                  <c:v>81</c:v>
                </c:pt>
                <c:pt idx="4">
                  <c:v>54</c:v>
                </c:pt>
                <c:pt idx="5">
                  <c:v>52</c:v>
                </c:pt>
                <c:pt idx="6">
                  <c:v>45</c:v>
                </c:pt>
                <c:pt idx="7">
                  <c:v>41</c:v>
                </c:pt>
                <c:pt idx="8">
                  <c:v>40</c:v>
                </c:pt>
                <c:pt idx="9">
                  <c:v>35</c:v>
                </c:pt>
                <c:pt idx="10">
                  <c:v>33</c:v>
                </c:pt>
                <c:pt idx="11">
                  <c:v>31</c:v>
                </c:pt>
                <c:pt idx="12">
                  <c:v>30</c:v>
                </c:pt>
                <c:pt idx="13">
                  <c:v>30</c:v>
                </c:pt>
                <c:pt idx="14">
                  <c:v>29</c:v>
                </c:pt>
                <c:pt idx="15">
                  <c:v>28</c:v>
                </c:pt>
                <c:pt idx="16">
                  <c:v>27</c:v>
                </c:pt>
                <c:pt idx="17">
                  <c:v>23</c:v>
                </c:pt>
                <c:pt idx="18">
                  <c:v>20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72-D043-9303-1EE0274C59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07132623"/>
        <c:axId val="307134271"/>
      </c:lineChart>
      <c:catAx>
        <c:axId val="30713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134271"/>
        <c:crosses val="autoZero"/>
        <c:auto val="1"/>
        <c:lblAlgn val="ctr"/>
        <c:lblOffset val="100"/>
        <c:noMultiLvlLbl val="0"/>
      </c:catAx>
      <c:valAx>
        <c:axId val="3071342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13262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1.9647856517935228E-2"/>
          <c:y val="0.10451152889276463"/>
          <c:w val="0.2431116943715369"/>
          <c:h val="5.49519095129395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15 artist</a:t>
            </a:r>
            <a:r>
              <a:rPr lang="en-US" baseline="0"/>
              <a:t> who earned the most based on Invoice lines 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Amount spent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Iron Maiden</c:v>
                </c:pt>
                <c:pt idx="1">
                  <c:v>U2</c:v>
                </c:pt>
                <c:pt idx="2">
                  <c:v>Metallica</c:v>
                </c:pt>
                <c:pt idx="3">
                  <c:v>Led Zeppelin</c:v>
                </c:pt>
                <c:pt idx="4">
                  <c:v>Lost</c:v>
                </c:pt>
                <c:pt idx="5">
                  <c:v>The Office</c:v>
                </c:pt>
                <c:pt idx="6">
                  <c:v>Os Paralamas Do Sucesso</c:v>
                </c:pt>
                <c:pt idx="7">
                  <c:v>Deep Purple</c:v>
                </c:pt>
                <c:pt idx="8">
                  <c:v>Faith No More</c:v>
                </c:pt>
                <c:pt idx="9">
                  <c:v>Eric Clapton</c:v>
                </c:pt>
                <c:pt idx="10">
                  <c:v>R.E.M.</c:v>
                </c:pt>
                <c:pt idx="11">
                  <c:v>Queen</c:v>
                </c:pt>
                <c:pt idx="12">
                  <c:v>Creedence Clearwater Revival</c:v>
                </c:pt>
                <c:pt idx="13">
                  <c:v>Battlestar Galactica (Classic)</c:v>
                </c:pt>
                <c:pt idx="14">
                  <c:v>Guns N' Roses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138.6</c:v>
                </c:pt>
                <c:pt idx="1">
                  <c:v>105.93</c:v>
                </c:pt>
                <c:pt idx="2">
                  <c:v>90.089999999999904</c:v>
                </c:pt>
                <c:pt idx="3">
                  <c:v>86.129999999999896</c:v>
                </c:pt>
                <c:pt idx="4">
                  <c:v>81.59</c:v>
                </c:pt>
                <c:pt idx="5">
                  <c:v>49.75</c:v>
                </c:pt>
                <c:pt idx="6">
                  <c:v>44.55</c:v>
                </c:pt>
                <c:pt idx="7">
                  <c:v>43.56</c:v>
                </c:pt>
                <c:pt idx="8">
                  <c:v>41.58</c:v>
                </c:pt>
                <c:pt idx="9">
                  <c:v>39.6</c:v>
                </c:pt>
                <c:pt idx="10">
                  <c:v>38.61</c:v>
                </c:pt>
                <c:pt idx="11">
                  <c:v>36.630000000000003</c:v>
                </c:pt>
                <c:pt idx="12">
                  <c:v>36.630000000000003</c:v>
                </c:pt>
                <c:pt idx="13">
                  <c:v>35.82</c:v>
                </c:pt>
                <c:pt idx="14">
                  <c:v>35.64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DD-7A43-9D9E-821BDA33AC3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77035680"/>
        <c:axId val="477037328"/>
      </c:lineChart>
      <c:catAx>
        <c:axId val="47703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7328"/>
        <c:crosses val="autoZero"/>
        <c:auto val="1"/>
        <c:lblAlgn val="ctr"/>
        <c:lblOffset val="100"/>
        <c:noMultiLvlLbl val="0"/>
      </c:catAx>
      <c:valAx>
        <c:axId val="477037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356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4511519393408274E-4"/>
          <c:y val="7.1943507061617326E-2"/>
          <c:w val="0.21147255030621173"/>
          <c:h val="6.69453818272715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0E80F-7A5F-9049-A8BA-C6C0668C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Arutjunov, Konstantin</cp:lastModifiedBy>
  <cp:revision>31</cp:revision>
  <dcterms:created xsi:type="dcterms:W3CDTF">2022-07-30T13:58:00Z</dcterms:created>
  <dcterms:modified xsi:type="dcterms:W3CDTF">2022-09-13T12:03:00Z</dcterms:modified>
</cp:coreProperties>
</file>