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B36C24E" w14:textId="49A24902" w:rsidR="007059EC" w:rsidRPr="007059EC" w:rsidRDefault="007059EC" w:rsidP="00687DE8">
      <w:pPr>
        <w:pStyle w:val="SectionTitle"/>
        <w:rPr>
          <w:noProof/>
        </w:rPr>
      </w:pPr>
      <w:r>
        <w:rPr>
          <w:noProof/>
        </w:rPr>
        <w:t>Digital Transformation of Descision Making in Finance</w:t>
      </w:r>
    </w:p>
    <w:p w14:paraId="148D78A1" w14:textId="34ECEC26" w:rsidR="005C609D" w:rsidRDefault="005C609D" w:rsidP="005C609D">
      <w:pPr>
        <w:pStyle w:val="Heading2"/>
        <w:rPr>
          <w:noProof/>
        </w:rPr>
      </w:pPr>
      <w:r>
        <w:rPr>
          <w:noProof/>
        </w:rPr>
        <w:t>The Question</w:t>
      </w:r>
    </w:p>
    <w:p w14:paraId="61169F7E" w14:textId="6285631B" w:rsidR="007059EC" w:rsidRDefault="007059EC" w:rsidP="00687DE8">
      <w:pPr>
        <w:rPr>
          <w:noProof/>
        </w:rPr>
      </w:pPr>
      <w:r w:rsidRPr="007059EC">
        <w:rPr>
          <w:noProof/>
        </w:rPr>
        <w:t xml:space="preserve">“How </w:t>
      </w:r>
      <w:r w:rsidR="006961E1">
        <w:rPr>
          <w:noProof/>
        </w:rPr>
        <w:t>can</w:t>
      </w:r>
      <w:r w:rsidRPr="007059EC">
        <w:rPr>
          <w:noProof/>
        </w:rPr>
        <w:t xml:space="preserve"> portfolio manager react to sudden information shocks without falling into cognitive traps?”</w:t>
      </w:r>
    </w:p>
    <w:p w14:paraId="3237EBDC" w14:textId="5F28E826" w:rsidR="005C609D" w:rsidRPr="007059EC" w:rsidRDefault="005C609D" w:rsidP="005C609D">
      <w:pPr>
        <w:pStyle w:val="Heading2"/>
        <w:rPr>
          <w:noProof/>
        </w:rPr>
      </w:pPr>
      <w:r>
        <w:rPr>
          <w:noProof/>
        </w:rPr>
        <w:t>Pitch</w:t>
      </w:r>
    </w:p>
    <w:p w14:paraId="3491EE4D" w14:textId="27AD6A9B" w:rsidR="005C609D" w:rsidRPr="007059EC" w:rsidRDefault="007059EC" w:rsidP="005C609D">
      <w:r w:rsidRPr="007059EC">
        <w:rPr>
          <w:noProof/>
        </w:rPr>
        <w:t>Managers across industries face unexpected information shocks -- news, announcements, regulatory updates, or public statements -- that often trigger fast decisions under pressure. These reactions are frequently shaped by behavioral biases such as overreaction, anchoring, or availabilit</w:t>
      </w:r>
      <w:r w:rsidR="006961E1">
        <w:rPr>
          <w:noProof/>
        </w:rPr>
        <w:t>y</w:t>
      </w:r>
      <w:r w:rsidRPr="007059EC">
        <w:rPr>
          <w:noProof/>
        </w:rPr>
        <w:t xml:space="preserve">. </w:t>
      </w:r>
      <w:r w:rsidRPr="007059EC">
        <w:t>My thesis aims to design and test a decision-support system that helps managers evaluate such shocks in a more structured, bias-aware, and evidence-based way.</w:t>
      </w:r>
    </w:p>
    <w:p w14:paraId="66170463" w14:textId="77777777" w:rsidR="007059EC" w:rsidRPr="007059EC" w:rsidRDefault="007059EC" w:rsidP="006961E1">
      <w:pPr>
        <w:pStyle w:val="Heading2"/>
        <w:rPr>
          <w:noProof/>
        </w:rPr>
      </w:pPr>
      <w:r w:rsidRPr="007059EC">
        <w:rPr>
          <w:noProof/>
        </w:rPr>
        <w:t>What the Thesis Will Do (we narrow down object to financial portfolio only)</w:t>
      </w:r>
    </w:p>
    <w:p w14:paraId="1C10460C" w14:textId="389F57FD" w:rsidR="007059EC" w:rsidRPr="007059EC" w:rsidRDefault="007059EC" w:rsidP="006961E1">
      <w:pPr>
        <w:pStyle w:val="ListNumber"/>
        <w:rPr>
          <w:noProof/>
        </w:rPr>
      </w:pPr>
      <w:r w:rsidRPr="007059EC">
        <w:rPr>
          <w:noProof/>
        </w:rPr>
        <w:t>Constr</w:t>
      </w:r>
      <w:r w:rsidR="006961E1">
        <w:rPr>
          <w:noProof/>
        </w:rPr>
        <w:t>uct financial portfolio to</w:t>
      </w:r>
      <w:r w:rsidRPr="007059EC">
        <w:rPr>
          <w:noProof/>
        </w:rPr>
        <w:t xml:space="preserve"> use that as object for experiments. </w:t>
      </w:r>
    </w:p>
    <w:p w14:paraId="375C0C68" w14:textId="77777777" w:rsidR="007059EC" w:rsidRPr="007059EC" w:rsidRDefault="007059EC" w:rsidP="006961E1">
      <w:pPr>
        <w:pStyle w:val="ListNumber"/>
        <w:rPr>
          <w:noProof/>
        </w:rPr>
      </w:pPr>
      <w:r w:rsidRPr="007059EC">
        <w:rPr>
          <w:noProof/>
        </w:rPr>
        <w:t>Collect primary data by gathering and classifying:</w:t>
      </w:r>
    </w:p>
    <w:p w14:paraId="6154C7A6" w14:textId="53FF58E7" w:rsidR="007059EC" w:rsidRDefault="007059EC" w:rsidP="006961E1">
      <w:pPr>
        <w:pStyle w:val="ListNumber"/>
        <w:numPr>
          <w:ilvl w:val="0"/>
          <w:numId w:val="12"/>
        </w:numPr>
        <w:rPr>
          <w:noProof/>
        </w:rPr>
      </w:pPr>
      <w:r w:rsidRPr="007059EC">
        <w:rPr>
          <w:noProof/>
        </w:rPr>
        <w:t>a large set of external events about holdings in the portfolio</w:t>
      </w:r>
      <w:r w:rsidRPr="007059EC">
        <w:rPr>
          <w:noProof/>
        </w:rPr>
        <w:tab/>
      </w:r>
    </w:p>
    <w:p w14:paraId="06028783" w14:textId="67E7B68B" w:rsidR="006961E1" w:rsidRPr="007059EC" w:rsidRDefault="006961E1" w:rsidP="006961E1">
      <w:pPr>
        <w:pStyle w:val="ListNumber"/>
        <w:numPr>
          <w:ilvl w:val="0"/>
          <w:numId w:val="12"/>
        </w:numPr>
        <w:rPr>
          <w:noProof/>
        </w:rPr>
      </w:pPr>
      <w:r>
        <w:rPr>
          <w:noProof/>
        </w:rPr>
        <w:t>portfolio managers’ reactions to those events</w:t>
      </w:r>
    </w:p>
    <w:p w14:paraId="0C7C0B4B" w14:textId="77777777" w:rsidR="007059EC" w:rsidRPr="007059EC" w:rsidRDefault="007059EC" w:rsidP="006961E1">
      <w:pPr>
        <w:pStyle w:val="ListNumber"/>
        <w:rPr>
          <w:noProof/>
        </w:rPr>
      </w:pPr>
      <w:r w:rsidRPr="007059EC">
        <w:rPr>
          <w:noProof/>
        </w:rPr>
        <w:t>Develop a Shock Impact Score that quantifies shock severity and relevance.</w:t>
      </w:r>
    </w:p>
    <w:p w14:paraId="0DC9E383" w14:textId="29F69283" w:rsidR="007059EC" w:rsidRPr="007059EC" w:rsidRDefault="007059EC" w:rsidP="006961E1">
      <w:pPr>
        <w:pStyle w:val="ListNumber"/>
        <w:rPr>
          <w:noProof/>
        </w:rPr>
      </w:pPr>
      <w:r w:rsidRPr="007059EC">
        <w:rPr>
          <w:noProof/>
        </w:rPr>
        <w:t xml:space="preserve">Test the system empirically, using a financial portfolio to compare short-term performance with and without </w:t>
      </w:r>
      <w:r w:rsidR="006961E1">
        <w:rPr>
          <w:noProof/>
        </w:rPr>
        <w:t>Score</w:t>
      </w:r>
      <w:r w:rsidRPr="007059EC">
        <w:rPr>
          <w:noProof/>
        </w:rPr>
        <w:t>-based decision assistance.</w:t>
      </w:r>
    </w:p>
    <w:p w14:paraId="01253530" w14:textId="77777777" w:rsidR="005C609D" w:rsidRDefault="007059EC" w:rsidP="005C609D">
      <w:pPr>
        <w:pStyle w:val="ListNumber"/>
        <w:rPr>
          <w:noProof/>
        </w:rPr>
      </w:pPr>
      <w:r w:rsidRPr="007059EC">
        <w:rPr>
          <w:noProof/>
        </w:rPr>
        <w:t>Demonstrate how the system mitigates behavioral overreaction</w:t>
      </w:r>
    </w:p>
    <w:p w14:paraId="267D98D7" w14:textId="6F0A81DF" w:rsidR="006961E1" w:rsidRDefault="007059EC" w:rsidP="005C609D">
      <w:pPr>
        <w:pStyle w:val="ListNumber"/>
        <w:rPr>
          <w:noProof/>
        </w:rPr>
      </w:pPr>
      <w:r w:rsidRPr="007059EC">
        <w:rPr>
          <w:noProof/>
        </w:rPr>
        <w:t>Generalize the framework so that it applies not only to finance but to any managerial context</w:t>
      </w:r>
    </w:p>
    <w:p w14:paraId="7818484F" w14:textId="4B64F976" w:rsidR="000018C5" w:rsidRPr="000018C5" w:rsidRDefault="005C609D" w:rsidP="005C609D">
      <w:pPr>
        <w:pStyle w:val="Heading2"/>
      </w:pPr>
      <w:r>
        <w:t>Framework</w:t>
      </w:r>
      <w:bookmarkStart w:id="0" w:name="_GoBack"/>
      <w:bookmarkEnd w:id="0"/>
    </w:p>
    <w:p w14:paraId="7DEA9873" w14:textId="4FAE639A" w:rsidR="67AE9998" w:rsidRPr="00B863FB" w:rsidRDefault="007059EC" w:rsidP="000018C5">
      <w:pPr>
        <w:pStyle w:val="Quote"/>
        <w:rPr>
          <w:rFonts w:eastAsia="Calibri" w:cstheme="minorHAnsi"/>
          <w:i/>
          <w:noProof/>
          <w:color w:val="000000" w:themeColor="text2"/>
          <w:szCs w:val="22"/>
        </w:rPr>
      </w:pPr>
      <w:r w:rsidRPr="007059EC">
        <w:rPr>
          <w:rFonts w:eastAsia="Calibri" w:cstheme="minorHAnsi"/>
          <w:i/>
          <w:noProof/>
          <w:color w:val="000000" w:themeColor="text2"/>
          <w:szCs w:val="22"/>
        </w:rPr>
        <w:t xml:space="preserve">External Shocks -&gt; </w:t>
      </w:r>
      <w:r w:rsidR="000018C5">
        <w:rPr>
          <w:rFonts w:eastAsia="Calibri" w:cstheme="minorHAnsi"/>
          <w:i/>
          <w:noProof/>
          <w:color w:val="000000" w:themeColor="text2"/>
          <w:szCs w:val="22"/>
        </w:rPr>
        <w:t xml:space="preserve">Text Processing -&gt; Severity and Sentiment -&gt; Shock Score -&gt; Descision Correction -&gt; </w:t>
      </w:r>
      <w:r w:rsidRPr="007059EC">
        <w:rPr>
          <w:rFonts w:eastAsia="Calibri" w:cstheme="minorHAnsi"/>
          <w:i/>
          <w:noProof/>
          <w:color w:val="000000" w:themeColor="text2"/>
          <w:szCs w:val="22"/>
        </w:rPr>
        <w:t>Short Term Performance Indicators</w:t>
      </w:r>
    </w:p>
    <w:sectPr w:rsidR="67AE9998" w:rsidRPr="00B863FB">
      <w:footnotePr>
        <w:pos w:val="beneathText"/>
      </w:footnotePr>
      <w:pgSz w:w="12240" w:h="15840"/>
      <w:pgMar w:top="1440" w:right="1440" w:bottom="1440" w:left="1440" w:header="720" w:footer="720" w:gutter="0"/>
      <w:cols w:space="720"/>
      <w:titlePg/>
      <w:docGrid w:linePitch="360"/>
      <w15:footnoteColumns w:val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B29BBFA" w14:textId="77777777" w:rsidR="00FE42DE" w:rsidRDefault="00FE42DE">
      <w:pPr>
        <w:spacing w:line="240" w:lineRule="auto"/>
      </w:pPr>
      <w:r>
        <w:separator/>
      </w:r>
    </w:p>
    <w:p w14:paraId="7B1D340B" w14:textId="77777777" w:rsidR="00FE42DE" w:rsidRDefault="00FE42DE"/>
  </w:endnote>
  <w:endnote w:type="continuationSeparator" w:id="0">
    <w:p w14:paraId="1F403097" w14:textId="77777777" w:rsidR="00FE42DE" w:rsidRDefault="00FE42DE">
      <w:pPr>
        <w:spacing w:line="240" w:lineRule="auto"/>
      </w:pPr>
      <w:r>
        <w:continuationSeparator/>
      </w:r>
    </w:p>
    <w:p w14:paraId="7C94D257" w14:textId="77777777" w:rsidR="00FE42DE" w:rsidRDefault="00FE42D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6928DF5" w14:textId="77777777" w:rsidR="00FE42DE" w:rsidRDefault="00FE42DE">
      <w:pPr>
        <w:spacing w:line="240" w:lineRule="auto"/>
      </w:pPr>
      <w:r>
        <w:separator/>
      </w:r>
    </w:p>
    <w:p w14:paraId="3F5CA5CE" w14:textId="77777777" w:rsidR="00FE42DE" w:rsidRDefault="00FE42DE"/>
  </w:footnote>
  <w:footnote w:type="continuationSeparator" w:id="0">
    <w:p w14:paraId="348E8A0F" w14:textId="77777777" w:rsidR="00FE42DE" w:rsidRDefault="00FE42DE">
      <w:pPr>
        <w:spacing w:line="240" w:lineRule="auto"/>
      </w:pPr>
      <w:r>
        <w:continuationSeparator/>
      </w:r>
    </w:p>
    <w:p w14:paraId="5B533B49" w14:textId="77777777" w:rsidR="00FE42DE" w:rsidRDefault="00FE42DE"/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6ED08D94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D5203E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2DC96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4D2CA3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7BCEBA6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D386FF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73A80FE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AB0806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6E00290"/>
    <w:lvl w:ilvl="0">
      <w:start w:val="1"/>
      <w:numFmt w:val="decimal"/>
      <w:pStyle w:val="ListNumb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D6FC344C"/>
    <w:lvl w:ilvl="0">
      <w:start w:val="1"/>
      <w:numFmt w:val="bullet"/>
      <w:pStyle w:val="List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0" w15:restartNumberingAfterBreak="0">
    <w:nsid w:val="33CD7894"/>
    <w:multiLevelType w:val="hybridMultilevel"/>
    <w:tmpl w:val="397E0EB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9"/>
    <w:lvlOverride w:ilvl="0">
      <w:startOverride w:val="1"/>
    </w:lvlOverride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1"/>
  <w:removePersonalInformation/>
  <w:removeDateAndTime/>
  <w:proofState w:spelling="clean" w:grammar="clean"/>
  <w:defaultTabStop w:val="720"/>
  <w:defaultTableStyle w:val="APAReport"/>
  <w:characterSpacingControl w:val="doNotCompress"/>
  <w:hdrShapeDefaults>
    <o:shapedefaults v:ext="edit" spidmax="2049"/>
  </w:hdrShapeDefaults>
  <w:footnotePr>
    <w:pos w:val="beneathTex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C0665C1"/>
    <w:rsid w:val="000018C5"/>
    <w:rsid w:val="00023AFE"/>
    <w:rsid w:val="000A3D9B"/>
    <w:rsid w:val="000D4642"/>
    <w:rsid w:val="000D539D"/>
    <w:rsid w:val="00116273"/>
    <w:rsid w:val="001D5D8D"/>
    <w:rsid w:val="002A43A0"/>
    <w:rsid w:val="002C54F7"/>
    <w:rsid w:val="002C79E6"/>
    <w:rsid w:val="002D3FEA"/>
    <w:rsid w:val="002F3AE9"/>
    <w:rsid w:val="003804CC"/>
    <w:rsid w:val="003F3552"/>
    <w:rsid w:val="004B019B"/>
    <w:rsid w:val="005C609D"/>
    <w:rsid w:val="00640112"/>
    <w:rsid w:val="00664C1A"/>
    <w:rsid w:val="00687DE8"/>
    <w:rsid w:val="006961E1"/>
    <w:rsid w:val="007059EC"/>
    <w:rsid w:val="00732238"/>
    <w:rsid w:val="0087407D"/>
    <w:rsid w:val="008847FC"/>
    <w:rsid w:val="00A417C1"/>
    <w:rsid w:val="00A81D81"/>
    <w:rsid w:val="00B619BB"/>
    <w:rsid w:val="00B8211B"/>
    <w:rsid w:val="00B863FB"/>
    <w:rsid w:val="00B86440"/>
    <w:rsid w:val="00BB2D6F"/>
    <w:rsid w:val="00C00F8F"/>
    <w:rsid w:val="00C03068"/>
    <w:rsid w:val="00D620FD"/>
    <w:rsid w:val="00D91044"/>
    <w:rsid w:val="00DF5915"/>
    <w:rsid w:val="00E67454"/>
    <w:rsid w:val="00EE4431"/>
    <w:rsid w:val="00EF55C5"/>
    <w:rsid w:val="00F6242A"/>
    <w:rsid w:val="00FD0666"/>
    <w:rsid w:val="00FE42DE"/>
    <w:rsid w:val="00FF55EC"/>
    <w:rsid w:val="014CA2B6"/>
    <w:rsid w:val="0D6E5604"/>
    <w:rsid w:val="1C0665C1"/>
    <w:rsid w:val="1E84F322"/>
    <w:rsid w:val="201D26C8"/>
    <w:rsid w:val="212F006F"/>
    <w:rsid w:val="2CCDFC8D"/>
    <w:rsid w:val="3236C9DF"/>
    <w:rsid w:val="3660B96E"/>
    <w:rsid w:val="3D0A9892"/>
    <w:rsid w:val="3E192C66"/>
    <w:rsid w:val="3FD79D39"/>
    <w:rsid w:val="4A446072"/>
    <w:rsid w:val="52694629"/>
    <w:rsid w:val="593F41A5"/>
    <w:rsid w:val="5A1CFD60"/>
    <w:rsid w:val="5D68E123"/>
    <w:rsid w:val="6451CACF"/>
    <w:rsid w:val="65FF6A58"/>
    <w:rsid w:val="67AE9998"/>
    <w:rsid w:val="689E33FC"/>
    <w:rsid w:val="68E35553"/>
    <w:rsid w:val="6A36C4BF"/>
    <w:rsid w:val="7050BCB6"/>
    <w:rsid w:val="7CCA2D81"/>
    <w:rsid w:val="7F11E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5FF6A58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color w:val="000000" w:themeColor="text1"/>
        <w:sz w:val="24"/>
        <w:szCs w:val="24"/>
        <w:lang w:val="en-US" w:eastAsia="ja-JP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3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863FB"/>
    <w:rPr>
      <w:sz w:val="22"/>
    </w:rPr>
  </w:style>
  <w:style w:type="paragraph" w:styleId="Heading1">
    <w:name w:val="heading 1"/>
    <w:basedOn w:val="Normal"/>
    <w:next w:val="Normal"/>
    <w:link w:val="Heading1Char"/>
    <w:uiPriority w:val="3"/>
    <w:qFormat/>
    <w:rsid w:val="002C79E6"/>
    <w:pPr>
      <w:keepNext/>
      <w:keepLines/>
      <w:ind w:firstLine="0"/>
      <w:jc w:val="center"/>
      <w:outlineLvl w:val="0"/>
    </w:pPr>
    <w:rPr>
      <w:rFonts w:asciiTheme="majorHAnsi" w:eastAsiaTheme="majorEastAsia" w:hAnsiTheme="majorHAnsi" w:cstheme="majorBidi"/>
      <w:b/>
      <w:bCs/>
    </w:rPr>
  </w:style>
  <w:style w:type="paragraph" w:styleId="Heading2">
    <w:name w:val="heading 2"/>
    <w:basedOn w:val="Normal"/>
    <w:next w:val="Normal"/>
    <w:link w:val="Heading2Char"/>
    <w:uiPriority w:val="3"/>
    <w:unhideWhenUsed/>
    <w:qFormat/>
    <w:rsid w:val="00C00F8F"/>
    <w:pPr>
      <w:keepNext/>
      <w:keepLines/>
      <w:ind w:firstLine="0"/>
      <w:outlineLvl w:val="1"/>
    </w:pPr>
    <w:rPr>
      <w:rFonts w:asciiTheme="majorHAnsi" w:eastAsiaTheme="majorEastAsia" w:hAnsiTheme="majorHAnsi" w:cstheme="majorBidi"/>
      <w:b/>
      <w:bCs/>
    </w:rPr>
  </w:style>
  <w:style w:type="paragraph" w:styleId="Heading3">
    <w:name w:val="heading 3"/>
    <w:basedOn w:val="Normal"/>
    <w:next w:val="Normal"/>
    <w:link w:val="Heading3Char"/>
    <w:uiPriority w:val="3"/>
    <w:unhideWhenUsed/>
    <w:qFormat/>
    <w:rsid w:val="00C00F8F"/>
    <w:pPr>
      <w:keepNext/>
      <w:keepLines/>
      <w:ind w:firstLine="0"/>
      <w:outlineLvl w:val="2"/>
    </w:pPr>
    <w:rPr>
      <w:rFonts w:asciiTheme="majorHAnsi" w:eastAsiaTheme="majorEastAsia" w:hAnsiTheme="majorHAnsi" w:cstheme="majorBidi"/>
      <w:b/>
      <w:bCs/>
      <w:i/>
    </w:rPr>
  </w:style>
  <w:style w:type="paragraph" w:styleId="Heading4">
    <w:name w:val="heading 4"/>
    <w:basedOn w:val="Normal"/>
    <w:next w:val="Normal"/>
    <w:link w:val="Heading4Char"/>
    <w:uiPriority w:val="3"/>
    <w:unhideWhenUsed/>
    <w:qFormat/>
    <w:rsid w:val="00664C1A"/>
    <w:pPr>
      <w:keepNext/>
      <w:keepLines/>
      <w:outlineLvl w:val="3"/>
    </w:pPr>
    <w:rPr>
      <w:rFonts w:asciiTheme="majorHAnsi" w:eastAsiaTheme="majorEastAsia" w:hAnsiTheme="majorHAnsi" w:cstheme="majorBidi"/>
      <w:b/>
      <w:bCs/>
      <w:iCs/>
    </w:rPr>
  </w:style>
  <w:style w:type="paragraph" w:styleId="Heading5">
    <w:name w:val="heading 5"/>
    <w:basedOn w:val="Normal"/>
    <w:next w:val="Normal"/>
    <w:link w:val="Heading5Char"/>
    <w:uiPriority w:val="3"/>
    <w:unhideWhenUsed/>
    <w:qFormat/>
    <w:rsid w:val="00664C1A"/>
    <w:pPr>
      <w:keepNext/>
      <w:keepLines/>
      <w:outlineLvl w:val="4"/>
    </w:pPr>
    <w:rPr>
      <w:rFonts w:asciiTheme="majorHAnsi" w:eastAsiaTheme="majorEastAsia" w:hAnsiTheme="majorHAnsi" w:cstheme="majorBidi"/>
      <w:b/>
      <w:i/>
      <w:iCs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/>
      <w:ind w:firstLine="0"/>
      <w:outlineLvl w:val="5"/>
    </w:pPr>
    <w:rPr>
      <w:rFonts w:asciiTheme="majorHAnsi" w:eastAsiaTheme="majorEastAsia" w:hAnsiTheme="majorHAnsi" w:cstheme="majorBidi"/>
      <w:color w:val="6E6E6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/>
      <w:ind w:firstLine="0"/>
      <w:outlineLvl w:val="6"/>
    </w:pPr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spacing w:before="40"/>
      <w:ind w:firstLine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spacing w:before="40"/>
      <w:ind w:firstLine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ectionTitle">
    <w:name w:val="Section Title"/>
    <w:basedOn w:val="Normal"/>
    <w:next w:val="Normal"/>
    <w:uiPriority w:val="15"/>
    <w:qFormat/>
    <w:rsid w:val="002C79E6"/>
    <w:pPr>
      <w:pageBreakBefore/>
      <w:ind w:firstLine="0"/>
      <w:jc w:val="center"/>
      <w:outlineLvl w:val="0"/>
    </w:pPr>
    <w:rPr>
      <w:rFonts w:asciiTheme="majorHAnsi" w:eastAsiaTheme="majorEastAsia" w:hAnsiTheme="majorHAnsi" w:cstheme="majorBidi"/>
      <w:b/>
      <w:color w:val="auto"/>
    </w:rPr>
  </w:style>
  <w:style w:type="paragraph" w:styleId="Header">
    <w:name w:val="header"/>
    <w:basedOn w:val="Normal"/>
    <w:link w:val="HeaderChar"/>
    <w:uiPriority w:val="99"/>
    <w:unhideWhenUsed/>
    <w:qFormat/>
    <w:pPr>
      <w:spacing w:line="240" w:lineRule="auto"/>
      <w:ind w:firstLine="0"/>
    </w:pPr>
  </w:style>
  <w:style w:type="character" w:customStyle="1" w:styleId="HeaderChar">
    <w:name w:val="Header Char"/>
    <w:basedOn w:val="DefaultParagraphFont"/>
    <w:link w:val="Header"/>
    <w:uiPriority w:val="99"/>
    <w:rPr>
      <w:kern w:val="24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NoSpacing">
    <w:name w:val="No Spacing"/>
    <w:aliases w:val="No Indent"/>
    <w:uiPriority w:val="3"/>
    <w:qFormat/>
    <w:rsid w:val="00B863FB"/>
    <w:pPr>
      <w:ind w:firstLine="0"/>
    </w:pPr>
    <w:rPr>
      <w:sz w:val="22"/>
    </w:rPr>
  </w:style>
  <w:style w:type="character" w:customStyle="1" w:styleId="Heading1Char">
    <w:name w:val="Heading 1 Char"/>
    <w:basedOn w:val="DefaultParagraphFont"/>
    <w:link w:val="Heading1"/>
    <w:uiPriority w:val="3"/>
    <w:rsid w:val="002C79E6"/>
    <w:rPr>
      <w:rFonts w:asciiTheme="majorHAnsi" w:eastAsiaTheme="majorEastAsia" w:hAnsiTheme="majorHAnsi" w:cstheme="majorBidi"/>
      <w:b/>
      <w:bCs/>
      <w:sz w:val="22"/>
    </w:rPr>
  </w:style>
  <w:style w:type="character" w:customStyle="1" w:styleId="Heading2Char">
    <w:name w:val="Heading 2 Char"/>
    <w:basedOn w:val="DefaultParagraphFont"/>
    <w:link w:val="Heading2"/>
    <w:uiPriority w:val="3"/>
    <w:rsid w:val="00C00F8F"/>
    <w:rPr>
      <w:rFonts w:asciiTheme="majorHAnsi" w:eastAsiaTheme="majorEastAsia" w:hAnsiTheme="majorHAnsi" w:cstheme="majorBidi"/>
      <w:b/>
      <w:bCs/>
      <w:sz w:val="22"/>
    </w:rPr>
  </w:style>
  <w:style w:type="paragraph" w:styleId="Title">
    <w:name w:val="Title"/>
    <w:basedOn w:val="Normal"/>
    <w:next w:val="Normal"/>
    <w:link w:val="TitleChar"/>
    <w:uiPriority w:val="16"/>
    <w:qFormat/>
    <w:rsid w:val="00B863FB"/>
    <w:pPr>
      <w:ind w:firstLine="0"/>
      <w:contextualSpacing/>
      <w:jc w:val="center"/>
    </w:pPr>
    <w:rPr>
      <w:rFonts w:asciiTheme="majorHAnsi" w:eastAsiaTheme="majorEastAsia" w:hAnsiTheme="majorHAnsi" w:cstheme="majorBidi"/>
      <w:b/>
    </w:rPr>
  </w:style>
  <w:style w:type="character" w:customStyle="1" w:styleId="TitleChar">
    <w:name w:val="Title Char"/>
    <w:basedOn w:val="DefaultParagraphFont"/>
    <w:link w:val="Title"/>
    <w:uiPriority w:val="16"/>
    <w:rsid w:val="00B863FB"/>
    <w:rPr>
      <w:rFonts w:asciiTheme="majorHAnsi" w:eastAsiaTheme="majorEastAsia" w:hAnsiTheme="majorHAnsi" w:cstheme="majorBidi"/>
      <w:b/>
      <w:sz w:val="22"/>
    </w:rPr>
  </w:style>
  <w:style w:type="character" w:styleId="Emphasis">
    <w:name w:val="Emphasis"/>
    <w:basedOn w:val="DefaultParagraphFont"/>
    <w:uiPriority w:val="3"/>
    <w:unhideWhenUsed/>
    <w:qFormat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3"/>
    <w:rsid w:val="00C00F8F"/>
    <w:rPr>
      <w:rFonts w:asciiTheme="majorHAnsi" w:eastAsiaTheme="majorEastAsia" w:hAnsiTheme="majorHAnsi" w:cstheme="majorBidi"/>
      <w:b/>
      <w:bCs/>
      <w:i/>
      <w:sz w:val="22"/>
    </w:rPr>
  </w:style>
  <w:style w:type="character" w:customStyle="1" w:styleId="Heading4Char">
    <w:name w:val="Heading 4 Char"/>
    <w:basedOn w:val="DefaultParagraphFont"/>
    <w:link w:val="Heading4"/>
    <w:uiPriority w:val="3"/>
    <w:rsid w:val="00664C1A"/>
    <w:rPr>
      <w:rFonts w:asciiTheme="majorHAnsi" w:eastAsiaTheme="majorEastAsia" w:hAnsiTheme="majorHAnsi" w:cstheme="majorBidi"/>
      <w:b/>
      <w:bCs/>
      <w:iCs/>
      <w:sz w:val="22"/>
    </w:rPr>
  </w:style>
  <w:style w:type="character" w:customStyle="1" w:styleId="Heading5Char">
    <w:name w:val="Heading 5 Char"/>
    <w:basedOn w:val="DefaultParagraphFont"/>
    <w:link w:val="Heading5"/>
    <w:uiPriority w:val="3"/>
    <w:rsid w:val="00664C1A"/>
    <w:rPr>
      <w:rFonts w:asciiTheme="majorHAnsi" w:eastAsiaTheme="majorEastAsia" w:hAnsiTheme="majorHAnsi" w:cstheme="majorBidi"/>
      <w:b/>
      <w:i/>
      <w:iCs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line="240" w:lineRule="auto"/>
      <w:ind w:firstLin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kern w:val="24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qFormat/>
    <w:rsid w:val="000D4642"/>
    <w:pPr>
      <w:ind w:left="720" w:hanging="720"/>
    </w:pPr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DDDDDD" w:themeColor="accent1" w:shadow="1"/>
        <w:left w:val="single" w:sz="2" w:space="10" w:color="DDDDDD" w:themeColor="accent1" w:shadow="1"/>
        <w:bottom w:val="single" w:sz="2" w:space="10" w:color="DDDDDD" w:themeColor="accent1" w:shadow="1"/>
        <w:right w:val="single" w:sz="2" w:space="10" w:color="DDDDDD" w:themeColor="accent1" w:shadow="1"/>
      </w:pBdr>
      <w:ind w:left="1152" w:right="1152" w:firstLine="0"/>
    </w:pPr>
    <w:rPr>
      <w:i/>
      <w:iCs/>
      <w:color w:val="DDDDDD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after="120"/>
      <w:ind w:firstLine="0"/>
    </w:pPr>
  </w:style>
  <w:style w:type="character" w:customStyle="1" w:styleId="BodyTextChar">
    <w:name w:val="Body Text Char"/>
    <w:basedOn w:val="DefaultParagraphFont"/>
    <w:link w:val="BodyText"/>
    <w:uiPriority w:val="99"/>
    <w:semiHidden/>
    <w:rPr>
      <w:kern w:val="24"/>
    </w:r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/>
      <w:ind w:firstLine="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kern w:val="24"/>
    </w:rPr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  <w:ind w:firstLine="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kern w:val="24"/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pPr>
      <w:spacing w:after="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Pr>
      <w:kern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360" w:firstLine="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Pr>
      <w:kern w:val="24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Pr>
      <w:kern w:val="24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/>
      <w:ind w:left="360" w:firstLine="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kern w:val="24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360" w:firstLine="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kern w:val="24"/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  <w:ind w:firstLine="0"/>
    </w:pPr>
    <w:rPr>
      <w:i/>
      <w:iCs/>
      <w:color w:val="000000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pPr>
      <w:spacing w:line="240" w:lineRule="auto"/>
      <w:ind w:left="4320" w:firstLine="0"/>
    </w:pPr>
  </w:style>
  <w:style w:type="character" w:customStyle="1" w:styleId="ClosingChar">
    <w:name w:val="Closing Char"/>
    <w:basedOn w:val="DefaultParagraphFont"/>
    <w:link w:val="Closing"/>
    <w:uiPriority w:val="99"/>
    <w:semiHidden/>
    <w:rPr>
      <w:kern w:val="24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  <w:ind w:firstLine="0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kern w:val="24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kern w:val="24"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pPr>
      <w:ind w:firstLine="0"/>
    </w:pPr>
  </w:style>
  <w:style w:type="character" w:customStyle="1" w:styleId="DateChar">
    <w:name w:val="Date Char"/>
    <w:basedOn w:val="DefaultParagraphFont"/>
    <w:link w:val="Date"/>
    <w:uiPriority w:val="99"/>
    <w:semiHidden/>
    <w:rPr>
      <w:kern w:val="24"/>
    </w:rPr>
  </w:style>
  <w:style w:type="paragraph" w:styleId="DocumentMap">
    <w:name w:val="Document Map"/>
    <w:basedOn w:val="Normal"/>
    <w:link w:val="DocumentMapChar"/>
    <w:uiPriority w:val="99"/>
    <w:semiHidden/>
    <w:unhideWhenUsed/>
    <w:pPr>
      <w:spacing w:line="240" w:lineRule="auto"/>
      <w:ind w:firstLine="0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Pr>
      <w:rFonts w:ascii="Segoe UI" w:hAnsi="Segoe UI" w:cs="Segoe UI"/>
      <w:kern w:val="24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pPr>
      <w:spacing w:line="240" w:lineRule="auto"/>
      <w:ind w:firstLine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Pr>
      <w:kern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kern w:val="24"/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spacing w:line="240" w:lineRule="auto"/>
      <w:ind w:left="2880" w:firstLine="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pPr>
      <w:spacing w:line="240" w:lineRule="auto"/>
      <w:ind w:firstLine="0"/>
    </w:pPr>
    <w:rPr>
      <w:rFonts w:asciiTheme="majorHAnsi" w:eastAsiaTheme="majorEastAsia" w:hAnsiTheme="majorHAnsi" w:cstheme="majorBidi"/>
      <w:sz w:val="20"/>
      <w:szCs w:val="20"/>
    </w:rPr>
  </w:style>
  <w:style w:type="table" w:styleId="TableGrid">
    <w:name w:val="Table Grid"/>
    <w:basedOn w:val="TableNormal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6E6E6E" w:themeColor="accent1" w:themeShade="7F"/>
      <w:kern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6E6E6E" w:themeColor="accent1" w:themeShade="7F"/>
      <w:kern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272727" w:themeColor="text1" w:themeTint="D8"/>
      <w:kern w:val="24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272727" w:themeColor="text1" w:themeTint="D8"/>
      <w:kern w:val="24"/>
      <w:sz w:val="21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pPr>
      <w:spacing w:line="240" w:lineRule="auto"/>
      <w:ind w:firstLine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i/>
      <w:iCs/>
      <w:kern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pacing w:line="240" w:lineRule="auto"/>
      <w:ind w:firstLine="0"/>
    </w:pPr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hAnsi="Consolas" w:cs="Consolas"/>
      <w:kern w:val="24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pPr>
      <w:spacing w:line="240" w:lineRule="auto"/>
      <w:ind w:left="240" w:firstLine="0"/>
    </w:pPr>
  </w:style>
  <w:style w:type="paragraph" w:styleId="Index2">
    <w:name w:val="index 2"/>
    <w:basedOn w:val="Normal"/>
    <w:next w:val="Normal"/>
    <w:autoRedefine/>
    <w:uiPriority w:val="99"/>
    <w:semiHidden/>
    <w:unhideWhenUsed/>
    <w:pPr>
      <w:spacing w:line="240" w:lineRule="auto"/>
      <w:ind w:left="480" w:firstLine="0"/>
    </w:pPr>
  </w:style>
  <w:style w:type="paragraph" w:styleId="Index3">
    <w:name w:val="index 3"/>
    <w:basedOn w:val="Normal"/>
    <w:next w:val="Normal"/>
    <w:autoRedefine/>
    <w:uiPriority w:val="99"/>
    <w:semiHidden/>
    <w:unhideWhenUsed/>
    <w:pPr>
      <w:spacing w:line="240" w:lineRule="auto"/>
      <w:ind w:left="720" w:firstLine="0"/>
    </w:pPr>
  </w:style>
  <w:style w:type="paragraph" w:styleId="Index4">
    <w:name w:val="index 4"/>
    <w:basedOn w:val="Normal"/>
    <w:next w:val="Normal"/>
    <w:autoRedefine/>
    <w:uiPriority w:val="99"/>
    <w:semiHidden/>
    <w:unhideWhenUsed/>
    <w:pPr>
      <w:spacing w:line="240" w:lineRule="auto"/>
      <w:ind w:left="960" w:firstLine="0"/>
    </w:pPr>
  </w:style>
  <w:style w:type="paragraph" w:styleId="Index5">
    <w:name w:val="index 5"/>
    <w:basedOn w:val="Normal"/>
    <w:next w:val="Normal"/>
    <w:autoRedefine/>
    <w:uiPriority w:val="99"/>
    <w:semiHidden/>
    <w:unhideWhenUsed/>
    <w:pPr>
      <w:spacing w:line="240" w:lineRule="auto"/>
      <w:ind w:left="1200" w:firstLine="0"/>
    </w:pPr>
  </w:style>
  <w:style w:type="paragraph" w:styleId="Index6">
    <w:name w:val="index 6"/>
    <w:basedOn w:val="Normal"/>
    <w:next w:val="Normal"/>
    <w:autoRedefine/>
    <w:uiPriority w:val="99"/>
    <w:semiHidden/>
    <w:unhideWhenUsed/>
    <w:pPr>
      <w:spacing w:line="240" w:lineRule="auto"/>
      <w:ind w:left="1440" w:firstLine="0"/>
    </w:pPr>
  </w:style>
  <w:style w:type="paragraph" w:styleId="Index7">
    <w:name w:val="index 7"/>
    <w:basedOn w:val="Normal"/>
    <w:next w:val="Normal"/>
    <w:autoRedefine/>
    <w:uiPriority w:val="99"/>
    <w:semiHidden/>
    <w:unhideWhenUsed/>
    <w:pPr>
      <w:spacing w:line="240" w:lineRule="auto"/>
      <w:ind w:left="1680" w:firstLine="0"/>
    </w:pPr>
  </w:style>
  <w:style w:type="paragraph" w:styleId="Index8">
    <w:name w:val="index 8"/>
    <w:basedOn w:val="Normal"/>
    <w:next w:val="Normal"/>
    <w:autoRedefine/>
    <w:uiPriority w:val="99"/>
    <w:semiHidden/>
    <w:unhideWhenUsed/>
    <w:pPr>
      <w:spacing w:line="240" w:lineRule="auto"/>
      <w:ind w:left="1920" w:firstLine="0"/>
    </w:pPr>
  </w:style>
  <w:style w:type="paragraph" w:styleId="Index9">
    <w:name w:val="index 9"/>
    <w:basedOn w:val="Normal"/>
    <w:next w:val="Normal"/>
    <w:autoRedefine/>
    <w:uiPriority w:val="99"/>
    <w:semiHidden/>
    <w:unhideWhenUsed/>
    <w:pPr>
      <w:spacing w:line="240" w:lineRule="auto"/>
      <w:ind w:left="2160" w:firstLine="0"/>
    </w:pPr>
  </w:style>
  <w:style w:type="paragraph" w:styleId="IndexHeading">
    <w:name w:val="index heading"/>
    <w:basedOn w:val="Normal"/>
    <w:next w:val="Index1"/>
    <w:uiPriority w:val="99"/>
    <w:semiHidden/>
    <w:unhideWhenUsed/>
    <w:pPr>
      <w:ind w:firstLine="0"/>
    </w:pPr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DDDDDD" w:themeColor="accent1"/>
        <w:bottom w:val="single" w:sz="4" w:space="10" w:color="DDDDDD" w:themeColor="accent1"/>
      </w:pBdr>
      <w:spacing w:before="360" w:after="360"/>
      <w:ind w:left="864" w:right="864" w:firstLine="0"/>
      <w:jc w:val="center"/>
    </w:pPr>
    <w:rPr>
      <w:i/>
      <w:iCs/>
      <w:color w:val="DDDDD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DDDDDD" w:themeColor="accent1"/>
      <w:kern w:val="24"/>
    </w:rPr>
  </w:style>
  <w:style w:type="paragraph" w:styleId="List">
    <w:name w:val="List"/>
    <w:basedOn w:val="Normal"/>
    <w:uiPriority w:val="99"/>
    <w:semiHidden/>
    <w:unhideWhenUsed/>
    <w:pPr>
      <w:ind w:left="360" w:firstLine="0"/>
      <w:contextualSpacing/>
    </w:pPr>
  </w:style>
  <w:style w:type="paragraph" w:styleId="List2">
    <w:name w:val="List 2"/>
    <w:basedOn w:val="Normal"/>
    <w:uiPriority w:val="99"/>
    <w:semiHidden/>
    <w:unhideWhenUsed/>
    <w:pPr>
      <w:ind w:left="720" w:firstLine="0"/>
      <w:contextualSpacing/>
    </w:pPr>
  </w:style>
  <w:style w:type="paragraph" w:styleId="List3">
    <w:name w:val="List 3"/>
    <w:basedOn w:val="Normal"/>
    <w:uiPriority w:val="99"/>
    <w:semiHidden/>
    <w:unhideWhenUsed/>
    <w:pPr>
      <w:ind w:left="1080" w:firstLine="0"/>
      <w:contextualSpacing/>
    </w:pPr>
  </w:style>
  <w:style w:type="paragraph" w:styleId="List4">
    <w:name w:val="List 4"/>
    <w:basedOn w:val="Normal"/>
    <w:uiPriority w:val="99"/>
    <w:semiHidden/>
    <w:unhideWhenUsed/>
    <w:pPr>
      <w:ind w:left="1440" w:firstLine="0"/>
      <w:contextualSpacing/>
    </w:pPr>
  </w:style>
  <w:style w:type="paragraph" w:styleId="List5">
    <w:name w:val="List 5"/>
    <w:basedOn w:val="Normal"/>
    <w:uiPriority w:val="99"/>
    <w:semiHidden/>
    <w:unhideWhenUsed/>
    <w:pPr>
      <w:ind w:left="1800" w:firstLine="0"/>
      <w:contextualSpacing/>
    </w:pPr>
  </w:style>
  <w:style w:type="paragraph" w:styleId="ListBullet">
    <w:name w:val="List Bullet"/>
    <w:basedOn w:val="Normal"/>
    <w:uiPriority w:val="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2"/>
      </w:numPr>
      <w:ind w:firstLine="0"/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3"/>
      </w:numPr>
      <w:ind w:firstLine="0"/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4"/>
      </w:numPr>
      <w:ind w:firstLine="0"/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5"/>
      </w:numPr>
      <w:ind w:firstLine="0"/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360" w:firstLine="0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720" w:firstLine="0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1080" w:firstLine="0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440" w:firstLine="0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800" w:firstLine="0"/>
      <w:contextualSpacing/>
    </w:pPr>
  </w:style>
  <w:style w:type="paragraph" w:styleId="ListNumber">
    <w:name w:val="List Number"/>
    <w:basedOn w:val="Normal"/>
    <w:uiPriority w:val="9"/>
    <w:unhideWhenUsed/>
    <w:qFormat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7"/>
      </w:numPr>
      <w:ind w:firstLine="0"/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8"/>
      </w:numPr>
      <w:ind w:firstLine="0"/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9"/>
      </w:numPr>
      <w:ind w:firstLine="0"/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0"/>
      </w:numPr>
      <w:ind w:firstLine="0"/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pPr>
      <w:ind w:left="720" w:firstLine="0"/>
      <w:contextualSpacing/>
    </w:pPr>
  </w:style>
  <w:style w:type="paragraph" w:styleId="MacroText">
    <w:name w:val="macro"/>
    <w:link w:val="MacroTextChar"/>
    <w:uiPriority w:val="99"/>
    <w:semiHidden/>
    <w:unhideWhenUsed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ind w:firstLine="0"/>
    </w:pPr>
    <w:rPr>
      <w:rFonts w:ascii="Consolas" w:hAnsi="Consolas" w:cs="Consolas"/>
      <w:kern w:val="24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Pr>
      <w:rFonts w:ascii="Consolas" w:hAnsi="Consolas" w:cs="Consolas"/>
      <w:kern w:val="24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firstLine="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kern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pPr>
      <w:ind w:firstLine="0"/>
    </w:pPr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unhideWhenUsed/>
    <w:pPr>
      <w:ind w:left="720" w:firstLine="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pPr>
      <w:spacing w:line="240" w:lineRule="auto"/>
      <w:ind w:firstLine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Pr>
      <w:kern w:val="24"/>
    </w:rPr>
  </w:style>
  <w:style w:type="paragraph" w:styleId="PlainText">
    <w:name w:val="Plain Text"/>
    <w:basedOn w:val="Normal"/>
    <w:link w:val="PlainTextChar"/>
    <w:uiPriority w:val="99"/>
    <w:semiHidden/>
    <w:unhideWhenUsed/>
    <w:pPr>
      <w:spacing w:line="240" w:lineRule="auto"/>
      <w:ind w:firstLine="0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hAnsi="Consolas" w:cs="Consolas"/>
      <w:kern w:val="24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664C1A"/>
    <w:pPr>
      <w:ind w:left="720" w:firstLine="0"/>
    </w:pPr>
    <w:rPr>
      <w:iCs/>
      <w:color w:val="auto"/>
    </w:rPr>
  </w:style>
  <w:style w:type="character" w:customStyle="1" w:styleId="QuoteChar">
    <w:name w:val="Quote Char"/>
    <w:basedOn w:val="DefaultParagraphFont"/>
    <w:link w:val="Quote"/>
    <w:uiPriority w:val="29"/>
    <w:rsid w:val="00664C1A"/>
    <w:rPr>
      <w:iCs/>
      <w:color w:val="auto"/>
      <w:sz w:val="22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pPr>
      <w:ind w:firstLine="0"/>
    </w:pPr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kern w:val="24"/>
    </w:rPr>
  </w:style>
  <w:style w:type="paragraph" w:styleId="Signature">
    <w:name w:val="Signature"/>
    <w:basedOn w:val="Normal"/>
    <w:link w:val="SignatureChar"/>
    <w:uiPriority w:val="99"/>
    <w:semiHidden/>
    <w:unhideWhenUsed/>
    <w:pPr>
      <w:spacing w:line="240" w:lineRule="auto"/>
      <w:ind w:left="4320" w:firstLine="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Pr>
      <w:kern w:val="24"/>
    </w:rPr>
  </w:style>
  <w:style w:type="paragraph" w:customStyle="1" w:styleId="Title2">
    <w:name w:val="Title 2"/>
    <w:basedOn w:val="Normal"/>
    <w:uiPriority w:val="1"/>
    <w:qFormat/>
    <w:pPr>
      <w:ind w:firstLine="0"/>
      <w:jc w:val="center"/>
    </w:pPr>
  </w:style>
  <w:style w:type="paragraph" w:styleId="TableofAuthorities">
    <w:name w:val="table of authorities"/>
    <w:basedOn w:val="Normal"/>
    <w:next w:val="Normal"/>
    <w:uiPriority w:val="99"/>
    <w:semiHidden/>
    <w:unhideWhenUsed/>
    <w:pPr>
      <w:ind w:left="240" w:firstLine="0"/>
    </w:pPr>
  </w:style>
  <w:style w:type="paragraph" w:styleId="TableofFigures">
    <w:name w:val="table of figures"/>
    <w:basedOn w:val="Normal"/>
    <w:next w:val="Normal"/>
    <w:uiPriority w:val="99"/>
    <w:semiHidden/>
    <w:unhideWhenUsed/>
    <w:pPr>
      <w:ind w:firstLine="0"/>
    </w:p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  <w:ind w:firstLine="0"/>
    </w:pPr>
    <w:rPr>
      <w:rFonts w:asciiTheme="majorHAnsi" w:eastAsiaTheme="majorEastAsia" w:hAnsiTheme="majorHAnsi" w:cstheme="majorBidi"/>
      <w:b/>
      <w:bCs/>
    </w:rPr>
  </w:style>
  <w:style w:type="paragraph" w:styleId="TOC4">
    <w:name w:val="toc 4"/>
    <w:basedOn w:val="Normal"/>
    <w:next w:val="Normal"/>
    <w:autoRedefine/>
    <w:uiPriority w:val="39"/>
    <w:semiHidden/>
    <w:unhideWhenUsed/>
    <w:pPr>
      <w:spacing w:after="100"/>
      <w:ind w:left="720" w:firstLine="0"/>
    </w:pPr>
  </w:style>
  <w:style w:type="paragraph" w:styleId="TOC5">
    <w:name w:val="toc 5"/>
    <w:basedOn w:val="Normal"/>
    <w:next w:val="Normal"/>
    <w:autoRedefine/>
    <w:uiPriority w:val="39"/>
    <w:semiHidden/>
    <w:unhideWhenUsed/>
    <w:pPr>
      <w:spacing w:after="100"/>
      <w:ind w:left="960" w:firstLine="0"/>
    </w:pPr>
  </w:style>
  <w:style w:type="paragraph" w:styleId="TOC6">
    <w:name w:val="toc 6"/>
    <w:basedOn w:val="Normal"/>
    <w:next w:val="Normal"/>
    <w:autoRedefine/>
    <w:uiPriority w:val="39"/>
    <w:semiHidden/>
    <w:unhideWhenUsed/>
    <w:pPr>
      <w:spacing w:after="100"/>
      <w:ind w:left="1200" w:firstLine="0"/>
    </w:pPr>
  </w:style>
  <w:style w:type="paragraph" w:styleId="TOC7">
    <w:name w:val="toc 7"/>
    <w:basedOn w:val="Normal"/>
    <w:next w:val="Normal"/>
    <w:autoRedefine/>
    <w:uiPriority w:val="39"/>
    <w:semiHidden/>
    <w:unhideWhenUsed/>
    <w:pPr>
      <w:spacing w:after="100"/>
      <w:ind w:left="1440" w:firstLine="0"/>
    </w:pPr>
  </w:style>
  <w:style w:type="paragraph" w:styleId="TOC8">
    <w:name w:val="toc 8"/>
    <w:basedOn w:val="Normal"/>
    <w:next w:val="Normal"/>
    <w:autoRedefine/>
    <w:uiPriority w:val="39"/>
    <w:semiHidden/>
    <w:unhideWhenUsed/>
    <w:pPr>
      <w:spacing w:after="100"/>
      <w:ind w:left="1680" w:firstLine="0"/>
    </w:pPr>
  </w:style>
  <w:style w:type="paragraph" w:styleId="TOC9">
    <w:name w:val="toc 9"/>
    <w:basedOn w:val="Normal"/>
    <w:next w:val="Normal"/>
    <w:autoRedefine/>
    <w:uiPriority w:val="39"/>
    <w:semiHidden/>
    <w:unhideWhenUsed/>
    <w:pPr>
      <w:spacing w:after="100"/>
      <w:ind w:left="1920" w:firstLine="0"/>
    </w:p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otnoteReference">
    <w:name w:val="footnote reference"/>
    <w:basedOn w:val="DefaultParagraphFont"/>
    <w:uiPriority w:val="99"/>
    <w:unhideWhenUsed/>
    <w:qFormat/>
    <w:rPr>
      <w:vertAlign w:val="superscript"/>
    </w:rPr>
  </w:style>
  <w:style w:type="table" w:customStyle="1" w:styleId="APAReport">
    <w:name w:val="APA Report"/>
    <w:basedOn w:val="TableNormal"/>
    <w:uiPriority w:val="99"/>
    <w:pPr>
      <w:spacing w:line="240" w:lineRule="auto"/>
      <w:ind w:firstLine="0"/>
    </w:p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TableFigure">
    <w:name w:val="Table/Figure"/>
    <w:basedOn w:val="Normal"/>
    <w:uiPriority w:val="4"/>
    <w:qFormat/>
    <w:pPr>
      <w:spacing w:before="240"/>
      <w:ind w:firstLine="0"/>
      <w:contextualSpacing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kern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B86440"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Pr>
      <w:color w:val="5F5F5F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8"/>
    <w:qFormat/>
    <w:rsid w:val="00B863FB"/>
    <w:pPr>
      <w:ind w:firstLine="0"/>
      <w:jc w:val="center"/>
    </w:pPr>
    <w:rPr>
      <w:rFonts w:eastAsia="Calibri" w:cs="Calibri"/>
      <w:szCs w:val="22"/>
    </w:rPr>
  </w:style>
  <w:style w:type="character" w:customStyle="1" w:styleId="SubtitleChar">
    <w:name w:val="Subtitle Char"/>
    <w:basedOn w:val="DefaultParagraphFont"/>
    <w:link w:val="Subtitle"/>
    <w:uiPriority w:val="18"/>
    <w:rsid w:val="00B863FB"/>
    <w:rPr>
      <w:rFonts w:eastAsia="Calibri" w:cs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09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4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9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2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1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1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F211EE3-941D-48FB-AF55-C68D06FB18BA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DD924D2F-C1BE-4F6E-B090-B751CAAF063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849F8D5-0D56-4D70-8E17-89486A398A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215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2025-11-16T10:56:00Z</dcterms:created>
  <dcterms:modified xsi:type="dcterms:W3CDTF">2025-11-16T10:59:00Z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