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6FD8D" w14:textId="77777777" w:rsidR="00E66688" w:rsidRPr="00E66688" w:rsidRDefault="00E66688" w:rsidP="00E66688">
      <w:pPr>
        <w:widowControl/>
        <w:spacing w:before="100" w:beforeAutospacing="1" w:after="100" w:afterAutospacing="1"/>
        <w:jc w:val="left"/>
        <w:outlineLvl w:val="0"/>
        <w:rPr>
          <w:rFonts w:ascii="Times New Roman" w:eastAsia="Times New Roman" w:hAnsi="Times New Roman" w:cs="Times New Roman"/>
          <w:b/>
          <w:bCs/>
          <w:kern w:val="36"/>
          <w:sz w:val="48"/>
          <w:szCs w:val="48"/>
        </w:rPr>
      </w:pPr>
      <w:r w:rsidRPr="00E66688">
        <w:rPr>
          <w:rFonts w:ascii="Times New Roman" w:eastAsia="Times New Roman" w:hAnsi="Times New Roman" w:cs="Times New Roman"/>
          <w:b/>
          <w:bCs/>
          <w:kern w:val="36"/>
          <w:sz w:val="48"/>
          <w:szCs w:val="48"/>
        </w:rPr>
        <w:t>Imbalanced Data</w:t>
      </w:r>
    </w:p>
    <w:p w14:paraId="3AB9CB43" w14:textId="77777777" w:rsidR="00E66688" w:rsidRPr="00E66688" w:rsidRDefault="00E66688" w:rsidP="00E66688">
      <w:pPr>
        <w:widowControl/>
        <w:spacing w:before="100" w:beforeAutospacing="1" w:after="100" w:afterAutospacing="1"/>
        <w:jc w:val="left"/>
        <w:rPr>
          <w:rFonts w:ascii="Times New Roman" w:eastAsia="Times New Roman" w:hAnsi="Times New Roman" w:cs="Times New Roman"/>
          <w:kern w:val="0"/>
          <w:sz w:val="24"/>
          <w:szCs w:val="24"/>
        </w:rPr>
      </w:pPr>
      <w:r w:rsidRPr="00E66688">
        <w:rPr>
          <w:rFonts w:ascii="Times New Roman" w:eastAsia="Times New Roman" w:hAnsi="Times New Roman" w:cs="Times New Roman"/>
          <w:kern w:val="0"/>
          <w:sz w:val="24"/>
          <w:szCs w:val="24"/>
        </w:rPr>
        <w:t xml:space="preserve">A classification data set with skewed class proportions is called </w:t>
      </w:r>
      <w:hyperlink r:id="rId7" w:anchor="class_imbalanced_data_set" w:history="1">
        <w:r w:rsidRPr="00E66688">
          <w:rPr>
            <w:rFonts w:ascii="Times New Roman" w:eastAsia="Times New Roman" w:hAnsi="Times New Roman" w:cs="Times New Roman"/>
            <w:b/>
            <w:bCs/>
            <w:color w:val="0000FF"/>
            <w:kern w:val="0"/>
            <w:sz w:val="24"/>
            <w:szCs w:val="24"/>
            <w:u w:val="single"/>
          </w:rPr>
          <w:t>imbalanced</w:t>
        </w:r>
      </w:hyperlink>
      <w:r w:rsidRPr="00E66688">
        <w:rPr>
          <w:rFonts w:ascii="Times New Roman" w:eastAsia="Times New Roman" w:hAnsi="Times New Roman" w:cs="Times New Roman"/>
          <w:kern w:val="0"/>
          <w:sz w:val="24"/>
          <w:szCs w:val="24"/>
        </w:rPr>
        <w:t xml:space="preserve">. Classes that make up a large proportion of the data set are called </w:t>
      </w:r>
      <w:hyperlink r:id="rId8" w:anchor="majority_class" w:history="1">
        <w:r w:rsidRPr="00E66688">
          <w:rPr>
            <w:rFonts w:ascii="Times New Roman" w:eastAsia="Times New Roman" w:hAnsi="Times New Roman" w:cs="Times New Roman"/>
            <w:b/>
            <w:bCs/>
            <w:color w:val="0000FF"/>
            <w:kern w:val="0"/>
            <w:sz w:val="24"/>
            <w:szCs w:val="24"/>
            <w:u w:val="single"/>
          </w:rPr>
          <w:t>majority classes</w:t>
        </w:r>
      </w:hyperlink>
      <w:r w:rsidRPr="00E66688">
        <w:rPr>
          <w:rFonts w:ascii="Times New Roman" w:eastAsia="Times New Roman" w:hAnsi="Times New Roman" w:cs="Times New Roman"/>
          <w:kern w:val="0"/>
          <w:sz w:val="24"/>
          <w:szCs w:val="24"/>
        </w:rPr>
        <w:t xml:space="preserve">. Those that make up a smaller proportion are </w:t>
      </w:r>
      <w:hyperlink r:id="rId9" w:anchor="minority_class" w:history="1">
        <w:r w:rsidRPr="00E66688">
          <w:rPr>
            <w:rFonts w:ascii="Times New Roman" w:eastAsia="Times New Roman" w:hAnsi="Times New Roman" w:cs="Times New Roman"/>
            <w:b/>
            <w:bCs/>
            <w:color w:val="0000FF"/>
            <w:kern w:val="0"/>
            <w:sz w:val="24"/>
            <w:szCs w:val="24"/>
            <w:u w:val="single"/>
          </w:rPr>
          <w:t>minority classes</w:t>
        </w:r>
      </w:hyperlink>
      <w:r w:rsidRPr="00E66688">
        <w:rPr>
          <w:rFonts w:ascii="Times New Roman" w:eastAsia="Times New Roman" w:hAnsi="Times New Roman" w:cs="Times New Roman"/>
          <w:kern w:val="0"/>
          <w:sz w:val="24"/>
          <w:szCs w:val="24"/>
        </w:rPr>
        <w:t>.</w:t>
      </w:r>
    </w:p>
    <w:p w14:paraId="04B7964C" w14:textId="77777777" w:rsidR="00E66688" w:rsidRPr="00E66688" w:rsidRDefault="00E66688" w:rsidP="00E66688">
      <w:pPr>
        <w:widowControl/>
        <w:spacing w:before="100" w:beforeAutospacing="1" w:after="100" w:afterAutospacing="1"/>
        <w:jc w:val="left"/>
        <w:rPr>
          <w:rFonts w:ascii="Times New Roman" w:eastAsia="Times New Roman" w:hAnsi="Times New Roman" w:cs="Times New Roman"/>
          <w:kern w:val="0"/>
          <w:sz w:val="24"/>
          <w:szCs w:val="24"/>
        </w:rPr>
      </w:pPr>
      <w:r w:rsidRPr="00E66688">
        <w:rPr>
          <w:rFonts w:ascii="Times New Roman" w:eastAsia="Times New Roman" w:hAnsi="Times New Roman" w:cs="Times New Roman"/>
          <w:kern w:val="0"/>
          <w:sz w:val="24"/>
          <w:szCs w:val="24"/>
        </w:rPr>
        <w:t>What counts as imbalanced? The answer could range from mild to extreme, as the table below shows.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8"/>
        <w:gridCol w:w="3055"/>
      </w:tblGrid>
      <w:tr w:rsidR="00E66688" w:rsidRPr="00E66688" w14:paraId="54E3789F" w14:textId="77777777" w:rsidTr="00E66688">
        <w:trPr>
          <w:tblHeader/>
          <w:tblCellSpacing w:w="15" w:type="dxa"/>
        </w:trPr>
        <w:tc>
          <w:tcPr>
            <w:tcW w:w="0" w:type="auto"/>
            <w:vAlign w:val="center"/>
            <w:hideMark/>
          </w:tcPr>
          <w:p w14:paraId="120D83A1" w14:textId="77777777" w:rsidR="00E66688" w:rsidRPr="00E66688" w:rsidRDefault="00E66688" w:rsidP="00E66688">
            <w:pPr>
              <w:widowControl/>
              <w:jc w:val="center"/>
              <w:rPr>
                <w:rFonts w:ascii="Times New Roman" w:eastAsia="Times New Roman" w:hAnsi="Times New Roman" w:cs="Times New Roman"/>
                <w:b/>
                <w:bCs/>
                <w:kern w:val="0"/>
                <w:sz w:val="24"/>
                <w:szCs w:val="24"/>
              </w:rPr>
            </w:pPr>
            <w:r w:rsidRPr="00E66688">
              <w:rPr>
                <w:rFonts w:ascii="Times New Roman" w:eastAsia="Times New Roman" w:hAnsi="Times New Roman" w:cs="Times New Roman"/>
                <w:b/>
                <w:bCs/>
                <w:kern w:val="0"/>
                <w:sz w:val="24"/>
                <w:szCs w:val="24"/>
              </w:rPr>
              <w:t>Degree of imbalance</w:t>
            </w:r>
          </w:p>
        </w:tc>
        <w:tc>
          <w:tcPr>
            <w:tcW w:w="0" w:type="auto"/>
            <w:vAlign w:val="center"/>
            <w:hideMark/>
          </w:tcPr>
          <w:p w14:paraId="2B7F7CCC" w14:textId="77777777" w:rsidR="00E66688" w:rsidRPr="00E66688" w:rsidRDefault="00E66688" w:rsidP="00E66688">
            <w:pPr>
              <w:widowControl/>
              <w:jc w:val="center"/>
              <w:rPr>
                <w:rFonts w:ascii="Times New Roman" w:eastAsia="Times New Roman" w:hAnsi="Times New Roman" w:cs="Times New Roman"/>
                <w:b/>
                <w:bCs/>
                <w:kern w:val="0"/>
                <w:sz w:val="24"/>
                <w:szCs w:val="24"/>
              </w:rPr>
            </w:pPr>
            <w:r w:rsidRPr="00E66688">
              <w:rPr>
                <w:rFonts w:ascii="Times New Roman" w:eastAsia="Times New Roman" w:hAnsi="Times New Roman" w:cs="Times New Roman"/>
                <w:b/>
                <w:bCs/>
                <w:kern w:val="0"/>
                <w:sz w:val="24"/>
                <w:szCs w:val="24"/>
              </w:rPr>
              <w:t>Proportion of Minority Class</w:t>
            </w:r>
          </w:p>
        </w:tc>
      </w:tr>
      <w:tr w:rsidR="00E66688" w:rsidRPr="00E66688" w14:paraId="134C3D2D" w14:textId="77777777" w:rsidTr="00E66688">
        <w:trPr>
          <w:tblCellSpacing w:w="15" w:type="dxa"/>
        </w:trPr>
        <w:tc>
          <w:tcPr>
            <w:tcW w:w="0" w:type="auto"/>
            <w:vAlign w:val="center"/>
            <w:hideMark/>
          </w:tcPr>
          <w:p w14:paraId="359755C9" w14:textId="77777777" w:rsidR="00E66688" w:rsidRPr="00E66688" w:rsidRDefault="00E66688" w:rsidP="00E66688">
            <w:pPr>
              <w:widowControl/>
              <w:jc w:val="left"/>
              <w:rPr>
                <w:rFonts w:ascii="Times New Roman" w:eastAsia="Times New Roman" w:hAnsi="Times New Roman" w:cs="Times New Roman"/>
                <w:kern w:val="0"/>
                <w:sz w:val="24"/>
                <w:szCs w:val="24"/>
              </w:rPr>
            </w:pPr>
            <w:r w:rsidRPr="00E66688">
              <w:rPr>
                <w:rFonts w:ascii="Times New Roman" w:eastAsia="Times New Roman" w:hAnsi="Times New Roman" w:cs="Times New Roman"/>
                <w:kern w:val="0"/>
                <w:sz w:val="24"/>
                <w:szCs w:val="24"/>
              </w:rPr>
              <w:t>Mild</w:t>
            </w:r>
          </w:p>
        </w:tc>
        <w:tc>
          <w:tcPr>
            <w:tcW w:w="0" w:type="auto"/>
            <w:vAlign w:val="center"/>
            <w:hideMark/>
          </w:tcPr>
          <w:p w14:paraId="09C2DAB0" w14:textId="77777777" w:rsidR="00E66688" w:rsidRPr="00E66688" w:rsidRDefault="00E66688" w:rsidP="00E66688">
            <w:pPr>
              <w:widowControl/>
              <w:jc w:val="left"/>
              <w:rPr>
                <w:rFonts w:ascii="Times New Roman" w:eastAsia="Times New Roman" w:hAnsi="Times New Roman" w:cs="Times New Roman"/>
                <w:kern w:val="0"/>
                <w:sz w:val="24"/>
                <w:szCs w:val="24"/>
              </w:rPr>
            </w:pPr>
            <w:r w:rsidRPr="00E66688">
              <w:rPr>
                <w:rFonts w:ascii="Times New Roman" w:eastAsia="Times New Roman" w:hAnsi="Times New Roman" w:cs="Times New Roman"/>
                <w:kern w:val="0"/>
                <w:sz w:val="24"/>
                <w:szCs w:val="24"/>
              </w:rPr>
              <w:t>20-40% of the data set</w:t>
            </w:r>
          </w:p>
        </w:tc>
      </w:tr>
      <w:tr w:rsidR="00E66688" w:rsidRPr="00E66688" w14:paraId="1078F072" w14:textId="77777777" w:rsidTr="00E66688">
        <w:trPr>
          <w:tblCellSpacing w:w="15" w:type="dxa"/>
        </w:trPr>
        <w:tc>
          <w:tcPr>
            <w:tcW w:w="0" w:type="auto"/>
            <w:vAlign w:val="center"/>
            <w:hideMark/>
          </w:tcPr>
          <w:p w14:paraId="6ED39367" w14:textId="77777777" w:rsidR="00E66688" w:rsidRPr="00E66688" w:rsidRDefault="00E66688" w:rsidP="00E66688">
            <w:pPr>
              <w:widowControl/>
              <w:jc w:val="left"/>
              <w:rPr>
                <w:rFonts w:ascii="Times New Roman" w:eastAsia="Times New Roman" w:hAnsi="Times New Roman" w:cs="Times New Roman"/>
                <w:kern w:val="0"/>
                <w:sz w:val="24"/>
                <w:szCs w:val="24"/>
              </w:rPr>
            </w:pPr>
            <w:r w:rsidRPr="00E66688">
              <w:rPr>
                <w:rFonts w:ascii="Times New Roman" w:eastAsia="Times New Roman" w:hAnsi="Times New Roman" w:cs="Times New Roman"/>
                <w:kern w:val="0"/>
                <w:sz w:val="24"/>
                <w:szCs w:val="24"/>
              </w:rPr>
              <w:t>Moderate</w:t>
            </w:r>
          </w:p>
        </w:tc>
        <w:tc>
          <w:tcPr>
            <w:tcW w:w="0" w:type="auto"/>
            <w:vAlign w:val="center"/>
            <w:hideMark/>
          </w:tcPr>
          <w:p w14:paraId="45CACF21" w14:textId="77777777" w:rsidR="00E66688" w:rsidRPr="00E66688" w:rsidRDefault="00E66688" w:rsidP="00E66688">
            <w:pPr>
              <w:widowControl/>
              <w:jc w:val="left"/>
              <w:rPr>
                <w:rFonts w:ascii="Times New Roman" w:eastAsia="Times New Roman" w:hAnsi="Times New Roman" w:cs="Times New Roman"/>
                <w:kern w:val="0"/>
                <w:sz w:val="24"/>
                <w:szCs w:val="24"/>
              </w:rPr>
            </w:pPr>
            <w:r w:rsidRPr="00E66688">
              <w:rPr>
                <w:rFonts w:ascii="Times New Roman" w:eastAsia="Times New Roman" w:hAnsi="Times New Roman" w:cs="Times New Roman"/>
                <w:kern w:val="0"/>
                <w:sz w:val="24"/>
                <w:szCs w:val="24"/>
              </w:rPr>
              <w:t>1-20% of the data set</w:t>
            </w:r>
          </w:p>
        </w:tc>
      </w:tr>
      <w:tr w:rsidR="00E66688" w:rsidRPr="00E66688" w14:paraId="2F1FAED0" w14:textId="77777777" w:rsidTr="00E66688">
        <w:trPr>
          <w:tblCellSpacing w:w="15" w:type="dxa"/>
        </w:trPr>
        <w:tc>
          <w:tcPr>
            <w:tcW w:w="0" w:type="auto"/>
            <w:vAlign w:val="center"/>
            <w:hideMark/>
          </w:tcPr>
          <w:p w14:paraId="0AACF586" w14:textId="77777777" w:rsidR="00E66688" w:rsidRPr="00E66688" w:rsidRDefault="00E66688" w:rsidP="00E66688">
            <w:pPr>
              <w:widowControl/>
              <w:jc w:val="left"/>
              <w:rPr>
                <w:rFonts w:ascii="Times New Roman" w:eastAsia="Times New Roman" w:hAnsi="Times New Roman" w:cs="Times New Roman"/>
                <w:kern w:val="0"/>
                <w:sz w:val="24"/>
                <w:szCs w:val="24"/>
              </w:rPr>
            </w:pPr>
            <w:r w:rsidRPr="00E66688">
              <w:rPr>
                <w:rFonts w:ascii="Times New Roman" w:eastAsia="Times New Roman" w:hAnsi="Times New Roman" w:cs="Times New Roman"/>
                <w:kern w:val="0"/>
                <w:sz w:val="24"/>
                <w:szCs w:val="24"/>
              </w:rPr>
              <w:t>Extreme</w:t>
            </w:r>
          </w:p>
        </w:tc>
        <w:tc>
          <w:tcPr>
            <w:tcW w:w="0" w:type="auto"/>
            <w:vAlign w:val="center"/>
            <w:hideMark/>
          </w:tcPr>
          <w:p w14:paraId="2853BA52" w14:textId="77777777" w:rsidR="00E66688" w:rsidRPr="00E66688" w:rsidRDefault="00E66688" w:rsidP="00E66688">
            <w:pPr>
              <w:widowControl/>
              <w:jc w:val="left"/>
              <w:rPr>
                <w:rFonts w:ascii="Times New Roman" w:eastAsia="Times New Roman" w:hAnsi="Times New Roman" w:cs="Times New Roman"/>
                <w:kern w:val="0"/>
                <w:sz w:val="24"/>
                <w:szCs w:val="24"/>
              </w:rPr>
            </w:pPr>
            <w:r w:rsidRPr="00E66688">
              <w:rPr>
                <w:rFonts w:ascii="Times New Roman" w:eastAsia="Times New Roman" w:hAnsi="Times New Roman" w:cs="Times New Roman"/>
                <w:kern w:val="0"/>
                <w:sz w:val="24"/>
                <w:szCs w:val="24"/>
              </w:rPr>
              <w:t>&lt;1% of the data set</w:t>
            </w:r>
          </w:p>
        </w:tc>
      </w:tr>
    </w:tbl>
    <w:p w14:paraId="6D821EED" w14:textId="77777777" w:rsidR="00E66688" w:rsidRPr="00E66688" w:rsidRDefault="00E66688" w:rsidP="00E66688">
      <w:pPr>
        <w:widowControl/>
        <w:spacing w:before="100" w:beforeAutospacing="1" w:after="100" w:afterAutospacing="1"/>
        <w:jc w:val="left"/>
        <w:rPr>
          <w:rFonts w:ascii="Times New Roman" w:eastAsia="Times New Roman" w:hAnsi="Times New Roman" w:cs="Times New Roman"/>
          <w:kern w:val="0"/>
          <w:sz w:val="24"/>
          <w:szCs w:val="24"/>
        </w:rPr>
      </w:pPr>
      <w:r w:rsidRPr="00E66688">
        <w:rPr>
          <w:rFonts w:ascii="Times New Roman" w:eastAsia="Times New Roman" w:hAnsi="Times New Roman" w:cs="Times New Roman"/>
          <w:kern w:val="0"/>
          <w:sz w:val="24"/>
          <w:szCs w:val="24"/>
        </w:rPr>
        <w:t xml:space="preserve">Why look out for imbalanced data? </w:t>
      </w:r>
      <w:r w:rsidRPr="00E66688">
        <w:rPr>
          <w:rFonts w:ascii="Times New Roman" w:eastAsia="Times New Roman" w:hAnsi="Times New Roman" w:cs="Times New Roman"/>
          <w:kern w:val="0"/>
          <w:sz w:val="24"/>
          <w:szCs w:val="24"/>
          <w:highlight w:val="yellow"/>
        </w:rPr>
        <w:t>You may need to apply a particular sampling technique if you have a classification task with an imbalanced data set.</w:t>
      </w:r>
    </w:p>
    <w:p w14:paraId="33E9613C" w14:textId="77777777" w:rsidR="00E66688" w:rsidRPr="00E66688" w:rsidRDefault="00E66688" w:rsidP="00E66688">
      <w:pPr>
        <w:widowControl/>
        <w:spacing w:before="100" w:beforeAutospacing="1" w:after="100" w:afterAutospacing="1"/>
        <w:jc w:val="left"/>
        <w:rPr>
          <w:rFonts w:ascii="Times New Roman" w:eastAsia="Times New Roman" w:hAnsi="Times New Roman" w:cs="Times New Roman"/>
          <w:kern w:val="0"/>
          <w:sz w:val="24"/>
          <w:szCs w:val="24"/>
        </w:rPr>
      </w:pPr>
      <w:r w:rsidRPr="00E66688">
        <w:rPr>
          <w:rFonts w:ascii="Times New Roman" w:eastAsia="Times New Roman" w:hAnsi="Times New Roman" w:cs="Times New Roman"/>
          <w:kern w:val="0"/>
          <w:sz w:val="24"/>
          <w:szCs w:val="24"/>
        </w:rPr>
        <w:t>Consider the following example of a model that detects fraud. Instances of fraud happen once per 200 transactions in this data set, so in the true distribution, about 0.5% of the data is positive.</w:t>
      </w:r>
    </w:p>
    <w:p w14:paraId="1B440D72" w14:textId="49136D9E" w:rsidR="00E66688" w:rsidRPr="00E66688" w:rsidRDefault="00E66688" w:rsidP="00E66688">
      <w:pPr>
        <w:widowControl/>
        <w:spacing w:before="100" w:beforeAutospacing="1" w:after="100" w:afterAutospacing="1"/>
        <w:jc w:val="left"/>
        <w:rPr>
          <w:rFonts w:ascii="Times New Roman" w:eastAsia="Times New Roman" w:hAnsi="Times New Roman" w:cs="Times New Roman"/>
          <w:kern w:val="0"/>
          <w:sz w:val="24"/>
          <w:szCs w:val="24"/>
        </w:rPr>
      </w:pPr>
    </w:p>
    <w:p w14:paraId="1CC48F4E" w14:textId="77777777" w:rsidR="00E66688" w:rsidRPr="00E66688" w:rsidRDefault="00E66688" w:rsidP="00E66688">
      <w:pPr>
        <w:widowControl/>
        <w:spacing w:before="100" w:beforeAutospacing="1" w:after="100" w:afterAutospacing="1"/>
        <w:jc w:val="left"/>
        <w:rPr>
          <w:rFonts w:ascii="Times New Roman" w:eastAsia="Times New Roman" w:hAnsi="Times New Roman" w:cs="Times New Roman"/>
          <w:kern w:val="0"/>
          <w:sz w:val="24"/>
          <w:szCs w:val="24"/>
        </w:rPr>
      </w:pPr>
      <w:r w:rsidRPr="00E66688">
        <w:rPr>
          <w:rFonts w:ascii="Times New Roman" w:eastAsia="Times New Roman" w:hAnsi="Times New Roman" w:cs="Times New Roman"/>
          <w:kern w:val="0"/>
          <w:sz w:val="24"/>
          <w:szCs w:val="24"/>
        </w:rPr>
        <w:t xml:space="preserve">Why would this be problematic? With so few positives relative to negatives, the training model will spend most of its time on negative examples and not learn enough from positive ones. </w:t>
      </w:r>
      <w:r w:rsidRPr="00E66688">
        <w:rPr>
          <w:rFonts w:ascii="Times New Roman" w:eastAsia="Times New Roman" w:hAnsi="Times New Roman" w:cs="Times New Roman"/>
          <w:kern w:val="0"/>
          <w:sz w:val="24"/>
          <w:szCs w:val="24"/>
          <w:highlight w:val="yellow"/>
        </w:rPr>
        <w:t>For example, if your batch size is 128, many batches will have no positive examples, so the gradients will be less informative.</w:t>
      </w:r>
    </w:p>
    <w:p w14:paraId="3BBA625A" w14:textId="77777777" w:rsidR="00E66688" w:rsidRPr="00E66688" w:rsidRDefault="00E66688" w:rsidP="00E66688">
      <w:pPr>
        <w:widowControl/>
        <w:spacing w:before="100" w:beforeAutospacing="1" w:after="100" w:afterAutospacing="1"/>
        <w:jc w:val="left"/>
        <w:rPr>
          <w:rFonts w:ascii="Times New Roman" w:eastAsia="Times New Roman" w:hAnsi="Times New Roman" w:cs="Times New Roman"/>
          <w:kern w:val="0"/>
          <w:sz w:val="24"/>
          <w:szCs w:val="24"/>
        </w:rPr>
      </w:pPr>
      <w:r w:rsidRPr="00E66688">
        <w:rPr>
          <w:rFonts w:ascii="Times New Roman" w:eastAsia="Times New Roman" w:hAnsi="Times New Roman" w:cs="Times New Roman"/>
          <w:kern w:val="0"/>
          <w:sz w:val="24"/>
          <w:szCs w:val="24"/>
        </w:rPr>
        <w:t xml:space="preserve">If you have an imbalanced data set, </w:t>
      </w:r>
      <w:r w:rsidRPr="00E66688">
        <w:rPr>
          <w:rFonts w:ascii="Times New Roman" w:eastAsia="Times New Roman" w:hAnsi="Times New Roman" w:cs="Times New Roman"/>
          <w:b/>
          <w:bCs/>
          <w:kern w:val="0"/>
          <w:sz w:val="24"/>
          <w:szCs w:val="24"/>
        </w:rPr>
        <w:t>first try training on the true distribution.</w:t>
      </w:r>
      <w:r w:rsidRPr="00E66688">
        <w:rPr>
          <w:rFonts w:ascii="Times New Roman" w:eastAsia="Times New Roman" w:hAnsi="Times New Roman" w:cs="Times New Roman"/>
          <w:kern w:val="0"/>
          <w:sz w:val="24"/>
          <w:szCs w:val="24"/>
        </w:rPr>
        <w:t xml:space="preserve"> If the model works well and generalizes, you're done! If not, try the following </w:t>
      </w:r>
      <w:proofErr w:type="spellStart"/>
      <w:r w:rsidRPr="00E66688">
        <w:rPr>
          <w:rFonts w:ascii="Times New Roman" w:eastAsia="Times New Roman" w:hAnsi="Times New Roman" w:cs="Times New Roman"/>
          <w:kern w:val="0"/>
          <w:sz w:val="24"/>
          <w:szCs w:val="24"/>
        </w:rPr>
        <w:t>downsampling</w:t>
      </w:r>
      <w:proofErr w:type="spellEnd"/>
      <w:r w:rsidRPr="00E66688">
        <w:rPr>
          <w:rFonts w:ascii="Times New Roman" w:eastAsia="Times New Roman" w:hAnsi="Times New Roman" w:cs="Times New Roman"/>
          <w:kern w:val="0"/>
          <w:sz w:val="24"/>
          <w:szCs w:val="24"/>
        </w:rPr>
        <w:t xml:space="preserve"> and upweighting technique.</w:t>
      </w:r>
    </w:p>
    <w:p w14:paraId="785BE751" w14:textId="77777777" w:rsidR="00E66688" w:rsidRPr="00E66688" w:rsidRDefault="00E66688" w:rsidP="00E66688">
      <w:pPr>
        <w:widowControl/>
        <w:spacing w:before="100" w:beforeAutospacing="1" w:after="100" w:afterAutospacing="1"/>
        <w:jc w:val="left"/>
        <w:outlineLvl w:val="1"/>
        <w:rPr>
          <w:rFonts w:ascii="Times New Roman" w:eastAsia="Times New Roman" w:hAnsi="Times New Roman" w:cs="Times New Roman"/>
          <w:b/>
          <w:bCs/>
          <w:kern w:val="0"/>
          <w:sz w:val="36"/>
          <w:szCs w:val="36"/>
        </w:rPr>
      </w:pPr>
      <w:proofErr w:type="spellStart"/>
      <w:r w:rsidRPr="00E66688">
        <w:rPr>
          <w:rFonts w:ascii="Times New Roman" w:eastAsia="Times New Roman" w:hAnsi="Times New Roman" w:cs="Times New Roman"/>
          <w:b/>
          <w:bCs/>
          <w:kern w:val="0"/>
          <w:sz w:val="36"/>
          <w:szCs w:val="36"/>
        </w:rPr>
        <w:t>Downsampling</w:t>
      </w:r>
      <w:proofErr w:type="spellEnd"/>
      <w:r w:rsidRPr="00E66688">
        <w:rPr>
          <w:rFonts w:ascii="Times New Roman" w:eastAsia="Times New Roman" w:hAnsi="Times New Roman" w:cs="Times New Roman"/>
          <w:b/>
          <w:bCs/>
          <w:kern w:val="0"/>
          <w:sz w:val="36"/>
          <w:szCs w:val="36"/>
        </w:rPr>
        <w:t xml:space="preserve"> and Upweighting</w:t>
      </w:r>
    </w:p>
    <w:p w14:paraId="78C5F958" w14:textId="77777777" w:rsidR="00E66688" w:rsidRPr="00E66688" w:rsidRDefault="00E66688" w:rsidP="00E66688">
      <w:pPr>
        <w:widowControl/>
        <w:spacing w:before="100" w:beforeAutospacing="1" w:after="100" w:afterAutospacing="1"/>
        <w:jc w:val="left"/>
        <w:rPr>
          <w:rFonts w:ascii="Times New Roman" w:eastAsia="Times New Roman" w:hAnsi="Times New Roman" w:cs="Times New Roman"/>
          <w:kern w:val="0"/>
          <w:sz w:val="24"/>
          <w:szCs w:val="24"/>
        </w:rPr>
      </w:pPr>
      <w:r w:rsidRPr="00E66688">
        <w:rPr>
          <w:rFonts w:ascii="Times New Roman" w:eastAsia="Times New Roman" w:hAnsi="Times New Roman" w:cs="Times New Roman"/>
          <w:kern w:val="0"/>
          <w:sz w:val="24"/>
          <w:szCs w:val="24"/>
        </w:rPr>
        <w:t xml:space="preserve">An effective way to handle imbalanced data is to </w:t>
      </w:r>
      <w:proofErr w:type="spellStart"/>
      <w:r w:rsidRPr="00E66688">
        <w:rPr>
          <w:rFonts w:ascii="Times New Roman" w:eastAsia="Times New Roman" w:hAnsi="Times New Roman" w:cs="Times New Roman"/>
          <w:kern w:val="0"/>
          <w:sz w:val="24"/>
          <w:szCs w:val="24"/>
        </w:rPr>
        <w:t>downsample</w:t>
      </w:r>
      <w:proofErr w:type="spellEnd"/>
      <w:r w:rsidRPr="00E66688">
        <w:rPr>
          <w:rFonts w:ascii="Times New Roman" w:eastAsia="Times New Roman" w:hAnsi="Times New Roman" w:cs="Times New Roman"/>
          <w:kern w:val="0"/>
          <w:sz w:val="24"/>
          <w:szCs w:val="24"/>
        </w:rPr>
        <w:t xml:space="preserve"> and upweight the majority class. Let's start by defining those two new terms:</w:t>
      </w:r>
    </w:p>
    <w:p w14:paraId="5DFBACF6" w14:textId="77777777" w:rsidR="00E66688" w:rsidRPr="00E66688" w:rsidRDefault="00E66688" w:rsidP="00E66688">
      <w:pPr>
        <w:widowControl/>
        <w:numPr>
          <w:ilvl w:val="0"/>
          <w:numId w:val="1"/>
        </w:numPr>
        <w:spacing w:before="100" w:beforeAutospacing="1" w:after="100" w:afterAutospacing="1"/>
        <w:jc w:val="left"/>
        <w:rPr>
          <w:rFonts w:ascii="Times New Roman" w:eastAsia="Times New Roman" w:hAnsi="Times New Roman" w:cs="Times New Roman"/>
          <w:kern w:val="0"/>
          <w:sz w:val="24"/>
          <w:szCs w:val="24"/>
        </w:rPr>
      </w:pPr>
      <w:proofErr w:type="spellStart"/>
      <w:r w:rsidRPr="00E66688">
        <w:rPr>
          <w:rFonts w:ascii="Times New Roman" w:eastAsia="Times New Roman" w:hAnsi="Times New Roman" w:cs="Times New Roman"/>
          <w:b/>
          <w:bCs/>
          <w:kern w:val="0"/>
          <w:sz w:val="24"/>
          <w:szCs w:val="24"/>
        </w:rPr>
        <w:t>Downsampling</w:t>
      </w:r>
      <w:proofErr w:type="spellEnd"/>
      <w:r w:rsidRPr="00E66688">
        <w:rPr>
          <w:rFonts w:ascii="Times New Roman" w:eastAsia="Times New Roman" w:hAnsi="Times New Roman" w:cs="Times New Roman"/>
          <w:kern w:val="0"/>
          <w:sz w:val="24"/>
          <w:szCs w:val="24"/>
        </w:rPr>
        <w:t xml:space="preserve"> (in this context) means training on a disproportionately low subset of the majority class examples.</w:t>
      </w:r>
    </w:p>
    <w:p w14:paraId="1B274D49" w14:textId="77777777" w:rsidR="00E66688" w:rsidRPr="00E66688" w:rsidRDefault="00E66688" w:rsidP="00E66688">
      <w:pPr>
        <w:widowControl/>
        <w:numPr>
          <w:ilvl w:val="0"/>
          <w:numId w:val="1"/>
        </w:numPr>
        <w:spacing w:before="100" w:beforeAutospacing="1" w:after="100" w:afterAutospacing="1"/>
        <w:jc w:val="left"/>
        <w:rPr>
          <w:rFonts w:ascii="Times New Roman" w:eastAsia="Times New Roman" w:hAnsi="Times New Roman" w:cs="Times New Roman"/>
          <w:kern w:val="0"/>
          <w:sz w:val="24"/>
          <w:szCs w:val="24"/>
        </w:rPr>
      </w:pPr>
      <w:r w:rsidRPr="00E66688">
        <w:rPr>
          <w:rFonts w:ascii="Times New Roman" w:eastAsia="Times New Roman" w:hAnsi="Times New Roman" w:cs="Times New Roman"/>
          <w:b/>
          <w:bCs/>
          <w:kern w:val="0"/>
          <w:sz w:val="24"/>
          <w:szCs w:val="24"/>
        </w:rPr>
        <w:t>Upweighting</w:t>
      </w:r>
      <w:r w:rsidRPr="00E66688">
        <w:rPr>
          <w:rFonts w:ascii="Times New Roman" w:eastAsia="Times New Roman" w:hAnsi="Times New Roman" w:cs="Times New Roman"/>
          <w:kern w:val="0"/>
          <w:sz w:val="24"/>
          <w:szCs w:val="24"/>
        </w:rPr>
        <w:t xml:space="preserve"> means adding an example weight to the </w:t>
      </w:r>
      <w:proofErr w:type="spellStart"/>
      <w:r w:rsidRPr="00E66688">
        <w:rPr>
          <w:rFonts w:ascii="Times New Roman" w:eastAsia="Times New Roman" w:hAnsi="Times New Roman" w:cs="Times New Roman"/>
          <w:kern w:val="0"/>
          <w:sz w:val="24"/>
          <w:szCs w:val="24"/>
        </w:rPr>
        <w:t>downsampled</w:t>
      </w:r>
      <w:proofErr w:type="spellEnd"/>
      <w:r w:rsidRPr="00E66688">
        <w:rPr>
          <w:rFonts w:ascii="Times New Roman" w:eastAsia="Times New Roman" w:hAnsi="Times New Roman" w:cs="Times New Roman"/>
          <w:kern w:val="0"/>
          <w:sz w:val="24"/>
          <w:szCs w:val="24"/>
        </w:rPr>
        <w:t xml:space="preserve"> class equal to the factor by which you </w:t>
      </w:r>
      <w:proofErr w:type="spellStart"/>
      <w:r w:rsidRPr="00E66688">
        <w:rPr>
          <w:rFonts w:ascii="Times New Roman" w:eastAsia="Times New Roman" w:hAnsi="Times New Roman" w:cs="Times New Roman"/>
          <w:kern w:val="0"/>
          <w:sz w:val="24"/>
          <w:szCs w:val="24"/>
        </w:rPr>
        <w:t>downsampled</w:t>
      </w:r>
      <w:proofErr w:type="spellEnd"/>
      <w:r w:rsidRPr="00E66688">
        <w:rPr>
          <w:rFonts w:ascii="Times New Roman" w:eastAsia="Times New Roman" w:hAnsi="Times New Roman" w:cs="Times New Roman"/>
          <w:kern w:val="0"/>
          <w:sz w:val="24"/>
          <w:szCs w:val="24"/>
        </w:rPr>
        <w:t>.</w:t>
      </w:r>
    </w:p>
    <w:p w14:paraId="4DCC9CEB" w14:textId="77777777" w:rsidR="00E66688" w:rsidRPr="00E66688" w:rsidRDefault="00E66688" w:rsidP="00E66688">
      <w:pPr>
        <w:widowControl/>
        <w:spacing w:before="100" w:beforeAutospacing="1" w:after="100" w:afterAutospacing="1"/>
        <w:jc w:val="left"/>
        <w:rPr>
          <w:rFonts w:ascii="Times New Roman" w:eastAsia="Times New Roman" w:hAnsi="Times New Roman" w:cs="Times New Roman"/>
          <w:kern w:val="0"/>
          <w:sz w:val="24"/>
          <w:szCs w:val="24"/>
        </w:rPr>
      </w:pPr>
      <w:r w:rsidRPr="00E66688">
        <w:rPr>
          <w:rFonts w:ascii="Times New Roman" w:eastAsia="Times New Roman" w:hAnsi="Times New Roman" w:cs="Times New Roman"/>
          <w:b/>
          <w:bCs/>
          <w:kern w:val="0"/>
          <w:sz w:val="24"/>
          <w:szCs w:val="24"/>
        </w:rPr>
        <w:lastRenderedPageBreak/>
        <w:t xml:space="preserve">Step 1: </w:t>
      </w:r>
      <w:proofErr w:type="spellStart"/>
      <w:r w:rsidRPr="00E66688">
        <w:rPr>
          <w:rFonts w:ascii="Times New Roman" w:eastAsia="Times New Roman" w:hAnsi="Times New Roman" w:cs="Times New Roman"/>
          <w:b/>
          <w:bCs/>
          <w:kern w:val="0"/>
          <w:sz w:val="24"/>
          <w:szCs w:val="24"/>
        </w:rPr>
        <w:t>Downsample</w:t>
      </w:r>
      <w:proofErr w:type="spellEnd"/>
      <w:r w:rsidRPr="00E66688">
        <w:rPr>
          <w:rFonts w:ascii="Times New Roman" w:eastAsia="Times New Roman" w:hAnsi="Times New Roman" w:cs="Times New Roman"/>
          <w:b/>
          <w:bCs/>
          <w:kern w:val="0"/>
          <w:sz w:val="24"/>
          <w:szCs w:val="24"/>
        </w:rPr>
        <w:t xml:space="preserve"> the majority class.</w:t>
      </w:r>
      <w:r w:rsidRPr="00E66688">
        <w:rPr>
          <w:rFonts w:ascii="Times New Roman" w:eastAsia="Times New Roman" w:hAnsi="Times New Roman" w:cs="Times New Roman"/>
          <w:kern w:val="0"/>
          <w:sz w:val="24"/>
          <w:szCs w:val="24"/>
        </w:rPr>
        <w:t xml:space="preserve"> Consider again our example of the fraud data set, with 1 positive to 200 negatives. </w:t>
      </w:r>
      <w:proofErr w:type="spellStart"/>
      <w:r w:rsidRPr="00E66688">
        <w:rPr>
          <w:rFonts w:ascii="Times New Roman" w:eastAsia="Times New Roman" w:hAnsi="Times New Roman" w:cs="Times New Roman"/>
          <w:kern w:val="0"/>
          <w:sz w:val="24"/>
          <w:szCs w:val="24"/>
        </w:rPr>
        <w:t>Downsampling</w:t>
      </w:r>
      <w:proofErr w:type="spellEnd"/>
      <w:r w:rsidRPr="00E66688">
        <w:rPr>
          <w:rFonts w:ascii="Times New Roman" w:eastAsia="Times New Roman" w:hAnsi="Times New Roman" w:cs="Times New Roman"/>
          <w:kern w:val="0"/>
          <w:sz w:val="24"/>
          <w:szCs w:val="24"/>
        </w:rPr>
        <w:t xml:space="preserve"> by a factor of 20 improves the balance to 1 positive to 10 negatives (10%). Although the resulting training set is still </w:t>
      </w:r>
      <w:r w:rsidRPr="00E66688">
        <w:rPr>
          <w:rFonts w:ascii="Times New Roman" w:eastAsia="Times New Roman" w:hAnsi="Times New Roman" w:cs="Times New Roman"/>
          <w:i/>
          <w:iCs/>
          <w:kern w:val="0"/>
          <w:sz w:val="24"/>
          <w:szCs w:val="24"/>
        </w:rPr>
        <w:t>moderately imbalanced</w:t>
      </w:r>
      <w:r w:rsidRPr="00E66688">
        <w:rPr>
          <w:rFonts w:ascii="Times New Roman" w:eastAsia="Times New Roman" w:hAnsi="Times New Roman" w:cs="Times New Roman"/>
          <w:kern w:val="0"/>
          <w:sz w:val="24"/>
          <w:szCs w:val="24"/>
        </w:rPr>
        <w:t xml:space="preserve">, the proportion of positives to negatives is much better than the original </w:t>
      </w:r>
      <w:r w:rsidRPr="00E66688">
        <w:rPr>
          <w:rFonts w:ascii="Times New Roman" w:eastAsia="Times New Roman" w:hAnsi="Times New Roman" w:cs="Times New Roman"/>
          <w:i/>
          <w:iCs/>
          <w:kern w:val="0"/>
          <w:sz w:val="24"/>
          <w:szCs w:val="24"/>
        </w:rPr>
        <w:t>extremely imbalanced</w:t>
      </w:r>
      <w:r w:rsidRPr="00E66688">
        <w:rPr>
          <w:rFonts w:ascii="Times New Roman" w:eastAsia="Times New Roman" w:hAnsi="Times New Roman" w:cs="Times New Roman"/>
          <w:kern w:val="0"/>
          <w:sz w:val="24"/>
          <w:szCs w:val="24"/>
        </w:rPr>
        <w:t xml:space="preserve"> proportion (0.5%).</w:t>
      </w:r>
    </w:p>
    <w:p w14:paraId="3DACD470" w14:textId="0961349F" w:rsidR="00E66688" w:rsidRPr="00E66688" w:rsidRDefault="00E66688" w:rsidP="00E66688">
      <w:pPr>
        <w:widowControl/>
        <w:spacing w:before="100" w:beforeAutospacing="1" w:after="100" w:afterAutospacing="1"/>
        <w:jc w:val="left"/>
        <w:rPr>
          <w:rFonts w:ascii="Times New Roman" w:eastAsia="Times New Roman" w:hAnsi="Times New Roman" w:cs="Times New Roman"/>
          <w:kern w:val="0"/>
          <w:sz w:val="24"/>
          <w:szCs w:val="24"/>
        </w:rPr>
      </w:pPr>
    </w:p>
    <w:p w14:paraId="2A5EAA33" w14:textId="77777777" w:rsidR="00E66688" w:rsidRPr="00E66688" w:rsidRDefault="00E66688" w:rsidP="00E66688">
      <w:pPr>
        <w:widowControl/>
        <w:spacing w:before="100" w:beforeAutospacing="1" w:after="100" w:afterAutospacing="1"/>
        <w:jc w:val="left"/>
        <w:rPr>
          <w:rFonts w:ascii="Times New Roman" w:eastAsia="Times New Roman" w:hAnsi="Times New Roman" w:cs="Times New Roman"/>
          <w:kern w:val="0"/>
          <w:sz w:val="24"/>
          <w:szCs w:val="24"/>
        </w:rPr>
      </w:pPr>
      <w:r w:rsidRPr="00E66688">
        <w:rPr>
          <w:rFonts w:ascii="Times New Roman" w:eastAsia="Times New Roman" w:hAnsi="Times New Roman" w:cs="Times New Roman"/>
          <w:b/>
          <w:bCs/>
          <w:kern w:val="0"/>
          <w:sz w:val="24"/>
          <w:szCs w:val="24"/>
        </w:rPr>
        <w:t xml:space="preserve">Step 2: Upweight the </w:t>
      </w:r>
      <w:proofErr w:type="spellStart"/>
      <w:r w:rsidRPr="00E66688">
        <w:rPr>
          <w:rFonts w:ascii="Times New Roman" w:eastAsia="Times New Roman" w:hAnsi="Times New Roman" w:cs="Times New Roman"/>
          <w:b/>
          <w:bCs/>
          <w:kern w:val="0"/>
          <w:sz w:val="24"/>
          <w:szCs w:val="24"/>
        </w:rPr>
        <w:t>downsampled</w:t>
      </w:r>
      <w:proofErr w:type="spellEnd"/>
      <w:r w:rsidRPr="00E66688">
        <w:rPr>
          <w:rFonts w:ascii="Times New Roman" w:eastAsia="Times New Roman" w:hAnsi="Times New Roman" w:cs="Times New Roman"/>
          <w:b/>
          <w:bCs/>
          <w:kern w:val="0"/>
          <w:sz w:val="24"/>
          <w:szCs w:val="24"/>
        </w:rPr>
        <w:t xml:space="preserve"> class</w:t>
      </w:r>
      <w:r w:rsidRPr="00E66688">
        <w:rPr>
          <w:rFonts w:ascii="Times New Roman" w:eastAsia="Times New Roman" w:hAnsi="Times New Roman" w:cs="Times New Roman"/>
          <w:kern w:val="0"/>
          <w:sz w:val="24"/>
          <w:szCs w:val="24"/>
        </w:rPr>
        <w:t xml:space="preserve">: The last step is to add example weights to the </w:t>
      </w:r>
      <w:proofErr w:type="spellStart"/>
      <w:r w:rsidRPr="00E66688">
        <w:rPr>
          <w:rFonts w:ascii="Times New Roman" w:eastAsia="Times New Roman" w:hAnsi="Times New Roman" w:cs="Times New Roman"/>
          <w:kern w:val="0"/>
          <w:sz w:val="24"/>
          <w:szCs w:val="24"/>
        </w:rPr>
        <w:t>downsampled</w:t>
      </w:r>
      <w:proofErr w:type="spellEnd"/>
      <w:r w:rsidRPr="00E66688">
        <w:rPr>
          <w:rFonts w:ascii="Times New Roman" w:eastAsia="Times New Roman" w:hAnsi="Times New Roman" w:cs="Times New Roman"/>
          <w:kern w:val="0"/>
          <w:sz w:val="24"/>
          <w:szCs w:val="24"/>
        </w:rPr>
        <w:t xml:space="preserve"> class. Since we </w:t>
      </w:r>
      <w:proofErr w:type="spellStart"/>
      <w:r w:rsidRPr="00E66688">
        <w:rPr>
          <w:rFonts w:ascii="Times New Roman" w:eastAsia="Times New Roman" w:hAnsi="Times New Roman" w:cs="Times New Roman"/>
          <w:kern w:val="0"/>
          <w:sz w:val="24"/>
          <w:szCs w:val="24"/>
        </w:rPr>
        <w:t>downsampled</w:t>
      </w:r>
      <w:proofErr w:type="spellEnd"/>
      <w:r w:rsidRPr="00E66688">
        <w:rPr>
          <w:rFonts w:ascii="Times New Roman" w:eastAsia="Times New Roman" w:hAnsi="Times New Roman" w:cs="Times New Roman"/>
          <w:kern w:val="0"/>
          <w:sz w:val="24"/>
          <w:szCs w:val="24"/>
        </w:rPr>
        <w:t xml:space="preserve"> by a factor of 20, the example weight should be 20.</w:t>
      </w:r>
    </w:p>
    <w:p w14:paraId="0CB43462" w14:textId="712C72A7" w:rsidR="00E66688" w:rsidRPr="00E66688" w:rsidRDefault="00E66688" w:rsidP="00E66688">
      <w:pPr>
        <w:widowControl/>
        <w:spacing w:before="100" w:beforeAutospacing="1" w:after="100" w:afterAutospacing="1"/>
        <w:jc w:val="left"/>
        <w:rPr>
          <w:rFonts w:ascii="Times New Roman" w:eastAsia="Times New Roman" w:hAnsi="Times New Roman" w:cs="Times New Roman"/>
          <w:kern w:val="0"/>
          <w:sz w:val="24"/>
          <w:szCs w:val="24"/>
        </w:rPr>
      </w:pPr>
    </w:p>
    <w:p w14:paraId="784A3C82" w14:textId="77777777" w:rsidR="00E66688" w:rsidRPr="00E66688" w:rsidRDefault="00E66688" w:rsidP="00E66688">
      <w:pPr>
        <w:widowControl/>
        <w:spacing w:before="100" w:beforeAutospacing="1" w:after="100" w:afterAutospacing="1"/>
        <w:jc w:val="left"/>
        <w:rPr>
          <w:rFonts w:ascii="Times New Roman" w:eastAsia="Times New Roman" w:hAnsi="Times New Roman" w:cs="Times New Roman"/>
          <w:kern w:val="0"/>
          <w:sz w:val="24"/>
          <w:szCs w:val="24"/>
        </w:rPr>
      </w:pPr>
      <w:r w:rsidRPr="00E66688">
        <w:rPr>
          <w:rFonts w:ascii="Times New Roman" w:eastAsia="Times New Roman" w:hAnsi="Times New Roman" w:cs="Times New Roman"/>
          <w:kern w:val="0"/>
          <w:sz w:val="24"/>
          <w:szCs w:val="24"/>
        </w:rPr>
        <w:t xml:space="preserve">You may be used to hearing the term </w:t>
      </w:r>
      <w:r w:rsidRPr="00E66688">
        <w:rPr>
          <w:rFonts w:ascii="Times New Roman" w:eastAsia="Times New Roman" w:hAnsi="Times New Roman" w:cs="Times New Roman"/>
          <w:i/>
          <w:iCs/>
          <w:kern w:val="0"/>
          <w:sz w:val="24"/>
          <w:szCs w:val="24"/>
        </w:rPr>
        <w:t>weight</w:t>
      </w:r>
      <w:r w:rsidRPr="00E66688">
        <w:rPr>
          <w:rFonts w:ascii="Times New Roman" w:eastAsia="Times New Roman" w:hAnsi="Times New Roman" w:cs="Times New Roman"/>
          <w:kern w:val="0"/>
          <w:sz w:val="24"/>
          <w:szCs w:val="24"/>
        </w:rPr>
        <w:t xml:space="preserve"> when it refers to model parameters, like connections in a neural network. Here we're talking about </w:t>
      </w:r>
      <w:r w:rsidRPr="00E66688">
        <w:rPr>
          <w:rFonts w:ascii="Times New Roman" w:eastAsia="Times New Roman" w:hAnsi="Times New Roman" w:cs="Times New Roman"/>
          <w:i/>
          <w:iCs/>
          <w:kern w:val="0"/>
          <w:sz w:val="24"/>
          <w:szCs w:val="24"/>
        </w:rPr>
        <w:t>example weights</w:t>
      </w:r>
      <w:r w:rsidRPr="00E66688">
        <w:rPr>
          <w:rFonts w:ascii="Times New Roman" w:eastAsia="Times New Roman" w:hAnsi="Times New Roman" w:cs="Times New Roman"/>
          <w:kern w:val="0"/>
          <w:sz w:val="24"/>
          <w:szCs w:val="24"/>
        </w:rPr>
        <w:t>, which means counting an individual example more importantly during training. An example weight of 10 means the model treats the example as 10 times as important (when computing loss) as it would an example of weight 1.</w:t>
      </w:r>
    </w:p>
    <w:p w14:paraId="53004E2C" w14:textId="77777777" w:rsidR="00E66688" w:rsidRPr="00E66688" w:rsidRDefault="00E66688" w:rsidP="00E66688">
      <w:pPr>
        <w:widowControl/>
        <w:spacing w:before="100" w:beforeAutospacing="1" w:after="100" w:afterAutospacing="1"/>
        <w:jc w:val="left"/>
        <w:rPr>
          <w:rFonts w:ascii="Times New Roman" w:eastAsia="Times New Roman" w:hAnsi="Times New Roman" w:cs="Times New Roman"/>
          <w:kern w:val="0"/>
          <w:sz w:val="24"/>
          <w:szCs w:val="24"/>
        </w:rPr>
      </w:pPr>
      <w:r w:rsidRPr="00E66688">
        <w:rPr>
          <w:rFonts w:ascii="Times New Roman" w:eastAsia="Times New Roman" w:hAnsi="Times New Roman" w:cs="Times New Roman"/>
          <w:kern w:val="0"/>
          <w:sz w:val="24"/>
          <w:szCs w:val="24"/>
        </w:rPr>
        <w:t xml:space="preserve">The weight should be equal to the factor you used to </w:t>
      </w:r>
      <w:proofErr w:type="spellStart"/>
      <w:r w:rsidRPr="00E66688">
        <w:rPr>
          <w:rFonts w:ascii="Times New Roman" w:eastAsia="Times New Roman" w:hAnsi="Times New Roman" w:cs="Times New Roman"/>
          <w:kern w:val="0"/>
          <w:sz w:val="24"/>
          <w:szCs w:val="24"/>
        </w:rPr>
        <w:t>downsample</w:t>
      </w:r>
      <w:proofErr w:type="spellEnd"/>
      <w:r w:rsidRPr="00E66688">
        <w:rPr>
          <w:rFonts w:ascii="Times New Roman" w:eastAsia="Times New Roman" w:hAnsi="Times New Roman" w:cs="Times New Roman"/>
          <w:kern w:val="0"/>
          <w:sz w:val="24"/>
          <w:szCs w:val="24"/>
        </w:rPr>
        <w:t>:</w:t>
      </w:r>
    </w:p>
    <w:p w14:paraId="4DC3CD11" w14:textId="77777777" w:rsidR="00E66688" w:rsidRPr="00E66688" w:rsidRDefault="00E66688" w:rsidP="00E66688">
      <w:pPr>
        <w:widowControl/>
        <w:spacing w:before="100" w:beforeAutospacing="1" w:after="100" w:afterAutospacing="1"/>
        <w:jc w:val="left"/>
        <w:outlineLvl w:val="2"/>
        <w:rPr>
          <w:rFonts w:ascii="Times New Roman" w:eastAsia="Times New Roman" w:hAnsi="Times New Roman" w:cs="Times New Roman"/>
          <w:b/>
          <w:bCs/>
          <w:kern w:val="0"/>
          <w:sz w:val="27"/>
          <w:szCs w:val="27"/>
        </w:rPr>
      </w:pPr>
      <w:r w:rsidRPr="00E66688">
        <w:rPr>
          <w:rFonts w:ascii="Times New Roman" w:eastAsia="Times New Roman" w:hAnsi="Times New Roman" w:cs="Times New Roman"/>
          <w:b/>
          <w:bCs/>
          <w:kern w:val="0"/>
          <w:sz w:val="27"/>
          <w:szCs w:val="27"/>
        </w:rPr>
        <w:t xml:space="preserve">Why </w:t>
      </w:r>
      <w:proofErr w:type="spellStart"/>
      <w:r w:rsidRPr="00E66688">
        <w:rPr>
          <w:rFonts w:ascii="Times New Roman" w:eastAsia="Times New Roman" w:hAnsi="Times New Roman" w:cs="Times New Roman"/>
          <w:b/>
          <w:bCs/>
          <w:kern w:val="0"/>
          <w:sz w:val="27"/>
          <w:szCs w:val="27"/>
        </w:rPr>
        <w:t>Downsample</w:t>
      </w:r>
      <w:proofErr w:type="spellEnd"/>
      <w:r w:rsidRPr="00E66688">
        <w:rPr>
          <w:rFonts w:ascii="Times New Roman" w:eastAsia="Times New Roman" w:hAnsi="Times New Roman" w:cs="Times New Roman"/>
          <w:b/>
          <w:bCs/>
          <w:kern w:val="0"/>
          <w:sz w:val="27"/>
          <w:szCs w:val="27"/>
        </w:rPr>
        <w:t xml:space="preserve"> and Upweight?</w:t>
      </w:r>
    </w:p>
    <w:p w14:paraId="6B9EF245" w14:textId="77777777" w:rsidR="00E66688" w:rsidRPr="00E66688" w:rsidRDefault="00E66688" w:rsidP="00E66688">
      <w:pPr>
        <w:widowControl/>
        <w:spacing w:before="100" w:beforeAutospacing="1" w:after="100" w:afterAutospacing="1"/>
        <w:jc w:val="left"/>
        <w:rPr>
          <w:rFonts w:ascii="Times New Roman" w:eastAsia="Times New Roman" w:hAnsi="Times New Roman" w:cs="Times New Roman"/>
          <w:kern w:val="0"/>
          <w:sz w:val="24"/>
          <w:szCs w:val="24"/>
        </w:rPr>
      </w:pPr>
      <w:r w:rsidRPr="00E66688">
        <w:rPr>
          <w:rFonts w:ascii="Times New Roman" w:eastAsia="Times New Roman" w:hAnsi="Times New Roman" w:cs="Times New Roman"/>
          <w:kern w:val="0"/>
          <w:sz w:val="24"/>
          <w:szCs w:val="24"/>
        </w:rPr>
        <w:t xml:space="preserve">It may seem odd to add example weights after </w:t>
      </w:r>
      <w:proofErr w:type="spellStart"/>
      <w:r w:rsidRPr="00E66688">
        <w:rPr>
          <w:rFonts w:ascii="Times New Roman" w:eastAsia="Times New Roman" w:hAnsi="Times New Roman" w:cs="Times New Roman"/>
          <w:kern w:val="0"/>
          <w:sz w:val="24"/>
          <w:szCs w:val="24"/>
        </w:rPr>
        <w:t>downsampling</w:t>
      </w:r>
      <w:proofErr w:type="spellEnd"/>
      <w:r w:rsidRPr="00E66688">
        <w:rPr>
          <w:rFonts w:ascii="Times New Roman" w:eastAsia="Times New Roman" w:hAnsi="Times New Roman" w:cs="Times New Roman"/>
          <w:kern w:val="0"/>
          <w:sz w:val="24"/>
          <w:szCs w:val="24"/>
        </w:rPr>
        <w:t>. We were trying to make our model improve on the minority class -- why would we upweight the majority? These are the resulting changes:</w:t>
      </w:r>
    </w:p>
    <w:p w14:paraId="4BC12CE3" w14:textId="77777777" w:rsidR="00E66688" w:rsidRPr="00E66688" w:rsidRDefault="00E66688" w:rsidP="00E66688">
      <w:pPr>
        <w:widowControl/>
        <w:numPr>
          <w:ilvl w:val="0"/>
          <w:numId w:val="2"/>
        </w:numPr>
        <w:spacing w:before="100" w:beforeAutospacing="1" w:after="100" w:afterAutospacing="1"/>
        <w:jc w:val="left"/>
        <w:rPr>
          <w:rFonts w:ascii="Times New Roman" w:eastAsia="Times New Roman" w:hAnsi="Times New Roman" w:cs="Times New Roman"/>
          <w:kern w:val="0"/>
          <w:sz w:val="24"/>
          <w:szCs w:val="24"/>
        </w:rPr>
      </w:pPr>
      <w:r w:rsidRPr="00E66688">
        <w:rPr>
          <w:rFonts w:ascii="Times New Roman" w:eastAsia="Times New Roman" w:hAnsi="Times New Roman" w:cs="Times New Roman"/>
          <w:b/>
          <w:bCs/>
          <w:kern w:val="0"/>
          <w:sz w:val="24"/>
          <w:szCs w:val="24"/>
        </w:rPr>
        <w:t>Faster convergence</w:t>
      </w:r>
      <w:r w:rsidRPr="00E66688">
        <w:rPr>
          <w:rFonts w:ascii="Times New Roman" w:eastAsia="Times New Roman" w:hAnsi="Times New Roman" w:cs="Times New Roman"/>
          <w:kern w:val="0"/>
          <w:sz w:val="24"/>
          <w:szCs w:val="24"/>
        </w:rPr>
        <w:t>: During training, we see the minority class more often, which will help the model converge faster.</w:t>
      </w:r>
    </w:p>
    <w:p w14:paraId="4CE3E8FD" w14:textId="77777777" w:rsidR="00E66688" w:rsidRPr="00E66688" w:rsidRDefault="00E66688" w:rsidP="00E66688">
      <w:pPr>
        <w:widowControl/>
        <w:numPr>
          <w:ilvl w:val="0"/>
          <w:numId w:val="2"/>
        </w:numPr>
        <w:spacing w:before="100" w:beforeAutospacing="1" w:after="100" w:afterAutospacing="1"/>
        <w:jc w:val="left"/>
        <w:rPr>
          <w:rFonts w:ascii="Times New Roman" w:eastAsia="Times New Roman" w:hAnsi="Times New Roman" w:cs="Times New Roman"/>
          <w:kern w:val="0"/>
          <w:sz w:val="24"/>
          <w:szCs w:val="24"/>
        </w:rPr>
      </w:pPr>
      <w:r w:rsidRPr="00E66688">
        <w:rPr>
          <w:rFonts w:ascii="Times New Roman" w:eastAsia="Times New Roman" w:hAnsi="Times New Roman" w:cs="Times New Roman"/>
          <w:b/>
          <w:bCs/>
          <w:kern w:val="0"/>
          <w:sz w:val="24"/>
          <w:szCs w:val="24"/>
        </w:rPr>
        <w:t>Disk space</w:t>
      </w:r>
      <w:r w:rsidRPr="00E66688">
        <w:rPr>
          <w:rFonts w:ascii="Times New Roman" w:eastAsia="Times New Roman" w:hAnsi="Times New Roman" w:cs="Times New Roman"/>
          <w:kern w:val="0"/>
          <w:sz w:val="24"/>
          <w:szCs w:val="24"/>
        </w:rPr>
        <w:t>: By consolidating the majority class into fewer examples with larger weights, we spend less disk space storing them. This savings allows more disk space for the minority class, so we can collect a greater number and a wider range of examples from that class.</w:t>
      </w:r>
    </w:p>
    <w:p w14:paraId="5E6E1AA9" w14:textId="77777777" w:rsidR="00E66688" w:rsidRPr="00E66688" w:rsidRDefault="00E66688" w:rsidP="00E66688">
      <w:pPr>
        <w:widowControl/>
        <w:numPr>
          <w:ilvl w:val="0"/>
          <w:numId w:val="2"/>
        </w:numPr>
        <w:spacing w:before="100" w:beforeAutospacing="1" w:after="100" w:afterAutospacing="1"/>
        <w:jc w:val="left"/>
        <w:rPr>
          <w:rFonts w:ascii="Times New Roman" w:eastAsia="Times New Roman" w:hAnsi="Times New Roman" w:cs="Times New Roman"/>
          <w:kern w:val="0"/>
          <w:sz w:val="24"/>
          <w:szCs w:val="24"/>
        </w:rPr>
      </w:pPr>
      <w:r w:rsidRPr="00E66688">
        <w:rPr>
          <w:rFonts w:ascii="Times New Roman" w:eastAsia="Times New Roman" w:hAnsi="Times New Roman" w:cs="Times New Roman"/>
          <w:b/>
          <w:bCs/>
          <w:kern w:val="0"/>
          <w:sz w:val="24"/>
          <w:szCs w:val="24"/>
        </w:rPr>
        <w:t>Calibration</w:t>
      </w:r>
      <w:r w:rsidRPr="00E66688">
        <w:rPr>
          <w:rFonts w:ascii="Times New Roman" w:eastAsia="Times New Roman" w:hAnsi="Times New Roman" w:cs="Times New Roman"/>
          <w:kern w:val="0"/>
          <w:sz w:val="24"/>
          <w:szCs w:val="24"/>
        </w:rPr>
        <w:t>: Upweighting ensures our model is still calibrated; the outputs can still be interpreted as probabilities.</w:t>
      </w:r>
    </w:p>
    <w:p w14:paraId="27B4E9E0" w14:textId="77777777" w:rsidR="004661AF" w:rsidRDefault="004661AF"/>
    <w:sectPr w:rsidR="004661AF">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AEE51" w14:textId="77777777" w:rsidR="007F1BAF" w:rsidRDefault="007F1BAF" w:rsidP="00E66688">
      <w:r>
        <w:separator/>
      </w:r>
    </w:p>
  </w:endnote>
  <w:endnote w:type="continuationSeparator" w:id="0">
    <w:p w14:paraId="3881AC5A" w14:textId="77777777" w:rsidR="007F1BAF" w:rsidRDefault="007F1BAF" w:rsidP="00E66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197EE" w14:textId="77777777" w:rsidR="007F1BAF" w:rsidRDefault="007F1BAF" w:rsidP="00E66688">
      <w:r>
        <w:separator/>
      </w:r>
    </w:p>
  </w:footnote>
  <w:footnote w:type="continuationSeparator" w:id="0">
    <w:p w14:paraId="3D172B60" w14:textId="77777777" w:rsidR="007F1BAF" w:rsidRDefault="007F1BAF" w:rsidP="00E666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29D7A" w14:textId="0E762597" w:rsidR="00E66688" w:rsidRDefault="00E66688">
    <w:pPr>
      <w:pStyle w:val="Header"/>
    </w:pPr>
    <w:hyperlink r:id="rId1" w:history="1">
      <w:r w:rsidRPr="008C6133">
        <w:rPr>
          <w:rStyle w:val="Hyperlink"/>
        </w:rPr>
        <w:t>https://developers.google.com/machine-learning/data-prep/construct/sampling-splitting/imbalanced-data?hl=en</w:t>
      </w:r>
    </w:hyperlink>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058CF"/>
    <w:multiLevelType w:val="multilevel"/>
    <w:tmpl w:val="66F0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9E1B68"/>
    <w:multiLevelType w:val="multilevel"/>
    <w:tmpl w:val="47E4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0614755">
    <w:abstractNumId w:val="1"/>
  </w:num>
  <w:num w:numId="2" w16cid:durableId="1729330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23C"/>
    <w:rsid w:val="0040762F"/>
    <w:rsid w:val="004661AF"/>
    <w:rsid w:val="007C723C"/>
    <w:rsid w:val="007F1BAF"/>
    <w:rsid w:val="009F2156"/>
    <w:rsid w:val="00E66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214DC"/>
  <w15:chartTrackingRefBased/>
  <w15:docId w15:val="{6ACE7D6B-4199-4772-B08F-3694EDE85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E66688"/>
    <w:pPr>
      <w:widowControl/>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6688"/>
    <w:pPr>
      <w:widowControl/>
      <w:spacing w:before="100" w:beforeAutospacing="1" w:after="100" w:afterAutospacing="1"/>
      <w:jc w:val="left"/>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E66688"/>
    <w:pPr>
      <w:widowControl/>
      <w:spacing w:before="100" w:beforeAutospacing="1" w:after="100" w:afterAutospacing="1"/>
      <w:jc w:val="left"/>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6688"/>
    <w:pPr>
      <w:tabs>
        <w:tab w:val="center" w:pos="4153"/>
        <w:tab w:val="right" w:pos="8306"/>
      </w:tabs>
    </w:pPr>
  </w:style>
  <w:style w:type="character" w:customStyle="1" w:styleId="HeaderChar">
    <w:name w:val="Header Char"/>
    <w:basedOn w:val="DefaultParagraphFont"/>
    <w:link w:val="Header"/>
    <w:uiPriority w:val="99"/>
    <w:rsid w:val="00E66688"/>
  </w:style>
  <w:style w:type="paragraph" w:styleId="Footer">
    <w:name w:val="footer"/>
    <w:basedOn w:val="Normal"/>
    <w:link w:val="FooterChar"/>
    <w:uiPriority w:val="99"/>
    <w:unhideWhenUsed/>
    <w:rsid w:val="00E66688"/>
    <w:pPr>
      <w:tabs>
        <w:tab w:val="center" w:pos="4153"/>
        <w:tab w:val="right" w:pos="8306"/>
      </w:tabs>
    </w:pPr>
  </w:style>
  <w:style w:type="character" w:customStyle="1" w:styleId="FooterChar">
    <w:name w:val="Footer Char"/>
    <w:basedOn w:val="DefaultParagraphFont"/>
    <w:link w:val="Footer"/>
    <w:uiPriority w:val="99"/>
    <w:rsid w:val="00E66688"/>
  </w:style>
  <w:style w:type="character" w:customStyle="1" w:styleId="Heading1Char">
    <w:name w:val="Heading 1 Char"/>
    <w:basedOn w:val="DefaultParagraphFont"/>
    <w:link w:val="Heading1"/>
    <w:uiPriority w:val="9"/>
    <w:rsid w:val="00E666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6688"/>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E66688"/>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E66688"/>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E66688"/>
    <w:rPr>
      <w:b/>
      <w:bCs/>
    </w:rPr>
  </w:style>
  <w:style w:type="character" w:customStyle="1" w:styleId="devsite-heading">
    <w:name w:val="devsite-heading"/>
    <w:basedOn w:val="DefaultParagraphFont"/>
    <w:rsid w:val="00E66688"/>
  </w:style>
  <w:style w:type="character" w:styleId="Emphasis">
    <w:name w:val="Emphasis"/>
    <w:basedOn w:val="DefaultParagraphFont"/>
    <w:uiPriority w:val="20"/>
    <w:qFormat/>
    <w:rsid w:val="00E66688"/>
    <w:rPr>
      <w:i/>
      <w:iCs/>
    </w:rPr>
  </w:style>
  <w:style w:type="character" w:styleId="Hyperlink">
    <w:name w:val="Hyperlink"/>
    <w:basedOn w:val="DefaultParagraphFont"/>
    <w:uiPriority w:val="99"/>
    <w:unhideWhenUsed/>
    <w:rsid w:val="00E66688"/>
    <w:rPr>
      <w:color w:val="0563C1" w:themeColor="hyperlink"/>
      <w:u w:val="single"/>
    </w:rPr>
  </w:style>
  <w:style w:type="character" w:styleId="UnresolvedMention">
    <w:name w:val="Unresolved Mention"/>
    <w:basedOn w:val="DefaultParagraphFont"/>
    <w:uiPriority w:val="99"/>
    <w:semiHidden/>
    <w:unhideWhenUsed/>
    <w:rsid w:val="00E666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108843">
      <w:bodyDiv w:val="1"/>
      <w:marLeft w:val="0"/>
      <w:marRight w:val="0"/>
      <w:marTop w:val="0"/>
      <w:marBottom w:val="0"/>
      <w:divBdr>
        <w:top w:val="none" w:sz="0" w:space="0" w:color="auto"/>
        <w:left w:val="none" w:sz="0" w:space="0" w:color="auto"/>
        <w:bottom w:val="none" w:sz="0" w:space="0" w:color="auto"/>
        <w:right w:val="none" w:sz="0" w:space="0" w:color="auto"/>
      </w:divBdr>
      <w:divsChild>
        <w:div w:id="2028873200">
          <w:marLeft w:val="0"/>
          <w:marRight w:val="0"/>
          <w:marTop w:val="0"/>
          <w:marBottom w:val="0"/>
          <w:divBdr>
            <w:top w:val="none" w:sz="0" w:space="0" w:color="auto"/>
            <w:left w:val="none" w:sz="0" w:space="0" w:color="auto"/>
            <w:bottom w:val="none" w:sz="0" w:space="0" w:color="auto"/>
            <w:right w:val="none" w:sz="0" w:space="0" w:color="auto"/>
          </w:divBdr>
          <w:divsChild>
            <w:div w:id="126387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chine-learning/glossary" TargetMode="External"/><Relationship Id="rId3" Type="http://schemas.openxmlformats.org/officeDocument/2006/relationships/settings" Target="settings.xml"/><Relationship Id="rId7" Type="http://schemas.openxmlformats.org/officeDocument/2006/relationships/hyperlink" Target="https://developers.google.com/machine-learning/glossa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elopers.google.com/machine-learning/glossary"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developers.google.com/machine-learning/data-prep/construct/sampling-splitting/imbalanced-data?hl=e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562</Words>
  <Characters>3210</Characters>
  <Application>Microsoft Office Word</Application>
  <DocSecurity>0</DocSecurity>
  <Lines>26</Lines>
  <Paragraphs>7</Paragraphs>
  <ScaleCrop>false</ScaleCrop>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Ding</dc:creator>
  <cp:keywords/>
  <dc:description/>
  <cp:lastModifiedBy>Eric Ding</cp:lastModifiedBy>
  <cp:revision>4</cp:revision>
  <dcterms:created xsi:type="dcterms:W3CDTF">2023-04-09T16:31:00Z</dcterms:created>
  <dcterms:modified xsi:type="dcterms:W3CDTF">2023-04-09T16:33:00Z</dcterms:modified>
</cp:coreProperties>
</file>