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C4A58" w14:textId="77777777" w:rsidR="00190A63" w:rsidRDefault="00190A63" w:rsidP="00190A63">
      <w:pPr>
        <w:pStyle w:val="Heading2"/>
        <w:ind w:left="10"/>
      </w:pPr>
      <w:r>
        <w:t xml:space="preserve">Exercise 9: </w:t>
      </w:r>
      <w:r w:rsidRPr="00BF220A">
        <w:t xml:space="preserve">Set up </w:t>
      </w:r>
      <w:r>
        <w:t xml:space="preserve">and use </w:t>
      </w:r>
      <w:r w:rsidRPr="00BF220A">
        <w:t>Intercompany accounting</w:t>
      </w:r>
    </w:p>
    <w:p w14:paraId="69C12ACF" w14:textId="3CD51862" w:rsidR="0091307D" w:rsidRPr="0077769F" w:rsidRDefault="0091307D" w:rsidP="0091307D">
      <w:pPr>
        <w:ind w:left="10"/>
        <w:rPr>
          <w:szCs w:val="20"/>
        </w:rPr>
      </w:pPr>
      <w:r w:rsidRPr="0077769F">
        <w:rPr>
          <w:szCs w:val="20"/>
        </w:rPr>
        <w:t>You need to set</w:t>
      </w:r>
      <w:r w:rsidR="000C1245">
        <w:rPr>
          <w:szCs w:val="20"/>
        </w:rPr>
        <w:t xml:space="preserve"> </w:t>
      </w:r>
      <w:r w:rsidRPr="0077769F">
        <w:rPr>
          <w:szCs w:val="20"/>
        </w:rPr>
        <w:t xml:space="preserve">up and use intercompany accounting between </w:t>
      </w:r>
      <w:r w:rsidRPr="0077769F">
        <w:rPr>
          <w:b/>
          <w:bCs/>
          <w:szCs w:val="20"/>
        </w:rPr>
        <w:t>USRT</w:t>
      </w:r>
      <w:r w:rsidRPr="0077769F">
        <w:rPr>
          <w:szCs w:val="20"/>
        </w:rPr>
        <w:t xml:space="preserve"> and </w:t>
      </w:r>
      <w:r w:rsidRPr="0077769F">
        <w:rPr>
          <w:b/>
          <w:bCs/>
          <w:szCs w:val="20"/>
        </w:rPr>
        <w:t>USMF</w:t>
      </w:r>
      <w:r w:rsidRPr="0077769F">
        <w:rPr>
          <w:szCs w:val="20"/>
        </w:rPr>
        <w:t>. These companies are using the same chart of accounts.</w:t>
      </w:r>
    </w:p>
    <w:p w14:paraId="32943844" w14:textId="77777777" w:rsidR="0091307D" w:rsidRDefault="0091307D" w:rsidP="0091307D">
      <w:pPr>
        <w:pStyle w:val="Heading3"/>
        <w:ind w:left="10"/>
      </w:pPr>
      <w:r>
        <w:t>Create intercompany journal name in USMF</w:t>
      </w:r>
    </w:p>
    <w:p w14:paraId="7B3F6636" w14:textId="77777777" w:rsidR="0091307D" w:rsidRDefault="0091307D" w:rsidP="0091307D">
      <w:pPr>
        <w:pStyle w:val="ListParagraph"/>
        <w:numPr>
          <w:ilvl w:val="0"/>
          <w:numId w:val="19"/>
        </w:numPr>
        <w:rPr>
          <w:sz w:val="22"/>
          <w:szCs w:val="20"/>
        </w:rPr>
      </w:pPr>
      <w:r>
        <w:rPr>
          <w:sz w:val="22"/>
          <w:szCs w:val="20"/>
        </w:rPr>
        <w:t xml:space="preserve">Select </w:t>
      </w:r>
      <w:r w:rsidRPr="00976DAF">
        <w:rPr>
          <w:b/>
          <w:bCs/>
          <w:sz w:val="22"/>
          <w:szCs w:val="20"/>
        </w:rPr>
        <w:t>US</w:t>
      </w:r>
      <w:r>
        <w:rPr>
          <w:b/>
          <w:bCs/>
          <w:sz w:val="22"/>
          <w:szCs w:val="20"/>
        </w:rPr>
        <w:t xml:space="preserve">MF </w:t>
      </w:r>
      <w:r>
        <w:rPr>
          <w:sz w:val="22"/>
          <w:szCs w:val="20"/>
        </w:rPr>
        <w:t>company.</w:t>
      </w:r>
    </w:p>
    <w:p w14:paraId="4A4119D5" w14:textId="77777777" w:rsidR="0091307D" w:rsidRPr="001A4653" w:rsidRDefault="0091307D" w:rsidP="0091307D">
      <w:pPr>
        <w:pStyle w:val="ListParagraph"/>
        <w:numPr>
          <w:ilvl w:val="0"/>
          <w:numId w:val="19"/>
        </w:numPr>
        <w:rPr>
          <w:sz w:val="22"/>
          <w:szCs w:val="20"/>
        </w:rPr>
      </w:pPr>
      <w:r>
        <w:rPr>
          <w:sz w:val="22"/>
          <w:szCs w:val="20"/>
        </w:rPr>
        <w:t xml:space="preserve">Navigate to </w:t>
      </w:r>
      <w:r w:rsidRPr="4A83DDD3">
        <w:rPr>
          <w:b/>
          <w:bCs/>
          <w:sz w:val="22"/>
        </w:rPr>
        <w:t>General ledger</w:t>
      </w:r>
      <w:r>
        <w:rPr>
          <w:b/>
          <w:bCs/>
          <w:sz w:val="22"/>
        </w:rPr>
        <w:t xml:space="preserve"> &gt; Journal setup &gt; Journal names</w:t>
      </w:r>
    </w:p>
    <w:p w14:paraId="3E88CFBA" w14:textId="77777777" w:rsidR="0091307D" w:rsidRDefault="0091307D" w:rsidP="0091307D">
      <w:pPr>
        <w:pStyle w:val="ListParagraph"/>
        <w:numPr>
          <w:ilvl w:val="0"/>
          <w:numId w:val="19"/>
        </w:numPr>
        <w:rPr>
          <w:sz w:val="22"/>
          <w:szCs w:val="20"/>
        </w:rPr>
      </w:pPr>
      <w:r>
        <w:rPr>
          <w:sz w:val="22"/>
          <w:szCs w:val="20"/>
        </w:rPr>
        <w:t xml:space="preserve">Select </w:t>
      </w:r>
      <w:r w:rsidRPr="0040194E">
        <w:rPr>
          <w:b/>
          <w:bCs/>
          <w:sz w:val="22"/>
          <w:szCs w:val="20"/>
        </w:rPr>
        <w:t>New</w:t>
      </w:r>
    </w:p>
    <w:p w14:paraId="2195FA20" w14:textId="77777777" w:rsidR="0091307D" w:rsidRDefault="0091307D" w:rsidP="0091307D">
      <w:pPr>
        <w:pStyle w:val="ListParagraph"/>
        <w:numPr>
          <w:ilvl w:val="0"/>
          <w:numId w:val="19"/>
        </w:numPr>
        <w:rPr>
          <w:sz w:val="22"/>
          <w:szCs w:val="20"/>
        </w:rPr>
      </w:pPr>
      <w:r>
        <w:rPr>
          <w:sz w:val="22"/>
          <w:szCs w:val="20"/>
        </w:rPr>
        <w:t xml:space="preserve">In the </w:t>
      </w:r>
      <w:r w:rsidRPr="0029091E">
        <w:rPr>
          <w:b/>
          <w:bCs/>
          <w:sz w:val="22"/>
          <w:szCs w:val="20"/>
        </w:rPr>
        <w:t>Name</w:t>
      </w:r>
      <w:r>
        <w:rPr>
          <w:sz w:val="22"/>
          <w:szCs w:val="20"/>
        </w:rPr>
        <w:t xml:space="preserve"> field type </w:t>
      </w:r>
      <w:proofErr w:type="spellStart"/>
      <w:r>
        <w:rPr>
          <w:b/>
          <w:bCs/>
          <w:sz w:val="22"/>
          <w:szCs w:val="20"/>
        </w:rPr>
        <w:t>USMFIntJ</w:t>
      </w:r>
      <w:proofErr w:type="spellEnd"/>
    </w:p>
    <w:p w14:paraId="11A95227" w14:textId="77777777" w:rsidR="0091307D" w:rsidRDefault="0091307D" w:rsidP="0091307D">
      <w:pPr>
        <w:pStyle w:val="ListParagraph"/>
        <w:numPr>
          <w:ilvl w:val="0"/>
          <w:numId w:val="19"/>
        </w:numPr>
        <w:rPr>
          <w:sz w:val="22"/>
          <w:szCs w:val="20"/>
        </w:rPr>
      </w:pPr>
      <w:r>
        <w:rPr>
          <w:sz w:val="22"/>
          <w:szCs w:val="20"/>
        </w:rPr>
        <w:t xml:space="preserve">In the </w:t>
      </w:r>
      <w:r w:rsidRPr="0029091E">
        <w:rPr>
          <w:b/>
          <w:bCs/>
          <w:sz w:val="22"/>
          <w:szCs w:val="20"/>
        </w:rPr>
        <w:t>Description</w:t>
      </w:r>
      <w:r>
        <w:rPr>
          <w:sz w:val="22"/>
          <w:szCs w:val="20"/>
        </w:rPr>
        <w:t xml:space="preserve"> type ‘Intercompany Journal demo’</w:t>
      </w:r>
    </w:p>
    <w:p w14:paraId="27C1624F" w14:textId="77777777" w:rsidR="0091307D" w:rsidRDefault="0091307D" w:rsidP="0091307D">
      <w:pPr>
        <w:pStyle w:val="ListParagraph"/>
        <w:numPr>
          <w:ilvl w:val="0"/>
          <w:numId w:val="19"/>
        </w:numPr>
        <w:rPr>
          <w:sz w:val="22"/>
          <w:szCs w:val="20"/>
        </w:rPr>
      </w:pPr>
      <w:r>
        <w:rPr>
          <w:sz w:val="22"/>
          <w:szCs w:val="20"/>
        </w:rPr>
        <w:t xml:space="preserve">In the </w:t>
      </w:r>
      <w:r w:rsidRPr="0029091E">
        <w:rPr>
          <w:b/>
          <w:bCs/>
          <w:sz w:val="22"/>
          <w:szCs w:val="20"/>
        </w:rPr>
        <w:t>Voucher series</w:t>
      </w:r>
      <w:r>
        <w:rPr>
          <w:sz w:val="22"/>
          <w:szCs w:val="20"/>
        </w:rPr>
        <w:t xml:space="preserve"> field select a value.</w:t>
      </w:r>
    </w:p>
    <w:p w14:paraId="40E536C2" w14:textId="77777777" w:rsidR="0091307D" w:rsidRPr="001A4653" w:rsidRDefault="0091307D" w:rsidP="0091307D">
      <w:pPr>
        <w:pStyle w:val="ListParagraph"/>
        <w:numPr>
          <w:ilvl w:val="0"/>
          <w:numId w:val="19"/>
        </w:numPr>
        <w:rPr>
          <w:sz w:val="22"/>
          <w:szCs w:val="20"/>
        </w:rPr>
      </w:pPr>
      <w:r>
        <w:rPr>
          <w:sz w:val="22"/>
          <w:szCs w:val="20"/>
        </w:rPr>
        <w:t>Close the form</w:t>
      </w:r>
    </w:p>
    <w:p w14:paraId="347283F3" w14:textId="77777777" w:rsidR="0091307D" w:rsidRDefault="0091307D" w:rsidP="0091307D">
      <w:pPr>
        <w:pStyle w:val="Heading3"/>
        <w:ind w:left="10"/>
      </w:pPr>
      <w:r>
        <w:t>Create intercompany journal name in USP2</w:t>
      </w:r>
    </w:p>
    <w:p w14:paraId="283CC218" w14:textId="77777777" w:rsidR="0091307D" w:rsidRDefault="0091307D" w:rsidP="0091307D">
      <w:pPr>
        <w:pStyle w:val="ListParagraph"/>
        <w:numPr>
          <w:ilvl w:val="0"/>
          <w:numId w:val="20"/>
        </w:numPr>
        <w:rPr>
          <w:sz w:val="22"/>
          <w:szCs w:val="20"/>
        </w:rPr>
      </w:pPr>
      <w:r>
        <w:rPr>
          <w:sz w:val="22"/>
          <w:szCs w:val="20"/>
        </w:rPr>
        <w:t xml:space="preserve">Select </w:t>
      </w:r>
      <w:r w:rsidRPr="00976DAF">
        <w:rPr>
          <w:b/>
          <w:bCs/>
          <w:sz w:val="22"/>
          <w:szCs w:val="20"/>
        </w:rPr>
        <w:t>USP2</w:t>
      </w:r>
      <w:r>
        <w:rPr>
          <w:b/>
          <w:bCs/>
          <w:sz w:val="22"/>
          <w:szCs w:val="20"/>
        </w:rPr>
        <w:t xml:space="preserve"> </w:t>
      </w:r>
      <w:r>
        <w:rPr>
          <w:sz w:val="22"/>
          <w:szCs w:val="20"/>
        </w:rPr>
        <w:t>company</w:t>
      </w:r>
    </w:p>
    <w:p w14:paraId="3DEECAC4" w14:textId="77777777" w:rsidR="0091307D" w:rsidRPr="001A4653" w:rsidRDefault="0091307D" w:rsidP="0091307D">
      <w:pPr>
        <w:pStyle w:val="ListParagraph"/>
        <w:numPr>
          <w:ilvl w:val="0"/>
          <w:numId w:val="20"/>
        </w:numPr>
        <w:rPr>
          <w:sz w:val="22"/>
          <w:szCs w:val="20"/>
        </w:rPr>
      </w:pPr>
      <w:r>
        <w:rPr>
          <w:sz w:val="22"/>
          <w:szCs w:val="20"/>
        </w:rPr>
        <w:t xml:space="preserve">Navigate to </w:t>
      </w:r>
      <w:r w:rsidRPr="4A83DDD3">
        <w:rPr>
          <w:b/>
          <w:bCs/>
          <w:sz w:val="22"/>
        </w:rPr>
        <w:t>General ledger</w:t>
      </w:r>
      <w:r>
        <w:rPr>
          <w:b/>
          <w:bCs/>
          <w:sz w:val="22"/>
        </w:rPr>
        <w:t xml:space="preserve"> &gt; Journal setup &gt; Journal names</w:t>
      </w:r>
    </w:p>
    <w:p w14:paraId="0CE595F3" w14:textId="77777777" w:rsidR="0091307D" w:rsidRDefault="0091307D" w:rsidP="0091307D">
      <w:pPr>
        <w:pStyle w:val="ListParagraph"/>
        <w:numPr>
          <w:ilvl w:val="0"/>
          <w:numId w:val="20"/>
        </w:numPr>
        <w:rPr>
          <w:sz w:val="22"/>
          <w:szCs w:val="20"/>
        </w:rPr>
      </w:pPr>
      <w:r>
        <w:rPr>
          <w:sz w:val="22"/>
          <w:szCs w:val="20"/>
        </w:rPr>
        <w:t xml:space="preserve">Select </w:t>
      </w:r>
      <w:r w:rsidRPr="0040194E">
        <w:rPr>
          <w:b/>
          <w:bCs/>
          <w:sz w:val="22"/>
          <w:szCs w:val="20"/>
        </w:rPr>
        <w:t>New</w:t>
      </w:r>
    </w:p>
    <w:p w14:paraId="5EB64F76" w14:textId="77777777" w:rsidR="0091307D" w:rsidRDefault="0091307D" w:rsidP="0091307D">
      <w:pPr>
        <w:pStyle w:val="ListParagraph"/>
        <w:numPr>
          <w:ilvl w:val="0"/>
          <w:numId w:val="20"/>
        </w:numPr>
        <w:rPr>
          <w:sz w:val="22"/>
          <w:szCs w:val="20"/>
        </w:rPr>
      </w:pPr>
      <w:r>
        <w:rPr>
          <w:sz w:val="22"/>
          <w:szCs w:val="20"/>
        </w:rPr>
        <w:t xml:space="preserve">In the </w:t>
      </w:r>
      <w:r w:rsidRPr="0029091E">
        <w:rPr>
          <w:b/>
          <w:bCs/>
          <w:sz w:val="22"/>
          <w:szCs w:val="20"/>
        </w:rPr>
        <w:t>Name</w:t>
      </w:r>
      <w:r>
        <w:rPr>
          <w:sz w:val="22"/>
          <w:szCs w:val="20"/>
        </w:rPr>
        <w:t xml:space="preserve"> field type </w:t>
      </w:r>
      <w:r w:rsidRPr="00F95FED">
        <w:rPr>
          <w:b/>
          <w:bCs/>
          <w:sz w:val="22"/>
          <w:szCs w:val="20"/>
        </w:rPr>
        <w:t>USP2IntJ</w:t>
      </w:r>
    </w:p>
    <w:p w14:paraId="131346F3" w14:textId="77777777" w:rsidR="0091307D" w:rsidRDefault="0091307D" w:rsidP="0091307D">
      <w:pPr>
        <w:pStyle w:val="ListParagraph"/>
        <w:numPr>
          <w:ilvl w:val="0"/>
          <w:numId w:val="20"/>
        </w:numPr>
        <w:rPr>
          <w:sz w:val="22"/>
          <w:szCs w:val="20"/>
        </w:rPr>
      </w:pPr>
      <w:r>
        <w:rPr>
          <w:sz w:val="22"/>
          <w:szCs w:val="20"/>
        </w:rPr>
        <w:t xml:space="preserve">In the </w:t>
      </w:r>
      <w:r w:rsidRPr="0029091E">
        <w:rPr>
          <w:b/>
          <w:bCs/>
          <w:sz w:val="22"/>
          <w:szCs w:val="20"/>
        </w:rPr>
        <w:t>Description</w:t>
      </w:r>
      <w:r>
        <w:rPr>
          <w:sz w:val="22"/>
          <w:szCs w:val="20"/>
        </w:rPr>
        <w:t xml:space="preserve"> type ‘Intercompany Journal demo’</w:t>
      </w:r>
    </w:p>
    <w:p w14:paraId="65958D06" w14:textId="77777777" w:rsidR="0091307D" w:rsidRPr="0067789A" w:rsidRDefault="0091307D" w:rsidP="0091307D">
      <w:pPr>
        <w:pStyle w:val="ListParagraph"/>
        <w:numPr>
          <w:ilvl w:val="0"/>
          <w:numId w:val="20"/>
        </w:numPr>
        <w:rPr>
          <w:sz w:val="22"/>
          <w:szCs w:val="20"/>
        </w:rPr>
      </w:pPr>
      <w:r>
        <w:rPr>
          <w:sz w:val="22"/>
          <w:szCs w:val="20"/>
        </w:rPr>
        <w:t xml:space="preserve">In the </w:t>
      </w:r>
      <w:r w:rsidRPr="0029091E">
        <w:rPr>
          <w:b/>
          <w:bCs/>
          <w:sz w:val="22"/>
          <w:szCs w:val="20"/>
        </w:rPr>
        <w:t>Voucher series</w:t>
      </w:r>
      <w:r>
        <w:rPr>
          <w:sz w:val="22"/>
          <w:szCs w:val="20"/>
        </w:rPr>
        <w:t xml:space="preserve"> field select a value such as </w:t>
      </w:r>
      <w:r w:rsidRPr="000F6300">
        <w:rPr>
          <w:b/>
          <w:bCs/>
          <w:sz w:val="22"/>
          <w:szCs w:val="20"/>
        </w:rPr>
        <w:t>Bank_02</w:t>
      </w:r>
      <w:r>
        <w:rPr>
          <w:sz w:val="22"/>
          <w:szCs w:val="20"/>
        </w:rPr>
        <w:t xml:space="preserve">. </w:t>
      </w:r>
      <w:r w:rsidRPr="000F6300">
        <w:rPr>
          <w:sz w:val="22"/>
          <w:szCs w:val="20"/>
        </w:rPr>
        <w:t>The</w:t>
      </w:r>
      <w:r>
        <w:rPr>
          <w:b/>
          <w:bCs/>
          <w:sz w:val="22"/>
          <w:szCs w:val="20"/>
        </w:rPr>
        <w:t xml:space="preserve"> </w:t>
      </w:r>
      <w:r w:rsidRPr="000F6300">
        <w:rPr>
          <w:sz w:val="22"/>
          <w:szCs w:val="20"/>
        </w:rPr>
        <w:t>voucher series must be set to continuous</w:t>
      </w:r>
      <w:r>
        <w:rPr>
          <w:sz w:val="22"/>
          <w:szCs w:val="20"/>
        </w:rPr>
        <w:t>.</w:t>
      </w:r>
      <w:r w:rsidRPr="000F6300">
        <w:rPr>
          <w:sz w:val="22"/>
          <w:szCs w:val="20"/>
        </w:rPr>
        <w:t xml:space="preserve"> </w:t>
      </w:r>
    </w:p>
    <w:p w14:paraId="35501A96" w14:textId="77777777" w:rsidR="0091307D" w:rsidRPr="001A4653" w:rsidRDefault="0091307D" w:rsidP="0091307D">
      <w:pPr>
        <w:pStyle w:val="ListParagraph"/>
        <w:numPr>
          <w:ilvl w:val="0"/>
          <w:numId w:val="20"/>
        </w:numPr>
        <w:rPr>
          <w:sz w:val="22"/>
          <w:szCs w:val="20"/>
        </w:rPr>
      </w:pPr>
      <w:r>
        <w:rPr>
          <w:sz w:val="22"/>
          <w:szCs w:val="20"/>
        </w:rPr>
        <w:t>Close the form</w:t>
      </w:r>
    </w:p>
    <w:p w14:paraId="5D18CC8C" w14:textId="77777777" w:rsidR="0091307D" w:rsidRDefault="0091307D" w:rsidP="0091307D"/>
    <w:p w14:paraId="1B6C11D2" w14:textId="77777777" w:rsidR="0091307D" w:rsidRDefault="0091307D" w:rsidP="0091307D">
      <w:pPr>
        <w:pStyle w:val="Heading3"/>
        <w:ind w:left="10"/>
      </w:pPr>
      <w:r>
        <w:t xml:space="preserve">Configure </w:t>
      </w:r>
      <w:r w:rsidRPr="00BF220A">
        <w:t>Intercompany accounting</w:t>
      </w:r>
    </w:p>
    <w:p w14:paraId="1BF45B8A" w14:textId="77777777" w:rsidR="0091307D" w:rsidRPr="009A2F29" w:rsidRDefault="0091307D" w:rsidP="0091307D">
      <w:pPr>
        <w:pStyle w:val="ListParagraph"/>
        <w:numPr>
          <w:ilvl w:val="0"/>
          <w:numId w:val="16"/>
        </w:numPr>
        <w:spacing w:after="160" w:line="256" w:lineRule="auto"/>
        <w:rPr>
          <w:rFonts w:eastAsiaTheme="minorEastAsia"/>
          <w:color w:val="auto"/>
          <w:sz w:val="20"/>
          <w:szCs w:val="20"/>
        </w:rPr>
      </w:pPr>
      <w:r w:rsidRPr="009A2F29">
        <w:rPr>
          <w:rFonts w:eastAsiaTheme="minorEastAsia"/>
          <w:color w:val="auto"/>
          <w:sz w:val="22"/>
        </w:rPr>
        <w:t xml:space="preserve">Select </w:t>
      </w:r>
      <w:r w:rsidRPr="009A2F29">
        <w:rPr>
          <w:rFonts w:eastAsiaTheme="minorEastAsia"/>
          <w:b/>
          <w:bCs/>
          <w:color w:val="auto"/>
          <w:sz w:val="22"/>
        </w:rPr>
        <w:t>USP2</w:t>
      </w:r>
      <w:r w:rsidRPr="009A2F29">
        <w:rPr>
          <w:rFonts w:eastAsiaTheme="minorEastAsia"/>
          <w:color w:val="auto"/>
          <w:sz w:val="22"/>
        </w:rPr>
        <w:t xml:space="preserve"> from the company’s dropdown.</w:t>
      </w:r>
    </w:p>
    <w:p w14:paraId="08688418" w14:textId="77777777" w:rsidR="0091307D" w:rsidRPr="009A2F29" w:rsidRDefault="0091307D" w:rsidP="0091307D">
      <w:pPr>
        <w:pStyle w:val="ListParagraph"/>
        <w:numPr>
          <w:ilvl w:val="0"/>
          <w:numId w:val="16"/>
        </w:numPr>
        <w:spacing w:after="160" w:line="256" w:lineRule="auto"/>
        <w:rPr>
          <w:rFonts w:eastAsiaTheme="minorEastAsia"/>
          <w:color w:val="auto"/>
          <w:sz w:val="20"/>
          <w:szCs w:val="20"/>
        </w:rPr>
      </w:pPr>
      <w:r w:rsidRPr="4A83DDD3">
        <w:rPr>
          <w:sz w:val="22"/>
        </w:rPr>
        <w:t xml:space="preserve">Navigate to </w:t>
      </w:r>
      <w:r w:rsidRPr="4A83DDD3">
        <w:rPr>
          <w:b/>
          <w:bCs/>
          <w:sz w:val="22"/>
        </w:rPr>
        <w:t>General ledger</w:t>
      </w:r>
      <w:r>
        <w:rPr>
          <w:b/>
          <w:bCs/>
          <w:sz w:val="22"/>
        </w:rPr>
        <w:t xml:space="preserve"> &gt; </w:t>
      </w:r>
      <w:r w:rsidRPr="4A83DDD3">
        <w:rPr>
          <w:b/>
          <w:bCs/>
          <w:sz w:val="22"/>
        </w:rPr>
        <w:t>Chart of accounts</w:t>
      </w:r>
      <w:r>
        <w:rPr>
          <w:b/>
          <w:bCs/>
          <w:sz w:val="22"/>
        </w:rPr>
        <w:t xml:space="preserve"> &gt; </w:t>
      </w:r>
      <w:r w:rsidRPr="4A83DDD3">
        <w:rPr>
          <w:b/>
          <w:bCs/>
          <w:sz w:val="22"/>
        </w:rPr>
        <w:t>Accounts</w:t>
      </w:r>
      <w:r>
        <w:rPr>
          <w:b/>
          <w:bCs/>
          <w:sz w:val="22"/>
        </w:rPr>
        <w:t xml:space="preserve"> &gt; </w:t>
      </w:r>
      <w:r w:rsidRPr="4A83DDD3">
        <w:rPr>
          <w:b/>
          <w:bCs/>
          <w:sz w:val="22"/>
        </w:rPr>
        <w:t>Main accounts</w:t>
      </w:r>
      <w:r w:rsidRPr="4A83DDD3">
        <w:rPr>
          <w:sz w:val="22"/>
        </w:rPr>
        <w:t>.</w:t>
      </w:r>
    </w:p>
    <w:p w14:paraId="2CA040B8" w14:textId="77777777" w:rsidR="0091307D" w:rsidRPr="009A2F29" w:rsidRDefault="0091307D" w:rsidP="0091307D">
      <w:pPr>
        <w:pStyle w:val="ListParagraph"/>
        <w:numPr>
          <w:ilvl w:val="0"/>
          <w:numId w:val="16"/>
        </w:numPr>
        <w:spacing w:after="160" w:line="256" w:lineRule="auto"/>
        <w:rPr>
          <w:sz w:val="22"/>
        </w:rPr>
      </w:pPr>
      <w:r w:rsidRPr="4A83DDD3">
        <w:rPr>
          <w:sz w:val="22"/>
        </w:rPr>
        <w:t xml:space="preserve">Select </w:t>
      </w:r>
      <w:r w:rsidRPr="4A83DDD3">
        <w:rPr>
          <w:b/>
          <w:bCs/>
          <w:sz w:val="22"/>
        </w:rPr>
        <w:t>New</w:t>
      </w:r>
    </w:p>
    <w:p w14:paraId="1ADFAEEF" w14:textId="77777777" w:rsidR="0091307D" w:rsidRPr="009A2F29" w:rsidRDefault="0091307D" w:rsidP="0091307D">
      <w:pPr>
        <w:pStyle w:val="ListParagraph"/>
        <w:numPr>
          <w:ilvl w:val="0"/>
          <w:numId w:val="16"/>
        </w:numPr>
        <w:spacing w:after="160" w:line="256" w:lineRule="auto"/>
        <w:rPr>
          <w:sz w:val="22"/>
          <w:szCs w:val="20"/>
        </w:rPr>
      </w:pPr>
      <w:r w:rsidRPr="009A2F29">
        <w:rPr>
          <w:sz w:val="22"/>
          <w:szCs w:val="20"/>
        </w:rPr>
        <w:t xml:space="preserve">In the Main account field, type </w:t>
      </w:r>
      <w:r w:rsidRPr="009A2F29">
        <w:rPr>
          <w:b/>
          <w:bCs/>
          <w:sz w:val="22"/>
          <w:szCs w:val="20"/>
        </w:rPr>
        <w:t>'100100'</w:t>
      </w:r>
      <w:r w:rsidRPr="009A2F29">
        <w:rPr>
          <w:sz w:val="22"/>
          <w:szCs w:val="20"/>
        </w:rPr>
        <w:t>.</w:t>
      </w:r>
    </w:p>
    <w:p w14:paraId="1246C35F" w14:textId="77777777" w:rsidR="0091307D" w:rsidRPr="009A2F29" w:rsidRDefault="0091307D" w:rsidP="0091307D">
      <w:pPr>
        <w:pStyle w:val="ListParagraph"/>
        <w:numPr>
          <w:ilvl w:val="0"/>
          <w:numId w:val="16"/>
        </w:numPr>
        <w:spacing w:after="160" w:line="256" w:lineRule="auto"/>
        <w:rPr>
          <w:sz w:val="22"/>
          <w:szCs w:val="20"/>
        </w:rPr>
      </w:pPr>
      <w:r w:rsidRPr="009A2F29">
        <w:rPr>
          <w:sz w:val="22"/>
          <w:szCs w:val="20"/>
        </w:rPr>
        <w:t xml:space="preserve">In the Name field, type </w:t>
      </w:r>
      <w:r w:rsidRPr="009A2F29">
        <w:rPr>
          <w:b/>
          <w:bCs/>
          <w:sz w:val="22"/>
          <w:szCs w:val="20"/>
        </w:rPr>
        <w:t>'Due to USMF</w:t>
      </w:r>
      <w:r w:rsidRPr="009A2F29">
        <w:rPr>
          <w:sz w:val="22"/>
          <w:szCs w:val="20"/>
        </w:rPr>
        <w:t>'.</w:t>
      </w:r>
    </w:p>
    <w:p w14:paraId="3FC1BDFF" w14:textId="77777777" w:rsidR="0091307D" w:rsidRPr="009A2F29" w:rsidRDefault="0091307D" w:rsidP="0091307D">
      <w:pPr>
        <w:pStyle w:val="ListParagraph"/>
        <w:numPr>
          <w:ilvl w:val="0"/>
          <w:numId w:val="16"/>
        </w:numPr>
        <w:spacing w:after="160" w:line="256" w:lineRule="auto"/>
        <w:rPr>
          <w:sz w:val="22"/>
          <w:szCs w:val="20"/>
        </w:rPr>
      </w:pPr>
      <w:r w:rsidRPr="009A2F29">
        <w:rPr>
          <w:sz w:val="22"/>
          <w:szCs w:val="20"/>
        </w:rPr>
        <w:t xml:space="preserve">In the Main account type field, select </w:t>
      </w:r>
      <w:r w:rsidRPr="009A2F29">
        <w:rPr>
          <w:b/>
          <w:bCs/>
          <w:sz w:val="22"/>
          <w:szCs w:val="20"/>
        </w:rPr>
        <w:t>'Balance sheet'</w:t>
      </w:r>
      <w:r w:rsidRPr="009A2F29">
        <w:rPr>
          <w:sz w:val="22"/>
          <w:szCs w:val="20"/>
        </w:rPr>
        <w:t>.</w:t>
      </w:r>
    </w:p>
    <w:p w14:paraId="06A2B91B" w14:textId="77777777" w:rsidR="0091307D" w:rsidRPr="009A2F29" w:rsidRDefault="0091307D" w:rsidP="0091307D">
      <w:pPr>
        <w:pStyle w:val="ListParagraph"/>
        <w:numPr>
          <w:ilvl w:val="0"/>
          <w:numId w:val="16"/>
        </w:numPr>
        <w:spacing w:after="160" w:line="256" w:lineRule="auto"/>
        <w:rPr>
          <w:sz w:val="22"/>
        </w:rPr>
      </w:pPr>
      <w:r w:rsidRPr="4A83DDD3">
        <w:rPr>
          <w:sz w:val="22"/>
        </w:rPr>
        <w:t xml:space="preserve">Select </w:t>
      </w:r>
      <w:r w:rsidRPr="4A83DDD3">
        <w:rPr>
          <w:b/>
          <w:bCs/>
          <w:sz w:val="22"/>
        </w:rPr>
        <w:t>New</w:t>
      </w:r>
    </w:p>
    <w:p w14:paraId="2BA3EFA4" w14:textId="77777777" w:rsidR="0091307D" w:rsidRPr="009A2F29" w:rsidRDefault="0091307D" w:rsidP="0091307D">
      <w:pPr>
        <w:pStyle w:val="ListParagraph"/>
        <w:numPr>
          <w:ilvl w:val="0"/>
          <w:numId w:val="16"/>
        </w:numPr>
        <w:spacing w:after="160" w:line="256" w:lineRule="auto"/>
        <w:rPr>
          <w:sz w:val="22"/>
          <w:szCs w:val="20"/>
        </w:rPr>
      </w:pPr>
      <w:r w:rsidRPr="009A2F29">
        <w:rPr>
          <w:sz w:val="22"/>
          <w:szCs w:val="20"/>
        </w:rPr>
        <w:t>In the Main account field, type '</w:t>
      </w:r>
      <w:r w:rsidRPr="009A2F29">
        <w:rPr>
          <w:b/>
          <w:bCs/>
          <w:sz w:val="22"/>
          <w:szCs w:val="20"/>
        </w:rPr>
        <w:t>100101</w:t>
      </w:r>
      <w:r w:rsidRPr="009A2F29">
        <w:rPr>
          <w:sz w:val="22"/>
          <w:szCs w:val="20"/>
        </w:rPr>
        <w:t>'.</w:t>
      </w:r>
    </w:p>
    <w:p w14:paraId="4B2D2E36" w14:textId="77777777" w:rsidR="0091307D" w:rsidRPr="009A2F29" w:rsidRDefault="0091307D" w:rsidP="0091307D">
      <w:pPr>
        <w:pStyle w:val="ListParagraph"/>
        <w:numPr>
          <w:ilvl w:val="0"/>
          <w:numId w:val="16"/>
        </w:numPr>
        <w:spacing w:after="160" w:line="256" w:lineRule="auto"/>
        <w:rPr>
          <w:sz w:val="22"/>
          <w:szCs w:val="20"/>
        </w:rPr>
      </w:pPr>
      <w:r w:rsidRPr="009A2F29">
        <w:rPr>
          <w:sz w:val="22"/>
          <w:szCs w:val="20"/>
        </w:rPr>
        <w:t xml:space="preserve">In the Name field, type </w:t>
      </w:r>
      <w:r w:rsidRPr="009A2F29">
        <w:rPr>
          <w:b/>
          <w:bCs/>
          <w:sz w:val="22"/>
          <w:szCs w:val="20"/>
        </w:rPr>
        <w:t>'Due from USMF</w:t>
      </w:r>
      <w:r w:rsidRPr="009A2F29">
        <w:rPr>
          <w:sz w:val="22"/>
          <w:szCs w:val="20"/>
        </w:rPr>
        <w:t>'.</w:t>
      </w:r>
    </w:p>
    <w:p w14:paraId="1F5299F9" w14:textId="77777777" w:rsidR="0091307D" w:rsidRPr="009A2F29" w:rsidRDefault="0091307D" w:rsidP="0091307D">
      <w:pPr>
        <w:pStyle w:val="ListParagraph"/>
        <w:numPr>
          <w:ilvl w:val="0"/>
          <w:numId w:val="16"/>
        </w:numPr>
        <w:spacing w:after="160" w:line="256" w:lineRule="auto"/>
        <w:rPr>
          <w:sz w:val="22"/>
          <w:szCs w:val="20"/>
        </w:rPr>
      </w:pPr>
      <w:r w:rsidRPr="009A2F29">
        <w:rPr>
          <w:sz w:val="22"/>
          <w:szCs w:val="20"/>
        </w:rPr>
        <w:t xml:space="preserve">In the </w:t>
      </w:r>
      <w:r w:rsidRPr="009A2F29">
        <w:rPr>
          <w:b/>
          <w:bCs/>
          <w:sz w:val="22"/>
          <w:szCs w:val="20"/>
        </w:rPr>
        <w:t>Main account type</w:t>
      </w:r>
      <w:r w:rsidRPr="009A2F29">
        <w:rPr>
          <w:sz w:val="22"/>
          <w:szCs w:val="20"/>
        </w:rPr>
        <w:t xml:space="preserve"> field, select </w:t>
      </w:r>
      <w:r w:rsidRPr="009A2F29">
        <w:rPr>
          <w:b/>
          <w:bCs/>
          <w:sz w:val="22"/>
          <w:szCs w:val="20"/>
        </w:rPr>
        <w:t>'Balance sheet'</w:t>
      </w:r>
      <w:r w:rsidRPr="009A2F29">
        <w:rPr>
          <w:sz w:val="22"/>
          <w:szCs w:val="20"/>
        </w:rPr>
        <w:t>.</w:t>
      </w:r>
    </w:p>
    <w:p w14:paraId="3EE99C74" w14:textId="77777777" w:rsidR="0091307D" w:rsidRPr="009A2F29" w:rsidRDefault="0091307D" w:rsidP="0091307D">
      <w:pPr>
        <w:pStyle w:val="ListParagraph"/>
        <w:numPr>
          <w:ilvl w:val="0"/>
          <w:numId w:val="16"/>
        </w:numPr>
        <w:spacing w:after="160" w:line="256" w:lineRule="auto"/>
        <w:rPr>
          <w:sz w:val="22"/>
        </w:rPr>
      </w:pPr>
      <w:r w:rsidRPr="4A83DDD3">
        <w:rPr>
          <w:sz w:val="22"/>
        </w:rPr>
        <w:t xml:space="preserve">Select </w:t>
      </w:r>
      <w:r w:rsidRPr="4A83DDD3">
        <w:rPr>
          <w:b/>
          <w:bCs/>
          <w:sz w:val="22"/>
        </w:rPr>
        <w:t>Save</w:t>
      </w:r>
    </w:p>
    <w:p w14:paraId="2323F46B" w14:textId="77777777" w:rsidR="0091307D" w:rsidRPr="009A2F29" w:rsidRDefault="0091307D" w:rsidP="0091307D">
      <w:pPr>
        <w:pStyle w:val="ListParagraph"/>
        <w:numPr>
          <w:ilvl w:val="0"/>
          <w:numId w:val="16"/>
        </w:numPr>
        <w:spacing w:after="160" w:line="256" w:lineRule="auto"/>
        <w:rPr>
          <w:sz w:val="22"/>
          <w:szCs w:val="20"/>
        </w:rPr>
      </w:pPr>
      <w:r w:rsidRPr="009A2F29">
        <w:rPr>
          <w:sz w:val="22"/>
          <w:szCs w:val="20"/>
        </w:rPr>
        <w:t>Close the page</w:t>
      </w:r>
    </w:p>
    <w:p w14:paraId="35648463" w14:textId="77777777" w:rsidR="0091307D" w:rsidRPr="009A2F29" w:rsidRDefault="0091307D" w:rsidP="0091307D">
      <w:pPr>
        <w:pStyle w:val="ListParagraph"/>
        <w:numPr>
          <w:ilvl w:val="0"/>
          <w:numId w:val="16"/>
        </w:numPr>
        <w:spacing w:after="160" w:line="256" w:lineRule="auto"/>
        <w:rPr>
          <w:sz w:val="22"/>
          <w:szCs w:val="20"/>
        </w:rPr>
      </w:pPr>
      <w:r w:rsidRPr="009A2F29">
        <w:rPr>
          <w:sz w:val="22"/>
          <w:szCs w:val="20"/>
        </w:rPr>
        <w:t xml:space="preserve">Change company to </w:t>
      </w:r>
      <w:r w:rsidRPr="009A2F29">
        <w:rPr>
          <w:b/>
          <w:bCs/>
          <w:sz w:val="22"/>
          <w:szCs w:val="20"/>
        </w:rPr>
        <w:t>'USMF'</w:t>
      </w:r>
    </w:p>
    <w:p w14:paraId="6C37A9CC" w14:textId="77777777" w:rsidR="0091307D" w:rsidRPr="009A2F29" w:rsidRDefault="0091307D" w:rsidP="0091307D">
      <w:pPr>
        <w:pStyle w:val="ListParagraph"/>
        <w:numPr>
          <w:ilvl w:val="0"/>
          <w:numId w:val="16"/>
        </w:numPr>
        <w:spacing w:after="160" w:line="256" w:lineRule="auto"/>
        <w:rPr>
          <w:sz w:val="22"/>
        </w:rPr>
      </w:pPr>
      <w:r w:rsidRPr="4A83DDD3">
        <w:rPr>
          <w:sz w:val="22"/>
        </w:rPr>
        <w:t xml:space="preserve">Navigate to </w:t>
      </w:r>
      <w:r w:rsidRPr="4A83DDD3">
        <w:rPr>
          <w:b/>
          <w:bCs/>
          <w:sz w:val="22"/>
        </w:rPr>
        <w:t>General ledger</w:t>
      </w:r>
      <w:r>
        <w:rPr>
          <w:b/>
          <w:bCs/>
          <w:sz w:val="22"/>
        </w:rPr>
        <w:t xml:space="preserve"> &gt; </w:t>
      </w:r>
      <w:r w:rsidRPr="4A83DDD3">
        <w:rPr>
          <w:b/>
          <w:bCs/>
          <w:sz w:val="22"/>
        </w:rPr>
        <w:t>Chart of accounts</w:t>
      </w:r>
      <w:r>
        <w:rPr>
          <w:b/>
          <w:bCs/>
          <w:sz w:val="22"/>
        </w:rPr>
        <w:t xml:space="preserve"> &gt; </w:t>
      </w:r>
      <w:r w:rsidRPr="4A83DDD3">
        <w:rPr>
          <w:b/>
          <w:bCs/>
          <w:sz w:val="22"/>
        </w:rPr>
        <w:t>Accounts</w:t>
      </w:r>
      <w:r>
        <w:rPr>
          <w:b/>
          <w:bCs/>
          <w:sz w:val="22"/>
        </w:rPr>
        <w:t xml:space="preserve"> &gt; </w:t>
      </w:r>
      <w:r w:rsidRPr="4A83DDD3">
        <w:rPr>
          <w:b/>
          <w:bCs/>
          <w:sz w:val="22"/>
        </w:rPr>
        <w:t>Main accounts</w:t>
      </w:r>
      <w:r w:rsidRPr="4A83DDD3">
        <w:rPr>
          <w:sz w:val="22"/>
        </w:rPr>
        <w:t>.</w:t>
      </w:r>
    </w:p>
    <w:p w14:paraId="2E79DD2A" w14:textId="77777777" w:rsidR="0091307D" w:rsidRPr="009A2F29" w:rsidRDefault="0091307D" w:rsidP="0091307D">
      <w:pPr>
        <w:pStyle w:val="ListParagraph"/>
        <w:numPr>
          <w:ilvl w:val="0"/>
          <w:numId w:val="16"/>
        </w:numPr>
        <w:spacing w:after="160" w:line="256" w:lineRule="auto"/>
        <w:rPr>
          <w:sz w:val="22"/>
          <w:szCs w:val="20"/>
        </w:rPr>
      </w:pPr>
      <w:r w:rsidRPr="009A2F29">
        <w:rPr>
          <w:sz w:val="22"/>
          <w:szCs w:val="20"/>
        </w:rPr>
        <w:t>Verify the two accounts that you created in the steps 4 and 8 are listed since the two companies are sharing the same chart of account.</w:t>
      </w:r>
    </w:p>
    <w:p w14:paraId="14265706" w14:textId="77777777" w:rsidR="0091307D" w:rsidRPr="009A2F29" w:rsidRDefault="0091307D" w:rsidP="0091307D">
      <w:pPr>
        <w:pStyle w:val="ListParagraph"/>
        <w:numPr>
          <w:ilvl w:val="0"/>
          <w:numId w:val="16"/>
        </w:numPr>
        <w:spacing w:after="160" w:line="256" w:lineRule="auto"/>
        <w:rPr>
          <w:sz w:val="22"/>
        </w:rPr>
      </w:pPr>
      <w:r w:rsidRPr="4A83DDD3">
        <w:rPr>
          <w:sz w:val="22"/>
        </w:rPr>
        <w:t xml:space="preserve">Select </w:t>
      </w:r>
      <w:r w:rsidRPr="4A83DDD3">
        <w:rPr>
          <w:b/>
          <w:bCs/>
          <w:sz w:val="22"/>
        </w:rPr>
        <w:t>New</w:t>
      </w:r>
    </w:p>
    <w:p w14:paraId="1DE52E97" w14:textId="77777777" w:rsidR="0091307D" w:rsidRPr="009A2F29" w:rsidRDefault="0091307D" w:rsidP="0091307D">
      <w:pPr>
        <w:pStyle w:val="ListParagraph"/>
        <w:numPr>
          <w:ilvl w:val="0"/>
          <w:numId w:val="16"/>
        </w:numPr>
        <w:spacing w:after="160" w:line="256" w:lineRule="auto"/>
        <w:rPr>
          <w:sz w:val="22"/>
          <w:szCs w:val="20"/>
        </w:rPr>
      </w:pPr>
      <w:r w:rsidRPr="009A2F29">
        <w:rPr>
          <w:sz w:val="22"/>
          <w:szCs w:val="20"/>
        </w:rPr>
        <w:lastRenderedPageBreak/>
        <w:t xml:space="preserve">In the </w:t>
      </w:r>
      <w:r w:rsidRPr="009A2F29">
        <w:rPr>
          <w:b/>
          <w:bCs/>
          <w:sz w:val="22"/>
          <w:szCs w:val="20"/>
        </w:rPr>
        <w:t>Main</w:t>
      </w:r>
      <w:r w:rsidRPr="009A2F29">
        <w:rPr>
          <w:sz w:val="22"/>
          <w:szCs w:val="20"/>
        </w:rPr>
        <w:t xml:space="preserve"> account field, type </w:t>
      </w:r>
      <w:r w:rsidRPr="009A2F29">
        <w:rPr>
          <w:b/>
          <w:bCs/>
          <w:sz w:val="22"/>
          <w:szCs w:val="20"/>
        </w:rPr>
        <w:t>'100106'</w:t>
      </w:r>
      <w:r w:rsidRPr="009A2F29">
        <w:rPr>
          <w:sz w:val="22"/>
          <w:szCs w:val="20"/>
        </w:rPr>
        <w:t>.</w:t>
      </w:r>
    </w:p>
    <w:p w14:paraId="7C390D2D" w14:textId="77777777" w:rsidR="0091307D" w:rsidRPr="009A2F29" w:rsidRDefault="0091307D" w:rsidP="0091307D">
      <w:pPr>
        <w:pStyle w:val="ListParagraph"/>
        <w:numPr>
          <w:ilvl w:val="0"/>
          <w:numId w:val="16"/>
        </w:numPr>
        <w:spacing w:after="160" w:line="256" w:lineRule="auto"/>
        <w:rPr>
          <w:sz w:val="22"/>
          <w:szCs w:val="20"/>
        </w:rPr>
      </w:pPr>
      <w:r w:rsidRPr="009A2F29">
        <w:rPr>
          <w:sz w:val="22"/>
          <w:szCs w:val="20"/>
        </w:rPr>
        <w:t xml:space="preserve">In the </w:t>
      </w:r>
      <w:r w:rsidRPr="009A2F29">
        <w:rPr>
          <w:b/>
          <w:bCs/>
          <w:sz w:val="22"/>
          <w:szCs w:val="20"/>
        </w:rPr>
        <w:t>Name</w:t>
      </w:r>
      <w:r w:rsidRPr="009A2F29">
        <w:rPr>
          <w:sz w:val="22"/>
          <w:szCs w:val="20"/>
        </w:rPr>
        <w:t xml:space="preserve"> field, </w:t>
      </w:r>
      <w:r w:rsidRPr="009A2F29">
        <w:rPr>
          <w:b/>
          <w:bCs/>
          <w:sz w:val="22"/>
          <w:szCs w:val="20"/>
        </w:rPr>
        <w:t>'Due to USP2</w:t>
      </w:r>
      <w:r w:rsidRPr="009A2F29">
        <w:rPr>
          <w:sz w:val="22"/>
          <w:szCs w:val="20"/>
        </w:rPr>
        <w:t>.</w:t>
      </w:r>
    </w:p>
    <w:p w14:paraId="33BB6BA3" w14:textId="77777777" w:rsidR="0091307D" w:rsidRPr="009A2F29" w:rsidRDefault="0091307D" w:rsidP="0091307D">
      <w:pPr>
        <w:pStyle w:val="ListParagraph"/>
        <w:numPr>
          <w:ilvl w:val="0"/>
          <w:numId w:val="16"/>
        </w:numPr>
        <w:spacing w:after="160" w:line="256" w:lineRule="auto"/>
        <w:rPr>
          <w:sz w:val="22"/>
        </w:rPr>
      </w:pPr>
      <w:r w:rsidRPr="4A83DDD3">
        <w:rPr>
          <w:sz w:val="22"/>
        </w:rPr>
        <w:t xml:space="preserve">Select </w:t>
      </w:r>
      <w:r w:rsidRPr="4A83DDD3">
        <w:rPr>
          <w:b/>
          <w:bCs/>
          <w:sz w:val="22"/>
        </w:rPr>
        <w:t>Ne</w:t>
      </w:r>
      <w:r>
        <w:rPr>
          <w:sz w:val="22"/>
        </w:rPr>
        <w:t>w</w:t>
      </w:r>
    </w:p>
    <w:p w14:paraId="381D2275" w14:textId="77777777" w:rsidR="0091307D" w:rsidRPr="009A2F29" w:rsidRDefault="0091307D" w:rsidP="0091307D">
      <w:pPr>
        <w:pStyle w:val="ListParagraph"/>
        <w:numPr>
          <w:ilvl w:val="0"/>
          <w:numId w:val="16"/>
        </w:numPr>
        <w:spacing w:after="160" w:line="256" w:lineRule="auto"/>
        <w:rPr>
          <w:sz w:val="22"/>
          <w:szCs w:val="20"/>
        </w:rPr>
      </w:pPr>
      <w:r w:rsidRPr="009A2F29">
        <w:rPr>
          <w:sz w:val="22"/>
          <w:szCs w:val="20"/>
        </w:rPr>
        <w:t xml:space="preserve">In the </w:t>
      </w:r>
      <w:r w:rsidRPr="009A2F29">
        <w:rPr>
          <w:b/>
          <w:bCs/>
          <w:sz w:val="22"/>
          <w:szCs w:val="20"/>
        </w:rPr>
        <w:t>Main account field</w:t>
      </w:r>
      <w:r w:rsidRPr="009A2F29">
        <w:rPr>
          <w:sz w:val="22"/>
          <w:szCs w:val="20"/>
        </w:rPr>
        <w:t xml:space="preserve">, type </w:t>
      </w:r>
      <w:r w:rsidRPr="009A2F29">
        <w:rPr>
          <w:b/>
          <w:bCs/>
          <w:sz w:val="22"/>
          <w:szCs w:val="20"/>
        </w:rPr>
        <w:t>'100107'</w:t>
      </w:r>
      <w:r w:rsidRPr="009A2F29">
        <w:rPr>
          <w:sz w:val="22"/>
          <w:szCs w:val="20"/>
        </w:rPr>
        <w:t>.</w:t>
      </w:r>
    </w:p>
    <w:p w14:paraId="50BFBEF7" w14:textId="77777777" w:rsidR="0091307D" w:rsidRPr="009A2F29" w:rsidRDefault="0091307D" w:rsidP="0091307D">
      <w:pPr>
        <w:pStyle w:val="ListParagraph"/>
        <w:numPr>
          <w:ilvl w:val="0"/>
          <w:numId w:val="16"/>
        </w:numPr>
        <w:spacing w:after="160" w:line="256" w:lineRule="auto"/>
        <w:rPr>
          <w:sz w:val="22"/>
          <w:szCs w:val="20"/>
        </w:rPr>
      </w:pPr>
      <w:r w:rsidRPr="009A2F29">
        <w:rPr>
          <w:sz w:val="22"/>
          <w:szCs w:val="20"/>
        </w:rPr>
        <w:t xml:space="preserve">In the </w:t>
      </w:r>
      <w:r w:rsidRPr="009A2F29">
        <w:rPr>
          <w:b/>
          <w:bCs/>
          <w:sz w:val="22"/>
          <w:szCs w:val="20"/>
        </w:rPr>
        <w:t>Name</w:t>
      </w:r>
      <w:r w:rsidRPr="009A2F29">
        <w:rPr>
          <w:sz w:val="22"/>
          <w:szCs w:val="20"/>
        </w:rPr>
        <w:t xml:space="preserve"> field, type </w:t>
      </w:r>
      <w:r w:rsidRPr="009A2F29">
        <w:rPr>
          <w:b/>
          <w:bCs/>
          <w:sz w:val="22"/>
          <w:szCs w:val="20"/>
        </w:rPr>
        <w:t>'Due from USP2'</w:t>
      </w:r>
      <w:r w:rsidRPr="009A2F29">
        <w:rPr>
          <w:sz w:val="22"/>
          <w:szCs w:val="20"/>
        </w:rPr>
        <w:t>.</w:t>
      </w:r>
    </w:p>
    <w:p w14:paraId="670DE91D" w14:textId="77777777" w:rsidR="0091307D" w:rsidRPr="009A2F29" w:rsidRDefault="0091307D" w:rsidP="0091307D">
      <w:pPr>
        <w:pStyle w:val="ListParagraph"/>
        <w:numPr>
          <w:ilvl w:val="0"/>
          <w:numId w:val="16"/>
        </w:numPr>
        <w:spacing w:after="160" w:line="256" w:lineRule="auto"/>
        <w:rPr>
          <w:sz w:val="22"/>
          <w:szCs w:val="20"/>
        </w:rPr>
      </w:pPr>
      <w:r w:rsidRPr="009A2F29">
        <w:rPr>
          <w:sz w:val="22"/>
          <w:szCs w:val="20"/>
        </w:rPr>
        <w:t>Close the page</w:t>
      </w:r>
    </w:p>
    <w:p w14:paraId="1BB4E025" w14:textId="77777777" w:rsidR="0091307D" w:rsidRPr="009A2F29" w:rsidRDefault="0091307D" w:rsidP="0091307D">
      <w:pPr>
        <w:pStyle w:val="ListParagraph"/>
        <w:numPr>
          <w:ilvl w:val="0"/>
          <w:numId w:val="16"/>
        </w:numPr>
        <w:spacing w:after="160" w:line="256" w:lineRule="auto"/>
        <w:rPr>
          <w:sz w:val="22"/>
        </w:rPr>
      </w:pPr>
      <w:r w:rsidRPr="4A83DDD3">
        <w:rPr>
          <w:sz w:val="22"/>
        </w:rPr>
        <w:t xml:space="preserve">Navigate to </w:t>
      </w:r>
      <w:r w:rsidRPr="4A83DDD3">
        <w:rPr>
          <w:b/>
          <w:bCs/>
          <w:sz w:val="22"/>
        </w:rPr>
        <w:t>General ledger</w:t>
      </w:r>
      <w:r>
        <w:rPr>
          <w:b/>
          <w:bCs/>
          <w:sz w:val="22"/>
        </w:rPr>
        <w:t xml:space="preserve"> &gt; </w:t>
      </w:r>
      <w:r w:rsidRPr="4A83DDD3">
        <w:rPr>
          <w:b/>
          <w:bCs/>
          <w:sz w:val="22"/>
        </w:rPr>
        <w:t>Posting setup</w:t>
      </w:r>
      <w:r>
        <w:rPr>
          <w:b/>
          <w:bCs/>
          <w:sz w:val="22"/>
        </w:rPr>
        <w:t xml:space="preserve"> &gt; </w:t>
      </w:r>
      <w:r w:rsidRPr="4A83DDD3">
        <w:rPr>
          <w:b/>
          <w:bCs/>
          <w:sz w:val="22"/>
        </w:rPr>
        <w:t>Intercompany accounting</w:t>
      </w:r>
      <w:r w:rsidRPr="4A83DDD3">
        <w:rPr>
          <w:sz w:val="22"/>
        </w:rPr>
        <w:t>.</w:t>
      </w:r>
    </w:p>
    <w:p w14:paraId="0507A06B" w14:textId="77777777" w:rsidR="0091307D" w:rsidRPr="009A2F29" w:rsidRDefault="0091307D" w:rsidP="0091307D">
      <w:pPr>
        <w:pStyle w:val="ListParagraph"/>
        <w:numPr>
          <w:ilvl w:val="0"/>
          <w:numId w:val="16"/>
        </w:numPr>
        <w:spacing w:after="160" w:line="256" w:lineRule="auto"/>
        <w:rPr>
          <w:sz w:val="22"/>
        </w:rPr>
      </w:pPr>
      <w:r w:rsidRPr="4A83DDD3">
        <w:rPr>
          <w:sz w:val="22"/>
        </w:rPr>
        <w:t xml:space="preserve">Select </w:t>
      </w:r>
      <w:r w:rsidRPr="4A83DDD3">
        <w:rPr>
          <w:b/>
          <w:bCs/>
          <w:sz w:val="22"/>
        </w:rPr>
        <w:t>New</w:t>
      </w:r>
    </w:p>
    <w:p w14:paraId="10A1EC76" w14:textId="77777777" w:rsidR="0091307D" w:rsidRPr="009A2F29" w:rsidRDefault="0091307D" w:rsidP="0091307D">
      <w:pPr>
        <w:pStyle w:val="ListParagraph"/>
        <w:numPr>
          <w:ilvl w:val="0"/>
          <w:numId w:val="16"/>
        </w:numPr>
        <w:spacing w:after="160" w:line="256" w:lineRule="auto"/>
        <w:rPr>
          <w:sz w:val="22"/>
          <w:szCs w:val="20"/>
        </w:rPr>
      </w:pPr>
      <w:r w:rsidRPr="009A2F29">
        <w:rPr>
          <w:sz w:val="22"/>
          <w:szCs w:val="20"/>
        </w:rPr>
        <w:t xml:space="preserve">In the </w:t>
      </w:r>
      <w:r w:rsidRPr="009A2F29">
        <w:rPr>
          <w:b/>
          <w:bCs/>
          <w:sz w:val="22"/>
          <w:szCs w:val="20"/>
        </w:rPr>
        <w:t>Originating company</w:t>
      </w:r>
      <w:r w:rsidRPr="009A2F29">
        <w:rPr>
          <w:sz w:val="22"/>
          <w:szCs w:val="20"/>
        </w:rPr>
        <w:t xml:space="preserve"> field, select ‘</w:t>
      </w:r>
      <w:r w:rsidRPr="009A2F29">
        <w:rPr>
          <w:b/>
          <w:bCs/>
          <w:sz w:val="22"/>
          <w:szCs w:val="20"/>
        </w:rPr>
        <w:t>USMF</w:t>
      </w:r>
      <w:r w:rsidRPr="009A2F29">
        <w:rPr>
          <w:sz w:val="22"/>
          <w:szCs w:val="20"/>
        </w:rPr>
        <w:t>'.</w:t>
      </w:r>
    </w:p>
    <w:p w14:paraId="2EF91833" w14:textId="77777777" w:rsidR="0091307D" w:rsidRPr="009A2F29" w:rsidRDefault="0091307D" w:rsidP="0091307D">
      <w:pPr>
        <w:pStyle w:val="ListParagraph"/>
        <w:numPr>
          <w:ilvl w:val="0"/>
          <w:numId w:val="16"/>
        </w:numPr>
        <w:spacing w:after="160" w:line="256" w:lineRule="auto"/>
        <w:rPr>
          <w:sz w:val="22"/>
          <w:szCs w:val="20"/>
        </w:rPr>
      </w:pPr>
      <w:r w:rsidRPr="009A2F29">
        <w:rPr>
          <w:sz w:val="22"/>
          <w:szCs w:val="20"/>
        </w:rPr>
        <w:t xml:space="preserve">In the </w:t>
      </w:r>
      <w:r w:rsidRPr="009A2F29">
        <w:rPr>
          <w:b/>
          <w:bCs/>
          <w:sz w:val="22"/>
          <w:szCs w:val="20"/>
        </w:rPr>
        <w:t>Debit account</w:t>
      </w:r>
      <w:r w:rsidRPr="009A2F29">
        <w:rPr>
          <w:sz w:val="22"/>
          <w:szCs w:val="20"/>
        </w:rPr>
        <w:t xml:space="preserve"> </w:t>
      </w:r>
      <w:r>
        <w:rPr>
          <w:sz w:val="22"/>
          <w:szCs w:val="20"/>
        </w:rPr>
        <w:t>dropdown</w:t>
      </w:r>
      <w:r w:rsidRPr="009A2F29">
        <w:rPr>
          <w:sz w:val="22"/>
          <w:szCs w:val="20"/>
        </w:rPr>
        <w:t xml:space="preserve">, select </w:t>
      </w:r>
      <w:r>
        <w:rPr>
          <w:sz w:val="22"/>
          <w:szCs w:val="20"/>
        </w:rPr>
        <w:t xml:space="preserve">the </w:t>
      </w:r>
      <w:r w:rsidRPr="009A2F29">
        <w:rPr>
          <w:b/>
          <w:bCs/>
          <w:sz w:val="22"/>
          <w:szCs w:val="20"/>
        </w:rPr>
        <w:t>Due from USP2</w:t>
      </w:r>
      <w:r>
        <w:rPr>
          <w:b/>
          <w:bCs/>
          <w:sz w:val="22"/>
          <w:szCs w:val="20"/>
        </w:rPr>
        <w:t xml:space="preserve"> </w:t>
      </w:r>
      <w:r w:rsidRPr="00B94A84">
        <w:rPr>
          <w:sz w:val="22"/>
          <w:szCs w:val="20"/>
        </w:rPr>
        <w:t>value</w:t>
      </w:r>
      <w:r>
        <w:rPr>
          <w:b/>
          <w:bCs/>
          <w:sz w:val="22"/>
          <w:szCs w:val="20"/>
        </w:rPr>
        <w:t xml:space="preserve"> </w:t>
      </w:r>
      <w:r w:rsidRPr="00B94A84">
        <w:rPr>
          <w:sz w:val="22"/>
          <w:szCs w:val="20"/>
        </w:rPr>
        <w:t>100107</w:t>
      </w:r>
      <w:r w:rsidRPr="009A2F29">
        <w:rPr>
          <w:sz w:val="22"/>
          <w:szCs w:val="20"/>
        </w:rPr>
        <w:t>.</w:t>
      </w:r>
    </w:p>
    <w:p w14:paraId="2522323F" w14:textId="77777777" w:rsidR="0091307D" w:rsidRPr="009A2F29" w:rsidRDefault="0091307D" w:rsidP="0091307D">
      <w:pPr>
        <w:pStyle w:val="ListParagraph"/>
        <w:numPr>
          <w:ilvl w:val="0"/>
          <w:numId w:val="16"/>
        </w:numPr>
        <w:spacing w:after="160" w:line="256" w:lineRule="auto"/>
        <w:rPr>
          <w:sz w:val="22"/>
          <w:szCs w:val="20"/>
        </w:rPr>
      </w:pPr>
      <w:r w:rsidRPr="009A2F29">
        <w:rPr>
          <w:sz w:val="22"/>
          <w:szCs w:val="20"/>
        </w:rPr>
        <w:t xml:space="preserve">In the </w:t>
      </w:r>
      <w:r w:rsidRPr="009A2F29">
        <w:rPr>
          <w:b/>
          <w:bCs/>
          <w:sz w:val="22"/>
          <w:szCs w:val="20"/>
        </w:rPr>
        <w:t>Credit account</w:t>
      </w:r>
      <w:r w:rsidRPr="009A2F29">
        <w:rPr>
          <w:sz w:val="22"/>
          <w:szCs w:val="20"/>
        </w:rPr>
        <w:t xml:space="preserve"> </w:t>
      </w:r>
      <w:r>
        <w:rPr>
          <w:sz w:val="22"/>
          <w:szCs w:val="20"/>
        </w:rPr>
        <w:t>dropdown</w:t>
      </w:r>
      <w:r w:rsidRPr="009A2F29">
        <w:rPr>
          <w:sz w:val="22"/>
          <w:szCs w:val="20"/>
        </w:rPr>
        <w:t xml:space="preserve">, select </w:t>
      </w:r>
      <w:r>
        <w:rPr>
          <w:sz w:val="22"/>
          <w:szCs w:val="20"/>
        </w:rPr>
        <w:t xml:space="preserve">the </w:t>
      </w:r>
      <w:r w:rsidRPr="00CC1785">
        <w:rPr>
          <w:b/>
          <w:bCs/>
          <w:sz w:val="22"/>
          <w:szCs w:val="20"/>
        </w:rPr>
        <w:t>Due</w:t>
      </w:r>
      <w:r w:rsidRPr="009A2F29">
        <w:rPr>
          <w:b/>
          <w:bCs/>
          <w:sz w:val="22"/>
          <w:szCs w:val="20"/>
        </w:rPr>
        <w:t xml:space="preserve"> to USP2</w:t>
      </w:r>
      <w:r>
        <w:rPr>
          <w:sz w:val="22"/>
          <w:szCs w:val="20"/>
        </w:rPr>
        <w:t xml:space="preserve"> value 100106</w:t>
      </w:r>
      <w:r w:rsidRPr="009A2F29">
        <w:rPr>
          <w:sz w:val="22"/>
          <w:szCs w:val="20"/>
        </w:rPr>
        <w:t>.</w:t>
      </w:r>
    </w:p>
    <w:p w14:paraId="2BEE6CEF" w14:textId="77777777" w:rsidR="0091307D" w:rsidRPr="009A2F29" w:rsidRDefault="0091307D" w:rsidP="0091307D">
      <w:pPr>
        <w:pStyle w:val="ListParagraph"/>
        <w:numPr>
          <w:ilvl w:val="0"/>
          <w:numId w:val="16"/>
        </w:numPr>
        <w:spacing w:after="160" w:line="256" w:lineRule="auto"/>
        <w:rPr>
          <w:sz w:val="22"/>
          <w:szCs w:val="20"/>
        </w:rPr>
      </w:pPr>
      <w:r w:rsidRPr="009A2F29">
        <w:rPr>
          <w:sz w:val="22"/>
          <w:szCs w:val="20"/>
        </w:rPr>
        <w:t xml:space="preserve">In the </w:t>
      </w:r>
      <w:r w:rsidRPr="009A2F29">
        <w:rPr>
          <w:b/>
          <w:bCs/>
          <w:sz w:val="22"/>
          <w:szCs w:val="20"/>
        </w:rPr>
        <w:t>Destination company</w:t>
      </w:r>
      <w:r w:rsidRPr="009A2F29">
        <w:rPr>
          <w:sz w:val="22"/>
          <w:szCs w:val="20"/>
        </w:rPr>
        <w:t xml:space="preserve"> field, select </w:t>
      </w:r>
      <w:r w:rsidRPr="009A2F29">
        <w:rPr>
          <w:b/>
          <w:bCs/>
          <w:sz w:val="22"/>
          <w:szCs w:val="20"/>
        </w:rPr>
        <w:t>USP2</w:t>
      </w:r>
      <w:r w:rsidRPr="009A2F29">
        <w:rPr>
          <w:sz w:val="22"/>
          <w:szCs w:val="20"/>
        </w:rPr>
        <w:t>.</w:t>
      </w:r>
    </w:p>
    <w:p w14:paraId="74D5E2B0" w14:textId="77777777" w:rsidR="0091307D" w:rsidRPr="009A2F29" w:rsidRDefault="0091307D" w:rsidP="0091307D">
      <w:pPr>
        <w:pStyle w:val="ListParagraph"/>
        <w:numPr>
          <w:ilvl w:val="0"/>
          <w:numId w:val="16"/>
        </w:numPr>
        <w:spacing w:after="160" w:line="256" w:lineRule="auto"/>
        <w:rPr>
          <w:sz w:val="22"/>
          <w:szCs w:val="20"/>
        </w:rPr>
      </w:pPr>
      <w:r w:rsidRPr="009A2F29">
        <w:rPr>
          <w:sz w:val="22"/>
          <w:szCs w:val="20"/>
        </w:rPr>
        <w:t xml:space="preserve">In the </w:t>
      </w:r>
      <w:r w:rsidRPr="009A2F29">
        <w:rPr>
          <w:b/>
          <w:bCs/>
          <w:sz w:val="22"/>
          <w:szCs w:val="20"/>
        </w:rPr>
        <w:t>Debit account</w:t>
      </w:r>
      <w:r w:rsidRPr="009A2F29">
        <w:rPr>
          <w:sz w:val="22"/>
          <w:szCs w:val="20"/>
        </w:rPr>
        <w:t xml:space="preserve"> field, select </w:t>
      </w:r>
      <w:r>
        <w:rPr>
          <w:sz w:val="22"/>
          <w:szCs w:val="20"/>
        </w:rPr>
        <w:t xml:space="preserve">the </w:t>
      </w:r>
      <w:r w:rsidRPr="009A2F29">
        <w:rPr>
          <w:b/>
          <w:bCs/>
          <w:sz w:val="22"/>
          <w:szCs w:val="20"/>
        </w:rPr>
        <w:t>Due to USMF</w:t>
      </w:r>
      <w:r>
        <w:rPr>
          <w:sz w:val="22"/>
          <w:szCs w:val="20"/>
        </w:rPr>
        <w:t xml:space="preserve"> value </w:t>
      </w:r>
      <w:r w:rsidRPr="00283DE9">
        <w:rPr>
          <w:sz w:val="22"/>
          <w:szCs w:val="20"/>
        </w:rPr>
        <w:t>10010</w:t>
      </w:r>
      <w:r>
        <w:rPr>
          <w:sz w:val="22"/>
          <w:szCs w:val="20"/>
        </w:rPr>
        <w:t>0</w:t>
      </w:r>
      <w:r w:rsidRPr="009A2F29">
        <w:rPr>
          <w:sz w:val="22"/>
          <w:szCs w:val="20"/>
        </w:rPr>
        <w:t>.</w:t>
      </w:r>
    </w:p>
    <w:p w14:paraId="4C668049" w14:textId="77777777" w:rsidR="0091307D" w:rsidRPr="009A2F29" w:rsidRDefault="0091307D" w:rsidP="0091307D">
      <w:pPr>
        <w:pStyle w:val="ListParagraph"/>
        <w:numPr>
          <w:ilvl w:val="0"/>
          <w:numId w:val="16"/>
        </w:numPr>
        <w:spacing w:after="160" w:line="256" w:lineRule="auto"/>
        <w:rPr>
          <w:sz w:val="22"/>
          <w:szCs w:val="20"/>
        </w:rPr>
      </w:pPr>
      <w:r w:rsidRPr="009A2F29">
        <w:rPr>
          <w:sz w:val="22"/>
          <w:szCs w:val="20"/>
        </w:rPr>
        <w:t xml:space="preserve">In the </w:t>
      </w:r>
      <w:r w:rsidRPr="009A2F29">
        <w:rPr>
          <w:b/>
          <w:bCs/>
          <w:sz w:val="22"/>
          <w:szCs w:val="20"/>
        </w:rPr>
        <w:t>Credit account</w:t>
      </w:r>
      <w:r w:rsidRPr="009A2F29">
        <w:rPr>
          <w:sz w:val="22"/>
          <w:szCs w:val="20"/>
        </w:rPr>
        <w:t xml:space="preserve"> field, select </w:t>
      </w:r>
      <w:r>
        <w:rPr>
          <w:sz w:val="22"/>
          <w:szCs w:val="20"/>
        </w:rPr>
        <w:t xml:space="preserve">the </w:t>
      </w:r>
      <w:r w:rsidRPr="009A2F29">
        <w:rPr>
          <w:b/>
          <w:bCs/>
          <w:sz w:val="22"/>
          <w:szCs w:val="20"/>
        </w:rPr>
        <w:t>Due from USMF</w:t>
      </w:r>
      <w:r>
        <w:rPr>
          <w:sz w:val="22"/>
          <w:szCs w:val="20"/>
        </w:rPr>
        <w:t xml:space="preserve"> value </w:t>
      </w:r>
      <w:r w:rsidRPr="00B1327A">
        <w:rPr>
          <w:sz w:val="22"/>
          <w:szCs w:val="20"/>
        </w:rPr>
        <w:t>10010</w:t>
      </w:r>
      <w:r>
        <w:rPr>
          <w:sz w:val="22"/>
          <w:szCs w:val="20"/>
        </w:rPr>
        <w:t>1</w:t>
      </w:r>
      <w:r w:rsidRPr="009A2F29">
        <w:rPr>
          <w:sz w:val="22"/>
          <w:szCs w:val="20"/>
        </w:rPr>
        <w:t>.</w:t>
      </w:r>
    </w:p>
    <w:p w14:paraId="13543E39" w14:textId="77777777" w:rsidR="0091307D" w:rsidRPr="009A2F29" w:rsidRDefault="0091307D" w:rsidP="0091307D">
      <w:pPr>
        <w:pStyle w:val="ListParagraph"/>
        <w:numPr>
          <w:ilvl w:val="0"/>
          <w:numId w:val="16"/>
        </w:numPr>
        <w:spacing w:after="160" w:line="256" w:lineRule="auto"/>
        <w:rPr>
          <w:sz w:val="22"/>
          <w:szCs w:val="20"/>
        </w:rPr>
      </w:pPr>
      <w:r w:rsidRPr="009A2F29">
        <w:rPr>
          <w:sz w:val="22"/>
          <w:szCs w:val="20"/>
        </w:rPr>
        <w:t xml:space="preserve">In the </w:t>
      </w:r>
      <w:r w:rsidRPr="009A2F29">
        <w:rPr>
          <w:b/>
          <w:bCs/>
          <w:sz w:val="22"/>
          <w:szCs w:val="20"/>
        </w:rPr>
        <w:t>Journal</w:t>
      </w:r>
      <w:r w:rsidRPr="009A2F29">
        <w:rPr>
          <w:sz w:val="22"/>
          <w:szCs w:val="20"/>
        </w:rPr>
        <w:t xml:space="preserve"> field, enter or select </w:t>
      </w:r>
      <w:r w:rsidRPr="00C75099">
        <w:rPr>
          <w:b/>
          <w:bCs/>
          <w:sz w:val="22"/>
          <w:szCs w:val="20"/>
        </w:rPr>
        <w:t>USP2IntJ</w:t>
      </w:r>
      <w:r w:rsidRPr="00C75099" w:rsidDel="00C75099">
        <w:rPr>
          <w:b/>
          <w:bCs/>
          <w:sz w:val="22"/>
          <w:szCs w:val="20"/>
        </w:rPr>
        <w:t xml:space="preserve"> </w:t>
      </w:r>
      <w:r w:rsidRPr="009A2F29">
        <w:rPr>
          <w:sz w:val="22"/>
          <w:szCs w:val="20"/>
        </w:rPr>
        <w:t xml:space="preserve">a daily journal name from </w:t>
      </w:r>
      <w:r w:rsidRPr="009A2F29">
        <w:rPr>
          <w:b/>
          <w:bCs/>
          <w:sz w:val="22"/>
          <w:szCs w:val="20"/>
        </w:rPr>
        <w:t>USP2</w:t>
      </w:r>
      <w:r w:rsidRPr="009A2F29">
        <w:rPr>
          <w:sz w:val="22"/>
          <w:szCs w:val="20"/>
        </w:rPr>
        <w:t>.</w:t>
      </w:r>
    </w:p>
    <w:p w14:paraId="21E3D20C" w14:textId="77777777" w:rsidR="0091307D" w:rsidRPr="009A2F29" w:rsidRDefault="0091307D" w:rsidP="0091307D">
      <w:pPr>
        <w:pStyle w:val="ListParagraph"/>
        <w:numPr>
          <w:ilvl w:val="0"/>
          <w:numId w:val="16"/>
        </w:numPr>
        <w:spacing w:after="160" w:line="256" w:lineRule="auto"/>
        <w:rPr>
          <w:sz w:val="22"/>
        </w:rPr>
      </w:pPr>
      <w:r w:rsidRPr="4A83DDD3">
        <w:rPr>
          <w:sz w:val="22"/>
        </w:rPr>
        <w:t xml:space="preserve">Select </w:t>
      </w:r>
      <w:r w:rsidRPr="4A83DDD3">
        <w:rPr>
          <w:b/>
          <w:bCs/>
          <w:sz w:val="22"/>
        </w:rPr>
        <w:t>Create reciprocal relationship</w:t>
      </w:r>
      <w:r w:rsidRPr="4A83DDD3">
        <w:rPr>
          <w:sz w:val="22"/>
        </w:rPr>
        <w:t>.</w:t>
      </w:r>
    </w:p>
    <w:p w14:paraId="3BFDD8D2" w14:textId="77777777" w:rsidR="0091307D" w:rsidRPr="009A2F29" w:rsidRDefault="0091307D" w:rsidP="0091307D">
      <w:pPr>
        <w:pStyle w:val="ListParagraph"/>
        <w:numPr>
          <w:ilvl w:val="0"/>
          <w:numId w:val="16"/>
        </w:numPr>
        <w:spacing w:after="160" w:line="256" w:lineRule="auto"/>
        <w:rPr>
          <w:sz w:val="22"/>
          <w:szCs w:val="20"/>
        </w:rPr>
      </w:pPr>
      <w:r w:rsidRPr="009A2F29">
        <w:rPr>
          <w:sz w:val="22"/>
          <w:szCs w:val="20"/>
        </w:rPr>
        <w:t xml:space="preserve">In the </w:t>
      </w:r>
      <w:r w:rsidRPr="009A2F29">
        <w:rPr>
          <w:b/>
          <w:bCs/>
          <w:sz w:val="22"/>
          <w:szCs w:val="20"/>
        </w:rPr>
        <w:t>Journal field</w:t>
      </w:r>
      <w:r w:rsidRPr="009A2F29">
        <w:rPr>
          <w:sz w:val="22"/>
          <w:szCs w:val="20"/>
        </w:rPr>
        <w:t xml:space="preserve">, enter or select </w:t>
      </w:r>
      <w:proofErr w:type="spellStart"/>
      <w:r>
        <w:rPr>
          <w:b/>
          <w:bCs/>
          <w:sz w:val="22"/>
          <w:szCs w:val="20"/>
        </w:rPr>
        <w:t>USMFIntJ</w:t>
      </w:r>
      <w:proofErr w:type="spellEnd"/>
      <w:r w:rsidRPr="0086779E" w:rsidDel="00C75099">
        <w:rPr>
          <w:b/>
          <w:bCs/>
          <w:sz w:val="22"/>
          <w:szCs w:val="20"/>
        </w:rPr>
        <w:t xml:space="preserve"> </w:t>
      </w:r>
      <w:r w:rsidRPr="009A2F29">
        <w:rPr>
          <w:sz w:val="22"/>
          <w:szCs w:val="20"/>
        </w:rPr>
        <w:t xml:space="preserve">journal name from </w:t>
      </w:r>
      <w:r w:rsidRPr="009A2F29">
        <w:rPr>
          <w:b/>
          <w:bCs/>
          <w:sz w:val="22"/>
          <w:szCs w:val="20"/>
        </w:rPr>
        <w:t>USMF</w:t>
      </w:r>
      <w:r w:rsidRPr="009A2F29">
        <w:rPr>
          <w:sz w:val="22"/>
          <w:szCs w:val="20"/>
        </w:rPr>
        <w:t>.</w:t>
      </w:r>
    </w:p>
    <w:p w14:paraId="1473CE8D" w14:textId="77777777" w:rsidR="0091307D" w:rsidRPr="009A2F29" w:rsidRDefault="0091307D" w:rsidP="0091307D">
      <w:pPr>
        <w:pStyle w:val="ListParagraph"/>
        <w:numPr>
          <w:ilvl w:val="0"/>
          <w:numId w:val="16"/>
        </w:numPr>
        <w:spacing w:after="160" w:line="256" w:lineRule="auto"/>
        <w:rPr>
          <w:sz w:val="22"/>
        </w:rPr>
      </w:pPr>
      <w:r w:rsidRPr="4A83DDD3">
        <w:rPr>
          <w:sz w:val="22"/>
        </w:rPr>
        <w:t xml:space="preserve">Select </w:t>
      </w:r>
      <w:r w:rsidRPr="4A83DDD3">
        <w:rPr>
          <w:b/>
          <w:bCs/>
          <w:sz w:val="22"/>
        </w:rPr>
        <w:t>Save</w:t>
      </w:r>
    </w:p>
    <w:p w14:paraId="39C7BE08" w14:textId="77777777" w:rsidR="0091307D" w:rsidRPr="009A2F29" w:rsidRDefault="0091307D" w:rsidP="0091307D">
      <w:pPr>
        <w:pStyle w:val="ListParagraph"/>
        <w:numPr>
          <w:ilvl w:val="0"/>
          <w:numId w:val="16"/>
        </w:numPr>
        <w:spacing w:after="160" w:line="256" w:lineRule="auto"/>
        <w:rPr>
          <w:sz w:val="22"/>
          <w:szCs w:val="20"/>
        </w:rPr>
      </w:pPr>
      <w:r w:rsidRPr="009A2F29">
        <w:rPr>
          <w:sz w:val="22"/>
          <w:szCs w:val="20"/>
        </w:rPr>
        <w:t>Close the page</w:t>
      </w:r>
    </w:p>
    <w:p w14:paraId="3ED20555" w14:textId="77777777" w:rsidR="0091307D" w:rsidRDefault="0091307D" w:rsidP="0091307D">
      <w:pPr>
        <w:pStyle w:val="Heading3"/>
        <w:ind w:left="10"/>
      </w:pPr>
      <w:r>
        <w:t xml:space="preserve">Use </w:t>
      </w:r>
      <w:r w:rsidRPr="00BF220A">
        <w:t>Intercompany accounting</w:t>
      </w:r>
      <w:r>
        <w:t xml:space="preserve"> by general journals </w:t>
      </w:r>
    </w:p>
    <w:p w14:paraId="1A237236" w14:textId="77777777" w:rsidR="0091307D" w:rsidRPr="009A2F29" w:rsidRDefault="0091307D" w:rsidP="0091307D">
      <w:pPr>
        <w:pStyle w:val="ListParagraph"/>
        <w:numPr>
          <w:ilvl w:val="0"/>
          <w:numId w:val="17"/>
        </w:numPr>
        <w:spacing w:after="160" w:line="256" w:lineRule="auto"/>
        <w:rPr>
          <w:rFonts w:asciiTheme="minorHAnsi" w:eastAsiaTheme="minorEastAsia" w:hAnsiTheme="minorHAnsi" w:cstheme="minorBidi"/>
          <w:color w:val="auto"/>
          <w:sz w:val="20"/>
          <w:szCs w:val="20"/>
        </w:rPr>
      </w:pPr>
      <w:r w:rsidRPr="4A83DDD3">
        <w:rPr>
          <w:sz w:val="22"/>
        </w:rPr>
        <w:t xml:space="preserve">Navigate to </w:t>
      </w:r>
      <w:r w:rsidRPr="4A83DDD3">
        <w:rPr>
          <w:b/>
          <w:bCs/>
          <w:sz w:val="22"/>
        </w:rPr>
        <w:t>General ledger</w:t>
      </w:r>
      <w:r>
        <w:rPr>
          <w:b/>
          <w:bCs/>
          <w:sz w:val="22"/>
        </w:rPr>
        <w:t xml:space="preserve"> &gt; </w:t>
      </w:r>
      <w:r w:rsidRPr="4A83DDD3">
        <w:rPr>
          <w:b/>
          <w:bCs/>
          <w:sz w:val="22"/>
        </w:rPr>
        <w:t>Journal entries</w:t>
      </w:r>
      <w:r>
        <w:rPr>
          <w:b/>
          <w:bCs/>
          <w:sz w:val="22"/>
        </w:rPr>
        <w:t xml:space="preserve"> &gt; </w:t>
      </w:r>
      <w:r w:rsidRPr="4A83DDD3">
        <w:rPr>
          <w:b/>
          <w:bCs/>
          <w:sz w:val="22"/>
        </w:rPr>
        <w:t>Global general journals.</w:t>
      </w:r>
    </w:p>
    <w:p w14:paraId="5CE13D69" w14:textId="77777777" w:rsidR="0091307D" w:rsidRPr="009A2F29" w:rsidRDefault="0091307D" w:rsidP="0091307D">
      <w:pPr>
        <w:pStyle w:val="ListParagraph"/>
        <w:numPr>
          <w:ilvl w:val="0"/>
          <w:numId w:val="17"/>
        </w:numPr>
        <w:spacing w:after="160" w:line="256" w:lineRule="auto"/>
        <w:rPr>
          <w:sz w:val="22"/>
        </w:rPr>
      </w:pPr>
      <w:r w:rsidRPr="4A83DDD3">
        <w:rPr>
          <w:sz w:val="22"/>
        </w:rPr>
        <w:t xml:space="preserve">Select </w:t>
      </w:r>
      <w:r w:rsidRPr="4A83DDD3">
        <w:rPr>
          <w:b/>
          <w:bCs/>
          <w:sz w:val="22"/>
        </w:rPr>
        <w:t>New</w:t>
      </w:r>
      <w:r w:rsidRPr="4A83DDD3">
        <w:rPr>
          <w:sz w:val="22"/>
        </w:rPr>
        <w:t xml:space="preserve"> </w:t>
      </w:r>
      <w:r w:rsidRPr="00B94A84">
        <w:rPr>
          <w:b/>
          <w:sz w:val="22"/>
        </w:rPr>
        <w:t>journal</w:t>
      </w:r>
      <w:r w:rsidRPr="4A83DDD3">
        <w:rPr>
          <w:sz w:val="22"/>
        </w:rPr>
        <w:t xml:space="preserve"> to open the </w:t>
      </w:r>
      <w:r w:rsidRPr="00333EE0">
        <w:rPr>
          <w:b/>
          <w:bCs/>
          <w:sz w:val="22"/>
        </w:rPr>
        <w:t>New journal</w:t>
      </w:r>
      <w:r>
        <w:rPr>
          <w:sz w:val="22"/>
        </w:rPr>
        <w:t xml:space="preserve"> </w:t>
      </w:r>
      <w:r w:rsidRPr="4A83DDD3">
        <w:rPr>
          <w:sz w:val="22"/>
        </w:rPr>
        <w:t>dialog</w:t>
      </w:r>
      <w:r>
        <w:rPr>
          <w:sz w:val="22"/>
        </w:rPr>
        <w:t xml:space="preserve"> box</w:t>
      </w:r>
      <w:r w:rsidRPr="4A83DDD3">
        <w:rPr>
          <w:sz w:val="22"/>
        </w:rPr>
        <w:t>.</w:t>
      </w:r>
    </w:p>
    <w:p w14:paraId="47FDBD09" w14:textId="77777777" w:rsidR="0091307D" w:rsidRPr="009A2F29" w:rsidRDefault="0091307D" w:rsidP="0091307D">
      <w:pPr>
        <w:pStyle w:val="ListParagraph"/>
        <w:numPr>
          <w:ilvl w:val="0"/>
          <w:numId w:val="17"/>
        </w:numPr>
        <w:spacing w:after="160" w:line="256" w:lineRule="auto"/>
        <w:rPr>
          <w:sz w:val="22"/>
          <w:szCs w:val="20"/>
        </w:rPr>
      </w:pPr>
      <w:r w:rsidRPr="009A2F29">
        <w:rPr>
          <w:sz w:val="22"/>
          <w:szCs w:val="20"/>
        </w:rPr>
        <w:t xml:space="preserve">In the </w:t>
      </w:r>
      <w:r w:rsidRPr="009A2F29">
        <w:rPr>
          <w:b/>
          <w:bCs/>
          <w:sz w:val="22"/>
          <w:szCs w:val="20"/>
        </w:rPr>
        <w:t>Company</w:t>
      </w:r>
      <w:r w:rsidRPr="009A2F29">
        <w:rPr>
          <w:sz w:val="22"/>
          <w:szCs w:val="20"/>
        </w:rPr>
        <w:t xml:space="preserve"> field, </w:t>
      </w:r>
      <w:r w:rsidRPr="009A2F29">
        <w:rPr>
          <w:b/>
          <w:bCs/>
          <w:sz w:val="22"/>
          <w:szCs w:val="20"/>
        </w:rPr>
        <w:t>USMF</w:t>
      </w:r>
      <w:r w:rsidRPr="009A2F29">
        <w:rPr>
          <w:sz w:val="22"/>
          <w:szCs w:val="20"/>
        </w:rPr>
        <w:t>.</w:t>
      </w:r>
    </w:p>
    <w:p w14:paraId="6C49DE94" w14:textId="77777777" w:rsidR="0091307D" w:rsidRPr="009A2F29" w:rsidRDefault="0091307D" w:rsidP="0091307D">
      <w:pPr>
        <w:pStyle w:val="ListParagraph"/>
        <w:numPr>
          <w:ilvl w:val="0"/>
          <w:numId w:val="17"/>
        </w:numPr>
        <w:spacing w:after="160" w:line="256" w:lineRule="auto"/>
        <w:rPr>
          <w:sz w:val="22"/>
          <w:szCs w:val="20"/>
        </w:rPr>
      </w:pPr>
      <w:r w:rsidRPr="009A2F29">
        <w:rPr>
          <w:sz w:val="22"/>
          <w:szCs w:val="20"/>
        </w:rPr>
        <w:t xml:space="preserve">In the </w:t>
      </w:r>
      <w:r w:rsidRPr="009A2F29">
        <w:rPr>
          <w:b/>
          <w:bCs/>
          <w:sz w:val="22"/>
          <w:szCs w:val="20"/>
        </w:rPr>
        <w:t>Name</w:t>
      </w:r>
      <w:r w:rsidRPr="009A2F29">
        <w:rPr>
          <w:sz w:val="22"/>
          <w:szCs w:val="20"/>
        </w:rPr>
        <w:t xml:space="preserve"> field, select </w:t>
      </w:r>
      <w:proofErr w:type="spellStart"/>
      <w:r w:rsidRPr="00633B14">
        <w:rPr>
          <w:b/>
          <w:bCs/>
          <w:sz w:val="22"/>
          <w:szCs w:val="20"/>
        </w:rPr>
        <w:t>IntJrn</w:t>
      </w:r>
      <w:proofErr w:type="spellEnd"/>
      <w:r w:rsidRPr="009A2F29">
        <w:rPr>
          <w:sz w:val="22"/>
          <w:szCs w:val="20"/>
        </w:rPr>
        <w:t>.</w:t>
      </w:r>
    </w:p>
    <w:p w14:paraId="68ECCB93" w14:textId="77777777" w:rsidR="0091307D" w:rsidRPr="009A2F29" w:rsidRDefault="0091307D" w:rsidP="0091307D">
      <w:pPr>
        <w:pStyle w:val="ListParagraph"/>
        <w:numPr>
          <w:ilvl w:val="0"/>
          <w:numId w:val="17"/>
        </w:numPr>
        <w:spacing w:after="160" w:line="256" w:lineRule="auto"/>
        <w:rPr>
          <w:sz w:val="22"/>
        </w:rPr>
      </w:pPr>
      <w:r w:rsidRPr="4A83DDD3">
        <w:rPr>
          <w:sz w:val="22"/>
        </w:rPr>
        <w:t xml:space="preserve">Select </w:t>
      </w:r>
      <w:r w:rsidRPr="4A83DDD3">
        <w:rPr>
          <w:b/>
          <w:bCs/>
          <w:sz w:val="22"/>
        </w:rPr>
        <w:t>OK</w:t>
      </w:r>
    </w:p>
    <w:p w14:paraId="5F4AB153" w14:textId="77777777" w:rsidR="0091307D" w:rsidRPr="009A2F29" w:rsidRDefault="0091307D" w:rsidP="0091307D">
      <w:pPr>
        <w:pStyle w:val="ListParagraph"/>
        <w:numPr>
          <w:ilvl w:val="0"/>
          <w:numId w:val="17"/>
        </w:numPr>
        <w:spacing w:after="160" w:line="256" w:lineRule="auto"/>
        <w:rPr>
          <w:sz w:val="22"/>
        </w:rPr>
      </w:pPr>
      <w:r w:rsidRPr="4A83DDD3">
        <w:rPr>
          <w:sz w:val="22"/>
        </w:rPr>
        <w:t xml:space="preserve">Select </w:t>
      </w:r>
      <w:r w:rsidRPr="4A83DDD3">
        <w:rPr>
          <w:b/>
          <w:bCs/>
          <w:sz w:val="22"/>
        </w:rPr>
        <w:t>Lines</w:t>
      </w:r>
    </w:p>
    <w:p w14:paraId="4F819EB5" w14:textId="77777777" w:rsidR="0091307D" w:rsidRPr="009A2F29" w:rsidRDefault="0091307D" w:rsidP="0091307D">
      <w:pPr>
        <w:pStyle w:val="ListParagraph"/>
        <w:numPr>
          <w:ilvl w:val="0"/>
          <w:numId w:val="17"/>
        </w:numPr>
        <w:spacing w:after="160" w:line="256" w:lineRule="auto"/>
        <w:rPr>
          <w:sz w:val="22"/>
          <w:szCs w:val="20"/>
        </w:rPr>
      </w:pPr>
      <w:r w:rsidRPr="009A2F29">
        <w:rPr>
          <w:sz w:val="22"/>
          <w:szCs w:val="20"/>
        </w:rPr>
        <w:t xml:space="preserve">In the </w:t>
      </w:r>
      <w:r w:rsidRPr="009A2F29">
        <w:rPr>
          <w:b/>
          <w:bCs/>
          <w:sz w:val="22"/>
          <w:szCs w:val="20"/>
        </w:rPr>
        <w:t>Account type</w:t>
      </w:r>
      <w:r w:rsidRPr="009A2F29">
        <w:rPr>
          <w:sz w:val="22"/>
          <w:szCs w:val="20"/>
        </w:rPr>
        <w:t xml:space="preserve"> field, select </w:t>
      </w:r>
      <w:r w:rsidRPr="009A2F29">
        <w:rPr>
          <w:b/>
          <w:bCs/>
          <w:sz w:val="22"/>
          <w:szCs w:val="20"/>
        </w:rPr>
        <w:t>'Bank</w:t>
      </w:r>
      <w:r>
        <w:rPr>
          <w:b/>
          <w:bCs/>
          <w:sz w:val="22"/>
          <w:szCs w:val="20"/>
        </w:rPr>
        <w:t>.</w:t>
      </w:r>
      <w:r w:rsidRPr="009A2F29">
        <w:rPr>
          <w:b/>
          <w:bCs/>
          <w:sz w:val="22"/>
          <w:szCs w:val="20"/>
        </w:rPr>
        <w:t>'</w:t>
      </w:r>
    </w:p>
    <w:p w14:paraId="3AB272A0" w14:textId="77777777" w:rsidR="0091307D" w:rsidRPr="009A2F29" w:rsidRDefault="0091307D" w:rsidP="0091307D">
      <w:pPr>
        <w:pStyle w:val="ListParagraph"/>
        <w:numPr>
          <w:ilvl w:val="0"/>
          <w:numId w:val="17"/>
        </w:numPr>
        <w:spacing w:after="160" w:line="256" w:lineRule="auto"/>
        <w:rPr>
          <w:sz w:val="22"/>
          <w:szCs w:val="20"/>
        </w:rPr>
      </w:pPr>
      <w:r w:rsidRPr="009A2F29">
        <w:rPr>
          <w:sz w:val="22"/>
          <w:szCs w:val="20"/>
        </w:rPr>
        <w:t xml:space="preserve">In the </w:t>
      </w:r>
      <w:r w:rsidRPr="009A2F29">
        <w:rPr>
          <w:b/>
          <w:bCs/>
          <w:sz w:val="22"/>
          <w:szCs w:val="20"/>
        </w:rPr>
        <w:t>Account field</w:t>
      </w:r>
      <w:r w:rsidRPr="009A2F29">
        <w:rPr>
          <w:sz w:val="22"/>
          <w:szCs w:val="20"/>
        </w:rPr>
        <w:t xml:space="preserve">, specify the values </w:t>
      </w:r>
      <w:r w:rsidRPr="009A2F29">
        <w:rPr>
          <w:b/>
          <w:bCs/>
          <w:sz w:val="22"/>
          <w:szCs w:val="20"/>
        </w:rPr>
        <w:t>'USMF OPER</w:t>
      </w:r>
      <w:r>
        <w:rPr>
          <w:b/>
          <w:bCs/>
          <w:sz w:val="22"/>
          <w:szCs w:val="20"/>
        </w:rPr>
        <w:t>.</w:t>
      </w:r>
      <w:r w:rsidRPr="009A2F29">
        <w:rPr>
          <w:b/>
          <w:bCs/>
          <w:sz w:val="22"/>
          <w:szCs w:val="20"/>
        </w:rPr>
        <w:t>'</w:t>
      </w:r>
    </w:p>
    <w:p w14:paraId="6AE43B0A" w14:textId="77777777" w:rsidR="0091307D" w:rsidRPr="009A2F29" w:rsidRDefault="0091307D" w:rsidP="0091307D">
      <w:pPr>
        <w:pStyle w:val="ListParagraph"/>
        <w:numPr>
          <w:ilvl w:val="0"/>
          <w:numId w:val="17"/>
        </w:numPr>
        <w:spacing w:after="160" w:line="256" w:lineRule="auto"/>
        <w:rPr>
          <w:sz w:val="22"/>
          <w:szCs w:val="20"/>
        </w:rPr>
      </w:pPr>
      <w:r w:rsidRPr="009A2F29">
        <w:rPr>
          <w:sz w:val="22"/>
          <w:szCs w:val="20"/>
        </w:rPr>
        <w:t xml:space="preserve">In the </w:t>
      </w:r>
      <w:r w:rsidRPr="009A2F29">
        <w:rPr>
          <w:b/>
          <w:bCs/>
          <w:sz w:val="22"/>
          <w:szCs w:val="20"/>
        </w:rPr>
        <w:t>Description</w:t>
      </w:r>
      <w:r w:rsidRPr="009A2F29">
        <w:rPr>
          <w:sz w:val="22"/>
          <w:szCs w:val="20"/>
        </w:rPr>
        <w:t xml:space="preserve"> field, type </w:t>
      </w:r>
      <w:r w:rsidRPr="009A2F29">
        <w:rPr>
          <w:b/>
          <w:bCs/>
          <w:sz w:val="22"/>
          <w:szCs w:val="20"/>
        </w:rPr>
        <w:t>'Wire</w:t>
      </w:r>
      <w:r>
        <w:rPr>
          <w:b/>
          <w:bCs/>
          <w:sz w:val="22"/>
          <w:szCs w:val="20"/>
        </w:rPr>
        <w:t>.</w:t>
      </w:r>
      <w:r w:rsidRPr="009A2F29">
        <w:rPr>
          <w:sz w:val="22"/>
          <w:szCs w:val="20"/>
        </w:rPr>
        <w:t xml:space="preserve"> '</w:t>
      </w:r>
    </w:p>
    <w:p w14:paraId="50B9E372" w14:textId="77777777" w:rsidR="0091307D" w:rsidRPr="009A2F29" w:rsidRDefault="0091307D" w:rsidP="0091307D">
      <w:pPr>
        <w:pStyle w:val="ListParagraph"/>
        <w:numPr>
          <w:ilvl w:val="0"/>
          <w:numId w:val="17"/>
        </w:numPr>
        <w:spacing w:after="160" w:line="256" w:lineRule="auto"/>
        <w:rPr>
          <w:sz w:val="22"/>
          <w:szCs w:val="20"/>
        </w:rPr>
      </w:pPr>
      <w:r w:rsidRPr="009A2F29">
        <w:rPr>
          <w:sz w:val="22"/>
          <w:szCs w:val="20"/>
        </w:rPr>
        <w:t xml:space="preserve">Set </w:t>
      </w:r>
      <w:r w:rsidRPr="009A2F29">
        <w:rPr>
          <w:b/>
          <w:bCs/>
          <w:sz w:val="22"/>
          <w:szCs w:val="20"/>
        </w:rPr>
        <w:t>Credit</w:t>
      </w:r>
      <w:r w:rsidRPr="009A2F29">
        <w:rPr>
          <w:sz w:val="22"/>
          <w:szCs w:val="20"/>
        </w:rPr>
        <w:t xml:space="preserve"> to '</w:t>
      </w:r>
      <w:r w:rsidRPr="009A2F29">
        <w:rPr>
          <w:b/>
          <w:bCs/>
          <w:sz w:val="22"/>
          <w:szCs w:val="20"/>
        </w:rPr>
        <w:t>1000000</w:t>
      </w:r>
      <w:r w:rsidRPr="009A2F29">
        <w:rPr>
          <w:sz w:val="22"/>
          <w:szCs w:val="20"/>
        </w:rPr>
        <w:t>'.</w:t>
      </w:r>
    </w:p>
    <w:p w14:paraId="06576D26" w14:textId="77777777" w:rsidR="0091307D" w:rsidRPr="009A2F29" w:rsidRDefault="0091307D" w:rsidP="0091307D">
      <w:pPr>
        <w:pStyle w:val="ListParagraph"/>
        <w:numPr>
          <w:ilvl w:val="0"/>
          <w:numId w:val="17"/>
        </w:numPr>
        <w:spacing w:after="160" w:line="256" w:lineRule="auto"/>
        <w:rPr>
          <w:sz w:val="22"/>
          <w:szCs w:val="20"/>
        </w:rPr>
      </w:pPr>
      <w:r w:rsidRPr="009A2F29">
        <w:rPr>
          <w:sz w:val="22"/>
          <w:szCs w:val="20"/>
        </w:rPr>
        <w:t xml:space="preserve">In the </w:t>
      </w:r>
      <w:r w:rsidRPr="009A2F29">
        <w:rPr>
          <w:b/>
          <w:bCs/>
          <w:sz w:val="22"/>
          <w:szCs w:val="20"/>
        </w:rPr>
        <w:t>Offset company</w:t>
      </w:r>
      <w:r w:rsidRPr="009A2F29">
        <w:rPr>
          <w:sz w:val="22"/>
          <w:szCs w:val="20"/>
        </w:rPr>
        <w:t xml:space="preserve"> field, select </w:t>
      </w:r>
      <w:r w:rsidRPr="009A2F29">
        <w:rPr>
          <w:b/>
          <w:bCs/>
          <w:sz w:val="22"/>
          <w:szCs w:val="20"/>
        </w:rPr>
        <w:t>USP2</w:t>
      </w:r>
      <w:r w:rsidRPr="009A2F29">
        <w:rPr>
          <w:sz w:val="22"/>
          <w:szCs w:val="20"/>
        </w:rPr>
        <w:t>.</w:t>
      </w:r>
    </w:p>
    <w:p w14:paraId="63031163" w14:textId="77777777" w:rsidR="0091307D" w:rsidRPr="009A2F29" w:rsidRDefault="0091307D" w:rsidP="0091307D">
      <w:pPr>
        <w:pStyle w:val="ListParagraph"/>
        <w:numPr>
          <w:ilvl w:val="0"/>
          <w:numId w:val="17"/>
        </w:numPr>
        <w:spacing w:after="160" w:line="256" w:lineRule="auto"/>
        <w:rPr>
          <w:sz w:val="22"/>
          <w:szCs w:val="20"/>
        </w:rPr>
      </w:pPr>
      <w:r w:rsidRPr="009A2F29">
        <w:rPr>
          <w:sz w:val="22"/>
          <w:szCs w:val="20"/>
        </w:rPr>
        <w:t xml:space="preserve">In the </w:t>
      </w:r>
      <w:r w:rsidRPr="00333EE0">
        <w:rPr>
          <w:b/>
          <w:bCs/>
          <w:sz w:val="22"/>
          <w:szCs w:val="20"/>
        </w:rPr>
        <w:t>Offset account</w:t>
      </w:r>
      <w:r w:rsidRPr="009A2F29">
        <w:rPr>
          <w:sz w:val="22"/>
          <w:szCs w:val="20"/>
        </w:rPr>
        <w:t xml:space="preserve"> field, specify the values </w:t>
      </w:r>
      <w:r>
        <w:rPr>
          <w:sz w:val="22"/>
          <w:szCs w:val="20"/>
        </w:rPr>
        <w:t>‘</w:t>
      </w:r>
      <w:r w:rsidRPr="00964242">
        <w:rPr>
          <w:b/>
          <w:bCs/>
          <w:sz w:val="22"/>
          <w:szCs w:val="20"/>
        </w:rPr>
        <w:t>100100--</w:t>
      </w:r>
      <w:r w:rsidRPr="009A2F29">
        <w:rPr>
          <w:b/>
          <w:bCs/>
          <w:sz w:val="22"/>
          <w:szCs w:val="20"/>
        </w:rPr>
        <w:t>'</w:t>
      </w:r>
      <w:r>
        <w:rPr>
          <w:b/>
          <w:bCs/>
          <w:sz w:val="22"/>
          <w:szCs w:val="20"/>
        </w:rPr>
        <w:t xml:space="preserve"> </w:t>
      </w:r>
      <w:r>
        <w:rPr>
          <w:sz w:val="22"/>
          <w:szCs w:val="20"/>
        </w:rPr>
        <w:t>due to USMF</w:t>
      </w:r>
      <w:r w:rsidRPr="009A2F29">
        <w:rPr>
          <w:sz w:val="22"/>
          <w:szCs w:val="20"/>
        </w:rPr>
        <w:t>.</w:t>
      </w:r>
    </w:p>
    <w:p w14:paraId="07BEE0DB" w14:textId="77777777" w:rsidR="0091307D" w:rsidRPr="009A2F29" w:rsidRDefault="0091307D" w:rsidP="0091307D">
      <w:pPr>
        <w:pStyle w:val="ListParagraph"/>
        <w:numPr>
          <w:ilvl w:val="0"/>
          <w:numId w:val="17"/>
        </w:numPr>
        <w:spacing w:after="160" w:line="256" w:lineRule="auto"/>
        <w:rPr>
          <w:sz w:val="22"/>
        </w:rPr>
      </w:pPr>
      <w:r w:rsidRPr="4A83DDD3">
        <w:rPr>
          <w:sz w:val="22"/>
        </w:rPr>
        <w:t xml:space="preserve">Select </w:t>
      </w:r>
      <w:r w:rsidRPr="4A83DDD3">
        <w:rPr>
          <w:b/>
          <w:bCs/>
          <w:sz w:val="22"/>
        </w:rPr>
        <w:t>Inquiries</w:t>
      </w:r>
    </w:p>
    <w:p w14:paraId="40C4D586" w14:textId="77777777" w:rsidR="0091307D" w:rsidRPr="009A2F29" w:rsidRDefault="0091307D" w:rsidP="0091307D">
      <w:pPr>
        <w:pStyle w:val="ListParagraph"/>
        <w:numPr>
          <w:ilvl w:val="0"/>
          <w:numId w:val="17"/>
        </w:numPr>
        <w:spacing w:after="160" w:line="256" w:lineRule="auto"/>
        <w:rPr>
          <w:sz w:val="22"/>
        </w:rPr>
      </w:pPr>
      <w:r w:rsidRPr="4A83DDD3">
        <w:rPr>
          <w:sz w:val="22"/>
        </w:rPr>
        <w:t xml:space="preserve">Select </w:t>
      </w:r>
      <w:r w:rsidRPr="4A83DDD3">
        <w:rPr>
          <w:b/>
          <w:bCs/>
          <w:sz w:val="22"/>
        </w:rPr>
        <w:t>Balance control</w:t>
      </w:r>
      <w:r w:rsidRPr="4A83DDD3">
        <w:rPr>
          <w:sz w:val="22"/>
        </w:rPr>
        <w:t>.</w:t>
      </w:r>
    </w:p>
    <w:p w14:paraId="5A4056B6" w14:textId="77777777" w:rsidR="0091307D" w:rsidRPr="009A2F29" w:rsidRDefault="0091307D" w:rsidP="0091307D">
      <w:pPr>
        <w:pStyle w:val="ListParagraph"/>
        <w:numPr>
          <w:ilvl w:val="0"/>
          <w:numId w:val="17"/>
        </w:numPr>
        <w:spacing w:after="160" w:line="256" w:lineRule="auto"/>
        <w:rPr>
          <w:sz w:val="22"/>
          <w:szCs w:val="20"/>
        </w:rPr>
      </w:pPr>
      <w:r w:rsidRPr="009A2F29">
        <w:rPr>
          <w:sz w:val="22"/>
          <w:szCs w:val="20"/>
        </w:rPr>
        <w:t>View the results.</w:t>
      </w:r>
    </w:p>
    <w:p w14:paraId="714B6692" w14:textId="77777777" w:rsidR="0091307D" w:rsidRPr="009A2F29" w:rsidRDefault="0091307D" w:rsidP="0091307D">
      <w:pPr>
        <w:pStyle w:val="ListParagraph"/>
        <w:numPr>
          <w:ilvl w:val="0"/>
          <w:numId w:val="17"/>
        </w:numPr>
        <w:spacing w:after="160" w:line="256" w:lineRule="auto"/>
        <w:rPr>
          <w:sz w:val="22"/>
        </w:rPr>
      </w:pPr>
      <w:r w:rsidRPr="4A83DDD3">
        <w:rPr>
          <w:sz w:val="22"/>
        </w:rPr>
        <w:t xml:space="preserve">Select </w:t>
      </w:r>
      <w:r w:rsidRPr="4A83DDD3">
        <w:rPr>
          <w:b/>
          <w:bCs/>
          <w:sz w:val="22"/>
        </w:rPr>
        <w:t>Close</w:t>
      </w:r>
    </w:p>
    <w:p w14:paraId="74AAE2CD" w14:textId="77777777" w:rsidR="0091307D" w:rsidRPr="009A2F29" w:rsidRDefault="0091307D" w:rsidP="0091307D">
      <w:pPr>
        <w:pStyle w:val="ListParagraph"/>
        <w:numPr>
          <w:ilvl w:val="0"/>
          <w:numId w:val="17"/>
        </w:numPr>
        <w:spacing w:after="160" w:line="256" w:lineRule="auto"/>
        <w:rPr>
          <w:sz w:val="22"/>
        </w:rPr>
      </w:pPr>
      <w:r w:rsidRPr="4A83DDD3">
        <w:rPr>
          <w:sz w:val="22"/>
        </w:rPr>
        <w:t xml:space="preserve">Select </w:t>
      </w:r>
      <w:r w:rsidRPr="4A83DDD3">
        <w:rPr>
          <w:b/>
          <w:bCs/>
          <w:sz w:val="22"/>
        </w:rPr>
        <w:t>Validate</w:t>
      </w:r>
      <w:r>
        <w:rPr>
          <w:b/>
          <w:bCs/>
          <w:sz w:val="22"/>
        </w:rPr>
        <w:t xml:space="preserve"> &gt; Validate.</w:t>
      </w:r>
    </w:p>
    <w:p w14:paraId="5ACBC4BD" w14:textId="77777777" w:rsidR="0091307D" w:rsidRPr="009A2F29" w:rsidRDefault="0091307D" w:rsidP="0091307D">
      <w:pPr>
        <w:pStyle w:val="ListParagraph"/>
        <w:numPr>
          <w:ilvl w:val="0"/>
          <w:numId w:val="17"/>
        </w:numPr>
        <w:spacing w:after="160" w:line="256" w:lineRule="auto"/>
        <w:rPr>
          <w:sz w:val="22"/>
        </w:rPr>
      </w:pPr>
      <w:r w:rsidRPr="4A83DDD3">
        <w:rPr>
          <w:sz w:val="22"/>
        </w:rPr>
        <w:t xml:space="preserve">Select </w:t>
      </w:r>
      <w:r w:rsidRPr="4A83DDD3">
        <w:rPr>
          <w:b/>
          <w:bCs/>
          <w:sz w:val="22"/>
        </w:rPr>
        <w:t>Validate</w:t>
      </w:r>
      <w:r>
        <w:rPr>
          <w:b/>
          <w:bCs/>
          <w:sz w:val="22"/>
        </w:rPr>
        <w:t xml:space="preserve"> &gt; Simulate Posting</w:t>
      </w:r>
      <w:r w:rsidRPr="4A83DDD3">
        <w:rPr>
          <w:sz w:val="22"/>
        </w:rPr>
        <w:t>.</w:t>
      </w:r>
    </w:p>
    <w:p w14:paraId="564760A6" w14:textId="77777777" w:rsidR="0091307D" w:rsidRPr="009A2F29" w:rsidRDefault="0091307D" w:rsidP="0091307D">
      <w:pPr>
        <w:pStyle w:val="ListParagraph"/>
        <w:numPr>
          <w:ilvl w:val="0"/>
          <w:numId w:val="17"/>
        </w:numPr>
        <w:spacing w:after="160" w:line="256" w:lineRule="auto"/>
        <w:rPr>
          <w:sz w:val="22"/>
        </w:rPr>
      </w:pPr>
      <w:r w:rsidRPr="4A83DDD3">
        <w:rPr>
          <w:sz w:val="22"/>
        </w:rPr>
        <w:t xml:space="preserve">Select </w:t>
      </w:r>
      <w:r w:rsidRPr="4A83DDD3">
        <w:rPr>
          <w:b/>
          <w:bCs/>
          <w:sz w:val="22"/>
        </w:rPr>
        <w:t>Post</w:t>
      </w:r>
      <w:r>
        <w:rPr>
          <w:sz w:val="22"/>
        </w:rPr>
        <w:t>;</w:t>
      </w:r>
      <w:r w:rsidRPr="4A83DDD3">
        <w:rPr>
          <w:sz w:val="22"/>
        </w:rPr>
        <w:t xml:space="preserve"> two vouchers have been posted one per legal entity.</w:t>
      </w:r>
    </w:p>
    <w:p w14:paraId="0B539FEB" w14:textId="77777777" w:rsidR="0091307D" w:rsidRPr="009A2F29" w:rsidRDefault="0091307D" w:rsidP="0091307D">
      <w:pPr>
        <w:pStyle w:val="ListParagraph"/>
        <w:numPr>
          <w:ilvl w:val="0"/>
          <w:numId w:val="17"/>
        </w:numPr>
        <w:spacing w:after="160" w:line="256" w:lineRule="auto"/>
        <w:rPr>
          <w:sz w:val="22"/>
          <w:szCs w:val="20"/>
        </w:rPr>
      </w:pPr>
      <w:r w:rsidRPr="009A2F29">
        <w:rPr>
          <w:sz w:val="22"/>
          <w:szCs w:val="20"/>
        </w:rPr>
        <w:t xml:space="preserve">Close </w:t>
      </w:r>
      <w:r>
        <w:rPr>
          <w:sz w:val="22"/>
          <w:szCs w:val="20"/>
        </w:rPr>
        <w:t>all</w:t>
      </w:r>
      <w:r w:rsidRPr="009A2F29">
        <w:rPr>
          <w:sz w:val="22"/>
          <w:szCs w:val="20"/>
        </w:rPr>
        <w:t xml:space="preserve"> page</w:t>
      </w:r>
      <w:r>
        <w:rPr>
          <w:sz w:val="22"/>
          <w:szCs w:val="20"/>
        </w:rPr>
        <w:t>s</w:t>
      </w:r>
    </w:p>
    <w:p w14:paraId="222AA528" w14:textId="77777777" w:rsidR="0091307D" w:rsidRDefault="0091307D" w:rsidP="0091307D">
      <w:pPr>
        <w:pStyle w:val="Heading3"/>
        <w:ind w:left="10"/>
      </w:pPr>
      <w:r w:rsidRPr="00AF6C2C">
        <w:lastRenderedPageBreak/>
        <w:t>Test the Audit trails to verify the intercompany accounting posting</w:t>
      </w:r>
    </w:p>
    <w:p w14:paraId="590EBE81" w14:textId="77777777" w:rsidR="0091307D" w:rsidRPr="009A2F29" w:rsidRDefault="0091307D" w:rsidP="0091307D">
      <w:pPr>
        <w:pStyle w:val="ListParagraph"/>
        <w:numPr>
          <w:ilvl w:val="0"/>
          <w:numId w:val="18"/>
        </w:numPr>
        <w:spacing w:after="160" w:line="256" w:lineRule="auto"/>
        <w:rPr>
          <w:rFonts w:asciiTheme="minorHAnsi" w:eastAsiaTheme="minorEastAsia" w:hAnsiTheme="minorHAnsi" w:cstheme="minorBidi"/>
          <w:color w:val="auto"/>
          <w:sz w:val="20"/>
          <w:szCs w:val="20"/>
        </w:rPr>
      </w:pPr>
      <w:r w:rsidRPr="4A83DDD3">
        <w:rPr>
          <w:sz w:val="22"/>
        </w:rPr>
        <w:t xml:space="preserve">Navigate to </w:t>
      </w:r>
      <w:r w:rsidRPr="4A83DDD3">
        <w:rPr>
          <w:b/>
          <w:bCs/>
          <w:sz w:val="22"/>
        </w:rPr>
        <w:t>General ledger</w:t>
      </w:r>
      <w:r>
        <w:rPr>
          <w:b/>
          <w:bCs/>
          <w:sz w:val="22"/>
        </w:rPr>
        <w:t xml:space="preserve"> &gt; </w:t>
      </w:r>
      <w:r w:rsidRPr="4A83DDD3">
        <w:rPr>
          <w:b/>
          <w:bCs/>
          <w:sz w:val="22"/>
        </w:rPr>
        <w:t>Inquiries and reports</w:t>
      </w:r>
      <w:r>
        <w:rPr>
          <w:b/>
          <w:bCs/>
          <w:sz w:val="22"/>
        </w:rPr>
        <w:t xml:space="preserve"> &gt; </w:t>
      </w:r>
      <w:r w:rsidRPr="4A83DDD3">
        <w:rPr>
          <w:b/>
          <w:bCs/>
          <w:sz w:val="22"/>
        </w:rPr>
        <w:t>Audit trail</w:t>
      </w:r>
      <w:r w:rsidRPr="4A83DDD3">
        <w:rPr>
          <w:sz w:val="22"/>
        </w:rPr>
        <w:t>.</w:t>
      </w:r>
    </w:p>
    <w:p w14:paraId="25AF45F0" w14:textId="77777777" w:rsidR="0091307D" w:rsidRPr="009A2F29" w:rsidRDefault="0091307D" w:rsidP="0091307D">
      <w:pPr>
        <w:pStyle w:val="ListParagraph"/>
        <w:numPr>
          <w:ilvl w:val="0"/>
          <w:numId w:val="18"/>
        </w:numPr>
        <w:spacing w:after="160" w:line="256" w:lineRule="auto"/>
        <w:rPr>
          <w:sz w:val="22"/>
        </w:rPr>
      </w:pPr>
      <w:r w:rsidRPr="4A83DDD3">
        <w:rPr>
          <w:sz w:val="22"/>
        </w:rPr>
        <w:t xml:space="preserve">Select </w:t>
      </w:r>
      <w:r w:rsidRPr="4A83DDD3">
        <w:rPr>
          <w:b/>
          <w:bCs/>
          <w:sz w:val="22"/>
        </w:rPr>
        <w:t>Voucher transactions</w:t>
      </w:r>
      <w:r w:rsidRPr="4A83DDD3">
        <w:rPr>
          <w:sz w:val="22"/>
        </w:rPr>
        <w:t>. Review the intercompany transactions</w:t>
      </w:r>
    </w:p>
    <w:p w14:paraId="501AD151" w14:textId="77777777" w:rsidR="0091307D" w:rsidRPr="009A2F29" w:rsidRDefault="0091307D" w:rsidP="0091307D">
      <w:pPr>
        <w:pStyle w:val="ListParagraph"/>
        <w:numPr>
          <w:ilvl w:val="0"/>
          <w:numId w:val="18"/>
        </w:numPr>
        <w:spacing w:after="160" w:line="256" w:lineRule="auto"/>
        <w:rPr>
          <w:sz w:val="22"/>
        </w:rPr>
      </w:pPr>
      <w:r w:rsidRPr="4A83DDD3">
        <w:rPr>
          <w:sz w:val="22"/>
        </w:rPr>
        <w:t xml:space="preserve">Select </w:t>
      </w:r>
      <w:r w:rsidRPr="4A83DDD3">
        <w:rPr>
          <w:b/>
          <w:bCs/>
          <w:sz w:val="22"/>
        </w:rPr>
        <w:t xml:space="preserve">Related voucher </w:t>
      </w:r>
      <w:r w:rsidRPr="4A83DDD3">
        <w:rPr>
          <w:sz w:val="22"/>
        </w:rPr>
        <w:t>to see the intercompany in the destination company.</w:t>
      </w:r>
    </w:p>
    <w:p w14:paraId="2FDCF50E" w14:textId="77777777" w:rsidR="0091307D" w:rsidRPr="009A2F29" w:rsidRDefault="0091307D" w:rsidP="0091307D">
      <w:pPr>
        <w:pStyle w:val="ListParagraph"/>
        <w:numPr>
          <w:ilvl w:val="0"/>
          <w:numId w:val="18"/>
        </w:numPr>
        <w:spacing w:after="160" w:line="256" w:lineRule="auto"/>
        <w:rPr>
          <w:sz w:val="22"/>
          <w:szCs w:val="20"/>
        </w:rPr>
      </w:pPr>
      <w:r w:rsidRPr="009A2F29">
        <w:rPr>
          <w:sz w:val="22"/>
          <w:szCs w:val="20"/>
        </w:rPr>
        <w:t xml:space="preserve">Close </w:t>
      </w:r>
      <w:r>
        <w:rPr>
          <w:sz w:val="22"/>
          <w:szCs w:val="20"/>
        </w:rPr>
        <w:t xml:space="preserve">all </w:t>
      </w:r>
      <w:r w:rsidRPr="009A2F29">
        <w:rPr>
          <w:sz w:val="22"/>
          <w:szCs w:val="20"/>
        </w:rPr>
        <w:t>page</w:t>
      </w:r>
      <w:r>
        <w:rPr>
          <w:sz w:val="22"/>
          <w:szCs w:val="20"/>
        </w:rPr>
        <w:t>s</w:t>
      </w:r>
    </w:p>
    <w:p w14:paraId="4AB1F1C0" w14:textId="77777777" w:rsidR="0091307D" w:rsidRPr="009A2F29" w:rsidRDefault="0091307D" w:rsidP="0091307D">
      <w:pPr>
        <w:pStyle w:val="ListParagraph"/>
        <w:numPr>
          <w:ilvl w:val="0"/>
          <w:numId w:val="18"/>
        </w:numPr>
        <w:spacing w:after="160" w:line="256" w:lineRule="auto"/>
        <w:rPr>
          <w:sz w:val="22"/>
          <w:szCs w:val="20"/>
        </w:rPr>
      </w:pPr>
      <w:r w:rsidRPr="009A2F29">
        <w:rPr>
          <w:sz w:val="22"/>
          <w:szCs w:val="20"/>
        </w:rPr>
        <w:t>Switch to</w:t>
      </w:r>
      <w:r w:rsidRPr="009A2F29">
        <w:rPr>
          <w:b/>
          <w:bCs/>
          <w:sz w:val="22"/>
          <w:szCs w:val="20"/>
        </w:rPr>
        <w:t xml:space="preserve"> USP2 </w:t>
      </w:r>
      <w:r w:rsidRPr="009A2F29">
        <w:rPr>
          <w:sz w:val="22"/>
          <w:szCs w:val="20"/>
        </w:rPr>
        <w:t>company</w:t>
      </w:r>
    </w:p>
    <w:p w14:paraId="27944086" w14:textId="77777777" w:rsidR="0091307D" w:rsidRPr="009A2F29" w:rsidRDefault="0091307D" w:rsidP="0091307D">
      <w:pPr>
        <w:pStyle w:val="ListParagraph"/>
        <w:numPr>
          <w:ilvl w:val="0"/>
          <w:numId w:val="18"/>
        </w:numPr>
        <w:spacing w:after="160" w:line="256" w:lineRule="auto"/>
        <w:rPr>
          <w:sz w:val="22"/>
        </w:rPr>
      </w:pPr>
      <w:r w:rsidRPr="4A83DDD3">
        <w:rPr>
          <w:sz w:val="22"/>
        </w:rPr>
        <w:t xml:space="preserve">Navigate to </w:t>
      </w:r>
      <w:r w:rsidRPr="4A83DDD3">
        <w:rPr>
          <w:b/>
          <w:bCs/>
          <w:sz w:val="22"/>
        </w:rPr>
        <w:t>General ledger</w:t>
      </w:r>
      <w:r>
        <w:rPr>
          <w:b/>
          <w:bCs/>
          <w:sz w:val="22"/>
        </w:rPr>
        <w:t xml:space="preserve"> &gt; </w:t>
      </w:r>
      <w:r w:rsidRPr="4A83DDD3">
        <w:rPr>
          <w:b/>
          <w:bCs/>
          <w:sz w:val="22"/>
        </w:rPr>
        <w:t>Inquiries and reports</w:t>
      </w:r>
      <w:r>
        <w:rPr>
          <w:b/>
          <w:bCs/>
          <w:sz w:val="22"/>
        </w:rPr>
        <w:t xml:space="preserve"> &gt; </w:t>
      </w:r>
      <w:r w:rsidRPr="4A83DDD3">
        <w:rPr>
          <w:b/>
          <w:bCs/>
          <w:sz w:val="22"/>
        </w:rPr>
        <w:t>Audit trail</w:t>
      </w:r>
      <w:r w:rsidRPr="4A83DDD3">
        <w:rPr>
          <w:sz w:val="22"/>
        </w:rPr>
        <w:t>.</w:t>
      </w:r>
    </w:p>
    <w:p w14:paraId="7D7C0C20" w14:textId="77777777" w:rsidR="0091307D" w:rsidRPr="009A2F29" w:rsidRDefault="0091307D" w:rsidP="0091307D">
      <w:pPr>
        <w:pStyle w:val="ListParagraph"/>
        <w:numPr>
          <w:ilvl w:val="0"/>
          <w:numId w:val="18"/>
        </w:numPr>
        <w:spacing w:after="160" w:line="256" w:lineRule="auto"/>
        <w:rPr>
          <w:sz w:val="22"/>
        </w:rPr>
      </w:pPr>
      <w:r w:rsidRPr="4A83DDD3">
        <w:rPr>
          <w:sz w:val="22"/>
        </w:rPr>
        <w:t xml:space="preserve">Select </w:t>
      </w:r>
      <w:r w:rsidRPr="4A83DDD3">
        <w:rPr>
          <w:b/>
          <w:bCs/>
          <w:sz w:val="22"/>
        </w:rPr>
        <w:t>Voucher</w:t>
      </w:r>
      <w:r w:rsidRPr="4A83DDD3">
        <w:rPr>
          <w:sz w:val="22"/>
        </w:rPr>
        <w:t xml:space="preserve"> </w:t>
      </w:r>
      <w:r w:rsidRPr="4A83DDD3">
        <w:rPr>
          <w:b/>
          <w:bCs/>
          <w:sz w:val="22"/>
        </w:rPr>
        <w:t>transactions</w:t>
      </w:r>
      <w:r w:rsidRPr="4A83DDD3">
        <w:rPr>
          <w:sz w:val="22"/>
        </w:rPr>
        <w:t xml:space="preserve">. </w:t>
      </w:r>
    </w:p>
    <w:p w14:paraId="1AEA115A" w14:textId="77777777" w:rsidR="0091307D" w:rsidRPr="009A2F29" w:rsidRDefault="0091307D" w:rsidP="0091307D">
      <w:pPr>
        <w:pStyle w:val="ListParagraph"/>
        <w:numPr>
          <w:ilvl w:val="0"/>
          <w:numId w:val="18"/>
        </w:numPr>
        <w:spacing w:after="160" w:line="256" w:lineRule="auto"/>
        <w:rPr>
          <w:sz w:val="22"/>
        </w:rPr>
      </w:pPr>
      <w:r w:rsidRPr="4A83DDD3">
        <w:rPr>
          <w:sz w:val="22"/>
        </w:rPr>
        <w:t xml:space="preserve">Select </w:t>
      </w:r>
      <w:r w:rsidRPr="4A83DDD3">
        <w:rPr>
          <w:b/>
          <w:bCs/>
          <w:sz w:val="22"/>
        </w:rPr>
        <w:t xml:space="preserve">Related voucher </w:t>
      </w:r>
      <w:r w:rsidRPr="4A83DDD3">
        <w:rPr>
          <w:sz w:val="22"/>
        </w:rPr>
        <w:t>to see the intercompany in the destination company.</w:t>
      </w:r>
    </w:p>
    <w:p w14:paraId="20A86890" w14:textId="77777777" w:rsidR="0091307D" w:rsidRPr="009A2F29" w:rsidRDefault="0091307D" w:rsidP="0091307D">
      <w:pPr>
        <w:pStyle w:val="ListParagraph"/>
        <w:numPr>
          <w:ilvl w:val="0"/>
          <w:numId w:val="18"/>
        </w:numPr>
        <w:spacing w:after="160" w:line="256" w:lineRule="auto"/>
        <w:rPr>
          <w:sz w:val="22"/>
          <w:szCs w:val="20"/>
        </w:rPr>
      </w:pPr>
      <w:r w:rsidRPr="009A2F29">
        <w:rPr>
          <w:sz w:val="22"/>
          <w:szCs w:val="20"/>
        </w:rPr>
        <w:t xml:space="preserve">Close </w:t>
      </w:r>
      <w:r>
        <w:rPr>
          <w:sz w:val="22"/>
          <w:szCs w:val="20"/>
        </w:rPr>
        <w:t xml:space="preserve">all </w:t>
      </w:r>
      <w:r w:rsidRPr="009A2F29">
        <w:rPr>
          <w:sz w:val="22"/>
          <w:szCs w:val="20"/>
        </w:rPr>
        <w:t>page</w:t>
      </w:r>
      <w:r>
        <w:rPr>
          <w:sz w:val="22"/>
          <w:szCs w:val="20"/>
        </w:rPr>
        <w:t>s</w:t>
      </w:r>
    </w:p>
    <w:p w14:paraId="4110CCAF" w14:textId="37747341" w:rsidR="00234610" w:rsidRPr="00884E4E" w:rsidRDefault="0091307D" w:rsidP="00CE46CB">
      <w:r>
        <w:br w:type="page"/>
      </w:r>
    </w:p>
    <w:p w14:paraId="4EAD2E50" w14:textId="77777777" w:rsidR="00342638" w:rsidRPr="0091307D" w:rsidRDefault="00342638" w:rsidP="008E39C2"/>
    <w:sectPr w:rsidR="00342638" w:rsidRPr="00913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A154E"/>
    <w:multiLevelType w:val="hybridMultilevel"/>
    <w:tmpl w:val="70028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74EB5"/>
    <w:multiLevelType w:val="hybridMultilevel"/>
    <w:tmpl w:val="975C3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76886"/>
    <w:multiLevelType w:val="hybridMultilevel"/>
    <w:tmpl w:val="768AF7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017F3F"/>
    <w:multiLevelType w:val="hybridMultilevel"/>
    <w:tmpl w:val="DB2A639E"/>
    <w:lvl w:ilvl="0" w:tplc="0409000F">
      <w:start w:val="1"/>
      <w:numFmt w:val="decimal"/>
      <w:lvlText w:val="%1."/>
      <w:lvlJc w:val="left"/>
      <w:pPr>
        <w:ind w:left="730" w:hanging="360"/>
      </w:p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4" w15:restartNumberingAfterBreak="0">
    <w:nsid w:val="07E51C5C"/>
    <w:multiLevelType w:val="hybridMultilevel"/>
    <w:tmpl w:val="50262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41787"/>
    <w:multiLevelType w:val="hybridMultilevel"/>
    <w:tmpl w:val="B63CC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1A1B4B"/>
    <w:multiLevelType w:val="hybridMultilevel"/>
    <w:tmpl w:val="A87C2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496E0D"/>
    <w:multiLevelType w:val="hybridMultilevel"/>
    <w:tmpl w:val="53CAB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7400D"/>
    <w:multiLevelType w:val="hybridMultilevel"/>
    <w:tmpl w:val="C1F8E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D000EE"/>
    <w:multiLevelType w:val="hybridMultilevel"/>
    <w:tmpl w:val="D422D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D71A59"/>
    <w:multiLevelType w:val="hybridMultilevel"/>
    <w:tmpl w:val="0BD8B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3F4858"/>
    <w:multiLevelType w:val="hybridMultilevel"/>
    <w:tmpl w:val="4386F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E71214"/>
    <w:multiLevelType w:val="hybridMultilevel"/>
    <w:tmpl w:val="7570C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463422"/>
    <w:multiLevelType w:val="hybridMultilevel"/>
    <w:tmpl w:val="57085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905AE8"/>
    <w:multiLevelType w:val="hybridMultilevel"/>
    <w:tmpl w:val="71A08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E93F2A"/>
    <w:multiLevelType w:val="hybridMultilevel"/>
    <w:tmpl w:val="EFC86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F05920"/>
    <w:multiLevelType w:val="hybridMultilevel"/>
    <w:tmpl w:val="C504C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256B7"/>
    <w:multiLevelType w:val="hybridMultilevel"/>
    <w:tmpl w:val="D9BEF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303604"/>
    <w:multiLevelType w:val="hybridMultilevel"/>
    <w:tmpl w:val="0DFCF658"/>
    <w:lvl w:ilvl="0" w:tplc="37146840">
      <w:start w:val="3"/>
      <w:numFmt w:val="bullet"/>
      <w:lvlText w:val="•"/>
      <w:lvlJc w:val="left"/>
      <w:pPr>
        <w:ind w:left="720" w:hanging="360"/>
      </w:pPr>
      <w:rPr>
        <w:rFonts w:ascii="Segoe UI Light" w:eastAsia="Calibri" w:hAnsi="Segoe UI Light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3D320A"/>
    <w:multiLevelType w:val="hybridMultilevel"/>
    <w:tmpl w:val="F012A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060B72"/>
    <w:multiLevelType w:val="hybridMultilevel"/>
    <w:tmpl w:val="928A3EF4"/>
    <w:lvl w:ilvl="0" w:tplc="0409000F">
      <w:start w:val="1"/>
      <w:numFmt w:val="decimal"/>
      <w:lvlText w:val="%1."/>
      <w:lvlJc w:val="left"/>
      <w:pPr>
        <w:ind w:left="730" w:hanging="360"/>
      </w:p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21" w15:restartNumberingAfterBreak="0">
    <w:nsid w:val="43B11B6D"/>
    <w:multiLevelType w:val="hybridMultilevel"/>
    <w:tmpl w:val="D376D942"/>
    <w:lvl w:ilvl="0" w:tplc="CF903E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E219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50B2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9CDC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82CA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32DE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7853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043F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D699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2D7249"/>
    <w:multiLevelType w:val="hybridMultilevel"/>
    <w:tmpl w:val="4AFE5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FE324E"/>
    <w:multiLevelType w:val="hybridMultilevel"/>
    <w:tmpl w:val="3DC87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D61E8D"/>
    <w:multiLevelType w:val="hybridMultilevel"/>
    <w:tmpl w:val="BC5C9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E464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03313E"/>
    <w:multiLevelType w:val="hybridMultilevel"/>
    <w:tmpl w:val="95EC2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242F73"/>
    <w:multiLevelType w:val="hybridMultilevel"/>
    <w:tmpl w:val="36B64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D915F9"/>
    <w:multiLevelType w:val="hybridMultilevel"/>
    <w:tmpl w:val="62A26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490D6F"/>
    <w:multiLevelType w:val="hybridMultilevel"/>
    <w:tmpl w:val="3E48D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A26CC4"/>
    <w:multiLevelType w:val="hybridMultilevel"/>
    <w:tmpl w:val="5A1E9316"/>
    <w:lvl w:ilvl="0" w:tplc="0409000F">
      <w:start w:val="1"/>
      <w:numFmt w:val="decimal"/>
      <w:lvlText w:val="%1."/>
      <w:lvlJc w:val="left"/>
      <w:pPr>
        <w:ind w:left="730" w:hanging="360"/>
      </w:p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30" w15:restartNumberingAfterBreak="0">
    <w:nsid w:val="5C934CDA"/>
    <w:multiLevelType w:val="hybridMultilevel"/>
    <w:tmpl w:val="00B6A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8B0CBC"/>
    <w:multiLevelType w:val="hybridMultilevel"/>
    <w:tmpl w:val="77BA9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9E6E3B"/>
    <w:multiLevelType w:val="hybridMultilevel"/>
    <w:tmpl w:val="2A380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A76411"/>
    <w:multiLevelType w:val="hybridMultilevel"/>
    <w:tmpl w:val="70028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C31C33"/>
    <w:multiLevelType w:val="hybridMultilevel"/>
    <w:tmpl w:val="FBAEE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8A1110"/>
    <w:multiLevelType w:val="hybridMultilevel"/>
    <w:tmpl w:val="A7642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512B19"/>
    <w:multiLevelType w:val="hybridMultilevel"/>
    <w:tmpl w:val="236A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3A0B16"/>
    <w:multiLevelType w:val="hybridMultilevel"/>
    <w:tmpl w:val="0E3EB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0"/>
  </w:num>
  <w:num w:numId="3">
    <w:abstractNumId w:val="21"/>
  </w:num>
  <w:num w:numId="4">
    <w:abstractNumId w:val="1"/>
  </w:num>
  <w:num w:numId="5">
    <w:abstractNumId w:val="2"/>
  </w:num>
  <w:num w:numId="6">
    <w:abstractNumId w:val="12"/>
  </w:num>
  <w:num w:numId="7">
    <w:abstractNumId w:val="30"/>
  </w:num>
  <w:num w:numId="8">
    <w:abstractNumId w:val="27"/>
  </w:num>
  <w:num w:numId="9">
    <w:abstractNumId w:val="8"/>
  </w:num>
  <w:num w:numId="10">
    <w:abstractNumId w:val="17"/>
  </w:num>
  <w:num w:numId="11">
    <w:abstractNumId w:val="19"/>
  </w:num>
  <w:num w:numId="12">
    <w:abstractNumId w:val="7"/>
  </w:num>
  <w:num w:numId="13">
    <w:abstractNumId w:val="31"/>
  </w:num>
  <w:num w:numId="14">
    <w:abstractNumId w:val="6"/>
  </w:num>
  <w:num w:numId="15">
    <w:abstractNumId w:val="37"/>
  </w:num>
  <w:num w:numId="16">
    <w:abstractNumId w:val="16"/>
  </w:num>
  <w:num w:numId="17">
    <w:abstractNumId w:val="25"/>
  </w:num>
  <w:num w:numId="18">
    <w:abstractNumId w:val="26"/>
  </w:num>
  <w:num w:numId="19">
    <w:abstractNumId w:val="33"/>
  </w:num>
  <w:num w:numId="20">
    <w:abstractNumId w:val="0"/>
  </w:num>
  <w:num w:numId="21">
    <w:abstractNumId w:val="3"/>
  </w:num>
  <w:num w:numId="22">
    <w:abstractNumId w:val="15"/>
  </w:num>
  <w:num w:numId="23">
    <w:abstractNumId w:val="18"/>
  </w:num>
  <w:num w:numId="24">
    <w:abstractNumId w:val="34"/>
  </w:num>
  <w:num w:numId="25">
    <w:abstractNumId w:val="29"/>
  </w:num>
  <w:num w:numId="26">
    <w:abstractNumId w:val="9"/>
  </w:num>
  <w:num w:numId="27">
    <w:abstractNumId w:val="35"/>
  </w:num>
  <w:num w:numId="28">
    <w:abstractNumId w:val="5"/>
  </w:num>
  <w:num w:numId="29">
    <w:abstractNumId w:val="11"/>
  </w:num>
  <w:num w:numId="30">
    <w:abstractNumId w:val="36"/>
  </w:num>
  <w:num w:numId="31">
    <w:abstractNumId w:val="23"/>
  </w:num>
  <w:num w:numId="32">
    <w:abstractNumId w:val="28"/>
  </w:num>
  <w:num w:numId="33">
    <w:abstractNumId w:val="14"/>
  </w:num>
  <w:num w:numId="34">
    <w:abstractNumId w:val="32"/>
  </w:num>
  <w:num w:numId="35">
    <w:abstractNumId w:val="4"/>
  </w:num>
  <w:num w:numId="36">
    <w:abstractNumId w:val="24"/>
  </w:num>
  <w:num w:numId="37">
    <w:abstractNumId w:val="22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908"/>
    <w:rsid w:val="0005143E"/>
    <w:rsid w:val="000B0EED"/>
    <w:rsid w:val="000C1245"/>
    <w:rsid w:val="00120D1A"/>
    <w:rsid w:val="001840B4"/>
    <w:rsid w:val="00190A63"/>
    <w:rsid w:val="00234610"/>
    <w:rsid w:val="00342638"/>
    <w:rsid w:val="00343366"/>
    <w:rsid w:val="00364E07"/>
    <w:rsid w:val="0037570D"/>
    <w:rsid w:val="004573BC"/>
    <w:rsid w:val="0053745C"/>
    <w:rsid w:val="005642C5"/>
    <w:rsid w:val="005C56E2"/>
    <w:rsid w:val="00671FBF"/>
    <w:rsid w:val="007C3393"/>
    <w:rsid w:val="007D3F37"/>
    <w:rsid w:val="008E39C2"/>
    <w:rsid w:val="008F309B"/>
    <w:rsid w:val="0091307D"/>
    <w:rsid w:val="009416AC"/>
    <w:rsid w:val="00966434"/>
    <w:rsid w:val="00A70DEE"/>
    <w:rsid w:val="00B22975"/>
    <w:rsid w:val="00B83452"/>
    <w:rsid w:val="00C303EB"/>
    <w:rsid w:val="00C70A4E"/>
    <w:rsid w:val="00CD51FE"/>
    <w:rsid w:val="00CE46CB"/>
    <w:rsid w:val="00D41548"/>
    <w:rsid w:val="00D6397A"/>
    <w:rsid w:val="00D8107E"/>
    <w:rsid w:val="00D95DCF"/>
    <w:rsid w:val="00DF0644"/>
    <w:rsid w:val="00EB5B40"/>
    <w:rsid w:val="00EE5A7E"/>
    <w:rsid w:val="00F02F30"/>
    <w:rsid w:val="00F15BD6"/>
    <w:rsid w:val="00F8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7BFBF"/>
  <w15:chartTrackingRefBased/>
  <w15:docId w15:val="{55E79980-059E-4C57-AD80-8E8D3ECF3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342638"/>
    <w:pPr>
      <w:keepNext/>
      <w:keepLines/>
      <w:spacing w:before="40" w:after="0" w:line="252" w:lineRule="auto"/>
      <w:ind w:left="747" w:hanging="10"/>
      <w:outlineLvl w:val="1"/>
    </w:pPr>
    <w:rPr>
      <w:rFonts w:ascii="Segoe UI" w:eastAsiaTheme="majorEastAsia" w:hAnsi="Segoe U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DEE"/>
    <w:pPr>
      <w:keepNext/>
      <w:keepLines/>
      <w:spacing w:before="40" w:after="0" w:line="252" w:lineRule="auto"/>
      <w:ind w:left="747" w:hanging="10"/>
      <w:outlineLvl w:val="2"/>
    </w:pPr>
    <w:rPr>
      <w:rFonts w:ascii="Segoe UI" w:eastAsiaTheme="majorEastAsia" w:hAnsi="Segoe U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42638"/>
    <w:rPr>
      <w:rFonts w:ascii="Segoe UI" w:eastAsiaTheme="majorEastAsia" w:hAnsi="Segoe UI" w:cstheme="majorBidi"/>
      <w:color w:val="2F5496" w:themeColor="accent1" w:themeShade="BF"/>
      <w:sz w:val="26"/>
      <w:szCs w:val="26"/>
    </w:rPr>
  </w:style>
  <w:style w:type="paragraph" w:styleId="ListParagraph">
    <w:name w:val="List Paragraph"/>
    <w:aliases w:val="Bullet List,FooterText,numbered,List Paragraph1,Paragraphe de liste1,Bulletr List Paragraph,列出段落,列出段落1,List Paragraph2,List Paragraph21,Listeafsnit1,Parágrafo da Lista1,Párrafo de lista1,リスト段落1,Bullet list,List Paragraph11,Listenabsatz1"/>
    <w:basedOn w:val="Normal"/>
    <w:link w:val="ListParagraphChar"/>
    <w:uiPriority w:val="34"/>
    <w:qFormat/>
    <w:rsid w:val="00D6397A"/>
    <w:pPr>
      <w:spacing w:after="109" w:line="252" w:lineRule="auto"/>
      <w:ind w:left="720" w:hanging="10"/>
      <w:contextualSpacing/>
    </w:pPr>
    <w:rPr>
      <w:rFonts w:ascii="Segoe UI" w:eastAsia="Segoe UI" w:hAnsi="Segoe UI" w:cs="Segoe UI"/>
      <w:color w:val="181717"/>
      <w:sz w:val="24"/>
    </w:rPr>
  </w:style>
  <w:style w:type="character" w:customStyle="1" w:styleId="ListParagraphChar">
    <w:name w:val="List Paragraph Char"/>
    <w:aliases w:val="Bullet List Char,FooterText Char,numbered Char,List Paragraph1 Char,Paragraphe de liste1 Char,Bulletr List Paragraph Char,列出段落 Char,列出段落1 Char,List Paragraph2 Char,List Paragraph21 Char,Listeafsnit1 Char,Parágrafo da Lista1 Char"/>
    <w:basedOn w:val="DefaultParagraphFont"/>
    <w:link w:val="ListParagraph"/>
    <w:uiPriority w:val="34"/>
    <w:locked/>
    <w:rsid w:val="00D6397A"/>
    <w:rPr>
      <w:rFonts w:ascii="Segoe UI" w:eastAsia="Segoe UI" w:hAnsi="Segoe UI" w:cs="Segoe UI"/>
      <w:color w:val="181717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70DEE"/>
    <w:rPr>
      <w:rFonts w:ascii="Segoe UI" w:eastAsiaTheme="majorEastAsia" w:hAnsi="Segoe U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4573BC"/>
    <w:pPr>
      <w:spacing w:after="0" w:line="240" w:lineRule="auto"/>
      <w:ind w:left="747" w:hanging="10"/>
    </w:pPr>
    <w:rPr>
      <w:rFonts w:ascii="Segoe UI" w:eastAsia="Segoe UI" w:hAnsi="Segoe UI" w:cs="Segoe UI"/>
      <w:color w:val="181717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540</Words>
  <Characters>3080</Characters>
  <Application>Microsoft Office Word</Application>
  <DocSecurity>0</DocSecurity>
  <Lines>25</Lines>
  <Paragraphs>7</Paragraphs>
  <ScaleCrop>false</ScaleCrop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Blake</dc:creator>
  <cp:keywords/>
  <dc:description/>
  <cp:lastModifiedBy>Janet Blake</cp:lastModifiedBy>
  <cp:revision>39</cp:revision>
  <dcterms:created xsi:type="dcterms:W3CDTF">2020-11-10T21:05:00Z</dcterms:created>
  <dcterms:modified xsi:type="dcterms:W3CDTF">2020-11-16T02:38:00Z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2020-11-10T21:03:03Z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d71818b7-96cd-41ca-b4b5-0100f202a8b1</vt:lpwstr>
  </property>
  <property fmtid="{D5CDD505-2E9C-101B-9397-08002B2CF9AE}" pid="8" name="MSIP_Label_f42aa342-8706-4288-bd11-ebb85995028c_ContentBits">
    <vt:lpwstr>0</vt:lpwstr>
  </property>
</Properties>
</file>