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74C50" w14:textId="77777777" w:rsidR="007D3F37" w:rsidRPr="000F0EA2" w:rsidRDefault="007D3F37" w:rsidP="007D3F37">
      <w:pPr>
        <w:pStyle w:val="Heading2"/>
        <w:ind w:left="10"/>
      </w:pPr>
      <w:r>
        <w:t>Exercise 10: Create bank transaction types and bank transaction groups</w:t>
      </w:r>
    </w:p>
    <w:p w14:paraId="7B983B61" w14:textId="77777777" w:rsidR="00C303EB" w:rsidRDefault="00C303EB" w:rsidP="00C303EB">
      <w:pPr>
        <w:autoSpaceDE w:val="0"/>
        <w:autoSpaceDN w:val="0"/>
        <w:adjustRightInd w:val="0"/>
        <w:spacing w:after="0" w:line="240" w:lineRule="auto"/>
        <w:ind w:left="10"/>
      </w:pPr>
      <w:r w:rsidRPr="003600B8">
        <w:t xml:space="preserve">Annie, the bookkeeper at </w:t>
      </w:r>
      <w:r w:rsidRPr="00EA1119">
        <w:rPr>
          <w:b/>
        </w:rPr>
        <w:t>USMF</w:t>
      </w:r>
      <w:r w:rsidRPr="003600B8">
        <w:t>, must create a bank transaction type for cash</w:t>
      </w:r>
      <w:r>
        <w:t xml:space="preserve"> </w:t>
      </w:r>
      <w:r w:rsidRPr="003600B8">
        <w:t xml:space="preserve">withdrawals. In addition, </w:t>
      </w:r>
      <w:r w:rsidRPr="00EA1119">
        <w:rPr>
          <w:b/>
        </w:rPr>
        <w:t>USMF</w:t>
      </w:r>
      <w:r w:rsidRPr="003600B8">
        <w:t xml:space="preserve"> wants the option to analyze the total charges</w:t>
      </w:r>
      <w:r>
        <w:t xml:space="preserve"> </w:t>
      </w:r>
      <w:r w:rsidRPr="003600B8">
        <w:t>paid to each bank. Annie will create an additional bank transaction group for</w:t>
      </w:r>
      <w:r>
        <w:t xml:space="preserve"> </w:t>
      </w:r>
      <w:r w:rsidRPr="003600B8">
        <w:t>bank fees and interest charges.</w:t>
      </w:r>
    </w:p>
    <w:p w14:paraId="1A2AFF90" w14:textId="77777777" w:rsidR="00C303EB" w:rsidRDefault="00C303EB" w:rsidP="00C303EB">
      <w:pPr>
        <w:autoSpaceDE w:val="0"/>
        <w:autoSpaceDN w:val="0"/>
        <w:adjustRightInd w:val="0"/>
        <w:spacing w:after="0" w:line="240" w:lineRule="auto"/>
        <w:ind w:left="10"/>
        <w:rPr>
          <w:szCs w:val="20"/>
        </w:rPr>
      </w:pPr>
      <w:r w:rsidRPr="003600B8">
        <w:rPr>
          <w:szCs w:val="20"/>
        </w:rPr>
        <w:t>F</w:t>
      </w:r>
      <w:r>
        <w:rPr>
          <w:szCs w:val="20"/>
        </w:rPr>
        <w:t>ollow the steps below to help Annie:</w:t>
      </w:r>
    </w:p>
    <w:p w14:paraId="7E9AEC95" w14:textId="77777777" w:rsidR="00C303EB" w:rsidRDefault="00C303EB" w:rsidP="00C303EB">
      <w:pPr>
        <w:pStyle w:val="Heading3"/>
        <w:ind w:left="20"/>
      </w:pPr>
      <w:r w:rsidRPr="003600B8">
        <w:t>Create a bank transaction type for cash withdrawals</w:t>
      </w:r>
    </w:p>
    <w:p w14:paraId="187315F4" w14:textId="77777777" w:rsidR="00C303EB" w:rsidRPr="00DD6EA3" w:rsidRDefault="00C303EB" w:rsidP="00C303E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sz w:val="22"/>
        </w:rPr>
      </w:pPr>
      <w:r w:rsidRPr="4A83DDD3">
        <w:rPr>
          <w:rFonts w:eastAsiaTheme="minorEastAsia"/>
          <w:color w:val="auto"/>
          <w:sz w:val="22"/>
        </w:rPr>
        <w:t xml:space="preserve">Navigate to </w:t>
      </w:r>
      <w:r w:rsidRPr="4A83DDD3">
        <w:rPr>
          <w:rFonts w:eastAsiaTheme="minorEastAsia"/>
          <w:b/>
          <w:bCs/>
          <w:color w:val="auto"/>
          <w:sz w:val="22"/>
        </w:rPr>
        <w:t>Cash and bank management</w:t>
      </w:r>
      <w:r w:rsidRPr="4A83DDD3">
        <w:rPr>
          <w:rFonts w:eastAsiaTheme="minorEastAsia"/>
          <w:color w:val="auto"/>
          <w:sz w:val="22"/>
        </w:rPr>
        <w:t xml:space="preserve">, expand </w:t>
      </w:r>
      <w:r w:rsidRPr="4A83DDD3">
        <w:rPr>
          <w:rFonts w:eastAsiaTheme="minorEastAsia"/>
          <w:b/>
          <w:bCs/>
          <w:color w:val="auto"/>
          <w:sz w:val="22"/>
        </w:rPr>
        <w:t>Setup</w:t>
      </w:r>
      <w:r w:rsidRPr="4A83DDD3">
        <w:rPr>
          <w:rFonts w:eastAsiaTheme="minorEastAsia"/>
          <w:color w:val="auto"/>
          <w:sz w:val="22"/>
        </w:rPr>
        <w:t xml:space="preserve">, and then </w:t>
      </w:r>
      <w:r>
        <w:rPr>
          <w:rFonts w:eastAsiaTheme="minorEastAsia"/>
          <w:color w:val="auto"/>
          <w:sz w:val="22"/>
        </w:rPr>
        <w:t>s</w:t>
      </w:r>
      <w:r w:rsidRPr="4A83DDD3">
        <w:rPr>
          <w:rFonts w:eastAsiaTheme="minorEastAsia"/>
          <w:color w:val="auto"/>
          <w:sz w:val="22"/>
        </w:rPr>
        <w:t xml:space="preserve">elect </w:t>
      </w:r>
      <w:r w:rsidRPr="4A83DDD3">
        <w:rPr>
          <w:rFonts w:eastAsiaTheme="minorEastAsia"/>
          <w:b/>
          <w:bCs/>
          <w:color w:val="auto"/>
          <w:sz w:val="22"/>
        </w:rPr>
        <w:t>Bank transaction types</w:t>
      </w:r>
      <w:r w:rsidRPr="4A83DDD3">
        <w:rPr>
          <w:rFonts w:eastAsiaTheme="minorEastAsia"/>
          <w:color w:val="auto"/>
          <w:sz w:val="22"/>
        </w:rPr>
        <w:t>.</w:t>
      </w:r>
    </w:p>
    <w:p w14:paraId="121DF501" w14:textId="77777777" w:rsidR="00C303EB" w:rsidRPr="00DD6EA3" w:rsidRDefault="00C303EB" w:rsidP="00C303E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sz w:val="22"/>
        </w:rPr>
      </w:pPr>
      <w:r w:rsidRPr="4A83DDD3">
        <w:rPr>
          <w:rFonts w:eastAsiaTheme="minorEastAsia"/>
          <w:color w:val="auto"/>
          <w:sz w:val="22"/>
        </w:rPr>
        <w:t xml:space="preserve">Select the </w:t>
      </w:r>
      <w:r w:rsidRPr="4A83DDD3">
        <w:rPr>
          <w:rFonts w:eastAsiaTheme="minorEastAsia"/>
          <w:b/>
          <w:bCs/>
          <w:color w:val="auto"/>
          <w:sz w:val="22"/>
        </w:rPr>
        <w:t xml:space="preserve">New </w:t>
      </w:r>
      <w:r w:rsidRPr="4A83DDD3">
        <w:rPr>
          <w:rFonts w:eastAsiaTheme="minorEastAsia"/>
          <w:color w:val="auto"/>
          <w:sz w:val="22"/>
        </w:rPr>
        <w:t>button to insert a new record.</w:t>
      </w:r>
    </w:p>
    <w:p w14:paraId="224CE628" w14:textId="77777777" w:rsidR="00C303EB" w:rsidRPr="00DD6EA3" w:rsidRDefault="00C303EB" w:rsidP="00C303E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DD6EA3">
        <w:rPr>
          <w:rFonts w:eastAsiaTheme="minorHAnsi"/>
          <w:color w:val="auto"/>
          <w:sz w:val="22"/>
        </w:rPr>
        <w:t xml:space="preserve">In the </w:t>
      </w:r>
      <w:r w:rsidRPr="00DD6EA3">
        <w:rPr>
          <w:rFonts w:eastAsiaTheme="minorHAnsi"/>
          <w:b/>
          <w:bCs/>
          <w:color w:val="auto"/>
          <w:sz w:val="22"/>
        </w:rPr>
        <w:t xml:space="preserve">Bank transaction type </w:t>
      </w:r>
      <w:r w:rsidRPr="00DD6EA3">
        <w:rPr>
          <w:rFonts w:eastAsiaTheme="minorHAnsi"/>
          <w:color w:val="auto"/>
          <w:sz w:val="22"/>
        </w:rPr>
        <w:t>field, enter 20.</w:t>
      </w:r>
    </w:p>
    <w:p w14:paraId="7B26483F" w14:textId="77777777" w:rsidR="00C303EB" w:rsidRPr="00DD6EA3" w:rsidRDefault="00C303EB" w:rsidP="00C303E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DD6EA3">
        <w:rPr>
          <w:rFonts w:eastAsiaTheme="minorHAnsi"/>
          <w:color w:val="auto"/>
          <w:sz w:val="22"/>
        </w:rPr>
        <w:t xml:space="preserve">Enter the name Cash Withdrawal in the </w:t>
      </w:r>
      <w:r w:rsidRPr="00DD6EA3">
        <w:rPr>
          <w:rFonts w:eastAsiaTheme="minorHAnsi"/>
          <w:b/>
          <w:bCs/>
          <w:color w:val="auto"/>
          <w:sz w:val="22"/>
        </w:rPr>
        <w:t xml:space="preserve">Name </w:t>
      </w:r>
      <w:r w:rsidRPr="00DD6EA3">
        <w:rPr>
          <w:rFonts w:eastAsiaTheme="minorHAnsi"/>
          <w:color w:val="auto"/>
          <w:sz w:val="22"/>
        </w:rPr>
        <w:t>field.</w:t>
      </w:r>
    </w:p>
    <w:p w14:paraId="06AE902D" w14:textId="77777777" w:rsidR="00C303EB" w:rsidRPr="00DD6EA3" w:rsidRDefault="00C303EB" w:rsidP="00C303E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DD6EA3">
        <w:rPr>
          <w:rFonts w:eastAsiaTheme="minorHAnsi"/>
          <w:color w:val="auto"/>
          <w:sz w:val="22"/>
        </w:rPr>
        <w:t xml:space="preserve">Type in </w:t>
      </w:r>
      <w:r w:rsidRPr="00DD6EA3">
        <w:rPr>
          <w:rFonts w:eastAsiaTheme="minorHAnsi"/>
          <w:b/>
          <w:bCs/>
          <w:color w:val="auto"/>
          <w:sz w:val="22"/>
        </w:rPr>
        <w:t>110110</w:t>
      </w:r>
      <w:r w:rsidRPr="00DD6EA3">
        <w:rPr>
          <w:rFonts w:eastAsiaTheme="minorHAnsi"/>
          <w:color w:val="auto"/>
          <w:sz w:val="22"/>
        </w:rPr>
        <w:t xml:space="preserve"> in the </w:t>
      </w:r>
      <w:r w:rsidRPr="00DD6EA3">
        <w:rPr>
          <w:rFonts w:eastAsiaTheme="minorHAnsi"/>
          <w:b/>
          <w:bCs/>
          <w:color w:val="auto"/>
          <w:sz w:val="22"/>
        </w:rPr>
        <w:t xml:space="preserve">Main account </w:t>
      </w:r>
      <w:r w:rsidRPr="00DD6EA3">
        <w:rPr>
          <w:rFonts w:eastAsiaTheme="minorHAnsi"/>
          <w:color w:val="auto"/>
          <w:sz w:val="22"/>
        </w:rPr>
        <w:t>field.</w:t>
      </w:r>
    </w:p>
    <w:p w14:paraId="71DDC86A" w14:textId="77777777" w:rsidR="00C303EB" w:rsidRPr="00DD6EA3" w:rsidRDefault="00C303EB" w:rsidP="00C303EB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eastAsiaTheme="minorHAnsi"/>
          <w:color w:val="auto"/>
          <w:sz w:val="22"/>
        </w:rPr>
      </w:pPr>
      <w:r w:rsidRPr="00DD6EA3">
        <w:rPr>
          <w:rFonts w:eastAsiaTheme="minorHAnsi"/>
          <w:color w:val="auto"/>
          <w:sz w:val="22"/>
        </w:rPr>
        <w:t xml:space="preserve">Close the </w:t>
      </w:r>
      <w:r w:rsidRPr="00DD6EA3">
        <w:rPr>
          <w:rFonts w:eastAsiaTheme="minorHAnsi"/>
          <w:b/>
          <w:bCs/>
          <w:color w:val="auto"/>
          <w:sz w:val="22"/>
        </w:rPr>
        <w:t xml:space="preserve">Bank transaction type </w:t>
      </w:r>
      <w:r w:rsidRPr="00DD6EA3">
        <w:rPr>
          <w:rFonts w:eastAsiaTheme="minorHAnsi"/>
          <w:color w:val="auto"/>
          <w:sz w:val="22"/>
        </w:rPr>
        <w:t>form.</w:t>
      </w:r>
    </w:p>
    <w:p w14:paraId="645E81F1" w14:textId="77777777" w:rsidR="00C303EB" w:rsidRDefault="00C303EB" w:rsidP="00C303EB">
      <w:pPr>
        <w:pStyle w:val="Heading3"/>
        <w:ind w:left="730" w:firstLine="0"/>
      </w:pPr>
      <w:r>
        <w:t>Create a bank transaction group for bank charges.</w:t>
      </w:r>
    </w:p>
    <w:p w14:paraId="18ABE913" w14:textId="77777777" w:rsidR="00C303EB" w:rsidRPr="00DD6EA3" w:rsidRDefault="00C303EB" w:rsidP="00C303E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sz w:val="22"/>
        </w:rPr>
      </w:pPr>
      <w:r w:rsidRPr="4A83DDD3">
        <w:rPr>
          <w:rFonts w:eastAsiaTheme="minorEastAsia"/>
          <w:color w:val="auto"/>
          <w:sz w:val="22"/>
        </w:rPr>
        <w:t xml:space="preserve">Navigate to </w:t>
      </w:r>
      <w:r w:rsidRPr="4A83DDD3">
        <w:rPr>
          <w:rFonts w:eastAsiaTheme="minorEastAsia"/>
          <w:b/>
          <w:bCs/>
          <w:color w:val="auto"/>
          <w:sz w:val="22"/>
        </w:rPr>
        <w:t>Cash and bank management</w:t>
      </w:r>
      <w:r w:rsidRPr="4A83DDD3">
        <w:rPr>
          <w:rFonts w:eastAsiaTheme="minorEastAsia"/>
          <w:color w:val="auto"/>
          <w:sz w:val="22"/>
        </w:rPr>
        <w:t xml:space="preserve">, expand </w:t>
      </w:r>
      <w:r w:rsidRPr="4A83DDD3">
        <w:rPr>
          <w:rFonts w:eastAsiaTheme="minorEastAsia"/>
          <w:b/>
          <w:bCs/>
          <w:color w:val="auto"/>
          <w:sz w:val="22"/>
        </w:rPr>
        <w:t>Setup</w:t>
      </w:r>
      <w:r w:rsidRPr="4A83DDD3">
        <w:rPr>
          <w:rFonts w:eastAsiaTheme="minorEastAsia"/>
          <w:color w:val="auto"/>
          <w:sz w:val="22"/>
        </w:rPr>
        <w:t xml:space="preserve">, and then </w:t>
      </w:r>
      <w:r>
        <w:rPr>
          <w:rFonts w:eastAsiaTheme="minorEastAsia"/>
          <w:color w:val="auto"/>
          <w:sz w:val="22"/>
        </w:rPr>
        <w:t>s</w:t>
      </w:r>
      <w:r w:rsidRPr="4A83DDD3">
        <w:rPr>
          <w:rFonts w:eastAsiaTheme="minorEastAsia"/>
          <w:color w:val="auto"/>
          <w:sz w:val="22"/>
        </w:rPr>
        <w:t xml:space="preserve">elect </w:t>
      </w:r>
      <w:r w:rsidRPr="4A83DDD3">
        <w:rPr>
          <w:rFonts w:eastAsiaTheme="minorEastAsia"/>
          <w:b/>
          <w:bCs/>
          <w:color w:val="auto"/>
          <w:sz w:val="22"/>
        </w:rPr>
        <w:t>Bank transaction groups</w:t>
      </w:r>
      <w:r w:rsidRPr="4A83DDD3">
        <w:rPr>
          <w:rFonts w:eastAsiaTheme="minorEastAsia"/>
          <w:color w:val="auto"/>
          <w:sz w:val="22"/>
        </w:rPr>
        <w:t>.</w:t>
      </w:r>
    </w:p>
    <w:p w14:paraId="16192E4F" w14:textId="77777777" w:rsidR="00C303EB" w:rsidRPr="00DD6EA3" w:rsidRDefault="00C303EB" w:rsidP="00C303E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sz w:val="22"/>
        </w:rPr>
      </w:pPr>
      <w:r w:rsidRPr="4A83DDD3">
        <w:rPr>
          <w:rFonts w:eastAsiaTheme="minorEastAsia"/>
          <w:color w:val="auto"/>
          <w:sz w:val="22"/>
        </w:rPr>
        <w:t xml:space="preserve">Select the </w:t>
      </w:r>
      <w:r w:rsidRPr="4A83DDD3">
        <w:rPr>
          <w:rFonts w:eastAsiaTheme="minorEastAsia"/>
          <w:b/>
          <w:bCs/>
          <w:color w:val="auto"/>
          <w:sz w:val="22"/>
        </w:rPr>
        <w:t xml:space="preserve">New </w:t>
      </w:r>
      <w:r w:rsidRPr="4A83DDD3">
        <w:rPr>
          <w:rFonts w:eastAsiaTheme="minorEastAsia"/>
          <w:color w:val="auto"/>
          <w:sz w:val="22"/>
        </w:rPr>
        <w:t>button to insert a new record.</w:t>
      </w:r>
    </w:p>
    <w:p w14:paraId="5F124D36" w14:textId="77777777" w:rsidR="00C303EB" w:rsidRPr="00DD6EA3" w:rsidRDefault="00C303EB" w:rsidP="00C303E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DD6EA3">
        <w:rPr>
          <w:rFonts w:eastAsiaTheme="minorHAnsi"/>
          <w:color w:val="auto"/>
          <w:sz w:val="22"/>
        </w:rPr>
        <w:t xml:space="preserve">In the </w:t>
      </w:r>
      <w:r w:rsidRPr="00DD6EA3">
        <w:rPr>
          <w:rFonts w:eastAsiaTheme="minorHAnsi"/>
          <w:b/>
          <w:bCs/>
          <w:color w:val="auto"/>
          <w:sz w:val="22"/>
        </w:rPr>
        <w:t xml:space="preserve">Bank transaction groups </w:t>
      </w:r>
      <w:r w:rsidRPr="00DD6EA3">
        <w:rPr>
          <w:rFonts w:eastAsiaTheme="minorHAnsi"/>
          <w:color w:val="auto"/>
          <w:sz w:val="22"/>
        </w:rPr>
        <w:t>field, enter 80.</w:t>
      </w:r>
    </w:p>
    <w:p w14:paraId="5C28F984" w14:textId="77777777" w:rsidR="00C303EB" w:rsidRPr="00DD6EA3" w:rsidRDefault="00C303EB" w:rsidP="00C303E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DD6EA3">
        <w:rPr>
          <w:rFonts w:eastAsiaTheme="minorHAnsi"/>
          <w:color w:val="auto"/>
          <w:sz w:val="22"/>
        </w:rPr>
        <w:t xml:space="preserve">Enter Bank Charges in the </w:t>
      </w:r>
      <w:r w:rsidRPr="00DD6EA3">
        <w:rPr>
          <w:rFonts w:eastAsiaTheme="minorHAnsi"/>
          <w:b/>
          <w:bCs/>
          <w:color w:val="auto"/>
          <w:sz w:val="22"/>
        </w:rPr>
        <w:t xml:space="preserve">Description </w:t>
      </w:r>
      <w:r w:rsidRPr="00DD6EA3">
        <w:rPr>
          <w:rFonts w:eastAsiaTheme="minorHAnsi"/>
          <w:color w:val="auto"/>
          <w:sz w:val="22"/>
        </w:rPr>
        <w:t>field.</w:t>
      </w:r>
    </w:p>
    <w:p w14:paraId="2AF9222F" w14:textId="77777777" w:rsidR="00C303EB" w:rsidRPr="00DD6EA3" w:rsidRDefault="00C303EB" w:rsidP="00C303EB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eastAsiaTheme="minorEastAsia"/>
          <w:color w:val="auto"/>
          <w:sz w:val="22"/>
        </w:rPr>
      </w:pPr>
      <w:r w:rsidRPr="4A83DDD3">
        <w:rPr>
          <w:rFonts w:eastAsiaTheme="minorEastAsia"/>
          <w:color w:val="auto"/>
          <w:sz w:val="22"/>
        </w:rPr>
        <w:t xml:space="preserve">From the </w:t>
      </w:r>
      <w:r w:rsidRPr="4A83DDD3">
        <w:rPr>
          <w:rFonts w:eastAsiaTheme="minorEastAsia"/>
          <w:b/>
          <w:bCs/>
          <w:color w:val="auto"/>
          <w:sz w:val="22"/>
        </w:rPr>
        <w:t xml:space="preserve">Bank transaction groups </w:t>
      </w:r>
      <w:r w:rsidRPr="4A83DDD3">
        <w:rPr>
          <w:rFonts w:eastAsiaTheme="minorEastAsia"/>
          <w:color w:val="auto"/>
          <w:sz w:val="22"/>
        </w:rPr>
        <w:t xml:space="preserve">form </w:t>
      </w:r>
      <w:r>
        <w:rPr>
          <w:rFonts w:eastAsiaTheme="minorEastAsia"/>
          <w:color w:val="auto"/>
          <w:sz w:val="22"/>
        </w:rPr>
        <w:t>s</w:t>
      </w:r>
      <w:r w:rsidRPr="4A83DDD3">
        <w:rPr>
          <w:rFonts w:eastAsiaTheme="minorEastAsia"/>
          <w:color w:val="auto"/>
          <w:sz w:val="22"/>
        </w:rPr>
        <w:t xml:space="preserve">elect the </w:t>
      </w:r>
      <w:r w:rsidRPr="4A83DDD3">
        <w:rPr>
          <w:rFonts w:eastAsiaTheme="minorEastAsia"/>
          <w:b/>
          <w:bCs/>
          <w:color w:val="auto"/>
          <w:sz w:val="22"/>
        </w:rPr>
        <w:t xml:space="preserve">Type </w:t>
      </w:r>
      <w:r w:rsidRPr="4A83DDD3">
        <w:rPr>
          <w:rFonts w:eastAsiaTheme="minorEastAsia"/>
          <w:color w:val="auto"/>
          <w:sz w:val="22"/>
        </w:rPr>
        <w:t>FastTab.</w:t>
      </w:r>
    </w:p>
    <w:p w14:paraId="32A127C3" w14:textId="77777777" w:rsidR="00C303EB" w:rsidRPr="00DD6EA3" w:rsidRDefault="00C303EB" w:rsidP="00C303E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sz w:val="22"/>
        </w:rPr>
      </w:pPr>
      <w:r w:rsidRPr="4A83DDD3">
        <w:rPr>
          <w:rFonts w:eastAsiaTheme="minorEastAsia"/>
          <w:color w:val="auto"/>
          <w:sz w:val="22"/>
        </w:rPr>
        <w:t xml:space="preserve">Select the </w:t>
      </w:r>
      <w:r w:rsidRPr="4A83DDD3">
        <w:rPr>
          <w:rFonts w:eastAsiaTheme="minorEastAsia"/>
          <w:b/>
          <w:bCs/>
          <w:color w:val="auto"/>
          <w:sz w:val="22"/>
        </w:rPr>
        <w:t xml:space="preserve">Bank transaction type </w:t>
      </w:r>
      <w:r w:rsidRPr="00C92D29">
        <w:rPr>
          <w:rFonts w:eastAsiaTheme="minorEastAsia"/>
          <w:color w:val="auto"/>
          <w:sz w:val="22"/>
        </w:rPr>
        <w:t>dropdown</w:t>
      </w:r>
      <w:r>
        <w:rPr>
          <w:rFonts w:eastAsiaTheme="minorEastAsia"/>
          <w:b/>
          <w:bCs/>
          <w:color w:val="auto"/>
          <w:sz w:val="22"/>
        </w:rPr>
        <w:t xml:space="preserve"> </w:t>
      </w:r>
      <w:r w:rsidRPr="4A83DDD3">
        <w:rPr>
          <w:rFonts w:eastAsiaTheme="minorEastAsia"/>
          <w:color w:val="auto"/>
          <w:sz w:val="22"/>
        </w:rPr>
        <w:t xml:space="preserve">and select the bank transaction type of 07 for Fees. </w:t>
      </w:r>
    </w:p>
    <w:p w14:paraId="6B7F30A4" w14:textId="77777777" w:rsidR="00C303EB" w:rsidRPr="00DD6EA3" w:rsidRDefault="00C303EB" w:rsidP="00C303E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DD6EA3">
        <w:rPr>
          <w:rFonts w:eastAsiaTheme="minorHAnsi"/>
          <w:color w:val="auto"/>
          <w:sz w:val="22"/>
        </w:rPr>
        <w:t xml:space="preserve">Verify that the </w:t>
      </w:r>
      <w:r w:rsidRPr="00DD6EA3">
        <w:rPr>
          <w:rFonts w:eastAsiaTheme="minorHAnsi"/>
          <w:b/>
          <w:bCs/>
          <w:color w:val="auto"/>
          <w:sz w:val="22"/>
        </w:rPr>
        <w:t xml:space="preserve">Name </w:t>
      </w:r>
      <w:r w:rsidRPr="00DD6EA3">
        <w:rPr>
          <w:rFonts w:eastAsiaTheme="minorHAnsi"/>
          <w:color w:val="auto"/>
          <w:sz w:val="22"/>
        </w:rPr>
        <w:t>field is automatically populated with the Bank transaction type name.</w:t>
      </w:r>
    </w:p>
    <w:p w14:paraId="0979E464" w14:textId="77777777" w:rsidR="00C303EB" w:rsidRPr="00DD6EA3" w:rsidRDefault="00C303EB" w:rsidP="00C303E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sz w:val="22"/>
        </w:rPr>
      </w:pPr>
      <w:r w:rsidRPr="4A83DDD3">
        <w:rPr>
          <w:rFonts w:eastAsiaTheme="minorEastAsia"/>
          <w:color w:val="auto"/>
          <w:sz w:val="22"/>
        </w:rPr>
        <w:t xml:space="preserve">Select the </w:t>
      </w:r>
      <w:r w:rsidRPr="4A83DDD3">
        <w:rPr>
          <w:rFonts w:eastAsiaTheme="minorEastAsia"/>
          <w:b/>
          <w:bCs/>
          <w:color w:val="auto"/>
          <w:sz w:val="22"/>
        </w:rPr>
        <w:t xml:space="preserve">Add </w:t>
      </w:r>
      <w:r w:rsidRPr="4A83DDD3">
        <w:rPr>
          <w:rFonts w:eastAsiaTheme="minorEastAsia"/>
          <w:color w:val="auto"/>
          <w:sz w:val="22"/>
        </w:rPr>
        <w:t>button to insert a new record.</w:t>
      </w:r>
    </w:p>
    <w:p w14:paraId="243B7785" w14:textId="77777777" w:rsidR="00C303EB" w:rsidRPr="00DD6EA3" w:rsidRDefault="00C303EB" w:rsidP="00C303E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sz w:val="22"/>
        </w:rPr>
      </w:pPr>
      <w:r w:rsidRPr="4A83DDD3">
        <w:rPr>
          <w:rFonts w:eastAsiaTheme="minorEastAsia"/>
          <w:color w:val="auto"/>
          <w:sz w:val="22"/>
        </w:rPr>
        <w:t xml:space="preserve">Select the </w:t>
      </w:r>
      <w:r w:rsidRPr="4A83DDD3">
        <w:rPr>
          <w:rFonts w:eastAsiaTheme="minorEastAsia"/>
          <w:b/>
          <w:bCs/>
          <w:color w:val="auto"/>
          <w:sz w:val="22"/>
        </w:rPr>
        <w:t xml:space="preserve">Bank transaction type </w:t>
      </w:r>
      <w:r w:rsidRPr="00880287">
        <w:rPr>
          <w:rFonts w:eastAsiaTheme="minorEastAsia"/>
          <w:color w:val="auto"/>
          <w:sz w:val="22"/>
        </w:rPr>
        <w:t>dropdown</w:t>
      </w:r>
      <w:r>
        <w:rPr>
          <w:rFonts w:eastAsiaTheme="minorEastAsia"/>
          <w:b/>
          <w:bCs/>
          <w:color w:val="auto"/>
          <w:sz w:val="22"/>
        </w:rPr>
        <w:t xml:space="preserve"> </w:t>
      </w:r>
      <w:r w:rsidRPr="4A83DDD3">
        <w:rPr>
          <w:rFonts w:eastAsiaTheme="minorEastAsia"/>
          <w:color w:val="auto"/>
          <w:sz w:val="22"/>
        </w:rPr>
        <w:t xml:space="preserve">and select the bank transaction type of 08 for Interest charges. </w:t>
      </w:r>
    </w:p>
    <w:p w14:paraId="1864DCB8" w14:textId="77777777" w:rsidR="00C303EB" w:rsidRPr="00DD6EA3" w:rsidRDefault="00C303EB" w:rsidP="00C303E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DD6EA3">
        <w:rPr>
          <w:rFonts w:eastAsiaTheme="minorHAnsi"/>
          <w:color w:val="auto"/>
          <w:sz w:val="22"/>
        </w:rPr>
        <w:t xml:space="preserve">The </w:t>
      </w:r>
      <w:r w:rsidRPr="00DD6EA3">
        <w:rPr>
          <w:rFonts w:eastAsiaTheme="minorHAnsi"/>
          <w:b/>
          <w:bCs/>
          <w:color w:val="auto"/>
          <w:sz w:val="22"/>
        </w:rPr>
        <w:t xml:space="preserve">Name </w:t>
      </w:r>
      <w:r w:rsidRPr="00DD6EA3">
        <w:rPr>
          <w:rFonts w:eastAsiaTheme="minorHAnsi"/>
          <w:color w:val="auto"/>
          <w:sz w:val="22"/>
        </w:rPr>
        <w:t>field is automatically populated with the Bank transaction type name.</w:t>
      </w:r>
    </w:p>
    <w:p w14:paraId="7074498B" w14:textId="77777777" w:rsidR="00C303EB" w:rsidRPr="00DD6EA3" w:rsidRDefault="00C303EB" w:rsidP="00C303EB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eastAsiaTheme="minorHAnsi"/>
          <w:color w:val="auto"/>
          <w:sz w:val="22"/>
        </w:rPr>
      </w:pPr>
      <w:r w:rsidRPr="00DD6EA3">
        <w:rPr>
          <w:rFonts w:eastAsiaTheme="minorHAnsi"/>
          <w:color w:val="auto"/>
          <w:sz w:val="22"/>
        </w:rPr>
        <w:t>Close the form</w:t>
      </w:r>
    </w:p>
    <w:p w14:paraId="38365D5F" w14:textId="77777777" w:rsidR="00C303EB" w:rsidRDefault="00C303EB" w:rsidP="00C303EB">
      <w:pPr>
        <w:pStyle w:val="Heading3"/>
        <w:ind w:left="730" w:firstLine="0"/>
      </w:pPr>
      <w:r>
        <w:t>Define Cash and Bank Parameters</w:t>
      </w:r>
    </w:p>
    <w:p w14:paraId="18A8D35D" w14:textId="77777777" w:rsidR="00C303EB" w:rsidRPr="00DD6EA3" w:rsidRDefault="00C303EB" w:rsidP="00C303E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sz w:val="22"/>
        </w:rPr>
      </w:pPr>
      <w:r w:rsidRPr="4A83DDD3">
        <w:rPr>
          <w:rFonts w:eastAsiaTheme="minorEastAsia"/>
          <w:color w:val="auto"/>
          <w:sz w:val="22"/>
        </w:rPr>
        <w:t xml:space="preserve">Navigate to </w:t>
      </w:r>
      <w:r w:rsidRPr="4A83DDD3">
        <w:rPr>
          <w:rFonts w:eastAsiaTheme="minorEastAsia"/>
          <w:b/>
          <w:bCs/>
          <w:color w:val="auto"/>
          <w:sz w:val="22"/>
        </w:rPr>
        <w:t>Cash and bank management</w:t>
      </w:r>
      <w:r w:rsidRPr="4A83DDD3">
        <w:rPr>
          <w:rFonts w:eastAsiaTheme="minorEastAsia"/>
          <w:color w:val="auto"/>
          <w:sz w:val="22"/>
        </w:rPr>
        <w:t xml:space="preserve">, expand </w:t>
      </w:r>
      <w:r w:rsidRPr="4A83DDD3">
        <w:rPr>
          <w:rFonts w:eastAsiaTheme="minorEastAsia"/>
          <w:b/>
          <w:bCs/>
          <w:color w:val="auto"/>
          <w:sz w:val="22"/>
        </w:rPr>
        <w:t>Setup</w:t>
      </w:r>
      <w:r w:rsidRPr="4A83DDD3">
        <w:rPr>
          <w:rFonts w:eastAsiaTheme="minorEastAsia"/>
          <w:color w:val="auto"/>
          <w:sz w:val="22"/>
        </w:rPr>
        <w:t xml:space="preserve">, and then </w:t>
      </w:r>
      <w:r>
        <w:rPr>
          <w:rFonts w:eastAsiaTheme="minorEastAsia"/>
          <w:color w:val="auto"/>
          <w:sz w:val="22"/>
        </w:rPr>
        <w:t>s</w:t>
      </w:r>
      <w:r w:rsidRPr="4A83DDD3">
        <w:rPr>
          <w:rFonts w:eastAsiaTheme="minorEastAsia"/>
          <w:color w:val="auto"/>
          <w:sz w:val="22"/>
        </w:rPr>
        <w:t xml:space="preserve">elect </w:t>
      </w:r>
      <w:r w:rsidRPr="4A83DDD3">
        <w:rPr>
          <w:rFonts w:eastAsiaTheme="minorEastAsia"/>
          <w:b/>
          <w:bCs/>
          <w:color w:val="auto"/>
          <w:sz w:val="22"/>
        </w:rPr>
        <w:t>Cash and bank management parameters</w:t>
      </w:r>
      <w:r w:rsidRPr="4A83DDD3">
        <w:rPr>
          <w:rFonts w:eastAsiaTheme="minorEastAsia"/>
          <w:color w:val="auto"/>
          <w:sz w:val="22"/>
        </w:rPr>
        <w:t>.</w:t>
      </w:r>
    </w:p>
    <w:p w14:paraId="1FC16610" w14:textId="77777777" w:rsidR="00C303EB" w:rsidRPr="00DD6EA3" w:rsidRDefault="00C303EB" w:rsidP="00C303E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sz w:val="22"/>
        </w:rPr>
      </w:pPr>
      <w:r w:rsidRPr="4A83DDD3">
        <w:rPr>
          <w:rFonts w:eastAsiaTheme="minorEastAsia"/>
          <w:color w:val="auto"/>
          <w:sz w:val="22"/>
        </w:rPr>
        <w:t xml:space="preserve">Select the </w:t>
      </w:r>
      <w:r w:rsidRPr="4A83DDD3">
        <w:rPr>
          <w:rFonts w:eastAsiaTheme="minorEastAsia"/>
          <w:b/>
          <w:bCs/>
          <w:color w:val="auto"/>
          <w:sz w:val="22"/>
        </w:rPr>
        <w:t xml:space="preserve">General </w:t>
      </w:r>
      <w:r w:rsidRPr="4A83DDD3">
        <w:rPr>
          <w:rFonts w:eastAsiaTheme="minorEastAsia"/>
          <w:color w:val="auto"/>
          <w:sz w:val="22"/>
        </w:rPr>
        <w:t>link if is not automatically selected.</w:t>
      </w:r>
    </w:p>
    <w:p w14:paraId="59752E08" w14:textId="77777777" w:rsidR="00C303EB" w:rsidRPr="00DD6EA3" w:rsidRDefault="00C303EB" w:rsidP="00C303E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DD6EA3">
        <w:rPr>
          <w:rFonts w:eastAsiaTheme="minorHAnsi"/>
          <w:color w:val="auto"/>
          <w:sz w:val="22"/>
        </w:rPr>
        <w:t xml:space="preserve">Select the </w:t>
      </w:r>
      <w:r w:rsidRPr="00DD6EA3">
        <w:rPr>
          <w:rFonts w:eastAsiaTheme="minorHAnsi"/>
          <w:b/>
          <w:bCs/>
          <w:color w:val="auto"/>
          <w:sz w:val="22"/>
        </w:rPr>
        <w:t xml:space="preserve">Bank transaction type </w:t>
      </w:r>
      <w:r w:rsidRPr="00DD6EA3">
        <w:rPr>
          <w:rFonts w:eastAsiaTheme="minorHAnsi"/>
          <w:color w:val="auto"/>
          <w:sz w:val="22"/>
        </w:rPr>
        <w:t xml:space="preserve">that is used for </w:t>
      </w:r>
      <w:r w:rsidRPr="00DD6EA3">
        <w:rPr>
          <w:rFonts w:eastAsiaTheme="minorHAnsi"/>
          <w:b/>
          <w:bCs/>
          <w:color w:val="auto"/>
          <w:sz w:val="22"/>
        </w:rPr>
        <w:t>Non-Sufficient Funds</w:t>
      </w:r>
      <w:r w:rsidRPr="00DD6EA3">
        <w:rPr>
          <w:rFonts w:eastAsiaTheme="minorHAnsi"/>
          <w:color w:val="auto"/>
          <w:sz w:val="22"/>
        </w:rPr>
        <w:t xml:space="preserve"> (NSF) from the </w:t>
      </w:r>
      <w:r w:rsidRPr="00DD6EA3">
        <w:rPr>
          <w:rFonts w:eastAsiaTheme="minorHAnsi"/>
          <w:b/>
          <w:bCs/>
          <w:color w:val="auto"/>
          <w:sz w:val="22"/>
        </w:rPr>
        <w:t xml:space="preserve">NSF </w:t>
      </w:r>
      <w:r w:rsidRPr="00DD6EA3">
        <w:rPr>
          <w:rFonts w:eastAsiaTheme="minorHAnsi"/>
          <w:color w:val="auto"/>
          <w:sz w:val="22"/>
        </w:rPr>
        <w:t>list.</w:t>
      </w:r>
    </w:p>
    <w:p w14:paraId="7F73C7E9" w14:textId="77777777" w:rsidR="00C303EB" w:rsidRPr="00DD6EA3" w:rsidRDefault="00C303EB" w:rsidP="00C303E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DD6EA3">
        <w:rPr>
          <w:rFonts w:eastAsiaTheme="minorHAnsi"/>
          <w:color w:val="auto"/>
          <w:sz w:val="22"/>
        </w:rPr>
        <w:t xml:space="preserve">Select the </w:t>
      </w:r>
      <w:r w:rsidRPr="00DD6EA3">
        <w:rPr>
          <w:rFonts w:eastAsiaTheme="minorHAnsi"/>
          <w:b/>
          <w:bCs/>
          <w:color w:val="auto"/>
          <w:sz w:val="22"/>
        </w:rPr>
        <w:t xml:space="preserve">Allow checks for bank or ledger accounts </w:t>
      </w:r>
      <w:r w:rsidRPr="00DD6EA3">
        <w:rPr>
          <w:rFonts w:eastAsiaTheme="minorHAnsi"/>
          <w:color w:val="auto"/>
          <w:sz w:val="22"/>
        </w:rPr>
        <w:t>check box to indicate whether a check can be printed for a bank or ledger account.</w:t>
      </w:r>
    </w:p>
    <w:p w14:paraId="17C94223" w14:textId="77777777" w:rsidR="00C303EB" w:rsidRPr="00DD6EA3" w:rsidRDefault="00C303EB" w:rsidP="00C303E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DD6EA3">
        <w:rPr>
          <w:rFonts w:eastAsiaTheme="minorHAnsi"/>
          <w:color w:val="auto"/>
          <w:sz w:val="22"/>
        </w:rPr>
        <w:t xml:space="preserve">Select the </w:t>
      </w:r>
      <w:r w:rsidRPr="00DD6EA3">
        <w:rPr>
          <w:rFonts w:eastAsiaTheme="minorHAnsi"/>
          <w:b/>
          <w:bCs/>
          <w:color w:val="auto"/>
          <w:sz w:val="22"/>
        </w:rPr>
        <w:t xml:space="preserve">Allow check reuse </w:t>
      </w:r>
      <w:r w:rsidRPr="00DD6EA3">
        <w:rPr>
          <w:rFonts w:eastAsiaTheme="minorHAnsi"/>
          <w:color w:val="auto"/>
          <w:sz w:val="22"/>
        </w:rPr>
        <w:t>check box to indicate whether a check number can be reused if the check was printed incorrectly or the check stock was not used.</w:t>
      </w:r>
    </w:p>
    <w:p w14:paraId="1EFB025F" w14:textId="77777777" w:rsidR="00C303EB" w:rsidRPr="00DD6EA3" w:rsidRDefault="00C303EB" w:rsidP="00C303E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eastAsiaTheme="minorHAnsi"/>
          <w:b/>
          <w:bCs/>
          <w:color w:val="auto"/>
          <w:sz w:val="22"/>
        </w:rPr>
      </w:pPr>
      <w:r w:rsidRPr="00DD6EA3">
        <w:rPr>
          <w:rFonts w:eastAsiaTheme="minorHAnsi"/>
          <w:color w:val="auto"/>
          <w:sz w:val="22"/>
        </w:rPr>
        <w:lastRenderedPageBreak/>
        <w:t xml:space="preserve">To require reason codes for bank transactions, select one or more of the check boxes in the </w:t>
      </w:r>
      <w:r w:rsidRPr="00DD6EA3">
        <w:rPr>
          <w:rFonts w:eastAsiaTheme="minorHAnsi"/>
          <w:b/>
          <w:bCs/>
          <w:color w:val="auto"/>
          <w:sz w:val="22"/>
        </w:rPr>
        <w:t xml:space="preserve">Reason code requirements </w:t>
      </w:r>
      <w:r w:rsidRPr="00DD6EA3">
        <w:rPr>
          <w:rFonts w:eastAsiaTheme="minorHAnsi"/>
          <w:color w:val="auto"/>
          <w:sz w:val="22"/>
        </w:rPr>
        <w:t xml:space="preserve">for </w:t>
      </w:r>
      <w:r w:rsidRPr="00DD6EA3">
        <w:rPr>
          <w:rFonts w:eastAsiaTheme="minorHAnsi"/>
          <w:b/>
          <w:bCs/>
          <w:color w:val="auto"/>
          <w:sz w:val="22"/>
        </w:rPr>
        <w:t xml:space="preserve">Require reasons for payment reversals </w:t>
      </w:r>
      <w:r w:rsidRPr="00DD6EA3">
        <w:rPr>
          <w:rFonts w:eastAsiaTheme="minorHAnsi"/>
          <w:color w:val="auto"/>
          <w:sz w:val="22"/>
        </w:rPr>
        <w:t xml:space="preserve">and </w:t>
      </w:r>
      <w:r w:rsidRPr="00DD6EA3">
        <w:rPr>
          <w:rFonts w:eastAsiaTheme="minorHAnsi"/>
          <w:b/>
          <w:bCs/>
          <w:color w:val="auto"/>
          <w:sz w:val="22"/>
        </w:rPr>
        <w:t>Require reasons for deposit slip payment cancellations</w:t>
      </w:r>
    </w:p>
    <w:p w14:paraId="66528456" w14:textId="6DDB48EC" w:rsidR="00C303EB" w:rsidRDefault="00C303EB"/>
    <w:sectPr w:rsidR="00C30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154E"/>
    <w:multiLevelType w:val="hybridMultilevel"/>
    <w:tmpl w:val="70028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74EB5"/>
    <w:multiLevelType w:val="hybridMultilevel"/>
    <w:tmpl w:val="975C3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76886"/>
    <w:multiLevelType w:val="hybridMultilevel"/>
    <w:tmpl w:val="768AF7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017F3F"/>
    <w:multiLevelType w:val="hybridMultilevel"/>
    <w:tmpl w:val="DB2A639E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4" w15:restartNumberingAfterBreak="0">
    <w:nsid w:val="07E51C5C"/>
    <w:multiLevelType w:val="hybridMultilevel"/>
    <w:tmpl w:val="50262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41787"/>
    <w:multiLevelType w:val="hybridMultilevel"/>
    <w:tmpl w:val="B63CC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A1B4B"/>
    <w:multiLevelType w:val="hybridMultilevel"/>
    <w:tmpl w:val="A87C2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96E0D"/>
    <w:multiLevelType w:val="hybridMultilevel"/>
    <w:tmpl w:val="53CAB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7400D"/>
    <w:multiLevelType w:val="hybridMultilevel"/>
    <w:tmpl w:val="C1F8E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000EE"/>
    <w:multiLevelType w:val="hybridMultilevel"/>
    <w:tmpl w:val="D422D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71A59"/>
    <w:multiLevelType w:val="hybridMultilevel"/>
    <w:tmpl w:val="0BD8B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F4858"/>
    <w:multiLevelType w:val="hybridMultilevel"/>
    <w:tmpl w:val="4386F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71214"/>
    <w:multiLevelType w:val="hybridMultilevel"/>
    <w:tmpl w:val="7570C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463422"/>
    <w:multiLevelType w:val="hybridMultilevel"/>
    <w:tmpl w:val="5708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905AE8"/>
    <w:multiLevelType w:val="hybridMultilevel"/>
    <w:tmpl w:val="71A08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E93F2A"/>
    <w:multiLevelType w:val="hybridMultilevel"/>
    <w:tmpl w:val="EFC86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05920"/>
    <w:multiLevelType w:val="hybridMultilevel"/>
    <w:tmpl w:val="C504C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256B7"/>
    <w:multiLevelType w:val="hybridMultilevel"/>
    <w:tmpl w:val="D9BEF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303604"/>
    <w:multiLevelType w:val="hybridMultilevel"/>
    <w:tmpl w:val="0DFCF658"/>
    <w:lvl w:ilvl="0" w:tplc="37146840">
      <w:start w:val="3"/>
      <w:numFmt w:val="bullet"/>
      <w:lvlText w:val="•"/>
      <w:lvlJc w:val="left"/>
      <w:pPr>
        <w:ind w:left="720" w:hanging="360"/>
      </w:pPr>
      <w:rPr>
        <w:rFonts w:ascii="Segoe UI Light" w:eastAsia="Calibr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D320A"/>
    <w:multiLevelType w:val="hybridMultilevel"/>
    <w:tmpl w:val="F012A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60B72"/>
    <w:multiLevelType w:val="hybridMultilevel"/>
    <w:tmpl w:val="928A3EF4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21" w15:restartNumberingAfterBreak="0">
    <w:nsid w:val="43B11B6D"/>
    <w:multiLevelType w:val="hybridMultilevel"/>
    <w:tmpl w:val="D376D942"/>
    <w:lvl w:ilvl="0" w:tplc="CF903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E219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50B2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9CDC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82CA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32D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7853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043F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D699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2D7249"/>
    <w:multiLevelType w:val="hybridMultilevel"/>
    <w:tmpl w:val="4AFE5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FE324E"/>
    <w:multiLevelType w:val="hybridMultilevel"/>
    <w:tmpl w:val="3DC87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61E8D"/>
    <w:multiLevelType w:val="hybridMultilevel"/>
    <w:tmpl w:val="BC5C9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E464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03313E"/>
    <w:multiLevelType w:val="hybridMultilevel"/>
    <w:tmpl w:val="95EC2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242F73"/>
    <w:multiLevelType w:val="hybridMultilevel"/>
    <w:tmpl w:val="36B64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915F9"/>
    <w:multiLevelType w:val="hybridMultilevel"/>
    <w:tmpl w:val="62A26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490D6F"/>
    <w:multiLevelType w:val="hybridMultilevel"/>
    <w:tmpl w:val="3E48D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A26CC4"/>
    <w:multiLevelType w:val="hybridMultilevel"/>
    <w:tmpl w:val="5A1E9316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30" w15:restartNumberingAfterBreak="0">
    <w:nsid w:val="5C934CDA"/>
    <w:multiLevelType w:val="hybridMultilevel"/>
    <w:tmpl w:val="00B6A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8B0CBC"/>
    <w:multiLevelType w:val="hybridMultilevel"/>
    <w:tmpl w:val="77BA9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9E6E3B"/>
    <w:multiLevelType w:val="hybridMultilevel"/>
    <w:tmpl w:val="2A380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A76411"/>
    <w:multiLevelType w:val="hybridMultilevel"/>
    <w:tmpl w:val="70028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31C33"/>
    <w:multiLevelType w:val="hybridMultilevel"/>
    <w:tmpl w:val="FBAEE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8A1110"/>
    <w:multiLevelType w:val="hybridMultilevel"/>
    <w:tmpl w:val="A7642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512B19"/>
    <w:multiLevelType w:val="hybridMultilevel"/>
    <w:tmpl w:val="236A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3A0B16"/>
    <w:multiLevelType w:val="hybridMultilevel"/>
    <w:tmpl w:val="0E3EB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21"/>
  </w:num>
  <w:num w:numId="4">
    <w:abstractNumId w:val="1"/>
  </w:num>
  <w:num w:numId="5">
    <w:abstractNumId w:val="2"/>
  </w:num>
  <w:num w:numId="6">
    <w:abstractNumId w:val="12"/>
  </w:num>
  <w:num w:numId="7">
    <w:abstractNumId w:val="30"/>
  </w:num>
  <w:num w:numId="8">
    <w:abstractNumId w:val="27"/>
  </w:num>
  <w:num w:numId="9">
    <w:abstractNumId w:val="8"/>
  </w:num>
  <w:num w:numId="10">
    <w:abstractNumId w:val="17"/>
  </w:num>
  <w:num w:numId="11">
    <w:abstractNumId w:val="19"/>
  </w:num>
  <w:num w:numId="12">
    <w:abstractNumId w:val="7"/>
  </w:num>
  <w:num w:numId="13">
    <w:abstractNumId w:val="31"/>
  </w:num>
  <w:num w:numId="14">
    <w:abstractNumId w:val="6"/>
  </w:num>
  <w:num w:numId="15">
    <w:abstractNumId w:val="37"/>
  </w:num>
  <w:num w:numId="16">
    <w:abstractNumId w:val="16"/>
  </w:num>
  <w:num w:numId="17">
    <w:abstractNumId w:val="25"/>
  </w:num>
  <w:num w:numId="18">
    <w:abstractNumId w:val="26"/>
  </w:num>
  <w:num w:numId="19">
    <w:abstractNumId w:val="33"/>
  </w:num>
  <w:num w:numId="20">
    <w:abstractNumId w:val="0"/>
  </w:num>
  <w:num w:numId="21">
    <w:abstractNumId w:val="3"/>
  </w:num>
  <w:num w:numId="22">
    <w:abstractNumId w:val="15"/>
  </w:num>
  <w:num w:numId="23">
    <w:abstractNumId w:val="18"/>
  </w:num>
  <w:num w:numId="24">
    <w:abstractNumId w:val="34"/>
  </w:num>
  <w:num w:numId="25">
    <w:abstractNumId w:val="29"/>
  </w:num>
  <w:num w:numId="26">
    <w:abstractNumId w:val="9"/>
  </w:num>
  <w:num w:numId="27">
    <w:abstractNumId w:val="35"/>
  </w:num>
  <w:num w:numId="28">
    <w:abstractNumId w:val="5"/>
  </w:num>
  <w:num w:numId="29">
    <w:abstractNumId w:val="11"/>
  </w:num>
  <w:num w:numId="30">
    <w:abstractNumId w:val="36"/>
  </w:num>
  <w:num w:numId="31">
    <w:abstractNumId w:val="23"/>
  </w:num>
  <w:num w:numId="32">
    <w:abstractNumId w:val="28"/>
  </w:num>
  <w:num w:numId="33">
    <w:abstractNumId w:val="14"/>
  </w:num>
  <w:num w:numId="34">
    <w:abstractNumId w:val="32"/>
  </w:num>
  <w:num w:numId="35">
    <w:abstractNumId w:val="4"/>
  </w:num>
  <w:num w:numId="36">
    <w:abstractNumId w:val="24"/>
  </w:num>
  <w:num w:numId="37">
    <w:abstractNumId w:val="22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08"/>
    <w:rsid w:val="0005143E"/>
    <w:rsid w:val="000B0EED"/>
    <w:rsid w:val="000C1245"/>
    <w:rsid w:val="00120D1A"/>
    <w:rsid w:val="001840B4"/>
    <w:rsid w:val="00190A63"/>
    <w:rsid w:val="00234610"/>
    <w:rsid w:val="00342638"/>
    <w:rsid w:val="00343366"/>
    <w:rsid w:val="00364E07"/>
    <w:rsid w:val="0037570D"/>
    <w:rsid w:val="004573BC"/>
    <w:rsid w:val="0053745C"/>
    <w:rsid w:val="005642C5"/>
    <w:rsid w:val="005C56E2"/>
    <w:rsid w:val="00671FBF"/>
    <w:rsid w:val="007C3393"/>
    <w:rsid w:val="007D3F37"/>
    <w:rsid w:val="008E39C2"/>
    <w:rsid w:val="008F309B"/>
    <w:rsid w:val="008F3F97"/>
    <w:rsid w:val="0091307D"/>
    <w:rsid w:val="009416AC"/>
    <w:rsid w:val="00966434"/>
    <w:rsid w:val="00A70DEE"/>
    <w:rsid w:val="00B22975"/>
    <w:rsid w:val="00B83452"/>
    <w:rsid w:val="00C303EB"/>
    <w:rsid w:val="00C70A4E"/>
    <w:rsid w:val="00CD51FE"/>
    <w:rsid w:val="00D41548"/>
    <w:rsid w:val="00D6397A"/>
    <w:rsid w:val="00D8107E"/>
    <w:rsid w:val="00D95DCF"/>
    <w:rsid w:val="00DF0644"/>
    <w:rsid w:val="00EB5B40"/>
    <w:rsid w:val="00EE5A7E"/>
    <w:rsid w:val="00F02F30"/>
    <w:rsid w:val="00F15BD6"/>
    <w:rsid w:val="00F8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BFBF"/>
  <w15:chartTrackingRefBased/>
  <w15:docId w15:val="{55E79980-059E-4C57-AD80-8E8D3ECF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342638"/>
    <w:pPr>
      <w:keepNext/>
      <w:keepLines/>
      <w:spacing w:before="40" w:after="0" w:line="252" w:lineRule="auto"/>
      <w:ind w:left="747" w:hanging="10"/>
      <w:outlineLvl w:val="1"/>
    </w:pPr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DEE"/>
    <w:pPr>
      <w:keepNext/>
      <w:keepLines/>
      <w:spacing w:before="40" w:after="0" w:line="252" w:lineRule="auto"/>
      <w:ind w:left="747" w:hanging="10"/>
      <w:outlineLvl w:val="2"/>
    </w:pPr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42638"/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D6397A"/>
    <w:pPr>
      <w:spacing w:after="109" w:line="252" w:lineRule="auto"/>
      <w:ind w:left="720" w:hanging="10"/>
      <w:contextualSpacing/>
    </w:pPr>
    <w:rPr>
      <w:rFonts w:ascii="Segoe UI" w:eastAsia="Segoe UI" w:hAnsi="Segoe UI" w:cs="Segoe UI"/>
      <w:color w:val="181717"/>
      <w:sz w:val="24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D6397A"/>
    <w:rPr>
      <w:rFonts w:ascii="Segoe UI" w:eastAsia="Segoe UI" w:hAnsi="Segoe UI" w:cs="Segoe UI"/>
      <w:color w:val="181717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70DEE"/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4573BC"/>
    <w:pPr>
      <w:spacing w:after="0" w:line="240" w:lineRule="auto"/>
      <w:ind w:left="747" w:hanging="10"/>
    </w:pPr>
    <w:rPr>
      <w:rFonts w:ascii="Segoe UI" w:eastAsia="Segoe UI" w:hAnsi="Segoe UI" w:cs="Segoe UI"/>
      <w:color w:val="181717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Blake</dc:creator>
  <cp:keywords/>
  <dc:description/>
  <cp:lastModifiedBy>Janet Blake</cp:lastModifiedBy>
  <cp:revision>39</cp:revision>
  <dcterms:created xsi:type="dcterms:W3CDTF">2020-11-10T21:05:00Z</dcterms:created>
  <dcterms:modified xsi:type="dcterms:W3CDTF">2020-11-16T02:36:00Z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2020-11-10T21:03:03Z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d71818b7-96cd-41ca-b4b5-0100f202a8b1</vt:lpwstr>
  </property>
  <property fmtid="{D5CDD505-2E9C-101B-9397-08002B2CF9AE}" pid="8" name="MSIP_Label_f42aa342-8706-4288-bd11-ebb85995028c_ContentBits">
    <vt:lpwstr>0</vt:lpwstr>
  </property>
</Properties>
</file>