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A0209" w14:textId="77777777" w:rsidR="00A03233" w:rsidRDefault="00A03233" w:rsidP="00A03233">
      <w:pPr>
        <w:pStyle w:val="Heading2"/>
        <w:ind w:left="10"/>
      </w:pPr>
      <w:r>
        <w:t>Exercise 4: Configure Budget planning, create and use a planning process</w:t>
      </w:r>
    </w:p>
    <w:p w14:paraId="5777341C" w14:textId="77777777" w:rsidR="00A96D4E" w:rsidRDefault="00A96D4E" w:rsidP="00A96D4E">
      <w:pPr>
        <w:rPr>
          <w:szCs w:val="20"/>
        </w:rPr>
      </w:pPr>
      <w:r>
        <w:rPr>
          <w:szCs w:val="20"/>
        </w:rPr>
        <w:t xml:space="preserve">The goal of the lab exercise is to apply the knowledge we’ve learned regarding the configure and test budget planning components. </w:t>
      </w:r>
    </w:p>
    <w:p w14:paraId="1316F256" w14:textId="77777777" w:rsidR="00A96D4E" w:rsidRDefault="00A96D4E" w:rsidP="00A96D4E">
      <w:pPr>
        <w:pStyle w:val="Heading3"/>
        <w:ind w:left="10"/>
      </w:pPr>
      <w:r>
        <w:t>Instructions</w:t>
      </w:r>
    </w:p>
    <w:p w14:paraId="725B90C0" w14:textId="77777777" w:rsidR="00A96D4E" w:rsidRDefault="00A96D4E" w:rsidP="00A96D4E">
      <w:pPr>
        <w:rPr>
          <w:szCs w:val="20"/>
        </w:rPr>
      </w:pPr>
      <w:r>
        <w:rPr>
          <w:szCs w:val="20"/>
        </w:rPr>
        <w:t xml:space="preserve">The objective of this lab is to provide a guided view of Microsoft Dynamics 365 Finance functionality updates in Budget planning area. The intent of this lab is to illustrate a quick configuration example of budget planning module and showcase how budget planning can be accomplished using this configuration. </w:t>
      </w:r>
    </w:p>
    <w:p w14:paraId="3DCD08D7" w14:textId="77777777" w:rsidR="00A96D4E" w:rsidRDefault="00A96D4E" w:rsidP="00A96D4E">
      <w:pPr>
        <w:rPr>
          <w:szCs w:val="20"/>
          <w:lang w:val="en-GB"/>
        </w:rPr>
      </w:pPr>
      <w:r>
        <w:rPr>
          <w:szCs w:val="20"/>
        </w:rPr>
        <w:t>This lab will focus specifically on the following business processes or tasks:</w:t>
      </w:r>
    </w:p>
    <w:p w14:paraId="7DD8F9F1" w14:textId="77777777" w:rsidR="00A96D4E" w:rsidRDefault="00A96D4E" w:rsidP="00A96D4E">
      <w:pPr>
        <w:pStyle w:val="ListParagraph"/>
        <w:numPr>
          <w:ilvl w:val="0"/>
          <w:numId w:val="4"/>
        </w:numPr>
        <w:shd w:val="clear" w:color="auto" w:fill="FFFFFF"/>
        <w:spacing w:before="100" w:beforeAutospacing="1" w:after="100" w:afterAutospacing="1" w:line="240" w:lineRule="auto"/>
        <w:rPr>
          <w:sz w:val="22"/>
          <w:szCs w:val="20"/>
        </w:rPr>
      </w:pPr>
      <w:r>
        <w:rPr>
          <w:sz w:val="22"/>
          <w:szCs w:val="20"/>
        </w:rPr>
        <w:t>Creating organizational hierarchy for budget planning and configuring user security</w:t>
      </w:r>
    </w:p>
    <w:p w14:paraId="07F98A97" w14:textId="77777777" w:rsidR="00A96D4E" w:rsidRDefault="00A96D4E" w:rsidP="00A96D4E">
      <w:pPr>
        <w:pStyle w:val="ListParagraph"/>
        <w:numPr>
          <w:ilvl w:val="0"/>
          <w:numId w:val="4"/>
        </w:numPr>
        <w:shd w:val="clear" w:color="auto" w:fill="FFFFFF"/>
        <w:spacing w:before="100" w:beforeAutospacing="1" w:after="100" w:afterAutospacing="1" w:line="240" w:lineRule="auto"/>
        <w:rPr>
          <w:sz w:val="22"/>
          <w:szCs w:val="20"/>
        </w:rPr>
      </w:pPr>
      <w:r>
        <w:rPr>
          <w:sz w:val="22"/>
          <w:szCs w:val="20"/>
        </w:rPr>
        <w:t xml:space="preserve">Defining budget plan scenarios, budget plan columns, </w:t>
      </w:r>
      <w:proofErr w:type="gramStart"/>
      <w:r>
        <w:rPr>
          <w:sz w:val="22"/>
          <w:szCs w:val="20"/>
        </w:rPr>
        <w:t>layouts</w:t>
      </w:r>
      <w:proofErr w:type="gramEnd"/>
      <w:r>
        <w:rPr>
          <w:sz w:val="22"/>
          <w:szCs w:val="20"/>
        </w:rPr>
        <w:t xml:space="preserve"> and Excel templates</w:t>
      </w:r>
    </w:p>
    <w:p w14:paraId="0B467609" w14:textId="77777777" w:rsidR="00A96D4E" w:rsidRDefault="00A96D4E" w:rsidP="00A96D4E">
      <w:pPr>
        <w:pStyle w:val="ListParagraph"/>
        <w:numPr>
          <w:ilvl w:val="0"/>
          <w:numId w:val="4"/>
        </w:numPr>
        <w:shd w:val="clear" w:color="auto" w:fill="FFFFFF"/>
        <w:spacing w:before="100" w:beforeAutospacing="1" w:after="100" w:afterAutospacing="1" w:line="240" w:lineRule="auto"/>
        <w:rPr>
          <w:sz w:val="22"/>
          <w:szCs w:val="20"/>
        </w:rPr>
      </w:pPr>
      <w:r>
        <w:rPr>
          <w:sz w:val="22"/>
          <w:szCs w:val="20"/>
        </w:rPr>
        <w:t>Creating and activating budget planning process</w:t>
      </w:r>
    </w:p>
    <w:p w14:paraId="292AED12" w14:textId="77777777" w:rsidR="00A96D4E" w:rsidRDefault="00A96D4E" w:rsidP="00A96D4E">
      <w:pPr>
        <w:pStyle w:val="ListParagraph"/>
        <w:numPr>
          <w:ilvl w:val="0"/>
          <w:numId w:val="4"/>
        </w:numPr>
        <w:shd w:val="clear" w:color="auto" w:fill="FFFFFF"/>
        <w:spacing w:before="100" w:beforeAutospacing="1" w:after="100" w:afterAutospacing="1" w:line="240" w:lineRule="auto"/>
        <w:rPr>
          <w:sz w:val="22"/>
          <w:szCs w:val="20"/>
        </w:rPr>
      </w:pPr>
      <w:r>
        <w:rPr>
          <w:sz w:val="22"/>
          <w:szCs w:val="20"/>
        </w:rPr>
        <w:t>Creating budget plan document by pulling in actuals from General ledger</w:t>
      </w:r>
    </w:p>
    <w:p w14:paraId="6ED58F0C" w14:textId="77777777" w:rsidR="00A96D4E" w:rsidRDefault="00A96D4E" w:rsidP="00A96D4E">
      <w:pPr>
        <w:pStyle w:val="ListParagraph"/>
        <w:numPr>
          <w:ilvl w:val="0"/>
          <w:numId w:val="4"/>
        </w:numPr>
        <w:shd w:val="clear" w:color="auto" w:fill="FFFFFF"/>
        <w:spacing w:before="100" w:beforeAutospacing="1" w:after="100" w:afterAutospacing="1" w:line="240" w:lineRule="auto"/>
        <w:rPr>
          <w:sz w:val="22"/>
          <w:szCs w:val="20"/>
        </w:rPr>
      </w:pPr>
      <w:r>
        <w:rPr>
          <w:sz w:val="22"/>
          <w:szCs w:val="20"/>
        </w:rPr>
        <w:t>Using allocations to adjust budget plan document data</w:t>
      </w:r>
    </w:p>
    <w:p w14:paraId="11DDB274" w14:textId="77777777" w:rsidR="00A96D4E" w:rsidRDefault="00A96D4E" w:rsidP="00A96D4E">
      <w:pPr>
        <w:pStyle w:val="ListParagraph"/>
        <w:numPr>
          <w:ilvl w:val="0"/>
          <w:numId w:val="4"/>
        </w:numPr>
        <w:shd w:val="clear" w:color="auto" w:fill="FFFFFF"/>
        <w:spacing w:before="100" w:beforeAutospacing="1" w:after="100" w:afterAutospacing="1" w:line="240" w:lineRule="auto"/>
        <w:rPr>
          <w:sz w:val="22"/>
          <w:szCs w:val="20"/>
        </w:rPr>
      </w:pPr>
      <w:r>
        <w:rPr>
          <w:sz w:val="22"/>
          <w:szCs w:val="20"/>
        </w:rPr>
        <w:t>Editing budget plan document data in Excel</w:t>
      </w:r>
    </w:p>
    <w:p w14:paraId="0113BF9F" w14:textId="77777777" w:rsidR="00A96D4E" w:rsidRDefault="00A96D4E" w:rsidP="00A96D4E">
      <w:pPr>
        <w:pStyle w:val="Heading3"/>
        <w:ind w:left="10"/>
      </w:pPr>
      <w:r>
        <w:t>Prerequisites</w:t>
      </w:r>
    </w:p>
    <w:p w14:paraId="6DAAE211" w14:textId="77777777" w:rsidR="00A96D4E" w:rsidRDefault="00A96D4E" w:rsidP="00A96D4E">
      <w:pPr>
        <w:ind w:left="10"/>
        <w:rPr>
          <w:color w:val="000000"/>
        </w:rPr>
      </w:pPr>
      <w:r>
        <w:t xml:space="preserve">You’ll need to access the Dynamics 365 Finance environment with demo data and be provisioned as an administrator on the instance. </w:t>
      </w:r>
      <w:r>
        <w:rPr>
          <w:color w:val="000000" w:themeColor="text1"/>
        </w:rPr>
        <w:t>If you sign into the Dynamics 365 Finance using a browser other than IE, then you’ll be prompted to sign in within the Excel App. When you select “Sign in” in the Excel App, an IE popup window will open and when signing in you </w:t>
      </w:r>
      <w:r>
        <w:rPr>
          <w:rStyle w:val="Strong"/>
          <w:color w:val="000000" w:themeColor="text1"/>
        </w:rPr>
        <w:t>MUST</w:t>
      </w:r>
      <w:r>
        <w:rPr>
          <w:color w:val="000000" w:themeColor="text1"/>
        </w:rPr>
        <w:t> check the “Keep me signed in” checkbox. If selecting “Sign in” in the Excel App doesn’t appear to do anything, then you should clear the IE cookie cache.</w:t>
      </w:r>
    </w:p>
    <w:p w14:paraId="4FAFA5EE" w14:textId="77777777" w:rsidR="00A96D4E" w:rsidRDefault="00A96D4E" w:rsidP="00A96D4E">
      <w:pPr>
        <w:pStyle w:val="Heading3"/>
        <w:ind w:left="20"/>
      </w:pPr>
      <w:r>
        <w:rPr>
          <w:rStyle w:val="Strong"/>
        </w:rPr>
        <w:t>Scenario overview</w:t>
      </w:r>
    </w:p>
    <w:p w14:paraId="207D754D" w14:textId="77777777" w:rsidR="00A96D4E" w:rsidRDefault="00A96D4E" w:rsidP="00A96D4E">
      <w:pPr>
        <w:ind w:left="10"/>
        <w:rPr>
          <w:szCs w:val="20"/>
        </w:rPr>
      </w:pPr>
      <w:r>
        <w:rPr>
          <w:szCs w:val="20"/>
        </w:rPr>
        <w:t>Julia works as a finance manager in Contoso Entertainment Systems USA (</w:t>
      </w:r>
      <w:r>
        <w:rPr>
          <w:b/>
          <w:bCs/>
          <w:szCs w:val="20"/>
        </w:rPr>
        <w:t>USMF</w:t>
      </w:r>
      <w:r>
        <w:rPr>
          <w:szCs w:val="20"/>
        </w:rPr>
        <w:t>). As FY2020 approaches, she needs to work on setting up the company’s budget for the upcoming year based on fiscal year 2016. Budget preparation looks as follows:</w:t>
      </w:r>
    </w:p>
    <w:p w14:paraId="0809DCA6" w14:textId="77777777" w:rsidR="00A96D4E" w:rsidRDefault="00A96D4E" w:rsidP="00A96D4E">
      <w:pPr>
        <w:pStyle w:val="ListParagraph"/>
        <w:numPr>
          <w:ilvl w:val="0"/>
          <w:numId w:val="5"/>
        </w:numPr>
        <w:shd w:val="clear" w:color="auto" w:fill="FFFFFF"/>
        <w:spacing w:before="100" w:beforeAutospacing="1" w:after="100" w:afterAutospacing="1" w:line="240" w:lineRule="auto"/>
        <w:rPr>
          <w:sz w:val="22"/>
          <w:szCs w:val="20"/>
        </w:rPr>
      </w:pPr>
      <w:r>
        <w:rPr>
          <w:sz w:val="22"/>
          <w:szCs w:val="20"/>
        </w:rPr>
        <w:t>Julia uses previous year actuals amounts as a starting point to create the budget.</w:t>
      </w:r>
    </w:p>
    <w:p w14:paraId="7D627F54" w14:textId="77777777" w:rsidR="00A96D4E" w:rsidRDefault="00A96D4E" w:rsidP="00A96D4E">
      <w:pPr>
        <w:pStyle w:val="ListParagraph"/>
        <w:numPr>
          <w:ilvl w:val="0"/>
          <w:numId w:val="5"/>
        </w:numPr>
        <w:shd w:val="clear" w:color="auto" w:fill="FFFFFF"/>
        <w:spacing w:before="100" w:beforeAutospacing="1" w:after="100" w:afterAutospacing="1" w:line="240" w:lineRule="auto"/>
        <w:rPr>
          <w:sz w:val="22"/>
          <w:szCs w:val="20"/>
        </w:rPr>
      </w:pPr>
      <w:r>
        <w:rPr>
          <w:sz w:val="22"/>
          <w:szCs w:val="20"/>
        </w:rPr>
        <w:t>Based on the previous year actuals, she creates estimates for 12 months in the upcoming year</w:t>
      </w:r>
    </w:p>
    <w:p w14:paraId="46BBAE1B" w14:textId="77777777" w:rsidR="00A96D4E" w:rsidRDefault="00A96D4E" w:rsidP="00A96D4E">
      <w:pPr>
        <w:pStyle w:val="ListParagraph"/>
        <w:numPr>
          <w:ilvl w:val="0"/>
          <w:numId w:val="5"/>
        </w:numPr>
        <w:shd w:val="clear" w:color="auto" w:fill="FFFFFF"/>
        <w:spacing w:before="100" w:beforeAutospacing="1" w:after="100" w:afterAutospacing="1" w:line="240" w:lineRule="auto"/>
        <w:rPr>
          <w:sz w:val="22"/>
          <w:szCs w:val="20"/>
        </w:rPr>
      </w:pPr>
      <w:r>
        <w:rPr>
          <w:sz w:val="22"/>
          <w:szCs w:val="20"/>
        </w:rPr>
        <w:t>Julia reviews the budget with CFO. Once done she makes necessary adjustments for the budget plan and finalizes budget preparation. Julia uses an Excel template to prepare the budget:</w:t>
      </w:r>
    </w:p>
    <w:p w14:paraId="29130D90" w14:textId="77777777" w:rsidR="00A96D4E" w:rsidRDefault="00A96D4E" w:rsidP="00A96D4E">
      <w:pPr>
        <w:spacing w:line="256" w:lineRule="auto"/>
        <w:rPr>
          <w:rFonts w:eastAsiaTheme="majorEastAsia" w:cstheme="majorBidi"/>
          <w:color w:val="1F3763" w:themeColor="accent1" w:themeShade="7F"/>
          <w:sz w:val="24"/>
          <w:szCs w:val="24"/>
        </w:rPr>
      </w:pPr>
      <w:r>
        <w:br w:type="page"/>
      </w:r>
    </w:p>
    <w:p w14:paraId="5AFC194A" w14:textId="77777777" w:rsidR="00A96D4E" w:rsidRDefault="00A96D4E" w:rsidP="00A96D4E">
      <w:pPr>
        <w:pStyle w:val="Heading3"/>
        <w:ind w:left="10"/>
      </w:pPr>
      <w:r>
        <w:lastRenderedPageBreak/>
        <w:t>Configuration</w:t>
      </w:r>
    </w:p>
    <w:p w14:paraId="14630CC5" w14:textId="77777777" w:rsidR="00A96D4E" w:rsidRDefault="00A96D4E" w:rsidP="00A96D4E">
      <w:pPr>
        <w:pStyle w:val="Heading4"/>
        <w:ind w:left="20"/>
      </w:pPr>
      <w:r>
        <w:rPr>
          <w:rStyle w:val="Strong"/>
        </w:rPr>
        <w:t>Create organizational hierarchy</w:t>
      </w:r>
    </w:p>
    <w:p w14:paraId="36ED8FB9" w14:textId="77777777" w:rsidR="00A96D4E" w:rsidRDefault="00A96D4E" w:rsidP="00A96D4E">
      <w:pPr>
        <w:ind w:left="10"/>
      </w:pPr>
      <w:r>
        <w:t xml:space="preserve">As all the budgeting process happens in` the Finance department, therefore Julia needs to create a very simple organizational hierarchy, consisting of Finance department only. </w:t>
      </w:r>
    </w:p>
    <w:p w14:paraId="52AF81D9"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Navigate to </w:t>
      </w:r>
      <w:r>
        <w:rPr>
          <w:rFonts w:ascii="Segoe UI" w:hAnsi="Segoe UI" w:cs="Segoe UI"/>
          <w:b/>
          <w:color w:val="000000"/>
          <w:sz w:val="22"/>
          <w:szCs w:val="22"/>
        </w:rPr>
        <w:t>Organization administration &gt; Organizations &gt; Organization hierarchies</w:t>
      </w:r>
    </w:p>
    <w:p w14:paraId="32155346"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w:t>
      </w:r>
      <w:r>
        <w:rPr>
          <w:rFonts w:ascii="Segoe UI" w:hAnsi="Segoe UI" w:cs="Segoe UI"/>
          <w:b/>
          <w:color w:val="000000"/>
          <w:sz w:val="22"/>
          <w:szCs w:val="22"/>
        </w:rPr>
        <w:t>New</w:t>
      </w:r>
      <w:r>
        <w:rPr>
          <w:rFonts w:ascii="Segoe UI" w:hAnsi="Segoe UI" w:cs="Segoe UI"/>
          <w:color w:val="000000"/>
          <w:sz w:val="22"/>
          <w:szCs w:val="22"/>
        </w:rPr>
        <w:t xml:space="preserve"> button</w:t>
      </w:r>
    </w:p>
    <w:p w14:paraId="77287E6A"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In the </w:t>
      </w:r>
      <w:r>
        <w:rPr>
          <w:rFonts w:ascii="Segoe UI" w:hAnsi="Segoe UI" w:cs="Segoe UI"/>
          <w:b/>
          <w:bCs/>
          <w:color w:val="000000"/>
          <w:sz w:val="22"/>
          <w:szCs w:val="22"/>
        </w:rPr>
        <w:t>Name</w:t>
      </w:r>
      <w:r>
        <w:rPr>
          <w:rFonts w:ascii="Segoe UI" w:hAnsi="Segoe UI" w:cs="Segoe UI"/>
          <w:color w:val="000000"/>
          <w:sz w:val="22"/>
          <w:szCs w:val="22"/>
        </w:rPr>
        <w:t xml:space="preserve"> field, enter </w:t>
      </w:r>
      <w:proofErr w:type="spellStart"/>
      <w:r>
        <w:rPr>
          <w:rFonts w:ascii="Segoe UI" w:hAnsi="Segoe UI" w:cs="Segoe UI"/>
          <w:b/>
          <w:bCs/>
          <w:color w:val="000000"/>
          <w:sz w:val="22"/>
          <w:szCs w:val="22"/>
        </w:rPr>
        <w:t>MyBudgetPlanningH</w:t>
      </w:r>
      <w:proofErr w:type="spellEnd"/>
      <w:r>
        <w:rPr>
          <w:rFonts w:ascii="Segoe UI" w:hAnsi="Segoe UI" w:cs="Segoe UI"/>
          <w:color w:val="000000"/>
          <w:sz w:val="22"/>
          <w:szCs w:val="22"/>
        </w:rPr>
        <w:t>.</w:t>
      </w:r>
    </w:p>
    <w:p w14:paraId="6786AE7A"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w:t>
      </w:r>
      <w:r>
        <w:rPr>
          <w:rFonts w:ascii="Segoe UI" w:hAnsi="Segoe UI" w:cs="Segoe UI"/>
          <w:b/>
          <w:color w:val="000000"/>
          <w:sz w:val="22"/>
          <w:szCs w:val="22"/>
        </w:rPr>
        <w:t xml:space="preserve">Assign purpose </w:t>
      </w:r>
      <w:r>
        <w:rPr>
          <w:rFonts w:ascii="Segoe UI" w:hAnsi="Segoe UI" w:cs="Segoe UI"/>
          <w:color w:val="000000"/>
          <w:sz w:val="22"/>
          <w:szCs w:val="22"/>
        </w:rPr>
        <w:t>button.</w:t>
      </w:r>
    </w:p>
    <w:p w14:paraId="34E075D5"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w:t>
      </w:r>
      <w:r>
        <w:rPr>
          <w:rFonts w:ascii="Segoe UI" w:hAnsi="Segoe UI" w:cs="Segoe UI"/>
          <w:b/>
          <w:color w:val="000000"/>
          <w:sz w:val="22"/>
          <w:szCs w:val="22"/>
        </w:rPr>
        <w:t xml:space="preserve">Budget planning </w:t>
      </w:r>
      <w:r>
        <w:rPr>
          <w:rFonts w:ascii="Segoe UI" w:hAnsi="Segoe UI" w:cs="Segoe UI"/>
          <w:color w:val="000000"/>
          <w:sz w:val="22"/>
          <w:szCs w:val="22"/>
        </w:rPr>
        <w:t>purpose so that it is highlighted.</w:t>
      </w:r>
    </w:p>
    <w:p w14:paraId="22153B5B"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w:t>
      </w:r>
      <w:r>
        <w:rPr>
          <w:rFonts w:ascii="Segoe UI" w:hAnsi="Segoe UI" w:cs="Segoe UI"/>
          <w:b/>
          <w:color w:val="000000"/>
          <w:sz w:val="22"/>
          <w:szCs w:val="22"/>
        </w:rPr>
        <w:t>Add</w:t>
      </w:r>
      <w:r>
        <w:rPr>
          <w:rFonts w:ascii="Segoe UI" w:hAnsi="Segoe UI" w:cs="Segoe UI"/>
          <w:color w:val="000000"/>
          <w:sz w:val="22"/>
          <w:szCs w:val="22"/>
        </w:rPr>
        <w:t xml:space="preserve"> button and select the newly created organizational hierarchy </w:t>
      </w:r>
      <w:proofErr w:type="spellStart"/>
      <w:r>
        <w:rPr>
          <w:rFonts w:ascii="Segoe UI" w:hAnsi="Segoe UI" w:cs="Segoe UI"/>
          <w:b/>
          <w:bCs/>
          <w:color w:val="000000"/>
          <w:sz w:val="22"/>
          <w:szCs w:val="22"/>
        </w:rPr>
        <w:t>MyBudgetPlanningH</w:t>
      </w:r>
      <w:proofErr w:type="spellEnd"/>
      <w:r>
        <w:rPr>
          <w:rFonts w:ascii="Segoe UI" w:hAnsi="Segoe UI" w:cs="Segoe UI"/>
          <w:color w:val="000000"/>
          <w:sz w:val="22"/>
          <w:szCs w:val="22"/>
        </w:rPr>
        <w:t>.</w:t>
      </w:r>
    </w:p>
    <w:p w14:paraId="2392D6C5" w14:textId="77777777" w:rsidR="00A96D4E" w:rsidRDefault="00A96D4E" w:rsidP="00A96D4E">
      <w:pPr>
        <w:pStyle w:val="NormalWeb"/>
        <w:numPr>
          <w:ilvl w:val="0"/>
          <w:numId w:val="6"/>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OK</w:t>
      </w:r>
    </w:p>
    <w:p w14:paraId="53460CB2"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Highlight the </w:t>
      </w:r>
      <w:proofErr w:type="spellStart"/>
      <w:r>
        <w:rPr>
          <w:rFonts w:ascii="Segoe UI" w:hAnsi="Segoe UI" w:cs="Segoe UI"/>
          <w:b/>
          <w:bCs/>
          <w:color w:val="000000"/>
          <w:sz w:val="22"/>
          <w:szCs w:val="22"/>
        </w:rPr>
        <w:t>MyBudgetPlanningH</w:t>
      </w:r>
      <w:proofErr w:type="spellEnd"/>
      <w:r>
        <w:rPr>
          <w:rFonts w:ascii="Segoe UI" w:hAnsi="Segoe UI" w:cs="Segoe UI"/>
          <w:b/>
          <w:bCs/>
          <w:color w:val="000000"/>
          <w:sz w:val="22"/>
          <w:szCs w:val="22"/>
        </w:rPr>
        <w:t xml:space="preserve"> </w:t>
      </w:r>
      <w:r>
        <w:rPr>
          <w:rFonts w:ascii="Segoe UI" w:hAnsi="Segoe UI" w:cs="Segoe UI"/>
          <w:color w:val="000000"/>
          <w:sz w:val="22"/>
          <w:szCs w:val="22"/>
        </w:rPr>
        <w:t>and</w:t>
      </w:r>
      <w:r>
        <w:rPr>
          <w:rFonts w:ascii="Segoe UI" w:hAnsi="Segoe UI" w:cs="Segoe UI"/>
          <w:b/>
          <w:bCs/>
          <w:color w:val="000000"/>
          <w:sz w:val="22"/>
          <w:szCs w:val="22"/>
        </w:rPr>
        <w:t xml:space="preserve"> </w:t>
      </w:r>
      <w:r>
        <w:rPr>
          <w:rFonts w:ascii="Segoe UI" w:hAnsi="Segoe UI" w:cs="Segoe UI"/>
          <w:color w:val="000000"/>
          <w:sz w:val="22"/>
          <w:szCs w:val="22"/>
        </w:rPr>
        <w:t xml:space="preserve">select </w:t>
      </w:r>
      <w:r>
        <w:rPr>
          <w:rFonts w:ascii="Segoe UI" w:hAnsi="Segoe UI" w:cs="Segoe UI"/>
          <w:b/>
          <w:color w:val="000000"/>
          <w:sz w:val="22"/>
          <w:szCs w:val="22"/>
        </w:rPr>
        <w:t xml:space="preserve">Set as default </w:t>
      </w:r>
      <w:r>
        <w:rPr>
          <w:rFonts w:ascii="Segoe UI" w:hAnsi="Segoe UI" w:cs="Segoe UI"/>
          <w:bCs/>
          <w:color w:val="000000"/>
          <w:sz w:val="22"/>
          <w:szCs w:val="22"/>
        </w:rPr>
        <w:t>button</w:t>
      </w:r>
      <w:r>
        <w:rPr>
          <w:rFonts w:ascii="Segoe UI" w:hAnsi="Segoe UI" w:cs="Segoe UI"/>
          <w:color w:val="000000"/>
          <w:sz w:val="22"/>
          <w:szCs w:val="22"/>
        </w:rPr>
        <w:t xml:space="preserve">. </w:t>
      </w:r>
    </w:p>
    <w:p w14:paraId="4161ED4B" w14:textId="77777777" w:rsidR="00A96D4E" w:rsidRDefault="00A96D4E" w:rsidP="00A96D4E">
      <w:pPr>
        <w:pStyle w:val="NormalWeb"/>
        <w:numPr>
          <w:ilvl w:val="0"/>
          <w:numId w:val="6"/>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Close the form</w:t>
      </w:r>
    </w:p>
    <w:p w14:paraId="64D92DE9"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w:t>
      </w:r>
      <w:r>
        <w:rPr>
          <w:rFonts w:ascii="Segoe UI" w:hAnsi="Segoe UI" w:cs="Segoe UI"/>
          <w:b/>
          <w:bCs/>
          <w:color w:val="000000"/>
          <w:sz w:val="22"/>
          <w:szCs w:val="22"/>
        </w:rPr>
        <w:t>Refresh</w:t>
      </w:r>
      <w:r>
        <w:rPr>
          <w:rFonts w:ascii="Segoe UI" w:hAnsi="Segoe UI" w:cs="Segoe UI"/>
          <w:color w:val="000000"/>
          <w:sz w:val="22"/>
          <w:szCs w:val="22"/>
        </w:rPr>
        <w:t xml:space="preserve"> button. Note that </w:t>
      </w:r>
      <w:r>
        <w:rPr>
          <w:rFonts w:ascii="Segoe UI" w:hAnsi="Segoe UI" w:cs="Segoe UI"/>
          <w:b/>
          <w:bCs/>
          <w:color w:val="000000"/>
          <w:sz w:val="22"/>
          <w:szCs w:val="22"/>
        </w:rPr>
        <w:t>Budget planning</w:t>
      </w:r>
      <w:r>
        <w:rPr>
          <w:rFonts w:ascii="Segoe UI" w:hAnsi="Segoe UI" w:cs="Segoe UI"/>
          <w:color w:val="000000"/>
          <w:sz w:val="22"/>
          <w:szCs w:val="22"/>
        </w:rPr>
        <w:t xml:space="preserve"> purpose is assigned as purpose for </w:t>
      </w:r>
      <w:proofErr w:type="spellStart"/>
      <w:r>
        <w:rPr>
          <w:rFonts w:ascii="Segoe UI" w:hAnsi="Segoe UI" w:cs="Segoe UI"/>
          <w:b/>
          <w:bCs/>
          <w:color w:val="000000"/>
          <w:sz w:val="22"/>
          <w:szCs w:val="22"/>
        </w:rPr>
        <w:t>MyBudgetPlanningH</w:t>
      </w:r>
      <w:proofErr w:type="spellEnd"/>
    </w:p>
    <w:p w14:paraId="7AC33169"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In the Organizational Hierarchies form select the </w:t>
      </w:r>
      <w:r>
        <w:rPr>
          <w:rFonts w:ascii="Segoe UI" w:hAnsi="Segoe UI" w:cs="Segoe UI"/>
          <w:b/>
          <w:color w:val="000000"/>
          <w:sz w:val="22"/>
          <w:szCs w:val="22"/>
        </w:rPr>
        <w:t xml:space="preserve">View </w:t>
      </w:r>
      <w:r>
        <w:rPr>
          <w:rFonts w:ascii="Segoe UI" w:hAnsi="Segoe UI" w:cs="Segoe UI"/>
          <w:color w:val="000000"/>
          <w:sz w:val="22"/>
          <w:szCs w:val="22"/>
        </w:rPr>
        <w:t xml:space="preserve">button. </w:t>
      </w:r>
    </w:p>
    <w:p w14:paraId="2D4B8D52"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w:t>
      </w:r>
      <w:r>
        <w:rPr>
          <w:rFonts w:ascii="Segoe UI" w:hAnsi="Segoe UI" w:cs="Segoe UI"/>
          <w:b/>
          <w:color w:val="000000"/>
          <w:sz w:val="22"/>
          <w:szCs w:val="22"/>
        </w:rPr>
        <w:t>Edit</w:t>
      </w:r>
      <w:r>
        <w:rPr>
          <w:rFonts w:ascii="Segoe UI" w:hAnsi="Segoe UI" w:cs="Segoe UI"/>
          <w:color w:val="000000"/>
          <w:sz w:val="22"/>
          <w:szCs w:val="22"/>
        </w:rPr>
        <w:t xml:space="preserve"> in the Hierarchy designer and create a hierarchy by selecting button </w:t>
      </w:r>
      <w:r>
        <w:rPr>
          <w:rFonts w:ascii="Segoe UI" w:hAnsi="Segoe UI" w:cs="Segoe UI"/>
          <w:b/>
          <w:color w:val="000000"/>
          <w:sz w:val="22"/>
          <w:szCs w:val="22"/>
        </w:rPr>
        <w:t>Insert &gt; Department</w:t>
      </w:r>
      <w:r>
        <w:rPr>
          <w:rFonts w:ascii="Segoe UI" w:hAnsi="Segoe UI" w:cs="Segoe UI"/>
          <w:color w:val="000000"/>
          <w:sz w:val="22"/>
          <w:szCs w:val="22"/>
        </w:rPr>
        <w:t>.</w:t>
      </w:r>
    </w:p>
    <w:p w14:paraId="46794626"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w:t>
      </w:r>
      <w:r>
        <w:rPr>
          <w:rFonts w:ascii="Segoe UI" w:hAnsi="Segoe UI" w:cs="Segoe UI"/>
          <w:b/>
          <w:color w:val="000000"/>
          <w:sz w:val="22"/>
          <w:szCs w:val="22"/>
        </w:rPr>
        <w:t>Finance</w:t>
      </w:r>
      <w:r>
        <w:rPr>
          <w:rFonts w:ascii="Segoe UI" w:hAnsi="Segoe UI" w:cs="Segoe UI"/>
          <w:color w:val="000000"/>
          <w:sz w:val="22"/>
          <w:szCs w:val="22"/>
        </w:rPr>
        <w:t xml:space="preserve"> department for the budgeting hierarchy.</w:t>
      </w:r>
    </w:p>
    <w:p w14:paraId="358504F5"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w:t>
      </w:r>
      <w:r>
        <w:rPr>
          <w:rFonts w:ascii="Segoe UI" w:hAnsi="Segoe UI" w:cs="Segoe UI"/>
          <w:b/>
          <w:bCs/>
          <w:color w:val="000000"/>
          <w:sz w:val="22"/>
          <w:szCs w:val="22"/>
        </w:rPr>
        <w:t xml:space="preserve">OK </w:t>
      </w:r>
      <w:r>
        <w:rPr>
          <w:rFonts w:ascii="Segoe UI" w:hAnsi="Segoe UI" w:cs="Segoe UI"/>
          <w:color w:val="000000"/>
          <w:sz w:val="22"/>
          <w:szCs w:val="22"/>
        </w:rPr>
        <w:t>if necessary.</w:t>
      </w:r>
    </w:p>
    <w:p w14:paraId="4B1C0D16" w14:textId="77777777" w:rsidR="00A96D4E" w:rsidRDefault="00A96D4E" w:rsidP="00A96D4E">
      <w:pPr>
        <w:pStyle w:val="NormalWeb"/>
        <w:numPr>
          <w:ilvl w:val="0"/>
          <w:numId w:val="6"/>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w:t>
      </w:r>
      <w:r>
        <w:rPr>
          <w:rFonts w:ascii="Segoe UI" w:hAnsi="Segoe UI" w:cs="Segoe UI"/>
          <w:b/>
          <w:color w:val="000000"/>
          <w:sz w:val="22"/>
          <w:szCs w:val="22"/>
        </w:rPr>
        <w:t>Publish</w:t>
      </w:r>
      <w:r>
        <w:rPr>
          <w:rFonts w:ascii="Segoe UI" w:hAnsi="Segoe UI" w:cs="Segoe UI"/>
          <w:color w:val="000000"/>
          <w:sz w:val="22"/>
          <w:szCs w:val="22"/>
        </w:rPr>
        <w:t xml:space="preserve"> and enter 1/1/2020 in the </w:t>
      </w:r>
      <w:r>
        <w:rPr>
          <w:rFonts w:ascii="Segoe UI" w:hAnsi="Segoe UI" w:cs="Segoe UI"/>
          <w:b/>
          <w:bCs/>
          <w:color w:val="000000"/>
          <w:sz w:val="22"/>
          <w:szCs w:val="22"/>
        </w:rPr>
        <w:t>Effective</w:t>
      </w:r>
      <w:r>
        <w:rPr>
          <w:rFonts w:ascii="Segoe UI" w:hAnsi="Segoe UI" w:cs="Segoe UI"/>
          <w:b/>
          <w:color w:val="000000"/>
          <w:sz w:val="22"/>
          <w:szCs w:val="22"/>
        </w:rPr>
        <w:t xml:space="preserve"> date</w:t>
      </w:r>
      <w:r>
        <w:rPr>
          <w:rFonts w:ascii="Segoe UI" w:hAnsi="Segoe UI" w:cs="Segoe UI"/>
          <w:color w:val="000000"/>
          <w:sz w:val="22"/>
          <w:szCs w:val="22"/>
        </w:rPr>
        <w:t xml:space="preserve"> field</w:t>
      </w:r>
      <w:r>
        <w:rPr>
          <w:rFonts w:ascii="Segoe UI" w:hAnsi="Segoe UI" w:cs="Segoe UI"/>
          <w:b/>
          <w:bCs/>
          <w:color w:val="000000"/>
          <w:sz w:val="22"/>
          <w:szCs w:val="22"/>
        </w:rPr>
        <w:t xml:space="preserve"> </w:t>
      </w:r>
      <w:r>
        <w:rPr>
          <w:rFonts w:ascii="Segoe UI" w:hAnsi="Segoe UI" w:cs="Segoe UI"/>
          <w:color w:val="000000"/>
          <w:sz w:val="22"/>
          <w:szCs w:val="22"/>
        </w:rPr>
        <w:t>for hierarchy publishing.</w:t>
      </w:r>
    </w:p>
    <w:p w14:paraId="0E2ED5EB" w14:textId="77777777" w:rsidR="00A96D4E" w:rsidRDefault="00A96D4E" w:rsidP="00A96D4E">
      <w:pPr>
        <w:pStyle w:val="NormalWeb"/>
        <w:numPr>
          <w:ilvl w:val="0"/>
          <w:numId w:val="6"/>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Publish</w:t>
      </w:r>
    </w:p>
    <w:p w14:paraId="35D15271" w14:textId="77777777" w:rsidR="00A96D4E" w:rsidRDefault="00A96D4E" w:rsidP="00A96D4E">
      <w:pPr>
        <w:pStyle w:val="NormalWeb"/>
        <w:numPr>
          <w:ilvl w:val="0"/>
          <w:numId w:val="6"/>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Close</w:t>
      </w:r>
    </w:p>
    <w:p w14:paraId="3A548A20" w14:textId="77777777" w:rsidR="00A96D4E" w:rsidRDefault="00A96D4E" w:rsidP="00A96D4E">
      <w:pPr>
        <w:pStyle w:val="NormalWeb"/>
        <w:numPr>
          <w:ilvl w:val="0"/>
          <w:numId w:val="6"/>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Close all pages</w:t>
      </w:r>
    </w:p>
    <w:p w14:paraId="5843B5A1" w14:textId="77777777" w:rsidR="00A96D4E" w:rsidRDefault="00A96D4E" w:rsidP="00A96D4E">
      <w:pPr>
        <w:pStyle w:val="Heading4"/>
        <w:ind w:left="20"/>
      </w:pPr>
      <w:r>
        <w:t>Configure user security</w:t>
      </w:r>
    </w:p>
    <w:p w14:paraId="389BD0AF" w14:textId="77777777" w:rsidR="00A96D4E" w:rsidRDefault="00A96D4E" w:rsidP="00A96D4E">
      <w:pPr>
        <w:ind w:left="10"/>
        <w:rPr>
          <w:szCs w:val="20"/>
        </w:rPr>
      </w:pPr>
      <w:r>
        <w:rPr>
          <w:szCs w:val="20"/>
        </w:rPr>
        <w:t>Budget planning uses special security policies to configure access to budget plans data. Julia needs to give access to Finance budget plans for herself.</w:t>
      </w:r>
    </w:p>
    <w:p w14:paraId="4CA19254"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In </w:t>
      </w:r>
      <w:r>
        <w:rPr>
          <w:rFonts w:ascii="Segoe UI" w:hAnsi="Segoe UI" w:cs="Segoe UI"/>
          <w:b/>
          <w:bCs/>
          <w:color w:val="000000"/>
          <w:sz w:val="22"/>
          <w:szCs w:val="22"/>
        </w:rPr>
        <w:t>USMF</w:t>
      </w:r>
      <w:r>
        <w:rPr>
          <w:rFonts w:ascii="Segoe UI" w:hAnsi="Segoe UI" w:cs="Segoe UI"/>
          <w:color w:val="000000"/>
          <w:sz w:val="22"/>
          <w:szCs w:val="22"/>
        </w:rPr>
        <w:t xml:space="preserve">, navigate to </w:t>
      </w:r>
      <w:r>
        <w:rPr>
          <w:rFonts w:ascii="Segoe UI" w:hAnsi="Segoe UI" w:cs="Segoe UI"/>
          <w:b/>
          <w:bCs/>
          <w:color w:val="000000"/>
          <w:sz w:val="22"/>
          <w:szCs w:val="22"/>
        </w:rPr>
        <w:t>Budgeting &gt; Setup &gt; Budget planning &gt; Budget planning configuration</w:t>
      </w:r>
      <w:r>
        <w:rPr>
          <w:rFonts w:ascii="Segoe UI" w:hAnsi="Segoe UI" w:cs="Segoe UI"/>
          <w:color w:val="000000"/>
          <w:sz w:val="22"/>
          <w:szCs w:val="22"/>
        </w:rPr>
        <w:t xml:space="preserve">. </w:t>
      </w:r>
    </w:p>
    <w:p w14:paraId="6D7788AA"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In </w:t>
      </w:r>
      <w:r>
        <w:rPr>
          <w:rFonts w:ascii="Segoe UI" w:hAnsi="Segoe UI" w:cs="Segoe UI"/>
          <w:b/>
          <w:bCs/>
          <w:color w:val="000000"/>
          <w:sz w:val="22"/>
          <w:szCs w:val="22"/>
        </w:rPr>
        <w:t>Parameters</w:t>
      </w:r>
      <w:r>
        <w:rPr>
          <w:rFonts w:ascii="Segoe UI" w:hAnsi="Segoe UI" w:cs="Segoe UI"/>
          <w:color w:val="000000"/>
          <w:sz w:val="22"/>
          <w:szCs w:val="22"/>
        </w:rPr>
        <w:t xml:space="preserve"> tab, set the </w:t>
      </w:r>
      <w:r>
        <w:rPr>
          <w:rFonts w:ascii="Segoe UI" w:hAnsi="Segoe UI" w:cs="Segoe UI"/>
          <w:b/>
          <w:bCs/>
          <w:color w:val="000000"/>
          <w:sz w:val="22"/>
          <w:szCs w:val="22"/>
        </w:rPr>
        <w:t>Security model</w:t>
      </w:r>
      <w:r>
        <w:rPr>
          <w:rFonts w:ascii="Segoe UI" w:hAnsi="Segoe UI" w:cs="Segoe UI"/>
          <w:color w:val="000000"/>
          <w:sz w:val="22"/>
          <w:szCs w:val="22"/>
        </w:rPr>
        <w:t xml:space="preserve"> value to </w:t>
      </w:r>
      <w:proofErr w:type="spellStart"/>
      <w:r>
        <w:rPr>
          <w:rFonts w:ascii="Segoe UI" w:hAnsi="Segoe UI" w:cs="Segoe UI"/>
          <w:b/>
          <w:bCs/>
          <w:color w:val="000000"/>
          <w:sz w:val="22"/>
          <w:szCs w:val="22"/>
        </w:rPr>
        <w:t>Based</w:t>
      </w:r>
      <w:proofErr w:type="spellEnd"/>
      <w:r>
        <w:rPr>
          <w:rFonts w:ascii="Segoe UI" w:hAnsi="Segoe UI" w:cs="Segoe UI"/>
          <w:b/>
          <w:bCs/>
          <w:color w:val="000000"/>
          <w:sz w:val="22"/>
          <w:szCs w:val="22"/>
        </w:rPr>
        <w:t xml:space="preserve"> on security organizations.</w:t>
      </w:r>
    </w:p>
    <w:p w14:paraId="1DC2CE08" w14:textId="77777777" w:rsidR="00A96D4E" w:rsidRDefault="00A96D4E" w:rsidP="00A96D4E">
      <w:pPr>
        <w:pStyle w:val="NormalWeb"/>
        <w:numPr>
          <w:ilvl w:val="0"/>
          <w:numId w:val="7"/>
        </w:numPr>
        <w:shd w:val="clear" w:color="auto" w:fill="FFFFFF" w:themeFill="background1"/>
        <w:spacing w:beforeAutospacing="0" w:after="0" w:afterAutospacing="0"/>
        <w:rPr>
          <w:rFonts w:ascii="Segoe UI" w:hAnsi="Segoe UI" w:cs="Segoe UI"/>
          <w:b/>
          <w:bCs/>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Save</w:t>
      </w:r>
    </w:p>
    <w:p w14:paraId="5566CE83" w14:textId="77777777" w:rsidR="00A96D4E" w:rsidRDefault="00A96D4E" w:rsidP="00A96D4E">
      <w:pPr>
        <w:pStyle w:val="NormalWeb"/>
        <w:numPr>
          <w:ilvl w:val="0"/>
          <w:numId w:val="7"/>
        </w:numPr>
        <w:shd w:val="clear" w:color="auto" w:fill="FFFFFF" w:themeFill="background1"/>
        <w:spacing w:beforeAutospacing="0" w:after="0" w:afterAutospacing="0"/>
        <w:rPr>
          <w:rFonts w:ascii="Segoe UI" w:hAnsi="Segoe UI" w:cs="Segoe UI"/>
          <w:b/>
          <w:bCs/>
          <w:color w:val="000000"/>
          <w:sz w:val="22"/>
          <w:szCs w:val="22"/>
        </w:rPr>
      </w:pPr>
      <w:r>
        <w:rPr>
          <w:rFonts w:ascii="Segoe UI" w:hAnsi="Segoe UI" w:cs="Segoe UI"/>
          <w:color w:val="000000" w:themeColor="text1"/>
          <w:sz w:val="22"/>
          <w:szCs w:val="22"/>
        </w:rPr>
        <w:t>Close the page</w:t>
      </w:r>
    </w:p>
    <w:p w14:paraId="640D6DFA"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Navigate to </w:t>
      </w:r>
      <w:r>
        <w:rPr>
          <w:rFonts w:ascii="Segoe UI" w:hAnsi="Segoe UI" w:cs="Segoe UI"/>
          <w:b/>
          <w:bCs/>
          <w:color w:val="000000"/>
          <w:sz w:val="22"/>
          <w:szCs w:val="22"/>
        </w:rPr>
        <w:t>System administration &gt; Users &gt; Users</w:t>
      </w:r>
      <w:r>
        <w:rPr>
          <w:rFonts w:ascii="Segoe UI" w:hAnsi="Segoe UI" w:cs="Segoe UI"/>
          <w:color w:val="000000"/>
          <w:sz w:val="22"/>
          <w:szCs w:val="22"/>
        </w:rPr>
        <w:t xml:space="preserve">. </w:t>
      </w:r>
    </w:p>
    <w:p w14:paraId="7240E95B"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color w:val="000000"/>
          <w:sz w:val="22"/>
          <w:szCs w:val="22"/>
        </w:rPr>
      </w:pPr>
      <w:r>
        <w:rPr>
          <w:rFonts w:ascii="Segoe UI" w:hAnsi="Segoe UI" w:cs="Segoe UI"/>
          <w:color w:val="000000"/>
          <w:sz w:val="22"/>
          <w:szCs w:val="22"/>
        </w:rPr>
        <w:t xml:space="preserve">Select the link for </w:t>
      </w:r>
      <w:proofErr w:type="spellStart"/>
      <w:r>
        <w:rPr>
          <w:rFonts w:ascii="Segoe UI" w:hAnsi="Segoe UI" w:cs="Segoe UI"/>
          <w:b/>
          <w:bCs/>
          <w:color w:val="000000"/>
          <w:sz w:val="22"/>
          <w:szCs w:val="22"/>
        </w:rPr>
        <w:t>UserID</w:t>
      </w:r>
      <w:proofErr w:type="spellEnd"/>
      <w:r>
        <w:rPr>
          <w:rFonts w:ascii="Segoe UI" w:hAnsi="Segoe UI" w:cs="Segoe UI"/>
          <w:color w:val="000000"/>
          <w:sz w:val="22"/>
          <w:szCs w:val="22"/>
        </w:rPr>
        <w:t xml:space="preserve"> field with value of </w:t>
      </w:r>
      <w:r>
        <w:rPr>
          <w:rFonts w:ascii="Segoe UI" w:hAnsi="Segoe UI" w:cs="Segoe UI"/>
          <w:b/>
          <w:bCs/>
          <w:color w:val="000000"/>
          <w:sz w:val="22"/>
          <w:szCs w:val="22"/>
        </w:rPr>
        <w:t>Admin</w:t>
      </w:r>
      <w:r>
        <w:rPr>
          <w:rFonts w:ascii="Segoe UI" w:hAnsi="Segoe UI" w:cs="Segoe UI"/>
          <w:color w:val="000000"/>
          <w:sz w:val="22"/>
          <w:szCs w:val="22"/>
        </w:rPr>
        <w:t>.</w:t>
      </w:r>
    </w:p>
    <w:p w14:paraId="3F454A96" w14:textId="77777777" w:rsidR="00A96D4E" w:rsidRDefault="00A96D4E" w:rsidP="00A96D4E">
      <w:pPr>
        <w:pStyle w:val="NormalWeb"/>
        <w:numPr>
          <w:ilvl w:val="0"/>
          <w:numId w:val="7"/>
        </w:numPr>
        <w:shd w:val="clear" w:color="auto" w:fill="FFFFFF" w:themeFill="background1"/>
        <w:spacing w:beforeAutospacing="0" w:after="0" w:afterAutospacing="0"/>
        <w:rPr>
          <w:rFonts w:ascii="Segoe UI" w:hAnsi="Segoe UI" w:cs="Segoe UI"/>
          <w:b/>
          <w:bCs/>
          <w:color w:val="000000"/>
          <w:sz w:val="22"/>
          <w:szCs w:val="22"/>
        </w:rPr>
      </w:pPr>
      <w:r>
        <w:rPr>
          <w:rFonts w:ascii="Segoe UI" w:hAnsi="Segoe UI" w:cs="Segoe UI"/>
          <w:color w:val="000000" w:themeColor="text1"/>
          <w:sz w:val="22"/>
          <w:szCs w:val="22"/>
        </w:rPr>
        <w:lastRenderedPageBreak/>
        <w:t xml:space="preserve">Select </w:t>
      </w:r>
      <w:r>
        <w:rPr>
          <w:rFonts w:ascii="Segoe UI" w:hAnsi="Segoe UI" w:cs="Segoe UI"/>
          <w:b/>
          <w:bCs/>
          <w:color w:val="000000" w:themeColor="text1"/>
          <w:sz w:val="22"/>
          <w:szCs w:val="22"/>
        </w:rPr>
        <w:t>Edit</w:t>
      </w:r>
      <w:r>
        <w:rPr>
          <w:rFonts w:ascii="Segoe UI" w:hAnsi="Segoe UI" w:cs="Segoe UI"/>
          <w:color w:val="000000" w:themeColor="text1"/>
          <w:sz w:val="22"/>
          <w:szCs w:val="22"/>
        </w:rPr>
        <w:t xml:space="preserve"> button</w:t>
      </w:r>
    </w:p>
    <w:p w14:paraId="604B2027"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Select </w:t>
      </w:r>
      <w:r>
        <w:rPr>
          <w:rFonts w:ascii="Segoe UI" w:hAnsi="Segoe UI" w:cs="Segoe UI"/>
          <w:b/>
          <w:bCs/>
          <w:color w:val="000000"/>
          <w:sz w:val="22"/>
          <w:szCs w:val="22"/>
        </w:rPr>
        <w:t>USMF</w:t>
      </w:r>
      <w:r>
        <w:rPr>
          <w:rFonts w:ascii="Segoe UI" w:hAnsi="Segoe UI" w:cs="Segoe UI"/>
          <w:color w:val="000000"/>
          <w:sz w:val="22"/>
          <w:szCs w:val="22"/>
        </w:rPr>
        <w:t xml:space="preserve"> for the </w:t>
      </w:r>
      <w:r>
        <w:rPr>
          <w:rFonts w:ascii="Segoe UI" w:hAnsi="Segoe UI" w:cs="Segoe UI"/>
          <w:b/>
          <w:bCs/>
          <w:color w:val="000000"/>
          <w:sz w:val="22"/>
          <w:szCs w:val="22"/>
        </w:rPr>
        <w:t>Company</w:t>
      </w:r>
      <w:r>
        <w:rPr>
          <w:rFonts w:ascii="Segoe UI" w:hAnsi="Segoe UI" w:cs="Segoe UI"/>
          <w:color w:val="000000"/>
          <w:sz w:val="22"/>
          <w:szCs w:val="22"/>
        </w:rPr>
        <w:t xml:space="preserve"> field.</w:t>
      </w:r>
    </w:p>
    <w:p w14:paraId="3D1D52D5"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Give user </w:t>
      </w:r>
      <w:r>
        <w:rPr>
          <w:rFonts w:ascii="Segoe UI" w:hAnsi="Segoe UI" w:cs="Segoe UI"/>
          <w:b/>
          <w:bCs/>
          <w:color w:val="000000"/>
          <w:sz w:val="22"/>
          <w:szCs w:val="22"/>
        </w:rPr>
        <w:t>Admin</w:t>
      </w:r>
      <w:r>
        <w:rPr>
          <w:rFonts w:ascii="Segoe UI" w:hAnsi="Segoe UI" w:cs="Segoe UI"/>
          <w:color w:val="000000"/>
          <w:sz w:val="22"/>
          <w:szCs w:val="22"/>
        </w:rPr>
        <w:t xml:space="preserve"> the </w:t>
      </w:r>
      <w:r>
        <w:rPr>
          <w:rFonts w:ascii="Segoe UI" w:hAnsi="Segoe UI" w:cs="Segoe UI"/>
          <w:b/>
          <w:bCs/>
          <w:color w:val="000000"/>
          <w:sz w:val="22"/>
          <w:szCs w:val="22"/>
        </w:rPr>
        <w:t xml:space="preserve">Budget manager </w:t>
      </w:r>
      <w:r>
        <w:rPr>
          <w:rFonts w:ascii="Segoe UI" w:hAnsi="Segoe UI" w:cs="Segoe UI"/>
          <w:color w:val="000000"/>
          <w:sz w:val="22"/>
          <w:szCs w:val="22"/>
        </w:rPr>
        <w:t>role</w:t>
      </w:r>
      <w:r>
        <w:rPr>
          <w:rFonts w:ascii="Segoe UI" w:hAnsi="Segoe UI" w:cs="Segoe UI"/>
          <w:b/>
          <w:bCs/>
          <w:color w:val="000000"/>
          <w:sz w:val="22"/>
          <w:szCs w:val="22"/>
        </w:rPr>
        <w:t xml:space="preserve"> </w:t>
      </w:r>
      <w:r>
        <w:rPr>
          <w:rFonts w:ascii="Segoe UI" w:hAnsi="Segoe UI" w:cs="Segoe UI"/>
          <w:color w:val="000000"/>
          <w:sz w:val="22"/>
          <w:szCs w:val="22"/>
        </w:rPr>
        <w:t>by selecting</w:t>
      </w:r>
      <w:r>
        <w:rPr>
          <w:rFonts w:ascii="Segoe UI" w:hAnsi="Segoe UI" w:cs="Segoe UI"/>
          <w:b/>
          <w:bCs/>
          <w:color w:val="000000"/>
          <w:sz w:val="22"/>
          <w:szCs w:val="22"/>
        </w:rPr>
        <w:t xml:space="preserve"> Assign role </w:t>
      </w:r>
      <w:r>
        <w:rPr>
          <w:rFonts w:ascii="Segoe UI" w:hAnsi="Segoe UI" w:cs="Segoe UI"/>
          <w:color w:val="000000"/>
          <w:sz w:val="22"/>
          <w:szCs w:val="22"/>
        </w:rPr>
        <w:t xml:space="preserve">and select </w:t>
      </w:r>
      <w:r>
        <w:rPr>
          <w:rFonts w:ascii="Segoe UI" w:hAnsi="Segoe UI" w:cs="Segoe UI"/>
          <w:b/>
          <w:bCs/>
          <w:color w:val="000000"/>
          <w:sz w:val="22"/>
          <w:szCs w:val="22"/>
        </w:rPr>
        <w:t>OK</w:t>
      </w:r>
      <w:r>
        <w:rPr>
          <w:rFonts w:ascii="Segoe UI" w:hAnsi="Segoe UI" w:cs="Segoe UI"/>
          <w:color w:val="000000"/>
          <w:sz w:val="22"/>
          <w:szCs w:val="22"/>
        </w:rPr>
        <w:t>.</w:t>
      </w:r>
    </w:p>
    <w:p w14:paraId="28FF86FA"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Highlight the </w:t>
      </w:r>
      <w:r>
        <w:rPr>
          <w:rFonts w:ascii="Segoe UI" w:hAnsi="Segoe UI" w:cs="Segoe UI"/>
          <w:b/>
          <w:color w:val="000000"/>
          <w:sz w:val="22"/>
          <w:szCs w:val="22"/>
        </w:rPr>
        <w:t>Budget manager</w:t>
      </w:r>
      <w:r>
        <w:rPr>
          <w:rFonts w:ascii="Segoe UI" w:hAnsi="Segoe UI" w:cs="Segoe UI"/>
          <w:color w:val="000000"/>
          <w:sz w:val="22"/>
          <w:szCs w:val="22"/>
        </w:rPr>
        <w:t xml:space="preserve"> role and select</w:t>
      </w:r>
      <w:r>
        <w:rPr>
          <w:rFonts w:ascii="Segoe UI" w:hAnsi="Segoe UI" w:cs="Segoe UI"/>
          <w:b/>
          <w:bCs/>
          <w:color w:val="000000"/>
          <w:sz w:val="22"/>
          <w:szCs w:val="22"/>
        </w:rPr>
        <w:t xml:space="preserve"> Assign organizations </w:t>
      </w:r>
      <w:r>
        <w:rPr>
          <w:rFonts w:ascii="Segoe UI" w:hAnsi="Segoe UI" w:cs="Segoe UI"/>
          <w:color w:val="000000"/>
          <w:sz w:val="22"/>
          <w:szCs w:val="22"/>
        </w:rPr>
        <w:t>button.</w:t>
      </w:r>
      <w:r>
        <w:rPr>
          <w:rFonts w:ascii="Segoe UI" w:hAnsi="Segoe UI" w:cs="Segoe UI"/>
          <w:color w:val="000000"/>
          <w:sz w:val="22"/>
          <w:szCs w:val="22"/>
        </w:rPr>
        <w:tab/>
      </w:r>
    </w:p>
    <w:p w14:paraId="6DE9F73D"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Select “</w:t>
      </w:r>
      <w:r>
        <w:rPr>
          <w:rFonts w:ascii="Segoe UI" w:hAnsi="Segoe UI" w:cs="Segoe UI"/>
          <w:b/>
          <w:color w:val="000000"/>
          <w:sz w:val="22"/>
          <w:szCs w:val="22"/>
        </w:rPr>
        <w:t>Grant access to specific organizations individually</w:t>
      </w:r>
      <w:r>
        <w:rPr>
          <w:rFonts w:ascii="Segoe UI" w:hAnsi="Segoe UI" w:cs="Segoe UI"/>
          <w:color w:val="000000"/>
          <w:sz w:val="22"/>
          <w:szCs w:val="22"/>
        </w:rPr>
        <w:t xml:space="preserve">”. </w:t>
      </w:r>
    </w:p>
    <w:p w14:paraId="43BED7DF"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In the </w:t>
      </w:r>
      <w:r>
        <w:rPr>
          <w:rFonts w:ascii="Segoe UI" w:hAnsi="Segoe UI" w:cs="Segoe UI"/>
          <w:b/>
          <w:bCs/>
          <w:color w:val="000000"/>
          <w:sz w:val="22"/>
          <w:szCs w:val="22"/>
        </w:rPr>
        <w:t xml:space="preserve">Select organization hierarchy </w:t>
      </w:r>
      <w:r>
        <w:rPr>
          <w:rFonts w:ascii="Segoe UI" w:hAnsi="Segoe UI" w:cs="Segoe UI"/>
          <w:color w:val="000000"/>
          <w:sz w:val="22"/>
          <w:szCs w:val="22"/>
        </w:rPr>
        <w:t xml:space="preserve">field select </w:t>
      </w:r>
      <w:r>
        <w:rPr>
          <w:rFonts w:ascii="Segoe UI" w:hAnsi="Segoe UI" w:cs="Segoe UI"/>
          <w:b/>
          <w:bCs/>
          <w:color w:val="000000"/>
          <w:sz w:val="22"/>
          <w:szCs w:val="22"/>
        </w:rPr>
        <w:t>Budgeting - Departments</w:t>
      </w:r>
    </w:p>
    <w:p w14:paraId="0B6C5178" w14:textId="77777777" w:rsidR="00A96D4E" w:rsidRDefault="00A96D4E" w:rsidP="00A96D4E">
      <w:pPr>
        <w:pStyle w:val="NormalWeb"/>
        <w:numPr>
          <w:ilvl w:val="0"/>
          <w:numId w:val="7"/>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Select the </w:t>
      </w:r>
      <w:r>
        <w:rPr>
          <w:rFonts w:ascii="Segoe UI" w:hAnsi="Segoe UI" w:cs="Segoe UI"/>
          <w:b/>
          <w:bCs/>
          <w:color w:val="000000"/>
          <w:sz w:val="22"/>
          <w:szCs w:val="22"/>
        </w:rPr>
        <w:t>Finance</w:t>
      </w:r>
      <w:r>
        <w:rPr>
          <w:rFonts w:ascii="Segoe UI" w:hAnsi="Segoe UI" w:cs="Segoe UI"/>
          <w:color w:val="000000"/>
          <w:sz w:val="22"/>
          <w:szCs w:val="22"/>
        </w:rPr>
        <w:t xml:space="preserve"> node and select the </w:t>
      </w:r>
      <w:r>
        <w:rPr>
          <w:rFonts w:ascii="Segoe UI" w:hAnsi="Segoe UI" w:cs="Segoe UI"/>
          <w:b/>
          <w:bCs/>
          <w:color w:val="000000"/>
          <w:sz w:val="22"/>
          <w:szCs w:val="22"/>
        </w:rPr>
        <w:t>Grant</w:t>
      </w:r>
      <w:r>
        <w:rPr>
          <w:rFonts w:ascii="Segoe UI" w:hAnsi="Segoe UI" w:cs="Segoe UI"/>
          <w:color w:val="000000"/>
          <w:sz w:val="22"/>
          <w:szCs w:val="22"/>
        </w:rPr>
        <w:t xml:space="preserve"> </w:t>
      </w:r>
      <w:r>
        <w:rPr>
          <w:rFonts w:ascii="Segoe UI" w:hAnsi="Segoe UI" w:cs="Segoe UI"/>
          <w:b/>
          <w:color w:val="000000"/>
          <w:sz w:val="22"/>
          <w:szCs w:val="22"/>
        </w:rPr>
        <w:t>with children</w:t>
      </w:r>
      <w:r>
        <w:rPr>
          <w:rFonts w:ascii="Segoe UI" w:hAnsi="Segoe UI" w:cs="Segoe UI"/>
          <w:color w:val="000000"/>
          <w:sz w:val="22"/>
          <w:szCs w:val="22"/>
        </w:rPr>
        <w:t xml:space="preserve"> button.</w:t>
      </w:r>
    </w:p>
    <w:p w14:paraId="557E18B2" w14:textId="77777777" w:rsidR="00A96D4E" w:rsidRDefault="00A96D4E" w:rsidP="00A96D4E">
      <w:pPr>
        <w:pStyle w:val="NormalWeb"/>
        <w:numPr>
          <w:ilvl w:val="0"/>
          <w:numId w:val="7"/>
        </w:numPr>
        <w:shd w:val="clear" w:color="auto" w:fill="FFFFFF" w:themeFill="background1"/>
        <w:spacing w:beforeAutospacing="0" w:after="0" w:afterAutospacing="0"/>
        <w:rPr>
          <w:rFonts w:ascii="Segoe UI" w:hAnsi="Segoe UI" w:cs="Segoe UI"/>
          <w:b/>
          <w:bCs/>
          <w:color w:val="000000"/>
          <w:sz w:val="22"/>
          <w:szCs w:val="22"/>
        </w:rPr>
      </w:pPr>
      <w:r>
        <w:rPr>
          <w:rFonts w:ascii="Segoe UI" w:hAnsi="Segoe UI" w:cs="Segoe UI"/>
          <w:color w:val="000000" w:themeColor="text1"/>
          <w:sz w:val="22"/>
          <w:szCs w:val="22"/>
        </w:rPr>
        <w:t>Close all pages</w:t>
      </w:r>
    </w:p>
    <w:p w14:paraId="61865607" w14:textId="77777777" w:rsidR="00A96D4E" w:rsidRDefault="00A96D4E" w:rsidP="00A96D4E">
      <w:pPr>
        <w:spacing w:line="256" w:lineRule="auto"/>
        <w:rPr>
          <w:rFonts w:ascii="Segoe UI" w:hAnsi="Segoe UI" w:cs="Segoe UI"/>
          <w:color w:val="181717"/>
          <w:sz w:val="20"/>
          <w:szCs w:val="18"/>
        </w:rPr>
      </w:pPr>
    </w:p>
    <w:p w14:paraId="799F43EC" w14:textId="77777777" w:rsidR="00A96D4E" w:rsidRDefault="00A96D4E" w:rsidP="00A96D4E">
      <w:pPr>
        <w:pStyle w:val="Heading3"/>
        <w:ind w:left="20"/>
      </w:pPr>
      <w:r>
        <w:t>Use existing scenarios</w:t>
      </w:r>
    </w:p>
    <w:p w14:paraId="6DFDBED3" w14:textId="77777777" w:rsidR="00A96D4E" w:rsidRDefault="00A96D4E" w:rsidP="00A96D4E">
      <w:pPr>
        <w:pStyle w:val="ListParagraph"/>
        <w:widowControl w:val="0"/>
        <w:numPr>
          <w:ilvl w:val="0"/>
          <w:numId w:val="8"/>
        </w:numPr>
        <w:tabs>
          <w:tab w:val="num" w:pos="0"/>
        </w:tabs>
        <w:spacing w:after="200" w:line="276" w:lineRule="auto"/>
        <w:rPr>
          <w:b/>
          <w:sz w:val="22"/>
          <w:szCs w:val="20"/>
        </w:rPr>
      </w:pPr>
      <w:r>
        <w:rPr>
          <w:sz w:val="22"/>
          <w:szCs w:val="20"/>
        </w:rPr>
        <w:t xml:space="preserve">In </w:t>
      </w:r>
      <w:r>
        <w:rPr>
          <w:b/>
          <w:sz w:val="22"/>
          <w:szCs w:val="20"/>
        </w:rPr>
        <w:t>USMF</w:t>
      </w:r>
      <w:r>
        <w:rPr>
          <w:sz w:val="22"/>
          <w:szCs w:val="20"/>
        </w:rPr>
        <w:t xml:space="preserve">, navigate to </w:t>
      </w:r>
      <w:r>
        <w:rPr>
          <w:b/>
          <w:sz w:val="22"/>
          <w:szCs w:val="20"/>
        </w:rPr>
        <w:t xml:space="preserve">Budgeting &gt; Setup &gt; Budget planning &gt; Budget planning configuration. </w:t>
      </w:r>
    </w:p>
    <w:p w14:paraId="3A8E9BDD" w14:textId="77777777" w:rsidR="00A96D4E" w:rsidRDefault="00A96D4E" w:rsidP="00A96D4E">
      <w:pPr>
        <w:pStyle w:val="ListParagraph"/>
        <w:widowControl w:val="0"/>
        <w:numPr>
          <w:ilvl w:val="0"/>
          <w:numId w:val="8"/>
        </w:numPr>
        <w:tabs>
          <w:tab w:val="num" w:pos="-360"/>
        </w:tabs>
        <w:spacing w:after="200" w:line="276" w:lineRule="auto"/>
        <w:rPr>
          <w:sz w:val="22"/>
          <w:szCs w:val="20"/>
        </w:rPr>
      </w:pPr>
      <w:r>
        <w:rPr>
          <w:sz w:val="22"/>
          <w:szCs w:val="20"/>
        </w:rPr>
        <w:t xml:space="preserve">Select the </w:t>
      </w:r>
      <w:r>
        <w:rPr>
          <w:b/>
          <w:sz w:val="22"/>
          <w:szCs w:val="20"/>
        </w:rPr>
        <w:t>Scenarios</w:t>
      </w:r>
      <w:r>
        <w:rPr>
          <w:sz w:val="22"/>
          <w:szCs w:val="20"/>
        </w:rPr>
        <w:t xml:space="preserve"> tab and note that you will use </w:t>
      </w:r>
      <w:r>
        <w:rPr>
          <w:b/>
          <w:sz w:val="22"/>
          <w:szCs w:val="20"/>
        </w:rPr>
        <w:t>Previous year actuals</w:t>
      </w:r>
      <w:r>
        <w:rPr>
          <w:sz w:val="22"/>
          <w:szCs w:val="20"/>
        </w:rPr>
        <w:t xml:space="preserve"> and </w:t>
      </w:r>
      <w:r>
        <w:rPr>
          <w:b/>
          <w:sz w:val="22"/>
          <w:szCs w:val="20"/>
        </w:rPr>
        <w:t>Budgeted</w:t>
      </w:r>
      <w:r>
        <w:rPr>
          <w:sz w:val="22"/>
          <w:szCs w:val="20"/>
        </w:rPr>
        <w:t>.</w:t>
      </w:r>
    </w:p>
    <w:p w14:paraId="0BFE46D4" w14:textId="77777777" w:rsidR="00A96D4E" w:rsidRDefault="00A96D4E" w:rsidP="00A96D4E">
      <w:pPr>
        <w:pStyle w:val="Heading4"/>
        <w:ind w:left="10"/>
      </w:pPr>
      <w:r>
        <w:t>Create budget plan columns</w:t>
      </w:r>
    </w:p>
    <w:p w14:paraId="34EFE8D1" w14:textId="77777777" w:rsidR="00A96D4E" w:rsidRDefault="00A96D4E" w:rsidP="00A96D4E">
      <w:r>
        <w:t xml:space="preserve">Budget plan columns are either Monetary or quantity-based columns that can be used in budget plan document layout. In our example, we need to create a column for Previous year actuals and 12 columns to represent each month in a budgeted year. </w:t>
      </w:r>
    </w:p>
    <w:p w14:paraId="72C35D6F" w14:textId="77777777" w:rsidR="00A96D4E" w:rsidRDefault="00A96D4E" w:rsidP="00A96D4E">
      <w:r>
        <w:t>Columns can be created either by simply selecting Add button and filling in the values, or with a help of Data entity. In this lab, we will use Data entity to fill in the values.</w:t>
      </w:r>
    </w:p>
    <w:p w14:paraId="4BE45E6A"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w:t>
      </w:r>
      <w:r>
        <w:rPr>
          <w:rFonts w:ascii="Segoe UI" w:hAnsi="Segoe UI" w:cs="Segoe UI"/>
          <w:b/>
          <w:bCs/>
          <w:color w:val="000000"/>
          <w:sz w:val="22"/>
          <w:szCs w:val="22"/>
        </w:rPr>
        <w:t>Columns</w:t>
      </w:r>
      <w:r>
        <w:rPr>
          <w:rFonts w:ascii="Segoe UI" w:hAnsi="Segoe UI" w:cs="Segoe UI"/>
          <w:color w:val="000000"/>
          <w:sz w:val="22"/>
          <w:szCs w:val="22"/>
        </w:rPr>
        <w:t xml:space="preserve"> tab. </w:t>
      </w:r>
    </w:p>
    <w:p w14:paraId="1306E25A"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Select the </w:t>
      </w:r>
      <w:r>
        <w:rPr>
          <w:rFonts w:ascii="Segoe UI" w:hAnsi="Segoe UI" w:cs="Segoe UI"/>
          <w:b/>
          <w:bCs/>
          <w:color w:val="000000"/>
          <w:sz w:val="22"/>
          <w:szCs w:val="22"/>
        </w:rPr>
        <w:t>Office</w:t>
      </w:r>
      <w:r>
        <w:rPr>
          <w:rFonts w:ascii="Segoe UI" w:hAnsi="Segoe UI" w:cs="Segoe UI"/>
          <w:color w:val="000000"/>
          <w:sz w:val="22"/>
          <w:szCs w:val="22"/>
        </w:rPr>
        <w:t xml:space="preserve"> button on the top right corner of the form and choose </w:t>
      </w:r>
      <w:r>
        <w:rPr>
          <w:rFonts w:ascii="Segoe UI" w:hAnsi="Segoe UI" w:cs="Segoe UI"/>
          <w:b/>
          <w:bCs/>
          <w:color w:val="000000"/>
          <w:sz w:val="22"/>
          <w:szCs w:val="22"/>
        </w:rPr>
        <w:t>Budget plan</w:t>
      </w:r>
      <w:r>
        <w:rPr>
          <w:rFonts w:ascii="Segoe UI" w:hAnsi="Segoe UI" w:cs="Segoe UI"/>
          <w:color w:val="000000"/>
          <w:sz w:val="22"/>
          <w:szCs w:val="22"/>
        </w:rPr>
        <w:t xml:space="preserve"> </w:t>
      </w:r>
      <w:r>
        <w:rPr>
          <w:rFonts w:ascii="Segoe UI" w:hAnsi="Segoe UI" w:cs="Segoe UI"/>
          <w:b/>
          <w:bCs/>
          <w:color w:val="000000"/>
          <w:sz w:val="22"/>
          <w:szCs w:val="22"/>
        </w:rPr>
        <w:t>columns (unfiltered)</w:t>
      </w:r>
    </w:p>
    <w:p w14:paraId="0A264202"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Download</w:t>
      </w:r>
    </w:p>
    <w:p w14:paraId="78BEF9C0"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w:t>
      </w:r>
      <w:r>
        <w:rPr>
          <w:rFonts w:ascii="Segoe UI" w:hAnsi="Segoe UI" w:cs="Segoe UI"/>
          <w:b/>
          <w:bCs/>
          <w:color w:val="000000"/>
          <w:sz w:val="22"/>
          <w:szCs w:val="22"/>
        </w:rPr>
        <w:t>Open</w:t>
      </w:r>
      <w:r>
        <w:rPr>
          <w:rFonts w:ascii="Segoe UI" w:hAnsi="Segoe UI" w:cs="Segoe UI"/>
          <w:color w:val="000000"/>
          <w:sz w:val="22"/>
          <w:szCs w:val="22"/>
        </w:rPr>
        <w:t xml:space="preserve">. The system will open an Excel workbook to be used for filling in the values. </w:t>
      </w:r>
    </w:p>
    <w:p w14:paraId="51802F56"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If prompted, select </w:t>
      </w:r>
      <w:r>
        <w:rPr>
          <w:rFonts w:ascii="Segoe UI" w:hAnsi="Segoe UI" w:cs="Segoe UI"/>
          <w:b/>
          <w:bCs/>
          <w:color w:val="000000"/>
          <w:sz w:val="22"/>
          <w:szCs w:val="22"/>
        </w:rPr>
        <w:t>Allow</w:t>
      </w:r>
      <w:r>
        <w:rPr>
          <w:rFonts w:ascii="Segoe UI" w:hAnsi="Segoe UI" w:cs="Segoe UI"/>
          <w:color w:val="000000"/>
          <w:sz w:val="22"/>
          <w:szCs w:val="22"/>
        </w:rPr>
        <w:t>.</w:t>
      </w:r>
    </w:p>
    <w:p w14:paraId="3DA4E85C"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If prompted with Microsoft Office Activation Wizard dialog box, select </w:t>
      </w:r>
      <w:r>
        <w:rPr>
          <w:rFonts w:ascii="Segoe UI" w:hAnsi="Segoe UI" w:cs="Segoe UI"/>
          <w:b/>
          <w:bCs/>
          <w:color w:val="000000"/>
          <w:sz w:val="22"/>
          <w:szCs w:val="22"/>
        </w:rPr>
        <w:t>Close</w:t>
      </w:r>
      <w:r>
        <w:rPr>
          <w:rFonts w:ascii="Segoe UI" w:hAnsi="Segoe UI" w:cs="Segoe UI"/>
          <w:color w:val="000000"/>
          <w:sz w:val="22"/>
          <w:szCs w:val="22"/>
        </w:rPr>
        <w:t xml:space="preserve">. </w:t>
      </w:r>
    </w:p>
    <w:p w14:paraId="7A72DD65"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If prompted, select </w:t>
      </w:r>
      <w:r>
        <w:rPr>
          <w:rFonts w:ascii="Segoe UI" w:hAnsi="Segoe UI" w:cs="Segoe UI"/>
          <w:b/>
          <w:bCs/>
          <w:color w:val="000000"/>
          <w:sz w:val="22"/>
          <w:szCs w:val="22"/>
        </w:rPr>
        <w:t xml:space="preserve">Enable Editing </w:t>
      </w:r>
      <w:r>
        <w:rPr>
          <w:rFonts w:ascii="Segoe UI" w:hAnsi="Segoe UI" w:cs="Segoe UI"/>
          <w:color w:val="000000"/>
          <w:sz w:val="22"/>
          <w:szCs w:val="22"/>
        </w:rPr>
        <w:t>and</w:t>
      </w:r>
      <w:r>
        <w:rPr>
          <w:rFonts w:ascii="Segoe UI" w:hAnsi="Segoe UI" w:cs="Segoe UI"/>
          <w:b/>
          <w:bCs/>
          <w:color w:val="000000"/>
          <w:sz w:val="22"/>
          <w:szCs w:val="22"/>
        </w:rPr>
        <w:t xml:space="preserve"> Trust this add-in.</w:t>
      </w:r>
    </w:p>
    <w:p w14:paraId="23A472F0"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You need to sign in using the same alias as you log in to the Dynamics 365 Finance.</w:t>
      </w:r>
    </w:p>
    <w:p w14:paraId="76DA35C7"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w:t>
      </w:r>
      <w:r>
        <w:rPr>
          <w:rFonts w:ascii="Segoe UI" w:hAnsi="Segoe UI" w:cs="Segoe UI"/>
          <w:b/>
          <w:bCs/>
          <w:color w:val="000000"/>
          <w:sz w:val="22"/>
          <w:szCs w:val="22"/>
        </w:rPr>
        <w:t>Design</w:t>
      </w:r>
      <w:r>
        <w:rPr>
          <w:rFonts w:ascii="Segoe UI" w:hAnsi="Segoe UI" w:cs="Segoe UI"/>
          <w:color w:val="000000"/>
          <w:sz w:val="22"/>
          <w:szCs w:val="22"/>
        </w:rPr>
        <w:t xml:space="preserve"> on the right-side pane to add the columns to the grid.</w:t>
      </w:r>
    </w:p>
    <w:p w14:paraId="2C4E1645"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little pencil button next to </w:t>
      </w:r>
      <w:r>
        <w:rPr>
          <w:rFonts w:ascii="Segoe UI" w:hAnsi="Segoe UI" w:cs="Segoe UI"/>
          <w:b/>
          <w:bCs/>
          <w:color w:val="000000"/>
          <w:sz w:val="22"/>
          <w:szCs w:val="22"/>
        </w:rPr>
        <w:t>Budget plan columns</w:t>
      </w:r>
      <w:r>
        <w:rPr>
          <w:rFonts w:ascii="Segoe UI" w:hAnsi="Segoe UI" w:cs="Segoe UI"/>
          <w:color w:val="000000"/>
          <w:sz w:val="22"/>
          <w:szCs w:val="22"/>
        </w:rPr>
        <w:t xml:space="preserve"> to see the available columns to add to the grid from the </w:t>
      </w:r>
      <w:r>
        <w:rPr>
          <w:rFonts w:ascii="Segoe UI" w:hAnsi="Segoe UI" w:cs="Segoe UI"/>
          <w:b/>
          <w:bCs/>
          <w:color w:val="000000"/>
          <w:sz w:val="22"/>
          <w:szCs w:val="22"/>
        </w:rPr>
        <w:t>Data connector</w:t>
      </w:r>
      <w:r>
        <w:rPr>
          <w:rFonts w:ascii="Segoe UI" w:hAnsi="Segoe UI" w:cs="Segoe UI"/>
          <w:color w:val="000000"/>
          <w:sz w:val="22"/>
          <w:szCs w:val="22"/>
        </w:rPr>
        <w:t>.</w:t>
      </w:r>
    </w:p>
    <w:p w14:paraId="4AB91C06"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all available fields and select </w:t>
      </w:r>
      <w:r>
        <w:rPr>
          <w:rFonts w:ascii="Segoe UI" w:hAnsi="Segoe UI" w:cs="Segoe UI"/>
          <w:b/>
          <w:bCs/>
          <w:color w:val="000000"/>
          <w:sz w:val="22"/>
          <w:szCs w:val="22"/>
        </w:rPr>
        <w:t>Update.</w:t>
      </w:r>
    </w:p>
    <w:p w14:paraId="3A74EC8B"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Select</w:t>
      </w:r>
      <w:r>
        <w:rPr>
          <w:rFonts w:ascii="Segoe UI" w:hAnsi="Segoe UI" w:cs="Segoe UI"/>
          <w:b/>
          <w:bCs/>
          <w:color w:val="000000" w:themeColor="text1"/>
          <w:sz w:val="22"/>
          <w:szCs w:val="22"/>
        </w:rPr>
        <w:t xml:space="preserve"> Done</w:t>
      </w:r>
    </w:p>
    <w:p w14:paraId="32A36C96"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lastRenderedPageBreak/>
        <w:t>Select</w:t>
      </w:r>
      <w:r>
        <w:rPr>
          <w:rFonts w:ascii="Segoe UI" w:hAnsi="Segoe UI" w:cs="Segoe UI"/>
          <w:b/>
          <w:bCs/>
          <w:color w:val="000000" w:themeColor="text1"/>
          <w:sz w:val="22"/>
          <w:szCs w:val="22"/>
        </w:rPr>
        <w:t xml:space="preserve"> Refresh</w:t>
      </w:r>
      <w:r>
        <w:rPr>
          <w:rFonts w:ascii="Segoe UI" w:hAnsi="Segoe UI" w:cs="Segoe UI"/>
          <w:color w:val="000000" w:themeColor="text1"/>
          <w:sz w:val="22"/>
          <w:szCs w:val="22"/>
        </w:rPr>
        <w:t xml:space="preserve"> button</w:t>
      </w:r>
    </w:p>
    <w:p w14:paraId="42897309"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Yes</w:t>
      </w:r>
    </w:p>
    <w:p w14:paraId="2E0EF11E"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w:t>
      </w:r>
      <w:r>
        <w:rPr>
          <w:rFonts w:ascii="Segoe UI" w:hAnsi="Segoe UI" w:cs="Segoe UI"/>
          <w:b/>
          <w:bCs/>
          <w:color w:val="000000"/>
          <w:sz w:val="22"/>
          <w:szCs w:val="22"/>
        </w:rPr>
        <w:t>Publish</w:t>
      </w:r>
      <w:r>
        <w:rPr>
          <w:rFonts w:ascii="Segoe UI" w:hAnsi="Segoe UI" w:cs="Segoe UI"/>
          <w:color w:val="000000"/>
          <w:sz w:val="22"/>
          <w:szCs w:val="22"/>
        </w:rPr>
        <w:t>. Close Excel without saving.</w:t>
      </w:r>
    </w:p>
    <w:p w14:paraId="0E44E55E"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Switch to Dynamics 365 Finance and refresh the page. </w:t>
      </w:r>
    </w:p>
    <w:p w14:paraId="174ACF48" w14:textId="1F5ABCDD" w:rsidR="00A96D4E" w:rsidRDefault="000156B1" w:rsidP="00C5008D">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The p</w:t>
      </w:r>
      <w:r w:rsidR="00A96D4E">
        <w:rPr>
          <w:rFonts w:ascii="Segoe UI" w:hAnsi="Segoe UI" w:cs="Segoe UI"/>
          <w:color w:val="000000"/>
          <w:sz w:val="22"/>
          <w:szCs w:val="22"/>
        </w:rPr>
        <w:t>ublished values will appear in Dynamics 365 Finance after a page refresh.</w:t>
      </w:r>
    </w:p>
    <w:p w14:paraId="28B8DE2D" w14:textId="77777777" w:rsidR="00C5008D" w:rsidRPr="00C5008D" w:rsidRDefault="00C5008D" w:rsidP="00C5008D">
      <w:pPr>
        <w:pStyle w:val="NormalWeb"/>
        <w:shd w:val="clear" w:color="auto" w:fill="FFFFFF"/>
        <w:spacing w:beforeAutospacing="0" w:after="0" w:afterAutospacing="0"/>
        <w:rPr>
          <w:rFonts w:ascii="Segoe UI" w:hAnsi="Segoe UI" w:cs="Segoe UI"/>
          <w:color w:val="000000"/>
          <w:sz w:val="22"/>
          <w:szCs w:val="22"/>
        </w:rPr>
      </w:pPr>
    </w:p>
    <w:p w14:paraId="2BFEB428" w14:textId="77777777" w:rsidR="00A96D4E" w:rsidRDefault="00A96D4E" w:rsidP="00A96D4E">
      <w:pPr>
        <w:pStyle w:val="Heading4"/>
        <w:ind w:left="10"/>
      </w:pPr>
      <w:r>
        <w:t>Create budget plan document layouts and templates</w:t>
      </w:r>
    </w:p>
    <w:p w14:paraId="65522271" w14:textId="77777777" w:rsidR="00A96D4E" w:rsidRDefault="00A96D4E" w:rsidP="00A96D4E">
      <w:r>
        <w:t xml:space="preserve">Layout defines how budget plan document lines grid is going to look like when user opens budget plan document. It is also possible to switch the layout for budget plan document to see the same data in different angles. </w:t>
      </w:r>
    </w:p>
    <w:p w14:paraId="1B0046EF" w14:textId="77777777" w:rsidR="00A96D4E" w:rsidRDefault="00A96D4E" w:rsidP="00A96D4E">
      <w:r>
        <w:t>Now, as you’ve got columns defined to be used with our budget plan document, Julia needs to create a budget plan document layout, that would look similar to the Excel table she uses to create budget data.</w:t>
      </w:r>
    </w:p>
    <w:p w14:paraId="74ADF84B"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w:t>
      </w:r>
      <w:r>
        <w:rPr>
          <w:rFonts w:ascii="Segoe UI" w:hAnsi="Segoe UI" w:cs="Segoe UI"/>
          <w:b/>
          <w:bCs/>
          <w:color w:val="000000"/>
          <w:sz w:val="22"/>
          <w:szCs w:val="22"/>
        </w:rPr>
        <w:t>Layouts</w:t>
      </w:r>
      <w:r>
        <w:rPr>
          <w:rFonts w:ascii="Segoe UI" w:hAnsi="Segoe UI" w:cs="Segoe UI"/>
          <w:color w:val="000000"/>
          <w:sz w:val="22"/>
          <w:szCs w:val="22"/>
        </w:rPr>
        <w:t xml:space="preserve"> tab. </w:t>
      </w:r>
    </w:p>
    <w:p w14:paraId="511B3B4C"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sz w:val="22"/>
          <w:szCs w:val="22"/>
        </w:rPr>
      </w:pPr>
      <w:r>
        <w:rPr>
          <w:rFonts w:ascii="Segoe UI" w:hAnsi="Segoe UI" w:cs="Segoe UI"/>
          <w:color w:val="000000"/>
          <w:sz w:val="22"/>
          <w:szCs w:val="22"/>
        </w:rPr>
        <w:t xml:space="preserve">Select </w:t>
      </w:r>
      <w:r>
        <w:rPr>
          <w:rFonts w:ascii="Segoe UI" w:hAnsi="Segoe UI" w:cs="Segoe UI"/>
          <w:b/>
          <w:bCs/>
          <w:color w:val="000000"/>
          <w:sz w:val="22"/>
          <w:szCs w:val="22"/>
        </w:rPr>
        <w:t>Add</w:t>
      </w:r>
      <w:r>
        <w:rPr>
          <w:rFonts w:ascii="Segoe UI" w:hAnsi="Segoe UI" w:cs="Segoe UI"/>
          <w:color w:val="000000"/>
          <w:sz w:val="22"/>
          <w:szCs w:val="22"/>
        </w:rPr>
        <w:t xml:space="preserve"> on the </w:t>
      </w:r>
      <w:r>
        <w:rPr>
          <w:rFonts w:ascii="Segoe UI" w:hAnsi="Segoe UI" w:cs="Segoe UI"/>
          <w:b/>
          <w:bCs/>
          <w:color w:val="000000"/>
          <w:sz w:val="22"/>
          <w:szCs w:val="22"/>
        </w:rPr>
        <w:t>Budget plan layouts</w:t>
      </w:r>
      <w:r>
        <w:rPr>
          <w:rFonts w:ascii="Segoe UI" w:hAnsi="Segoe UI" w:cs="Segoe UI"/>
          <w:color w:val="000000"/>
          <w:sz w:val="22"/>
          <w:szCs w:val="22"/>
        </w:rPr>
        <w:t xml:space="preserve"> area to</w:t>
      </w:r>
      <w:r>
        <w:rPr>
          <w:rFonts w:ascii="Segoe UI" w:hAnsi="Segoe UI" w:cs="Segoe UI"/>
          <w:b/>
          <w:bCs/>
          <w:color w:val="000000"/>
          <w:sz w:val="22"/>
          <w:szCs w:val="22"/>
        </w:rPr>
        <w:t xml:space="preserve"> </w:t>
      </w:r>
      <w:r>
        <w:rPr>
          <w:rFonts w:ascii="Segoe UI" w:hAnsi="Segoe UI" w:cs="Segoe UI"/>
          <w:color w:val="000000"/>
          <w:sz w:val="22"/>
          <w:szCs w:val="22"/>
        </w:rPr>
        <w:t xml:space="preserve">create a new layout for monthly budget entry; enter </w:t>
      </w:r>
      <w:proofErr w:type="spellStart"/>
      <w:r>
        <w:rPr>
          <w:rFonts w:ascii="Segoe UI" w:hAnsi="Segoe UI" w:cs="Segoe UI"/>
          <w:b/>
          <w:bCs/>
          <w:color w:val="000000"/>
          <w:sz w:val="22"/>
          <w:szCs w:val="22"/>
        </w:rPr>
        <w:t>MyLayout</w:t>
      </w:r>
      <w:proofErr w:type="spellEnd"/>
      <w:r>
        <w:rPr>
          <w:rFonts w:ascii="Segoe UI" w:hAnsi="Segoe UI" w:cs="Segoe UI"/>
          <w:color w:val="000000"/>
          <w:sz w:val="22"/>
          <w:szCs w:val="22"/>
        </w:rPr>
        <w:t xml:space="preserve"> in the </w:t>
      </w:r>
      <w:r>
        <w:rPr>
          <w:rFonts w:ascii="Segoe UI" w:hAnsi="Segoe UI" w:cs="Segoe UI"/>
          <w:b/>
          <w:bCs/>
          <w:color w:val="000000"/>
          <w:sz w:val="22"/>
          <w:szCs w:val="22"/>
        </w:rPr>
        <w:t xml:space="preserve">Name </w:t>
      </w:r>
      <w:r>
        <w:rPr>
          <w:rFonts w:ascii="Segoe UI" w:hAnsi="Segoe UI" w:cs="Segoe UI"/>
          <w:color w:val="000000"/>
          <w:sz w:val="22"/>
          <w:szCs w:val="22"/>
        </w:rPr>
        <w:t xml:space="preserve">field; choose the </w:t>
      </w:r>
      <w:r>
        <w:rPr>
          <w:rFonts w:ascii="Segoe UI" w:hAnsi="Segoe UI" w:cs="Segoe UI"/>
          <w:b/>
          <w:color w:val="000000"/>
          <w:sz w:val="22"/>
          <w:szCs w:val="22"/>
        </w:rPr>
        <w:t>MA+BU</w:t>
      </w:r>
      <w:r>
        <w:rPr>
          <w:rFonts w:ascii="Segoe UI" w:hAnsi="Segoe UI" w:cs="Segoe UI"/>
          <w:color w:val="000000"/>
          <w:sz w:val="22"/>
          <w:szCs w:val="22"/>
        </w:rPr>
        <w:t xml:space="preserve"> value</w:t>
      </w:r>
      <w:r>
        <w:rPr>
          <w:rFonts w:ascii="Segoe UI" w:hAnsi="Segoe UI" w:cs="Segoe UI"/>
          <w:b/>
          <w:bCs/>
          <w:color w:val="000000"/>
          <w:sz w:val="22"/>
          <w:szCs w:val="22"/>
        </w:rPr>
        <w:t xml:space="preserve"> </w:t>
      </w:r>
      <w:r>
        <w:rPr>
          <w:rFonts w:ascii="Segoe UI" w:hAnsi="Segoe UI" w:cs="Segoe UI"/>
          <w:color w:val="000000"/>
          <w:sz w:val="22"/>
          <w:szCs w:val="22"/>
        </w:rPr>
        <w:t>in the</w:t>
      </w:r>
      <w:r>
        <w:rPr>
          <w:rFonts w:ascii="Segoe UI" w:hAnsi="Segoe UI" w:cs="Segoe UI"/>
          <w:b/>
          <w:bCs/>
          <w:color w:val="000000"/>
          <w:sz w:val="22"/>
          <w:szCs w:val="22"/>
        </w:rPr>
        <w:t xml:space="preserve"> Ledger dimension set</w:t>
      </w:r>
      <w:r>
        <w:rPr>
          <w:rFonts w:ascii="Segoe UI" w:hAnsi="Segoe UI" w:cs="Segoe UI"/>
          <w:color w:val="000000"/>
          <w:sz w:val="22"/>
          <w:szCs w:val="22"/>
        </w:rPr>
        <w:t xml:space="preserve"> field to include Main accounts and Business units to the layout. </w:t>
      </w:r>
    </w:p>
    <w:p w14:paraId="1CBEBBBC"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sz w:val="22"/>
          <w:szCs w:val="22"/>
        </w:rPr>
      </w:pPr>
      <w:r>
        <w:rPr>
          <w:rFonts w:ascii="Segoe UI" w:hAnsi="Segoe UI" w:cs="Segoe UI"/>
          <w:sz w:val="22"/>
          <w:szCs w:val="22"/>
        </w:rPr>
        <w:t xml:space="preserve">Under the </w:t>
      </w:r>
      <w:r>
        <w:rPr>
          <w:rFonts w:ascii="Segoe UI" w:hAnsi="Segoe UI" w:cs="Segoe UI"/>
          <w:b/>
          <w:bCs/>
          <w:sz w:val="22"/>
          <w:szCs w:val="22"/>
        </w:rPr>
        <w:t>Layout element</w:t>
      </w:r>
      <w:r>
        <w:rPr>
          <w:rFonts w:ascii="Segoe UI" w:hAnsi="Segoe UI" w:cs="Segoe UI"/>
          <w:sz w:val="22"/>
          <w:szCs w:val="22"/>
        </w:rPr>
        <w:t xml:space="preserve"> section, select </w:t>
      </w:r>
      <w:r>
        <w:rPr>
          <w:rFonts w:ascii="Segoe UI" w:hAnsi="Segoe UI" w:cs="Segoe UI"/>
          <w:b/>
          <w:bCs/>
          <w:sz w:val="22"/>
          <w:szCs w:val="22"/>
        </w:rPr>
        <w:t>Add</w:t>
      </w:r>
      <w:r>
        <w:rPr>
          <w:rFonts w:ascii="Segoe UI" w:hAnsi="Segoe UI" w:cs="Segoe UI"/>
          <w:sz w:val="22"/>
          <w:szCs w:val="22"/>
        </w:rPr>
        <w:t xml:space="preserve"> and select </w:t>
      </w:r>
      <w:r>
        <w:rPr>
          <w:rFonts w:ascii="Segoe UI" w:hAnsi="Segoe UI" w:cs="Segoe UI"/>
          <w:b/>
          <w:bCs/>
          <w:sz w:val="22"/>
          <w:szCs w:val="22"/>
        </w:rPr>
        <w:t>Actuals to date</w:t>
      </w:r>
      <w:r>
        <w:rPr>
          <w:rFonts w:ascii="Segoe UI" w:hAnsi="Segoe UI" w:cs="Segoe UI"/>
          <w:sz w:val="22"/>
          <w:szCs w:val="22"/>
        </w:rPr>
        <w:t xml:space="preserve"> in the </w:t>
      </w:r>
      <w:r>
        <w:rPr>
          <w:rFonts w:ascii="Segoe UI" w:hAnsi="Segoe UI" w:cs="Segoe UI"/>
          <w:b/>
          <w:bCs/>
          <w:sz w:val="22"/>
          <w:szCs w:val="22"/>
        </w:rPr>
        <w:t>Elements</w:t>
      </w:r>
      <w:r>
        <w:rPr>
          <w:rFonts w:ascii="Segoe UI" w:hAnsi="Segoe UI" w:cs="Segoe UI"/>
          <w:sz w:val="22"/>
          <w:szCs w:val="22"/>
        </w:rPr>
        <w:t xml:space="preserve"> section. </w:t>
      </w:r>
    </w:p>
    <w:p w14:paraId="5C34EF11"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sz w:val="22"/>
          <w:szCs w:val="22"/>
        </w:rPr>
      </w:pPr>
      <w:r>
        <w:rPr>
          <w:rFonts w:ascii="Segoe UI" w:hAnsi="Segoe UI" w:cs="Segoe UI"/>
          <w:sz w:val="22"/>
          <w:szCs w:val="22"/>
        </w:rPr>
        <w:t xml:space="preserve">Select </w:t>
      </w:r>
      <w:r>
        <w:rPr>
          <w:rFonts w:ascii="Segoe UI" w:hAnsi="Segoe UI" w:cs="Segoe UI"/>
          <w:b/>
          <w:bCs/>
          <w:sz w:val="22"/>
          <w:szCs w:val="22"/>
        </w:rPr>
        <w:t>Editable</w:t>
      </w:r>
    </w:p>
    <w:p w14:paraId="75C43BDC"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sz w:val="22"/>
          <w:szCs w:val="22"/>
        </w:rPr>
        <w:t xml:space="preserve">Select </w:t>
      </w:r>
      <w:r>
        <w:rPr>
          <w:rFonts w:ascii="Segoe UI" w:hAnsi="Segoe UI" w:cs="Segoe UI"/>
          <w:b/>
          <w:bCs/>
          <w:sz w:val="22"/>
          <w:szCs w:val="22"/>
        </w:rPr>
        <w:t>Descriptions</w:t>
      </w:r>
      <w:r>
        <w:rPr>
          <w:rFonts w:ascii="Segoe UI" w:hAnsi="Segoe UI" w:cs="Segoe UI"/>
          <w:sz w:val="22"/>
          <w:szCs w:val="22"/>
        </w:rPr>
        <w:t xml:space="preserve"> button in the </w:t>
      </w:r>
      <w:r>
        <w:rPr>
          <w:rFonts w:ascii="Segoe UI" w:hAnsi="Segoe UI" w:cs="Segoe UI"/>
          <w:b/>
          <w:bCs/>
          <w:sz w:val="22"/>
          <w:szCs w:val="22"/>
        </w:rPr>
        <w:t>Budget plan layouts</w:t>
      </w:r>
      <w:r>
        <w:rPr>
          <w:rFonts w:ascii="Segoe UI" w:hAnsi="Segoe UI" w:cs="Segoe UI"/>
          <w:sz w:val="22"/>
          <w:szCs w:val="22"/>
        </w:rPr>
        <w:t xml:space="preserve"> area to select which financial dimensions should display Descriptions in the grid. </w:t>
      </w:r>
      <w:r>
        <w:rPr>
          <w:rFonts w:ascii="Segoe UI" w:hAnsi="Segoe UI" w:cs="Segoe UI"/>
          <w:color w:val="000000" w:themeColor="text1"/>
          <w:sz w:val="22"/>
          <w:szCs w:val="22"/>
        </w:rPr>
        <w:t>Based on the budget plan layout definition, we can create an excel template to be used as an alternative way to edit budget data. As an excel template must match the budget plan layout definition. You won’t be able to edit the budget plan layout after generating an excel template; therefore, this task should be done after all layout components are defined. Don’t make the elements editable.</w:t>
      </w:r>
    </w:p>
    <w:p w14:paraId="04395B37"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w:t>
      </w:r>
      <w:r>
        <w:rPr>
          <w:rFonts w:ascii="Segoe UI" w:hAnsi="Segoe UI" w:cs="Segoe UI"/>
          <w:b/>
          <w:bCs/>
          <w:color w:val="000000"/>
          <w:sz w:val="22"/>
          <w:szCs w:val="22"/>
        </w:rPr>
        <w:t>Main</w:t>
      </w:r>
      <w:r>
        <w:rPr>
          <w:rFonts w:ascii="Segoe UI" w:hAnsi="Segoe UI" w:cs="Segoe UI"/>
          <w:color w:val="000000"/>
          <w:sz w:val="22"/>
          <w:szCs w:val="22"/>
        </w:rPr>
        <w:t xml:space="preserve"> </w:t>
      </w:r>
      <w:r>
        <w:rPr>
          <w:rFonts w:ascii="Segoe UI" w:hAnsi="Segoe UI" w:cs="Segoe UI"/>
          <w:b/>
          <w:bCs/>
          <w:color w:val="000000"/>
          <w:sz w:val="22"/>
          <w:szCs w:val="22"/>
        </w:rPr>
        <w:t>Account</w:t>
      </w:r>
      <w:r>
        <w:rPr>
          <w:rFonts w:ascii="Segoe UI" w:hAnsi="Segoe UI" w:cs="Segoe UI"/>
          <w:color w:val="000000"/>
          <w:sz w:val="22"/>
          <w:szCs w:val="22"/>
        </w:rPr>
        <w:t xml:space="preserve"> and </w:t>
      </w:r>
      <w:proofErr w:type="spellStart"/>
      <w:r>
        <w:rPr>
          <w:rFonts w:ascii="Segoe UI" w:hAnsi="Segoe UI" w:cs="Segoe UI"/>
          <w:b/>
          <w:bCs/>
          <w:color w:val="000000"/>
          <w:sz w:val="22"/>
          <w:szCs w:val="22"/>
        </w:rPr>
        <w:t>BusinessUnit</w:t>
      </w:r>
      <w:proofErr w:type="spellEnd"/>
      <w:r>
        <w:rPr>
          <w:rFonts w:ascii="Segoe UI" w:hAnsi="Segoe UI" w:cs="Segoe UI"/>
          <w:color w:val="000000"/>
          <w:sz w:val="22"/>
          <w:szCs w:val="22"/>
        </w:rPr>
        <w:t xml:space="preserve"> and select </w:t>
      </w:r>
      <w:r>
        <w:rPr>
          <w:rFonts w:ascii="Wingdings" w:eastAsia="Wingdings" w:hAnsi="Wingdings" w:cs="Wingdings"/>
          <w:color w:val="000000"/>
          <w:sz w:val="22"/>
          <w:szCs w:val="22"/>
        </w:rPr>
        <w:t>à</w:t>
      </w:r>
      <w:r>
        <w:rPr>
          <w:rFonts w:ascii="Segoe UI" w:hAnsi="Segoe UI" w:cs="Segoe UI"/>
          <w:color w:val="000000"/>
          <w:sz w:val="22"/>
          <w:szCs w:val="22"/>
        </w:rPr>
        <w:t xml:space="preserve"> to add them to the </w:t>
      </w:r>
      <w:r>
        <w:rPr>
          <w:rFonts w:ascii="Segoe UI" w:hAnsi="Segoe UI" w:cs="Segoe UI"/>
          <w:b/>
          <w:bCs/>
          <w:color w:val="000000"/>
          <w:sz w:val="22"/>
          <w:szCs w:val="22"/>
        </w:rPr>
        <w:t>Selected Fields</w:t>
      </w:r>
      <w:r>
        <w:rPr>
          <w:rFonts w:ascii="Segoe UI" w:hAnsi="Segoe UI" w:cs="Segoe UI"/>
          <w:color w:val="000000"/>
          <w:sz w:val="22"/>
          <w:szCs w:val="22"/>
        </w:rPr>
        <w:t xml:space="preserve"> section.</w:t>
      </w:r>
    </w:p>
    <w:p w14:paraId="276CFCDD"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OK</w:t>
      </w:r>
    </w:p>
    <w:p w14:paraId="1B2D6063"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For the layout created, select </w:t>
      </w:r>
      <w:r>
        <w:rPr>
          <w:rFonts w:ascii="Segoe UI" w:hAnsi="Segoe UI" w:cs="Segoe UI"/>
          <w:b/>
          <w:bCs/>
          <w:color w:val="000000"/>
          <w:sz w:val="22"/>
          <w:szCs w:val="22"/>
        </w:rPr>
        <w:t>Template &gt; Generate</w:t>
      </w:r>
      <w:r>
        <w:rPr>
          <w:rFonts w:ascii="Segoe UI" w:hAnsi="Segoe UI" w:cs="Segoe UI"/>
          <w:color w:val="000000"/>
          <w:sz w:val="22"/>
          <w:szCs w:val="22"/>
        </w:rPr>
        <w:t xml:space="preserve"> in the </w:t>
      </w:r>
      <w:r>
        <w:rPr>
          <w:rFonts w:ascii="Segoe UI" w:hAnsi="Segoe UI" w:cs="Segoe UI"/>
          <w:b/>
          <w:bCs/>
          <w:color w:val="000000"/>
          <w:sz w:val="22"/>
          <w:szCs w:val="22"/>
        </w:rPr>
        <w:t>Budget plan layouts</w:t>
      </w:r>
      <w:r>
        <w:rPr>
          <w:rFonts w:ascii="Segoe UI" w:hAnsi="Segoe UI" w:cs="Segoe UI"/>
          <w:color w:val="000000"/>
          <w:sz w:val="22"/>
          <w:szCs w:val="22"/>
        </w:rPr>
        <w:t xml:space="preserve"> area.</w:t>
      </w:r>
    </w:p>
    <w:p w14:paraId="36D76EFC"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Read the message and select </w:t>
      </w:r>
      <w:r>
        <w:rPr>
          <w:rFonts w:ascii="Segoe UI" w:hAnsi="Segoe UI" w:cs="Segoe UI"/>
          <w:b/>
          <w:bCs/>
          <w:color w:val="000000"/>
          <w:sz w:val="22"/>
          <w:szCs w:val="22"/>
        </w:rPr>
        <w:t>Yes</w:t>
      </w:r>
      <w:r>
        <w:rPr>
          <w:rFonts w:ascii="Segoe UI" w:hAnsi="Segoe UI" w:cs="Segoe UI"/>
          <w:color w:val="000000"/>
          <w:sz w:val="22"/>
          <w:szCs w:val="22"/>
        </w:rPr>
        <w:t>.</w:t>
      </w:r>
    </w:p>
    <w:p w14:paraId="01C99C28"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To view the template, select </w:t>
      </w:r>
      <w:r>
        <w:rPr>
          <w:rFonts w:ascii="Segoe UI" w:hAnsi="Segoe UI" w:cs="Segoe UI"/>
          <w:b/>
          <w:bCs/>
          <w:color w:val="000000"/>
          <w:sz w:val="22"/>
          <w:szCs w:val="22"/>
        </w:rPr>
        <w:t>Template &gt; View</w:t>
      </w:r>
      <w:r>
        <w:rPr>
          <w:rFonts w:ascii="Segoe UI" w:hAnsi="Segoe UI" w:cs="Segoe UI"/>
          <w:color w:val="000000"/>
          <w:sz w:val="22"/>
          <w:szCs w:val="22"/>
        </w:rPr>
        <w:t xml:space="preserve"> in the </w:t>
      </w:r>
      <w:r>
        <w:rPr>
          <w:rFonts w:ascii="Segoe UI" w:hAnsi="Segoe UI" w:cs="Segoe UI"/>
          <w:b/>
          <w:bCs/>
          <w:color w:val="000000"/>
          <w:sz w:val="22"/>
          <w:szCs w:val="22"/>
        </w:rPr>
        <w:t>Budget plan layouts</w:t>
      </w:r>
      <w:r>
        <w:rPr>
          <w:rFonts w:ascii="Segoe UI" w:hAnsi="Segoe UI" w:cs="Segoe UI"/>
          <w:color w:val="000000"/>
          <w:sz w:val="22"/>
          <w:szCs w:val="22"/>
        </w:rPr>
        <w:t xml:space="preserve"> area.</w:t>
      </w:r>
    </w:p>
    <w:p w14:paraId="2E785F82"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i/>
          <w:iCs/>
          <w:color w:val="000000"/>
          <w:sz w:val="22"/>
          <w:szCs w:val="22"/>
        </w:rPr>
      </w:pPr>
      <w:r>
        <w:rPr>
          <w:rStyle w:val="Emphasis"/>
          <w:rFonts w:ascii="Segoe UI" w:eastAsiaTheme="majorEastAsia" w:hAnsi="Segoe UI" w:cs="Segoe UI"/>
          <w:color w:val="000000"/>
          <w:sz w:val="22"/>
          <w:szCs w:val="22"/>
        </w:rPr>
        <w:t>Make sure to select “</w:t>
      </w:r>
      <w:r>
        <w:rPr>
          <w:rStyle w:val="Emphasis"/>
          <w:rFonts w:ascii="Segoe UI" w:eastAsiaTheme="majorEastAsia" w:hAnsi="Segoe UI" w:cs="Segoe UI"/>
          <w:b/>
          <w:bCs/>
          <w:color w:val="000000"/>
          <w:sz w:val="22"/>
          <w:szCs w:val="22"/>
        </w:rPr>
        <w:t>Save as</w:t>
      </w:r>
      <w:r>
        <w:rPr>
          <w:rStyle w:val="Emphasis"/>
          <w:rFonts w:ascii="Segoe UI" w:eastAsiaTheme="majorEastAsia" w:hAnsi="Segoe UI" w:cs="Segoe UI"/>
          <w:color w:val="000000"/>
          <w:sz w:val="22"/>
          <w:szCs w:val="22"/>
        </w:rPr>
        <w:t>” and select the place where template should be stored in order to edit it. If user selects “Open” in the dialog without saving, the changes done to the file will not be retained when the file is closed.</w:t>
      </w:r>
      <w:r>
        <w:rPr>
          <w:rFonts w:ascii="Segoe UI" w:hAnsi="Segoe UI" w:cs="Segoe UI"/>
          <w:i/>
          <w:iCs/>
          <w:color w:val="000000"/>
          <w:sz w:val="22"/>
          <w:szCs w:val="22"/>
        </w:rPr>
        <w:t> </w:t>
      </w:r>
      <w:r>
        <w:rPr>
          <w:rFonts w:ascii="Segoe UI" w:hAnsi="Segoe UI" w:cs="Segoe UI"/>
          <w:b/>
          <w:bCs/>
          <w:color w:val="000000"/>
          <w:sz w:val="22"/>
          <w:szCs w:val="22"/>
        </w:rPr>
        <w:t>Open</w:t>
      </w:r>
      <w:r>
        <w:rPr>
          <w:rFonts w:ascii="Segoe UI" w:hAnsi="Segoe UI" w:cs="Segoe UI"/>
          <w:color w:val="000000"/>
          <w:sz w:val="22"/>
          <w:szCs w:val="22"/>
        </w:rPr>
        <w:t xml:space="preserve"> the file.</w:t>
      </w:r>
    </w:p>
    <w:p w14:paraId="5AF4C1D0"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i/>
          <w:iCs/>
          <w:color w:val="000000"/>
          <w:sz w:val="22"/>
          <w:szCs w:val="22"/>
        </w:rPr>
      </w:pPr>
      <w:r>
        <w:rPr>
          <w:rFonts w:ascii="Segoe UI" w:hAnsi="Segoe UI" w:cs="Segoe UI"/>
          <w:color w:val="000000"/>
          <w:sz w:val="22"/>
          <w:szCs w:val="22"/>
        </w:rPr>
        <w:t xml:space="preserve">If prompted, select </w:t>
      </w:r>
      <w:r>
        <w:rPr>
          <w:rFonts w:ascii="Segoe UI" w:hAnsi="Segoe UI" w:cs="Segoe UI"/>
          <w:b/>
          <w:bCs/>
          <w:color w:val="000000"/>
          <w:sz w:val="22"/>
          <w:szCs w:val="22"/>
        </w:rPr>
        <w:t>Enable Editing.</w:t>
      </w:r>
    </w:p>
    <w:p w14:paraId="7ABC3342"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i/>
          <w:iCs/>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Refresh</w:t>
      </w:r>
    </w:p>
    <w:p w14:paraId="21075DFE"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i/>
          <w:iCs/>
          <w:color w:val="000000"/>
          <w:sz w:val="22"/>
          <w:szCs w:val="22"/>
        </w:rPr>
      </w:pPr>
      <w:r>
        <w:rPr>
          <w:rFonts w:ascii="Segoe UI" w:hAnsi="Segoe UI" w:cs="Segoe UI"/>
          <w:color w:val="000000"/>
          <w:sz w:val="22"/>
          <w:szCs w:val="22"/>
        </w:rPr>
        <w:lastRenderedPageBreak/>
        <w:t>Review the results.</w:t>
      </w:r>
    </w:p>
    <w:p w14:paraId="32ADAC38"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i/>
          <w:iCs/>
          <w:color w:val="000000"/>
          <w:sz w:val="22"/>
          <w:szCs w:val="22"/>
        </w:rPr>
      </w:pPr>
      <w:r>
        <w:rPr>
          <w:rFonts w:ascii="Segoe UI" w:hAnsi="Segoe UI" w:cs="Segoe UI"/>
          <w:color w:val="000000"/>
          <w:sz w:val="22"/>
          <w:szCs w:val="22"/>
        </w:rPr>
        <w:t>Close Excel workbook.</w:t>
      </w:r>
    </w:p>
    <w:p w14:paraId="4BB4BD1B"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i/>
          <w:iCs/>
          <w:color w:val="000000"/>
          <w:sz w:val="22"/>
          <w:szCs w:val="22"/>
        </w:rPr>
      </w:pPr>
      <w:r>
        <w:rPr>
          <w:rFonts w:ascii="Segoe UI" w:hAnsi="Segoe UI" w:cs="Segoe UI"/>
          <w:color w:val="000000"/>
          <w:sz w:val="22"/>
          <w:szCs w:val="22"/>
        </w:rPr>
        <w:t>Close all pages in Dynamics 365 Finance.</w:t>
      </w:r>
    </w:p>
    <w:p w14:paraId="6FC789B3" w14:textId="77777777" w:rsidR="00A96D4E" w:rsidRDefault="00A96D4E" w:rsidP="00A96D4E">
      <w:pPr>
        <w:pStyle w:val="Heading3"/>
        <w:ind w:left="10"/>
      </w:pPr>
      <w:r>
        <w:t>Create a budget planning process</w:t>
      </w:r>
    </w:p>
    <w:p w14:paraId="54FA9083" w14:textId="77777777" w:rsidR="00A96D4E" w:rsidRDefault="00A96D4E" w:rsidP="00A96D4E">
      <w:r>
        <w:t>Julia needs to create and activate a new budget planning process combining all the setup above to start entering budget plans. Budget planning process defines what budgeting organizations, workflow, layouts, and templates will be used for creating budget plans. B</w:t>
      </w:r>
      <w:r>
        <w:rPr>
          <w:color w:val="000000" w:themeColor="text1"/>
        </w:rPr>
        <w:t xml:space="preserve">y using </w:t>
      </w:r>
      <w:r>
        <w:t>the following information to create a budget planning process:</w:t>
      </w:r>
    </w:p>
    <w:p w14:paraId="2B86CE6D" w14:textId="77777777" w:rsidR="00A96D4E" w:rsidRDefault="00A96D4E" w:rsidP="00A96D4E">
      <w:pPr>
        <w:pStyle w:val="ListParagraph"/>
        <w:numPr>
          <w:ilvl w:val="0"/>
          <w:numId w:val="9"/>
        </w:numPr>
        <w:shd w:val="clear" w:color="auto" w:fill="FFFFFF"/>
        <w:spacing w:before="100" w:beforeAutospacing="1" w:after="100" w:afterAutospacing="1" w:line="240" w:lineRule="auto"/>
        <w:rPr>
          <w:sz w:val="22"/>
        </w:rPr>
      </w:pPr>
      <w:r>
        <w:rPr>
          <w:sz w:val="22"/>
        </w:rPr>
        <w:t>Budget planning process – USMF budgeting FY2020</w:t>
      </w:r>
    </w:p>
    <w:p w14:paraId="6DAA0775" w14:textId="77777777" w:rsidR="00A96D4E" w:rsidRDefault="00A96D4E" w:rsidP="00A96D4E">
      <w:pPr>
        <w:pStyle w:val="ListParagraph"/>
        <w:numPr>
          <w:ilvl w:val="0"/>
          <w:numId w:val="9"/>
        </w:numPr>
        <w:shd w:val="clear" w:color="auto" w:fill="FFFFFF"/>
        <w:spacing w:before="100" w:beforeAutospacing="1" w:after="100" w:afterAutospacing="1" w:line="240" w:lineRule="auto"/>
        <w:rPr>
          <w:sz w:val="22"/>
        </w:rPr>
      </w:pPr>
      <w:r>
        <w:rPr>
          <w:sz w:val="22"/>
        </w:rPr>
        <w:t>Budget cycle – FY2020</w:t>
      </w:r>
    </w:p>
    <w:p w14:paraId="2EED07DE" w14:textId="77777777" w:rsidR="00A96D4E" w:rsidRDefault="00A96D4E" w:rsidP="00A96D4E">
      <w:pPr>
        <w:pStyle w:val="ListParagraph"/>
        <w:numPr>
          <w:ilvl w:val="0"/>
          <w:numId w:val="9"/>
        </w:numPr>
        <w:shd w:val="clear" w:color="auto" w:fill="FFFFFF"/>
        <w:spacing w:before="100" w:beforeAutospacing="1" w:after="100" w:afterAutospacing="1" w:line="240" w:lineRule="auto"/>
        <w:rPr>
          <w:sz w:val="22"/>
        </w:rPr>
      </w:pPr>
      <w:r>
        <w:rPr>
          <w:sz w:val="22"/>
        </w:rPr>
        <w:t>Ledger – USMF</w:t>
      </w:r>
    </w:p>
    <w:p w14:paraId="5653ACEF" w14:textId="77777777" w:rsidR="00A96D4E" w:rsidRDefault="00A96D4E" w:rsidP="00A96D4E">
      <w:pPr>
        <w:pStyle w:val="ListParagraph"/>
        <w:numPr>
          <w:ilvl w:val="0"/>
          <w:numId w:val="9"/>
        </w:numPr>
        <w:shd w:val="clear" w:color="auto" w:fill="FFFFFF"/>
        <w:spacing w:before="100" w:beforeAutospacing="1" w:after="100" w:afterAutospacing="1" w:line="240" w:lineRule="auto"/>
        <w:rPr>
          <w:sz w:val="22"/>
        </w:rPr>
      </w:pPr>
      <w:r>
        <w:rPr>
          <w:sz w:val="22"/>
        </w:rPr>
        <w:t>Default account structure – Manufacturing P&amp;L</w:t>
      </w:r>
    </w:p>
    <w:p w14:paraId="631E2C22" w14:textId="77777777" w:rsidR="00A96D4E" w:rsidRDefault="00A96D4E" w:rsidP="00A96D4E">
      <w:pPr>
        <w:pStyle w:val="ListParagraph"/>
        <w:numPr>
          <w:ilvl w:val="0"/>
          <w:numId w:val="9"/>
        </w:numPr>
        <w:shd w:val="clear" w:color="auto" w:fill="FFFFFF"/>
        <w:spacing w:before="100" w:beforeAutospacing="1" w:after="100" w:afterAutospacing="1" w:line="240" w:lineRule="auto"/>
        <w:rPr>
          <w:sz w:val="22"/>
        </w:rPr>
      </w:pPr>
      <w:r>
        <w:rPr>
          <w:sz w:val="22"/>
        </w:rPr>
        <w:t>Organization hierarchy – pick the hierarchy created in the beginning of the lab</w:t>
      </w:r>
    </w:p>
    <w:p w14:paraId="178FEFFE" w14:textId="77777777" w:rsidR="00A96D4E" w:rsidRDefault="00A96D4E" w:rsidP="00A96D4E">
      <w:pPr>
        <w:pStyle w:val="ListParagraph"/>
        <w:numPr>
          <w:ilvl w:val="0"/>
          <w:numId w:val="9"/>
        </w:numPr>
        <w:shd w:val="clear" w:color="auto" w:fill="FFFFFF" w:themeFill="background1"/>
        <w:spacing w:before="100" w:beforeAutospacing="1" w:after="100" w:afterAutospacing="1" w:line="240" w:lineRule="auto"/>
        <w:rPr>
          <w:sz w:val="22"/>
        </w:rPr>
      </w:pPr>
      <w:r>
        <w:rPr>
          <w:sz w:val="22"/>
        </w:rPr>
        <w:t>Budget planning workflow – assign Auto – Approve workflow for finance department</w:t>
      </w:r>
    </w:p>
    <w:p w14:paraId="07F69C5F" w14:textId="77777777" w:rsidR="00A96D4E" w:rsidRDefault="00A96D4E" w:rsidP="00A96D4E">
      <w:pPr>
        <w:pStyle w:val="ListParagraph"/>
        <w:numPr>
          <w:ilvl w:val="0"/>
          <w:numId w:val="9"/>
        </w:numPr>
        <w:shd w:val="clear" w:color="auto" w:fill="FFFFFF" w:themeFill="background1"/>
        <w:spacing w:before="100" w:beforeAutospacing="1" w:after="100" w:afterAutospacing="1" w:line="240" w:lineRule="auto"/>
        <w:rPr>
          <w:sz w:val="22"/>
        </w:rPr>
      </w:pPr>
      <w:r>
        <w:rPr>
          <w:sz w:val="22"/>
        </w:rPr>
        <w:t>In budget planning stage rules and templates, for each workflow budget planning stage, pick if adding lines and modifying lines is allowed and what layout should be used by default.</w:t>
      </w:r>
    </w:p>
    <w:p w14:paraId="1AD9ABBA"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sz w:val="22"/>
          <w:szCs w:val="22"/>
        </w:rPr>
      </w:pPr>
      <w:r>
        <w:rPr>
          <w:rFonts w:ascii="Segoe UI" w:hAnsi="Segoe UI" w:cs="Segoe UI"/>
          <w:color w:val="000000"/>
          <w:sz w:val="22"/>
          <w:szCs w:val="22"/>
        </w:rPr>
        <w:t xml:space="preserve">Navigate to </w:t>
      </w:r>
      <w:r>
        <w:rPr>
          <w:rFonts w:ascii="Segoe UI" w:hAnsi="Segoe UI" w:cs="Segoe UI"/>
          <w:b/>
          <w:bCs/>
          <w:color w:val="000000"/>
          <w:sz w:val="22"/>
          <w:szCs w:val="22"/>
        </w:rPr>
        <w:t>Budgeting &gt; Setup &gt; Budget planning &gt; Budget planning process</w:t>
      </w:r>
      <w:r>
        <w:rPr>
          <w:rFonts w:ascii="Segoe UI" w:hAnsi="Segoe UI" w:cs="Segoe UI"/>
          <w:color w:val="000000"/>
          <w:sz w:val="22"/>
          <w:szCs w:val="22"/>
        </w:rPr>
        <w:t>.</w:t>
      </w:r>
    </w:p>
    <w:p w14:paraId="2B9DAF6D"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sz w:val="22"/>
          <w:szCs w:val="22"/>
        </w:rPr>
      </w:pPr>
      <w:r>
        <w:rPr>
          <w:rFonts w:ascii="Segoe UI" w:hAnsi="Segoe UI" w:cs="Segoe UI"/>
          <w:sz w:val="22"/>
          <w:szCs w:val="22"/>
        </w:rPr>
        <w:t xml:space="preserve">Select </w:t>
      </w:r>
      <w:r>
        <w:rPr>
          <w:rFonts w:ascii="Segoe UI" w:hAnsi="Segoe UI" w:cs="Segoe UI"/>
          <w:b/>
          <w:bCs/>
          <w:sz w:val="22"/>
          <w:szCs w:val="22"/>
        </w:rPr>
        <w:t>Next year OPEX budget</w:t>
      </w:r>
      <w:r>
        <w:rPr>
          <w:rFonts w:ascii="Segoe UI" w:hAnsi="Segoe UI" w:cs="Segoe UI"/>
          <w:sz w:val="22"/>
          <w:szCs w:val="22"/>
        </w:rPr>
        <w:t>.</w:t>
      </w:r>
    </w:p>
    <w:p w14:paraId="5B5FAC8E" w14:textId="77777777" w:rsidR="00A96D4E" w:rsidRDefault="00A96D4E" w:rsidP="00A96D4E">
      <w:pPr>
        <w:pStyle w:val="NormalWeb"/>
        <w:numPr>
          <w:ilvl w:val="0"/>
          <w:numId w:val="8"/>
        </w:numPr>
        <w:shd w:val="clear" w:color="auto" w:fill="FFFFFF"/>
        <w:spacing w:beforeAutospacing="0" w:after="0" w:afterAutospacing="0"/>
        <w:rPr>
          <w:rFonts w:ascii="Segoe UI" w:hAnsi="Segoe UI" w:cs="Segoe UI"/>
          <w:sz w:val="22"/>
          <w:szCs w:val="22"/>
        </w:rPr>
      </w:pPr>
      <w:r>
        <w:rPr>
          <w:rFonts w:ascii="Segoe UI" w:hAnsi="Segoe UI" w:cs="Segoe UI"/>
          <w:sz w:val="22"/>
          <w:szCs w:val="22"/>
        </w:rPr>
        <w:t>Review values of all fast tabs.</w:t>
      </w:r>
    </w:p>
    <w:p w14:paraId="006BBA20" w14:textId="77777777" w:rsidR="00A96D4E" w:rsidRDefault="00A96D4E" w:rsidP="00A96D4E">
      <w:pPr>
        <w:pStyle w:val="NormalWeb"/>
        <w:numPr>
          <w:ilvl w:val="0"/>
          <w:numId w:val="8"/>
        </w:numPr>
        <w:shd w:val="clear" w:color="auto" w:fill="FFFFFF" w:themeFill="background1"/>
        <w:spacing w:beforeAutospacing="0" w:after="0" w:afterAutospacing="0"/>
        <w:rPr>
          <w:rFonts w:ascii="Segoe UI" w:hAnsi="Segoe UI" w:cs="Segoe UI"/>
          <w:sz w:val="22"/>
          <w:szCs w:val="22"/>
        </w:rPr>
      </w:pPr>
      <w:r>
        <w:rPr>
          <w:rFonts w:ascii="Segoe UI" w:hAnsi="Segoe UI" w:cs="Segoe UI"/>
          <w:sz w:val="22"/>
          <w:szCs w:val="22"/>
        </w:rPr>
        <w:t>Close all pages</w:t>
      </w:r>
    </w:p>
    <w:p w14:paraId="3FD01EBD" w14:textId="77777777" w:rsidR="00A96D4E" w:rsidRDefault="00A96D4E" w:rsidP="00A96D4E">
      <w:pPr>
        <w:rPr>
          <w:rFonts w:ascii="Segoe UI" w:hAnsi="Segoe UI" w:cs="Segoe UI"/>
          <w:sz w:val="24"/>
        </w:rPr>
      </w:pPr>
    </w:p>
    <w:p w14:paraId="2E380C95" w14:textId="77777777" w:rsidR="00A96D4E" w:rsidRDefault="00A96D4E" w:rsidP="00A96D4E">
      <w:pPr>
        <w:pStyle w:val="Heading3"/>
        <w:ind w:left="10"/>
      </w:pPr>
      <w:r>
        <w:t>Generate initial data for budget plan from General ledger</w:t>
      </w:r>
    </w:p>
    <w:p w14:paraId="37477FDA" w14:textId="77777777" w:rsidR="00A96D4E" w:rsidRDefault="00A96D4E" w:rsidP="00A96D4E">
      <w:pPr>
        <w:pStyle w:val="ListParagraph"/>
        <w:numPr>
          <w:ilvl w:val="0"/>
          <w:numId w:val="10"/>
        </w:numPr>
        <w:rPr>
          <w:sz w:val="22"/>
          <w:szCs w:val="20"/>
        </w:rPr>
      </w:pPr>
      <w:r>
        <w:rPr>
          <w:sz w:val="22"/>
          <w:szCs w:val="20"/>
        </w:rPr>
        <w:t xml:space="preserve">Navigate to </w:t>
      </w:r>
      <w:r>
        <w:rPr>
          <w:b/>
          <w:sz w:val="22"/>
          <w:szCs w:val="20"/>
        </w:rPr>
        <w:t>Budgeting &gt; Periodic &gt; Generate budget</w:t>
      </w:r>
      <w:r>
        <w:rPr>
          <w:sz w:val="22"/>
          <w:szCs w:val="20"/>
        </w:rPr>
        <w:t xml:space="preserve"> </w:t>
      </w:r>
      <w:r>
        <w:rPr>
          <w:b/>
          <w:bCs/>
          <w:sz w:val="22"/>
          <w:szCs w:val="20"/>
        </w:rPr>
        <w:t>plan from General ledger</w:t>
      </w:r>
      <w:r>
        <w:rPr>
          <w:sz w:val="22"/>
          <w:szCs w:val="20"/>
        </w:rPr>
        <w:t xml:space="preserve">. </w:t>
      </w:r>
    </w:p>
    <w:p w14:paraId="4D00B239" w14:textId="77777777" w:rsidR="00A96D4E" w:rsidRDefault="00A96D4E" w:rsidP="00A96D4E">
      <w:pPr>
        <w:pStyle w:val="ListParagraph"/>
        <w:numPr>
          <w:ilvl w:val="0"/>
          <w:numId w:val="10"/>
        </w:numPr>
        <w:rPr>
          <w:sz w:val="22"/>
          <w:szCs w:val="20"/>
        </w:rPr>
      </w:pPr>
      <w:r>
        <w:rPr>
          <w:sz w:val="22"/>
          <w:szCs w:val="20"/>
        </w:rPr>
        <w:t xml:space="preserve">In the </w:t>
      </w:r>
      <w:r>
        <w:rPr>
          <w:b/>
          <w:bCs/>
          <w:sz w:val="22"/>
          <w:szCs w:val="20"/>
        </w:rPr>
        <w:t>Fiscal year</w:t>
      </w:r>
      <w:r>
        <w:rPr>
          <w:sz w:val="22"/>
          <w:szCs w:val="20"/>
        </w:rPr>
        <w:t xml:space="preserve"> field, select </w:t>
      </w:r>
      <w:r>
        <w:rPr>
          <w:b/>
          <w:bCs/>
          <w:sz w:val="22"/>
          <w:szCs w:val="20"/>
        </w:rPr>
        <w:t>2016</w:t>
      </w:r>
      <w:r>
        <w:rPr>
          <w:sz w:val="22"/>
          <w:szCs w:val="20"/>
        </w:rPr>
        <w:t>.</w:t>
      </w:r>
    </w:p>
    <w:p w14:paraId="2EC2215B" w14:textId="77777777" w:rsidR="00A96D4E" w:rsidRDefault="00A96D4E" w:rsidP="00A96D4E">
      <w:pPr>
        <w:pStyle w:val="ListParagraph"/>
        <w:numPr>
          <w:ilvl w:val="0"/>
          <w:numId w:val="10"/>
        </w:numPr>
        <w:rPr>
          <w:sz w:val="22"/>
          <w:szCs w:val="20"/>
        </w:rPr>
      </w:pPr>
      <w:r>
        <w:rPr>
          <w:sz w:val="22"/>
          <w:szCs w:val="20"/>
        </w:rPr>
        <w:t xml:space="preserve">In the </w:t>
      </w:r>
      <w:proofErr w:type="gramStart"/>
      <w:r>
        <w:rPr>
          <w:b/>
          <w:bCs/>
          <w:sz w:val="22"/>
          <w:szCs w:val="20"/>
        </w:rPr>
        <w:t>From</w:t>
      </w:r>
      <w:proofErr w:type="gramEnd"/>
      <w:r>
        <w:rPr>
          <w:b/>
          <w:bCs/>
          <w:sz w:val="22"/>
          <w:szCs w:val="20"/>
        </w:rPr>
        <w:t xml:space="preserve"> period</w:t>
      </w:r>
      <w:r>
        <w:rPr>
          <w:sz w:val="22"/>
          <w:szCs w:val="20"/>
        </w:rPr>
        <w:t xml:space="preserve"> field, select </w:t>
      </w:r>
      <w:r>
        <w:rPr>
          <w:b/>
          <w:bCs/>
          <w:sz w:val="22"/>
          <w:szCs w:val="20"/>
        </w:rPr>
        <w:t>January.</w:t>
      </w:r>
    </w:p>
    <w:p w14:paraId="68866211" w14:textId="77777777" w:rsidR="00A96D4E" w:rsidRDefault="00A96D4E" w:rsidP="00A96D4E">
      <w:pPr>
        <w:pStyle w:val="ListParagraph"/>
        <w:numPr>
          <w:ilvl w:val="0"/>
          <w:numId w:val="10"/>
        </w:numPr>
        <w:rPr>
          <w:b/>
          <w:bCs/>
          <w:sz w:val="22"/>
          <w:szCs w:val="20"/>
        </w:rPr>
      </w:pPr>
      <w:r>
        <w:rPr>
          <w:sz w:val="22"/>
          <w:szCs w:val="20"/>
        </w:rPr>
        <w:t xml:space="preserve">In the </w:t>
      </w:r>
      <w:proofErr w:type="spellStart"/>
      <w:proofErr w:type="gramStart"/>
      <w:r>
        <w:rPr>
          <w:b/>
          <w:bCs/>
          <w:sz w:val="22"/>
          <w:szCs w:val="20"/>
        </w:rPr>
        <w:t>To</w:t>
      </w:r>
      <w:proofErr w:type="spellEnd"/>
      <w:proofErr w:type="gramEnd"/>
      <w:r>
        <w:rPr>
          <w:b/>
          <w:bCs/>
          <w:sz w:val="22"/>
          <w:szCs w:val="20"/>
        </w:rPr>
        <w:t xml:space="preserve"> period </w:t>
      </w:r>
      <w:r>
        <w:rPr>
          <w:sz w:val="22"/>
          <w:szCs w:val="20"/>
        </w:rPr>
        <w:t xml:space="preserve">field, select </w:t>
      </w:r>
      <w:r>
        <w:rPr>
          <w:b/>
          <w:bCs/>
          <w:sz w:val="22"/>
          <w:szCs w:val="20"/>
        </w:rPr>
        <w:t>December</w:t>
      </w:r>
      <w:r>
        <w:rPr>
          <w:sz w:val="22"/>
          <w:szCs w:val="20"/>
        </w:rPr>
        <w:t>.</w:t>
      </w:r>
    </w:p>
    <w:p w14:paraId="066D275B" w14:textId="77777777" w:rsidR="00A96D4E" w:rsidRDefault="00A96D4E" w:rsidP="00A96D4E">
      <w:pPr>
        <w:pStyle w:val="ListParagraph"/>
        <w:numPr>
          <w:ilvl w:val="0"/>
          <w:numId w:val="10"/>
        </w:numPr>
        <w:rPr>
          <w:b/>
          <w:bCs/>
          <w:sz w:val="22"/>
          <w:szCs w:val="20"/>
        </w:rPr>
      </w:pPr>
      <w:r>
        <w:rPr>
          <w:sz w:val="22"/>
          <w:szCs w:val="20"/>
        </w:rPr>
        <w:t xml:space="preserve">In the </w:t>
      </w:r>
      <w:r>
        <w:rPr>
          <w:b/>
          <w:bCs/>
          <w:sz w:val="22"/>
          <w:szCs w:val="20"/>
        </w:rPr>
        <w:t>ACCOUNT TYPE</w:t>
      </w:r>
      <w:r>
        <w:rPr>
          <w:sz w:val="22"/>
          <w:szCs w:val="20"/>
        </w:rPr>
        <w:t xml:space="preserve"> list area, select check box next to </w:t>
      </w:r>
      <w:r>
        <w:rPr>
          <w:b/>
          <w:bCs/>
          <w:sz w:val="22"/>
          <w:szCs w:val="20"/>
        </w:rPr>
        <w:t>Account type</w:t>
      </w:r>
      <w:r>
        <w:rPr>
          <w:sz w:val="22"/>
          <w:szCs w:val="20"/>
        </w:rPr>
        <w:t xml:space="preserve"> to select all account types.</w:t>
      </w:r>
    </w:p>
    <w:p w14:paraId="248B873B" w14:textId="77777777" w:rsidR="00A96D4E" w:rsidRDefault="00A96D4E" w:rsidP="00A96D4E">
      <w:pPr>
        <w:pStyle w:val="ListParagraph"/>
        <w:numPr>
          <w:ilvl w:val="0"/>
          <w:numId w:val="10"/>
        </w:numPr>
        <w:rPr>
          <w:b/>
          <w:bCs/>
          <w:sz w:val="22"/>
          <w:szCs w:val="20"/>
        </w:rPr>
      </w:pPr>
      <w:r>
        <w:rPr>
          <w:sz w:val="22"/>
          <w:szCs w:val="20"/>
        </w:rPr>
        <w:t xml:space="preserve">In the </w:t>
      </w:r>
      <w:r>
        <w:rPr>
          <w:b/>
          <w:bCs/>
          <w:sz w:val="22"/>
          <w:szCs w:val="20"/>
        </w:rPr>
        <w:t xml:space="preserve">Historical </w:t>
      </w:r>
      <w:r>
        <w:rPr>
          <w:sz w:val="22"/>
          <w:szCs w:val="20"/>
        </w:rPr>
        <w:t xml:space="preserve">field, select </w:t>
      </w:r>
      <w:r>
        <w:rPr>
          <w:b/>
          <w:bCs/>
          <w:sz w:val="22"/>
          <w:szCs w:val="20"/>
        </w:rPr>
        <w:t>Yes.</w:t>
      </w:r>
    </w:p>
    <w:p w14:paraId="17CFAC9E" w14:textId="77777777" w:rsidR="00A96D4E" w:rsidRDefault="00A96D4E" w:rsidP="00A96D4E">
      <w:pPr>
        <w:pStyle w:val="ListParagraph"/>
        <w:numPr>
          <w:ilvl w:val="0"/>
          <w:numId w:val="10"/>
        </w:numPr>
        <w:rPr>
          <w:b/>
          <w:bCs/>
          <w:sz w:val="22"/>
          <w:szCs w:val="20"/>
        </w:rPr>
      </w:pPr>
      <w:r>
        <w:rPr>
          <w:sz w:val="22"/>
          <w:szCs w:val="20"/>
        </w:rPr>
        <w:t xml:space="preserve">In the </w:t>
      </w:r>
      <w:r>
        <w:rPr>
          <w:b/>
          <w:bCs/>
          <w:sz w:val="22"/>
          <w:szCs w:val="20"/>
        </w:rPr>
        <w:t>Budget planning</w:t>
      </w:r>
      <w:r>
        <w:rPr>
          <w:b/>
          <w:sz w:val="22"/>
          <w:szCs w:val="20"/>
        </w:rPr>
        <w:t xml:space="preserve"> process</w:t>
      </w:r>
      <w:r>
        <w:rPr>
          <w:sz w:val="22"/>
          <w:szCs w:val="20"/>
        </w:rPr>
        <w:t xml:space="preserve"> field, select </w:t>
      </w:r>
      <w:r>
        <w:rPr>
          <w:b/>
          <w:bCs/>
          <w:sz w:val="22"/>
          <w:szCs w:val="20"/>
        </w:rPr>
        <w:t>Next year OPEX budget.</w:t>
      </w:r>
    </w:p>
    <w:p w14:paraId="151DD622" w14:textId="77777777" w:rsidR="00A96D4E" w:rsidRDefault="00A96D4E" w:rsidP="00A96D4E">
      <w:pPr>
        <w:pStyle w:val="ListParagraph"/>
        <w:numPr>
          <w:ilvl w:val="0"/>
          <w:numId w:val="10"/>
        </w:numPr>
        <w:rPr>
          <w:b/>
          <w:bCs/>
          <w:sz w:val="22"/>
          <w:szCs w:val="20"/>
        </w:rPr>
      </w:pPr>
      <w:r>
        <w:rPr>
          <w:sz w:val="22"/>
          <w:szCs w:val="20"/>
        </w:rPr>
        <w:t xml:space="preserve">In the </w:t>
      </w:r>
      <w:r>
        <w:rPr>
          <w:b/>
          <w:bCs/>
          <w:sz w:val="22"/>
          <w:szCs w:val="20"/>
        </w:rPr>
        <w:t>Budget plan name</w:t>
      </w:r>
      <w:r>
        <w:rPr>
          <w:sz w:val="22"/>
          <w:szCs w:val="20"/>
        </w:rPr>
        <w:t xml:space="preserve"> field, enter </w:t>
      </w:r>
      <w:r>
        <w:rPr>
          <w:b/>
          <w:bCs/>
          <w:sz w:val="22"/>
          <w:szCs w:val="20"/>
        </w:rPr>
        <w:t>MyBudgetPlan1</w:t>
      </w:r>
      <w:r>
        <w:rPr>
          <w:sz w:val="22"/>
          <w:szCs w:val="20"/>
        </w:rPr>
        <w:t>.</w:t>
      </w:r>
    </w:p>
    <w:p w14:paraId="34AC9AB0" w14:textId="77777777" w:rsidR="00A96D4E" w:rsidRDefault="00A96D4E" w:rsidP="00A96D4E">
      <w:pPr>
        <w:pStyle w:val="ListParagraph"/>
        <w:numPr>
          <w:ilvl w:val="0"/>
          <w:numId w:val="10"/>
        </w:numPr>
        <w:rPr>
          <w:b/>
          <w:bCs/>
          <w:sz w:val="22"/>
          <w:szCs w:val="20"/>
        </w:rPr>
      </w:pPr>
      <w:r>
        <w:rPr>
          <w:sz w:val="22"/>
          <w:szCs w:val="20"/>
        </w:rPr>
        <w:t xml:space="preserve">In the </w:t>
      </w:r>
      <w:r>
        <w:rPr>
          <w:b/>
          <w:bCs/>
          <w:sz w:val="22"/>
          <w:szCs w:val="20"/>
        </w:rPr>
        <w:t>Budget plan scenario</w:t>
      </w:r>
      <w:r>
        <w:rPr>
          <w:sz w:val="22"/>
          <w:szCs w:val="20"/>
        </w:rPr>
        <w:t xml:space="preserve"> field select </w:t>
      </w:r>
      <w:r>
        <w:rPr>
          <w:b/>
          <w:bCs/>
          <w:sz w:val="22"/>
          <w:szCs w:val="20"/>
        </w:rPr>
        <w:t>Department approved</w:t>
      </w:r>
      <w:r>
        <w:rPr>
          <w:sz w:val="22"/>
          <w:szCs w:val="20"/>
        </w:rPr>
        <w:t>.</w:t>
      </w:r>
    </w:p>
    <w:p w14:paraId="5CB71E96" w14:textId="77777777" w:rsidR="00A96D4E" w:rsidRDefault="00A96D4E" w:rsidP="00A96D4E">
      <w:pPr>
        <w:pStyle w:val="ListParagraph"/>
        <w:numPr>
          <w:ilvl w:val="0"/>
          <w:numId w:val="10"/>
        </w:numPr>
        <w:rPr>
          <w:b/>
          <w:bCs/>
          <w:sz w:val="22"/>
          <w:szCs w:val="20"/>
        </w:rPr>
      </w:pPr>
      <w:r>
        <w:rPr>
          <w:sz w:val="22"/>
          <w:szCs w:val="20"/>
        </w:rPr>
        <w:t xml:space="preserve">In the </w:t>
      </w:r>
      <w:r>
        <w:rPr>
          <w:b/>
          <w:bCs/>
          <w:sz w:val="22"/>
          <w:szCs w:val="20"/>
        </w:rPr>
        <w:t>Factor</w:t>
      </w:r>
      <w:r>
        <w:rPr>
          <w:sz w:val="22"/>
          <w:szCs w:val="20"/>
        </w:rPr>
        <w:t xml:space="preserve"> field enter </w:t>
      </w:r>
      <w:r>
        <w:rPr>
          <w:b/>
          <w:bCs/>
          <w:sz w:val="22"/>
          <w:szCs w:val="20"/>
        </w:rPr>
        <w:t>1.2</w:t>
      </w:r>
      <w:r>
        <w:rPr>
          <w:sz w:val="22"/>
          <w:szCs w:val="20"/>
        </w:rPr>
        <w:t>.</w:t>
      </w:r>
    </w:p>
    <w:p w14:paraId="781D59B9" w14:textId="77777777" w:rsidR="00A96D4E" w:rsidRDefault="00A96D4E" w:rsidP="00A96D4E">
      <w:pPr>
        <w:pStyle w:val="ListParagraph"/>
        <w:numPr>
          <w:ilvl w:val="0"/>
          <w:numId w:val="10"/>
        </w:numPr>
        <w:rPr>
          <w:sz w:val="22"/>
        </w:rPr>
      </w:pPr>
      <w:r>
        <w:rPr>
          <w:sz w:val="22"/>
        </w:rPr>
        <w:t xml:space="preserve">Select button </w:t>
      </w:r>
      <w:r>
        <w:rPr>
          <w:b/>
          <w:bCs/>
          <w:sz w:val="22"/>
        </w:rPr>
        <w:t>Generate</w:t>
      </w:r>
    </w:p>
    <w:p w14:paraId="19080A5E" w14:textId="77777777" w:rsidR="00A96D4E" w:rsidRDefault="00A96D4E" w:rsidP="00A96D4E">
      <w:pPr>
        <w:pStyle w:val="ListParagraph"/>
        <w:numPr>
          <w:ilvl w:val="0"/>
          <w:numId w:val="10"/>
        </w:numPr>
        <w:rPr>
          <w:sz w:val="22"/>
          <w:szCs w:val="20"/>
        </w:rPr>
      </w:pPr>
      <w:r>
        <w:rPr>
          <w:sz w:val="22"/>
          <w:szCs w:val="20"/>
        </w:rPr>
        <w:t xml:space="preserve">Navigate to </w:t>
      </w:r>
      <w:r>
        <w:rPr>
          <w:b/>
          <w:sz w:val="22"/>
          <w:szCs w:val="20"/>
        </w:rPr>
        <w:t>Budgeting &gt; Budget plans</w:t>
      </w:r>
      <w:r>
        <w:rPr>
          <w:sz w:val="22"/>
          <w:szCs w:val="20"/>
        </w:rPr>
        <w:t xml:space="preserve"> to find a budget plan created by Generate process.</w:t>
      </w:r>
    </w:p>
    <w:p w14:paraId="64826ADF" w14:textId="77777777" w:rsidR="00A96D4E" w:rsidRDefault="00A96D4E" w:rsidP="00A96D4E">
      <w:pPr>
        <w:pStyle w:val="ListParagraph"/>
        <w:numPr>
          <w:ilvl w:val="0"/>
          <w:numId w:val="10"/>
        </w:numPr>
        <w:rPr>
          <w:sz w:val="22"/>
          <w:szCs w:val="20"/>
        </w:rPr>
      </w:pPr>
      <w:r>
        <w:rPr>
          <w:sz w:val="22"/>
          <w:szCs w:val="20"/>
        </w:rPr>
        <w:lastRenderedPageBreak/>
        <w:t xml:space="preserve">You need to refresh the page until you see Budget plan name </w:t>
      </w:r>
      <w:r>
        <w:rPr>
          <w:b/>
          <w:bCs/>
          <w:sz w:val="22"/>
          <w:szCs w:val="20"/>
        </w:rPr>
        <w:t>MyBudgetPlan1</w:t>
      </w:r>
      <w:r>
        <w:rPr>
          <w:sz w:val="22"/>
          <w:szCs w:val="20"/>
        </w:rPr>
        <w:t>. The first time this runs, it will take a few moments.</w:t>
      </w:r>
    </w:p>
    <w:p w14:paraId="7A4AEC16" w14:textId="77777777" w:rsidR="00A96D4E" w:rsidRDefault="00A96D4E" w:rsidP="00A96D4E">
      <w:pPr>
        <w:pStyle w:val="ListParagraph"/>
        <w:numPr>
          <w:ilvl w:val="0"/>
          <w:numId w:val="10"/>
        </w:numPr>
      </w:pPr>
      <w:r>
        <w:rPr>
          <w:sz w:val="22"/>
          <w:szCs w:val="20"/>
        </w:rPr>
        <w:t>Open document details by selecting Document number hyperlink. Budget plan is displayed as defined in the layout created during this lab. Scroll right to see more columns of data.</w:t>
      </w:r>
    </w:p>
    <w:p w14:paraId="27500A98" w14:textId="77777777" w:rsidR="00A96D4E" w:rsidRDefault="00A96D4E" w:rsidP="00A96D4E">
      <w:pPr>
        <w:pStyle w:val="ListParagraph"/>
        <w:numPr>
          <w:ilvl w:val="0"/>
          <w:numId w:val="10"/>
        </w:numPr>
        <w:rPr>
          <w:sz w:val="22"/>
          <w:szCs w:val="20"/>
        </w:rPr>
      </w:pPr>
      <w:r>
        <w:rPr>
          <w:sz w:val="22"/>
          <w:szCs w:val="20"/>
        </w:rPr>
        <w:t xml:space="preserve">Select </w:t>
      </w:r>
      <w:r>
        <w:rPr>
          <w:b/>
          <w:bCs/>
          <w:sz w:val="22"/>
          <w:szCs w:val="20"/>
        </w:rPr>
        <w:t>Budget plan hierarchy</w:t>
      </w:r>
      <w:r>
        <w:rPr>
          <w:sz w:val="22"/>
          <w:szCs w:val="20"/>
        </w:rPr>
        <w:t xml:space="preserve"> button.</w:t>
      </w:r>
    </w:p>
    <w:p w14:paraId="44B333C6" w14:textId="77777777" w:rsidR="00A96D4E" w:rsidRDefault="00A96D4E" w:rsidP="00A96D4E">
      <w:pPr>
        <w:pStyle w:val="ListParagraph"/>
        <w:numPr>
          <w:ilvl w:val="0"/>
          <w:numId w:val="10"/>
        </w:numPr>
        <w:rPr>
          <w:sz w:val="22"/>
        </w:rPr>
      </w:pPr>
      <w:r>
        <w:rPr>
          <w:sz w:val="22"/>
        </w:rPr>
        <w:t>Review results</w:t>
      </w:r>
    </w:p>
    <w:p w14:paraId="29D60281" w14:textId="77777777" w:rsidR="00A96D4E" w:rsidRDefault="00A96D4E" w:rsidP="00A96D4E">
      <w:pPr>
        <w:pStyle w:val="ListParagraph"/>
        <w:numPr>
          <w:ilvl w:val="0"/>
          <w:numId w:val="10"/>
        </w:numPr>
        <w:rPr>
          <w:sz w:val="22"/>
        </w:rPr>
      </w:pPr>
      <w:r>
        <w:rPr>
          <w:sz w:val="22"/>
        </w:rPr>
        <w:t>Close all the pages</w:t>
      </w:r>
    </w:p>
    <w:p w14:paraId="122AE4F6" w14:textId="77777777" w:rsidR="00A96D4E" w:rsidRDefault="00A96D4E" w:rsidP="00A96D4E">
      <w:pPr>
        <w:pStyle w:val="Heading3"/>
        <w:ind w:left="0"/>
      </w:pPr>
      <w:r>
        <w:t>Create budget register entry from budget plan</w:t>
      </w:r>
    </w:p>
    <w:p w14:paraId="129E5988" w14:textId="77777777" w:rsidR="00A96D4E" w:rsidRDefault="00A96D4E" w:rsidP="00A96D4E">
      <w:pPr>
        <w:pStyle w:val="NormalWeb"/>
        <w:numPr>
          <w:ilvl w:val="0"/>
          <w:numId w:val="10"/>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Navigate to </w:t>
      </w:r>
      <w:r>
        <w:rPr>
          <w:rFonts w:ascii="Segoe UI" w:hAnsi="Segoe UI" w:cs="Segoe UI"/>
          <w:b/>
          <w:bCs/>
          <w:color w:val="000000"/>
          <w:sz w:val="22"/>
          <w:szCs w:val="22"/>
        </w:rPr>
        <w:t>Budgeting &gt; Periodic &gt; Generate budget register entry</w:t>
      </w:r>
    </w:p>
    <w:p w14:paraId="5FDD77AB" w14:textId="77777777" w:rsidR="00A96D4E" w:rsidRDefault="00A96D4E" w:rsidP="00A96D4E">
      <w:pPr>
        <w:pStyle w:val="NormalWeb"/>
        <w:numPr>
          <w:ilvl w:val="0"/>
          <w:numId w:val="10"/>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In the Budget planning process field, select </w:t>
      </w:r>
      <w:r>
        <w:rPr>
          <w:rFonts w:ascii="Segoe UI" w:hAnsi="Segoe UI" w:cs="Segoe UI"/>
          <w:b/>
          <w:bCs/>
          <w:color w:val="000000"/>
          <w:sz w:val="22"/>
          <w:szCs w:val="22"/>
        </w:rPr>
        <w:t>Next year OPEX budget.</w:t>
      </w:r>
    </w:p>
    <w:p w14:paraId="4E44BCFA" w14:textId="77777777" w:rsidR="00A96D4E" w:rsidRDefault="00A96D4E" w:rsidP="00A96D4E">
      <w:pPr>
        <w:pStyle w:val="NormalWeb"/>
        <w:numPr>
          <w:ilvl w:val="0"/>
          <w:numId w:val="10"/>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In the document number use the dropdown to select </w:t>
      </w:r>
      <w:r>
        <w:rPr>
          <w:rFonts w:ascii="Segoe UI" w:hAnsi="Segoe UI" w:cs="Segoe UI"/>
          <w:b/>
          <w:bCs/>
          <w:color w:val="000000"/>
          <w:sz w:val="22"/>
          <w:szCs w:val="22"/>
        </w:rPr>
        <w:t xml:space="preserve">MyBudgetPlan1 </w:t>
      </w:r>
      <w:r>
        <w:rPr>
          <w:rFonts w:ascii="Segoe UI" w:hAnsi="Segoe UI" w:cs="Segoe UI"/>
          <w:color w:val="000000"/>
          <w:sz w:val="22"/>
          <w:szCs w:val="22"/>
        </w:rPr>
        <w:t>as the budget plan name</w:t>
      </w:r>
      <w:r>
        <w:rPr>
          <w:rFonts w:ascii="Segoe UI" w:hAnsi="Segoe UI" w:cs="Segoe UI"/>
          <w:b/>
          <w:bCs/>
          <w:color w:val="000000"/>
          <w:sz w:val="22"/>
          <w:szCs w:val="22"/>
        </w:rPr>
        <w:t>.</w:t>
      </w:r>
    </w:p>
    <w:p w14:paraId="3E12A534" w14:textId="77777777" w:rsidR="00A96D4E" w:rsidRDefault="00A96D4E" w:rsidP="00A96D4E">
      <w:pPr>
        <w:pStyle w:val="NormalWeb"/>
        <w:numPr>
          <w:ilvl w:val="0"/>
          <w:numId w:val="10"/>
        </w:numPr>
        <w:shd w:val="clear" w:color="auto" w:fill="FFFFFF"/>
        <w:spacing w:beforeAutospacing="0" w:after="0" w:afterAutospacing="0"/>
        <w:rPr>
          <w:rFonts w:ascii="Segoe UI" w:hAnsi="Segoe UI" w:cs="Segoe UI"/>
          <w:b/>
          <w:bCs/>
          <w:color w:val="000000"/>
          <w:sz w:val="22"/>
          <w:szCs w:val="22"/>
        </w:rPr>
      </w:pPr>
      <w:r>
        <w:rPr>
          <w:rFonts w:ascii="Segoe UI" w:hAnsi="Segoe UI" w:cs="Segoe UI"/>
          <w:color w:val="000000"/>
          <w:sz w:val="22"/>
          <w:szCs w:val="22"/>
        </w:rPr>
        <w:t xml:space="preserve">In the </w:t>
      </w:r>
      <w:r>
        <w:rPr>
          <w:rFonts w:ascii="Segoe UI" w:hAnsi="Segoe UI" w:cs="Segoe UI"/>
          <w:b/>
          <w:bCs/>
          <w:color w:val="000000"/>
          <w:sz w:val="22"/>
          <w:szCs w:val="22"/>
        </w:rPr>
        <w:t>Budget plan scenario</w:t>
      </w:r>
      <w:r>
        <w:rPr>
          <w:rFonts w:ascii="Segoe UI" w:hAnsi="Segoe UI" w:cs="Segoe UI"/>
          <w:color w:val="000000"/>
          <w:sz w:val="22"/>
          <w:szCs w:val="22"/>
        </w:rPr>
        <w:t xml:space="preserve"> field, select </w:t>
      </w:r>
      <w:r>
        <w:rPr>
          <w:rFonts w:ascii="Segoe UI" w:hAnsi="Segoe UI" w:cs="Segoe UI"/>
          <w:b/>
          <w:bCs/>
          <w:color w:val="000000"/>
          <w:sz w:val="22"/>
          <w:szCs w:val="22"/>
        </w:rPr>
        <w:t>Department approved.</w:t>
      </w:r>
    </w:p>
    <w:p w14:paraId="6C588252" w14:textId="77777777" w:rsidR="00A96D4E" w:rsidRDefault="00A96D4E" w:rsidP="00A96D4E">
      <w:pPr>
        <w:pStyle w:val="NormalWeb"/>
        <w:numPr>
          <w:ilvl w:val="0"/>
          <w:numId w:val="10"/>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In the </w:t>
      </w:r>
      <w:r>
        <w:rPr>
          <w:rFonts w:ascii="Segoe UI" w:hAnsi="Segoe UI" w:cs="Segoe UI"/>
          <w:b/>
          <w:bCs/>
          <w:color w:val="000000"/>
          <w:sz w:val="22"/>
          <w:szCs w:val="22"/>
        </w:rPr>
        <w:t>Budget model</w:t>
      </w:r>
      <w:r>
        <w:rPr>
          <w:rFonts w:ascii="Segoe UI" w:hAnsi="Segoe UI" w:cs="Segoe UI"/>
          <w:color w:val="000000"/>
          <w:sz w:val="22"/>
          <w:szCs w:val="22"/>
        </w:rPr>
        <w:t xml:space="preserve"> field select, </w:t>
      </w:r>
      <w:r>
        <w:rPr>
          <w:rFonts w:ascii="Segoe UI" w:hAnsi="Segoe UI" w:cs="Segoe UI"/>
          <w:b/>
          <w:bCs/>
          <w:color w:val="000000"/>
          <w:sz w:val="22"/>
          <w:szCs w:val="22"/>
        </w:rPr>
        <w:t>FY2021</w:t>
      </w:r>
      <w:r>
        <w:rPr>
          <w:rFonts w:ascii="Segoe UI" w:hAnsi="Segoe UI" w:cs="Segoe UI"/>
          <w:color w:val="000000"/>
          <w:sz w:val="22"/>
          <w:szCs w:val="22"/>
        </w:rPr>
        <w:t>.</w:t>
      </w:r>
    </w:p>
    <w:p w14:paraId="1A8C7A1A" w14:textId="77777777" w:rsidR="00A96D4E" w:rsidRDefault="00A96D4E" w:rsidP="00A96D4E">
      <w:pPr>
        <w:pStyle w:val="NormalWeb"/>
        <w:numPr>
          <w:ilvl w:val="0"/>
          <w:numId w:val="10"/>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In the </w:t>
      </w:r>
      <w:r>
        <w:rPr>
          <w:rFonts w:ascii="Segoe UI" w:hAnsi="Segoe UI" w:cs="Segoe UI"/>
          <w:b/>
          <w:bCs/>
          <w:color w:val="000000"/>
          <w:sz w:val="22"/>
          <w:szCs w:val="22"/>
        </w:rPr>
        <w:t>Budget code</w:t>
      </w:r>
      <w:r>
        <w:rPr>
          <w:rFonts w:ascii="Segoe UI" w:hAnsi="Segoe UI" w:cs="Segoe UI"/>
          <w:color w:val="000000"/>
          <w:sz w:val="22"/>
          <w:szCs w:val="22"/>
        </w:rPr>
        <w:t xml:space="preserve"> field, select </w:t>
      </w:r>
      <w:r>
        <w:rPr>
          <w:rFonts w:ascii="Segoe UI" w:hAnsi="Segoe UI" w:cs="Segoe UI"/>
          <w:b/>
          <w:bCs/>
          <w:color w:val="000000"/>
          <w:sz w:val="22"/>
          <w:szCs w:val="22"/>
        </w:rPr>
        <w:t>Original budget</w:t>
      </w:r>
    </w:p>
    <w:p w14:paraId="1A350A18" w14:textId="77777777" w:rsidR="00A96D4E" w:rsidRDefault="00A96D4E" w:rsidP="00A96D4E">
      <w:pPr>
        <w:pStyle w:val="NormalWeb"/>
        <w:numPr>
          <w:ilvl w:val="0"/>
          <w:numId w:val="10"/>
        </w:numPr>
        <w:shd w:val="clear" w:color="auto" w:fill="FFFFFF" w:themeFill="background1"/>
        <w:spacing w:beforeAutospacing="0" w:after="0" w:afterAutospacing="0"/>
        <w:rPr>
          <w:rFonts w:ascii="Segoe UI" w:hAnsi="Segoe UI" w:cs="Segoe UI"/>
          <w:color w:val="000000"/>
          <w:sz w:val="22"/>
          <w:szCs w:val="22"/>
        </w:rPr>
      </w:pPr>
      <w:r>
        <w:rPr>
          <w:rFonts w:ascii="Segoe UI" w:hAnsi="Segoe UI" w:cs="Segoe UI"/>
          <w:color w:val="000000" w:themeColor="text1"/>
          <w:sz w:val="22"/>
          <w:szCs w:val="22"/>
        </w:rPr>
        <w:t xml:space="preserve">Select </w:t>
      </w:r>
      <w:r>
        <w:rPr>
          <w:rFonts w:ascii="Segoe UI" w:hAnsi="Segoe UI" w:cs="Segoe UI"/>
          <w:b/>
          <w:bCs/>
          <w:color w:val="000000" w:themeColor="text1"/>
          <w:sz w:val="22"/>
          <w:szCs w:val="22"/>
        </w:rPr>
        <w:t>Generate</w:t>
      </w:r>
    </w:p>
    <w:p w14:paraId="7FD0FB9A" w14:textId="77777777" w:rsidR="00A96D4E" w:rsidRDefault="00A96D4E" w:rsidP="00A96D4E">
      <w:pPr>
        <w:pStyle w:val="NormalWeb"/>
        <w:numPr>
          <w:ilvl w:val="0"/>
          <w:numId w:val="10"/>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Navigate to </w:t>
      </w:r>
      <w:r>
        <w:rPr>
          <w:rFonts w:ascii="Segoe UI" w:hAnsi="Segoe UI" w:cs="Segoe UI"/>
          <w:b/>
          <w:bCs/>
          <w:color w:val="000000"/>
          <w:sz w:val="22"/>
          <w:szCs w:val="22"/>
        </w:rPr>
        <w:t>Budgeting &gt; Budget register entries</w:t>
      </w:r>
      <w:r>
        <w:rPr>
          <w:rFonts w:ascii="Segoe UI" w:hAnsi="Segoe UI" w:cs="Segoe UI"/>
          <w:color w:val="000000"/>
          <w:sz w:val="22"/>
          <w:szCs w:val="22"/>
        </w:rPr>
        <w:t>.</w:t>
      </w:r>
    </w:p>
    <w:p w14:paraId="0F514EB1" w14:textId="77777777" w:rsidR="00A96D4E" w:rsidRDefault="00A96D4E" w:rsidP="00A96D4E">
      <w:pPr>
        <w:pStyle w:val="ListParagraph"/>
        <w:numPr>
          <w:ilvl w:val="0"/>
          <w:numId w:val="10"/>
        </w:numPr>
        <w:rPr>
          <w:sz w:val="22"/>
          <w:szCs w:val="20"/>
        </w:rPr>
      </w:pPr>
      <w:r>
        <w:rPr>
          <w:sz w:val="22"/>
          <w:szCs w:val="20"/>
        </w:rPr>
        <w:t xml:space="preserve">You need to refresh the page until you see the budget register entries </w:t>
      </w:r>
      <w:r>
        <w:rPr>
          <w:color w:val="000000"/>
          <w:sz w:val="22"/>
        </w:rPr>
        <w:t xml:space="preserve">for </w:t>
      </w:r>
      <w:r>
        <w:rPr>
          <w:b/>
          <w:bCs/>
          <w:color w:val="000000"/>
          <w:sz w:val="22"/>
        </w:rPr>
        <w:t>FY2021</w:t>
      </w:r>
      <w:r>
        <w:rPr>
          <w:sz w:val="22"/>
          <w:szCs w:val="20"/>
        </w:rPr>
        <w:t>. The first time this runs, it will take a few moments.</w:t>
      </w:r>
    </w:p>
    <w:p w14:paraId="3D4486A3" w14:textId="77777777" w:rsidR="00A96D4E" w:rsidRDefault="00A96D4E" w:rsidP="00A96D4E">
      <w:pPr>
        <w:pStyle w:val="NormalWeb"/>
        <w:numPr>
          <w:ilvl w:val="0"/>
          <w:numId w:val="10"/>
        </w:numPr>
        <w:shd w:val="clear" w:color="auto" w:fill="FFFFFF"/>
        <w:spacing w:beforeAutospacing="0" w:after="0" w:afterAutospacing="0"/>
        <w:rPr>
          <w:rFonts w:ascii="Segoe UI" w:hAnsi="Segoe UI" w:cs="Segoe UI"/>
          <w:color w:val="000000"/>
          <w:sz w:val="22"/>
          <w:szCs w:val="22"/>
        </w:rPr>
      </w:pPr>
      <w:r>
        <w:rPr>
          <w:rFonts w:ascii="Segoe UI" w:hAnsi="Segoe UI" w:cs="Segoe UI"/>
          <w:color w:val="000000"/>
          <w:sz w:val="22"/>
          <w:szCs w:val="22"/>
        </w:rPr>
        <w:t xml:space="preserve">Select the hyperlink for the </w:t>
      </w:r>
      <w:r>
        <w:rPr>
          <w:rFonts w:ascii="Segoe UI" w:hAnsi="Segoe UI" w:cs="Segoe UI"/>
          <w:b/>
          <w:bCs/>
          <w:color w:val="000000"/>
          <w:sz w:val="22"/>
          <w:szCs w:val="22"/>
        </w:rPr>
        <w:t>FY2021</w:t>
      </w:r>
      <w:r>
        <w:rPr>
          <w:rFonts w:ascii="Segoe UI" w:hAnsi="Segoe UI" w:cs="Segoe UI"/>
          <w:color w:val="000000"/>
          <w:sz w:val="22"/>
          <w:szCs w:val="22"/>
        </w:rPr>
        <w:t xml:space="preserve"> budget register entry and view results.</w:t>
      </w:r>
    </w:p>
    <w:p w14:paraId="478F6676" w14:textId="2A979852" w:rsidR="008B7C90" w:rsidRPr="00A96D4E" w:rsidRDefault="008B7C90" w:rsidP="00A96D4E">
      <w:pPr>
        <w:spacing w:line="256" w:lineRule="auto"/>
        <w:rPr>
          <w:rFonts w:ascii="Segoe UI" w:hAnsi="Segoe UI" w:cs="Segoe UI"/>
          <w:b/>
          <w:color w:val="181717"/>
          <w:sz w:val="32"/>
        </w:rPr>
      </w:pPr>
    </w:p>
    <w:sectPr w:rsidR="008B7C90" w:rsidRPr="00A9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617F1"/>
    <w:multiLevelType w:val="hybridMultilevel"/>
    <w:tmpl w:val="360E2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F20866"/>
    <w:multiLevelType w:val="hybridMultilevel"/>
    <w:tmpl w:val="DE96B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C80D24"/>
    <w:multiLevelType w:val="hybridMultilevel"/>
    <w:tmpl w:val="89F27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7412BE"/>
    <w:multiLevelType w:val="hybridMultilevel"/>
    <w:tmpl w:val="85189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34B591F"/>
    <w:multiLevelType w:val="hybridMultilevel"/>
    <w:tmpl w:val="AA143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52077FE"/>
    <w:multiLevelType w:val="hybridMultilevel"/>
    <w:tmpl w:val="33500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655455D"/>
    <w:multiLevelType w:val="hybridMultilevel"/>
    <w:tmpl w:val="6436E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EB443DE"/>
    <w:multiLevelType w:val="hybridMultilevel"/>
    <w:tmpl w:val="BFA0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02809AF"/>
    <w:multiLevelType w:val="hybridMultilevel"/>
    <w:tmpl w:val="6324E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DDD4BD0"/>
    <w:multiLevelType w:val="hybridMultilevel"/>
    <w:tmpl w:val="410E1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90"/>
    <w:rsid w:val="000156B1"/>
    <w:rsid w:val="000708EF"/>
    <w:rsid w:val="000C4D89"/>
    <w:rsid w:val="001171FC"/>
    <w:rsid w:val="00134AA8"/>
    <w:rsid w:val="008B7C90"/>
    <w:rsid w:val="00A03233"/>
    <w:rsid w:val="00A30F60"/>
    <w:rsid w:val="00A96D4E"/>
    <w:rsid w:val="00AC3298"/>
    <w:rsid w:val="00C5008D"/>
    <w:rsid w:val="00E7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2A3D"/>
  <w15:chartTrackingRefBased/>
  <w15:docId w15:val="{8FE8B021-AEF0-4F9E-9BB7-0C426EE6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0C4D89"/>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0F60"/>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6D4E"/>
    <w:pPr>
      <w:keepNext/>
      <w:keepLines/>
      <w:spacing w:before="40" w:after="0" w:line="252" w:lineRule="auto"/>
      <w:ind w:left="747" w:hanging="1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0C4D89"/>
    <w:rPr>
      <w:rFonts w:ascii="Segoe UI" w:eastAsiaTheme="majorEastAsia" w:hAnsi="Segoe U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0F60"/>
    <w:rPr>
      <w:rFonts w:ascii="Segoe UI" w:eastAsiaTheme="majorEastAsia" w:hAnsi="Segoe UI" w:cstheme="majorBidi"/>
      <w:color w:val="1F3763" w:themeColor="accent1" w:themeShade="7F"/>
      <w:sz w:val="24"/>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A30F60"/>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A30F60"/>
    <w:pPr>
      <w:spacing w:after="109" w:line="252" w:lineRule="auto"/>
      <w:ind w:left="720" w:hanging="10"/>
      <w:contextualSpacing/>
    </w:pPr>
    <w:rPr>
      <w:rFonts w:ascii="Segoe UI" w:eastAsia="Segoe UI" w:hAnsi="Segoe UI" w:cs="Segoe UI"/>
      <w:color w:val="181717"/>
      <w:sz w:val="24"/>
    </w:rPr>
  </w:style>
  <w:style w:type="paragraph" w:styleId="NoSpacing">
    <w:name w:val="No Spacing"/>
    <w:uiPriority w:val="1"/>
    <w:qFormat/>
    <w:rsid w:val="000708EF"/>
    <w:pPr>
      <w:spacing w:after="0" w:line="240" w:lineRule="auto"/>
      <w:ind w:left="747" w:hanging="10"/>
    </w:pPr>
    <w:rPr>
      <w:rFonts w:ascii="Segoe UI" w:eastAsia="Segoe UI" w:hAnsi="Segoe UI" w:cs="Segoe UI"/>
      <w:color w:val="181717"/>
      <w:sz w:val="19"/>
    </w:rPr>
  </w:style>
  <w:style w:type="character" w:customStyle="1" w:styleId="Heading4Char">
    <w:name w:val="Heading 4 Char"/>
    <w:basedOn w:val="DefaultParagraphFont"/>
    <w:link w:val="Heading4"/>
    <w:uiPriority w:val="9"/>
    <w:semiHidden/>
    <w:rsid w:val="00A96D4E"/>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A96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D4E"/>
    <w:rPr>
      <w:b/>
      <w:bCs/>
    </w:rPr>
  </w:style>
  <w:style w:type="character" w:styleId="Emphasis">
    <w:name w:val="Emphasis"/>
    <w:basedOn w:val="DefaultParagraphFont"/>
    <w:uiPriority w:val="20"/>
    <w:qFormat/>
    <w:rsid w:val="00A96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9797">
      <w:bodyDiv w:val="1"/>
      <w:marLeft w:val="0"/>
      <w:marRight w:val="0"/>
      <w:marTop w:val="0"/>
      <w:marBottom w:val="0"/>
      <w:divBdr>
        <w:top w:val="none" w:sz="0" w:space="0" w:color="auto"/>
        <w:left w:val="none" w:sz="0" w:space="0" w:color="auto"/>
        <w:bottom w:val="none" w:sz="0" w:space="0" w:color="auto"/>
        <w:right w:val="none" w:sz="0" w:space="0" w:color="auto"/>
      </w:divBdr>
    </w:div>
    <w:div w:id="961182973">
      <w:bodyDiv w:val="1"/>
      <w:marLeft w:val="0"/>
      <w:marRight w:val="0"/>
      <w:marTop w:val="0"/>
      <w:marBottom w:val="0"/>
      <w:divBdr>
        <w:top w:val="none" w:sz="0" w:space="0" w:color="auto"/>
        <w:left w:val="none" w:sz="0" w:space="0" w:color="auto"/>
        <w:bottom w:val="none" w:sz="0" w:space="0" w:color="auto"/>
        <w:right w:val="none" w:sz="0" w:space="0" w:color="auto"/>
      </w:divBdr>
    </w:div>
    <w:div w:id="984091936">
      <w:bodyDiv w:val="1"/>
      <w:marLeft w:val="0"/>
      <w:marRight w:val="0"/>
      <w:marTop w:val="0"/>
      <w:marBottom w:val="0"/>
      <w:divBdr>
        <w:top w:val="none" w:sz="0" w:space="0" w:color="auto"/>
        <w:left w:val="none" w:sz="0" w:space="0" w:color="auto"/>
        <w:bottom w:val="none" w:sz="0" w:space="0" w:color="auto"/>
        <w:right w:val="none" w:sz="0" w:space="0" w:color="auto"/>
      </w:divBdr>
    </w:div>
    <w:div w:id="1125730641">
      <w:bodyDiv w:val="1"/>
      <w:marLeft w:val="0"/>
      <w:marRight w:val="0"/>
      <w:marTop w:val="0"/>
      <w:marBottom w:val="0"/>
      <w:divBdr>
        <w:top w:val="none" w:sz="0" w:space="0" w:color="auto"/>
        <w:left w:val="none" w:sz="0" w:space="0" w:color="auto"/>
        <w:bottom w:val="none" w:sz="0" w:space="0" w:color="auto"/>
        <w:right w:val="none" w:sz="0" w:space="0" w:color="auto"/>
      </w:divBdr>
    </w:div>
    <w:div w:id="1357391265">
      <w:bodyDiv w:val="1"/>
      <w:marLeft w:val="0"/>
      <w:marRight w:val="0"/>
      <w:marTop w:val="0"/>
      <w:marBottom w:val="0"/>
      <w:divBdr>
        <w:top w:val="none" w:sz="0" w:space="0" w:color="auto"/>
        <w:left w:val="none" w:sz="0" w:space="0" w:color="auto"/>
        <w:bottom w:val="none" w:sz="0" w:space="0" w:color="auto"/>
        <w:right w:val="none" w:sz="0" w:space="0" w:color="auto"/>
      </w:divBdr>
    </w:div>
    <w:div w:id="1600525775">
      <w:bodyDiv w:val="1"/>
      <w:marLeft w:val="0"/>
      <w:marRight w:val="0"/>
      <w:marTop w:val="0"/>
      <w:marBottom w:val="0"/>
      <w:divBdr>
        <w:top w:val="none" w:sz="0" w:space="0" w:color="auto"/>
        <w:left w:val="none" w:sz="0" w:space="0" w:color="auto"/>
        <w:bottom w:val="none" w:sz="0" w:space="0" w:color="auto"/>
        <w:right w:val="none" w:sz="0" w:space="0" w:color="auto"/>
      </w:divBdr>
    </w:div>
    <w:div w:id="1678536271">
      <w:bodyDiv w:val="1"/>
      <w:marLeft w:val="0"/>
      <w:marRight w:val="0"/>
      <w:marTop w:val="0"/>
      <w:marBottom w:val="0"/>
      <w:divBdr>
        <w:top w:val="none" w:sz="0" w:space="0" w:color="auto"/>
        <w:left w:val="none" w:sz="0" w:space="0" w:color="auto"/>
        <w:bottom w:val="none" w:sz="0" w:space="0" w:color="auto"/>
        <w:right w:val="none" w:sz="0" w:space="0" w:color="auto"/>
      </w:divBdr>
    </w:div>
    <w:div w:id="199937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12</cp:revision>
  <dcterms:created xsi:type="dcterms:W3CDTF">2020-11-10T23:24:00Z</dcterms:created>
  <dcterms:modified xsi:type="dcterms:W3CDTF">2020-11-16T03:19:00Z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2020-11-10T23:24:09Z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aa23a1d6-9dec-42e6-b55b-d0eb30fe791f</vt:lpwstr>
  </property>
  <property fmtid="{D5CDD505-2E9C-101B-9397-08002B2CF9AE}" pid="8" name="MSIP_Label_f42aa342-8706-4288-bd11-ebb85995028c_ContentBits">
    <vt:lpwstr>0</vt:lpwstr>
  </property>
</Properties>
</file>