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E32F5" w14:textId="77777777" w:rsidR="00BE5FE2" w:rsidRDefault="00BE5FE2" w:rsidP="00BE5FE2">
      <w:pPr>
        <w:pStyle w:val="Heading2"/>
        <w:ind w:left="20"/>
      </w:pPr>
      <w:r w:rsidRPr="00B8083A">
        <w:t>Exercise</w:t>
      </w:r>
      <w:r>
        <w:t xml:space="preserve"> 1</w:t>
      </w:r>
      <w:r w:rsidRPr="00B8083A">
        <w:t>: Configure fixed assets components</w:t>
      </w:r>
    </w:p>
    <w:p w14:paraId="46233D20" w14:textId="77777777" w:rsidR="00B707DA" w:rsidRPr="00B73C2D" w:rsidRDefault="00B707DA" w:rsidP="00B707DA">
      <w:pPr>
        <w:ind w:left="10"/>
        <w:rPr>
          <w:szCs w:val="20"/>
        </w:rPr>
      </w:pPr>
      <w:r w:rsidRPr="00B73C2D">
        <w:rPr>
          <w:szCs w:val="20"/>
        </w:rPr>
        <w:t xml:space="preserve">The goal of the lab exercise is to apply the knowledge we’ve learned regarding the configure and test Fixed assets components. </w:t>
      </w:r>
    </w:p>
    <w:p w14:paraId="50ECBECE" w14:textId="77777777" w:rsidR="00B707DA" w:rsidRDefault="00B707DA" w:rsidP="00B707DA">
      <w:pPr>
        <w:pStyle w:val="Heading3"/>
        <w:ind w:left="20"/>
      </w:pPr>
      <w:r>
        <w:t>Instructions</w:t>
      </w:r>
    </w:p>
    <w:p w14:paraId="2560B7EF" w14:textId="77777777" w:rsidR="00B707DA" w:rsidRPr="00377550" w:rsidRDefault="00B707DA" w:rsidP="00B707DA">
      <w:pPr>
        <w:pStyle w:val="Heading4"/>
        <w:ind w:left="30"/>
      </w:pPr>
      <w:r>
        <w:t>Set up fixed asset posting profiles</w:t>
      </w:r>
    </w:p>
    <w:p w14:paraId="0A7D102A" w14:textId="77777777" w:rsidR="00B707DA" w:rsidRPr="00F30A78" w:rsidRDefault="00B707DA" w:rsidP="00B707DA">
      <w:pPr>
        <w:ind w:left="10"/>
        <w:rPr>
          <w:szCs w:val="20"/>
          <w:lang w:val="en-GB" w:eastAsia="en-GB"/>
        </w:rPr>
      </w:pPr>
      <w:r w:rsidRPr="00F30A78">
        <w:rPr>
          <w:szCs w:val="20"/>
          <w:lang w:val="en-GB" w:eastAsia="en-GB"/>
        </w:rPr>
        <w:t>This task guide will set up Fixed asset posting profiles. It uses the Accountant role and demo data for the USMF legal entity. Examples given in the task guide are for a basic posting profile, though posting profiles must be created for your specific chart of accounts and financial reporting requirements.</w:t>
      </w:r>
    </w:p>
    <w:p w14:paraId="7AE1C18B"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Navigate to</w:t>
      </w:r>
      <w:r w:rsidRPr="00473CF5">
        <w:rPr>
          <w:rFonts w:eastAsia="Times New Roman"/>
          <w:sz w:val="22"/>
          <w:lang w:val="en-GB" w:eastAsia="en-GB"/>
        </w:rPr>
        <w:t xml:space="preserve"> </w:t>
      </w:r>
      <w:r w:rsidRPr="00473CF5">
        <w:rPr>
          <w:rFonts w:eastAsia="Times New Roman"/>
          <w:b/>
          <w:bCs/>
          <w:sz w:val="22"/>
          <w:lang w:val="en-GB" w:eastAsia="en-GB"/>
        </w:rPr>
        <w:t>Fixed assets</w:t>
      </w:r>
      <w:r>
        <w:rPr>
          <w:rFonts w:eastAsia="Times New Roman"/>
          <w:b/>
          <w:bCs/>
          <w:sz w:val="22"/>
          <w:lang w:val="en-GB" w:eastAsia="en-GB"/>
        </w:rPr>
        <w:t xml:space="preserve"> &gt; </w:t>
      </w:r>
      <w:r w:rsidRPr="00473CF5">
        <w:rPr>
          <w:rFonts w:eastAsia="Times New Roman"/>
          <w:b/>
          <w:bCs/>
          <w:sz w:val="22"/>
          <w:lang w:val="en-GB" w:eastAsia="en-GB"/>
        </w:rPr>
        <w:t>Setup</w:t>
      </w:r>
      <w:r>
        <w:rPr>
          <w:rFonts w:eastAsia="Times New Roman"/>
          <w:b/>
          <w:bCs/>
          <w:sz w:val="22"/>
          <w:lang w:val="en-GB" w:eastAsia="en-GB"/>
        </w:rPr>
        <w:t xml:space="preserve"> &gt; </w:t>
      </w:r>
      <w:r w:rsidRPr="00473CF5">
        <w:rPr>
          <w:rFonts w:eastAsia="Times New Roman"/>
          <w:b/>
          <w:bCs/>
          <w:sz w:val="22"/>
          <w:lang w:val="en-GB" w:eastAsia="en-GB"/>
        </w:rPr>
        <w:t>Fixed asset posting profiles</w:t>
      </w:r>
      <w:r w:rsidRPr="00473CF5">
        <w:rPr>
          <w:rFonts w:eastAsia="Times New Roman"/>
          <w:sz w:val="22"/>
          <w:lang w:val="en-GB" w:eastAsia="en-GB"/>
        </w:rPr>
        <w:t>.</w:t>
      </w:r>
    </w:p>
    <w:p w14:paraId="41CAEABB"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Select</w:t>
      </w:r>
      <w:r w:rsidRPr="00473CF5">
        <w:rPr>
          <w:rFonts w:eastAsia="Times New Roman"/>
          <w:sz w:val="22"/>
          <w:lang w:val="en-GB" w:eastAsia="en-GB"/>
        </w:rPr>
        <w:t xml:space="preserve"> </w:t>
      </w:r>
      <w:r w:rsidRPr="00473CF5">
        <w:rPr>
          <w:rFonts w:eastAsia="Times New Roman"/>
          <w:b/>
          <w:bCs/>
          <w:sz w:val="22"/>
          <w:lang w:val="en-GB" w:eastAsia="en-GB"/>
        </w:rPr>
        <w:t>New</w:t>
      </w:r>
      <w:r w:rsidRPr="00473CF5">
        <w:rPr>
          <w:rFonts w:eastAsia="Times New Roman"/>
          <w:sz w:val="22"/>
          <w:lang w:val="en-GB" w:eastAsia="en-GB"/>
        </w:rPr>
        <w:t>.</w:t>
      </w:r>
    </w:p>
    <w:p w14:paraId="209BDDE1"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Posting profile</w:t>
      </w:r>
      <w:r w:rsidRPr="00473CF5">
        <w:rPr>
          <w:rFonts w:eastAsia="Times New Roman"/>
          <w:sz w:val="22"/>
          <w:lang w:val="en-GB" w:eastAsia="en-GB"/>
        </w:rPr>
        <w:t xml:space="preserve"> field, </w:t>
      </w:r>
      <w:r>
        <w:rPr>
          <w:rFonts w:eastAsia="Times New Roman"/>
          <w:sz w:val="22"/>
          <w:lang w:val="en-GB" w:eastAsia="en-GB"/>
        </w:rPr>
        <w:t>enter</w:t>
      </w:r>
      <w:r w:rsidRPr="00473CF5">
        <w:rPr>
          <w:rFonts w:eastAsia="Times New Roman"/>
          <w:sz w:val="22"/>
          <w:lang w:val="en-GB" w:eastAsia="en-GB"/>
        </w:rPr>
        <w:t xml:space="preserve"> a value.</w:t>
      </w:r>
    </w:p>
    <w:p w14:paraId="169BC154"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Description</w:t>
      </w:r>
      <w:r w:rsidRPr="00473CF5">
        <w:rPr>
          <w:rFonts w:eastAsia="Times New Roman"/>
          <w:sz w:val="22"/>
          <w:lang w:val="en-GB" w:eastAsia="en-GB"/>
        </w:rPr>
        <w:t xml:space="preserve"> field, </w:t>
      </w:r>
      <w:r>
        <w:rPr>
          <w:rFonts w:eastAsia="Times New Roman"/>
          <w:sz w:val="22"/>
          <w:lang w:val="en-GB" w:eastAsia="en-GB"/>
        </w:rPr>
        <w:t>enter</w:t>
      </w:r>
      <w:r w:rsidRPr="00473CF5">
        <w:rPr>
          <w:rFonts w:eastAsia="Times New Roman"/>
          <w:sz w:val="22"/>
          <w:lang w:val="en-GB" w:eastAsia="en-GB"/>
        </w:rPr>
        <w:t xml:space="preserve"> a value. You will need to create a posting profile for each fixed asset transaction type you will be using when working with fixed assets. Let’s start with the </w:t>
      </w:r>
      <w:r w:rsidRPr="00473CF5">
        <w:rPr>
          <w:rFonts w:eastAsia="Times New Roman"/>
          <w:b/>
          <w:bCs/>
          <w:sz w:val="22"/>
          <w:lang w:val="en-GB" w:eastAsia="en-GB"/>
        </w:rPr>
        <w:t>Acquisition</w:t>
      </w:r>
      <w:r w:rsidRPr="00473CF5">
        <w:rPr>
          <w:rFonts w:eastAsia="Times New Roman"/>
          <w:sz w:val="22"/>
          <w:lang w:val="en-GB" w:eastAsia="en-GB"/>
        </w:rPr>
        <w:t xml:space="preserve"> transaction type.</w:t>
      </w:r>
    </w:p>
    <w:p w14:paraId="70547D05"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744D09EC"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Book</w:t>
      </w:r>
      <w:r w:rsidRPr="00473CF5">
        <w:rPr>
          <w:rFonts w:eastAsia="Times New Roman"/>
          <w:sz w:val="22"/>
          <w:lang w:val="en-GB" w:eastAsia="en-GB"/>
        </w:rPr>
        <w:t xml:space="preserve"> field, select a value.</w:t>
      </w:r>
    </w:p>
    <w:p w14:paraId="4A828C28"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The Groupings field allows you to define the posting profile down to the Table (one account set up for each fixed asset) or Group (one account set up for each fixed asset group). For this task guide, we will leave the value set to “All” to apply to all fixed assets with the specified Book.</w:t>
      </w:r>
    </w:p>
    <w:p w14:paraId="0D47CA41"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Main account</w:t>
      </w:r>
      <w:r w:rsidRPr="00473CF5">
        <w:rPr>
          <w:rFonts w:eastAsia="Times New Roman"/>
          <w:sz w:val="22"/>
          <w:lang w:val="en-GB" w:eastAsia="en-GB"/>
        </w:rPr>
        <w:t xml:space="preserve"> field, specify the desired value.</w:t>
      </w:r>
    </w:p>
    <w:p w14:paraId="1626CC6C"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For Acquisitions, you can enter an offset account or leave it blank to be filled in for the specific transaction.</w:t>
      </w:r>
    </w:p>
    <w:p w14:paraId="697D1689"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Transaction type</w:t>
      </w:r>
      <w:r w:rsidRPr="00473CF5">
        <w:rPr>
          <w:rFonts w:eastAsia="Times New Roman"/>
          <w:sz w:val="22"/>
          <w:lang w:val="en-GB" w:eastAsia="en-GB"/>
        </w:rPr>
        <w:t xml:space="preserve"> </w:t>
      </w:r>
      <w:r>
        <w:rPr>
          <w:rFonts w:eastAsia="Times New Roman"/>
          <w:sz w:val="22"/>
          <w:lang w:val="en-GB" w:eastAsia="en-GB"/>
        </w:rPr>
        <w:t xml:space="preserve">dropdown where it says </w:t>
      </w:r>
      <w:r w:rsidRPr="00DC1F45">
        <w:rPr>
          <w:rFonts w:eastAsia="Times New Roman"/>
          <w:b/>
          <w:bCs/>
          <w:sz w:val="22"/>
          <w:lang w:val="en-GB" w:eastAsia="en-GB"/>
        </w:rPr>
        <w:t>Acquisition</w:t>
      </w:r>
      <w:r w:rsidRPr="00473CF5">
        <w:rPr>
          <w:rFonts w:eastAsia="Times New Roman"/>
          <w:sz w:val="22"/>
          <w:lang w:val="en-GB" w:eastAsia="en-GB"/>
        </w:rPr>
        <w:t xml:space="preserve">, select </w:t>
      </w:r>
      <w:r w:rsidRPr="00473CF5">
        <w:rPr>
          <w:rFonts w:eastAsia="Times New Roman"/>
          <w:b/>
          <w:bCs/>
          <w:sz w:val="22"/>
          <w:lang w:val="en-GB" w:eastAsia="en-GB"/>
        </w:rPr>
        <w:t>'Acquisition adjustment'</w:t>
      </w:r>
      <w:r w:rsidRPr="00473CF5">
        <w:rPr>
          <w:rFonts w:eastAsia="Times New Roman"/>
          <w:sz w:val="22"/>
          <w:lang w:val="en-GB" w:eastAsia="en-GB"/>
        </w:rPr>
        <w:t>.</w:t>
      </w:r>
    </w:p>
    <w:p w14:paraId="7ED674A9"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For Acquisition adjustment transactions, we will use the same accounts as used for Acquisition transactions.</w:t>
      </w:r>
    </w:p>
    <w:p w14:paraId="04467102"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1D6A05B6"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Book</w:t>
      </w:r>
      <w:r w:rsidRPr="00473CF5">
        <w:rPr>
          <w:rFonts w:eastAsia="Times New Roman"/>
          <w:sz w:val="22"/>
          <w:lang w:val="en-GB" w:eastAsia="en-GB"/>
        </w:rPr>
        <w:t xml:space="preserve"> field, select a value.</w:t>
      </w:r>
    </w:p>
    <w:p w14:paraId="0769E280"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Main account</w:t>
      </w:r>
      <w:r w:rsidRPr="00473CF5">
        <w:rPr>
          <w:rFonts w:eastAsia="Times New Roman"/>
          <w:sz w:val="22"/>
          <w:lang w:val="en-GB" w:eastAsia="en-GB"/>
        </w:rPr>
        <w:t xml:space="preserve"> field, specify the desired value.</w:t>
      </w:r>
    </w:p>
    <w:p w14:paraId="0422F1A4"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For Acquisition adjustments, you can enter an offset account or leave it blank to be filled in for the specific transaction.</w:t>
      </w:r>
    </w:p>
    <w:p w14:paraId="4B9CC957"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In the </w:t>
      </w:r>
      <w:r w:rsidRPr="1812C538">
        <w:rPr>
          <w:rFonts w:eastAsia="Times New Roman"/>
          <w:b/>
          <w:bCs/>
          <w:sz w:val="22"/>
          <w:lang w:val="en-GB" w:eastAsia="en-GB"/>
        </w:rPr>
        <w:t>Transaction type</w:t>
      </w:r>
      <w:r w:rsidRPr="1812C538">
        <w:rPr>
          <w:rFonts w:eastAsia="Times New Roman"/>
          <w:sz w:val="22"/>
          <w:lang w:val="en-GB" w:eastAsia="en-GB"/>
        </w:rPr>
        <w:t xml:space="preserve"> dropdown which says </w:t>
      </w:r>
      <w:r w:rsidRPr="1812C538">
        <w:rPr>
          <w:rFonts w:eastAsia="Times New Roman"/>
          <w:b/>
          <w:bCs/>
          <w:sz w:val="22"/>
          <w:lang w:val="en-GB" w:eastAsia="en-GB"/>
        </w:rPr>
        <w:t>Acquisition adjustment</w:t>
      </w:r>
      <w:r w:rsidRPr="1812C538">
        <w:rPr>
          <w:rFonts w:eastAsia="Times New Roman"/>
          <w:sz w:val="22"/>
          <w:lang w:val="en-GB" w:eastAsia="en-GB"/>
        </w:rPr>
        <w:t>, select 'Depreciation.'</w:t>
      </w:r>
    </w:p>
    <w:p w14:paraId="58E4E140"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5FA23B80"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Book</w:t>
      </w:r>
      <w:r w:rsidRPr="00473CF5">
        <w:rPr>
          <w:rFonts w:eastAsia="Times New Roman"/>
          <w:sz w:val="22"/>
          <w:lang w:val="en-GB" w:eastAsia="en-GB"/>
        </w:rPr>
        <w:t xml:space="preserve"> field, </w:t>
      </w:r>
      <w:r>
        <w:rPr>
          <w:rFonts w:eastAsia="Times New Roman"/>
          <w:sz w:val="22"/>
          <w:lang w:val="en-GB" w:eastAsia="en-GB"/>
        </w:rPr>
        <w:t>s</w:t>
      </w:r>
      <w:r w:rsidRPr="00473CF5">
        <w:rPr>
          <w:rFonts w:eastAsia="Times New Roman"/>
          <w:sz w:val="22"/>
          <w:lang w:val="en-GB" w:eastAsia="en-GB"/>
        </w:rPr>
        <w:t>elect a value.</w:t>
      </w:r>
    </w:p>
    <w:p w14:paraId="6DD182E0"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Main</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w:t>
      </w:r>
    </w:p>
    <w:p w14:paraId="1996C25D"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Offset</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w:t>
      </w:r>
    </w:p>
    <w:p w14:paraId="47AB2E58"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In the </w:t>
      </w:r>
      <w:r w:rsidRPr="1812C538">
        <w:rPr>
          <w:rFonts w:eastAsia="Times New Roman"/>
          <w:b/>
          <w:bCs/>
          <w:sz w:val="22"/>
          <w:lang w:val="en-GB" w:eastAsia="en-GB"/>
        </w:rPr>
        <w:t>Transaction</w:t>
      </w:r>
      <w:r w:rsidRPr="1812C538">
        <w:rPr>
          <w:rFonts w:eastAsia="Times New Roman"/>
          <w:sz w:val="22"/>
          <w:lang w:val="en-GB" w:eastAsia="en-GB"/>
        </w:rPr>
        <w:t xml:space="preserve"> </w:t>
      </w:r>
      <w:r w:rsidRPr="1812C538">
        <w:rPr>
          <w:rFonts w:eastAsia="Times New Roman"/>
          <w:b/>
          <w:bCs/>
          <w:sz w:val="22"/>
          <w:lang w:val="en-GB" w:eastAsia="en-GB"/>
        </w:rPr>
        <w:t>type</w:t>
      </w:r>
      <w:r w:rsidRPr="1812C538">
        <w:rPr>
          <w:rFonts w:eastAsia="Times New Roman"/>
          <w:sz w:val="22"/>
          <w:lang w:val="en-GB" w:eastAsia="en-GB"/>
        </w:rPr>
        <w:t xml:space="preserve"> dropdown, select 'Depreciation adjustment.'</w:t>
      </w:r>
    </w:p>
    <w:p w14:paraId="0D1DC787"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For Depreciation adjustment transactions, we will use the same accounts as used for Depreciation transactions.</w:t>
      </w:r>
    </w:p>
    <w:p w14:paraId="4A7C4C8D"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1D919424"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lastRenderedPageBreak/>
        <w:t xml:space="preserve">In the </w:t>
      </w:r>
      <w:r w:rsidRPr="00473CF5">
        <w:rPr>
          <w:rFonts w:eastAsia="Times New Roman"/>
          <w:b/>
          <w:bCs/>
          <w:sz w:val="22"/>
          <w:lang w:val="en-GB" w:eastAsia="en-GB"/>
        </w:rPr>
        <w:t>Book</w:t>
      </w:r>
      <w:r w:rsidRPr="00473CF5">
        <w:rPr>
          <w:rFonts w:eastAsia="Times New Roman"/>
          <w:sz w:val="22"/>
          <w:lang w:val="en-GB" w:eastAsia="en-GB"/>
        </w:rPr>
        <w:t xml:space="preserve"> field, enter or select a value.</w:t>
      </w:r>
    </w:p>
    <w:p w14:paraId="74ECF786"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Main</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values.</w:t>
      </w:r>
    </w:p>
    <w:p w14:paraId="41E0D6B3"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Offset</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values.</w:t>
      </w:r>
    </w:p>
    <w:p w14:paraId="69997727"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Transaction</w:t>
      </w:r>
      <w:r w:rsidRPr="00473CF5">
        <w:rPr>
          <w:rFonts w:eastAsia="Times New Roman"/>
          <w:sz w:val="22"/>
          <w:lang w:val="en-GB" w:eastAsia="en-GB"/>
        </w:rPr>
        <w:t xml:space="preserve"> </w:t>
      </w:r>
      <w:r w:rsidRPr="00473CF5">
        <w:rPr>
          <w:rFonts w:eastAsia="Times New Roman"/>
          <w:b/>
          <w:bCs/>
          <w:sz w:val="22"/>
          <w:lang w:val="en-GB" w:eastAsia="en-GB"/>
        </w:rPr>
        <w:t>type</w:t>
      </w:r>
      <w:r w:rsidRPr="00473CF5">
        <w:rPr>
          <w:rFonts w:eastAsia="Times New Roman"/>
          <w:sz w:val="22"/>
          <w:lang w:val="en-GB" w:eastAsia="en-GB"/>
        </w:rPr>
        <w:t xml:space="preserve"> field, select 'Disposal - sale'.</w:t>
      </w:r>
    </w:p>
    <w:p w14:paraId="3F7D031C"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39ED313F"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Book</w:t>
      </w:r>
      <w:r w:rsidRPr="00473CF5">
        <w:rPr>
          <w:rFonts w:eastAsia="Times New Roman"/>
          <w:sz w:val="22"/>
          <w:lang w:val="en-GB" w:eastAsia="en-GB"/>
        </w:rPr>
        <w:t xml:space="preserve"> field, enter or select a value.</w:t>
      </w:r>
    </w:p>
    <w:p w14:paraId="5B872330"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Main</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values.</w:t>
      </w:r>
    </w:p>
    <w:p w14:paraId="6A5DD874"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For Disposals, you can enter an offset account or leave it blank to be filled in for the specific transaction.</w:t>
      </w:r>
    </w:p>
    <w:p w14:paraId="2D45C930"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Transaction</w:t>
      </w:r>
      <w:r w:rsidRPr="00473CF5">
        <w:rPr>
          <w:rFonts w:eastAsia="Times New Roman"/>
          <w:sz w:val="22"/>
          <w:lang w:val="en-GB" w:eastAsia="en-GB"/>
        </w:rPr>
        <w:t xml:space="preserve"> </w:t>
      </w:r>
      <w:r w:rsidRPr="00473CF5">
        <w:rPr>
          <w:rFonts w:eastAsia="Times New Roman"/>
          <w:b/>
          <w:bCs/>
          <w:sz w:val="22"/>
          <w:lang w:val="en-GB" w:eastAsia="en-GB"/>
        </w:rPr>
        <w:t>type</w:t>
      </w:r>
      <w:r w:rsidRPr="00473CF5">
        <w:rPr>
          <w:rFonts w:eastAsia="Times New Roman"/>
          <w:sz w:val="22"/>
          <w:lang w:val="en-GB" w:eastAsia="en-GB"/>
        </w:rPr>
        <w:t xml:space="preserve"> field, select 'Disposal - scrap'</w:t>
      </w:r>
      <w:r>
        <w:rPr>
          <w:rFonts w:eastAsia="Times New Roman"/>
          <w:sz w:val="22"/>
          <w:lang w:val="en-GB" w:eastAsia="en-GB"/>
        </w:rPr>
        <w:t>;</w:t>
      </w:r>
      <w:r w:rsidRPr="00473CF5">
        <w:rPr>
          <w:rFonts w:eastAsia="Times New Roman"/>
          <w:sz w:val="22"/>
          <w:lang w:val="en-GB" w:eastAsia="en-GB"/>
        </w:rPr>
        <w:t xml:space="preserve"> you will use the same accounts </w:t>
      </w:r>
      <w:r>
        <w:rPr>
          <w:rFonts w:eastAsia="Times New Roman"/>
          <w:sz w:val="22"/>
          <w:lang w:val="en-GB" w:eastAsia="en-GB"/>
        </w:rPr>
        <w:t xml:space="preserve">as </w:t>
      </w:r>
      <w:r w:rsidRPr="00473CF5">
        <w:rPr>
          <w:rFonts w:eastAsia="Times New Roman"/>
          <w:sz w:val="22"/>
          <w:lang w:val="en-GB" w:eastAsia="en-GB"/>
        </w:rPr>
        <w:t>for Disposal sale.</w:t>
      </w:r>
    </w:p>
    <w:p w14:paraId="6943F141"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6E8B3B01"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Book</w:t>
      </w:r>
      <w:r w:rsidRPr="00473CF5">
        <w:rPr>
          <w:rFonts w:eastAsia="Times New Roman"/>
          <w:sz w:val="22"/>
          <w:lang w:val="en-GB" w:eastAsia="en-GB"/>
        </w:rPr>
        <w:t xml:space="preserve"> field, select a value.</w:t>
      </w:r>
    </w:p>
    <w:p w14:paraId="6E6380E2"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Main</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w:t>
      </w:r>
    </w:p>
    <w:p w14:paraId="7A54511D"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For Disposals, you can enter an offset account or leave it blank to be filled in for the specific transaction.</w:t>
      </w:r>
    </w:p>
    <w:p w14:paraId="0FB8BED9"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Expand the </w:t>
      </w:r>
      <w:r w:rsidRPr="00473CF5">
        <w:rPr>
          <w:rFonts w:eastAsia="Times New Roman"/>
          <w:b/>
          <w:bCs/>
          <w:sz w:val="22"/>
          <w:lang w:val="en-GB" w:eastAsia="en-GB"/>
        </w:rPr>
        <w:t>Disposal</w:t>
      </w:r>
      <w:r w:rsidRPr="00473CF5">
        <w:rPr>
          <w:rFonts w:eastAsia="Times New Roman"/>
          <w:sz w:val="22"/>
          <w:lang w:val="en-GB" w:eastAsia="en-GB"/>
        </w:rPr>
        <w:t xml:space="preserve"> section. You must set up disposal posting profiles for both sale and scrap. </w:t>
      </w:r>
    </w:p>
    <w:p w14:paraId="3D7E414E"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We will start with disposal sale transactions. </w:t>
      </w:r>
      <w:r>
        <w:rPr>
          <w:rFonts w:eastAsia="Times New Roman"/>
          <w:sz w:val="22"/>
          <w:lang w:val="en-GB" w:eastAsia="en-GB"/>
        </w:rPr>
        <w:t>Select</w:t>
      </w:r>
      <w:r w:rsidRPr="00473CF5">
        <w:rPr>
          <w:rFonts w:eastAsia="Times New Roman"/>
          <w:sz w:val="22"/>
          <w:lang w:val="en-GB" w:eastAsia="en-GB"/>
        </w:rPr>
        <w:t xml:space="preserve"> </w:t>
      </w:r>
      <w:r w:rsidRPr="00473CF5">
        <w:rPr>
          <w:rFonts w:eastAsia="Times New Roman"/>
          <w:b/>
          <w:bCs/>
          <w:sz w:val="22"/>
          <w:lang w:val="en-GB" w:eastAsia="en-GB"/>
        </w:rPr>
        <w:t>Add</w:t>
      </w:r>
      <w:r w:rsidRPr="00473CF5">
        <w:rPr>
          <w:rFonts w:eastAsia="Times New Roman"/>
          <w:sz w:val="22"/>
          <w:lang w:val="en-GB" w:eastAsia="en-GB"/>
        </w:rPr>
        <w:t>.</w:t>
      </w:r>
    </w:p>
    <w:p w14:paraId="2F9C2933"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Book</w:t>
      </w:r>
      <w:r w:rsidRPr="00473CF5">
        <w:rPr>
          <w:rFonts w:eastAsia="Times New Roman"/>
          <w:sz w:val="22"/>
          <w:lang w:val="en-GB" w:eastAsia="en-GB"/>
        </w:rPr>
        <w:t xml:space="preserve"> field, enter or select a value.</w:t>
      </w:r>
    </w:p>
    <w:p w14:paraId="14E55788"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In the </w:t>
      </w:r>
      <w:r w:rsidRPr="1812C538">
        <w:rPr>
          <w:rFonts w:eastAsia="Times New Roman"/>
          <w:b/>
          <w:bCs/>
          <w:sz w:val="22"/>
          <w:lang w:val="en-GB" w:eastAsia="en-GB"/>
        </w:rPr>
        <w:t>Post</w:t>
      </w:r>
      <w:r w:rsidRPr="1812C538">
        <w:rPr>
          <w:rFonts w:eastAsia="Times New Roman"/>
          <w:sz w:val="22"/>
          <w:lang w:val="en-GB" w:eastAsia="en-GB"/>
        </w:rPr>
        <w:t xml:space="preserve"> </w:t>
      </w:r>
      <w:r w:rsidRPr="1812C538">
        <w:rPr>
          <w:rFonts w:eastAsia="Times New Roman"/>
          <w:b/>
          <w:bCs/>
          <w:sz w:val="22"/>
          <w:lang w:val="en-GB" w:eastAsia="en-GB"/>
        </w:rPr>
        <w:t>value</w:t>
      </w:r>
      <w:r w:rsidRPr="1812C538">
        <w:rPr>
          <w:rFonts w:eastAsia="Times New Roman"/>
          <w:sz w:val="22"/>
          <w:lang w:val="en-GB" w:eastAsia="en-GB"/>
        </w:rPr>
        <w:t xml:space="preserve"> field, select 'Acquisition value.'</w:t>
      </w:r>
    </w:p>
    <w:p w14:paraId="3D5BB341"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Acquisition value will address Acquisition and Acquisition adjustment values for all years. You can also define accounts for these transaction types separately.</w:t>
      </w:r>
    </w:p>
    <w:p w14:paraId="01F89CF5"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You can set the disposal process to use different accounts depending upon if the disposal results in a gain or loss. </w:t>
      </w:r>
      <w:r>
        <w:rPr>
          <w:rFonts w:eastAsia="Times New Roman"/>
          <w:sz w:val="22"/>
          <w:lang w:val="en-GB" w:eastAsia="en-GB"/>
        </w:rPr>
        <w:t>We</w:t>
      </w:r>
      <w:r w:rsidRPr="00473CF5">
        <w:rPr>
          <w:rFonts w:eastAsia="Times New Roman"/>
          <w:sz w:val="22"/>
          <w:lang w:val="en-GB" w:eastAsia="en-GB"/>
        </w:rPr>
        <w:t xml:space="preserve"> will set the Sales value type to “All” to use the same accounts for all types of disposals.</w:t>
      </w:r>
    </w:p>
    <w:p w14:paraId="39AA1C66"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Main</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w:t>
      </w:r>
    </w:p>
    <w:p w14:paraId="4E105424"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Offset</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w:t>
      </w:r>
    </w:p>
    <w:p w14:paraId="6378C6D0"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2B6FFC52"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Book</w:t>
      </w:r>
      <w:r w:rsidRPr="00473CF5">
        <w:rPr>
          <w:rFonts w:eastAsia="Times New Roman"/>
          <w:sz w:val="22"/>
          <w:lang w:val="en-GB" w:eastAsia="en-GB"/>
        </w:rPr>
        <w:t xml:space="preserve"> field, enter or select a value.</w:t>
      </w:r>
    </w:p>
    <w:p w14:paraId="022F98B4"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Post</w:t>
      </w:r>
      <w:r w:rsidRPr="00473CF5">
        <w:rPr>
          <w:rFonts w:eastAsia="Times New Roman"/>
          <w:sz w:val="22"/>
          <w:lang w:val="en-GB" w:eastAsia="en-GB"/>
        </w:rPr>
        <w:t xml:space="preserve"> </w:t>
      </w:r>
      <w:r w:rsidRPr="00473CF5">
        <w:rPr>
          <w:rFonts w:eastAsia="Times New Roman"/>
          <w:b/>
          <w:bCs/>
          <w:sz w:val="22"/>
          <w:lang w:val="en-GB" w:eastAsia="en-GB"/>
        </w:rPr>
        <w:t>value</w:t>
      </w:r>
      <w:r w:rsidRPr="00473CF5">
        <w:rPr>
          <w:rFonts w:eastAsia="Times New Roman"/>
          <w:sz w:val="22"/>
          <w:lang w:val="en-GB" w:eastAsia="en-GB"/>
        </w:rPr>
        <w:t xml:space="preserve"> field, select 'Depreciation (prior years)'.</w:t>
      </w:r>
    </w:p>
    <w:p w14:paraId="7701ECBB"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Main</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w:t>
      </w:r>
    </w:p>
    <w:p w14:paraId="1FE3BCBF"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Offset</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w:t>
      </w:r>
    </w:p>
    <w:p w14:paraId="7ECCAAB3"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0CBD8187"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Book</w:t>
      </w:r>
      <w:r w:rsidRPr="00473CF5">
        <w:rPr>
          <w:rFonts w:eastAsia="Times New Roman"/>
          <w:sz w:val="22"/>
          <w:lang w:val="en-GB" w:eastAsia="en-GB"/>
        </w:rPr>
        <w:t xml:space="preserve"> field, enter or select a value.</w:t>
      </w:r>
    </w:p>
    <w:p w14:paraId="5D1ECC1E"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Post</w:t>
      </w:r>
      <w:r w:rsidRPr="00473CF5">
        <w:rPr>
          <w:rFonts w:eastAsia="Times New Roman"/>
          <w:sz w:val="22"/>
          <w:lang w:val="en-GB" w:eastAsia="en-GB"/>
        </w:rPr>
        <w:t xml:space="preserve"> </w:t>
      </w:r>
      <w:r w:rsidRPr="00473CF5">
        <w:rPr>
          <w:rFonts w:eastAsia="Times New Roman"/>
          <w:b/>
          <w:bCs/>
          <w:sz w:val="22"/>
          <w:lang w:val="en-GB" w:eastAsia="en-GB"/>
        </w:rPr>
        <w:t>value</w:t>
      </w:r>
      <w:r w:rsidRPr="00473CF5">
        <w:rPr>
          <w:rFonts w:eastAsia="Times New Roman"/>
          <w:sz w:val="22"/>
          <w:lang w:val="en-GB" w:eastAsia="en-GB"/>
        </w:rPr>
        <w:t xml:space="preserve"> field, select 'Depreciation (this year)'.</w:t>
      </w:r>
    </w:p>
    <w:p w14:paraId="01897DF5"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Main</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w:t>
      </w:r>
    </w:p>
    <w:p w14:paraId="12B1D86E"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Offset</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w:t>
      </w:r>
    </w:p>
    <w:p w14:paraId="4BC89ED2"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6A81BFBB"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Book</w:t>
      </w:r>
      <w:r w:rsidRPr="00473CF5">
        <w:rPr>
          <w:rFonts w:eastAsia="Times New Roman"/>
          <w:sz w:val="22"/>
          <w:lang w:val="en-GB" w:eastAsia="en-GB"/>
        </w:rPr>
        <w:t xml:space="preserve"> </w:t>
      </w:r>
      <w:r w:rsidRPr="00473CF5">
        <w:rPr>
          <w:rFonts w:eastAsia="Times New Roman"/>
          <w:b/>
          <w:bCs/>
          <w:sz w:val="22"/>
          <w:lang w:val="en-GB" w:eastAsia="en-GB"/>
        </w:rPr>
        <w:t>field</w:t>
      </w:r>
      <w:r w:rsidRPr="00473CF5">
        <w:rPr>
          <w:rFonts w:eastAsia="Times New Roman"/>
          <w:sz w:val="22"/>
          <w:lang w:val="en-GB" w:eastAsia="en-GB"/>
        </w:rPr>
        <w:t>, enter or select a value.</w:t>
      </w:r>
    </w:p>
    <w:p w14:paraId="0EA55E93"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Post</w:t>
      </w:r>
      <w:r w:rsidRPr="00473CF5">
        <w:rPr>
          <w:rFonts w:eastAsia="Times New Roman"/>
          <w:sz w:val="22"/>
          <w:lang w:val="en-GB" w:eastAsia="en-GB"/>
        </w:rPr>
        <w:t xml:space="preserve"> </w:t>
      </w:r>
      <w:r w:rsidRPr="00473CF5">
        <w:rPr>
          <w:rFonts w:eastAsia="Times New Roman"/>
          <w:b/>
          <w:bCs/>
          <w:sz w:val="22"/>
          <w:lang w:val="en-GB" w:eastAsia="en-GB"/>
        </w:rPr>
        <w:t>value</w:t>
      </w:r>
      <w:r w:rsidRPr="00473CF5">
        <w:rPr>
          <w:rFonts w:eastAsia="Times New Roman"/>
          <w:sz w:val="22"/>
          <w:lang w:val="en-GB" w:eastAsia="en-GB"/>
        </w:rPr>
        <w:t xml:space="preserve"> field, select 'Depreciation adjustments (prior years)'.</w:t>
      </w:r>
    </w:p>
    <w:p w14:paraId="7929E79E"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Main</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w:t>
      </w:r>
    </w:p>
    <w:p w14:paraId="57A79DC5"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Offset</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w:t>
      </w:r>
    </w:p>
    <w:p w14:paraId="545C74B1"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79F59A3E"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lastRenderedPageBreak/>
        <w:t xml:space="preserve">In the </w:t>
      </w:r>
      <w:r w:rsidRPr="00473CF5">
        <w:rPr>
          <w:rFonts w:eastAsia="Times New Roman"/>
          <w:b/>
          <w:bCs/>
          <w:sz w:val="22"/>
          <w:lang w:val="en-GB" w:eastAsia="en-GB"/>
        </w:rPr>
        <w:t>Book</w:t>
      </w:r>
      <w:r w:rsidRPr="00473CF5">
        <w:rPr>
          <w:rFonts w:eastAsia="Times New Roman"/>
          <w:sz w:val="22"/>
          <w:lang w:val="en-GB" w:eastAsia="en-GB"/>
        </w:rPr>
        <w:t xml:space="preserve"> field, enter or select a value.</w:t>
      </w:r>
    </w:p>
    <w:p w14:paraId="5E2B2499"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Post</w:t>
      </w:r>
      <w:r w:rsidRPr="00473CF5">
        <w:rPr>
          <w:rFonts w:eastAsia="Times New Roman"/>
          <w:sz w:val="22"/>
          <w:lang w:val="en-GB" w:eastAsia="en-GB"/>
        </w:rPr>
        <w:t xml:space="preserve"> </w:t>
      </w:r>
      <w:r w:rsidRPr="00473CF5">
        <w:rPr>
          <w:rFonts w:eastAsia="Times New Roman"/>
          <w:b/>
          <w:bCs/>
          <w:sz w:val="22"/>
          <w:lang w:val="en-GB" w:eastAsia="en-GB"/>
        </w:rPr>
        <w:t>value</w:t>
      </w:r>
      <w:r w:rsidRPr="00473CF5">
        <w:rPr>
          <w:rFonts w:eastAsia="Times New Roman"/>
          <w:sz w:val="22"/>
          <w:lang w:val="en-GB" w:eastAsia="en-GB"/>
        </w:rPr>
        <w:t xml:space="preserve"> field, select 'Depreciation adjustments (this year)'.</w:t>
      </w:r>
    </w:p>
    <w:p w14:paraId="3827E6F6"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Main</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values.</w:t>
      </w:r>
    </w:p>
    <w:p w14:paraId="6DD43BFD"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Offset</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values.</w:t>
      </w:r>
    </w:p>
    <w:p w14:paraId="020E43D6"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784D2402"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Book</w:t>
      </w:r>
      <w:r w:rsidRPr="00473CF5">
        <w:rPr>
          <w:rFonts w:eastAsia="Times New Roman"/>
          <w:sz w:val="22"/>
          <w:lang w:val="en-GB" w:eastAsia="en-GB"/>
        </w:rPr>
        <w:t xml:space="preserve"> field, enter or select a value.</w:t>
      </w:r>
    </w:p>
    <w:p w14:paraId="426B5491"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Post</w:t>
      </w:r>
      <w:r w:rsidRPr="00473CF5">
        <w:rPr>
          <w:rFonts w:eastAsia="Times New Roman"/>
          <w:sz w:val="22"/>
          <w:lang w:val="en-GB" w:eastAsia="en-GB"/>
        </w:rPr>
        <w:t xml:space="preserve"> </w:t>
      </w:r>
      <w:r w:rsidRPr="00473CF5">
        <w:rPr>
          <w:rFonts w:eastAsia="Times New Roman"/>
          <w:b/>
          <w:bCs/>
          <w:sz w:val="22"/>
          <w:lang w:val="en-GB" w:eastAsia="en-GB"/>
        </w:rPr>
        <w:t>value</w:t>
      </w:r>
      <w:r w:rsidRPr="00473CF5">
        <w:rPr>
          <w:rFonts w:eastAsia="Times New Roman"/>
          <w:sz w:val="22"/>
          <w:lang w:val="en-GB" w:eastAsia="en-GB"/>
        </w:rPr>
        <w:t xml:space="preserve"> field, select 'Net book value'.</w:t>
      </w:r>
    </w:p>
    <w:p w14:paraId="2A98288D"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Main</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values.</w:t>
      </w:r>
    </w:p>
    <w:p w14:paraId="2A5875F3"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473CF5">
        <w:rPr>
          <w:rFonts w:eastAsia="Times New Roman"/>
          <w:b/>
          <w:bCs/>
          <w:sz w:val="22"/>
          <w:lang w:val="en-GB" w:eastAsia="en-GB"/>
        </w:rPr>
        <w:t>Offset</w:t>
      </w:r>
      <w:r w:rsidRPr="00473CF5">
        <w:rPr>
          <w:rFonts w:eastAsia="Times New Roman"/>
          <w:sz w:val="22"/>
          <w:lang w:val="en-GB" w:eastAsia="en-GB"/>
        </w:rPr>
        <w:t xml:space="preserve"> </w:t>
      </w:r>
      <w:r w:rsidRPr="00473CF5">
        <w:rPr>
          <w:rFonts w:eastAsia="Times New Roman"/>
          <w:b/>
          <w:bCs/>
          <w:sz w:val="22"/>
          <w:lang w:val="en-GB" w:eastAsia="en-GB"/>
        </w:rPr>
        <w:t>account</w:t>
      </w:r>
      <w:r w:rsidRPr="00473CF5">
        <w:rPr>
          <w:rFonts w:eastAsia="Times New Roman"/>
          <w:sz w:val="22"/>
          <w:lang w:val="en-GB" w:eastAsia="en-GB"/>
        </w:rPr>
        <w:t xml:space="preserve"> field, specify the desired values.</w:t>
      </w:r>
    </w:p>
    <w:p w14:paraId="1EB1C51E"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In the </w:t>
      </w:r>
      <w:r w:rsidRPr="1812C538">
        <w:rPr>
          <w:rFonts w:eastAsia="Times New Roman"/>
          <w:b/>
          <w:bCs/>
          <w:sz w:val="22"/>
          <w:lang w:val="en-GB" w:eastAsia="en-GB"/>
        </w:rPr>
        <w:t>Sale</w:t>
      </w:r>
      <w:r w:rsidRPr="1812C538">
        <w:rPr>
          <w:rFonts w:eastAsia="Times New Roman"/>
          <w:sz w:val="22"/>
          <w:lang w:val="en-GB" w:eastAsia="en-GB"/>
        </w:rPr>
        <w:t xml:space="preserve"> or </w:t>
      </w:r>
      <w:r w:rsidRPr="1812C538">
        <w:rPr>
          <w:rFonts w:eastAsia="Times New Roman"/>
          <w:b/>
          <w:bCs/>
          <w:sz w:val="22"/>
          <w:lang w:val="en-GB" w:eastAsia="en-GB"/>
        </w:rPr>
        <w:t>scrap</w:t>
      </w:r>
      <w:r w:rsidRPr="1812C538">
        <w:rPr>
          <w:rFonts w:eastAsia="Times New Roman"/>
          <w:sz w:val="22"/>
          <w:lang w:val="en-GB" w:eastAsia="en-GB"/>
        </w:rPr>
        <w:t xml:space="preserve"> field, select 'Scrap.'</w:t>
      </w:r>
    </w:p>
    <w:p w14:paraId="24E3E192"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5551776D"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Book</w:t>
      </w:r>
      <w:r w:rsidRPr="00473CF5">
        <w:rPr>
          <w:rFonts w:eastAsia="Times New Roman"/>
          <w:sz w:val="22"/>
          <w:lang w:val="en-GB" w:eastAsia="en-GB"/>
        </w:rPr>
        <w:t xml:space="preserve"> field, enter or select a value.</w:t>
      </w:r>
    </w:p>
    <w:p w14:paraId="315F8530"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Post</w:t>
      </w:r>
      <w:r w:rsidRPr="00473CF5">
        <w:rPr>
          <w:rFonts w:eastAsia="Times New Roman"/>
          <w:sz w:val="22"/>
          <w:lang w:val="en-GB" w:eastAsia="en-GB"/>
        </w:rPr>
        <w:t xml:space="preserve"> value field, select 'Acquisition value'.</w:t>
      </w:r>
    </w:p>
    <w:p w14:paraId="38854E31"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Main account</w:t>
      </w:r>
      <w:r w:rsidRPr="00473CF5">
        <w:rPr>
          <w:rFonts w:eastAsia="Times New Roman"/>
          <w:sz w:val="22"/>
          <w:lang w:val="en-GB" w:eastAsia="en-GB"/>
        </w:rPr>
        <w:t xml:space="preserve"> field, specify the desired values.</w:t>
      </w:r>
    </w:p>
    <w:p w14:paraId="6D1579C7"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Offset account</w:t>
      </w:r>
      <w:r w:rsidRPr="00473CF5">
        <w:rPr>
          <w:rFonts w:eastAsia="Times New Roman"/>
          <w:sz w:val="22"/>
          <w:lang w:val="en-GB" w:eastAsia="en-GB"/>
        </w:rPr>
        <w:t xml:space="preserve"> field, specify the desired values.</w:t>
      </w:r>
    </w:p>
    <w:p w14:paraId="6BEDA82C"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17599AF2" w14:textId="77777777" w:rsidR="00B707DA" w:rsidRPr="00133080"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Book</w:t>
      </w:r>
      <w:r w:rsidRPr="00473CF5">
        <w:rPr>
          <w:rFonts w:eastAsia="Times New Roman"/>
          <w:sz w:val="22"/>
          <w:lang w:val="en-GB" w:eastAsia="en-GB"/>
        </w:rPr>
        <w:t xml:space="preserve"> field, enter or select a value.</w:t>
      </w:r>
      <w:r>
        <w:rPr>
          <w:rFonts w:eastAsia="Times New Roman"/>
          <w:sz w:val="22"/>
          <w:lang w:val="en-GB" w:eastAsia="en-GB"/>
        </w:rPr>
        <w:t xml:space="preserve"> </w:t>
      </w:r>
      <w:r w:rsidRPr="00133080">
        <w:rPr>
          <w:rFonts w:eastAsia="Times New Roman"/>
          <w:sz w:val="22"/>
          <w:lang w:val="en-GB" w:eastAsia="en-GB"/>
        </w:rPr>
        <w:t>In Post value field, select 'Depreciation (prior years)'.</w:t>
      </w:r>
    </w:p>
    <w:p w14:paraId="6399EC3C"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Main account</w:t>
      </w:r>
      <w:r w:rsidRPr="00473CF5">
        <w:rPr>
          <w:rFonts w:eastAsia="Times New Roman"/>
          <w:sz w:val="22"/>
          <w:lang w:val="en-GB" w:eastAsia="en-GB"/>
        </w:rPr>
        <w:t xml:space="preserve"> field, specify the desired values.</w:t>
      </w:r>
    </w:p>
    <w:p w14:paraId="2308AE16"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Offset account</w:t>
      </w:r>
      <w:r w:rsidRPr="00473CF5">
        <w:rPr>
          <w:rFonts w:eastAsia="Times New Roman"/>
          <w:sz w:val="22"/>
          <w:lang w:val="en-GB" w:eastAsia="en-GB"/>
        </w:rPr>
        <w:t xml:space="preserve"> field, specify the desired values.</w:t>
      </w:r>
    </w:p>
    <w:p w14:paraId="1F0B583D"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1144D243"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Book</w:t>
      </w:r>
      <w:r w:rsidRPr="00473CF5">
        <w:rPr>
          <w:rFonts w:eastAsia="Times New Roman"/>
          <w:sz w:val="22"/>
          <w:lang w:val="en-GB" w:eastAsia="en-GB"/>
        </w:rPr>
        <w:t xml:space="preserve"> field, enter or select a value.</w:t>
      </w:r>
    </w:p>
    <w:p w14:paraId="18430D5D"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Post</w:t>
      </w:r>
      <w:r w:rsidRPr="00473CF5">
        <w:rPr>
          <w:rFonts w:eastAsia="Times New Roman"/>
          <w:sz w:val="22"/>
          <w:lang w:val="en-GB" w:eastAsia="en-GB"/>
        </w:rPr>
        <w:t xml:space="preserve"> value field, select 'Depreciation (this year)'.</w:t>
      </w:r>
    </w:p>
    <w:p w14:paraId="5F646507"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Main account</w:t>
      </w:r>
      <w:r w:rsidRPr="00473CF5">
        <w:rPr>
          <w:rFonts w:eastAsia="Times New Roman"/>
          <w:sz w:val="22"/>
          <w:lang w:val="en-GB" w:eastAsia="en-GB"/>
        </w:rPr>
        <w:t xml:space="preserve"> field, specify the desired values.</w:t>
      </w:r>
    </w:p>
    <w:p w14:paraId="298498E2"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Offset account</w:t>
      </w:r>
      <w:r w:rsidRPr="00473CF5">
        <w:rPr>
          <w:rFonts w:eastAsia="Times New Roman"/>
          <w:sz w:val="22"/>
          <w:lang w:val="en-GB" w:eastAsia="en-GB"/>
        </w:rPr>
        <w:t xml:space="preserve"> field, specify the desired values.</w:t>
      </w:r>
    </w:p>
    <w:p w14:paraId="5EE9D9AF"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4C5108A2"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Book</w:t>
      </w:r>
      <w:r w:rsidRPr="00473CF5">
        <w:rPr>
          <w:rFonts w:eastAsia="Times New Roman"/>
          <w:sz w:val="22"/>
          <w:lang w:val="en-GB" w:eastAsia="en-GB"/>
        </w:rPr>
        <w:t xml:space="preserve"> field, enter or select a value.</w:t>
      </w:r>
    </w:p>
    <w:p w14:paraId="5BC50491"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Post</w:t>
      </w:r>
      <w:r w:rsidRPr="00473CF5">
        <w:rPr>
          <w:rFonts w:eastAsia="Times New Roman"/>
          <w:sz w:val="22"/>
          <w:lang w:val="en-GB" w:eastAsia="en-GB"/>
        </w:rPr>
        <w:t xml:space="preserve"> value field, select 'Depreciation adjustments (prior years)'.</w:t>
      </w:r>
    </w:p>
    <w:p w14:paraId="304D2716"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Main account</w:t>
      </w:r>
      <w:r w:rsidRPr="00473CF5">
        <w:rPr>
          <w:rFonts w:eastAsia="Times New Roman"/>
          <w:sz w:val="22"/>
          <w:lang w:val="en-GB" w:eastAsia="en-GB"/>
        </w:rPr>
        <w:t xml:space="preserve"> field, specify the desired values.</w:t>
      </w:r>
    </w:p>
    <w:p w14:paraId="1AE14CDD"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Offset account</w:t>
      </w:r>
      <w:r w:rsidRPr="00473CF5">
        <w:rPr>
          <w:rFonts w:eastAsia="Times New Roman"/>
          <w:sz w:val="22"/>
          <w:lang w:val="en-GB" w:eastAsia="en-GB"/>
        </w:rPr>
        <w:t xml:space="preserve"> field, specify the desired values.</w:t>
      </w:r>
    </w:p>
    <w:p w14:paraId="504E73E8"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6CC158E8"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Book</w:t>
      </w:r>
      <w:r w:rsidRPr="00473CF5">
        <w:rPr>
          <w:rFonts w:eastAsia="Times New Roman"/>
          <w:sz w:val="22"/>
          <w:lang w:val="en-GB" w:eastAsia="en-GB"/>
        </w:rPr>
        <w:t xml:space="preserve"> field, enter or select a value.</w:t>
      </w:r>
    </w:p>
    <w:p w14:paraId="507C9D03"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Post</w:t>
      </w:r>
      <w:r w:rsidRPr="00473CF5">
        <w:rPr>
          <w:rFonts w:eastAsia="Times New Roman"/>
          <w:sz w:val="22"/>
          <w:lang w:val="en-GB" w:eastAsia="en-GB"/>
        </w:rPr>
        <w:t xml:space="preserve"> value field, select 'Depreciation adjustments (this year)'.</w:t>
      </w:r>
    </w:p>
    <w:p w14:paraId="57A0691C"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Main account</w:t>
      </w:r>
      <w:r w:rsidRPr="00473CF5">
        <w:rPr>
          <w:rFonts w:eastAsia="Times New Roman"/>
          <w:sz w:val="22"/>
          <w:lang w:val="en-GB" w:eastAsia="en-GB"/>
        </w:rPr>
        <w:t xml:space="preserve"> field, specify the desired values.</w:t>
      </w:r>
    </w:p>
    <w:p w14:paraId="3FED3C07"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Offset account</w:t>
      </w:r>
      <w:r w:rsidRPr="00473CF5">
        <w:rPr>
          <w:rFonts w:eastAsia="Times New Roman"/>
          <w:sz w:val="22"/>
          <w:lang w:val="en-GB" w:eastAsia="en-GB"/>
        </w:rPr>
        <w:t xml:space="preserve"> field, specify the desired values.</w:t>
      </w:r>
    </w:p>
    <w:p w14:paraId="0B249EC1"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Select </w:t>
      </w:r>
      <w:r w:rsidRPr="1812C538">
        <w:rPr>
          <w:rFonts w:eastAsia="Times New Roman"/>
          <w:b/>
          <w:bCs/>
          <w:sz w:val="22"/>
          <w:lang w:val="en-GB" w:eastAsia="en-GB"/>
        </w:rPr>
        <w:t>Add</w:t>
      </w:r>
    </w:p>
    <w:p w14:paraId="16EB0D29"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Book</w:t>
      </w:r>
      <w:r w:rsidRPr="00473CF5">
        <w:rPr>
          <w:rFonts w:eastAsia="Times New Roman"/>
          <w:sz w:val="22"/>
          <w:lang w:val="en-GB" w:eastAsia="en-GB"/>
        </w:rPr>
        <w:t xml:space="preserve"> field, enter or select a value.</w:t>
      </w:r>
    </w:p>
    <w:p w14:paraId="52649677" w14:textId="77777777" w:rsidR="00B707DA" w:rsidRPr="00473CF5" w:rsidRDefault="00B707DA" w:rsidP="00B707DA">
      <w:pPr>
        <w:pStyle w:val="ListParagraph"/>
        <w:numPr>
          <w:ilvl w:val="0"/>
          <w:numId w:val="1"/>
        </w:numPr>
        <w:shd w:val="clear" w:color="auto" w:fill="FFFFFF" w:themeFill="background1"/>
        <w:spacing w:before="100" w:beforeAutospacing="1" w:after="100" w:afterAutospacing="1" w:line="240" w:lineRule="auto"/>
        <w:rPr>
          <w:rFonts w:eastAsia="Times New Roman"/>
          <w:sz w:val="22"/>
          <w:lang w:val="en-GB" w:eastAsia="en-GB"/>
        </w:rPr>
      </w:pPr>
      <w:r w:rsidRPr="1812C538">
        <w:rPr>
          <w:rFonts w:eastAsia="Times New Roman"/>
          <w:sz w:val="22"/>
          <w:lang w:val="en-GB" w:eastAsia="en-GB"/>
        </w:rPr>
        <w:t xml:space="preserve">In the </w:t>
      </w:r>
      <w:r w:rsidRPr="1812C538">
        <w:rPr>
          <w:rFonts w:eastAsia="Times New Roman"/>
          <w:b/>
          <w:bCs/>
          <w:sz w:val="22"/>
          <w:lang w:val="en-GB" w:eastAsia="en-GB"/>
        </w:rPr>
        <w:t>Post</w:t>
      </w:r>
      <w:r w:rsidRPr="1812C538">
        <w:rPr>
          <w:rFonts w:eastAsia="Times New Roman"/>
          <w:sz w:val="22"/>
          <w:lang w:val="en-GB" w:eastAsia="en-GB"/>
        </w:rPr>
        <w:t xml:space="preserve"> value field, select 'Net book value.'</w:t>
      </w:r>
    </w:p>
    <w:p w14:paraId="77ED3263"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Main</w:t>
      </w:r>
      <w:r w:rsidRPr="00473CF5">
        <w:rPr>
          <w:rFonts w:eastAsia="Times New Roman"/>
          <w:sz w:val="22"/>
          <w:lang w:val="en-GB" w:eastAsia="en-GB"/>
        </w:rPr>
        <w:t xml:space="preserve"> </w:t>
      </w:r>
      <w:r w:rsidRPr="00133080">
        <w:rPr>
          <w:rFonts w:eastAsia="Times New Roman"/>
          <w:b/>
          <w:bCs/>
          <w:sz w:val="22"/>
          <w:lang w:val="en-GB" w:eastAsia="en-GB"/>
        </w:rPr>
        <w:t>account</w:t>
      </w:r>
      <w:r w:rsidRPr="00473CF5">
        <w:rPr>
          <w:rFonts w:eastAsia="Times New Roman"/>
          <w:sz w:val="22"/>
          <w:lang w:val="en-GB" w:eastAsia="en-GB"/>
        </w:rPr>
        <w:t xml:space="preserve"> field, specify the desired values.</w:t>
      </w:r>
    </w:p>
    <w:p w14:paraId="61B2F407" w14:textId="77777777" w:rsidR="00B707DA" w:rsidRPr="00473CF5" w:rsidRDefault="00B707DA" w:rsidP="00B707DA">
      <w:pPr>
        <w:pStyle w:val="ListParagraph"/>
        <w:numPr>
          <w:ilvl w:val="0"/>
          <w:numId w:val="1"/>
        </w:numPr>
        <w:shd w:val="clear" w:color="auto" w:fill="FFFFFF"/>
        <w:spacing w:before="100" w:beforeAutospacing="1" w:after="100" w:afterAutospacing="1" w:line="240" w:lineRule="auto"/>
        <w:rPr>
          <w:rFonts w:eastAsia="Times New Roman"/>
          <w:sz w:val="22"/>
          <w:lang w:val="en-GB" w:eastAsia="en-GB"/>
        </w:rPr>
      </w:pPr>
      <w:r w:rsidRPr="00473CF5">
        <w:rPr>
          <w:rFonts w:eastAsia="Times New Roman"/>
          <w:sz w:val="22"/>
          <w:lang w:val="en-GB" w:eastAsia="en-GB"/>
        </w:rPr>
        <w:t xml:space="preserve">In the </w:t>
      </w:r>
      <w:r w:rsidRPr="00133080">
        <w:rPr>
          <w:rFonts w:eastAsia="Times New Roman"/>
          <w:b/>
          <w:bCs/>
          <w:sz w:val="22"/>
          <w:lang w:val="en-GB" w:eastAsia="en-GB"/>
        </w:rPr>
        <w:t>Offset</w:t>
      </w:r>
      <w:r w:rsidRPr="00473CF5">
        <w:rPr>
          <w:rFonts w:eastAsia="Times New Roman"/>
          <w:sz w:val="22"/>
          <w:lang w:val="en-GB" w:eastAsia="en-GB"/>
        </w:rPr>
        <w:t xml:space="preserve"> </w:t>
      </w:r>
      <w:r w:rsidRPr="00133080">
        <w:rPr>
          <w:rFonts w:eastAsia="Times New Roman"/>
          <w:b/>
          <w:bCs/>
          <w:sz w:val="22"/>
          <w:lang w:val="en-GB" w:eastAsia="en-GB"/>
        </w:rPr>
        <w:t>account</w:t>
      </w:r>
      <w:r w:rsidRPr="00473CF5">
        <w:rPr>
          <w:rFonts w:eastAsia="Times New Roman"/>
          <w:sz w:val="22"/>
          <w:lang w:val="en-GB" w:eastAsia="en-GB"/>
        </w:rPr>
        <w:t xml:space="preserve"> field, specify the desired values.</w:t>
      </w:r>
    </w:p>
    <w:p w14:paraId="29489852" w14:textId="77777777" w:rsidR="00B707DA" w:rsidRDefault="00B707DA" w:rsidP="00B707DA"/>
    <w:p w14:paraId="61084B38" w14:textId="77777777" w:rsidR="00B707DA" w:rsidRDefault="00B707DA" w:rsidP="00B707DA">
      <w:pPr>
        <w:pStyle w:val="Heading4"/>
        <w:ind w:left="10"/>
      </w:pPr>
      <w:r>
        <w:lastRenderedPageBreak/>
        <w:t>Create and acquire assets from Accounts payable</w:t>
      </w:r>
    </w:p>
    <w:p w14:paraId="163A7D7C" w14:textId="77777777" w:rsidR="00B707DA" w:rsidRDefault="00B707DA" w:rsidP="00B707DA">
      <w:pPr>
        <w:pStyle w:val="Heading5"/>
        <w:ind w:left="20"/>
      </w:pPr>
      <w:r>
        <w:t>Set Fixed assets parameters</w:t>
      </w:r>
    </w:p>
    <w:p w14:paraId="5CECC53A" w14:textId="77777777" w:rsidR="00B707DA" w:rsidRPr="00473CF5" w:rsidRDefault="00B707DA" w:rsidP="00B707DA">
      <w:pPr>
        <w:pStyle w:val="ListParagraph"/>
        <w:numPr>
          <w:ilvl w:val="0"/>
          <w:numId w:val="2"/>
        </w:numPr>
        <w:shd w:val="clear" w:color="auto" w:fill="FFFFFF"/>
        <w:spacing w:before="100" w:beforeAutospacing="1" w:after="100" w:afterAutospacing="1" w:line="240" w:lineRule="auto"/>
        <w:rPr>
          <w:sz w:val="22"/>
        </w:rPr>
      </w:pPr>
      <w:r>
        <w:rPr>
          <w:sz w:val="22"/>
        </w:rPr>
        <w:t>Navigate to</w:t>
      </w:r>
      <w:r w:rsidRPr="00473CF5">
        <w:rPr>
          <w:sz w:val="22"/>
        </w:rPr>
        <w:t xml:space="preserve"> </w:t>
      </w:r>
      <w:r w:rsidRPr="00473CF5">
        <w:rPr>
          <w:b/>
          <w:bCs/>
          <w:sz w:val="22"/>
        </w:rPr>
        <w:t>Fixed assets</w:t>
      </w:r>
      <w:r>
        <w:rPr>
          <w:b/>
          <w:bCs/>
          <w:sz w:val="22"/>
        </w:rPr>
        <w:t xml:space="preserve"> &gt; </w:t>
      </w:r>
      <w:r w:rsidRPr="00473CF5">
        <w:rPr>
          <w:b/>
          <w:bCs/>
          <w:sz w:val="22"/>
        </w:rPr>
        <w:t>Setup</w:t>
      </w:r>
      <w:r>
        <w:rPr>
          <w:b/>
          <w:bCs/>
          <w:sz w:val="22"/>
        </w:rPr>
        <w:t xml:space="preserve"> &gt; </w:t>
      </w:r>
      <w:r w:rsidRPr="00473CF5">
        <w:rPr>
          <w:b/>
          <w:bCs/>
          <w:sz w:val="22"/>
        </w:rPr>
        <w:t>Fixed assets parameters</w:t>
      </w:r>
      <w:r w:rsidRPr="00473CF5">
        <w:rPr>
          <w:sz w:val="22"/>
        </w:rPr>
        <w:t>.</w:t>
      </w:r>
    </w:p>
    <w:p w14:paraId="02573158" w14:textId="77777777" w:rsidR="00B707DA" w:rsidRPr="00473CF5" w:rsidRDefault="00B707DA" w:rsidP="00B707DA">
      <w:pPr>
        <w:pStyle w:val="ListParagraph"/>
        <w:numPr>
          <w:ilvl w:val="0"/>
          <w:numId w:val="2"/>
        </w:numPr>
        <w:shd w:val="clear" w:color="auto" w:fill="FFFFFF"/>
        <w:spacing w:before="100" w:beforeAutospacing="1" w:after="100" w:afterAutospacing="1" w:line="240" w:lineRule="auto"/>
        <w:rPr>
          <w:sz w:val="22"/>
        </w:rPr>
      </w:pPr>
      <w:r w:rsidRPr="00473CF5">
        <w:rPr>
          <w:sz w:val="22"/>
        </w:rPr>
        <w:t xml:space="preserve">Expand the </w:t>
      </w:r>
      <w:r w:rsidRPr="00473CF5">
        <w:rPr>
          <w:b/>
          <w:bCs/>
          <w:sz w:val="22"/>
        </w:rPr>
        <w:t>Purchase orders</w:t>
      </w:r>
      <w:r w:rsidRPr="00473CF5">
        <w:rPr>
          <w:sz w:val="22"/>
        </w:rPr>
        <w:t xml:space="preserve"> section</w:t>
      </w:r>
      <w:r>
        <w:rPr>
          <w:sz w:val="22"/>
        </w:rPr>
        <w:t xml:space="preserve"> in the </w:t>
      </w:r>
      <w:r w:rsidRPr="00DC1F45">
        <w:rPr>
          <w:b/>
          <w:bCs/>
          <w:sz w:val="22"/>
        </w:rPr>
        <w:t>Fixed assets</w:t>
      </w:r>
      <w:r>
        <w:rPr>
          <w:sz w:val="22"/>
        </w:rPr>
        <w:t xml:space="preserve"> tab</w:t>
      </w:r>
      <w:r w:rsidRPr="00473CF5">
        <w:rPr>
          <w:sz w:val="22"/>
        </w:rPr>
        <w:t>.</w:t>
      </w:r>
    </w:p>
    <w:p w14:paraId="660CA654" w14:textId="77777777" w:rsidR="00B707DA" w:rsidRPr="00473CF5" w:rsidRDefault="00B707DA" w:rsidP="00B707DA">
      <w:pPr>
        <w:pStyle w:val="ListParagraph"/>
        <w:numPr>
          <w:ilvl w:val="0"/>
          <w:numId w:val="2"/>
        </w:numPr>
        <w:shd w:val="clear" w:color="auto" w:fill="FFFFFF"/>
        <w:spacing w:before="100" w:beforeAutospacing="1" w:after="100" w:afterAutospacing="1" w:line="240" w:lineRule="auto"/>
        <w:rPr>
          <w:sz w:val="22"/>
        </w:rPr>
      </w:pPr>
      <w:r w:rsidRPr="00473CF5">
        <w:rPr>
          <w:sz w:val="22"/>
        </w:rPr>
        <w:t xml:space="preserve">Enable the </w:t>
      </w:r>
      <w:r w:rsidRPr="00473CF5">
        <w:rPr>
          <w:b/>
          <w:bCs/>
          <w:sz w:val="22"/>
        </w:rPr>
        <w:t>Allow asset acquisition from Purchasing</w:t>
      </w:r>
      <w:r w:rsidRPr="00473CF5">
        <w:rPr>
          <w:sz w:val="22"/>
        </w:rPr>
        <w:t xml:space="preserve"> option.</w:t>
      </w:r>
    </w:p>
    <w:p w14:paraId="0E55C88D" w14:textId="77777777" w:rsidR="00B707DA" w:rsidRPr="00473CF5" w:rsidRDefault="00B707DA" w:rsidP="00B707DA">
      <w:pPr>
        <w:pStyle w:val="ListParagraph"/>
        <w:numPr>
          <w:ilvl w:val="0"/>
          <w:numId w:val="2"/>
        </w:numPr>
        <w:shd w:val="clear" w:color="auto" w:fill="FFFFFF"/>
        <w:spacing w:before="100" w:beforeAutospacing="1" w:after="100" w:afterAutospacing="1" w:line="240" w:lineRule="auto"/>
        <w:rPr>
          <w:sz w:val="22"/>
        </w:rPr>
      </w:pPr>
      <w:r w:rsidRPr="00473CF5">
        <w:rPr>
          <w:sz w:val="22"/>
        </w:rPr>
        <w:t xml:space="preserve">Enable the </w:t>
      </w:r>
      <w:r w:rsidRPr="00473CF5">
        <w:rPr>
          <w:b/>
          <w:bCs/>
          <w:sz w:val="22"/>
        </w:rPr>
        <w:t>Create asset during product receipt or invoice posting</w:t>
      </w:r>
      <w:r w:rsidRPr="00473CF5">
        <w:rPr>
          <w:sz w:val="22"/>
        </w:rPr>
        <w:t xml:space="preserve"> option.</w:t>
      </w:r>
    </w:p>
    <w:p w14:paraId="0BFB8026" w14:textId="77777777" w:rsidR="00B707DA" w:rsidRPr="003B4A97" w:rsidRDefault="00B707DA" w:rsidP="00B707DA">
      <w:pPr>
        <w:pStyle w:val="Heading5"/>
        <w:ind w:left="10"/>
      </w:pPr>
      <w:r w:rsidRPr="003B4A97">
        <w:t>Create a new vendor invoice</w:t>
      </w:r>
    </w:p>
    <w:p w14:paraId="4A6FEAC0"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Pr>
          <w:sz w:val="22"/>
        </w:rPr>
        <w:t>Navigate to</w:t>
      </w:r>
      <w:r w:rsidRPr="00473CF5">
        <w:rPr>
          <w:sz w:val="22"/>
        </w:rPr>
        <w:t xml:space="preserve"> </w:t>
      </w:r>
      <w:r w:rsidRPr="00473CF5">
        <w:rPr>
          <w:b/>
          <w:bCs/>
          <w:sz w:val="22"/>
        </w:rPr>
        <w:t>Accounts payable</w:t>
      </w:r>
      <w:r>
        <w:rPr>
          <w:b/>
          <w:bCs/>
          <w:sz w:val="22"/>
        </w:rPr>
        <w:t xml:space="preserve"> &gt; </w:t>
      </w:r>
      <w:r w:rsidRPr="00473CF5">
        <w:rPr>
          <w:b/>
          <w:bCs/>
          <w:sz w:val="22"/>
        </w:rPr>
        <w:t>Workspaces</w:t>
      </w:r>
      <w:r>
        <w:rPr>
          <w:b/>
          <w:bCs/>
          <w:sz w:val="22"/>
        </w:rPr>
        <w:t xml:space="preserve"> &gt; </w:t>
      </w:r>
      <w:r w:rsidRPr="00473CF5">
        <w:rPr>
          <w:b/>
          <w:bCs/>
          <w:sz w:val="22"/>
        </w:rPr>
        <w:t>Vendor invoice entry</w:t>
      </w:r>
      <w:r w:rsidRPr="00473CF5">
        <w:rPr>
          <w:sz w:val="22"/>
        </w:rPr>
        <w:t>.</w:t>
      </w:r>
    </w:p>
    <w:p w14:paraId="428DA363"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Pr>
          <w:sz w:val="22"/>
        </w:rPr>
        <w:t>Select</w:t>
      </w:r>
      <w:r w:rsidRPr="00473CF5">
        <w:rPr>
          <w:sz w:val="22"/>
        </w:rPr>
        <w:t xml:space="preserve"> </w:t>
      </w:r>
      <w:r w:rsidRPr="00473CF5">
        <w:rPr>
          <w:b/>
          <w:bCs/>
          <w:sz w:val="22"/>
        </w:rPr>
        <w:t>New vendor invoice</w:t>
      </w:r>
      <w:r w:rsidRPr="00473CF5">
        <w:rPr>
          <w:sz w:val="22"/>
        </w:rPr>
        <w:t>.</w:t>
      </w:r>
    </w:p>
    <w:p w14:paraId="4EC1EC6C"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sidRPr="00473CF5">
        <w:rPr>
          <w:sz w:val="22"/>
        </w:rPr>
        <w:t xml:space="preserve">In the </w:t>
      </w:r>
      <w:r w:rsidRPr="00473CF5">
        <w:rPr>
          <w:b/>
          <w:bCs/>
          <w:sz w:val="22"/>
        </w:rPr>
        <w:t>Invoice account</w:t>
      </w:r>
      <w:r w:rsidRPr="00473CF5">
        <w:rPr>
          <w:sz w:val="22"/>
        </w:rPr>
        <w:t xml:space="preserve"> field, </w:t>
      </w:r>
      <w:r>
        <w:rPr>
          <w:sz w:val="22"/>
        </w:rPr>
        <w:t>select</w:t>
      </w:r>
      <w:r w:rsidRPr="00473CF5">
        <w:rPr>
          <w:sz w:val="22"/>
        </w:rPr>
        <w:t xml:space="preserve"> the drop-down to open the lookup.</w:t>
      </w:r>
    </w:p>
    <w:p w14:paraId="0097D4D0"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sidRPr="00473CF5">
        <w:rPr>
          <w:sz w:val="22"/>
        </w:rPr>
        <w:t xml:space="preserve">In the list, </w:t>
      </w:r>
      <w:r>
        <w:rPr>
          <w:sz w:val="22"/>
        </w:rPr>
        <w:t>select</w:t>
      </w:r>
      <w:r w:rsidRPr="00473CF5">
        <w:rPr>
          <w:sz w:val="22"/>
        </w:rPr>
        <w:t xml:space="preserve"> the selected row.</w:t>
      </w:r>
    </w:p>
    <w:p w14:paraId="5BCBE06A"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sidRPr="00473CF5">
        <w:rPr>
          <w:sz w:val="22"/>
        </w:rPr>
        <w:t xml:space="preserve">In the </w:t>
      </w:r>
      <w:r w:rsidRPr="00473CF5">
        <w:rPr>
          <w:b/>
          <w:bCs/>
          <w:sz w:val="22"/>
        </w:rPr>
        <w:t>Number</w:t>
      </w:r>
      <w:r w:rsidRPr="00473CF5">
        <w:rPr>
          <w:sz w:val="22"/>
        </w:rPr>
        <w:t xml:space="preserve"> field, </w:t>
      </w:r>
      <w:r>
        <w:rPr>
          <w:sz w:val="22"/>
        </w:rPr>
        <w:t>enter</w:t>
      </w:r>
      <w:r w:rsidRPr="00473CF5">
        <w:rPr>
          <w:sz w:val="22"/>
        </w:rPr>
        <w:t xml:space="preserve"> a value.</w:t>
      </w:r>
    </w:p>
    <w:p w14:paraId="376D2CD5"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sidRPr="00473CF5">
        <w:rPr>
          <w:sz w:val="22"/>
        </w:rPr>
        <w:t xml:space="preserve">In the </w:t>
      </w:r>
      <w:r w:rsidRPr="00473CF5">
        <w:rPr>
          <w:b/>
          <w:bCs/>
          <w:sz w:val="22"/>
        </w:rPr>
        <w:t>Posting</w:t>
      </w:r>
      <w:r w:rsidRPr="00473CF5">
        <w:rPr>
          <w:sz w:val="22"/>
        </w:rPr>
        <w:t xml:space="preserve"> </w:t>
      </w:r>
      <w:r w:rsidRPr="00473CF5">
        <w:rPr>
          <w:b/>
          <w:bCs/>
          <w:sz w:val="22"/>
        </w:rPr>
        <w:t>date</w:t>
      </w:r>
      <w:r w:rsidRPr="00473CF5">
        <w:rPr>
          <w:sz w:val="22"/>
        </w:rPr>
        <w:t xml:space="preserve"> field, enter a date.</w:t>
      </w:r>
    </w:p>
    <w:p w14:paraId="725DC303" w14:textId="77777777" w:rsidR="00B707DA" w:rsidRPr="00473CF5" w:rsidRDefault="00B707DA" w:rsidP="00B707DA">
      <w:pPr>
        <w:pStyle w:val="ListParagraph"/>
        <w:numPr>
          <w:ilvl w:val="0"/>
          <w:numId w:val="3"/>
        </w:numPr>
        <w:shd w:val="clear" w:color="auto" w:fill="FFFFFF" w:themeFill="background1"/>
        <w:spacing w:before="100" w:beforeAutospacing="1" w:after="100" w:afterAutospacing="1" w:line="240" w:lineRule="auto"/>
        <w:rPr>
          <w:sz w:val="22"/>
        </w:rPr>
      </w:pPr>
      <w:r w:rsidRPr="1812C538">
        <w:rPr>
          <w:sz w:val="22"/>
        </w:rPr>
        <w:t xml:space="preserve">Select </w:t>
      </w:r>
      <w:r w:rsidRPr="1812C538">
        <w:rPr>
          <w:b/>
          <w:bCs/>
          <w:sz w:val="22"/>
        </w:rPr>
        <w:t>Add line</w:t>
      </w:r>
    </w:p>
    <w:p w14:paraId="120F4FEA"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sidRPr="00473CF5">
        <w:rPr>
          <w:sz w:val="22"/>
        </w:rPr>
        <w:t xml:space="preserve">In the </w:t>
      </w:r>
      <w:r w:rsidRPr="00473CF5">
        <w:rPr>
          <w:b/>
          <w:bCs/>
          <w:sz w:val="22"/>
        </w:rPr>
        <w:t>Item number</w:t>
      </w:r>
      <w:r w:rsidRPr="00473CF5">
        <w:rPr>
          <w:sz w:val="22"/>
        </w:rPr>
        <w:t xml:space="preserve"> field, </w:t>
      </w:r>
      <w:r>
        <w:rPr>
          <w:sz w:val="22"/>
        </w:rPr>
        <w:t>select</w:t>
      </w:r>
      <w:r w:rsidRPr="00473CF5">
        <w:rPr>
          <w:sz w:val="22"/>
        </w:rPr>
        <w:t xml:space="preserve"> the drop-down button to open the lookup. Either non-stocked items or procurement categories can be used for fixed asset acquisition.</w:t>
      </w:r>
    </w:p>
    <w:p w14:paraId="7079875E"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sidRPr="00473CF5">
        <w:rPr>
          <w:sz w:val="22"/>
        </w:rPr>
        <w:t xml:space="preserve">In the list, </w:t>
      </w:r>
      <w:r>
        <w:rPr>
          <w:sz w:val="22"/>
        </w:rPr>
        <w:t>select</w:t>
      </w:r>
      <w:r w:rsidRPr="00473CF5">
        <w:rPr>
          <w:sz w:val="22"/>
        </w:rPr>
        <w:t xml:space="preserve"> the selected row.</w:t>
      </w:r>
    </w:p>
    <w:p w14:paraId="014B064E"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sidRPr="00473CF5">
        <w:rPr>
          <w:sz w:val="22"/>
        </w:rPr>
        <w:t xml:space="preserve">In the </w:t>
      </w:r>
      <w:r w:rsidRPr="00473CF5">
        <w:rPr>
          <w:b/>
          <w:bCs/>
          <w:sz w:val="22"/>
        </w:rPr>
        <w:t>Quantity</w:t>
      </w:r>
      <w:r w:rsidRPr="00473CF5">
        <w:rPr>
          <w:sz w:val="22"/>
        </w:rPr>
        <w:t xml:space="preserve"> field, enter a number.</w:t>
      </w:r>
    </w:p>
    <w:p w14:paraId="363D9A34"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sidRPr="00473CF5">
        <w:rPr>
          <w:sz w:val="22"/>
        </w:rPr>
        <w:t>One invoice line will only create one fixed asset, regardless of quantity. The invoice quantity field value will be transferred to the fixed asset quantity.</w:t>
      </w:r>
    </w:p>
    <w:p w14:paraId="74519BC0"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sidRPr="00473CF5">
        <w:rPr>
          <w:sz w:val="22"/>
        </w:rPr>
        <w:t xml:space="preserve">In the </w:t>
      </w:r>
      <w:r w:rsidRPr="00473CF5">
        <w:rPr>
          <w:b/>
          <w:bCs/>
          <w:sz w:val="22"/>
        </w:rPr>
        <w:t>Unit</w:t>
      </w:r>
      <w:r w:rsidRPr="00473CF5">
        <w:rPr>
          <w:sz w:val="22"/>
        </w:rPr>
        <w:t xml:space="preserve"> </w:t>
      </w:r>
      <w:r w:rsidRPr="00473CF5">
        <w:rPr>
          <w:b/>
          <w:bCs/>
          <w:sz w:val="22"/>
        </w:rPr>
        <w:t>price</w:t>
      </w:r>
      <w:r w:rsidRPr="00473CF5">
        <w:rPr>
          <w:sz w:val="22"/>
        </w:rPr>
        <w:t xml:space="preserve"> field, enter a number.</w:t>
      </w:r>
    </w:p>
    <w:p w14:paraId="79D0F867"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sidRPr="00473CF5">
        <w:rPr>
          <w:sz w:val="22"/>
        </w:rPr>
        <w:t xml:space="preserve">Expand the </w:t>
      </w:r>
      <w:r w:rsidRPr="00473CF5">
        <w:rPr>
          <w:b/>
          <w:bCs/>
          <w:sz w:val="22"/>
        </w:rPr>
        <w:t>Line</w:t>
      </w:r>
      <w:r w:rsidRPr="00473CF5">
        <w:rPr>
          <w:sz w:val="22"/>
        </w:rPr>
        <w:t xml:space="preserve"> </w:t>
      </w:r>
      <w:r w:rsidRPr="00473CF5">
        <w:rPr>
          <w:b/>
          <w:bCs/>
          <w:sz w:val="22"/>
        </w:rPr>
        <w:t>details</w:t>
      </w:r>
      <w:r w:rsidRPr="00473CF5">
        <w:rPr>
          <w:sz w:val="22"/>
        </w:rPr>
        <w:t xml:space="preserve"> section.</w:t>
      </w:r>
    </w:p>
    <w:p w14:paraId="60D677BC"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Pr>
          <w:sz w:val="22"/>
        </w:rPr>
        <w:t>Select</w:t>
      </w:r>
      <w:r w:rsidRPr="00473CF5">
        <w:rPr>
          <w:sz w:val="22"/>
        </w:rPr>
        <w:t xml:space="preserve"> the </w:t>
      </w:r>
      <w:r w:rsidRPr="00473CF5">
        <w:rPr>
          <w:b/>
          <w:bCs/>
          <w:sz w:val="22"/>
        </w:rPr>
        <w:t>Fixed</w:t>
      </w:r>
      <w:r w:rsidRPr="00473CF5">
        <w:rPr>
          <w:sz w:val="22"/>
        </w:rPr>
        <w:t xml:space="preserve"> </w:t>
      </w:r>
      <w:r w:rsidRPr="00473CF5">
        <w:rPr>
          <w:b/>
          <w:bCs/>
          <w:sz w:val="22"/>
        </w:rPr>
        <w:t>assets</w:t>
      </w:r>
      <w:r w:rsidRPr="00473CF5">
        <w:rPr>
          <w:sz w:val="22"/>
        </w:rPr>
        <w:t xml:space="preserve"> tab.</w:t>
      </w:r>
    </w:p>
    <w:p w14:paraId="1EBC4BEE"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sidRPr="00473CF5">
        <w:rPr>
          <w:sz w:val="22"/>
        </w:rPr>
        <w:t xml:space="preserve">Enable the </w:t>
      </w:r>
      <w:r w:rsidRPr="00473CF5">
        <w:rPr>
          <w:b/>
          <w:bCs/>
          <w:sz w:val="22"/>
        </w:rPr>
        <w:t>Create</w:t>
      </w:r>
      <w:r w:rsidRPr="00473CF5">
        <w:rPr>
          <w:sz w:val="22"/>
        </w:rPr>
        <w:t xml:space="preserve"> </w:t>
      </w:r>
      <w:r w:rsidRPr="00473CF5">
        <w:rPr>
          <w:b/>
          <w:bCs/>
          <w:sz w:val="22"/>
        </w:rPr>
        <w:t>a new fixed asset</w:t>
      </w:r>
      <w:r w:rsidRPr="00473CF5">
        <w:rPr>
          <w:sz w:val="22"/>
        </w:rPr>
        <w:t xml:space="preserve"> option.</w:t>
      </w:r>
    </w:p>
    <w:p w14:paraId="38B99AC4"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sidRPr="00473CF5">
        <w:rPr>
          <w:sz w:val="22"/>
        </w:rPr>
        <w:t xml:space="preserve">In the </w:t>
      </w:r>
      <w:r w:rsidRPr="00473CF5">
        <w:rPr>
          <w:b/>
          <w:bCs/>
          <w:sz w:val="22"/>
        </w:rPr>
        <w:t>Fixed asset group</w:t>
      </w:r>
      <w:r w:rsidRPr="00473CF5">
        <w:rPr>
          <w:sz w:val="22"/>
        </w:rPr>
        <w:t xml:space="preserve"> field, </w:t>
      </w:r>
      <w:r>
        <w:rPr>
          <w:sz w:val="22"/>
        </w:rPr>
        <w:t>select</w:t>
      </w:r>
      <w:r w:rsidRPr="00473CF5">
        <w:rPr>
          <w:sz w:val="22"/>
        </w:rPr>
        <w:t xml:space="preserve"> the drop-down button to open the lookup.</w:t>
      </w:r>
    </w:p>
    <w:p w14:paraId="4373189C" w14:textId="77777777" w:rsidR="00B707DA" w:rsidRPr="00473CF5" w:rsidRDefault="00B707DA" w:rsidP="00B707DA">
      <w:pPr>
        <w:pStyle w:val="ListParagraph"/>
        <w:numPr>
          <w:ilvl w:val="0"/>
          <w:numId w:val="3"/>
        </w:numPr>
        <w:shd w:val="clear" w:color="auto" w:fill="FFFFFF"/>
        <w:spacing w:before="100" w:beforeAutospacing="1" w:after="100" w:afterAutospacing="1" w:line="240" w:lineRule="auto"/>
        <w:rPr>
          <w:sz w:val="22"/>
        </w:rPr>
      </w:pPr>
      <w:r w:rsidRPr="00473CF5">
        <w:rPr>
          <w:sz w:val="22"/>
        </w:rPr>
        <w:t>In the list, select the fixed asset group to be used when creating the new fixed asset.</w:t>
      </w:r>
    </w:p>
    <w:p w14:paraId="3183F67C" w14:textId="77777777" w:rsidR="00B707DA" w:rsidRDefault="00B707DA" w:rsidP="00B707DA">
      <w:pPr>
        <w:pStyle w:val="ListParagraph"/>
        <w:numPr>
          <w:ilvl w:val="0"/>
          <w:numId w:val="3"/>
        </w:numPr>
        <w:shd w:val="clear" w:color="auto" w:fill="FFFFFF" w:themeFill="background1"/>
        <w:spacing w:before="100" w:beforeAutospacing="1" w:after="100" w:afterAutospacing="1" w:line="240" w:lineRule="auto"/>
      </w:pPr>
      <w:r w:rsidRPr="1812C538">
        <w:rPr>
          <w:sz w:val="22"/>
        </w:rPr>
        <w:t xml:space="preserve">Select </w:t>
      </w:r>
      <w:r w:rsidRPr="1812C538">
        <w:rPr>
          <w:b/>
          <w:bCs/>
          <w:sz w:val="22"/>
        </w:rPr>
        <w:t>Post</w:t>
      </w:r>
      <w:r w:rsidRPr="1812C538">
        <w:rPr>
          <w:sz w:val="22"/>
        </w:rPr>
        <w:t>. The fixed asset will be created and acquired when the invoice is posted.</w:t>
      </w:r>
    </w:p>
    <w:p w14:paraId="2E93B669" w14:textId="77777777" w:rsidR="00B707DA" w:rsidRDefault="00B707DA" w:rsidP="00B707DA"/>
    <w:p w14:paraId="3A89BCAD" w14:textId="67382731" w:rsidR="00B707DA" w:rsidRDefault="00B707DA"/>
    <w:sectPr w:rsidR="00B70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04261"/>
    <w:multiLevelType w:val="hybridMultilevel"/>
    <w:tmpl w:val="AF921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2110E"/>
    <w:multiLevelType w:val="hybridMultilevel"/>
    <w:tmpl w:val="16ECA420"/>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 w15:restartNumberingAfterBreak="0">
    <w:nsid w:val="0D483076"/>
    <w:multiLevelType w:val="hybridMultilevel"/>
    <w:tmpl w:val="97064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C0F15"/>
    <w:multiLevelType w:val="hybridMultilevel"/>
    <w:tmpl w:val="7164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F01D2"/>
    <w:multiLevelType w:val="hybridMultilevel"/>
    <w:tmpl w:val="ED961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94899"/>
    <w:multiLevelType w:val="hybridMultilevel"/>
    <w:tmpl w:val="A1DAB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062E3"/>
    <w:multiLevelType w:val="hybridMultilevel"/>
    <w:tmpl w:val="D0B2B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20E60"/>
    <w:multiLevelType w:val="hybridMultilevel"/>
    <w:tmpl w:val="3F3C6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633556"/>
    <w:multiLevelType w:val="hybridMultilevel"/>
    <w:tmpl w:val="AC46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A0478"/>
    <w:multiLevelType w:val="hybridMultilevel"/>
    <w:tmpl w:val="4684A7A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num w:numId="1">
    <w:abstractNumId w:val="6"/>
  </w:num>
  <w:num w:numId="2">
    <w:abstractNumId w:val="1"/>
  </w:num>
  <w:num w:numId="3">
    <w:abstractNumId w:val="3"/>
  </w:num>
  <w:num w:numId="4">
    <w:abstractNumId w:val="2"/>
  </w:num>
  <w:num w:numId="5">
    <w:abstractNumId w:val="4"/>
  </w:num>
  <w:num w:numId="6">
    <w:abstractNumId w:val="7"/>
  </w:num>
  <w:num w:numId="7">
    <w:abstractNumId w:val="9"/>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DE"/>
    <w:rsid w:val="000430F2"/>
    <w:rsid w:val="00127D73"/>
    <w:rsid w:val="001724DE"/>
    <w:rsid w:val="003D2713"/>
    <w:rsid w:val="003F4AEF"/>
    <w:rsid w:val="006B3CEB"/>
    <w:rsid w:val="007C4DBB"/>
    <w:rsid w:val="00AB3E3A"/>
    <w:rsid w:val="00B707DA"/>
    <w:rsid w:val="00BE5FE2"/>
    <w:rsid w:val="00C341B3"/>
    <w:rsid w:val="00C6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F731"/>
  <w15:chartTrackingRefBased/>
  <w15:docId w15:val="{2FDEBA3C-9616-45D0-B16C-0CA3E1D6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BE5FE2"/>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07DA"/>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07DA"/>
    <w:pPr>
      <w:keepNext/>
      <w:keepLines/>
      <w:spacing w:before="40" w:after="0" w:line="252" w:lineRule="auto"/>
      <w:ind w:left="747" w:hanging="1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B707DA"/>
    <w:pPr>
      <w:keepNext/>
      <w:keepLines/>
      <w:spacing w:before="40" w:after="0" w:line="252" w:lineRule="auto"/>
      <w:ind w:left="747" w:hanging="10"/>
      <w:outlineLvl w:val="4"/>
    </w:pPr>
    <w:rPr>
      <w:rFonts w:asciiTheme="majorHAnsi" w:eastAsiaTheme="majorEastAsia" w:hAnsiTheme="majorHAnsi"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E5FE2"/>
    <w:rPr>
      <w:rFonts w:ascii="Segoe UI" w:eastAsiaTheme="majorEastAsia" w:hAnsi="Segoe UI" w:cstheme="majorBidi"/>
      <w:color w:val="2F5496" w:themeColor="accent1" w:themeShade="BF"/>
      <w:sz w:val="26"/>
      <w:szCs w:val="26"/>
    </w:rPr>
  </w:style>
  <w:style w:type="character" w:customStyle="1" w:styleId="Heading3Char">
    <w:name w:val="Heading 3 Char"/>
    <w:basedOn w:val="DefaultParagraphFont"/>
    <w:link w:val="Heading3"/>
    <w:uiPriority w:val="9"/>
    <w:rsid w:val="00B707DA"/>
    <w:rPr>
      <w:rFonts w:ascii="Segoe UI" w:eastAsiaTheme="majorEastAsia" w:hAnsi="Segoe UI" w:cstheme="majorBidi"/>
      <w:color w:val="1F3763" w:themeColor="accent1" w:themeShade="7F"/>
      <w:sz w:val="24"/>
      <w:szCs w:val="24"/>
    </w:rPr>
  </w:style>
  <w:style w:type="character" w:customStyle="1" w:styleId="Heading4Char">
    <w:name w:val="Heading 4 Char"/>
    <w:basedOn w:val="DefaultParagraphFont"/>
    <w:link w:val="Heading4"/>
    <w:uiPriority w:val="9"/>
    <w:rsid w:val="00B707DA"/>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B707DA"/>
    <w:rPr>
      <w:rFonts w:asciiTheme="majorHAnsi" w:eastAsiaTheme="majorEastAsia" w:hAnsiTheme="majorHAnsi" w:cstheme="majorBidi"/>
      <w:color w:val="2F5496" w:themeColor="accent1" w:themeShade="BF"/>
      <w:sz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B707DA"/>
    <w:pPr>
      <w:spacing w:after="109" w:line="252" w:lineRule="auto"/>
      <w:ind w:left="720" w:hanging="10"/>
      <w:contextualSpacing/>
    </w:pPr>
    <w:rPr>
      <w:rFonts w:ascii="Segoe UI" w:eastAsia="Segoe UI" w:hAnsi="Segoe UI" w:cs="Segoe UI"/>
      <w:color w:val="181717"/>
      <w:sz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B707DA"/>
    <w:rPr>
      <w:rFonts w:ascii="Segoe UI" w:eastAsia="Segoe UI" w:hAnsi="Segoe UI" w:cs="Segoe UI"/>
      <w:color w:val="181717"/>
      <w:sz w:val="24"/>
    </w:rPr>
  </w:style>
  <w:style w:type="paragraph" w:styleId="NoSpacing">
    <w:name w:val="No Spacing"/>
    <w:uiPriority w:val="1"/>
    <w:qFormat/>
    <w:rsid w:val="00127D73"/>
    <w:pPr>
      <w:spacing w:after="0" w:line="240" w:lineRule="auto"/>
      <w:ind w:left="747" w:hanging="10"/>
    </w:pPr>
    <w:rPr>
      <w:rFonts w:ascii="Segoe UI" w:eastAsia="Segoe UI" w:hAnsi="Segoe UI" w:cs="Segoe UI"/>
      <w:color w:val="181717"/>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1156</Words>
  <Characters>6595</Characters>
  <Application>Microsoft Office Word</Application>
  <DocSecurity>0</DocSecurity>
  <Lines>54</Lines>
  <Paragraphs>15</Paragraphs>
  <ScaleCrop>false</ScaleCrop>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3</cp:revision>
  <dcterms:created xsi:type="dcterms:W3CDTF">2020-11-17T03:11:00Z</dcterms:created>
  <dcterms:modified xsi:type="dcterms:W3CDTF">2020-11-17T03:12:00Z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2020-11-10T23:41:32Z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fc8d871f-45e0-442e-9374-8b8f9dc8417e</vt:lpwstr>
  </property>
  <property fmtid="{D5CDD505-2E9C-101B-9397-08002B2CF9AE}" pid="8" name="MSIP_Label_f42aa342-8706-4288-bd11-ebb85995028c_ContentBits">
    <vt:lpwstr>0</vt:lpwstr>
  </property>
</Properties>
</file>