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FAAD9" w14:textId="77777777" w:rsidR="006C7820" w:rsidRPr="006C7820" w:rsidRDefault="006C7820" w:rsidP="006C7820">
      <w:pPr>
        <w:pStyle w:val="Heading1"/>
        <w:rPr>
          <w:rFonts w:eastAsia="Times New Roman"/>
          <w:color w:val="auto"/>
          <w:lang w:val="en-US"/>
        </w:rPr>
      </w:pPr>
      <w:bookmarkStart w:id="0" w:name="_GoBack"/>
      <w:bookmarkEnd w:id="0"/>
      <w:r w:rsidRPr="006C7820">
        <w:t>Exercise: Create a BOM in the BOM Designer</w:t>
      </w:r>
    </w:p>
    <w:p w14:paraId="5F2A276A" w14:textId="77777777" w:rsidR="006C7820" w:rsidRPr="006C7820" w:rsidRDefault="006C7820" w:rsidP="006C7820">
      <w:pPr>
        <w:pStyle w:val="NormalWeb"/>
        <w:rPr>
          <w:rFonts w:asciiTheme="minorHAnsi" w:hAnsiTheme="minorHAnsi" w:cstheme="minorHAnsi"/>
        </w:rPr>
      </w:pPr>
      <w:r w:rsidRPr="006C7820">
        <w:rPr>
          <w:rFonts w:asciiTheme="minorHAnsi" w:hAnsiTheme="minorHAnsi" w:cstheme="minorHAnsi"/>
        </w:rPr>
        <w:t xml:space="preserve">As a new assistant to the product designer at </w:t>
      </w:r>
      <w:r w:rsidRPr="006C7820">
        <w:rPr>
          <w:rStyle w:val="Strong"/>
          <w:rFonts w:asciiTheme="minorHAnsi" w:hAnsiTheme="minorHAnsi" w:cstheme="minorHAnsi"/>
        </w:rPr>
        <w:t>USMF</w:t>
      </w:r>
      <w:r w:rsidRPr="006C7820">
        <w:rPr>
          <w:rFonts w:asciiTheme="minorHAnsi" w:hAnsiTheme="minorHAnsi" w:cstheme="minorHAnsi"/>
        </w:rPr>
        <w:t>, you have received a new specification for the enclosure side. An item is not set up for this specification. Therefore, you only need to create a simple BOM with component lines. Create a BOM titled “High Quality Speaker” and assign it to the Audio item group at site 1. Use the BOM designer to add the following items and quantities from the list and approve the BOM by using employee 000020, Julia Funderburk. Add items with warehouse 11 and the following quantity:</w:t>
      </w:r>
    </w:p>
    <w:p w14:paraId="6F36EC84" w14:textId="77777777" w:rsidR="006C7820" w:rsidRPr="006C7820" w:rsidRDefault="006C7820" w:rsidP="006C7820">
      <w:pPr>
        <w:pStyle w:val="NormalWeb"/>
        <w:numPr>
          <w:ilvl w:val="0"/>
          <w:numId w:val="43"/>
        </w:numPr>
        <w:rPr>
          <w:rFonts w:asciiTheme="minorHAnsi" w:hAnsiTheme="minorHAnsi" w:cstheme="minorHAnsi"/>
        </w:rPr>
      </w:pPr>
      <w:r w:rsidRPr="006C7820">
        <w:rPr>
          <w:rFonts w:asciiTheme="minorHAnsi" w:hAnsiTheme="minorHAnsi" w:cstheme="minorHAnsi"/>
        </w:rPr>
        <w:t>1 qty of M0008 / High End Cabinet / Black</w:t>
      </w:r>
    </w:p>
    <w:p w14:paraId="291C6A15" w14:textId="77777777" w:rsidR="006C7820" w:rsidRPr="006C7820" w:rsidRDefault="006C7820" w:rsidP="006C7820">
      <w:pPr>
        <w:pStyle w:val="NormalWeb"/>
        <w:numPr>
          <w:ilvl w:val="0"/>
          <w:numId w:val="43"/>
        </w:numPr>
        <w:rPr>
          <w:rFonts w:asciiTheme="minorHAnsi" w:hAnsiTheme="minorHAnsi" w:cstheme="minorHAnsi"/>
        </w:rPr>
      </w:pPr>
      <w:r w:rsidRPr="006C7820">
        <w:rPr>
          <w:rFonts w:asciiTheme="minorHAnsi" w:hAnsiTheme="minorHAnsi" w:cstheme="minorHAnsi"/>
        </w:rPr>
        <w:t>2 qty of M0002 / Mid-Range Speaker Unit</w:t>
      </w:r>
    </w:p>
    <w:p w14:paraId="421E7149" w14:textId="77777777" w:rsidR="006C7820" w:rsidRPr="006C7820" w:rsidRDefault="006C7820" w:rsidP="006C7820">
      <w:pPr>
        <w:pStyle w:val="NormalWeb"/>
        <w:numPr>
          <w:ilvl w:val="0"/>
          <w:numId w:val="43"/>
        </w:numPr>
        <w:rPr>
          <w:rFonts w:asciiTheme="minorHAnsi" w:hAnsiTheme="minorHAnsi" w:cstheme="minorHAnsi"/>
        </w:rPr>
      </w:pPr>
      <w:r w:rsidRPr="006C7820">
        <w:rPr>
          <w:rFonts w:asciiTheme="minorHAnsi" w:hAnsiTheme="minorHAnsi" w:cstheme="minorHAnsi"/>
        </w:rPr>
        <w:t>1 qty of M0009 / Protective Corners</w:t>
      </w:r>
    </w:p>
    <w:p w14:paraId="24ECC634"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Go to </w:t>
      </w:r>
      <w:r w:rsidRPr="006C7820">
        <w:rPr>
          <w:rStyle w:val="Strong"/>
          <w:rFonts w:asciiTheme="minorHAnsi" w:hAnsiTheme="minorHAnsi" w:cstheme="minorHAnsi"/>
        </w:rPr>
        <w:t>Product information management &gt; Bills of materials and formulas &gt; Bills of materials</w:t>
      </w:r>
      <w:r w:rsidRPr="006C7820">
        <w:rPr>
          <w:rFonts w:asciiTheme="minorHAnsi" w:hAnsiTheme="minorHAnsi" w:cstheme="minorHAnsi"/>
        </w:rPr>
        <w:t>.</w:t>
      </w:r>
    </w:p>
    <w:p w14:paraId="2A7C73B6"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New</w:t>
      </w:r>
      <w:r w:rsidRPr="006C7820">
        <w:rPr>
          <w:rFonts w:asciiTheme="minorHAnsi" w:hAnsiTheme="minorHAnsi" w:cstheme="minorHAnsi"/>
        </w:rPr>
        <w:t>.</w:t>
      </w:r>
    </w:p>
    <w:p w14:paraId="036FD726"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In the </w:t>
      </w:r>
      <w:r w:rsidRPr="006C7820">
        <w:rPr>
          <w:rStyle w:val="Strong"/>
          <w:rFonts w:asciiTheme="minorHAnsi" w:hAnsiTheme="minorHAnsi" w:cstheme="minorHAnsi"/>
        </w:rPr>
        <w:t>Name</w:t>
      </w:r>
      <w:r w:rsidRPr="006C7820">
        <w:rPr>
          <w:rFonts w:asciiTheme="minorHAnsi" w:hAnsiTheme="minorHAnsi" w:cstheme="minorHAnsi"/>
        </w:rPr>
        <w:t xml:space="preserve"> field, type 'High Quality Speaker'.</w:t>
      </w:r>
    </w:p>
    <w:p w14:paraId="749D91F6"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In the </w:t>
      </w:r>
      <w:r w:rsidRPr="006C7820">
        <w:rPr>
          <w:rStyle w:val="Strong"/>
          <w:rFonts w:asciiTheme="minorHAnsi" w:hAnsiTheme="minorHAnsi" w:cstheme="minorHAnsi"/>
        </w:rPr>
        <w:t>Site</w:t>
      </w:r>
      <w:r w:rsidRPr="006C7820">
        <w:rPr>
          <w:rFonts w:asciiTheme="minorHAnsi" w:hAnsiTheme="minorHAnsi" w:cstheme="minorHAnsi"/>
        </w:rPr>
        <w:t xml:space="preserve"> field, type '1'.</w:t>
      </w:r>
    </w:p>
    <w:p w14:paraId="5BF57D4E"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In the </w:t>
      </w:r>
      <w:r w:rsidRPr="006C7820">
        <w:rPr>
          <w:rStyle w:val="Strong"/>
          <w:rFonts w:asciiTheme="minorHAnsi" w:hAnsiTheme="minorHAnsi" w:cstheme="minorHAnsi"/>
        </w:rPr>
        <w:t>Item group</w:t>
      </w:r>
      <w:r w:rsidRPr="006C7820">
        <w:rPr>
          <w:rFonts w:asciiTheme="minorHAnsi" w:hAnsiTheme="minorHAnsi" w:cstheme="minorHAnsi"/>
        </w:rPr>
        <w:t xml:space="preserve"> field, enter or select Audio</w:t>
      </w:r>
    </w:p>
    <w:p w14:paraId="73D50BC0"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Designer</w:t>
      </w:r>
      <w:r w:rsidRPr="006C7820">
        <w:rPr>
          <w:rFonts w:asciiTheme="minorHAnsi" w:hAnsiTheme="minorHAnsi" w:cstheme="minorHAnsi"/>
        </w:rPr>
        <w:t>.</w:t>
      </w:r>
    </w:p>
    <w:p w14:paraId="4F30AC9A"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BOM lines</w:t>
      </w:r>
      <w:r w:rsidRPr="006C7820">
        <w:rPr>
          <w:rFonts w:asciiTheme="minorHAnsi" w:hAnsiTheme="minorHAnsi" w:cstheme="minorHAnsi"/>
        </w:rPr>
        <w:t>.</w:t>
      </w:r>
    </w:p>
    <w:p w14:paraId="195A607F"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Add to component BOM</w:t>
      </w:r>
      <w:r w:rsidRPr="006C7820">
        <w:rPr>
          <w:rFonts w:asciiTheme="minorHAnsi" w:hAnsiTheme="minorHAnsi" w:cstheme="minorHAnsi"/>
        </w:rPr>
        <w:t>.</w:t>
      </w:r>
    </w:p>
    <w:p w14:paraId="3B34A5BA" w14:textId="214031F2"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In the list, find and select M0008 / High End Cabinet / Black</w:t>
      </w:r>
      <w:r w:rsidR="00FF169D">
        <w:rPr>
          <w:rFonts w:asciiTheme="minorHAnsi" w:hAnsiTheme="minorHAnsi" w:cstheme="minorHAnsi"/>
        </w:rPr>
        <w:t xml:space="preserve"> (the checkbox on the left should be checked).</w:t>
      </w:r>
    </w:p>
    <w:p w14:paraId="6DC6B63F"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OK</w:t>
      </w:r>
      <w:r w:rsidRPr="006C7820">
        <w:rPr>
          <w:rFonts w:asciiTheme="minorHAnsi" w:hAnsiTheme="minorHAnsi" w:cstheme="minorHAnsi"/>
        </w:rPr>
        <w:t>.</w:t>
      </w:r>
    </w:p>
    <w:p w14:paraId="7B4A7B61"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BOM lines</w:t>
      </w:r>
      <w:r w:rsidRPr="006C7820">
        <w:rPr>
          <w:rFonts w:asciiTheme="minorHAnsi" w:hAnsiTheme="minorHAnsi" w:cstheme="minorHAnsi"/>
        </w:rPr>
        <w:t>.</w:t>
      </w:r>
    </w:p>
    <w:p w14:paraId="736C390A"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Add after line.</w:t>
      </w:r>
    </w:p>
    <w:p w14:paraId="19D517C4"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In the list, find and select M0009 / Protective Corners</w:t>
      </w:r>
    </w:p>
    <w:p w14:paraId="1EFD79AB"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OK</w:t>
      </w:r>
      <w:r w:rsidRPr="006C7820">
        <w:rPr>
          <w:rFonts w:asciiTheme="minorHAnsi" w:hAnsiTheme="minorHAnsi" w:cstheme="minorHAnsi"/>
        </w:rPr>
        <w:t>.</w:t>
      </w:r>
    </w:p>
    <w:p w14:paraId="7D316930"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BOM lines</w:t>
      </w:r>
      <w:r w:rsidRPr="006C7820">
        <w:rPr>
          <w:rFonts w:asciiTheme="minorHAnsi" w:hAnsiTheme="minorHAnsi" w:cstheme="minorHAnsi"/>
        </w:rPr>
        <w:t>.</w:t>
      </w:r>
    </w:p>
    <w:p w14:paraId="6B9D4EFF"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Add before line</w:t>
      </w:r>
      <w:r w:rsidRPr="006C7820">
        <w:rPr>
          <w:rFonts w:asciiTheme="minorHAnsi" w:hAnsiTheme="minorHAnsi" w:cstheme="minorHAnsi"/>
        </w:rPr>
        <w:t>.</w:t>
      </w:r>
    </w:p>
    <w:p w14:paraId="0CEC7085"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In the list, find and select M0002 / Mid-Range Speaker Unit</w:t>
      </w:r>
    </w:p>
    <w:p w14:paraId="65A556BC"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OK</w:t>
      </w:r>
      <w:r w:rsidRPr="006C7820">
        <w:rPr>
          <w:rFonts w:asciiTheme="minorHAnsi" w:hAnsiTheme="minorHAnsi" w:cstheme="minorHAnsi"/>
        </w:rPr>
        <w:t>.</w:t>
      </w:r>
    </w:p>
    <w:p w14:paraId="12FD61E3"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Close the page.</w:t>
      </w:r>
    </w:p>
    <w:p w14:paraId="1DA0F10C"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Refresh the page.</w:t>
      </w:r>
    </w:p>
    <w:p w14:paraId="424C19F3" w14:textId="29F4943E"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In the list</w:t>
      </w:r>
      <w:r w:rsidR="004A3A13">
        <w:rPr>
          <w:rFonts w:asciiTheme="minorHAnsi" w:hAnsiTheme="minorHAnsi" w:cstheme="minorHAnsi"/>
        </w:rPr>
        <w:t xml:space="preserve"> of </w:t>
      </w:r>
      <w:proofErr w:type="gramStart"/>
      <w:r w:rsidR="004A3A13">
        <w:rPr>
          <w:rFonts w:asciiTheme="minorHAnsi" w:hAnsiTheme="minorHAnsi" w:cstheme="minorHAnsi"/>
        </w:rPr>
        <w:t>Bill</w:t>
      </w:r>
      <w:proofErr w:type="gramEnd"/>
      <w:r w:rsidR="004A3A13">
        <w:rPr>
          <w:rFonts w:asciiTheme="minorHAnsi" w:hAnsiTheme="minorHAnsi" w:cstheme="minorHAnsi"/>
        </w:rPr>
        <w:t xml:space="preserve"> of materials lines</w:t>
      </w:r>
      <w:r w:rsidRPr="006C7820">
        <w:rPr>
          <w:rFonts w:asciiTheme="minorHAnsi" w:hAnsiTheme="minorHAnsi" w:cstheme="minorHAnsi"/>
        </w:rPr>
        <w:t>, find and select the row for M0002 / Mid-Range Speaker Unit</w:t>
      </w:r>
    </w:p>
    <w:p w14:paraId="7C8C48C7"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Set </w:t>
      </w:r>
      <w:r w:rsidRPr="006C7820">
        <w:rPr>
          <w:rStyle w:val="Strong"/>
          <w:rFonts w:asciiTheme="minorHAnsi" w:hAnsiTheme="minorHAnsi" w:cstheme="minorHAnsi"/>
        </w:rPr>
        <w:t>Quantity</w:t>
      </w:r>
      <w:r w:rsidRPr="006C7820">
        <w:rPr>
          <w:rFonts w:asciiTheme="minorHAnsi" w:hAnsiTheme="minorHAnsi" w:cstheme="minorHAnsi"/>
        </w:rPr>
        <w:t xml:space="preserve"> to '2.0000'.</w:t>
      </w:r>
    </w:p>
    <w:p w14:paraId="2CD101C4" w14:textId="18383984"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Approval</w:t>
      </w:r>
      <w:r w:rsidR="00BD40BD">
        <w:rPr>
          <w:rStyle w:val="Strong"/>
          <w:rFonts w:asciiTheme="minorHAnsi" w:hAnsiTheme="minorHAnsi" w:cstheme="minorHAnsi"/>
        </w:rPr>
        <w:t xml:space="preserve"> </w:t>
      </w:r>
      <w:r w:rsidR="00BD40BD" w:rsidRPr="00BD40BD">
        <w:rPr>
          <w:rStyle w:val="Strong"/>
          <w:rFonts w:asciiTheme="minorHAnsi" w:hAnsiTheme="minorHAnsi" w:cstheme="minorHAnsi"/>
          <w:b w:val="0"/>
        </w:rPr>
        <w:t>at the top</w:t>
      </w:r>
      <w:r w:rsidRPr="006C7820">
        <w:rPr>
          <w:rFonts w:asciiTheme="minorHAnsi" w:hAnsiTheme="minorHAnsi" w:cstheme="minorHAnsi"/>
        </w:rPr>
        <w:t>. Select 000020, Julia Funderburk</w:t>
      </w:r>
    </w:p>
    <w:p w14:paraId="693D7F43" w14:textId="77777777"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 xml:space="preserve">Click </w:t>
      </w:r>
      <w:r w:rsidRPr="006C7820">
        <w:rPr>
          <w:rStyle w:val="Strong"/>
          <w:rFonts w:asciiTheme="minorHAnsi" w:hAnsiTheme="minorHAnsi" w:cstheme="minorHAnsi"/>
        </w:rPr>
        <w:t>OK</w:t>
      </w:r>
      <w:r w:rsidRPr="006C7820">
        <w:rPr>
          <w:rFonts w:asciiTheme="minorHAnsi" w:hAnsiTheme="minorHAnsi" w:cstheme="minorHAnsi"/>
        </w:rPr>
        <w:t>.</w:t>
      </w:r>
    </w:p>
    <w:p w14:paraId="77481CFB" w14:textId="6821F516" w:rsidR="006C7820" w:rsidRPr="006C7820" w:rsidRDefault="006C7820" w:rsidP="006C7820">
      <w:pPr>
        <w:pStyle w:val="NormalWeb"/>
        <w:numPr>
          <w:ilvl w:val="0"/>
          <w:numId w:val="44"/>
        </w:numPr>
        <w:rPr>
          <w:rFonts w:asciiTheme="minorHAnsi" w:hAnsiTheme="minorHAnsi" w:cstheme="minorHAnsi"/>
        </w:rPr>
      </w:pPr>
      <w:r w:rsidRPr="006C7820">
        <w:rPr>
          <w:rFonts w:asciiTheme="minorHAnsi" w:hAnsiTheme="minorHAnsi" w:cstheme="minorHAnsi"/>
        </w:rPr>
        <w:t>Close all page</w:t>
      </w:r>
      <w:r w:rsidR="00AB47DC">
        <w:rPr>
          <w:rFonts w:asciiTheme="minorHAnsi" w:hAnsiTheme="minorHAnsi" w:cstheme="minorHAnsi"/>
        </w:rPr>
        <w:t>s</w:t>
      </w:r>
      <w:r w:rsidRPr="006C7820">
        <w:rPr>
          <w:rFonts w:asciiTheme="minorHAnsi" w:hAnsiTheme="minorHAnsi" w:cstheme="minorHAnsi"/>
        </w:rPr>
        <w:t>.</w:t>
      </w:r>
    </w:p>
    <w:p w14:paraId="5A4CE5C4" w14:textId="2AFCE412" w:rsidR="003B5672" w:rsidRPr="006C7820" w:rsidRDefault="003B5672" w:rsidP="006C7820">
      <w:pPr>
        <w:rPr>
          <w:rFonts w:asciiTheme="minorHAnsi" w:hAnsiTheme="minorHAnsi" w:cstheme="minorHAnsi"/>
          <w:szCs w:val="24"/>
        </w:rPr>
      </w:pPr>
    </w:p>
    <w:sectPr w:rsidR="003B5672" w:rsidRPr="006C782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D837" w14:textId="77777777" w:rsidR="00C3147F" w:rsidRDefault="00C3147F" w:rsidP="009C4F7C">
      <w:pPr>
        <w:spacing w:after="0" w:line="240" w:lineRule="auto"/>
      </w:pPr>
      <w:r>
        <w:separator/>
      </w:r>
    </w:p>
  </w:endnote>
  <w:endnote w:type="continuationSeparator" w:id="0">
    <w:p w14:paraId="68C587E2" w14:textId="77777777" w:rsidR="00C3147F" w:rsidRDefault="00C3147F"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03AD1" w14:textId="77777777" w:rsidR="00F46F09" w:rsidRDefault="00F46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056A9" w14:textId="77777777" w:rsidR="00F46F09" w:rsidRDefault="00F46F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33D6E" w14:textId="77777777" w:rsidR="00F46F09" w:rsidRDefault="00F46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49D2B" w14:textId="77777777" w:rsidR="00C3147F" w:rsidRDefault="00C3147F" w:rsidP="009C4F7C">
      <w:pPr>
        <w:spacing w:after="0" w:line="240" w:lineRule="auto"/>
      </w:pPr>
      <w:r>
        <w:separator/>
      </w:r>
    </w:p>
  </w:footnote>
  <w:footnote w:type="continuationSeparator" w:id="0">
    <w:p w14:paraId="1C639E14" w14:textId="77777777" w:rsidR="00C3147F" w:rsidRDefault="00C3147F"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A526D" w14:textId="77777777" w:rsidR="00F46F09" w:rsidRDefault="00F46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035AD7D7" w:rsidR="00E253C1" w:rsidRDefault="0070776E">
    <w:pPr>
      <w:pStyle w:val="Header"/>
    </w:pPr>
    <w:r>
      <w:t>MB-3</w:t>
    </w:r>
    <w:r w:rsidR="001E08B1">
      <w:t>3</w:t>
    </w:r>
    <w:r>
      <w:t>0</w:t>
    </w:r>
    <w:r w:rsidR="006E0E7C">
      <w:t>.</w:t>
    </w:r>
    <w:r w:rsidR="001E08B1">
      <w:t>1</w:t>
    </w:r>
    <w:r>
      <w:t xml:space="preserve"> Practice Lab: Module </w:t>
    </w:r>
    <w:r w:rsidR="006C7820">
      <w:t>05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15121" w14:textId="77777777" w:rsidR="00F46F09" w:rsidRDefault="00F46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2C10"/>
    <w:multiLevelType w:val="multilevel"/>
    <w:tmpl w:val="59FC8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D3E9C"/>
    <w:multiLevelType w:val="multilevel"/>
    <w:tmpl w:val="5AD41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544F1"/>
    <w:multiLevelType w:val="multilevel"/>
    <w:tmpl w:val="2B82A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D5EA9"/>
    <w:multiLevelType w:val="multilevel"/>
    <w:tmpl w:val="812CF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39579B"/>
    <w:multiLevelType w:val="multilevel"/>
    <w:tmpl w:val="474C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5284A"/>
    <w:multiLevelType w:val="multilevel"/>
    <w:tmpl w:val="8C58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1C280D"/>
    <w:multiLevelType w:val="multilevel"/>
    <w:tmpl w:val="5D96A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FF21DF"/>
    <w:multiLevelType w:val="multilevel"/>
    <w:tmpl w:val="628AA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A37400"/>
    <w:multiLevelType w:val="multilevel"/>
    <w:tmpl w:val="D464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C51F1B"/>
    <w:multiLevelType w:val="multilevel"/>
    <w:tmpl w:val="0408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D5492F"/>
    <w:multiLevelType w:val="multilevel"/>
    <w:tmpl w:val="AB7A1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CC610B"/>
    <w:multiLevelType w:val="multilevel"/>
    <w:tmpl w:val="56C63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3316C5"/>
    <w:multiLevelType w:val="multilevel"/>
    <w:tmpl w:val="9066F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593F65"/>
    <w:multiLevelType w:val="multilevel"/>
    <w:tmpl w:val="7646D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7E5505"/>
    <w:multiLevelType w:val="multilevel"/>
    <w:tmpl w:val="E55C7E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183123"/>
    <w:multiLevelType w:val="multilevel"/>
    <w:tmpl w:val="90F6A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F41E04"/>
    <w:multiLevelType w:val="multilevel"/>
    <w:tmpl w:val="869C6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163C8D"/>
    <w:multiLevelType w:val="multilevel"/>
    <w:tmpl w:val="3BC2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AA501C"/>
    <w:multiLevelType w:val="multilevel"/>
    <w:tmpl w:val="EC4E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5B7AB0"/>
    <w:multiLevelType w:val="multilevel"/>
    <w:tmpl w:val="1206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F764C7"/>
    <w:multiLevelType w:val="multilevel"/>
    <w:tmpl w:val="E830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B53554"/>
    <w:multiLevelType w:val="multilevel"/>
    <w:tmpl w:val="3854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454B77"/>
    <w:multiLevelType w:val="multilevel"/>
    <w:tmpl w:val="AD3A2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7D1AB1"/>
    <w:multiLevelType w:val="multilevel"/>
    <w:tmpl w:val="65CC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7507C7"/>
    <w:multiLevelType w:val="multilevel"/>
    <w:tmpl w:val="1B140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2C6C1A"/>
    <w:multiLevelType w:val="multilevel"/>
    <w:tmpl w:val="D4DC8AD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B11F4A"/>
    <w:multiLevelType w:val="multilevel"/>
    <w:tmpl w:val="26F8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CB1C19"/>
    <w:multiLevelType w:val="multilevel"/>
    <w:tmpl w:val="36B07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F55DA5"/>
    <w:multiLevelType w:val="multilevel"/>
    <w:tmpl w:val="BDA8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DB3C6F"/>
    <w:multiLevelType w:val="multilevel"/>
    <w:tmpl w:val="4BF6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0E752C"/>
    <w:multiLevelType w:val="multilevel"/>
    <w:tmpl w:val="E07C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6D436E"/>
    <w:multiLevelType w:val="multilevel"/>
    <w:tmpl w:val="4860E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D667B7"/>
    <w:multiLevelType w:val="multilevel"/>
    <w:tmpl w:val="2B76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220E59"/>
    <w:multiLevelType w:val="multilevel"/>
    <w:tmpl w:val="4A9CB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61907C8"/>
    <w:multiLevelType w:val="multilevel"/>
    <w:tmpl w:val="61A6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743558B"/>
    <w:multiLevelType w:val="multilevel"/>
    <w:tmpl w:val="F6C0C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C0442D"/>
    <w:multiLevelType w:val="multilevel"/>
    <w:tmpl w:val="5B56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210B0D"/>
    <w:multiLevelType w:val="multilevel"/>
    <w:tmpl w:val="4CC0E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F220C2"/>
    <w:multiLevelType w:val="multilevel"/>
    <w:tmpl w:val="C81A0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FA72E11"/>
    <w:multiLevelType w:val="multilevel"/>
    <w:tmpl w:val="0DF8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233570C"/>
    <w:multiLevelType w:val="multilevel"/>
    <w:tmpl w:val="72A48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845FC2"/>
    <w:multiLevelType w:val="multilevel"/>
    <w:tmpl w:val="CF06A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D81EEC"/>
    <w:multiLevelType w:val="multilevel"/>
    <w:tmpl w:val="DE305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2F2F46"/>
    <w:multiLevelType w:val="multilevel"/>
    <w:tmpl w:val="8CC27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36"/>
  </w:num>
  <w:num w:numId="4">
    <w:abstractNumId w:val="1"/>
  </w:num>
  <w:num w:numId="5">
    <w:abstractNumId w:val="11"/>
  </w:num>
  <w:num w:numId="6">
    <w:abstractNumId w:val="22"/>
  </w:num>
  <w:num w:numId="7">
    <w:abstractNumId w:val="28"/>
  </w:num>
  <w:num w:numId="8">
    <w:abstractNumId w:val="7"/>
  </w:num>
  <w:num w:numId="9">
    <w:abstractNumId w:val="17"/>
  </w:num>
  <w:num w:numId="10">
    <w:abstractNumId w:val="32"/>
  </w:num>
  <w:num w:numId="11">
    <w:abstractNumId w:val="29"/>
  </w:num>
  <w:num w:numId="12">
    <w:abstractNumId w:val="34"/>
  </w:num>
  <w:num w:numId="13">
    <w:abstractNumId w:val="37"/>
  </w:num>
  <w:num w:numId="14">
    <w:abstractNumId w:val="21"/>
  </w:num>
  <w:num w:numId="15">
    <w:abstractNumId w:val="26"/>
  </w:num>
  <w:num w:numId="16">
    <w:abstractNumId w:val="3"/>
  </w:num>
  <w:num w:numId="17">
    <w:abstractNumId w:val="41"/>
  </w:num>
  <w:num w:numId="18">
    <w:abstractNumId w:val="33"/>
  </w:num>
  <w:num w:numId="19">
    <w:abstractNumId w:val="38"/>
  </w:num>
  <w:num w:numId="20">
    <w:abstractNumId w:val="31"/>
  </w:num>
  <w:num w:numId="21">
    <w:abstractNumId w:val="24"/>
  </w:num>
  <w:num w:numId="22">
    <w:abstractNumId w:val="23"/>
  </w:num>
  <w:num w:numId="23">
    <w:abstractNumId w:val="39"/>
  </w:num>
  <w:num w:numId="24">
    <w:abstractNumId w:val="16"/>
  </w:num>
  <w:num w:numId="25">
    <w:abstractNumId w:val="9"/>
  </w:num>
  <w:num w:numId="26">
    <w:abstractNumId w:val="6"/>
  </w:num>
  <w:num w:numId="27">
    <w:abstractNumId w:val="12"/>
  </w:num>
  <w:num w:numId="28">
    <w:abstractNumId w:val="10"/>
  </w:num>
  <w:num w:numId="29">
    <w:abstractNumId w:val="20"/>
  </w:num>
  <w:num w:numId="30">
    <w:abstractNumId w:val="5"/>
  </w:num>
  <w:num w:numId="31">
    <w:abstractNumId w:val="30"/>
  </w:num>
  <w:num w:numId="32">
    <w:abstractNumId w:val="15"/>
  </w:num>
  <w:num w:numId="33">
    <w:abstractNumId w:val="40"/>
  </w:num>
  <w:num w:numId="34">
    <w:abstractNumId w:val="14"/>
  </w:num>
  <w:num w:numId="35">
    <w:abstractNumId w:val="2"/>
  </w:num>
  <w:num w:numId="36">
    <w:abstractNumId w:val="35"/>
  </w:num>
  <w:num w:numId="37">
    <w:abstractNumId w:val="27"/>
  </w:num>
  <w:num w:numId="38">
    <w:abstractNumId w:val="43"/>
  </w:num>
  <w:num w:numId="39">
    <w:abstractNumId w:val="8"/>
  </w:num>
  <w:num w:numId="40">
    <w:abstractNumId w:val="25"/>
  </w:num>
  <w:num w:numId="41">
    <w:abstractNumId w:val="42"/>
  </w:num>
  <w:num w:numId="42">
    <w:abstractNumId w:val="19"/>
  </w:num>
  <w:num w:numId="43">
    <w:abstractNumId w:val="4"/>
  </w:num>
  <w:num w:numId="44">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84326"/>
    <w:rsid w:val="00094D18"/>
    <w:rsid w:val="00141379"/>
    <w:rsid w:val="00146837"/>
    <w:rsid w:val="00167135"/>
    <w:rsid w:val="001761E0"/>
    <w:rsid w:val="0018120D"/>
    <w:rsid w:val="0018618B"/>
    <w:rsid w:val="001B68D0"/>
    <w:rsid w:val="001D5D94"/>
    <w:rsid w:val="001E08B1"/>
    <w:rsid w:val="0021209D"/>
    <w:rsid w:val="002169D9"/>
    <w:rsid w:val="00230618"/>
    <w:rsid w:val="002417C6"/>
    <w:rsid w:val="00241C09"/>
    <w:rsid w:val="0025507E"/>
    <w:rsid w:val="002657F3"/>
    <w:rsid w:val="00286AAC"/>
    <w:rsid w:val="00292B45"/>
    <w:rsid w:val="00294526"/>
    <w:rsid w:val="002A7A12"/>
    <w:rsid w:val="002A7BBF"/>
    <w:rsid w:val="002B06C0"/>
    <w:rsid w:val="002C1597"/>
    <w:rsid w:val="002D116C"/>
    <w:rsid w:val="00307C25"/>
    <w:rsid w:val="00337850"/>
    <w:rsid w:val="00345CD5"/>
    <w:rsid w:val="00361759"/>
    <w:rsid w:val="0036435F"/>
    <w:rsid w:val="003725A1"/>
    <w:rsid w:val="00385366"/>
    <w:rsid w:val="003901B2"/>
    <w:rsid w:val="003A0CF8"/>
    <w:rsid w:val="003B2B67"/>
    <w:rsid w:val="003B5672"/>
    <w:rsid w:val="003D0F11"/>
    <w:rsid w:val="003D537F"/>
    <w:rsid w:val="003E6A6C"/>
    <w:rsid w:val="003F64C2"/>
    <w:rsid w:val="004260FB"/>
    <w:rsid w:val="00426700"/>
    <w:rsid w:val="00435F8A"/>
    <w:rsid w:val="00435FEB"/>
    <w:rsid w:val="0045242F"/>
    <w:rsid w:val="00473817"/>
    <w:rsid w:val="00475CE3"/>
    <w:rsid w:val="0048054A"/>
    <w:rsid w:val="00482D60"/>
    <w:rsid w:val="004975CC"/>
    <w:rsid w:val="004A3A13"/>
    <w:rsid w:val="004B58D8"/>
    <w:rsid w:val="004C2EE2"/>
    <w:rsid w:val="004C4487"/>
    <w:rsid w:val="004C7AAE"/>
    <w:rsid w:val="004D58C4"/>
    <w:rsid w:val="004E2712"/>
    <w:rsid w:val="004E4060"/>
    <w:rsid w:val="004F1B8F"/>
    <w:rsid w:val="004F2DC5"/>
    <w:rsid w:val="00516FD0"/>
    <w:rsid w:val="0052623D"/>
    <w:rsid w:val="005333FD"/>
    <w:rsid w:val="00541BCB"/>
    <w:rsid w:val="00553E43"/>
    <w:rsid w:val="005A1D59"/>
    <w:rsid w:val="005A7946"/>
    <w:rsid w:val="005B0D20"/>
    <w:rsid w:val="005C101D"/>
    <w:rsid w:val="0060638C"/>
    <w:rsid w:val="006120BB"/>
    <w:rsid w:val="006121C9"/>
    <w:rsid w:val="0063163F"/>
    <w:rsid w:val="00637F36"/>
    <w:rsid w:val="00643AED"/>
    <w:rsid w:val="006512B8"/>
    <w:rsid w:val="00666509"/>
    <w:rsid w:val="006711D7"/>
    <w:rsid w:val="00676309"/>
    <w:rsid w:val="0068227F"/>
    <w:rsid w:val="0069390B"/>
    <w:rsid w:val="00693ED2"/>
    <w:rsid w:val="006B20D1"/>
    <w:rsid w:val="006C7820"/>
    <w:rsid w:val="006E0E7C"/>
    <w:rsid w:val="006F118C"/>
    <w:rsid w:val="006F31F1"/>
    <w:rsid w:val="006F5F05"/>
    <w:rsid w:val="007022D2"/>
    <w:rsid w:val="00704996"/>
    <w:rsid w:val="0070776E"/>
    <w:rsid w:val="00712B68"/>
    <w:rsid w:val="00713C54"/>
    <w:rsid w:val="00715116"/>
    <w:rsid w:val="00765F86"/>
    <w:rsid w:val="00773F07"/>
    <w:rsid w:val="007A1B62"/>
    <w:rsid w:val="007B3818"/>
    <w:rsid w:val="007B3D67"/>
    <w:rsid w:val="007D28F5"/>
    <w:rsid w:val="0080152A"/>
    <w:rsid w:val="00816823"/>
    <w:rsid w:val="008279BE"/>
    <w:rsid w:val="00842ECD"/>
    <w:rsid w:val="0085664F"/>
    <w:rsid w:val="0087494C"/>
    <w:rsid w:val="008907D4"/>
    <w:rsid w:val="008923E2"/>
    <w:rsid w:val="00895584"/>
    <w:rsid w:val="008B71F8"/>
    <w:rsid w:val="008B76E2"/>
    <w:rsid w:val="008C3BC7"/>
    <w:rsid w:val="008C3C7A"/>
    <w:rsid w:val="008D6D04"/>
    <w:rsid w:val="0091116A"/>
    <w:rsid w:val="00920712"/>
    <w:rsid w:val="0094461C"/>
    <w:rsid w:val="00953466"/>
    <w:rsid w:val="00957349"/>
    <w:rsid w:val="00964A8D"/>
    <w:rsid w:val="00965369"/>
    <w:rsid w:val="00972401"/>
    <w:rsid w:val="00981CD3"/>
    <w:rsid w:val="00981D9F"/>
    <w:rsid w:val="009911BB"/>
    <w:rsid w:val="00995570"/>
    <w:rsid w:val="009A1416"/>
    <w:rsid w:val="009A2583"/>
    <w:rsid w:val="009A3ECD"/>
    <w:rsid w:val="009C2A0F"/>
    <w:rsid w:val="009C3042"/>
    <w:rsid w:val="009C4F7C"/>
    <w:rsid w:val="009C5B39"/>
    <w:rsid w:val="009D3E80"/>
    <w:rsid w:val="009D72F7"/>
    <w:rsid w:val="009F5387"/>
    <w:rsid w:val="00A1094F"/>
    <w:rsid w:val="00A13FBB"/>
    <w:rsid w:val="00A26F85"/>
    <w:rsid w:val="00A329AD"/>
    <w:rsid w:val="00A419DF"/>
    <w:rsid w:val="00A43125"/>
    <w:rsid w:val="00A45A01"/>
    <w:rsid w:val="00A872D4"/>
    <w:rsid w:val="00A87682"/>
    <w:rsid w:val="00A91551"/>
    <w:rsid w:val="00A947E2"/>
    <w:rsid w:val="00AA5FE4"/>
    <w:rsid w:val="00AA61FF"/>
    <w:rsid w:val="00AA64C8"/>
    <w:rsid w:val="00AB47DC"/>
    <w:rsid w:val="00AD0CAA"/>
    <w:rsid w:val="00AE5B8E"/>
    <w:rsid w:val="00B013AA"/>
    <w:rsid w:val="00B06401"/>
    <w:rsid w:val="00B203A9"/>
    <w:rsid w:val="00B27142"/>
    <w:rsid w:val="00B3137A"/>
    <w:rsid w:val="00B3730C"/>
    <w:rsid w:val="00B46596"/>
    <w:rsid w:val="00B660C7"/>
    <w:rsid w:val="00BA0DAF"/>
    <w:rsid w:val="00BA2348"/>
    <w:rsid w:val="00BA24B9"/>
    <w:rsid w:val="00BB7023"/>
    <w:rsid w:val="00BB756C"/>
    <w:rsid w:val="00BC15AE"/>
    <w:rsid w:val="00BD40BD"/>
    <w:rsid w:val="00C04FA7"/>
    <w:rsid w:val="00C3147F"/>
    <w:rsid w:val="00C37EB5"/>
    <w:rsid w:val="00C5408A"/>
    <w:rsid w:val="00C648B4"/>
    <w:rsid w:val="00C66A0F"/>
    <w:rsid w:val="00C818B5"/>
    <w:rsid w:val="00C87F09"/>
    <w:rsid w:val="00CA030D"/>
    <w:rsid w:val="00CB1AEB"/>
    <w:rsid w:val="00CB649A"/>
    <w:rsid w:val="00CC473D"/>
    <w:rsid w:val="00CD4BF2"/>
    <w:rsid w:val="00CE394C"/>
    <w:rsid w:val="00CE7837"/>
    <w:rsid w:val="00CF2786"/>
    <w:rsid w:val="00D1329F"/>
    <w:rsid w:val="00D17E44"/>
    <w:rsid w:val="00D3526C"/>
    <w:rsid w:val="00D528CE"/>
    <w:rsid w:val="00D62D7A"/>
    <w:rsid w:val="00D67998"/>
    <w:rsid w:val="00D76A5C"/>
    <w:rsid w:val="00D80102"/>
    <w:rsid w:val="00DB3E43"/>
    <w:rsid w:val="00DC006B"/>
    <w:rsid w:val="00DC0756"/>
    <w:rsid w:val="00DC4E8C"/>
    <w:rsid w:val="00DC700F"/>
    <w:rsid w:val="00DD0F8F"/>
    <w:rsid w:val="00DE6BF5"/>
    <w:rsid w:val="00DF1689"/>
    <w:rsid w:val="00E031F9"/>
    <w:rsid w:val="00E103D6"/>
    <w:rsid w:val="00E253C1"/>
    <w:rsid w:val="00E2760F"/>
    <w:rsid w:val="00E540AE"/>
    <w:rsid w:val="00E6467F"/>
    <w:rsid w:val="00E72C38"/>
    <w:rsid w:val="00E737C4"/>
    <w:rsid w:val="00EA1987"/>
    <w:rsid w:val="00EA7F6A"/>
    <w:rsid w:val="00ED319A"/>
    <w:rsid w:val="00ED3BCC"/>
    <w:rsid w:val="00F10094"/>
    <w:rsid w:val="00F3507B"/>
    <w:rsid w:val="00F35805"/>
    <w:rsid w:val="00F36791"/>
    <w:rsid w:val="00F445E9"/>
    <w:rsid w:val="00F46F09"/>
    <w:rsid w:val="00F61396"/>
    <w:rsid w:val="00F666E5"/>
    <w:rsid w:val="00F80F6F"/>
    <w:rsid w:val="00FA2A4A"/>
    <w:rsid w:val="00FA472B"/>
    <w:rsid w:val="00FB44FE"/>
    <w:rsid w:val="00FC177F"/>
    <w:rsid w:val="00FC4EF9"/>
    <w:rsid w:val="00FD3B65"/>
    <w:rsid w:val="00FD7E55"/>
    <w:rsid w:val="00FF169D"/>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231</Words>
  <Characters>1317</Characters>
  <Application>Microsoft Office Word</Application>
  <DocSecurity>0</DocSecurity>
  <Lines>10</Lines>
  <Paragraphs>3</Paragraphs>
  <ScaleCrop>false</ScaleCrop>
  <Company/>
  <LinksUpToDate>false</LinksUpToDate>
  <CharactersWithSpaces>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2019-07-23T05:01:00Z</dcterms:created>
  <dcterms:modified xsi:type="dcterms:W3CDTF">2019-07-25T20:58:00Z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2019-07-25T20:58:30.4941898Z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dc2803f9-229d-4c81-b8dc-82e7ef4f6fd1</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