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63D51" w:rsidP="00653869" w:rsidRDefault="00D20556" w14:paraId="2C078E63" w14:textId="0EBD3BA5">
      <w:pPr>
        <w:pStyle w:val="Heading1"/>
      </w:pPr>
      <w:r>
        <w:t xml:space="preserve">Hands-on-Lab </w:t>
      </w:r>
      <w:r w:rsidR="00A563E7">
        <w:t>3</w:t>
      </w:r>
      <w:r>
        <w:t>.</w:t>
      </w:r>
      <w:r w:rsidR="00482CAF">
        <w:t>5</w:t>
      </w:r>
      <w:r w:rsidR="00C27026">
        <w:t xml:space="preserve">: </w:t>
      </w:r>
      <w:r w:rsidR="00F26D0B">
        <w:t xml:space="preserve">Set Up </w:t>
      </w:r>
      <w:r w:rsidR="003611AD">
        <w:t xml:space="preserve">Accounts </w:t>
      </w:r>
      <w:r w:rsidR="00482CAF">
        <w:t>Receivable</w:t>
      </w:r>
    </w:p>
    <w:p w:rsidR="00D20556" w:rsidP="00CC4402" w:rsidRDefault="00D20556" w14:paraId="716FF207" w14:textId="387DCFA2">
      <w:pPr>
        <w:pStyle w:val="Heading3"/>
      </w:pPr>
    </w:p>
    <w:p w:rsidR="00653869" w:rsidP="00653869" w:rsidRDefault="00653869" w14:paraId="2788A447" w14:textId="5D9A77CD">
      <w:pPr>
        <w:pStyle w:val="Heading2"/>
      </w:pPr>
      <w:r>
        <w:t xml:space="preserve">Exercise 1: </w:t>
      </w:r>
      <w:r w:rsidR="003611AD">
        <w:t xml:space="preserve">Configure the </w:t>
      </w:r>
      <w:r w:rsidR="00C239AF">
        <w:t>Sales</w:t>
      </w:r>
      <w:r w:rsidR="003611AD">
        <w:t xml:space="preserve"> &amp; </w:t>
      </w:r>
      <w:r w:rsidR="00C239AF">
        <w:t>Receivables</w:t>
      </w:r>
      <w:r w:rsidR="003611AD">
        <w:t xml:space="preserve"> Setup</w:t>
      </w:r>
    </w:p>
    <w:p w:rsidRPr="00653869" w:rsidR="00653869" w:rsidP="00653869" w:rsidRDefault="00653869" w14:paraId="4D93509E" w14:textId="77777777"/>
    <w:p w:rsidR="00816A37" w:rsidP="00CC4402" w:rsidRDefault="00301367" w14:paraId="1B5C168D" w14:textId="28020B15">
      <w:pPr>
        <w:pStyle w:val="Heading3"/>
      </w:pPr>
      <w:r>
        <w:t>Scenario</w:t>
      </w:r>
    </w:p>
    <w:p w:rsidR="0006639F" w:rsidP="0006639F" w:rsidRDefault="0006639F" w14:paraId="2C1D22C1" w14:textId="40AA41D3">
      <w:r>
        <w:t xml:space="preserve">Concerning the processing of sales </w:t>
      </w:r>
      <w:r w:rsidR="0096797E">
        <w:t>transactions, Contoso’s</w:t>
      </w:r>
      <w:r w:rsidR="009C1AC5">
        <w:t xml:space="preserve"> account manager</w:t>
      </w:r>
      <w:r w:rsidR="0096797E">
        <w:t xml:space="preserve"> has</w:t>
      </w:r>
      <w:r>
        <w:t xml:space="preserve"> expressed the following requirements:</w:t>
      </w:r>
    </w:p>
    <w:p w:rsidR="009D7087" w:rsidP="0006639F" w:rsidRDefault="009D7087" w14:paraId="62B160A0" w14:textId="400A39AB">
      <w:pPr>
        <w:pStyle w:val="ListParagraph"/>
        <w:numPr>
          <w:ilvl w:val="0"/>
          <w:numId w:val="29"/>
        </w:numPr>
      </w:pPr>
      <w:r>
        <w:t xml:space="preserve">Web shop customers will be numbered separately from other customers. Regular customers are numbered C00010 and incremented by </w:t>
      </w:r>
      <w:r w:rsidR="00924DE6">
        <w:t>10. Web shop customers are numbered CWEB00010 and also incremented by 10.</w:t>
      </w:r>
    </w:p>
    <w:p w:rsidRPr="00924DE6" w:rsidR="00924DE6" w:rsidP="00924DE6" w:rsidRDefault="00924DE6" w14:paraId="42C67C25" w14:textId="53957686">
      <w:pPr>
        <w:pStyle w:val="ListParagraph"/>
        <w:rPr>
          <w:i/>
          <w:iCs/>
        </w:rPr>
      </w:pPr>
      <w:r w:rsidRPr="00924DE6">
        <w:rPr>
          <w:i/>
          <w:iCs/>
        </w:rPr>
        <w:t>(Remark: The number series for regular customers is already created (CUST) and assigned in the Sales &amp; Receivables Setup)</w:t>
      </w:r>
    </w:p>
    <w:p w:rsidR="0096797E" w:rsidP="0006639F" w:rsidRDefault="0096797E" w14:paraId="20760105" w14:textId="6C42DFF2">
      <w:pPr>
        <w:pStyle w:val="ListParagraph"/>
        <w:numPr>
          <w:ilvl w:val="0"/>
          <w:numId w:val="29"/>
        </w:numPr>
      </w:pPr>
      <w:r>
        <w:t xml:space="preserve">Posted sales invoices </w:t>
      </w:r>
      <w:r w:rsidR="007B1035">
        <w:t>are numbered based on the year and month in which they are posted. The first sales invoice</w:t>
      </w:r>
      <w:r w:rsidR="009C1AC5">
        <w:t>, as of January 1</w:t>
      </w:r>
      <w:r w:rsidRPr="009C1AC5" w:rsidR="009C1AC5">
        <w:rPr>
          <w:vertAlign w:val="superscript"/>
        </w:rPr>
        <w:t>st</w:t>
      </w:r>
      <w:r w:rsidR="009C1AC5">
        <w:t xml:space="preserve"> 2021,</w:t>
      </w:r>
      <w:r w:rsidR="007B1035">
        <w:t xml:space="preserve"> </w:t>
      </w:r>
      <w:r w:rsidR="009C1AC5">
        <w:t xml:space="preserve">will be posted with the number </w:t>
      </w:r>
      <w:r w:rsidR="00DF424B">
        <w:t>S</w:t>
      </w:r>
      <w:r w:rsidR="009C1AC5">
        <w:t xml:space="preserve">21/01/0001. The next month will be </w:t>
      </w:r>
      <w:r w:rsidR="00DF424B">
        <w:t>S</w:t>
      </w:r>
      <w:r w:rsidR="009C1AC5">
        <w:t>21/02/0001 and so on.</w:t>
      </w:r>
    </w:p>
    <w:p w:rsidR="009C1AC5" w:rsidP="0006639F" w:rsidRDefault="009C1AC5" w14:paraId="14FD523C" w14:textId="4F9D9835">
      <w:pPr>
        <w:pStyle w:val="ListParagraph"/>
        <w:numPr>
          <w:ilvl w:val="0"/>
          <w:numId w:val="29"/>
        </w:numPr>
      </w:pPr>
      <w:r>
        <w:t xml:space="preserve">A separate g/l account 40300 is setup to record invoice discounts only that were given to the customer. Line discounts are also given, but considered </w:t>
      </w:r>
      <w:r w:rsidR="00FD6312">
        <w:t>as part of the net sales price and thus not posted separately from the normal sales account.</w:t>
      </w:r>
    </w:p>
    <w:p w:rsidR="0096797E" w:rsidP="0006639F" w:rsidRDefault="00FD6312" w14:paraId="4AAF850D" w14:textId="514E3C2E">
      <w:pPr>
        <w:pStyle w:val="ListParagraph"/>
        <w:numPr>
          <w:ilvl w:val="0"/>
          <w:numId w:val="29"/>
        </w:numPr>
      </w:pPr>
      <w:r>
        <w:t>Contoso works with a credit insurer, who provides credit limits for each customer. When this limit is reached, sales people have to communicate with the finance department before going ahead with the sale.</w:t>
      </w:r>
    </w:p>
    <w:p w:rsidR="0006639F" w:rsidP="0006639F" w:rsidRDefault="0006639F" w14:paraId="5C82CB18" w14:textId="5EAC2560">
      <w:pPr>
        <w:pStyle w:val="ListParagraph"/>
      </w:pPr>
    </w:p>
    <w:p w:rsidR="00077806" w:rsidP="00077806" w:rsidRDefault="00077806" w14:paraId="00E1D7BD" w14:textId="66985D2C">
      <w:pPr>
        <w:pStyle w:val="Heading3"/>
      </w:pPr>
      <w:r w:rsidRPr="003611AD">
        <w:t>Tasks</w:t>
      </w:r>
    </w:p>
    <w:p w:rsidR="00D546E4" w:rsidP="00482CAF" w:rsidRDefault="00D546E4" w14:paraId="4B9592BD" w14:textId="64E8F8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up a</w:t>
      </w:r>
      <w:r w:rsidR="00DF424B">
        <w:rPr>
          <w:rFonts w:cstheme="minorHAnsi"/>
        </w:rPr>
        <w:t>nd assign number series</w:t>
      </w:r>
    </w:p>
    <w:p w:rsidR="00DF424B" w:rsidP="00DF424B" w:rsidRDefault="00DF424B" w14:paraId="58A33561" w14:textId="381664A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Complete discount posting setup</w:t>
      </w:r>
    </w:p>
    <w:p w:rsidR="00DF424B" w:rsidP="00DF424B" w:rsidRDefault="00877E32" w14:paraId="4E20097F" w14:textId="7BAD5D7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Activate credit limit warning</w:t>
      </w:r>
    </w:p>
    <w:p w:rsidRPr="00D546E4" w:rsidR="00877E32" w:rsidP="00877E32" w:rsidRDefault="00877E32" w14:paraId="44E811E6" w14:textId="77777777">
      <w:pPr>
        <w:pStyle w:val="ListParagraph"/>
        <w:rPr>
          <w:rFonts w:cstheme="minorHAnsi"/>
        </w:rPr>
      </w:pPr>
    </w:p>
    <w:p w:rsidR="004E2803" w:rsidP="00B519C3" w:rsidRDefault="004E2803" w14:paraId="712CA27E" w14:textId="2A3AC377">
      <w:pPr>
        <w:pStyle w:val="Heading3"/>
      </w:pPr>
      <w:r>
        <w:t>Steps</w:t>
      </w:r>
    </w:p>
    <w:p w:rsidR="00DF424B" w:rsidP="00DF424B" w:rsidRDefault="00DF424B" w14:paraId="66F27536" w14:textId="77777777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Set up and assign number series.</w:t>
      </w:r>
    </w:p>
    <w:p w:rsidR="00DF424B" w:rsidP="00DF424B" w:rsidRDefault="00DF424B" w14:paraId="7E877BD2" w14:textId="160372B5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Sales</w:t>
      </w:r>
      <w:r w:rsidRPr="00D546E4">
        <w:rPr>
          <w:rFonts w:cstheme="minorHAnsi"/>
          <w:b/>
          <w:bCs/>
        </w:rPr>
        <w:t xml:space="preserve"> &amp; </w:t>
      </w:r>
      <w:r>
        <w:rPr>
          <w:rFonts w:cstheme="minorHAnsi"/>
          <w:b/>
          <w:bCs/>
        </w:rPr>
        <w:t>Receivables</w:t>
      </w:r>
      <w:r w:rsidRPr="00D546E4">
        <w:rPr>
          <w:rFonts w:cstheme="minorHAnsi"/>
          <w:b/>
          <w:bCs/>
        </w:rPr>
        <w:t xml:space="preserve"> Setup</w:t>
      </w:r>
      <w:r>
        <w:rPr>
          <w:rFonts w:cstheme="minorHAnsi"/>
        </w:rPr>
        <w:t xml:space="preserve"> page, go to the </w:t>
      </w:r>
      <w:r w:rsidRPr="00D546E4">
        <w:rPr>
          <w:rFonts w:cstheme="minorHAnsi"/>
          <w:b/>
          <w:bCs/>
        </w:rPr>
        <w:t>Number Series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.</w:t>
      </w:r>
    </w:p>
    <w:p w:rsidR="00877E32" w:rsidP="00DF424B" w:rsidRDefault="00877E32" w14:paraId="271B2EDA" w14:textId="4B8FA29B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877E32">
        <w:rPr>
          <w:rFonts w:cstheme="minorHAnsi"/>
          <w:b/>
          <w:bCs/>
        </w:rPr>
        <w:t>Customer</w:t>
      </w:r>
      <w:r>
        <w:rPr>
          <w:rFonts w:cstheme="minorHAnsi"/>
        </w:rPr>
        <w:t xml:space="preserve"> field, the value CUST is already filled in. Click on the Look Up Value button and select New.</w:t>
      </w:r>
    </w:p>
    <w:p w:rsidR="00877E32" w:rsidP="00877E32" w:rsidRDefault="00877E32" w14:paraId="700803E2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>
        <w:rPr>
          <w:rFonts w:cstheme="minorHAnsi"/>
          <w:b/>
          <w:bCs/>
        </w:rPr>
        <w:t xml:space="preserve">No. Series List </w:t>
      </w:r>
      <w:r>
        <w:rPr>
          <w:rFonts w:cstheme="minorHAnsi"/>
        </w:rPr>
        <w:t>page, fill in the following fields:</w:t>
      </w:r>
    </w:p>
    <w:p w:rsidR="00877E32" w:rsidP="00877E32" w:rsidRDefault="00877E32" w14:paraId="7E89E929" w14:textId="71C910BD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338B7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CUST WEB</w:t>
      </w:r>
    </w:p>
    <w:p w:rsidR="00877E32" w:rsidP="00877E32" w:rsidRDefault="00877E32" w14:paraId="0BC2D809" w14:textId="359031AF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Description </w:t>
      </w:r>
      <w:r>
        <w:rPr>
          <w:rFonts w:cstheme="minorHAnsi"/>
        </w:rPr>
        <w:t>field, enter ‘Customers Web Shop’.</w:t>
      </w:r>
    </w:p>
    <w:p w:rsidR="00877E32" w:rsidP="00877E32" w:rsidRDefault="00877E32" w14:paraId="4CE69AC6" w14:textId="77777777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>
        <w:rPr>
          <w:rFonts w:cstheme="minorHAnsi"/>
          <w:b/>
          <w:bCs/>
        </w:rPr>
        <w:t xml:space="preserve">Default Nos. </w:t>
      </w:r>
      <w:r>
        <w:rPr>
          <w:rFonts w:cstheme="minorHAnsi"/>
        </w:rPr>
        <w:t>check box.</w:t>
      </w:r>
    </w:p>
    <w:p w:rsidR="00877E32" w:rsidP="00877E32" w:rsidRDefault="00877E32" w14:paraId="513265B1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7338B7">
        <w:rPr>
          <w:rFonts w:cstheme="minorHAnsi"/>
          <w:b/>
          <w:bCs/>
        </w:rPr>
        <w:t>Navigate</w:t>
      </w:r>
      <w:r>
        <w:rPr>
          <w:rFonts w:cstheme="minorHAnsi"/>
        </w:rPr>
        <w:t xml:space="preserve"> and then select </w:t>
      </w:r>
      <w:r w:rsidRPr="007338B7">
        <w:rPr>
          <w:rFonts w:cstheme="minorHAnsi"/>
          <w:b/>
          <w:bCs/>
        </w:rPr>
        <w:t>Lines</w:t>
      </w:r>
      <w:r>
        <w:rPr>
          <w:rFonts w:cstheme="minorHAnsi"/>
        </w:rPr>
        <w:t>.</w:t>
      </w:r>
    </w:p>
    <w:p w:rsidR="00877E32" w:rsidP="00877E32" w:rsidRDefault="00877E32" w14:paraId="157426F2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7338B7">
        <w:rPr>
          <w:rFonts w:cstheme="minorHAnsi"/>
          <w:b/>
          <w:bCs/>
        </w:rPr>
        <w:t>No. Series Lines</w:t>
      </w:r>
      <w:r>
        <w:rPr>
          <w:rFonts w:cstheme="minorHAnsi"/>
        </w:rPr>
        <w:t xml:space="preserve"> page, select </w:t>
      </w:r>
      <w:r w:rsidRPr="007338B7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877E32" w:rsidP="00877E32" w:rsidRDefault="00877E32" w14:paraId="2406DE1E" w14:textId="4857836E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Leave the </w:t>
      </w:r>
      <w:r w:rsidRPr="007338B7">
        <w:rPr>
          <w:rFonts w:cstheme="minorHAnsi"/>
          <w:b/>
          <w:bCs/>
        </w:rPr>
        <w:t>Starting Date</w:t>
      </w:r>
      <w:r>
        <w:rPr>
          <w:rFonts w:cstheme="minorHAnsi"/>
        </w:rPr>
        <w:t xml:space="preserve"> field blank.</w:t>
      </w:r>
    </w:p>
    <w:p w:rsidR="00877E32" w:rsidP="00877E32" w:rsidRDefault="00877E32" w14:paraId="3683F453" w14:textId="3A3E23E6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Starting No.</w:t>
      </w:r>
      <w:r>
        <w:rPr>
          <w:rFonts w:cstheme="minorHAnsi"/>
        </w:rPr>
        <w:t xml:space="preserve"> field, enter CWEB0001.</w:t>
      </w:r>
    </w:p>
    <w:p w:rsidR="00877E32" w:rsidP="00877E32" w:rsidRDefault="00877E32" w14:paraId="7F40DC4E" w14:textId="75C18283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>
        <w:rPr>
          <w:rFonts w:cstheme="minorHAnsi"/>
          <w:b/>
          <w:bCs/>
        </w:rPr>
        <w:t xml:space="preserve">Increment-by No. </w:t>
      </w:r>
      <w:r>
        <w:rPr>
          <w:rFonts w:cstheme="minorHAnsi"/>
        </w:rPr>
        <w:t>field, enter the value ‘10’.</w:t>
      </w:r>
    </w:p>
    <w:p w:rsidR="00877E32" w:rsidP="00877E32" w:rsidRDefault="00877E32" w14:paraId="76509977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7338B7">
        <w:rPr>
          <w:rFonts w:cstheme="minorHAnsi"/>
          <w:b/>
          <w:bCs/>
        </w:rPr>
        <w:t>No. Series Lines</w:t>
      </w:r>
      <w:r>
        <w:rPr>
          <w:rFonts w:cstheme="minorHAnsi"/>
        </w:rPr>
        <w:t xml:space="preserve"> page.</w:t>
      </w:r>
    </w:p>
    <w:p w:rsidR="00877E32" w:rsidP="00DF424B" w:rsidRDefault="00877E32" w14:paraId="605DE30E" w14:textId="22CBF4D8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>
        <w:rPr>
          <w:rFonts w:cstheme="minorHAnsi"/>
          <w:b/>
          <w:bCs/>
        </w:rPr>
        <w:t xml:space="preserve">No. Series List </w:t>
      </w:r>
      <w:r>
        <w:rPr>
          <w:rFonts w:cstheme="minorHAnsi"/>
        </w:rPr>
        <w:t>page, select the number series CUST.</w:t>
      </w:r>
    </w:p>
    <w:p w:rsidR="00877E32" w:rsidP="00DF424B" w:rsidRDefault="00877E32" w14:paraId="057CB9EB" w14:textId="4E28A3A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877E32">
        <w:rPr>
          <w:rFonts w:cstheme="minorHAnsi"/>
          <w:b/>
          <w:bCs/>
        </w:rPr>
        <w:t>Navigate</w:t>
      </w:r>
      <w:r>
        <w:rPr>
          <w:rFonts w:cstheme="minorHAnsi"/>
        </w:rPr>
        <w:t xml:space="preserve"> and then select </w:t>
      </w:r>
      <w:r w:rsidRPr="00877E32">
        <w:rPr>
          <w:rFonts w:cstheme="minorHAnsi"/>
          <w:b/>
          <w:bCs/>
        </w:rPr>
        <w:t>Relationships</w:t>
      </w:r>
      <w:r>
        <w:rPr>
          <w:rFonts w:cstheme="minorHAnsi"/>
        </w:rPr>
        <w:t>.</w:t>
      </w:r>
    </w:p>
    <w:p w:rsidR="00877E32" w:rsidP="00DF424B" w:rsidRDefault="00877E32" w14:paraId="081BCB90" w14:textId="7A7C58E9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877E32">
        <w:rPr>
          <w:rFonts w:cstheme="minorHAnsi"/>
          <w:b/>
          <w:bCs/>
        </w:rPr>
        <w:t>No. Series Relationships</w:t>
      </w:r>
      <w:r>
        <w:rPr>
          <w:rFonts w:cstheme="minorHAnsi"/>
        </w:rPr>
        <w:t xml:space="preserve"> page, select </w:t>
      </w:r>
      <w:r w:rsidRPr="00877E32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877E32" w:rsidP="00877E32" w:rsidRDefault="00877E32" w14:paraId="41493740" w14:textId="31990833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877E32">
        <w:rPr>
          <w:rFonts w:cstheme="minorHAnsi"/>
          <w:b/>
          <w:bCs/>
        </w:rPr>
        <w:t>Series Code</w:t>
      </w:r>
      <w:r>
        <w:rPr>
          <w:rFonts w:cstheme="minorHAnsi"/>
        </w:rPr>
        <w:t xml:space="preserve"> field, enter CUST WEB.</w:t>
      </w:r>
    </w:p>
    <w:p w:rsidR="00877E32" w:rsidP="00877E32" w:rsidRDefault="00877E32" w14:paraId="56DC5CC6" w14:textId="2F34F0C1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877E32">
        <w:rPr>
          <w:rFonts w:cstheme="minorHAnsi"/>
          <w:b/>
          <w:bCs/>
        </w:rPr>
        <w:t>No. Series Relationships</w:t>
      </w:r>
      <w:r>
        <w:rPr>
          <w:rFonts w:cstheme="minorHAnsi"/>
        </w:rPr>
        <w:t xml:space="preserve"> page.</w:t>
      </w:r>
    </w:p>
    <w:p w:rsidR="00B57333" w:rsidP="00877E32" w:rsidRDefault="00B57333" w14:paraId="1D04E386" w14:textId="5CDA4AB1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B57333">
        <w:rPr>
          <w:rFonts w:cstheme="minorHAnsi"/>
          <w:b/>
          <w:bCs/>
        </w:rPr>
        <w:t>No. Series List</w:t>
      </w:r>
      <w:r>
        <w:rPr>
          <w:rFonts w:cstheme="minorHAnsi"/>
        </w:rPr>
        <w:t xml:space="preserve"> page, by clicking </w:t>
      </w:r>
      <w:r w:rsidRPr="00B57333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B57333" w:rsidP="00B57333" w:rsidRDefault="00B57333" w14:paraId="77F578EB" w14:textId="07E07C80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You are now back in the </w:t>
      </w:r>
      <w:r>
        <w:rPr>
          <w:rFonts w:cstheme="minorHAnsi"/>
          <w:b/>
          <w:bCs/>
        </w:rPr>
        <w:t>Sales</w:t>
      </w:r>
      <w:r w:rsidRPr="00D546E4">
        <w:rPr>
          <w:rFonts w:cstheme="minorHAnsi"/>
          <w:b/>
          <w:bCs/>
        </w:rPr>
        <w:t xml:space="preserve"> &amp; </w:t>
      </w:r>
      <w:r>
        <w:rPr>
          <w:rFonts w:cstheme="minorHAnsi"/>
          <w:b/>
          <w:bCs/>
        </w:rPr>
        <w:t>Receivables</w:t>
      </w:r>
      <w:r w:rsidRPr="00D546E4">
        <w:rPr>
          <w:rFonts w:cstheme="minorHAnsi"/>
          <w:b/>
          <w:bCs/>
        </w:rPr>
        <w:t xml:space="preserve"> Setup</w:t>
      </w:r>
      <w:r>
        <w:rPr>
          <w:rFonts w:cstheme="minorHAnsi"/>
        </w:rPr>
        <w:t xml:space="preserve"> page, on the </w:t>
      </w:r>
      <w:r w:rsidRPr="00D546E4">
        <w:rPr>
          <w:rFonts w:cstheme="minorHAnsi"/>
          <w:b/>
          <w:bCs/>
        </w:rPr>
        <w:t>Number Series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.</w:t>
      </w:r>
    </w:p>
    <w:p w:rsidRPr="00D546E4" w:rsidR="00DF424B" w:rsidP="00DF424B" w:rsidRDefault="00DF424B" w14:paraId="2EA61403" w14:textId="4BB1F0B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D546E4">
        <w:rPr>
          <w:rFonts w:cstheme="minorHAnsi"/>
          <w:b/>
          <w:bCs/>
        </w:rPr>
        <w:t>Posted Invoice Nos.</w:t>
      </w:r>
      <w:r>
        <w:rPr>
          <w:rFonts w:cstheme="minorHAnsi"/>
        </w:rPr>
        <w:t xml:space="preserve"> field, the value S-INV+ is already filled in. Click on the Look Up Value button and then click </w:t>
      </w:r>
      <w:r>
        <w:rPr>
          <w:rFonts w:cstheme="minorHAnsi"/>
          <w:b/>
          <w:bCs/>
        </w:rPr>
        <w:t>Select from full list.</w:t>
      </w:r>
    </w:p>
    <w:p w:rsidR="00DF424B" w:rsidP="00DF424B" w:rsidRDefault="00DF424B" w14:paraId="345A8025" w14:textId="3F57DDF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>
        <w:rPr>
          <w:rFonts w:cstheme="minorHAnsi"/>
          <w:b/>
          <w:bCs/>
        </w:rPr>
        <w:t xml:space="preserve">No. Series List </w:t>
      </w:r>
      <w:r>
        <w:rPr>
          <w:rFonts w:cstheme="minorHAnsi"/>
        </w:rPr>
        <w:t xml:space="preserve">page, the number series S-INV+ is automatically selected. </w:t>
      </w:r>
    </w:p>
    <w:p w:rsidR="00DF424B" w:rsidP="00DF424B" w:rsidRDefault="00DF424B" w14:paraId="6DEC5E4C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7338B7">
        <w:rPr>
          <w:rFonts w:cstheme="minorHAnsi"/>
          <w:b/>
          <w:bCs/>
        </w:rPr>
        <w:t>Navigate</w:t>
      </w:r>
      <w:r>
        <w:rPr>
          <w:rFonts w:cstheme="minorHAnsi"/>
        </w:rPr>
        <w:t xml:space="preserve"> and then select </w:t>
      </w:r>
      <w:r w:rsidRPr="007338B7">
        <w:rPr>
          <w:rFonts w:cstheme="minorHAnsi"/>
          <w:b/>
          <w:bCs/>
        </w:rPr>
        <w:t>Lines</w:t>
      </w:r>
      <w:r>
        <w:rPr>
          <w:rFonts w:cstheme="minorHAnsi"/>
        </w:rPr>
        <w:t>.</w:t>
      </w:r>
    </w:p>
    <w:p w:rsidR="00DF424B" w:rsidP="00DF424B" w:rsidRDefault="00DF424B" w14:paraId="1FEA6CE4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7338B7">
        <w:rPr>
          <w:rFonts w:cstheme="minorHAnsi"/>
          <w:b/>
          <w:bCs/>
        </w:rPr>
        <w:t>No. Series Lines</w:t>
      </w:r>
      <w:r>
        <w:rPr>
          <w:rFonts w:cstheme="minorHAnsi"/>
        </w:rPr>
        <w:t xml:space="preserve"> page, select </w:t>
      </w:r>
      <w:r w:rsidRPr="007338B7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DF424B" w:rsidP="00DF424B" w:rsidRDefault="00DF424B" w14:paraId="7F60343A" w14:textId="77777777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338B7">
        <w:rPr>
          <w:rFonts w:cstheme="minorHAnsi"/>
          <w:b/>
          <w:bCs/>
        </w:rPr>
        <w:t>Starting Date</w:t>
      </w:r>
      <w:r>
        <w:rPr>
          <w:rFonts w:cstheme="minorHAnsi"/>
        </w:rPr>
        <w:t xml:space="preserve"> field, enter 1/1/2021.</w:t>
      </w:r>
    </w:p>
    <w:p w:rsidR="00DF424B" w:rsidP="00DF424B" w:rsidRDefault="00DF424B" w14:paraId="28C08743" w14:textId="7D839FA8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Starting No.</w:t>
      </w:r>
      <w:r>
        <w:rPr>
          <w:rFonts w:cstheme="minorHAnsi"/>
        </w:rPr>
        <w:t xml:space="preserve"> field, enter S21/01/0001.</w:t>
      </w:r>
    </w:p>
    <w:p w:rsidR="00DF424B" w:rsidP="00DF424B" w:rsidRDefault="00DF424B" w14:paraId="7D11E848" w14:textId="77777777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Increment-by No. </w:t>
      </w:r>
      <w:r>
        <w:rPr>
          <w:rFonts w:cstheme="minorHAnsi"/>
        </w:rPr>
        <w:t>field, leave the value ‘1’.</w:t>
      </w:r>
    </w:p>
    <w:p w:rsidR="00DF424B" w:rsidP="00DF424B" w:rsidRDefault="00DF424B" w14:paraId="24297045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7338B7">
        <w:rPr>
          <w:rFonts w:cstheme="minorHAnsi"/>
          <w:b/>
          <w:bCs/>
        </w:rPr>
        <w:t>No. Series Lines</w:t>
      </w:r>
      <w:r>
        <w:rPr>
          <w:rFonts w:cstheme="minorHAnsi"/>
        </w:rPr>
        <w:t xml:space="preserve"> page, select </w:t>
      </w:r>
      <w:r w:rsidRPr="007338B7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DF424B" w:rsidP="00DF424B" w:rsidRDefault="00DF424B" w14:paraId="64C4C614" w14:textId="27A2F5F3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338B7">
        <w:rPr>
          <w:rFonts w:cstheme="minorHAnsi"/>
          <w:b/>
          <w:bCs/>
        </w:rPr>
        <w:t>Starting Date</w:t>
      </w:r>
      <w:r>
        <w:rPr>
          <w:rFonts w:cstheme="minorHAnsi"/>
        </w:rPr>
        <w:t xml:space="preserve"> field, enter 2/1/2021.</w:t>
      </w:r>
    </w:p>
    <w:p w:rsidR="00DF424B" w:rsidP="00DF424B" w:rsidRDefault="00DF424B" w14:paraId="6BEFE440" w14:textId="04DF81B4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Starting No.</w:t>
      </w:r>
      <w:r>
        <w:rPr>
          <w:rFonts w:cstheme="minorHAnsi"/>
        </w:rPr>
        <w:t xml:space="preserve"> field, enter S21/02/0001.</w:t>
      </w:r>
    </w:p>
    <w:p w:rsidR="00DF424B" w:rsidP="00DF424B" w:rsidRDefault="00DF424B" w14:paraId="6D14562C" w14:textId="77777777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Increment-by No. </w:t>
      </w:r>
      <w:r>
        <w:rPr>
          <w:rFonts w:cstheme="minorHAnsi"/>
        </w:rPr>
        <w:t>field, leave the value ‘1’.</w:t>
      </w:r>
    </w:p>
    <w:p w:rsidR="00DF424B" w:rsidP="00DF424B" w:rsidRDefault="00DF424B" w14:paraId="33091548" w14:textId="0C1169F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7338B7">
        <w:rPr>
          <w:rFonts w:cstheme="minorHAnsi"/>
          <w:b/>
          <w:bCs/>
        </w:rPr>
        <w:t>No. Series Lines</w:t>
      </w:r>
      <w:r>
        <w:rPr>
          <w:rFonts w:cstheme="minorHAnsi"/>
        </w:rPr>
        <w:t xml:space="preserve"> page.</w:t>
      </w:r>
    </w:p>
    <w:p w:rsidR="00DF424B" w:rsidP="00DF424B" w:rsidRDefault="00DF424B" w14:paraId="7E824032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>
        <w:rPr>
          <w:rFonts w:cstheme="minorHAnsi"/>
          <w:b/>
          <w:bCs/>
        </w:rPr>
        <w:t xml:space="preserve">No. Series List </w:t>
      </w:r>
      <w:r>
        <w:rPr>
          <w:rFonts w:cstheme="minorHAnsi"/>
        </w:rPr>
        <w:t xml:space="preserve">page, by clicking </w:t>
      </w:r>
      <w:r w:rsidRPr="00867AC6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DF424B" w:rsidP="00DF424B" w:rsidRDefault="00DF424B" w14:paraId="65E5C495" w14:textId="2632BA02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The number series S-INV+ remains filled in in the </w:t>
      </w:r>
      <w:r w:rsidRPr="00D546E4">
        <w:rPr>
          <w:rFonts w:cstheme="minorHAnsi"/>
          <w:b/>
          <w:bCs/>
        </w:rPr>
        <w:t>Posted Invoice Nos.</w:t>
      </w:r>
      <w:r>
        <w:rPr>
          <w:rFonts w:cstheme="minorHAnsi"/>
        </w:rPr>
        <w:t xml:space="preserve"> field, in the </w:t>
      </w:r>
      <w:r>
        <w:rPr>
          <w:rFonts w:cstheme="minorHAnsi"/>
          <w:b/>
          <w:bCs/>
        </w:rPr>
        <w:t>Sales</w:t>
      </w:r>
      <w:r w:rsidRPr="00D546E4">
        <w:rPr>
          <w:rFonts w:cstheme="minorHAnsi"/>
          <w:b/>
          <w:bCs/>
        </w:rPr>
        <w:t xml:space="preserve"> &amp; </w:t>
      </w:r>
      <w:r>
        <w:rPr>
          <w:rFonts w:cstheme="minorHAnsi"/>
          <w:b/>
          <w:bCs/>
        </w:rPr>
        <w:t>Receivables</w:t>
      </w:r>
      <w:r w:rsidRPr="00D546E4">
        <w:rPr>
          <w:rFonts w:cstheme="minorHAnsi"/>
          <w:b/>
          <w:bCs/>
        </w:rPr>
        <w:t xml:space="preserve"> Setup</w:t>
      </w:r>
      <w:r>
        <w:rPr>
          <w:rFonts w:cstheme="minorHAnsi"/>
        </w:rPr>
        <w:t xml:space="preserve"> page.</w:t>
      </w:r>
    </w:p>
    <w:p w:rsidRPr="00B57333" w:rsidR="00877E32" w:rsidP="00B57333" w:rsidRDefault="00877E32" w14:paraId="1DCE95A8" w14:textId="77777777">
      <w:pPr>
        <w:rPr>
          <w:rFonts w:cstheme="minorHAnsi"/>
        </w:rPr>
      </w:pPr>
    </w:p>
    <w:p w:rsidR="00DF424B" w:rsidP="00DF424B" w:rsidRDefault="00DF424B" w14:paraId="37FAFF79" w14:textId="77777777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Complete discount posting setup.</w:t>
      </w:r>
    </w:p>
    <w:p w:rsidR="00DF424B" w:rsidP="00DF424B" w:rsidRDefault="00DF424B" w14:paraId="33279A00" w14:textId="02CD78CF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="009D7087">
        <w:rPr>
          <w:rFonts w:cstheme="minorHAnsi"/>
          <w:b/>
          <w:bCs/>
        </w:rPr>
        <w:t>Sales</w:t>
      </w:r>
      <w:r w:rsidRPr="00D546E4">
        <w:rPr>
          <w:rFonts w:cstheme="minorHAnsi"/>
          <w:b/>
          <w:bCs/>
        </w:rPr>
        <w:t xml:space="preserve"> &amp; </w:t>
      </w:r>
      <w:r w:rsidR="009D7087">
        <w:rPr>
          <w:rFonts w:cstheme="minorHAnsi"/>
          <w:b/>
          <w:bCs/>
        </w:rPr>
        <w:t>Receivables</w:t>
      </w:r>
      <w:r w:rsidRPr="00D546E4">
        <w:rPr>
          <w:rFonts w:cstheme="minorHAnsi"/>
          <w:b/>
          <w:bCs/>
        </w:rPr>
        <w:t xml:space="preserve"> Setup</w:t>
      </w:r>
      <w:r>
        <w:rPr>
          <w:rFonts w:cstheme="minorHAnsi"/>
        </w:rPr>
        <w:t xml:space="preserve"> page, go to the </w:t>
      </w:r>
      <w:r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.</w:t>
      </w:r>
    </w:p>
    <w:p w:rsidR="00DF424B" w:rsidP="00DF424B" w:rsidRDefault="00DF424B" w14:paraId="114BD210" w14:textId="1053FC0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867AC6">
        <w:rPr>
          <w:rFonts w:cstheme="minorHAnsi"/>
          <w:b/>
          <w:bCs/>
        </w:rPr>
        <w:t>Discount Posting</w:t>
      </w:r>
      <w:r>
        <w:rPr>
          <w:rFonts w:cstheme="minorHAnsi"/>
        </w:rPr>
        <w:t xml:space="preserve"> field, select the </w:t>
      </w:r>
      <w:r w:rsidR="00B57333">
        <w:rPr>
          <w:rFonts w:cstheme="minorHAnsi"/>
          <w:b/>
          <w:bCs/>
        </w:rPr>
        <w:t xml:space="preserve">Invoice </w:t>
      </w:r>
      <w:r w:rsidRPr="00867AC6">
        <w:rPr>
          <w:rFonts w:cstheme="minorHAnsi"/>
          <w:b/>
          <w:bCs/>
        </w:rPr>
        <w:t>Discounts</w:t>
      </w:r>
      <w:r>
        <w:rPr>
          <w:rFonts w:cstheme="minorHAnsi"/>
        </w:rPr>
        <w:t xml:space="preserve"> option.</w:t>
      </w:r>
    </w:p>
    <w:p w:rsidR="00B57333" w:rsidP="00B57333" w:rsidRDefault="00DF424B" w14:paraId="7EE15AB1" w14:textId="23D6E11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B26EBD">
        <w:rPr>
          <w:rFonts w:cstheme="minorHAnsi"/>
          <w:b/>
          <w:bCs/>
        </w:rPr>
        <w:t>General Posting Setup</w:t>
      </w:r>
      <w:r>
        <w:rPr>
          <w:rFonts w:cstheme="minorHAnsi"/>
        </w:rPr>
        <w:t xml:space="preserve"> page, for each possible combination of </w:t>
      </w:r>
      <w:r w:rsidRPr="00B45F10">
        <w:rPr>
          <w:rFonts w:cstheme="minorHAnsi"/>
          <w:b/>
          <w:bCs/>
        </w:rPr>
        <w:t>Gen. Bus. Posting Group</w:t>
      </w:r>
      <w:r>
        <w:rPr>
          <w:rFonts w:cstheme="minorHAnsi"/>
        </w:rPr>
        <w:t xml:space="preserve"> and </w:t>
      </w:r>
      <w:r w:rsidRPr="00B45F10">
        <w:rPr>
          <w:rFonts w:cstheme="minorHAnsi"/>
          <w:b/>
          <w:bCs/>
        </w:rPr>
        <w:t>Gen. Prod. Posting Group</w:t>
      </w:r>
      <w:r>
        <w:rPr>
          <w:rFonts w:cstheme="minorHAnsi"/>
        </w:rPr>
        <w:t xml:space="preserve">, make sure the </w:t>
      </w:r>
      <w:r w:rsidR="00B57333">
        <w:rPr>
          <w:rFonts w:cstheme="minorHAnsi"/>
          <w:b/>
          <w:bCs/>
        </w:rPr>
        <w:t>Sales</w:t>
      </w:r>
      <w:r w:rsidRPr="00B45F10" w:rsidR="00B57333">
        <w:rPr>
          <w:rFonts w:cstheme="minorHAnsi"/>
          <w:b/>
          <w:bCs/>
        </w:rPr>
        <w:t xml:space="preserve"> Inv. Disc. Account</w:t>
      </w:r>
      <w:r w:rsidR="00B57333">
        <w:rPr>
          <w:rFonts w:cstheme="minorHAnsi"/>
        </w:rPr>
        <w:t xml:space="preserve"> </w:t>
      </w:r>
      <w:r>
        <w:rPr>
          <w:rFonts w:cstheme="minorHAnsi"/>
        </w:rPr>
        <w:t xml:space="preserve">field </w:t>
      </w:r>
      <w:r w:rsidR="00B57333">
        <w:rPr>
          <w:rFonts w:cstheme="minorHAnsi"/>
        </w:rPr>
        <w:t>is</w:t>
      </w:r>
      <w:r>
        <w:rPr>
          <w:rFonts w:cstheme="minorHAnsi"/>
        </w:rPr>
        <w:t xml:space="preserve"> filled in</w:t>
      </w:r>
      <w:r w:rsidR="00B57333">
        <w:rPr>
          <w:rFonts w:cstheme="minorHAnsi"/>
        </w:rPr>
        <w:t xml:space="preserve"> with the value 40300.</w:t>
      </w:r>
    </w:p>
    <w:p w:rsidRPr="00B57333" w:rsidR="00B57333" w:rsidP="00B57333" w:rsidRDefault="00B57333" w14:paraId="0586C472" w14:textId="77777777">
      <w:pPr>
        <w:rPr>
          <w:rFonts w:cstheme="minorHAnsi"/>
        </w:rPr>
      </w:pPr>
    </w:p>
    <w:p w:rsidR="00B57333" w:rsidP="00B57333" w:rsidRDefault="00B57333" w14:paraId="2194A8F2" w14:textId="77777777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Activate credit limit warning</w:t>
      </w:r>
    </w:p>
    <w:p w:rsidR="00B57333" w:rsidP="00B57333" w:rsidRDefault="00B57333" w14:paraId="3C0F309A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Sales</w:t>
      </w:r>
      <w:r w:rsidRPr="00D546E4">
        <w:rPr>
          <w:rFonts w:cstheme="minorHAnsi"/>
          <w:b/>
          <w:bCs/>
        </w:rPr>
        <w:t xml:space="preserve"> &amp; </w:t>
      </w:r>
      <w:r>
        <w:rPr>
          <w:rFonts w:cstheme="minorHAnsi"/>
          <w:b/>
          <w:bCs/>
        </w:rPr>
        <w:t>Receivables</w:t>
      </w:r>
      <w:r w:rsidRPr="00D546E4">
        <w:rPr>
          <w:rFonts w:cstheme="minorHAnsi"/>
          <w:b/>
          <w:bCs/>
        </w:rPr>
        <w:t xml:space="preserve"> Setup</w:t>
      </w:r>
      <w:r>
        <w:rPr>
          <w:rFonts w:cstheme="minorHAnsi"/>
        </w:rPr>
        <w:t xml:space="preserve"> page, go to the </w:t>
      </w:r>
      <w:r>
        <w:rPr>
          <w:rFonts w:cstheme="minorHAnsi"/>
          <w:b/>
          <w:bCs/>
        </w:rPr>
        <w:t xml:space="preserve">General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.</w:t>
      </w:r>
    </w:p>
    <w:p w:rsidRPr="00B57333" w:rsidR="00C14CAA" w:rsidP="00B57333" w:rsidRDefault="00B57333" w14:paraId="190AC49E" w14:textId="3F3622D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A6D5B">
        <w:rPr>
          <w:rFonts w:cstheme="minorHAnsi"/>
          <w:b/>
          <w:bCs/>
        </w:rPr>
        <w:t>Credit Warnings</w:t>
      </w:r>
      <w:r w:rsidRPr="001A6D5B" w:rsidR="001A6D5B">
        <w:rPr>
          <w:rFonts w:cstheme="minorHAnsi"/>
          <w:b/>
          <w:bCs/>
        </w:rPr>
        <w:t xml:space="preserve"> </w:t>
      </w:r>
      <w:r w:rsidR="001A6D5B">
        <w:rPr>
          <w:rFonts w:cstheme="minorHAnsi"/>
        </w:rPr>
        <w:t xml:space="preserve">field, select the </w:t>
      </w:r>
      <w:r w:rsidR="001A6D5B">
        <w:rPr>
          <w:rFonts w:cstheme="minorHAnsi"/>
          <w:b/>
          <w:bCs/>
        </w:rPr>
        <w:t xml:space="preserve">Credit Limit </w:t>
      </w:r>
      <w:r w:rsidR="001A6D5B">
        <w:rPr>
          <w:rFonts w:cstheme="minorHAnsi"/>
        </w:rPr>
        <w:t>option.</w:t>
      </w:r>
      <w:r w:rsidR="00C14CAA">
        <w:br w:type="page"/>
      </w:r>
    </w:p>
    <w:p w:rsidR="003611AD" w:rsidP="003611AD" w:rsidRDefault="003611AD" w14:paraId="56608963" w14:textId="59BE7AC8">
      <w:pPr>
        <w:pStyle w:val="Heading2"/>
      </w:pPr>
      <w:r>
        <w:lastRenderedPageBreak/>
        <w:t xml:space="preserve">Exercise </w:t>
      </w:r>
      <w:r w:rsidR="00487649">
        <w:t>2</w:t>
      </w:r>
      <w:r>
        <w:t xml:space="preserve">: Create </w:t>
      </w:r>
      <w:r w:rsidR="004F2E31">
        <w:t xml:space="preserve">and configure </w:t>
      </w:r>
      <w:r w:rsidR="00C239AF">
        <w:t>customers</w:t>
      </w:r>
    </w:p>
    <w:p w:rsidRPr="00653869" w:rsidR="003611AD" w:rsidP="003611AD" w:rsidRDefault="003611AD" w14:paraId="50837ACC" w14:textId="77777777"/>
    <w:p w:rsidR="003611AD" w:rsidP="003611AD" w:rsidRDefault="003611AD" w14:paraId="5F0ACA29" w14:textId="77777777">
      <w:pPr>
        <w:pStyle w:val="Heading3"/>
      </w:pPr>
      <w:r>
        <w:t>Scenario</w:t>
      </w:r>
    </w:p>
    <w:p w:rsidR="002131B6" w:rsidP="002131B6" w:rsidRDefault="002131B6" w14:paraId="63256E96" w14:textId="0490B08B">
      <w:r>
        <w:t xml:space="preserve">Based on the chart of accounts, you will set up the different customer posting groups. With their fast growing business abroad, they want to keep track of their accounts </w:t>
      </w:r>
      <w:r w:rsidR="001C526F">
        <w:t>receivables</w:t>
      </w:r>
      <w:r>
        <w:t xml:space="preserve"> in the US (domestic) and in other EU countries (foreign) separately. A third group will be set up to register transactions with EU third-party alliances (intercompany) they have set up to expand their business even further.</w:t>
      </w:r>
    </w:p>
    <w:p w:rsidR="002131B6" w:rsidP="002131B6" w:rsidRDefault="002131B6" w14:paraId="2E10636F" w14:textId="2467E83D">
      <w:r>
        <w:t xml:space="preserve">The DOMESTIC </w:t>
      </w:r>
      <w:r w:rsidR="001C526F">
        <w:t>customer</w:t>
      </w:r>
      <w:r>
        <w:t xml:space="preserve"> posting group is already set up. The other </w:t>
      </w:r>
      <w:r w:rsidR="001C526F">
        <w:t>customer</w:t>
      </w:r>
      <w:r>
        <w:t xml:space="preserve"> posting groups will be based on this group, but with different balance accounts (</w:t>
      </w:r>
      <w:r w:rsidR="001C526F">
        <w:t>10450</w:t>
      </w:r>
      <w:r>
        <w:t xml:space="preserve"> for foreign </w:t>
      </w:r>
      <w:r w:rsidR="001C526F">
        <w:t>customers</w:t>
      </w:r>
      <w:r>
        <w:t xml:space="preserve"> and </w:t>
      </w:r>
      <w:r w:rsidR="001C526F">
        <w:t>10475</w:t>
      </w:r>
      <w:r>
        <w:t xml:space="preserve"> for intercompany </w:t>
      </w:r>
      <w:r w:rsidR="001C526F">
        <w:t>customers</w:t>
      </w:r>
      <w:r>
        <w:t xml:space="preserve">). </w:t>
      </w:r>
    </w:p>
    <w:p w:rsidR="00F835DF" w:rsidP="003611AD" w:rsidRDefault="00F835DF" w14:paraId="3B5E90D2" w14:textId="2399BDE6"/>
    <w:p w:rsidR="00DC548C" w:rsidP="003611AD" w:rsidRDefault="00BB3A60" w14:paraId="3FAA4261" w14:textId="399CA7D4">
      <w:r>
        <w:t xml:space="preserve">A generic EU web shop customer will be created for all end-user customers that prefer not to create </w:t>
      </w:r>
      <w:r w:rsidR="007F5CC4">
        <w:t xml:space="preserve">a </w:t>
      </w:r>
      <w:r>
        <w:t xml:space="preserve">Contoso </w:t>
      </w:r>
      <w:r w:rsidR="007F5CC4">
        <w:t xml:space="preserve">customer </w:t>
      </w:r>
      <w:r>
        <w:t>account. Make sure to fill in the correct posting groups</w:t>
      </w:r>
      <w:r w:rsidR="00DC548C">
        <w:t xml:space="preserve"> and that the following requirements are met:</w:t>
      </w:r>
    </w:p>
    <w:p w:rsidR="00DC548C" w:rsidP="00DC548C" w:rsidRDefault="00DC548C" w14:paraId="4C638184" w14:textId="1463E769">
      <w:pPr>
        <w:pStyle w:val="ListParagraph"/>
        <w:numPr>
          <w:ilvl w:val="0"/>
          <w:numId w:val="29"/>
        </w:numPr>
      </w:pPr>
      <w:r>
        <w:t>All sales documents will be mailed</w:t>
      </w:r>
      <w:r w:rsidR="007F5CC4">
        <w:t xml:space="preserve"> as a pdf-file</w:t>
      </w:r>
      <w:r>
        <w:t xml:space="preserve"> to the customer</w:t>
      </w:r>
      <w:r w:rsidR="007F5CC4">
        <w:t>’s default Email-address</w:t>
      </w:r>
      <w:r>
        <w:t xml:space="preserve"> and </w:t>
      </w:r>
      <w:r w:rsidR="007F5CC4">
        <w:t xml:space="preserve">the document will also be </w:t>
      </w:r>
      <w:r>
        <w:t>stored as a pdf-file.</w:t>
      </w:r>
    </w:p>
    <w:p w:rsidR="00DC548C" w:rsidP="00DC548C" w:rsidRDefault="00DC548C" w14:paraId="3B6428A4" w14:textId="4B6DE75B">
      <w:pPr>
        <w:pStyle w:val="ListParagraph"/>
        <w:numPr>
          <w:ilvl w:val="0"/>
          <w:numId w:val="29"/>
        </w:numPr>
      </w:pPr>
      <w:r>
        <w:t xml:space="preserve">End user customers need to pay sales invoices before delivery using a credit card service. Credit card </w:t>
      </w:r>
      <w:r w:rsidR="009C2069">
        <w:t>payments</w:t>
      </w:r>
      <w:r>
        <w:t xml:space="preserve"> will be posted to the g/l account </w:t>
      </w:r>
      <w:r w:rsidR="00EC5678">
        <w:t>2050</w:t>
      </w:r>
      <w:r w:rsidR="009C2069">
        <w:t>0 when processing the sales invoice.</w:t>
      </w:r>
    </w:p>
    <w:p w:rsidR="001D1594" w:rsidP="00DC548C" w:rsidRDefault="001D1594" w14:paraId="52515E3C" w14:textId="10C083E5">
      <w:pPr>
        <w:pStyle w:val="ListParagraph"/>
        <w:numPr>
          <w:ilvl w:val="0"/>
          <w:numId w:val="29"/>
        </w:numPr>
      </w:pPr>
      <w:r>
        <w:t xml:space="preserve">This </w:t>
      </w:r>
      <w:r w:rsidR="009408A6">
        <w:t xml:space="preserve">fictitious </w:t>
      </w:r>
      <w:r>
        <w:t xml:space="preserve">customer is considered to </w:t>
      </w:r>
      <w:r w:rsidR="009408A6">
        <w:t xml:space="preserve">always </w:t>
      </w:r>
      <w:r>
        <w:t>be part of the small business customer group.</w:t>
      </w:r>
    </w:p>
    <w:p w:rsidR="009C2069" w:rsidP="003611AD" w:rsidRDefault="009C2069" w14:paraId="79F03824" w14:textId="0FA6B617">
      <w:r>
        <w:t>You need to create this customer manually.</w:t>
      </w:r>
    </w:p>
    <w:p w:rsidR="001E05C3" w:rsidP="003611AD" w:rsidRDefault="009C2069" w14:paraId="22BF0760" w14:textId="77777777">
      <w:r>
        <w:t xml:space="preserve"> </w:t>
      </w:r>
    </w:p>
    <w:p w:rsidR="009C2069" w:rsidP="003611AD" w:rsidRDefault="009C2069" w14:paraId="1CF4B0F6" w14:textId="26338D43">
      <w:pPr>
        <w:rPr>
          <w:i/>
          <w:iCs/>
        </w:rPr>
      </w:pPr>
      <w:r w:rsidRPr="009C2069">
        <w:rPr>
          <w:i/>
          <w:iCs/>
        </w:rPr>
        <w:t>Remark: before starting this exercise, first disable the existing configuration templates for customers: CUST000001 &amp; CUST000002</w:t>
      </w:r>
    </w:p>
    <w:p w:rsidRPr="009C2069" w:rsidR="009C2069" w:rsidP="003611AD" w:rsidRDefault="009C2069" w14:paraId="285FAE92" w14:textId="77777777">
      <w:pPr>
        <w:rPr>
          <w:i/>
          <w:iCs/>
        </w:rPr>
      </w:pPr>
    </w:p>
    <w:p w:rsidR="003611AD" w:rsidP="003611AD" w:rsidRDefault="003611AD" w14:paraId="22A8DA66" w14:textId="77777777">
      <w:pPr>
        <w:pStyle w:val="Heading3"/>
      </w:pPr>
      <w:r>
        <w:t>Tasks</w:t>
      </w:r>
    </w:p>
    <w:p w:rsidRPr="00977643" w:rsidR="002131B6" w:rsidP="002131B6" w:rsidRDefault="002131B6" w14:paraId="1376DEC5" w14:textId="5A26A056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Set up a </w:t>
      </w:r>
      <w:r w:rsidR="00365A58">
        <w:rPr>
          <w:rFonts w:cstheme="minorHAnsi"/>
        </w:rPr>
        <w:t>Customer</w:t>
      </w:r>
      <w:r>
        <w:rPr>
          <w:rFonts w:cstheme="minorHAnsi"/>
        </w:rPr>
        <w:t xml:space="preserve"> Posting Group.</w:t>
      </w:r>
    </w:p>
    <w:p w:rsidR="002131B6" w:rsidP="002131B6" w:rsidRDefault="002131B6" w14:paraId="524CDF6A" w14:textId="11C80FD0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="00365A58">
        <w:rPr>
          <w:rFonts w:cstheme="minorHAnsi"/>
        </w:rPr>
        <w:t>and configure a new customer.</w:t>
      </w:r>
    </w:p>
    <w:p w:rsidRPr="002131B6" w:rsidR="002131B6" w:rsidP="002131B6" w:rsidRDefault="002131B6" w14:paraId="17B19A3D" w14:textId="77777777">
      <w:pPr>
        <w:rPr>
          <w:rFonts w:cstheme="minorHAnsi"/>
        </w:rPr>
      </w:pPr>
    </w:p>
    <w:p w:rsidR="003611AD" w:rsidP="003611AD" w:rsidRDefault="003611AD" w14:paraId="2512DCB9" w14:textId="77777777">
      <w:pPr>
        <w:pStyle w:val="Heading3"/>
      </w:pPr>
      <w:r>
        <w:t>Steps</w:t>
      </w:r>
    </w:p>
    <w:p w:rsidR="00365A58" w:rsidP="00365A58" w:rsidRDefault="00365A58" w14:paraId="2DCA62FF" w14:textId="77777777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Set up a Customer Posting Group</w:t>
      </w:r>
    </w:p>
    <w:p w:rsidR="00365A58" w:rsidP="00365A58" w:rsidRDefault="00365A58" w14:paraId="4844A156" w14:textId="77777777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Customer Posting Groups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365A58" w:rsidP="00365A58" w:rsidRDefault="00365A58" w14:paraId="0BEE2BC6" w14:textId="77777777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Customer</w:t>
      </w:r>
      <w:r w:rsidRPr="007D5B39">
        <w:rPr>
          <w:rFonts w:cstheme="minorHAnsi"/>
          <w:b/>
          <w:bCs/>
        </w:rPr>
        <w:t xml:space="preserve"> Posting Group Card</w:t>
      </w:r>
      <w:r>
        <w:rPr>
          <w:rFonts w:cstheme="minorHAnsi"/>
        </w:rPr>
        <w:t xml:space="preserve"> page, fill in the following fields:</w:t>
      </w:r>
    </w:p>
    <w:p w:rsidR="00365A58" w:rsidP="00365A58" w:rsidRDefault="00365A58" w14:paraId="4B120200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D5B39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fill in FOREIGN.</w:t>
      </w:r>
    </w:p>
    <w:p w:rsidR="00365A58" w:rsidP="00365A58" w:rsidRDefault="00365A58" w14:paraId="0CE3A740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D5B39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fill in ‘Foreign customers’.</w:t>
      </w:r>
    </w:p>
    <w:p w:rsidR="00365A58" w:rsidP="33A99305" w:rsidRDefault="00365A58" w14:paraId="1493EF49" w14:textId="2D530F85">
      <w:pPr>
        <w:pStyle w:val="ListParagraph"/>
        <w:numPr>
          <w:ilvl w:val="2"/>
          <w:numId w:val="32"/>
        </w:numPr>
        <w:rPr>
          <w:rFonts w:cs="Calibri" w:cstheme="minorAscii"/>
        </w:rPr>
      </w:pPr>
      <w:r w:rsidRPr="7448C146" w:rsidR="00365A58">
        <w:rPr>
          <w:rFonts w:cs="Calibri" w:cstheme="minorAscii"/>
        </w:rPr>
        <w:t xml:space="preserve">In the </w:t>
      </w:r>
      <w:commentRangeStart w:id="46997809"/>
      <w:commentRangeStart w:id="1673387866"/>
      <w:r w:rsidRPr="7448C146" w:rsidR="25369F5C">
        <w:rPr>
          <w:rFonts w:cs="Calibri" w:cstheme="minorAscii"/>
          <w:b w:val="1"/>
          <w:bCs w:val="1"/>
        </w:rPr>
        <w:t xml:space="preserve">Receivables </w:t>
      </w:r>
      <w:r w:rsidRPr="7448C146" w:rsidR="00365A58">
        <w:rPr>
          <w:rFonts w:cs="Calibri" w:cstheme="minorAscii"/>
          <w:b w:val="1"/>
          <w:bCs w:val="1"/>
        </w:rPr>
        <w:t>Account</w:t>
      </w:r>
      <w:commentRangeEnd w:id="46997809"/>
      <w:r>
        <w:rPr>
          <w:rStyle w:val="CommentReference"/>
        </w:rPr>
        <w:commentReference w:id="46997809"/>
      </w:r>
      <w:commentRangeEnd w:id="1673387866"/>
      <w:r>
        <w:rPr>
          <w:rStyle w:val="CommentReference"/>
        </w:rPr>
        <w:commentReference w:id="1673387866"/>
      </w:r>
      <w:r w:rsidRPr="7448C146" w:rsidR="00365A58">
        <w:rPr>
          <w:rFonts w:cs="Calibri" w:cstheme="minorAscii"/>
        </w:rPr>
        <w:t xml:space="preserve"> field, fill in 10450.</w:t>
      </w:r>
    </w:p>
    <w:p w:rsidR="00365A58" w:rsidP="00365A58" w:rsidRDefault="00365A58" w14:paraId="0A4F7D5E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>Close the page.</w:t>
      </w:r>
    </w:p>
    <w:p w:rsidR="00365A58" w:rsidP="00365A58" w:rsidRDefault="00365A58" w14:paraId="26893B51" w14:textId="77777777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Customer</w:t>
      </w:r>
      <w:r w:rsidRPr="007D5B39">
        <w:rPr>
          <w:rFonts w:cstheme="minorHAnsi"/>
          <w:b/>
          <w:bCs/>
        </w:rPr>
        <w:t xml:space="preserve"> Posting Groups</w:t>
      </w:r>
      <w:r>
        <w:rPr>
          <w:rFonts w:cstheme="minorHAnsi"/>
        </w:rPr>
        <w:t xml:space="preserve"> page, select </w:t>
      </w:r>
      <w:r w:rsidRPr="007D5B39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365A58" w:rsidP="00365A58" w:rsidRDefault="00365A58" w14:paraId="79B566CB" w14:textId="77777777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>
        <w:rPr>
          <w:rFonts w:cstheme="minorHAnsi"/>
          <w:b/>
          <w:bCs/>
        </w:rPr>
        <w:t>Customer</w:t>
      </w:r>
      <w:r w:rsidRPr="007D5B39">
        <w:rPr>
          <w:rFonts w:cstheme="minorHAnsi"/>
          <w:b/>
          <w:bCs/>
        </w:rPr>
        <w:t xml:space="preserve"> Posting Group Card</w:t>
      </w:r>
      <w:r>
        <w:rPr>
          <w:rFonts w:cstheme="minorHAnsi"/>
        </w:rPr>
        <w:t xml:space="preserve"> page, fill in the following fields:</w:t>
      </w:r>
    </w:p>
    <w:p w:rsidR="00365A58" w:rsidP="00365A58" w:rsidRDefault="00365A58" w14:paraId="3F3567D1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D5B39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fill in INTERCOMPANY.</w:t>
      </w:r>
    </w:p>
    <w:p w:rsidR="00365A58" w:rsidP="00365A58" w:rsidRDefault="00365A58" w14:paraId="7EDC9051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D5B39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fill in ‘Intercompany customers’.</w:t>
      </w:r>
    </w:p>
    <w:p w:rsidR="00365A58" w:rsidP="00365A58" w:rsidRDefault="00365A58" w14:paraId="6E9979FF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D5B39">
        <w:rPr>
          <w:rFonts w:cstheme="minorHAnsi"/>
          <w:b/>
          <w:bCs/>
        </w:rPr>
        <w:t>Payables Account</w:t>
      </w:r>
      <w:r>
        <w:rPr>
          <w:rFonts w:cstheme="minorHAnsi"/>
        </w:rPr>
        <w:t xml:space="preserve"> field, fill in 10475.</w:t>
      </w:r>
    </w:p>
    <w:p w:rsidR="00365A58" w:rsidP="00365A58" w:rsidRDefault="00365A58" w14:paraId="10EA0E2C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>Close the page.</w:t>
      </w:r>
    </w:p>
    <w:p w:rsidR="00365A58" w:rsidP="00365A58" w:rsidRDefault="00365A58" w14:paraId="7E2E5C10" w14:textId="77777777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From the </w:t>
      </w:r>
      <w:r>
        <w:rPr>
          <w:rFonts w:cstheme="minorHAnsi"/>
          <w:b/>
          <w:bCs/>
        </w:rPr>
        <w:t>Customer</w:t>
      </w:r>
      <w:r w:rsidRPr="007D5B39">
        <w:rPr>
          <w:rFonts w:cstheme="minorHAnsi"/>
          <w:b/>
          <w:bCs/>
        </w:rPr>
        <w:t xml:space="preserve"> Posting Groups</w:t>
      </w:r>
      <w:r>
        <w:rPr>
          <w:rFonts w:cstheme="minorHAnsi"/>
        </w:rPr>
        <w:t xml:space="preserve"> page, copy the other g/l accounts from the DOMESTIC customer posting group to the FOREIGN and INTERCOMPANY  customer posting groups using F8. Copy the following fields:</w:t>
      </w:r>
    </w:p>
    <w:p w:rsidR="00365A58" w:rsidP="00365A58" w:rsidRDefault="00365A58" w14:paraId="538EC6DA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>Payment Disc. Debit Acc.</w:t>
      </w:r>
    </w:p>
    <w:p w:rsidR="00365A58" w:rsidP="00365A58" w:rsidRDefault="00365A58" w14:paraId="276F688C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>Payment Disc. Credit Acc.</w:t>
      </w:r>
    </w:p>
    <w:p w:rsidR="00365A58" w:rsidP="00365A58" w:rsidRDefault="00365A58" w14:paraId="780A840B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>Interest Account</w:t>
      </w:r>
    </w:p>
    <w:p w:rsidR="00365A58" w:rsidP="00365A58" w:rsidRDefault="00365A58" w14:paraId="46789B3F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>Additional Fee Account</w:t>
      </w:r>
    </w:p>
    <w:p w:rsidR="00365A58" w:rsidP="00365A58" w:rsidRDefault="00365A58" w14:paraId="1BE8A677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Invoice </w:t>
      </w:r>
      <w:proofErr w:type="spellStart"/>
      <w:r>
        <w:rPr>
          <w:rFonts w:cstheme="minorHAnsi"/>
        </w:rPr>
        <w:t>Rouding</w:t>
      </w:r>
      <w:proofErr w:type="spellEnd"/>
      <w:r>
        <w:rPr>
          <w:rFonts w:cstheme="minorHAnsi"/>
        </w:rPr>
        <w:t xml:space="preserve"> Account</w:t>
      </w:r>
    </w:p>
    <w:p w:rsidR="00365A58" w:rsidP="00365A58" w:rsidRDefault="00365A58" w14:paraId="4746F042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Debit </w:t>
      </w:r>
      <w:proofErr w:type="spellStart"/>
      <w:r>
        <w:rPr>
          <w:rFonts w:cstheme="minorHAnsi"/>
        </w:rPr>
        <w:t>Curr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Appln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Rndg</w:t>
      </w:r>
      <w:proofErr w:type="spellEnd"/>
      <w:r>
        <w:rPr>
          <w:rFonts w:cstheme="minorHAnsi"/>
        </w:rPr>
        <w:t>. Acc.</w:t>
      </w:r>
    </w:p>
    <w:p w:rsidR="00365A58" w:rsidP="00365A58" w:rsidRDefault="00365A58" w14:paraId="077BE354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Credit </w:t>
      </w:r>
      <w:proofErr w:type="spellStart"/>
      <w:r>
        <w:rPr>
          <w:rFonts w:cstheme="minorHAnsi"/>
        </w:rPr>
        <w:t>Curr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Appln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Rndg</w:t>
      </w:r>
      <w:proofErr w:type="spellEnd"/>
      <w:r>
        <w:rPr>
          <w:rFonts w:cstheme="minorHAnsi"/>
        </w:rPr>
        <w:t xml:space="preserve">. Acc. </w:t>
      </w:r>
    </w:p>
    <w:p w:rsidR="00365A58" w:rsidP="00365A58" w:rsidRDefault="00365A58" w14:paraId="36CCCEB4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>Debit Rounding Account</w:t>
      </w:r>
    </w:p>
    <w:p w:rsidR="00365A58" w:rsidP="00365A58" w:rsidRDefault="00365A58" w14:paraId="6A22AA47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>Credit Rounding Account</w:t>
      </w:r>
    </w:p>
    <w:p w:rsidR="00365A58" w:rsidP="00365A58" w:rsidRDefault="00365A58" w14:paraId="4EEB4C4B" w14:textId="7777777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>Payment Tolerance Debit Acc.</w:t>
      </w:r>
    </w:p>
    <w:p w:rsidR="00365A58" w:rsidP="00365A58" w:rsidRDefault="00365A58" w14:paraId="56E86989" w14:textId="4429A047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>Payment Tolerance Credit Acc.</w:t>
      </w:r>
    </w:p>
    <w:p w:rsidR="00365A58" w:rsidP="00365A58" w:rsidRDefault="00365A58" w14:paraId="0BF69744" w14:textId="77777777">
      <w:pPr>
        <w:pStyle w:val="ListParagraph"/>
        <w:ind w:left="2160"/>
        <w:rPr>
          <w:rFonts w:cstheme="minorHAnsi"/>
        </w:rPr>
      </w:pPr>
    </w:p>
    <w:p w:rsidR="00365A58" w:rsidP="00365A58" w:rsidRDefault="00365A58" w14:paraId="34372F98" w14:textId="2C7FC34D">
      <w:pPr>
        <w:pStyle w:val="ListParagraph"/>
        <w:numPr>
          <w:ilvl w:val="0"/>
          <w:numId w:val="32"/>
        </w:numPr>
        <w:rPr>
          <w:rFonts w:cstheme="minorHAnsi"/>
        </w:rPr>
      </w:pPr>
      <w:r w:rsidRPr="00365A58">
        <w:rPr>
          <w:rFonts w:cstheme="minorHAnsi"/>
        </w:rPr>
        <w:t>Create and configure a new customer.</w:t>
      </w:r>
    </w:p>
    <w:p w:rsidR="00365A58" w:rsidP="00365A58" w:rsidRDefault="00365A58" w14:paraId="6502DB46" w14:textId="7F8E53D5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Customers </w:t>
      </w:r>
      <w:r>
        <w:rPr>
          <w:rFonts w:cstheme="minorHAnsi"/>
        </w:rPr>
        <w:t xml:space="preserve">page, select </w:t>
      </w:r>
      <w:r w:rsidRPr="00365A58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C7019B" w:rsidP="00365A58" w:rsidRDefault="00C7019B" w14:paraId="542F2511" w14:textId="77944E13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Go to the </w:t>
      </w:r>
      <w:r w:rsidRPr="00C7019B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.</w:t>
      </w:r>
    </w:p>
    <w:p w:rsidR="00365A58" w:rsidP="00365A58" w:rsidRDefault="00C7019B" w14:paraId="1232FF54" w14:textId="185A1D9F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 w:rsidRPr="00C7019B"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field.</w:t>
      </w:r>
    </w:p>
    <w:p w:rsidR="00C7019B" w:rsidP="00365A58" w:rsidRDefault="00C7019B" w14:paraId="4956EE9E" w14:textId="346AD1B9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window that opens, select the number series for web shop customers CUST WEB and click </w:t>
      </w:r>
      <w:r w:rsidRPr="00C7019B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Pr="007F5CC4" w:rsidR="00365A58" w:rsidP="00A67AAE" w:rsidRDefault="00C7019B" w14:paraId="7553C25C" w14:textId="0E8D56A9">
      <w:pPr>
        <w:pStyle w:val="ListParagraph"/>
        <w:numPr>
          <w:ilvl w:val="1"/>
          <w:numId w:val="32"/>
        </w:numPr>
        <w:rPr>
          <w:rFonts w:cstheme="minorHAnsi"/>
        </w:rPr>
      </w:pPr>
      <w:r w:rsidRPr="00C7019B">
        <w:rPr>
          <w:rFonts w:cstheme="minorHAnsi"/>
        </w:rPr>
        <w:t xml:space="preserve">In the </w:t>
      </w:r>
      <w:r w:rsidRPr="00C7019B">
        <w:rPr>
          <w:rFonts w:cstheme="minorHAnsi"/>
          <w:b/>
          <w:bCs/>
        </w:rPr>
        <w:t>Name</w:t>
      </w:r>
      <w:r w:rsidRPr="00C7019B">
        <w:rPr>
          <w:rFonts w:cstheme="minorHAnsi"/>
        </w:rPr>
        <w:t xml:space="preserve"> field, enter ‘G</w:t>
      </w:r>
      <w:r>
        <w:t>eneric EU web shop’.</w:t>
      </w:r>
    </w:p>
    <w:p w:rsidR="007F5CC4" w:rsidP="00A67AAE" w:rsidRDefault="007F5CC4" w14:paraId="5F424937" w14:textId="5D44F857">
      <w:pPr>
        <w:pStyle w:val="ListParagraph"/>
        <w:numPr>
          <w:ilvl w:val="1"/>
          <w:numId w:val="32"/>
        </w:numPr>
        <w:rPr>
          <w:rFonts w:cstheme="minorHAnsi"/>
        </w:rPr>
      </w:pPr>
      <w:r>
        <w:t xml:space="preserve">In the </w:t>
      </w:r>
      <w:r w:rsidRPr="007F5CC4">
        <w:rPr>
          <w:b/>
          <w:bCs/>
        </w:rPr>
        <w:t>Document Sending Profile</w:t>
      </w:r>
      <w:r>
        <w:t xml:space="preserve"> field, </w:t>
      </w:r>
      <w:r>
        <w:rPr>
          <w:rFonts w:cstheme="minorHAnsi"/>
        </w:rPr>
        <w:t xml:space="preserve">click on the Look Up Value button and click </w:t>
      </w:r>
      <w:r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7F5CC4" w:rsidP="00A67AAE" w:rsidRDefault="007F5CC4" w14:paraId="39F80808" w14:textId="69A61C21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7F5CC4">
        <w:rPr>
          <w:rFonts w:cstheme="minorHAnsi"/>
          <w:b/>
          <w:bCs/>
        </w:rPr>
        <w:t>Document Sending Profile</w:t>
      </w:r>
      <w:r>
        <w:rPr>
          <w:rFonts w:cstheme="minorHAnsi"/>
        </w:rPr>
        <w:t xml:space="preserve"> card page, fill in the following fields:</w:t>
      </w:r>
    </w:p>
    <w:p w:rsidR="007F5CC4" w:rsidP="007F5CC4" w:rsidRDefault="00296EB9" w14:paraId="24920A69" w14:textId="60B20E63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96EB9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MAIL&amp;PDF.</w:t>
      </w:r>
    </w:p>
    <w:p w:rsidR="00296EB9" w:rsidP="007F5CC4" w:rsidRDefault="00296EB9" w14:paraId="1EA951C1" w14:textId="0A31706D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96EB9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‘Mail &amp; PDF’.</w:t>
      </w:r>
    </w:p>
    <w:p w:rsidR="00296EB9" w:rsidP="007F5CC4" w:rsidRDefault="00296EB9" w14:paraId="25B2BF12" w14:textId="3D63B353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96EB9">
        <w:rPr>
          <w:rFonts w:cstheme="minorHAnsi"/>
          <w:b/>
          <w:bCs/>
        </w:rPr>
        <w:t>Email</w:t>
      </w:r>
      <w:r>
        <w:rPr>
          <w:rFonts w:cstheme="minorHAnsi"/>
        </w:rPr>
        <w:t xml:space="preserve"> field, select the </w:t>
      </w:r>
      <w:r w:rsidRPr="00296EB9">
        <w:rPr>
          <w:rFonts w:cstheme="minorHAnsi"/>
          <w:b/>
          <w:bCs/>
        </w:rPr>
        <w:t>Yes (Use Default Settings)</w:t>
      </w:r>
      <w:r>
        <w:rPr>
          <w:rFonts w:cstheme="minorHAnsi"/>
        </w:rPr>
        <w:t xml:space="preserve"> option.</w:t>
      </w:r>
    </w:p>
    <w:p w:rsidR="00296EB9" w:rsidP="007F5CC4" w:rsidRDefault="00296EB9" w14:paraId="1EB02F38" w14:textId="5612F2C8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296EB9">
        <w:rPr>
          <w:rFonts w:cstheme="minorHAnsi"/>
          <w:b/>
          <w:bCs/>
        </w:rPr>
        <w:t>Email Attachment</w:t>
      </w:r>
      <w:r>
        <w:rPr>
          <w:rFonts w:cstheme="minorHAnsi"/>
        </w:rPr>
        <w:t xml:space="preserve"> field is automatically set to the </w:t>
      </w:r>
      <w:r w:rsidRPr="00296EB9">
        <w:rPr>
          <w:rFonts w:cstheme="minorHAnsi"/>
          <w:b/>
          <w:bCs/>
        </w:rPr>
        <w:t>PDF</w:t>
      </w:r>
      <w:r>
        <w:rPr>
          <w:rFonts w:cstheme="minorHAnsi"/>
        </w:rPr>
        <w:t xml:space="preserve"> option.</w:t>
      </w:r>
    </w:p>
    <w:p w:rsidR="00296EB9" w:rsidP="007F5CC4" w:rsidRDefault="00296EB9" w14:paraId="2FF8D885" w14:textId="211C3BBC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96EB9">
        <w:rPr>
          <w:rFonts w:cstheme="minorHAnsi"/>
          <w:b/>
          <w:bCs/>
        </w:rPr>
        <w:t>Disk</w:t>
      </w:r>
      <w:r>
        <w:rPr>
          <w:rFonts w:cstheme="minorHAnsi"/>
        </w:rPr>
        <w:t xml:space="preserve"> field, select the </w:t>
      </w:r>
      <w:r w:rsidRPr="00296EB9">
        <w:rPr>
          <w:rFonts w:cstheme="minorHAnsi"/>
          <w:b/>
          <w:bCs/>
        </w:rPr>
        <w:t>PDF</w:t>
      </w:r>
      <w:r>
        <w:rPr>
          <w:rFonts w:cstheme="minorHAnsi"/>
        </w:rPr>
        <w:t xml:space="preserve"> option.</w:t>
      </w:r>
    </w:p>
    <w:p w:rsidR="00296EB9" w:rsidP="007F5CC4" w:rsidRDefault="00296EB9" w14:paraId="532C5D02" w14:textId="738DEB6A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296EB9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296EB9" w:rsidP="00296EB9" w:rsidRDefault="00296EB9" w14:paraId="268D399F" w14:textId="427D9FBA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The new code is now automatically filled in in the </w:t>
      </w:r>
      <w:r w:rsidRPr="007F5CC4">
        <w:rPr>
          <w:b/>
          <w:bCs/>
        </w:rPr>
        <w:t>Document Sending Profile</w:t>
      </w:r>
      <w:r>
        <w:t xml:space="preserve"> field on the customer card.</w:t>
      </w:r>
    </w:p>
    <w:p w:rsidR="00C7019B" w:rsidP="00A67AAE" w:rsidRDefault="00C7019B" w14:paraId="5DC2E1B7" w14:textId="68656C73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Go to the </w:t>
      </w:r>
      <w:r w:rsidRPr="00C7019B">
        <w:rPr>
          <w:rFonts w:cstheme="minorHAnsi"/>
          <w:b/>
          <w:bCs/>
        </w:rPr>
        <w:t>Invoicing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.</w:t>
      </w:r>
    </w:p>
    <w:p w:rsidR="00C7019B" w:rsidP="00A67AAE" w:rsidRDefault="00C7019B" w14:paraId="475134C6" w14:textId="6D948155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F5CC4">
        <w:rPr>
          <w:rFonts w:cstheme="minorHAnsi"/>
          <w:b/>
          <w:bCs/>
        </w:rPr>
        <w:t>Gen. Bus. Posting Group</w:t>
      </w:r>
      <w:r>
        <w:rPr>
          <w:rFonts w:cstheme="minorHAnsi"/>
        </w:rPr>
        <w:t xml:space="preserve"> field, enter EU.</w:t>
      </w:r>
    </w:p>
    <w:p w:rsidR="00C7019B" w:rsidP="00A67AAE" w:rsidRDefault="00C7019B" w14:paraId="75327DE8" w14:textId="6734D341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F5CC4">
        <w:rPr>
          <w:rFonts w:cstheme="minorHAnsi"/>
          <w:b/>
          <w:bCs/>
        </w:rPr>
        <w:t>VAT Bus. Posting Group</w:t>
      </w:r>
      <w:r>
        <w:rPr>
          <w:rFonts w:cstheme="minorHAnsi"/>
        </w:rPr>
        <w:t xml:space="preserve"> field is automatically filled in with the value EU.</w:t>
      </w:r>
    </w:p>
    <w:p w:rsidR="00C7019B" w:rsidP="00A67AAE" w:rsidRDefault="00C7019B" w14:paraId="64F389E2" w14:textId="1BF02826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F5CC4">
        <w:rPr>
          <w:rFonts w:cstheme="minorHAnsi"/>
          <w:b/>
          <w:bCs/>
        </w:rPr>
        <w:t>Customer Posting Group</w:t>
      </w:r>
      <w:r>
        <w:rPr>
          <w:rFonts w:cstheme="minorHAnsi"/>
        </w:rPr>
        <w:t>, enter FOREIGN.</w:t>
      </w:r>
    </w:p>
    <w:p w:rsidR="00C7019B" w:rsidP="00A67AAE" w:rsidRDefault="00C7019B" w14:paraId="6740FD04" w14:textId="2AB40345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Go to the </w:t>
      </w:r>
      <w:r w:rsidRPr="007F5CC4">
        <w:rPr>
          <w:rFonts w:cstheme="minorHAnsi"/>
          <w:b/>
          <w:bCs/>
        </w:rPr>
        <w:t>Payments</w:t>
      </w:r>
      <w:r w:rsidR="007F5CC4">
        <w:rPr>
          <w:rFonts w:cstheme="minorHAnsi"/>
        </w:rPr>
        <w:t xml:space="preserve"> </w:t>
      </w:r>
      <w:proofErr w:type="spellStart"/>
      <w:r w:rsidR="007F5CC4">
        <w:rPr>
          <w:rFonts w:cstheme="minorHAnsi"/>
        </w:rPr>
        <w:t>FastTab</w:t>
      </w:r>
      <w:proofErr w:type="spellEnd"/>
      <w:r w:rsidR="007F5CC4">
        <w:rPr>
          <w:rFonts w:cstheme="minorHAnsi"/>
        </w:rPr>
        <w:t>.</w:t>
      </w:r>
    </w:p>
    <w:p w:rsidR="00296EB9" w:rsidP="00296EB9" w:rsidRDefault="00296EB9" w14:paraId="039A3B70" w14:textId="211BC119">
      <w:pPr>
        <w:pStyle w:val="ListParagraph"/>
        <w:numPr>
          <w:ilvl w:val="1"/>
          <w:numId w:val="32"/>
        </w:numPr>
        <w:rPr>
          <w:rFonts w:cstheme="minorHAnsi"/>
        </w:rPr>
      </w:pPr>
      <w:r>
        <w:t xml:space="preserve">In the </w:t>
      </w:r>
      <w:r>
        <w:rPr>
          <w:b/>
          <w:bCs/>
        </w:rPr>
        <w:t>Payment Terms Code</w:t>
      </w:r>
      <w:r>
        <w:t xml:space="preserve"> field, </w:t>
      </w:r>
      <w:r>
        <w:rPr>
          <w:rFonts w:cstheme="minorHAnsi"/>
        </w:rPr>
        <w:t xml:space="preserve">click on the Look Up Value button and click </w:t>
      </w:r>
      <w:r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7F5CC4" w:rsidP="00A67AAE" w:rsidRDefault="00296EB9" w14:paraId="56EE450F" w14:textId="1D3519AE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296EB9">
        <w:rPr>
          <w:rFonts w:cstheme="minorHAnsi"/>
          <w:b/>
          <w:bCs/>
        </w:rPr>
        <w:t>Payment Terms</w:t>
      </w:r>
      <w:r>
        <w:rPr>
          <w:rFonts w:cstheme="minorHAnsi"/>
        </w:rPr>
        <w:t xml:space="preserve"> page, select </w:t>
      </w:r>
      <w:r w:rsidRPr="00296EB9">
        <w:rPr>
          <w:rFonts w:cstheme="minorHAnsi"/>
          <w:b/>
          <w:bCs/>
        </w:rPr>
        <w:t>New</w:t>
      </w:r>
      <w:r w:rsidR="00F814FE">
        <w:rPr>
          <w:rFonts w:cstheme="minorHAnsi"/>
        </w:rPr>
        <w:t xml:space="preserve"> and fill in the following fields:</w:t>
      </w:r>
    </w:p>
    <w:p w:rsidR="00296EB9" w:rsidP="00F814FE" w:rsidRDefault="00296EB9" w14:paraId="2174D2B7" w14:textId="5E6566DB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 w:rsidRPr="00296EB9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0 DAYS.</w:t>
      </w:r>
    </w:p>
    <w:p w:rsidR="00296EB9" w:rsidP="00F814FE" w:rsidRDefault="00296EB9" w14:paraId="1EE74456" w14:textId="6237AA34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96EB9">
        <w:rPr>
          <w:rFonts w:cstheme="minorHAnsi"/>
          <w:b/>
          <w:bCs/>
        </w:rPr>
        <w:t>Due Date Calculation</w:t>
      </w:r>
      <w:r>
        <w:rPr>
          <w:rFonts w:cstheme="minorHAnsi"/>
        </w:rPr>
        <w:t xml:space="preserve"> field, enter 0D.</w:t>
      </w:r>
    </w:p>
    <w:p w:rsidR="00296EB9" w:rsidP="00F814FE" w:rsidRDefault="00296EB9" w14:paraId="0C89756B" w14:textId="13C09692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96EB9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‘Pay before delivery’.</w:t>
      </w:r>
    </w:p>
    <w:p w:rsidR="00F814FE" w:rsidP="00F814FE" w:rsidRDefault="00F814FE" w14:paraId="5E5D1104" w14:textId="1322B742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F814FE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Pr="00F814FE" w:rsidR="00F814FE" w:rsidP="00A67AAE" w:rsidRDefault="00F814FE" w14:paraId="35DD1A8C" w14:textId="42EEFD29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The new code is now automatically filled in in the </w:t>
      </w:r>
      <w:r>
        <w:rPr>
          <w:b/>
          <w:bCs/>
        </w:rPr>
        <w:t>Payment Terms Code</w:t>
      </w:r>
      <w:r>
        <w:t xml:space="preserve"> field on the customer card.</w:t>
      </w:r>
    </w:p>
    <w:p w:rsidR="00F814FE" w:rsidP="00F814FE" w:rsidRDefault="00F814FE" w14:paraId="236F57C8" w14:textId="60331445">
      <w:pPr>
        <w:pStyle w:val="ListParagraph"/>
        <w:numPr>
          <w:ilvl w:val="1"/>
          <w:numId w:val="32"/>
        </w:numPr>
        <w:rPr>
          <w:rFonts w:cstheme="minorHAnsi"/>
        </w:rPr>
      </w:pPr>
      <w:r>
        <w:t xml:space="preserve">In the </w:t>
      </w:r>
      <w:r>
        <w:rPr>
          <w:b/>
          <w:bCs/>
        </w:rPr>
        <w:t>Payment Method Code</w:t>
      </w:r>
      <w:r>
        <w:t xml:space="preserve"> field, </w:t>
      </w:r>
      <w:r>
        <w:rPr>
          <w:rFonts w:cstheme="minorHAnsi"/>
        </w:rPr>
        <w:t xml:space="preserve">click on the Look Up Value button and click </w:t>
      </w:r>
      <w:r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F814FE" w:rsidP="00F814FE" w:rsidRDefault="00F814FE" w14:paraId="0187657B" w14:textId="32F38DAB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296EB9">
        <w:rPr>
          <w:rFonts w:cstheme="minorHAnsi"/>
          <w:b/>
          <w:bCs/>
        </w:rPr>
        <w:t xml:space="preserve">Payment </w:t>
      </w:r>
      <w:r>
        <w:rPr>
          <w:rFonts w:cstheme="minorHAnsi"/>
          <w:b/>
          <w:bCs/>
        </w:rPr>
        <w:t>Methods</w:t>
      </w:r>
      <w:r>
        <w:rPr>
          <w:rFonts w:cstheme="minorHAnsi"/>
        </w:rPr>
        <w:t xml:space="preserve"> page, select </w:t>
      </w:r>
      <w:r w:rsidRPr="00296EB9">
        <w:rPr>
          <w:rFonts w:cstheme="minorHAnsi"/>
          <w:b/>
          <w:bCs/>
        </w:rPr>
        <w:t>New</w:t>
      </w:r>
      <w:r>
        <w:rPr>
          <w:rFonts w:cstheme="minorHAnsi"/>
        </w:rPr>
        <w:t xml:space="preserve"> and fill in the following fields:</w:t>
      </w:r>
    </w:p>
    <w:p w:rsidR="00F814FE" w:rsidP="00F814FE" w:rsidRDefault="00F814FE" w14:paraId="6572E363" w14:textId="34F94899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F814FE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CREDITCARD.</w:t>
      </w:r>
    </w:p>
    <w:p w:rsidR="00F814FE" w:rsidP="00F814FE" w:rsidRDefault="00F814FE" w14:paraId="5A62D5A5" w14:textId="71D1EBF0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E05C3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Payment </w:t>
      </w:r>
      <w:proofErr w:type="spellStart"/>
      <w:r>
        <w:rPr>
          <w:rFonts w:cstheme="minorHAnsi"/>
        </w:rPr>
        <w:t>Creditcard</w:t>
      </w:r>
      <w:proofErr w:type="spellEnd"/>
      <w:r>
        <w:rPr>
          <w:rFonts w:cstheme="minorHAnsi"/>
        </w:rPr>
        <w:t>.</w:t>
      </w:r>
    </w:p>
    <w:p w:rsidR="00F814FE" w:rsidP="00F814FE" w:rsidRDefault="00F814FE" w14:paraId="1D5542D6" w14:textId="6158384E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E05C3">
        <w:rPr>
          <w:rFonts w:cstheme="minorHAnsi"/>
          <w:b/>
          <w:bCs/>
        </w:rPr>
        <w:t>Bal. Account Type</w:t>
      </w:r>
      <w:r>
        <w:rPr>
          <w:rFonts w:cstheme="minorHAnsi"/>
        </w:rPr>
        <w:t xml:space="preserve"> field, select the </w:t>
      </w:r>
      <w:r w:rsidRPr="001E05C3" w:rsidR="001E05C3">
        <w:rPr>
          <w:rFonts w:cstheme="minorHAnsi"/>
          <w:b/>
          <w:bCs/>
        </w:rPr>
        <w:t>G/L Account</w:t>
      </w:r>
      <w:r w:rsidR="001E05C3">
        <w:rPr>
          <w:rFonts w:cstheme="minorHAnsi"/>
        </w:rPr>
        <w:t xml:space="preserve"> option.</w:t>
      </w:r>
    </w:p>
    <w:p w:rsidRPr="001E05C3" w:rsidR="001E05C3" w:rsidP="00F814FE" w:rsidRDefault="001E05C3" w14:paraId="107503D2" w14:textId="228A3E2B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E05C3">
        <w:rPr>
          <w:rFonts w:cstheme="minorHAnsi"/>
          <w:b/>
          <w:bCs/>
        </w:rPr>
        <w:t>Bal. Account No.</w:t>
      </w:r>
      <w:r>
        <w:rPr>
          <w:rFonts w:cstheme="minorHAnsi"/>
        </w:rPr>
        <w:t xml:space="preserve"> field, enter </w:t>
      </w:r>
      <w:r>
        <w:t>20500. (</w:t>
      </w:r>
      <w:r w:rsidRPr="001E05C3">
        <w:rPr>
          <w:i/>
          <w:iCs/>
        </w:rPr>
        <w:t xml:space="preserve">Make sure the </w:t>
      </w:r>
      <w:r w:rsidRPr="001E05C3">
        <w:rPr>
          <w:b/>
          <w:bCs/>
          <w:i/>
          <w:iCs/>
        </w:rPr>
        <w:t>Direct Posting</w:t>
      </w:r>
      <w:r w:rsidRPr="001E05C3">
        <w:rPr>
          <w:i/>
          <w:iCs/>
        </w:rPr>
        <w:t xml:space="preserve"> check box is selected on the g/l account card)</w:t>
      </w:r>
    </w:p>
    <w:p w:rsidR="001E05C3" w:rsidP="00F814FE" w:rsidRDefault="001E05C3" w14:paraId="61FC22EB" w14:textId="30AE4E64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1E05C3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1E05C3" w:rsidP="001E05C3" w:rsidRDefault="001E05C3" w14:paraId="2A021E62" w14:textId="0B76E4AD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>The new code is now automatically filled in in the Payment Method Code field on the customer card.</w:t>
      </w:r>
    </w:p>
    <w:p w:rsidR="001D1594" w:rsidP="001E05C3" w:rsidRDefault="001D1594" w14:paraId="6B2F67F5" w14:textId="67E23931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customer card, select </w:t>
      </w:r>
      <w:r w:rsidRPr="001D1594">
        <w:rPr>
          <w:rFonts w:cstheme="minorHAnsi"/>
          <w:b/>
          <w:bCs/>
        </w:rPr>
        <w:t>Customer</w:t>
      </w:r>
      <w:r>
        <w:rPr>
          <w:rFonts w:cstheme="minorHAnsi"/>
        </w:rPr>
        <w:t xml:space="preserve"> and then select </w:t>
      </w:r>
      <w:r w:rsidRPr="001D1594">
        <w:rPr>
          <w:rFonts w:cstheme="minorHAnsi"/>
          <w:b/>
          <w:bCs/>
        </w:rPr>
        <w:t>Dimensions</w:t>
      </w:r>
      <w:r>
        <w:rPr>
          <w:rFonts w:cstheme="minorHAnsi"/>
        </w:rPr>
        <w:t>.</w:t>
      </w:r>
    </w:p>
    <w:p w:rsidR="001D1594" w:rsidP="001E05C3" w:rsidRDefault="001D1594" w14:paraId="7FE4AD6E" w14:textId="7139F638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1D1594">
        <w:rPr>
          <w:rFonts w:cstheme="minorHAnsi"/>
          <w:b/>
          <w:bCs/>
        </w:rPr>
        <w:t>Default Dimensions</w:t>
      </w:r>
      <w:r>
        <w:rPr>
          <w:rFonts w:cstheme="minorHAnsi"/>
        </w:rPr>
        <w:t xml:space="preserve"> page, select </w:t>
      </w:r>
      <w:r w:rsidRPr="001D1594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:rsidR="001D1594" w:rsidP="001E05C3" w:rsidRDefault="001D1594" w14:paraId="57A7BB21" w14:textId="4F5C723C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>Fill in the following fields:</w:t>
      </w:r>
    </w:p>
    <w:p w:rsidR="001D1594" w:rsidP="001D1594" w:rsidRDefault="001D1594" w14:paraId="28973832" w14:textId="17800C4F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D1594">
        <w:rPr>
          <w:rFonts w:cstheme="minorHAnsi"/>
          <w:b/>
          <w:bCs/>
        </w:rPr>
        <w:t>Dimension Code</w:t>
      </w:r>
      <w:r>
        <w:rPr>
          <w:rFonts w:cstheme="minorHAnsi"/>
        </w:rPr>
        <w:t xml:space="preserve"> field, enter CUSTOMERGROUP</w:t>
      </w:r>
    </w:p>
    <w:p w:rsidR="001D1594" w:rsidP="001D1594" w:rsidRDefault="001D1594" w14:paraId="2664FB15" w14:textId="2B399C26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D1594">
        <w:rPr>
          <w:rFonts w:cstheme="minorHAnsi"/>
          <w:b/>
          <w:bCs/>
        </w:rPr>
        <w:t>Dimension Value Code</w:t>
      </w:r>
      <w:r>
        <w:rPr>
          <w:rFonts w:cstheme="minorHAnsi"/>
        </w:rPr>
        <w:t xml:space="preserve"> field, enter SMALL</w:t>
      </w:r>
    </w:p>
    <w:p w:rsidR="001D1594" w:rsidP="001D1594" w:rsidRDefault="001D1594" w14:paraId="5C281A7F" w14:textId="7517E3E9">
      <w:pPr>
        <w:pStyle w:val="ListParagraph"/>
        <w:numPr>
          <w:ilvl w:val="2"/>
          <w:numId w:val="32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D1594">
        <w:rPr>
          <w:rFonts w:cstheme="minorHAnsi"/>
          <w:b/>
          <w:bCs/>
        </w:rPr>
        <w:t>Value Posting</w:t>
      </w:r>
      <w:r>
        <w:rPr>
          <w:rFonts w:cstheme="minorHAnsi"/>
        </w:rPr>
        <w:t xml:space="preserve"> field, select the </w:t>
      </w:r>
      <w:r w:rsidRPr="001D1594">
        <w:rPr>
          <w:rFonts w:cstheme="minorHAnsi"/>
          <w:b/>
          <w:bCs/>
        </w:rPr>
        <w:t>Same Code</w:t>
      </w:r>
      <w:r>
        <w:rPr>
          <w:rFonts w:cstheme="minorHAnsi"/>
        </w:rPr>
        <w:t xml:space="preserve"> option.</w:t>
      </w:r>
    </w:p>
    <w:p w:rsidRPr="00C7019B" w:rsidR="001D1594" w:rsidP="001D1594" w:rsidRDefault="001D1594" w14:paraId="308F58DB" w14:textId="08190AE2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1D1594">
        <w:rPr>
          <w:rFonts w:cstheme="minorHAnsi"/>
          <w:b/>
          <w:bCs/>
        </w:rPr>
        <w:t>Default Dimensions</w:t>
      </w:r>
      <w:r>
        <w:rPr>
          <w:rFonts w:cstheme="minorHAnsi"/>
        </w:rPr>
        <w:t xml:space="preserve"> page</w:t>
      </w:r>
      <w:r>
        <w:rPr>
          <w:rFonts w:cstheme="minorHAnsi"/>
        </w:rPr>
        <w:t>.</w:t>
      </w:r>
    </w:p>
    <w:p w:rsidR="00C7019B" w:rsidP="00C7019B" w:rsidRDefault="00C7019B" w14:paraId="6B144F69" w14:textId="357E05A5">
      <w:pPr>
        <w:rPr>
          <w:rFonts w:cstheme="minorHAnsi"/>
        </w:rPr>
      </w:pPr>
    </w:p>
    <w:p w:rsidR="00C239AF" w:rsidP="003611AD" w:rsidRDefault="00C239AF" w14:paraId="380A6039" w14:textId="011A3677">
      <w:pPr>
        <w:rPr>
          <w:rFonts w:cstheme="minorHAnsi"/>
        </w:rPr>
      </w:pPr>
    </w:p>
    <w:p w:rsidR="00C239AF" w:rsidRDefault="00C239AF" w14:paraId="65A818D8" w14:textId="7CCDF759">
      <w:pPr>
        <w:rPr>
          <w:rFonts w:cstheme="minorHAnsi"/>
        </w:rPr>
      </w:pPr>
      <w:r>
        <w:rPr>
          <w:rFonts w:cstheme="minorHAnsi"/>
        </w:rPr>
        <w:br w:type="page"/>
      </w:r>
    </w:p>
    <w:p w:rsidR="00C239AF" w:rsidP="00C239AF" w:rsidRDefault="00C239AF" w14:paraId="33743BEA" w14:textId="74F225D8">
      <w:pPr>
        <w:pStyle w:val="Heading2"/>
      </w:pPr>
      <w:r>
        <w:lastRenderedPageBreak/>
        <w:t xml:space="preserve">Exercise </w:t>
      </w:r>
      <w:r w:rsidR="00487649">
        <w:t>3</w:t>
      </w:r>
      <w:r>
        <w:t>: Import customers using data templates</w:t>
      </w:r>
    </w:p>
    <w:p w:rsidRPr="00653869" w:rsidR="00C239AF" w:rsidP="00C239AF" w:rsidRDefault="00C239AF" w14:paraId="0D2B4159" w14:textId="77777777"/>
    <w:p w:rsidR="00C239AF" w:rsidP="00C239AF" w:rsidRDefault="00C239AF" w14:paraId="4F76B5CB" w14:textId="77777777">
      <w:pPr>
        <w:pStyle w:val="Heading3"/>
      </w:pPr>
      <w:r>
        <w:t>Scenario</w:t>
      </w:r>
    </w:p>
    <w:p w:rsidR="001E05C3" w:rsidP="001E05C3" w:rsidRDefault="001E05C3" w14:paraId="2B33E72B" w14:textId="77777777">
      <w:r>
        <w:t>The rest of the domestic customers will be imported using a configuration package and a configuration template. Make sure the appropriate posting groups are filled in and that the following requirements are met:</w:t>
      </w:r>
    </w:p>
    <w:p w:rsidR="001E05C3" w:rsidP="001E05C3" w:rsidRDefault="001E05C3" w14:paraId="01382FCC" w14:textId="77777777">
      <w:pPr>
        <w:pStyle w:val="ListParagraph"/>
        <w:numPr>
          <w:ilvl w:val="0"/>
          <w:numId w:val="29"/>
        </w:numPr>
      </w:pPr>
      <w:r>
        <w:t>All sales documents will be mailed as a pdf-file to the customer’s default Email-address and the document will also be stored as a pdf-file.</w:t>
      </w:r>
    </w:p>
    <w:p w:rsidR="001E05C3" w:rsidP="001E05C3" w:rsidRDefault="001E05C3" w14:paraId="638E4A0C" w14:textId="4490A243">
      <w:pPr>
        <w:pStyle w:val="ListParagraph"/>
        <w:numPr>
          <w:ilvl w:val="0"/>
          <w:numId w:val="29"/>
        </w:numPr>
      </w:pPr>
      <w:r>
        <w:t>Domestic customers need to pay sales invoices within 30 days of the invoice.</w:t>
      </w:r>
    </w:p>
    <w:p w:rsidR="009408A6" w:rsidP="001E05C3" w:rsidRDefault="009408A6" w14:paraId="7BADB569" w14:textId="666E392F">
      <w:pPr>
        <w:pStyle w:val="ListParagraph"/>
        <w:numPr>
          <w:ilvl w:val="0"/>
          <w:numId w:val="29"/>
        </w:numPr>
      </w:pPr>
      <w:r>
        <w:t>The CUSTOMERGROUP dimension needs to be set up as a fixed default on the customer card.</w:t>
      </w:r>
    </w:p>
    <w:p w:rsidR="00090DA4" w:rsidP="00090DA4" w:rsidRDefault="00090DA4" w14:paraId="32F616D2" w14:textId="77777777"/>
    <w:p w:rsidR="001E05C3" w:rsidP="001E05C3" w:rsidRDefault="001E05C3" w14:paraId="64BB9D41" w14:textId="77777777">
      <w:r>
        <w:t>The following list of domestic customers  is returned to you by Contoso’s super user.</w:t>
      </w:r>
    </w:p>
    <w:p w:rsidR="001E05C3" w:rsidP="001E05C3" w:rsidRDefault="00F57878" w14:paraId="0C8CA553" w14:textId="454E6958">
      <w:r w:rsidR="00F57878">
        <w:drawing>
          <wp:inline wp14:editId="18EDA4B6" wp14:anchorId="6C2C2B82">
            <wp:extent cx="5943600" cy="2471420"/>
            <wp:effectExtent l="0" t="0" r="0" b="508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0a81c0b7b9749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AF" w:rsidP="00C239AF" w:rsidRDefault="00C239AF" w14:paraId="18290B02" w14:textId="45A2C631"/>
    <w:p w:rsidR="00C239AF" w:rsidP="00C239AF" w:rsidRDefault="00C239AF" w14:paraId="79981288" w14:textId="77777777">
      <w:pPr>
        <w:pStyle w:val="Heading3"/>
      </w:pPr>
      <w:r>
        <w:t>Tasks</w:t>
      </w:r>
    </w:p>
    <w:p w:rsidR="00C239AF" w:rsidP="00DF6703" w:rsidRDefault="00090DA4" w14:paraId="5A0BDE32" w14:textId="37FEA47C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Create and export a configuration package.</w:t>
      </w:r>
    </w:p>
    <w:p w:rsidR="00090DA4" w:rsidP="00DF6703" w:rsidRDefault="00090DA4" w14:paraId="3EF8E9B6" w14:textId="6EA86790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Create and assign data template to the configuration package.</w:t>
      </w:r>
    </w:p>
    <w:p w:rsidR="00090DA4" w:rsidP="00DF6703" w:rsidRDefault="00090DA4" w14:paraId="4D99E9EF" w14:textId="301C35BD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Prepare data in excel.</w:t>
      </w:r>
    </w:p>
    <w:p w:rsidR="00090DA4" w:rsidP="00DF6703" w:rsidRDefault="00090DA4" w14:paraId="45465E4A" w14:textId="5F877B9C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Import and apply the configuration package.</w:t>
      </w:r>
    </w:p>
    <w:p w:rsidRPr="00090DA4" w:rsidR="00090DA4" w:rsidP="00090DA4" w:rsidRDefault="00090DA4" w14:paraId="6B9E08AE" w14:textId="77777777">
      <w:pPr>
        <w:rPr>
          <w:rFonts w:cstheme="minorHAnsi"/>
        </w:rPr>
      </w:pPr>
    </w:p>
    <w:p w:rsidR="00C239AF" w:rsidP="00C239AF" w:rsidRDefault="00C239AF" w14:paraId="1458087F" w14:textId="77777777">
      <w:pPr>
        <w:pStyle w:val="Heading3"/>
      </w:pPr>
      <w:r>
        <w:t>Steps</w:t>
      </w:r>
    </w:p>
    <w:p w:rsidR="00090DA4" w:rsidP="00090DA4" w:rsidRDefault="00090DA4" w14:paraId="661E1233" w14:textId="0F189CDF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Create and export a configuration package.</w:t>
      </w:r>
    </w:p>
    <w:p w:rsidR="00090DA4" w:rsidP="00090DA4" w:rsidRDefault="00090DA4" w14:paraId="07C510B3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Configuration Packages </w:t>
      </w:r>
      <w:r>
        <w:rPr>
          <w:rFonts w:cstheme="minorHAnsi"/>
        </w:rPr>
        <w:t xml:space="preserve">page, click </w:t>
      </w:r>
      <w:r>
        <w:rPr>
          <w:rFonts w:cstheme="minorHAnsi"/>
          <w:b/>
          <w:bCs/>
        </w:rPr>
        <w:t>New</w:t>
      </w:r>
      <w:r>
        <w:rPr>
          <w:rFonts w:cstheme="minorHAnsi"/>
        </w:rPr>
        <w:t xml:space="preserve"> to create a new configuration package.</w:t>
      </w:r>
    </w:p>
    <w:p w:rsidR="00090DA4" w:rsidP="00090DA4" w:rsidRDefault="00090DA4" w14:paraId="2E1E6364" w14:textId="42042C3F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E149B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CUST.</w:t>
      </w:r>
    </w:p>
    <w:p w:rsidR="00090DA4" w:rsidP="00090DA4" w:rsidRDefault="00090DA4" w14:paraId="5ED7CE4A" w14:textId="060E996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E149B">
        <w:rPr>
          <w:rFonts w:cstheme="minorHAnsi"/>
          <w:b/>
          <w:bCs/>
        </w:rPr>
        <w:t>Package Name</w:t>
      </w:r>
      <w:r>
        <w:rPr>
          <w:rFonts w:cstheme="minorHAnsi"/>
        </w:rPr>
        <w:t xml:space="preserve"> field, enter Customer List.</w:t>
      </w:r>
    </w:p>
    <w:p w:rsidR="00090DA4" w:rsidP="00090DA4" w:rsidRDefault="00090DA4" w14:paraId="305CC33D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On the </w:t>
      </w:r>
      <w:r>
        <w:rPr>
          <w:rFonts w:cstheme="minorHAnsi"/>
          <w:b/>
          <w:bCs/>
        </w:rPr>
        <w:t>Tables</w:t>
      </w:r>
      <w:r>
        <w:rPr>
          <w:rFonts w:cstheme="minorHAnsi"/>
        </w:rPr>
        <w:t xml:space="preserve"> section of the Config. Package Card, enter a new line as follows.</w:t>
      </w:r>
    </w:p>
    <w:p w:rsidR="00090DA4" w:rsidP="00090DA4" w:rsidRDefault="00090DA4" w14:paraId="71BAC988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lastRenderedPageBreak/>
        <w:t xml:space="preserve">Open the assist edit button to the right of the </w:t>
      </w:r>
      <w:r>
        <w:rPr>
          <w:rFonts w:cstheme="minorHAnsi"/>
          <w:b/>
          <w:bCs/>
        </w:rPr>
        <w:t>Table ID</w:t>
      </w:r>
      <w:r>
        <w:rPr>
          <w:rFonts w:cstheme="minorHAnsi"/>
        </w:rPr>
        <w:t xml:space="preserve"> field.</w:t>
      </w:r>
    </w:p>
    <w:p w:rsidR="00090DA4" w:rsidP="00090DA4" w:rsidRDefault="00090DA4" w14:paraId="25D26676" w14:textId="257B4630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 the window that opens, select the </w:t>
      </w:r>
      <w:r>
        <w:rPr>
          <w:rFonts w:cstheme="minorHAnsi"/>
          <w:b/>
          <w:bCs/>
        </w:rPr>
        <w:t>Customer</w:t>
      </w:r>
      <w:r>
        <w:rPr>
          <w:rFonts w:cstheme="minorHAnsi"/>
        </w:rPr>
        <w:t xml:space="preserve"> table and click </w:t>
      </w:r>
      <w:r w:rsidRPr="00F65686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090DA4" w:rsidP="00090DA4" w:rsidRDefault="00090DA4" w14:paraId="13B180AE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Then</w:t>
      </w:r>
      <w:r w:rsidRPr="004D1C5D">
        <w:rPr>
          <w:rFonts w:cstheme="minorHAnsi"/>
        </w:rPr>
        <w:t xml:space="preserve"> press ENTER or TAB</w:t>
      </w:r>
      <w:r>
        <w:rPr>
          <w:rFonts w:cstheme="minorHAnsi"/>
        </w:rPr>
        <w:t>.</w:t>
      </w:r>
    </w:p>
    <w:p w:rsidR="00090DA4" w:rsidP="00090DA4" w:rsidRDefault="00090DA4" w14:paraId="1BA25573" w14:textId="6E6B5A8B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You will be asked to check related tables, click </w:t>
      </w:r>
      <w:r w:rsidRPr="00F65686">
        <w:rPr>
          <w:rFonts w:cstheme="minorHAnsi"/>
          <w:b/>
          <w:bCs/>
        </w:rPr>
        <w:t>No</w:t>
      </w:r>
      <w:r>
        <w:rPr>
          <w:rFonts w:cstheme="minorHAnsi"/>
        </w:rPr>
        <w:t>.</w:t>
      </w:r>
    </w:p>
    <w:p w:rsidR="00F57878" w:rsidP="00090DA4" w:rsidRDefault="00F57878" w14:paraId="277D874D" w14:textId="52A5301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F57878">
        <w:rPr>
          <w:rFonts w:cstheme="minorHAnsi"/>
          <w:b/>
          <w:bCs/>
        </w:rPr>
        <w:t>Dimensions as Columns</w:t>
      </w:r>
      <w:r>
        <w:rPr>
          <w:rFonts w:cstheme="minorHAnsi"/>
        </w:rPr>
        <w:t xml:space="preserve"> check box.</w:t>
      </w:r>
    </w:p>
    <w:p w:rsidR="00F57878" w:rsidP="00090DA4" w:rsidRDefault="00F57878" w14:paraId="2633BD46" w14:textId="5C9A8FC2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F57878">
        <w:rPr>
          <w:rFonts w:cstheme="minorHAnsi"/>
          <w:b/>
          <w:bCs/>
        </w:rPr>
        <w:t>Yes</w:t>
      </w:r>
      <w:r>
        <w:rPr>
          <w:rFonts w:cstheme="minorHAnsi"/>
        </w:rPr>
        <w:t xml:space="preserve"> to add the related dimension tables.</w:t>
      </w:r>
    </w:p>
    <w:p w:rsidR="00090DA4" w:rsidP="00090DA4" w:rsidRDefault="00090DA4" w14:paraId="3DB4E622" w14:textId="6D5A218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Make sure the customer table line is selected, select </w:t>
      </w:r>
      <w:r>
        <w:rPr>
          <w:rFonts w:cstheme="minorHAnsi"/>
          <w:b/>
          <w:bCs/>
        </w:rPr>
        <w:t>Table</w:t>
      </w:r>
      <w:r>
        <w:rPr>
          <w:rFonts w:cstheme="minorHAnsi"/>
        </w:rPr>
        <w:t xml:space="preserve"> and then </w:t>
      </w:r>
      <w:r>
        <w:rPr>
          <w:rFonts w:cstheme="minorHAnsi"/>
          <w:b/>
          <w:bCs/>
        </w:rPr>
        <w:t>Fields</w:t>
      </w:r>
      <w:r>
        <w:rPr>
          <w:rFonts w:cstheme="minorHAnsi"/>
        </w:rPr>
        <w:t>.</w:t>
      </w:r>
    </w:p>
    <w:p w:rsidR="00090DA4" w:rsidP="00090DA4" w:rsidRDefault="00090DA4" w14:paraId="5FED7985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On the field list page, first select </w:t>
      </w:r>
      <w:r>
        <w:rPr>
          <w:rFonts w:cstheme="minorHAnsi"/>
          <w:b/>
          <w:bCs/>
        </w:rPr>
        <w:t>Clear Included</w:t>
      </w:r>
      <w:r>
        <w:rPr>
          <w:rFonts w:cstheme="minorHAnsi"/>
        </w:rPr>
        <w:t xml:space="preserve">, to deselect the </w:t>
      </w:r>
      <w:r w:rsidRPr="007A197A">
        <w:rPr>
          <w:rFonts w:cstheme="minorHAnsi"/>
          <w:b/>
          <w:bCs/>
        </w:rPr>
        <w:t>Include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Field </w:t>
      </w:r>
      <w:r>
        <w:rPr>
          <w:rFonts w:cstheme="minorHAnsi"/>
        </w:rPr>
        <w:t>checkbox for all the fields.</w:t>
      </w:r>
    </w:p>
    <w:p w:rsidR="00090DA4" w:rsidP="00090DA4" w:rsidRDefault="00090DA4" w14:paraId="345BD4FC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Then select the </w:t>
      </w:r>
      <w:r>
        <w:rPr>
          <w:rFonts w:cstheme="minorHAnsi"/>
          <w:b/>
          <w:bCs/>
        </w:rPr>
        <w:t xml:space="preserve">Include Field </w:t>
      </w:r>
      <w:r>
        <w:rPr>
          <w:rFonts w:cstheme="minorHAnsi"/>
        </w:rPr>
        <w:t>checkbox for the following fields:</w:t>
      </w:r>
    </w:p>
    <w:p w:rsidR="00090DA4" w:rsidP="00090DA4" w:rsidRDefault="00090DA4" w14:paraId="42069014" w14:textId="77777777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>Name</w:t>
      </w:r>
    </w:p>
    <w:p w:rsidR="00090DA4" w:rsidP="00090DA4" w:rsidRDefault="00090DA4" w14:paraId="10D22284" w14:textId="77777777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>Address</w:t>
      </w:r>
    </w:p>
    <w:p w:rsidR="00090DA4" w:rsidP="00090DA4" w:rsidRDefault="00090DA4" w14:paraId="6882CDDC" w14:textId="77777777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>City</w:t>
      </w:r>
    </w:p>
    <w:p w:rsidR="00090DA4" w:rsidP="00090DA4" w:rsidRDefault="00090DA4" w14:paraId="2E4ED73C" w14:textId="77777777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>Country/Region Code</w:t>
      </w:r>
    </w:p>
    <w:p w:rsidR="00090DA4" w:rsidP="00090DA4" w:rsidRDefault="00090DA4" w14:paraId="21A3EE4B" w14:textId="77777777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>Post Code</w:t>
      </w:r>
    </w:p>
    <w:p w:rsidR="00090DA4" w:rsidP="00090DA4" w:rsidRDefault="00090DA4" w14:paraId="28F97064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 xml:space="preserve">Validate Field </w:t>
      </w:r>
      <w:r>
        <w:rPr>
          <w:rFonts w:cstheme="minorHAnsi"/>
        </w:rPr>
        <w:t xml:space="preserve">checkbox is automatically selected. </w:t>
      </w:r>
    </w:p>
    <w:p w:rsidR="00090DA4" w:rsidP="00090DA4" w:rsidRDefault="00090DA4" w14:paraId="04596833" w14:textId="718585E1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3D517D">
        <w:rPr>
          <w:rFonts w:cstheme="minorHAnsi"/>
          <w:b/>
          <w:bCs/>
        </w:rPr>
        <w:t>Close</w:t>
      </w:r>
      <w:r>
        <w:rPr>
          <w:rFonts w:cstheme="minorHAnsi"/>
        </w:rPr>
        <w:t>.</w:t>
      </w:r>
    </w:p>
    <w:p w:rsidR="00090DA4" w:rsidP="00090DA4" w:rsidRDefault="00A67AAE" w14:paraId="5A683693" w14:textId="44D5DCC3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</w:t>
      </w:r>
      <w:r w:rsidR="00090DA4">
        <w:rPr>
          <w:rFonts w:cstheme="minorHAnsi"/>
        </w:rPr>
        <w:t xml:space="preserve">n the </w:t>
      </w:r>
      <w:r w:rsidR="00090DA4">
        <w:rPr>
          <w:rFonts w:cstheme="minorHAnsi"/>
          <w:b/>
          <w:bCs/>
        </w:rPr>
        <w:t>Config. Package Card</w:t>
      </w:r>
      <w:r w:rsidR="00090DA4">
        <w:rPr>
          <w:rFonts w:cstheme="minorHAnsi"/>
        </w:rPr>
        <w:t xml:space="preserve"> page, select </w:t>
      </w:r>
      <w:r w:rsidR="00090DA4">
        <w:rPr>
          <w:rFonts w:cstheme="minorHAnsi"/>
          <w:b/>
          <w:bCs/>
        </w:rPr>
        <w:t>Actions</w:t>
      </w:r>
      <w:r w:rsidR="00090DA4">
        <w:rPr>
          <w:rFonts w:cstheme="minorHAnsi"/>
        </w:rPr>
        <w:t xml:space="preserve">, then </w:t>
      </w:r>
      <w:r w:rsidR="00090DA4">
        <w:rPr>
          <w:rFonts w:cstheme="minorHAnsi"/>
          <w:b/>
          <w:bCs/>
        </w:rPr>
        <w:t>Package</w:t>
      </w:r>
      <w:r w:rsidR="00090DA4">
        <w:rPr>
          <w:rFonts w:cstheme="minorHAnsi"/>
        </w:rPr>
        <w:t xml:space="preserve">, and then </w:t>
      </w:r>
      <w:r w:rsidR="00090DA4">
        <w:rPr>
          <w:rFonts w:cstheme="minorHAnsi"/>
          <w:b/>
          <w:bCs/>
        </w:rPr>
        <w:t>Export to Excel</w:t>
      </w:r>
      <w:r w:rsidR="00090DA4">
        <w:rPr>
          <w:rFonts w:cstheme="minorHAnsi"/>
        </w:rPr>
        <w:t>.</w:t>
      </w:r>
    </w:p>
    <w:p w:rsidR="00090DA4" w:rsidP="00090DA4" w:rsidRDefault="00090DA4" w14:paraId="2A6E0951" w14:textId="6B02908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7A197A">
        <w:rPr>
          <w:rFonts w:cstheme="minorHAnsi"/>
          <w:b/>
          <w:bCs/>
        </w:rPr>
        <w:t>Yes</w:t>
      </w:r>
      <w:r>
        <w:rPr>
          <w:rFonts w:cstheme="minorHAnsi"/>
        </w:rPr>
        <w:t xml:space="preserve"> to export the configuration package.</w:t>
      </w:r>
    </w:p>
    <w:p w:rsidR="00090DA4" w:rsidP="00090DA4" w:rsidRDefault="00090DA4" w14:paraId="3E46D5F4" w14:textId="77777777">
      <w:pPr>
        <w:pStyle w:val="ListParagraph"/>
        <w:ind w:left="1440"/>
        <w:rPr>
          <w:rFonts w:cstheme="minorHAnsi"/>
        </w:rPr>
      </w:pPr>
    </w:p>
    <w:p w:rsidR="00090DA4" w:rsidP="00090DA4" w:rsidRDefault="00090DA4" w14:paraId="2AAD1F99" w14:textId="3FB2BAB4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Create and assign data template to the configuration package.</w:t>
      </w:r>
    </w:p>
    <w:p w:rsidR="00090DA4" w:rsidP="00090DA4" w:rsidRDefault="00A67AAE" w14:paraId="48625515" w14:textId="4E2E8B54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</w:t>
      </w:r>
      <w:r w:rsidR="00090DA4">
        <w:rPr>
          <w:rFonts w:cstheme="minorHAnsi"/>
        </w:rPr>
        <w:t xml:space="preserve">n the </w:t>
      </w:r>
      <w:r w:rsidR="00090DA4">
        <w:rPr>
          <w:rFonts w:cstheme="minorHAnsi"/>
          <w:b/>
          <w:bCs/>
        </w:rPr>
        <w:t>Tables</w:t>
      </w:r>
      <w:r w:rsidR="00090DA4">
        <w:rPr>
          <w:rFonts w:cstheme="minorHAnsi"/>
        </w:rPr>
        <w:t xml:space="preserve"> section of the Config. Package Card, make sure the customer table line is selected. </w:t>
      </w:r>
    </w:p>
    <w:p w:rsidR="00090DA4" w:rsidP="00090DA4" w:rsidRDefault="00090DA4" w14:paraId="291CFFFC" w14:textId="7FF08264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>
        <w:rPr>
          <w:rFonts w:cstheme="minorHAnsi"/>
          <w:b/>
          <w:bCs/>
        </w:rPr>
        <w:t>Data Template</w:t>
      </w:r>
      <w:r>
        <w:rPr>
          <w:rFonts w:cstheme="minorHAnsi"/>
        </w:rPr>
        <w:t xml:space="preserve"> field.</w:t>
      </w:r>
    </w:p>
    <w:p w:rsidR="00090DA4" w:rsidP="00090DA4" w:rsidRDefault="00A67AAE" w14:paraId="48C7449E" w14:textId="2CDA967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</w:t>
      </w:r>
      <w:r w:rsidR="00090DA4">
        <w:rPr>
          <w:rFonts w:cstheme="minorHAnsi"/>
        </w:rPr>
        <w:t xml:space="preserve">n the opened </w:t>
      </w:r>
      <w:r w:rsidRPr="00090DA4" w:rsidR="00090DA4">
        <w:rPr>
          <w:rFonts w:cstheme="minorHAnsi"/>
          <w:b/>
          <w:bCs/>
        </w:rPr>
        <w:t>Configuration Templates</w:t>
      </w:r>
      <w:r w:rsidR="00090DA4">
        <w:rPr>
          <w:rFonts w:cstheme="minorHAnsi"/>
        </w:rPr>
        <w:t xml:space="preserve"> page, select </w:t>
      </w:r>
      <w:r w:rsidRPr="00090DA4" w:rsidR="00090DA4">
        <w:rPr>
          <w:rFonts w:cstheme="minorHAnsi"/>
          <w:b/>
          <w:bCs/>
        </w:rPr>
        <w:t>New</w:t>
      </w:r>
      <w:r w:rsidR="00090DA4">
        <w:rPr>
          <w:rFonts w:cstheme="minorHAnsi"/>
        </w:rPr>
        <w:t>.</w:t>
      </w:r>
    </w:p>
    <w:p w:rsidR="00090DA4" w:rsidP="00090DA4" w:rsidRDefault="00090DA4" w14:paraId="629CF559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Config. Template Header</w:t>
      </w:r>
      <w:r>
        <w:rPr>
          <w:rFonts w:cstheme="minorHAnsi"/>
        </w:rPr>
        <w:t xml:space="preserve"> page, fill in the following fields:</w:t>
      </w:r>
    </w:p>
    <w:p w:rsidR="00090DA4" w:rsidP="00090DA4" w:rsidRDefault="00090DA4" w14:paraId="3A7D5570" w14:textId="04CF8471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D6DA8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</w:t>
      </w:r>
      <w:r w:rsidR="00A67AAE">
        <w:rPr>
          <w:rFonts w:cstheme="minorHAnsi"/>
        </w:rPr>
        <w:t xml:space="preserve">CUST </w:t>
      </w:r>
      <w:r>
        <w:rPr>
          <w:rFonts w:cstheme="minorHAnsi"/>
        </w:rPr>
        <w:t>DOM</w:t>
      </w:r>
    </w:p>
    <w:p w:rsidR="00090DA4" w:rsidP="00090DA4" w:rsidRDefault="00090DA4" w14:paraId="7543780F" w14:textId="30014EF1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D6DA8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‘Domestic </w:t>
      </w:r>
      <w:r w:rsidR="00A67AAE">
        <w:rPr>
          <w:rFonts w:cstheme="minorHAnsi"/>
        </w:rPr>
        <w:t>customers’</w:t>
      </w:r>
    </w:p>
    <w:p w:rsidR="00090DA4" w:rsidP="00090DA4" w:rsidRDefault="00090DA4" w14:paraId="3861D781" w14:textId="0C79D11C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 w:rsidRPr="00C45641">
        <w:rPr>
          <w:rFonts w:cstheme="minorHAnsi"/>
          <w:b/>
          <w:bCs/>
        </w:rPr>
        <w:t>Table ID</w:t>
      </w:r>
      <w:r>
        <w:rPr>
          <w:rFonts w:cstheme="minorHAnsi"/>
        </w:rPr>
        <w:t xml:space="preserve"> field, select the table for </w:t>
      </w:r>
      <w:r w:rsidR="00A67AAE">
        <w:rPr>
          <w:rFonts w:cstheme="minorHAnsi"/>
        </w:rPr>
        <w:t>customers</w:t>
      </w:r>
      <w:r>
        <w:rPr>
          <w:rFonts w:cstheme="minorHAnsi"/>
        </w:rPr>
        <w:t xml:space="preserve"> (ID = </w:t>
      </w:r>
      <w:r w:rsidR="00A67AAE">
        <w:rPr>
          <w:rFonts w:cstheme="minorHAnsi"/>
        </w:rPr>
        <w:t>18</w:t>
      </w:r>
      <w:r>
        <w:rPr>
          <w:rFonts w:cstheme="minorHAnsi"/>
        </w:rPr>
        <w:t xml:space="preserve">) and click </w:t>
      </w:r>
      <w:r w:rsidRPr="00C45641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090DA4" w:rsidP="00090DA4" w:rsidRDefault="00090DA4" w14:paraId="1C9533AD" w14:textId="77777777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C45641">
        <w:rPr>
          <w:rFonts w:cstheme="minorHAnsi"/>
          <w:b/>
          <w:bCs/>
        </w:rPr>
        <w:t>Enabled</w:t>
      </w:r>
      <w:r>
        <w:rPr>
          <w:rFonts w:cstheme="minorHAnsi"/>
        </w:rPr>
        <w:t xml:space="preserve"> check box.</w:t>
      </w:r>
    </w:p>
    <w:p w:rsidR="00090DA4" w:rsidP="00090DA4" w:rsidRDefault="00090DA4" w14:paraId="22EC3616" w14:textId="77777777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 on the page, create the following line:</w:t>
      </w:r>
    </w:p>
    <w:p w:rsidR="00090DA4" w:rsidP="00090DA4" w:rsidRDefault="00090DA4" w14:paraId="5AE3B358" w14:textId="77777777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C45641">
        <w:rPr>
          <w:rFonts w:cstheme="minorHAnsi"/>
          <w:b/>
          <w:bCs/>
        </w:rPr>
        <w:t>Field</w:t>
      </w:r>
      <w:r>
        <w:rPr>
          <w:rFonts w:cstheme="minorHAnsi"/>
        </w:rPr>
        <w:t>.</w:t>
      </w:r>
    </w:p>
    <w:p w:rsidR="00090DA4" w:rsidP="00090DA4" w:rsidRDefault="00090DA4" w14:paraId="6C643080" w14:textId="77777777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Field Name</w:t>
      </w:r>
      <w:r>
        <w:rPr>
          <w:rFonts w:cstheme="minorHAnsi"/>
        </w:rPr>
        <w:t xml:space="preserve"> field, enter </w:t>
      </w:r>
      <w:r w:rsidRPr="00C45641">
        <w:rPr>
          <w:rFonts w:cstheme="minorHAnsi"/>
          <w:b/>
          <w:bCs/>
        </w:rPr>
        <w:t>Gen. Bus. Posting Group</w:t>
      </w:r>
      <w:r>
        <w:rPr>
          <w:rFonts w:cstheme="minorHAnsi"/>
        </w:rPr>
        <w:t>.</w:t>
      </w:r>
    </w:p>
    <w:p w:rsidR="00090DA4" w:rsidP="00090DA4" w:rsidRDefault="00090DA4" w14:paraId="5AA5902A" w14:textId="77777777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Default Value</w:t>
      </w:r>
      <w:r>
        <w:rPr>
          <w:rFonts w:cstheme="minorHAnsi"/>
        </w:rPr>
        <w:t xml:space="preserve"> field, enter DOMESTIC</w:t>
      </w:r>
    </w:p>
    <w:p w:rsidR="00090DA4" w:rsidP="00090DA4" w:rsidRDefault="00090DA4" w14:paraId="1C988A3B" w14:textId="77777777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>In the Lines section on the page, create the following line:</w:t>
      </w:r>
    </w:p>
    <w:p w:rsidR="00090DA4" w:rsidP="00090DA4" w:rsidRDefault="00090DA4" w14:paraId="22FBAD49" w14:textId="77777777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>In the</w:t>
      </w:r>
      <w:bookmarkStart w:name="_GoBack" w:id="0"/>
      <w:bookmarkEnd w:id="0"/>
      <w:r>
        <w:rPr>
          <w:rFonts w:cstheme="minorHAnsi"/>
        </w:rPr>
        <w:t xml:space="preserve"> </w:t>
      </w:r>
      <w:r w:rsidRPr="00C45641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C45641">
        <w:rPr>
          <w:rFonts w:cstheme="minorHAnsi"/>
          <w:b/>
          <w:bCs/>
        </w:rPr>
        <w:t>Field</w:t>
      </w:r>
      <w:r>
        <w:rPr>
          <w:rFonts w:cstheme="minorHAnsi"/>
        </w:rPr>
        <w:t>.</w:t>
      </w:r>
    </w:p>
    <w:p w:rsidR="00090DA4" w:rsidP="00090DA4" w:rsidRDefault="00090DA4" w14:paraId="2C3397AC" w14:textId="15B06A42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Field Name</w:t>
      </w:r>
      <w:r>
        <w:rPr>
          <w:rFonts w:cstheme="minorHAnsi"/>
        </w:rPr>
        <w:t xml:space="preserve"> field, enter </w:t>
      </w:r>
      <w:r w:rsidR="005A1196">
        <w:rPr>
          <w:rFonts w:cstheme="minorHAnsi"/>
          <w:b/>
          <w:bCs/>
        </w:rPr>
        <w:t>Customer</w:t>
      </w:r>
      <w:r w:rsidRPr="00C45641">
        <w:rPr>
          <w:rFonts w:cstheme="minorHAnsi"/>
          <w:b/>
          <w:bCs/>
        </w:rPr>
        <w:t xml:space="preserve"> Posting Group</w:t>
      </w:r>
      <w:r>
        <w:rPr>
          <w:rFonts w:cstheme="minorHAnsi"/>
        </w:rPr>
        <w:t>.</w:t>
      </w:r>
    </w:p>
    <w:p w:rsidR="00090DA4" w:rsidP="00090DA4" w:rsidRDefault="00090DA4" w14:paraId="524E6645" w14:textId="2BE922F8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Default Value</w:t>
      </w:r>
      <w:r>
        <w:rPr>
          <w:rFonts w:cstheme="minorHAnsi"/>
        </w:rPr>
        <w:t xml:space="preserve"> field, enter DOMESTIC</w:t>
      </w:r>
    </w:p>
    <w:p w:rsidR="005A1196" w:rsidP="005A1196" w:rsidRDefault="005A1196" w14:paraId="798FA604" w14:textId="77777777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>In the Lines section on the page, create the following line:</w:t>
      </w:r>
    </w:p>
    <w:p w:rsidR="005A1196" w:rsidP="005A1196" w:rsidRDefault="005A1196" w14:paraId="16E0DE98" w14:textId="77777777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C45641">
        <w:rPr>
          <w:rFonts w:cstheme="minorHAnsi"/>
          <w:b/>
          <w:bCs/>
        </w:rPr>
        <w:t>Field</w:t>
      </w:r>
      <w:r>
        <w:rPr>
          <w:rFonts w:cstheme="minorHAnsi"/>
        </w:rPr>
        <w:t>.</w:t>
      </w:r>
    </w:p>
    <w:p w:rsidR="005A1196" w:rsidP="005A1196" w:rsidRDefault="005A1196" w14:paraId="4BC81980" w14:textId="2FF04608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Field Name</w:t>
      </w:r>
      <w:r>
        <w:rPr>
          <w:rFonts w:cstheme="minorHAnsi"/>
        </w:rPr>
        <w:t xml:space="preserve"> field, enter </w:t>
      </w:r>
      <w:r>
        <w:rPr>
          <w:rFonts w:cstheme="minorHAnsi"/>
          <w:b/>
          <w:bCs/>
        </w:rPr>
        <w:t>Document Sending Profile</w:t>
      </w:r>
      <w:r>
        <w:rPr>
          <w:rFonts w:cstheme="minorHAnsi"/>
        </w:rPr>
        <w:t>.</w:t>
      </w:r>
    </w:p>
    <w:p w:rsidR="005A1196" w:rsidP="005A1196" w:rsidRDefault="005A1196" w14:paraId="56872AC0" w14:textId="7F535687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Default Value</w:t>
      </w:r>
      <w:r>
        <w:rPr>
          <w:rFonts w:cstheme="minorHAnsi"/>
        </w:rPr>
        <w:t xml:space="preserve"> field, enter MAIL&amp;PDF</w:t>
      </w:r>
    </w:p>
    <w:p w:rsidR="005A1196" w:rsidP="005A1196" w:rsidRDefault="005A1196" w14:paraId="3B2B7F51" w14:textId="77777777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lastRenderedPageBreak/>
        <w:t>In the Lines section on the page, create the following line:</w:t>
      </w:r>
    </w:p>
    <w:p w:rsidR="005A1196" w:rsidP="005A1196" w:rsidRDefault="005A1196" w14:paraId="0EC00D16" w14:textId="77777777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C45641">
        <w:rPr>
          <w:rFonts w:cstheme="minorHAnsi"/>
          <w:b/>
          <w:bCs/>
        </w:rPr>
        <w:t>Field</w:t>
      </w:r>
      <w:r>
        <w:rPr>
          <w:rFonts w:cstheme="minorHAnsi"/>
        </w:rPr>
        <w:t>.</w:t>
      </w:r>
    </w:p>
    <w:p w:rsidR="005A1196" w:rsidP="005A1196" w:rsidRDefault="005A1196" w14:paraId="78C2C37B" w14:textId="2AABC66F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Field Name</w:t>
      </w:r>
      <w:r>
        <w:rPr>
          <w:rFonts w:cstheme="minorHAnsi"/>
        </w:rPr>
        <w:t xml:space="preserve"> field, enter </w:t>
      </w:r>
      <w:r>
        <w:rPr>
          <w:rFonts w:cstheme="minorHAnsi"/>
          <w:b/>
          <w:bCs/>
        </w:rPr>
        <w:t>Payment Terms Code</w:t>
      </w:r>
      <w:r>
        <w:rPr>
          <w:rFonts w:cstheme="minorHAnsi"/>
        </w:rPr>
        <w:t>.</w:t>
      </w:r>
    </w:p>
    <w:p w:rsidR="005A1196" w:rsidP="005A1196" w:rsidRDefault="005A1196" w14:paraId="62D23241" w14:textId="6DC8A527">
      <w:pPr>
        <w:pStyle w:val="ListParagraph"/>
        <w:numPr>
          <w:ilvl w:val="3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Default Value</w:t>
      </w:r>
      <w:r>
        <w:rPr>
          <w:rFonts w:cstheme="minorHAnsi"/>
        </w:rPr>
        <w:t xml:space="preserve"> field, enter 30 DAYS</w:t>
      </w:r>
    </w:p>
    <w:p w:rsidR="00090DA4" w:rsidP="00090DA4" w:rsidRDefault="00090DA4" w14:paraId="24B6352B" w14:textId="526B1AED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>Close the configuration template.</w:t>
      </w:r>
    </w:p>
    <w:p w:rsidR="005A1196" w:rsidP="005A1196" w:rsidRDefault="005A1196" w14:paraId="294FAA9A" w14:textId="6319CDC1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90DA4">
        <w:rPr>
          <w:rFonts w:cstheme="minorHAnsi"/>
          <w:b/>
          <w:bCs/>
        </w:rPr>
        <w:t>Configuration Templates</w:t>
      </w:r>
      <w:r>
        <w:rPr>
          <w:rFonts w:cstheme="minorHAnsi"/>
        </w:rPr>
        <w:t xml:space="preserve"> page, make sure the new template for domestic customers is selected, and click </w:t>
      </w:r>
      <w:r w:rsidRPr="005A1196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5A1196" w:rsidP="005A1196" w:rsidRDefault="005A1196" w14:paraId="71F4DFF8" w14:textId="2B839A6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new code is now automatically filled in in the </w:t>
      </w:r>
      <w:r w:rsidRPr="005A1196">
        <w:rPr>
          <w:rFonts w:cstheme="minorHAnsi"/>
          <w:b/>
          <w:bCs/>
        </w:rPr>
        <w:t>Data Template</w:t>
      </w:r>
      <w:r>
        <w:rPr>
          <w:rFonts w:cstheme="minorHAnsi"/>
        </w:rPr>
        <w:t xml:space="preserve"> field on the configuration package card.</w:t>
      </w:r>
    </w:p>
    <w:p w:rsidR="00090DA4" w:rsidP="00090DA4" w:rsidRDefault="00090DA4" w14:paraId="46B15B6A" w14:textId="1A7F05E4">
      <w:pPr>
        <w:pStyle w:val="ListParagraph"/>
        <w:ind w:left="1440"/>
        <w:rPr>
          <w:rFonts w:cstheme="minorHAnsi"/>
        </w:rPr>
      </w:pPr>
    </w:p>
    <w:p w:rsidR="00090DA4" w:rsidP="00090DA4" w:rsidRDefault="00090DA4" w14:paraId="1611ADF5" w14:textId="77777777">
      <w:pPr>
        <w:pStyle w:val="ListParagraph"/>
        <w:ind w:left="1440"/>
        <w:rPr>
          <w:rFonts w:cstheme="minorHAnsi"/>
        </w:rPr>
      </w:pPr>
    </w:p>
    <w:p w:rsidR="00090DA4" w:rsidP="00090DA4" w:rsidRDefault="00090DA4" w14:paraId="4EA1E7BB" w14:textId="76F40BA2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Prepare data in excel.</w:t>
      </w:r>
    </w:p>
    <w:p w:rsidR="00090DA4" w:rsidP="00090DA4" w:rsidRDefault="00090DA4" w14:paraId="447274C4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Open the exported excel file from the download folder.</w:t>
      </w:r>
    </w:p>
    <w:p w:rsidR="00090DA4" w:rsidP="00090DA4" w:rsidRDefault="00090DA4" w14:paraId="75F66B5A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Enter the information as provided by Contoso.</w:t>
      </w:r>
    </w:p>
    <w:p w:rsidR="00090DA4" w:rsidP="00090DA4" w:rsidRDefault="00090DA4" w14:paraId="098147F8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Save the excel file.</w:t>
      </w:r>
    </w:p>
    <w:p w:rsidRPr="005A1196" w:rsidR="00090DA4" w:rsidP="005A1196" w:rsidRDefault="00090DA4" w14:paraId="0B6F35DF" w14:textId="77777777">
      <w:pPr>
        <w:ind w:left="1080"/>
        <w:rPr>
          <w:rFonts w:cstheme="minorHAnsi"/>
        </w:rPr>
      </w:pPr>
    </w:p>
    <w:p w:rsidR="00090DA4" w:rsidP="00090DA4" w:rsidRDefault="00090DA4" w14:paraId="3443BEC9" w14:textId="76CE9DC9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Import and apply the configuration package.</w:t>
      </w:r>
    </w:p>
    <w:p w:rsidR="005A1196" w:rsidP="005A1196" w:rsidRDefault="005A1196" w14:paraId="40311BD6" w14:textId="63A335F1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Configuration Packages </w:t>
      </w:r>
      <w:r>
        <w:rPr>
          <w:rFonts w:cstheme="minorHAnsi"/>
        </w:rPr>
        <w:t xml:space="preserve">page, select the new configuration package for customers and select </w:t>
      </w:r>
      <w:r>
        <w:rPr>
          <w:rFonts w:cstheme="minorHAnsi"/>
          <w:b/>
          <w:bCs/>
        </w:rPr>
        <w:t>Manage</w:t>
      </w:r>
      <w:r>
        <w:rPr>
          <w:rFonts w:cstheme="minorHAnsi"/>
        </w:rPr>
        <w:t xml:space="preserve"> and then </w:t>
      </w:r>
      <w:r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:rsidR="005A1196" w:rsidP="005A1196" w:rsidRDefault="005A1196" w14:paraId="3705A5FA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select </w:t>
      </w:r>
      <w:r>
        <w:rPr>
          <w:rFonts w:cstheme="minorHAnsi"/>
          <w:b/>
          <w:bCs/>
        </w:rPr>
        <w:t>Package</w:t>
      </w:r>
      <w:r>
        <w:rPr>
          <w:rFonts w:cstheme="minorHAnsi"/>
        </w:rPr>
        <w:t xml:space="preserve">, and then </w:t>
      </w:r>
      <w:r>
        <w:rPr>
          <w:rFonts w:cstheme="minorHAnsi"/>
          <w:b/>
          <w:bCs/>
        </w:rPr>
        <w:t>Import from Excel</w:t>
      </w:r>
      <w:r>
        <w:rPr>
          <w:rFonts w:cstheme="minorHAnsi"/>
        </w:rPr>
        <w:t>.</w:t>
      </w:r>
    </w:p>
    <w:p w:rsidR="005A1196" w:rsidP="005A1196" w:rsidRDefault="005A1196" w14:paraId="6EBD3B5D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Choose…</w:t>
      </w:r>
      <w:r>
        <w:rPr>
          <w:rFonts w:cstheme="minorHAnsi"/>
        </w:rPr>
        <w:t xml:space="preserve"> and select the excel file.</w:t>
      </w:r>
    </w:p>
    <w:p w:rsidR="005A1196" w:rsidP="005A1196" w:rsidRDefault="005A1196" w14:paraId="6C9B4CED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Open</w:t>
      </w:r>
      <w:r>
        <w:rPr>
          <w:rFonts w:cstheme="minorHAnsi"/>
        </w:rPr>
        <w:t>.</w:t>
      </w:r>
    </w:p>
    <w:p w:rsidR="005A1196" w:rsidP="005A1196" w:rsidRDefault="005A1196" w14:paraId="1CE320E7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 the preview page, select </w:t>
      </w:r>
      <w:r>
        <w:rPr>
          <w:rFonts w:cstheme="minorHAnsi"/>
          <w:b/>
          <w:bCs/>
        </w:rPr>
        <w:t>Import</w:t>
      </w:r>
      <w:r>
        <w:rPr>
          <w:rFonts w:cstheme="minorHAnsi"/>
        </w:rPr>
        <w:t>.</w:t>
      </w:r>
    </w:p>
    <w:p w:rsidR="005A1196" w:rsidP="005A1196" w:rsidRDefault="005A1196" w14:paraId="212F7B1E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select </w:t>
      </w:r>
      <w:r>
        <w:rPr>
          <w:rFonts w:cstheme="minorHAnsi"/>
          <w:b/>
          <w:bCs/>
        </w:rPr>
        <w:t>Functions</w:t>
      </w:r>
      <w:r>
        <w:rPr>
          <w:rFonts w:cstheme="minorHAnsi"/>
        </w:rPr>
        <w:t xml:space="preserve">, and then </w:t>
      </w:r>
      <w:r>
        <w:rPr>
          <w:rFonts w:cstheme="minorHAnsi"/>
          <w:b/>
          <w:bCs/>
        </w:rPr>
        <w:t>Apply Package</w:t>
      </w:r>
      <w:r>
        <w:rPr>
          <w:rFonts w:cstheme="minorHAnsi"/>
        </w:rPr>
        <w:t>.</w:t>
      </w:r>
    </w:p>
    <w:p w:rsidR="005A1196" w:rsidP="005A1196" w:rsidRDefault="005A1196" w14:paraId="35930292" w14:textId="7777777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:rsidR="005A1196" w:rsidP="004D4A40" w:rsidRDefault="005A1196" w14:paraId="6F880CB8" w14:textId="08AAE0F0">
      <w:pPr>
        <w:rPr>
          <w:rFonts w:cstheme="minorHAnsi"/>
        </w:rPr>
      </w:pPr>
    </w:p>
    <w:p w:rsidR="004D4A40" w:rsidP="004D4A40" w:rsidRDefault="004D4A40" w14:paraId="1E83FDC7" w14:textId="48AB83AC">
      <w:pPr>
        <w:rPr>
          <w:rFonts w:cstheme="minorHAnsi"/>
        </w:rPr>
      </w:pPr>
    </w:p>
    <w:p w:rsidRPr="004D4A40" w:rsidR="004D4A40" w:rsidP="004D4A40" w:rsidRDefault="004D4A40" w14:paraId="76E74927" w14:textId="77777777">
      <w:pPr>
        <w:rPr>
          <w:rFonts w:cstheme="minorHAnsi"/>
        </w:rPr>
      </w:pPr>
    </w:p>
    <w:p w:rsidRPr="00090DA4" w:rsidR="00C239AF" w:rsidP="00090DA4" w:rsidRDefault="00C239AF" w14:paraId="1BB2A15B" w14:textId="1FA3B331">
      <w:pPr>
        <w:rPr>
          <w:rFonts w:cstheme="minorHAnsi"/>
        </w:rPr>
      </w:pPr>
    </w:p>
    <w:p w:rsidRPr="003611AD" w:rsidR="00C239AF" w:rsidP="003611AD" w:rsidRDefault="00C239AF" w14:paraId="049717AF" w14:textId="77777777">
      <w:pPr>
        <w:rPr>
          <w:rFonts w:cstheme="minorHAnsi"/>
        </w:rPr>
      </w:pPr>
    </w:p>
    <w:sectPr w:rsidRPr="003611AD" w:rsidR="00C239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F" w:author="Renato Fajdiga" w:date="2020-11-16T19:58:05" w:id="46997809">
    <w:p w:rsidR="33A99305" w:rsidRDefault="33A99305" w14:paraId="51718FC0" w14:textId="39264AC8">
      <w:pPr>
        <w:pStyle w:val="CommentText"/>
      </w:pPr>
      <w:r w:rsidR="33A99305">
        <w:rPr/>
        <w:t>Receivables</w:t>
      </w:r>
      <w:r>
        <w:rPr>
          <w:rStyle w:val="CommentReference"/>
        </w:rPr>
        <w:annotationRef/>
      </w:r>
    </w:p>
  </w:comment>
  <w:comment w:initials="ks" w:author="koen stox" w:date="2020-11-23T15:56:33" w:id="1673387866">
    <w:p w:rsidR="7448C146" w:rsidRDefault="7448C146" w14:paraId="473E024E" w14:textId="02F37F8D">
      <w:pPr>
        <w:pStyle w:val="CommentText"/>
      </w:pPr>
      <w:r w:rsidR="7448C146">
        <w:rPr/>
        <w:t>OK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1718FC0"/>
  <w15:commentEx w15:done="0" w15:paraId="473E024E" w15:paraIdParent="51718FC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C5885D8" w16cex:dateUtc="2020-11-16T18:58:05.796Z"/>
  <w16cex:commentExtensible w16cex:durableId="03C6A293" w16cex:dateUtc="2020-11-23T14:56:33.00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1718FC0" w16cid:durableId="0C5885D8"/>
  <w16cid:commentId w16cid:paraId="473E024E" w16cid:durableId="03C6A2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31F"/>
    <w:multiLevelType w:val="hybridMultilevel"/>
    <w:tmpl w:val="DAC0BB5C"/>
    <w:lvl w:ilvl="0" w:tplc="81C03484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2137"/>
    <w:multiLevelType w:val="hybridMultilevel"/>
    <w:tmpl w:val="B4B63FAA"/>
    <w:lvl w:ilvl="0" w:tplc="4ADC2EA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3A06FA"/>
    <w:multiLevelType w:val="hybridMultilevel"/>
    <w:tmpl w:val="8D18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B5D81"/>
    <w:multiLevelType w:val="hybridMultilevel"/>
    <w:tmpl w:val="D37CCB6C"/>
    <w:lvl w:ilvl="0" w:tplc="4BB8270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23878"/>
    <w:multiLevelType w:val="hybridMultilevel"/>
    <w:tmpl w:val="164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46089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6F49"/>
    <w:multiLevelType w:val="hybridMultilevel"/>
    <w:tmpl w:val="029EA256"/>
    <w:lvl w:ilvl="0" w:tplc="05A27188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4F0A48"/>
    <w:multiLevelType w:val="hybridMultilevel"/>
    <w:tmpl w:val="3DD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75011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541C"/>
    <w:multiLevelType w:val="hybridMultilevel"/>
    <w:tmpl w:val="FF12DD2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890B86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F1FEC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3" w15:restartNumberingAfterBreak="0">
    <w:nsid w:val="30F272CC"/>
    <w:multiLevelType w:val="hybridMultilevel"/>
    <w:tmpl w:val="A8BE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579B6"/>
    <w:multiLevelType w:val="hybridMultilevel"/>
    <w:tmpl w:val="0A28EBF0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7772F"/>
    <w:multiLevelType w:val="hybridMultilevel"/>
    <w:tmpl w:val="248A2880"/>
    <w:lvl w:ilvl="0" w:tplc="26387E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C4B8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E095E"/>
    <w:multiLevelType w:val="hybridMultilevel"/>
    <w:tmpl w:val="36000CD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47456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37701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5D8B"/>
    <w:multiLevelType w:val="hybridMultilevel"/>
    <w:tmpl w:val="D37CCB6C"/>
    <w:lvl w:ilvl="0" w:tplc="4BB8270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60497"/>
    <w:multiLevelType w:val="hybridMultilevel"/>
    <w:tmpl w:val="A56C9F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55016096"/>
    <w:multiLevelType w:val="hybridMultilevel"/>
    <w:tmpl w:val="E23A7ECA"/>
    <w:lvl w:ilvl="0" w:tplc="82F699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F40B0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A1BC3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80843"/>
    <w:multiLevelType w:val="hybridMultilevel"/>
    <w:tmpl w:val="4928E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00EF9"/>
    <w:multiLevelType w:val="hybridMultilevel"/>
    <w:tmpl w:val="42287BC8"/>
    <w:lvl w:ilvl="0" w:tplc="05A27188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B24154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87A7F"/>
    <w:multiLevelType w:val="hybridMultilevel"/>
    <w:tmpl w:val="604E19AA"/>
    <w:lvl w:ilvl="0" w:tplc="C5BAF59A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332D9"/>
    <w:multiLevelType w:val="hybridMultilevel"/>
    <w:tmpl w:val="BE5A18D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E475EF0"/>
    <w:multiLevelType w:val="hybridMultilevel"/>
    <w:tmpl w:val="FC92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71A4F"/>
    <w:multiLevelType w:val="hybridMultilevel"/>
    <w:tmpl w:val="01AA37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C1340DB"/>
    <w:multiLevelType w:val="hybridMultilevel"/>
    <w:tmpl w:val="EADCAC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24"/>
  </w:num>
  <w:num w:numId="4">
    <w:abstractNumId w:val="12"/>
  </w:num>
  <w:num w:numId="5">
    <w:abstractNumId w:val="6"/>
  </w:num>
  <w:num w:numId="6">
    <w:abstractNumId w:val="27"/>
  </w:num>
  <w:num w:numId="7">
    <w:abstractNumId w:val="10"/>
  </w:num>
  <w:num w:numId="8">
    <w:abstractNumId w:val="16"/>
  </w:num>
  <w:num w:numId="9">
    <w:abstractNumId w:val="8"/>
  </w:num>
  <w:num w:numId="10">
    <w:abstractNumId w:val="14"/>
  </w:num>
  <w:num w:numId="11">
    <w:abstractNumId w:val="4"/>
  </w:num>
  <w:num w:numId="12">
    <w:abstractNumId w:val="21"/>
  </w:num>
  <w:num w:numId="13">
    <w:abstractNumId w:val="13"/>
  </w:num>
  <w:num w:numId="14">
    <w:abstractNumId w:val="7"/>
  </w:num>
  <w:num w:numId="15">
    <w:abstractNumId w:val="17"/>
  </w:num>
  <w:num w:numId="16">
    <w:abstractNumId w:val="9"/>
  </w:num>
  <w:num w:numId="17">
    <w:abstractNumId w:val="30"/>
  </w:num>
  <w:num w:numId="18">
    <w:abstractNumId w:val="32"/>
  </w:num>
  <w:num w:numId="19">
    <w:abstractNumId w:val="31"/>
  </w:num>
  <w:num w:numId="20">
    <w:abstractNumId w:val="5"/>
  </w:num>
  <w:num w:numId="21">
    <w:abstractNumId w:val="2"/>
  </w:num>
  <w:num w:numId="22">
    <w:abstractNumId w:val="15"/>
  </w:num>
  <w:num w:numId="23">
    <w:abstractNumId w:val="25"/>
  </w:num>
  <w:num w:numId="24">
    <w:abstractNumId w:val="28"/>
  </w:num>
  <w:num w:numId="25">
    <w:abstractNumId w:val="33"/>
  </w:num>
  <w:num w:numId="26">
    <w:abstractNumId w:val="22"/>
  </w:num>
  <w:num w:numId="27">
    <w:abstractNumId w:val="18"/>
  </w:num>
  <w:num w:numId="28">
    <w:abstractNumId w:val="11"/>
  </w:num>
  <w:num w:numId="29">
    <w:abstractNumId w:val="1"/>
  </w:num>
  <w:num w:numId="30">
    <w:abstractNumId w:val="20"/>
  </w:num>
  <w:num w:numId="31">
    <w:abstractNumId w:val="0"/>
  </w:num>
  <w:num w:numId="32">
    <w:abstractNumId w:val="3"/>
  </w:num>
  <w:num w:numId="33">
    <w:abstractNumId w:val="29"/>
  </w:num>
  <w:num w:numId="34">
    <w:abstractNumId w:val="26"/>
  </w:num>
  <w:numIdMacAtCleanup w:val="9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enato Fajdiga">
    <w15:presenceInfo w15:providerId="AD" w15:userId="S::renato_fajdiga.info#ext#@microsoft.onmicrosoft.com::7a2d8977-0e2f-4eb4-b6c7-3c982b40f491"/>
  </w15:person>
  <w15:person w15:author="koen stox">
    <w15:presenceInfo w15:providerId="AD" w15:userId="S::koen.stox_plataan.be#ext#@microsoft.onmicrosoft.com::017c92e5-5679-43b9-8bc7-d944efc6bf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D21"/>
    <w:rsid w:val="00006D20"/>
    <w:rsid w:val="00007E61"/>
    <w:rsid w:val="00012D13"/>
    <w:rsid w:val="000166FE"/>
    <w:rsid w:val="00016EFF"/>
    <w:rsid w:val="00017DE0"/>
    <w:rsid w:val="00020E05"/>
    <w:rsid w:val="000234F5"/>
    <w:rsid w:val="0002365F"/>
    <w:rsid w:val="00023D56"/>
    <w:rsid w:val="00024E2A"/>
    <w:rsid w:val="000264F7"/>
    <w:rsid w:val="00026ADB"/>
    <w:rsid w:val="00026F17"/>
    <w:rsid w:val="00031508"/>
    <w:rsid w:val="00033B82"/>
    <w:rsid w:val="00034553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60A58"/>
    <w:rsid w:val="00061247"/>
    <w:rsid w:val="00061342"/>
    <w:rsid w:val="000625A4"/>
    <w:rsid w:val="000640BB"/>
    <w:rsid w:val="00064943"/>
    <w:rsid w:val="0006639F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6204"/>
    <w:rsid w:val="00087639"/>
    <w:rsid w:val="00087B96"/>
    <w:rsid w:val="0009017D"/>
    <w:rsid w:val="00090811"/>
    <w:rsid w:val="00090DA4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1C19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895"/>
    <w:rsid w:val="00104D4B"/>
    <w:rsid w:val="00106E27"/>
    <w:rsid w:val="00107084"/>
    <w:rsid w:val="00107AD3"/>
    <w:rsid w:val="00110D27"/>
    <w:rsid w:val="00111D73"/>
    <w:rsid w:val="001147C7"/>
    <w:rsid w:val="0011500E"/>
    <w:rsid w:val="00115F23"/>
    <w:rsid w:val="001175C4"/>
    <w:rsid w:val="00120514"/>
    <w:rsid w:val="0012083B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6C3E"/>
    <w:rsid w:val="0014180E"/>
    <w:rsid w:val="00141C30"/>
    <w:rsid w:val="00142754"/>
    <w:rsid w:val="0014275C"/>
    <w:rsid w:val="00145B34"/>
    <w:rsid w:val="001477E8"/>
    <w:rsid w:val="00151FA2"/>
    <w:rsid w:val="00152055"/>
    <w:rsid w:val="00152DF9"/>
    <w:rsid w:val="00153741"/>
    <w:rsid w:val="00155491"/>
    <w:rsid w:val="00157065"/>
    <w:rsid w:val="00157B77"/>
    <w:rsid w:val="00160BA5"/>
    <w:rsid w:val="001620F5"/>
    <w:rsid w:val="00162561"/>
    <w:rsid w:val="00163D51"/>
    <w:rsid w:val="00163EC2"/>
    <w:rsid w:val="00164257"/>
    <w:rsid w:val="001645EE"/>
    <w:rsid w:val="0017182B"/>
    <w:rsid w:val="00172685"/>
    <w:rsid w:val="00172AFD"/>
    <w:rsid w:val="00175AC5"/>
    <w:rsid w:val="0017619E"/>
    <w:rsid w:val="00176B8F"/>
    <w:rsid w:val="00176BEE"/>
    <w:rsid w:val="00176E7F"/>
    <w:rsid w:val="001774DF"/>
    <w:rsid w:val="00177A10"/>
    <w:rsid w:val="001833CC"/>
    <w:rsid w:val="001853FD"/>
    <w:rsid w:val="00186CAF"/>
    <w:rsid w:val="00193E5C"/>
    <w:rsid w:val="00194BB7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3000"/>
    <w:rsid w:val="001A3FA7"/>
    <w:rsid w:val="001A4EBA"/>
    <w:rsid w:val="001A53DB"/>
    <w:rsid w:val="001A6D5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7F96"/>
    <w:rsid w:val="001C0431"/>
    <w:rsid w:val="001C0B92"/>
    <w:rsid w:val="001C1E0E"/>
    <w:rsid w:val="001C23DE"/>
    <w:rsid w:val="001C2A8B"/>
    <w:rsid w:val="001C2D32"/>
    <w:rsid w:val="001C3F4B"/>
    <w:rsid w:val="001C40BA"/>
    <w:rsid w:val="001C51AB"/>
    <w:rsid w:val="001C526F"/>
    <w:rsid w:val="001C74F9"/>
    <w:rsid w:val="001D020E"/>
    <w:rsid w:val="001D0F4F"/>
    <w:rsid w:val="001D1542"/>
    <w:rsid w:val="001D1594"/>
    <w:rsid w:val="001D1F34"/>
    <w:rsid w:val="001D2F04"/>
    <w:rsid w:val="001D3029"/>
    <w:rsid w:val="001D3141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5C3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079A"/>
    <w:rsid w:val="002015B4"/>
    <w:rsid w:val="00205C5E"/>
    <w:rsid w:val="002070D4"/>
    <w:rsid w:val="002076EF"/>
    <w:rsid w:val="00210A62"/>
    <w:rsid w:val="002117CF"/>
    <w:rsid w:val="00212384"/>
    <w:rsid w:val="002126AC"/>
    <w:rsid w:val="00212F7C"/>
    <w:rsid w:val="002131B6"/>
    <w:rsid w:val="00215149"/>
    <w:rsid w:val="0021660C"/>
    <w:rsid w:val="00216644"/>
    <w:rsid w:val="00217536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5D77"/>
    <w:rsid w:val="00265F57"/>
    <w:rsid w:val="0026795A"/>
    <w:rsid w:val="00271136"/>
    <w:rsid w:val="002737DE"/>
    <w:rsid w:val="00274526"/>
    <w:rsid w:val="00275306"/>
    <w:rsid w:val="00275AAD"/>
    <w:rsid w:val="0027672C"/>
    <w:rsid w:val="00277787"/>
    <w:rsid w:val="00280EA0"/>
    <w:rsid w:val="00282378"/>
    <w:rsid w:val="0028251C"/>
    <w:rsid w:val="00283468"/>
    <w:rsid w:val="002839DE"/>
    <w:rsid w:val="0028615C"/>
    <w:rsid w:val="002861DF"/>
    <w:rsid w:val="00287C47"/>
    <w:rsid w:val="00290C37"/>
    <w:rsid w:val="0029109D"/>
    <w:rsid w:val="00292445"/>
    <w:rsid w:val="00292BE8"/>
    <w:rsid w:val="00293907"/>
    <w:rsid w:val="00294495"/>
    <w:rsid w:val="00295F32"/>
    <w:rsid w:val="00296EB9"/>
    <w:rsid w:val="00297D61"/>
    <w:rsid w:val="002A0687"/>
    <w:rsid w:val="002A0694"/>
    <w:rsid w:val="002A164A"/>
    <w:rsid w:val="002A1AAF"/>
    <w:rsid w:val="002A2A82"/>
    <w:rsid w:val="002A2D71"/>
    <w:rsid w:val="002A3D1B"/>
    <w:rsid w:val="002A3E38"/>
    <w:rsid w:val="002A4980"/>
    <w:rsid w:val="002A4F98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184"/>
    <w:rsid w:val="002D259F"/>
    <w:rsid w:val="002D2A40"/>
    <w:rsid w:val="002D3B83"/>
    <w:rsid w:val="002D427C"/>
    <w:rsid w:val="002D47A3"/>
    <w:rsid w:val="002D5B53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5517"/>
    <w:rsid w:val="002F68C0"/>
    <w:rsid w:val="002F6BF3"/>
    <w:rsid w:val="003000FE"/>
    <w:rsid w:val="00301367"/>
    <w:rsid w:val="003017D0"/>
    <w:rsid w:val="003022FB"/>
    <w:rsid w:val="00305B5D"/>
    <w:rsid w:val="00306818"/>
    <w:rsid w:val="00306C12"/>
    <w:rsid w:val="00306C85"/>
    <w:rsid w:val="00306F6D"/>
    <w:rsid w:val="00307435"/>
    <w:rsid w:val="003124F6"/>
    <w:rsid w:val="0031286C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5FB9"/>
    <w:rsid w:val="00336C26"/>
    <w:rsid w:val="003370F4"/>
    <w:rsid w:val="00337214"/>
    <w:rsid w:val="00340856"/>
    <w:rsid w:val="00340D02"/>
    <w:rsid w:val="003454DF"/>
    <w:rsid w:val="003460AA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11AD"/>
    <w:rsid w:val="00362601"/>
    <w:rsid w:val="00363908"/>
    <w:rsid w:val="003651CE"/>
    <w:rsid w:val="003655AE"/>
    <w:rsid w:val="00365A58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22E1"/>
    <w:rsid w:val="003D3C95"/>
    <w:rsid w:val="003D5382"/>
    <w:rsid w:val="003D61ED"/>
    <w:rsid w:val="003E05CD"/>
    <w:rsid w:val="003E374F"/>
    <w:rsid w:val="003E6E8D"/>
    <w:rsid w:val="003E7832"/>
    <w:rsid w:val="003F0B08"/>
    <w:rsid w:val="003F2148"/>
    <w:rsid w:val="003F4832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593D"/>
    <w:rsid w:val="00405942"/>
    <w:rsid w:val="00405C57"/>
    <w:rsid w:val="00406F7F"/>
    <w:rsid w:val="00411FEE"/>
    <w:rsid w:val="004123C1"/>
    <w:rsid w:val="00414403"/>
    <w:rsid w:val="004144D1"/>
    <w:rsid w:val="00414EA6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B1B"/>
    <w:rsid w:val="0044008A"/>
    <w:rsid w:val="0044039D"/>
    <w:rsid w:val="00440750"/>
    <w:rsid w:val="00440A14"/>
    <w:rsid w:val="00440EF5"/>
    <w:rsid w:val="004431D2"/>
    <w:rsid w:val="00444E61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FE5"/>
    <w:rsid w:val="00466B15"/>
    <w:rsid w:val="00467AB5"/>
    <w:rsid w:val="00471EAF"/>
    <w:rsid w:val="004720F7"/>
    <w:rsid w:val="004739FE"/>
    <w:rsid w:val="00474701"/>
    <w:rsid w:val="00474A7F"/>
    <w:rsid w:val="00476531"/>
    <w:rsid w:val="00476653"/>
    <w:rsid w:val="00477FDD"/>
    <w:rsid w:val="00480007"/>
    <w:rsid w:val="004804F8"/>
    <w:rsid w:val="004806EF"/>
    <w:rsid w:val="00481C4E"/>
    <w:rsid w:val="00482300"/>
    <w:rsid w:val="00482633"/>
    <w:rsid w:val="00482ACA"/>
    <w:rsid w:val="00482CAF"/>
    <w:rsid w:val="00483528"/>
    <w:rsid w:val="00483995"/>
    <w:rsid w:val="00483CF6"/>
    <w:rsid w:val="0048411A"/>
    <w:rsid w:val="0048463B"/>
    <w:rsid w:val="00487649"/>
    <w:rsid w:val="004900BC"/>
    <w:rsid w:val="004939BE"/>
    <w:rsid w:val="00493DC6"/>
    <w:rsid w:val="004950D8"/>
    <w:rsid w:val="004952AD"/>
    <w:rsid w:val="00496BF2"/>
    <w:rsid w:val="004A2B32"/>
    <w:rsid w:val="004A38D7"/>
    <w:rsid w:val="004A5E27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5AF1"/>
    <w:rsid w:val="004C5FB3"/>
    <w:rsid w:val="004C717D"/>
    <w:rsid w:val="004C7268"/>
    <w:rsid w:val="004C7D40"/>
    <w:rsid w:val="004D0605"/>
    <w:rsid w:val="004D068F"/>
    <w:rsid w:val="004D1C5D"/>
    <w:rsid w:val="004D3516"/>
    <w:rsid w:val="004D4A40"/>
    <w:rsid w:val="004D4C94"/>
    <w:rsid w:val="004D62FA"/>
    <w:rsid w:val="004D652C"/>
    <w:rsid w:val="004E0433"/>
    <w:rsid w:val="004E06CC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2E31"/>
    <w:rsid w:val="004F4221"/>
    <w:rsid w:val="004F4DF4"/>
    <w:rsid w:val="004F51E7"/>
    <w:rsid w:val="00501F4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4406"/>
    <w:rsid w:val="005148A9"/>
    <w:rsid w:val="00514DDE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36FD"/>
    <w:rsid w:val="00543ABB"/>
    <w:rsid w:val="00543C81"/>
    <w:rsid w:val="005446D3"/>
    <w:rsid w:val="005450DB"/>
    <w:rsid w:val="00545B73"/>
    <w:rsid w:val="005502D1"/>
    <w:rsid w:val="005512D8"/>
    <w:rsid w:val="00554226"/>
    <w:rsid w:val="0055554A"/>
    <w:rsid w:val="0055561D"/>
    <w:rsid w:val="00555BDD"/>
    <w:rsid w:val="005573F1"/>
    <w:rsid w:val="00565102"/>
    <w:rsid w:val="00565916"/>
    <w:rsid w:val="00566367"/>
    <w:rsid w:val="005663BA"/>
    <w:rsid w:val="00567ADF"/>
    <w:rsid w:val="0057361F"/>
    <w:rsid w:val="005753EC"/>
    <w:rsid w:val="00575ECF"/>
    <w:rsid w:val="00577851"/>
    <w:rsid w:val="00581A69"/>
    <w:rsid w:val="0058378B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382"/>
    <w:rsid w:val="00595828"/>
    <w:rsid w:val="005A01DF"/>
    <w:rsid w:val="005A0ABC"/>
    <w:rsid w:val="005A1196"/>
    <w:rsid w:val="005A20D7"/>
    <w:rsid w:val="005A2D57"/>
    <w:rsid w:val="005A311C"/>
    <w:rsid w:val="005A4FF5"/>
    <w:rsid w:val="005A6DB6"/>
    <w:rsid w:val="005A6E16"/>
    <w:rsid w:val="005A71FB"/>
    <w:rsid w:val="005B18FB"/>
    <w:rsid w:val="005B2C89"/>
    <w:rsid w:val="005B39F4"/>
    <w:rsid w:val="005B3A22"/>
    <w:rsid w:val="005B51A9"/>
    <w:rsid w:val="005B55C4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592"/>
    <w:rsid w:val="005E0F02"/>
    <w:rsid w:val="005E2B45"/>
    <w:rsid w:val="005E3F1D"/>
    <w:rsid w:val="005E4FCE"/>
    <w:rsid w:val="005E58F2"/>
    <w:rsid w:val="005E5E44"/>
    <w:rsid w:val="005E68AA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B25"/>
    <w:rsid w:val="006058C3"/>
    <w:rsid w:val="00607304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308A"/>
    <w:rsid w:val="0062317A"/>
    <w:rsid w:val="00623658"/>
    <w:rsid w:val="00624026"/>
    <w:rsid w:val="006243CD"/>
    <w:rsid w:val="006257DB"/>
    <w:rsid w:val="00625D7C"/>
    <w:rsid w:val="006265AC"/>
    <w:rsid w:val="00626E22"/>
    <w:rsid w:val="00627315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50103"/>
    <w:rsid w:val="00652613"/>
    <w:rsid w:val="00653869"/>
    <w:rsid w:val="00653D0F"/>
    <w:rsid w:val="00654459"/>
    <w:rsid w:val="0065449E"/>
    <w:rsid w:val="00654714"/>
    <w:rsid w:val="00657C67"/>
    <w:rsid w:val="006607E9"/>
    <w:rsid w:val="00660893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315"/>
    <w:rsid w:val="006A4773"/>
    <w:rsid w:val="006A4D8A"/>
    <w:rsid w:val="006A695D"/>
    <w:rsid w:val="006A7D79"/>
    <w:rsid w:val="006B02B1"/>
    <w:rsid w:val="006B055A"/>
    <w:rsid w:val="006B1820"/>
    <w:rsid w:val="006B2099"/>
    <w:rsid w:val="006B238E"/>
    <w:rsid w:val="006B2429"/>
    <w:rsid w:val="006B2658"/>
    <w:rsid w:val="006B2893"/>
    <w:rsid w:val="006B28D3"/>
    <w:rsid w:val="006B76D6"/>
    <w:rsid w:val="006C08B0"/>
    <w:rsid w:val="006C3211"/>
    <w:rsid w:val="006C3923"/>
    <w:rsid w:val="006C64CE"/>
    <w:rsid w:val="006C71D4"/>
    <w:rsid w:val="006C7F00"/>
    <w:rsid w:val="006D026B"/>
    <w:rsid w:val="006D1FA7"/>
    <w:rsid w:val="006D47A3"/>
    <w:rsid w:val="006D4F4F"/>
    <w:rsid w:val="006D5F77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B95"/>
    <w:rsid w:val="006F65BA"/>
    <w:rsid w:val="006F6AB1"/>
    <w:rsid w:val="006F7BE9"/>
    <w:rsid w:val="0070006F"/>
    <w:rsid w:val="00700722"/>
    <w:rsid w:val="007026F4"/>
    <w:rsid w:val="00702C27"/>
    <w:rsid w:val="00703581"/>
    <w:rsid w:val="007041B5"/>
    <w:rsid w:val="00706073"/>
    <w:rsid w:val="00711A82"/>
    <w:rsid w:val="00711C21"/>
    <w:rsid w:val="007122E0"/>
    <w:rsid w:val="007132FF"/>
    <w:rsid w:val="007136C4"/>
    <w:rsid w:val="00713EBC"/>
    <w:rsid w:val="007146B3"/>
    <w:rsid w:val="00720EE0"/>
    <w:rsid w:val="0072104F"/>
    <w:rsid w:val="00722DB6"/>
    <w:rsid w:val="00724398"/>
    <w:rsid w:val="007250E6"/>
    <w:rsid w:val="00726196"/>
    <w:rsid w:val="00726292"/>
    <w:rsid w:val="007264CA"/>
    <w:rsid w:val="00726824"/>
    <w:rsid w:val="007278AB"/>
    <w:rsid w:val="007320A3"/>
    <w:rsid w:val="007327D5"/>
    <w:rsid w:val="00732F55"/>
    <w:rsid w:val="00733425"/>
    <w:rsid w:val="007335F6"/>
    <w:rsid w:val="007338B7"/>
    <w:rsid w:val="00733A0C"/>
    <w:rsid w:val="00733D8A"/>
    <w:rsid w:val="0073593D"/>
    <w:rsid w:val="00737220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ECC"/>
    <w:rsid w:val="007671E9"/>
    <w:rsid w:val="00770012"/>
    <w:rsid w:val="00771AFE"/>
    <w:rsid w:val="00771BE4"/>
    <w:rsid w:val="00771CC9"/>
    <w:rsid w:val="00776749"/>
    <w:rsid w:val="0077790E"/>
    <w:rsid w:val="00784F21"/>
    <w:rsid w:val="00785230"/>
    <w:rsid w:val="0078659F"/>
    <w:rsid w:val="007871D4"/>
    <w:rsid w:val="0079040C"/>
    <w:rsid w:val="00793E51"/>
    <w:rsid w:val="007940E6"/>
    <w:rsid w:val="007951A6"/>
    <w:rsid w:val="00795427"/>
    <w:rsid w:val="00795487"/>
    <w:rsid w:val="007962F6"/>
    <w:rsid w:val="007A25AB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1035"/>
    <w:rsid w:val="007B30A7"/>
    <w:rsid w:val="007B313C"/>
    <w:rsid w:val="007B3501"/>
    <w:rsid w:val="007B38B4"/>
    <w:rsid w:val="007B4B7C"/>
    <w:rsid w:val="007B5CC9"/>
    <w:rsid w:val="007B6B9F"/>
    <w:rsid w:val="007B75E8"/>
    <w:rsid w:val="007B7CF1"/>
    <w:rsid w:val="007C0061"/>
    <w:rsid w:val="007C425C"/>
    <w:rsid w:val="007C64F8"/>
    <w:rsid w:val="007C65F4"/>
    <w:rsid w:val="007C6B5A"/>
    <w:rsid w:val="007C7D6A"/>
    <w:rsid w:val="007C7E00"/>
    <w:rsid w:val="007D0E4F"/>
    <w:rsid w:val="007D1402"/>
    <w:rsid w:val="007D168A"/>
    <w:rsid w:val="007D20C8"/>
    <w:rsid w:val="007D2F31"/>
    <w:rsid w:val="007D38CE"/>
    <w:rsid w:val="007D5B39"/>
    <w:rsid w:val="007D5F18"/>
    <w:rsid w:val="007D6086"/>
    <w:rsid w:val="007D6D6A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62C"/>
    <w:rsid w:val="007F094B"/>
    <w:rsid w:val="007F2CA5"/>
    <w:rsid w:val="007F4C6C"/>
    <w:rsid w:val="007F4FE9"/>
    <w:rsid w:val="007F5CC4"/>
    <w:rsid w:val="007F6578"/>
    <w:rsid w:val="007F77EE"/>
    <w:rsid w:val="007F7B98"/>
    <w:rsid w:val="00800287"/>
    <w:rsid w:val="00800D7D"/>
    <w:rsid w:val="00800ED0"/>
    <w:rsid w:val="008030ED"/>
    <w:rsid w:val="0080481A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E9D"/>
    <w:rsid w:val="00825402"/>
    <w:rsid w:val="00825C75"/>
    <w:rsid w:val="00825E92"/>
    <w:rsid w:val="00826D34"/>
    <w:rsid w:val="008311D2"/>
    <w:rsid w:val="00835A3C"/>
    <w:rsid w:val="00836BA5"/>
    <w:rsid w:val="008377FD"/>
    <w:rsid w:val="00840368"/>
    <w:rsid w:val="008418B7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67AC6"/>
    <w:rsid w:val="0087087D"/>
    <w:rsid w:val="008708D5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77E32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90DE2"/>
    <w:rsid w:val="0089153A"/>
    <w:rsid w:val="008919C0"/>
    <w:rsid w:val="00892B82"/>
    <w:rsid w:val="008936D4"/>
    <w:rsid w:val="00894450"/>
    <w:rsid w:val="00894B62"/>
    <w:rsid w:val="00894F12"/>
    <w:rsid w:val="00896C65"/>
    <w:rsid w:val="00897C12"/>
    <w:rsid w:val="008A0F11"/>
    <w:rsid w:val="008A2024"/>
    <w:rsid w:val="008A2D3C"/>
    <w:rsid w:val="008A6272"/>
    <w:rsid w:val="008A73C7"/>
    <w:rsid w:val="008A73C8"/>
    <w:rsid w:val="008A769C"/>
    <w:rsid w:val="008A7732"/>
    <w:rsid w:val="008A78C4"/>
    <w:rsid w:val="008B1610"/>
    <w:rsid w:val="008B33BD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65FD"/>
    <w:rsid w:val="008C713B"/>
    <w:rsid w:val="008C7BF4"/>
    <w:rsid w:val="008C7F8E"/>
    <w:rsid w:val="008D031D"/>
    <w:rsid w:val="008D2A92"/>
    <w:rsid w:val="008D2BF8"/>
    <w:rsid w:val="008D2EF4"/>
    <w:rsid w:val="008D4749"/>
    <w:rsid w:val="008D5C96"/>
    <w:rsid w:val="008D6C84"/>
    <w:rsid w:val="008D705B"/>
    <w:rsid w:val="008D76BE"/>
    <w:rsid w:val="008D7E3F"/>
    <w:rsid w:val="008E1C0F"/>
    <w:rsid w:val="008E378C"/>
    <w:rsid w:val="008E61DF"/>
    <w:rsid w:val="008E7AC6"/>
    <w:rsid w:val="008F05E9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B19"/>
    <w:rsid w:val="00902B27"/>
    <w:rsid w:val="00903589"/>
    <w:rsid w:val="009044CA"/>
    <w:rsid w:val="009054D2"/>
    <w:rsid w:val="00905EF1"/>
    <w:rsid w:val="009061C1"/>
    <w:rsid w:val="00906303"/>
    <w:rsid w:val="009077E4"/>
    <w:rsid w:val="009129A5"/>
    <w:rsid w:val="00913297"/>
    <w:rsid w:val="0091465A"/>
    <w:rsid w:val="00915BC7"/>
    <w:rsid w:val="009169AA"/>
    <w:rsid w:val="00921C04"/>
    <w:rsid w:val="00924CD8"/>
    <w:rsid w:val="00924DE6"/>
    <w:rsid w:val="0092550B"/>
    <w:rsid w:val="009259A6"/>
    <w:rsid w:val="009261A9"/>
    <w:rsid w:val="00926C3B"/>
    <w:rsid w:val="009279F7"/>
    <w:rsid w:val="00927C65"/>
    <w:rsid w:val="00930699"/>
    <w:rsid w:val="00931B3D"/>
    <w:rsid w:val="00932F3C"/>
    <w:rsid w:val="00933C09"/>
    <w:rsid w:val="00933F4A"/>
    <w:rsid w:val="00934744"/>
    <w:rsid w:val="00934BEA"/>
    <w:rsid w:val="00936909"/>
    <w:rsid w:val="0093719A"/>
    <w:rsid w:val="009376F8"/>
    <w:rsid w:val="009408A6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6797E"/>
    <w:rsid w:val="00975C06"/>
    <w:rsid w:val="0097635E"/>
    <w:rsid w:val="0097673A"/>
    <w:rsid w:val="00976A91"/>
    <w:rsid w:val="00977643"/>
    <w:rsid w:val="00977714"/>
    <w:rsid w:val="009778E7"/>
    <w:rsid w:val="00977D2C"/>
    <w:rsid w:val="0098000F"/>
    <w:rsid w:val="00981D09"/>
    <w:rsid w:val="00982A55"/>
    <w:rsid w:val="009858D0"/>
    <w:rsid w:val="00986587"/>
    <w:rsid w:val="009910D3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AC5"/>
    <w:rsid w:val="009C1CBB"/>
    <w:rsid w:val="009C2069"/>
    <w:rsid w:val="009C2454"/>
    <w:rsid w:val="009C2AFB"/>
    <w:rsid w:val="009C3AE7"/>
    <w:rsid w:val="009C3B68"/>
    <w:rsid w:val="009C3B6A"/>
    <w:rsid w:val="009C5CB6"/>
    <w:rsid w:val="009C623A"/>
    <w:rsid w:val="009C73C6"/>
    <w:rsid w:val="009D044C"/>
    <w:rsid w:val="009D3B41"/>
    <w:rsid w:val="009D4307"/>
    <w:rsid w:val="009D58D7"/>
    <w:rsid w:val="009D5C41"/>
    <w:rsid w:val="009D6922"/>
    <w:rsid w:val="009D6DA8"/>
    <w:rsid w:val="009D700B"/>
    <w:rsid w:val="009D7087"/>
    <w:rsid w:val="009E1372"/>
    <w:rsid w:val="009E14FC"/>
    <w:rsid w:val="009E1899"/>
    <w:rsid w:val="009E4D11"/>
    <w:rsid w:val="009F03AB"/>
    <w:rsid w:val="009F0456"/>
    <w:rsid w:val="009F0B9B"/>
    <w:rsid w:val="009F3453"/>
    <w:rsid w:val="009F399B"/>
    <w:rsid w:val="009F5A7E"/>
    <w:rsid w:val="009F66C9"/>
    <w:rsid w:val="009F77A0"/>
    <w:rsid w:val="00A00528"/>
    <w:rsid w:val="00A00F38"/>
    <w:rsid w:val="00A02AE2"/>
    <w:rsid w:val="00A02BD3"/>
    <w:rsid w:val="00A034FF"/>
    <w:rsid w:val="00A06C29"/>
    <w:rsid w:val="00A07BCF"/>
    <w:rsid w:val="00A07DAE"/>
    <w:rsid w:val="00A10BC2"/>
    <w:rsid w:val="00A10F7F"/>
    <w:rsid w:val="00A13449"/>
    <w:rsid w:val="00A13BAF"/>
    <w:rsid w:val="00A151BE"/>
    <w:rsid w:val="00A15630"/>
    <w:rsid w:val="00A15BC4"/>
    <w:rsid w:val="00A15E55"/>
    <w:rsid w:val="00A16B90"/>
    <w:rsid w:val="00A2036D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755F"/>
    <w:rsid w:val="00A40AA8"/>
    <w:rsid w:val="00A40D45"/>
    <w:rsid w:val="00A43731"/>
    <w:rsid w:val="00A43EAF"/>
    <w:rsid w:val="00A43F76"/>
    <w:rsid w:val="00A44411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F99"/>
    <w:rsid w:val="00A563E7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67AAE"/>
    <w:rsid w:val="00A72C38"/>
    <w:rsid w:val="00A74324"/>
    <w:rsid w:val="00A7552A"/>
    <w:rsid w:val="00A75A59"/>
    <w:rsid w:val="00A768DD"/>
    <w:rsid w:val="00A8007F"/>
    <w:rsid w:val="00A82C86"/>
    <w:rsid w:val="00A874C4"/>
    <w:rsid w:val="00A90843"/>
    <w:rsid w:val="00A91244"/>
    <w:rsid w:val="00A92DD1"/>
    <w:rsid w:val="00A9454F"/>
    <w:rsid w:val="00A95EC8"/>
    <w:rsid w:val="00A973A4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94E"/>
    <w:rsid w:val="00AE427B"/>
    <w:rsid w:val="00AE5E55"/>
    <w:rsid w:val="00AE7331"/>
    <w:rsid w:val="00AF18F8"/>
    <w:rsid w:val="00AF2954"/>
    <w:rsid w:val="00AF2E90"/>
    <w:rsid w:val="00AF4B1A"/>
    <w:rsid w:val="00AF57CB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ECE"/>
    <w:rsid w:val="00B1770C"/>
    <w:rsid w:val="00B212E6"/>
    <w:rsid w:val="00B21953"/>
    <w:rsid w:val="00B2227C"/>
    <w:rsid w:val="00B24C4B"/>
    <w:rsid w:val="00B26EBD"/>
    <w:rsid w:val="00B27882"/>
    <w:rsid w:val="00B27DD4"/>
    <w:rsid w:val="00B3032A"/>
    <w:rsid w:val="00B31EBC"/>
    <w:rsid w:val="00B335A1"/>
    <w:rsid w:val="00B340F3"/>
    <w:rsid w:val="00B349FA"/>
    <w:rsid w:val="00B35907"/>
    <w:rsid w:val="00B36F4E"/>
    <w:rsid w:val="00B40D56"/>
    <w:rsid w:val="00B45F10"/>
    <w:rsid w:val="00B46FF0"/>
    <w:rsid w:val="00B47F1C"/>
    <w:rsid w:val="00B519C3"/>
    <w:rsid w:val="00B52525"/>
    <w:rsid w:val="00B533E7"/>
    <w:rsid w:val="00B53906"/>
    <w:rsid w:val="00B53B29"/>
    <w:rsid w:val="00B54102"/>
    <w:rsid w:val="00B5501C"/>
    <w:rsid w:val="00B559AA"/>
    <w:rsid w:val="00B56324"/>
    <w:rsid w:val="00B57333"/>
    <w:rsid w:val="00B6049B"/>
    <w:rsid w:val="00B605A3"/>
    <w:rsid w:val="00B63E02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4900"/>
    <w:rsid w:val="00B94AB1"/>
    <w:rsid w:val="00B95606"/>
    <w:rsid w:val="00B95DBD"/>
    <w:rsid w:val="00B9638E"/>
    <w:rsid w:val="00B97172"/>
    <w:rsid w:val="00B9735B"/>
    <w:rsid w:val="00BA0ADE"/>
    <w:rsid w:val="00BA0EFE"/>
    <w:rsid w:val="00BA2016"/>
    <w:rsid w:val="00BA3CA9"/>
    <w:rsid w:val="00BA4CCB"/>
    <w:rsid w:val="00BA5057"/>
    <w:rsid w:val="00BA52F8"/>
    <w:rsid w:val="00BA5820"/>
    <w:rsid w:val="00BA690B"/>
    <w:rsid w:val="00BA709A"/>
    <w:rsid w:val="00BB1F66"/>
    <w:rsid w:val="00BB3A60"/>
    <w:rsid w:val="00BB3C7A"/>
    <w:rsid w:val="00BB7500"/>
    <w:rsid w:val="00BC0F21"/>
    <w:rsid w:val="00BC170B"/>
    <w:rsid w:val="00BC1F92"/>
    <w:rsid w:val="00BC34A6"/>
    <w:rsid w:val="00BC3B21"/>
    <w:rsid w:val="00BC5E7B"/>
    <w:rsid w:val="00BD008D"/>
    <w:rsid w:val="00BD1094"/>
    <w:rsid w:val="00BD1E37"/>
    <w:rsid w:val="00BD2DB1"/>
    <w:rsid w:val="00BD3ADE"/>
    <w:rsid w:val="00BD3D0C"/>
    <w:rsid w:val="00BD418F"/>
    <w:rsid w:val="00BD47FD"/>
    <w:rsid w:val="00BD5740"/>
    <w:rsid w:val="00BD6636"/>
    <w:rsid w:val="00BD695D"/>
    <w:rsid w:val="00BE0539"/>
    <w:rsid w:val="00BE1257"/>
    <w:rsid w:val="00BE3509"/>
    <w:rsid w:val="00BE6A63"/>
    <w:rsid w:val="00BE6AC3"/>
    <w:rsid w:val="00BE6F16"/>
    <w:rsid w:val="00BE789B"/>
    <w:rsid w:val="00BF0882"/>
    <w:rsid w:val="00BF18C1"/>
    <w:rsid w:val="00BF465B"/>
    <w:rsid w:val="00BF48FC"/>
    <w:rsid w:val="00BF4B9E"/>
    <w:rsid w:val="00BF7775"/>
    <w:rsid w:val="00BF7B29"/>
    <w:rsid w:val="00C00296"/>
    <w:rsid w:val="00C02218"/>
    <w:rsid w:val="00C03FFE"/>
    <w:rsid w:val="00C0664C"/>
    <w:rsid w:val="00C06C4B"/>
    <w:rsid w:val="00C0712A"/>
    <w:rsid w:val="00C0737F"/>
    <w:rsid w:val="00C07974"/>
    <w:rsid w:val="00C112EA"/>
    <w:rsid w:val="00C137A1"/>
    <w:rsid w:val="00C141C1"/>
    <w:rsid w:val="00C1455B"/>
    <w:rsid w:val="00C145F9"/>
    <w:rsid w:val="00C14CAA"/>
    <w:rsid w:val="00C14CDF"/>
    <w:rsid w:val="00C14F22"/>
    <w:rsid w:val="00C153ED"/>
    <w:rsid w:val="00C17042"/>
    <w:rsid w:val="00C22126"/>
    <w:rsid w:val="00C222A4"/>
    <w:rsid w:val="00C230C1"/>
    <w:rsid w:val="00C239AF"/>
    <w:rsid w:val="00C26581"/>
    <w:rsid w:val="00C27026"/>
    <w:rsid w:val="00C30C35"/>
    <w:rsid w:val="00C35878"/>
    <w:rsid w:val="00C365DC"/>
    <w:rsid w:val="00C43E57"/>
    <w:rsid w:val="00C45641"/>
    <w:rsid w:val="00C45CF9"/>
    <w:rsid w:val="00C47FDB"/>
    <w:rsid w:val="00C52009"/>
    <w:rsid w:val="00C54B85"/>
    <w:rsid w:val="00C55AE3"/>
    <w:rsid w:val="00C56055"/>
    <w:rsid w:val="00C57404"/>
    <w:rsid w:val="00C611EE"/>
    <w:rsid w:val="00C62A54"/>
    <w:rsid w:val="00C63397"/>
    <w:rsid w:val="00C63B78"/>
    <w:rsid w:val="00C6541C"/>
    <w:rsid w:val="00C6553C"/>
    <w:rsid w:val="00C65692"/>
    <w:rsid w:val="00C7019B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13DF"/>
    <w:rsid w:val="00CB147B"/>
    <w:rsid w:val="00CB3A3E"/>
    <w:rsid w:val="00CB506E"/>
    <w:rsid w:val="00CB619A"/>
    <w:rsid w:val="00CB69A5"/>
    <w:rsid w:val="00CC1CF9"/>
    <w:rsid w:val="00CC1D22"/>
    <w:rsid w:val="00CC2682"/>
    <w:rsid w:val="00CC2FEA"/>
    <w:rsid w:val="00CC4402"/>
    <w:rsid w:val="00CC4E4C"/>
    <w:rsid w:val="00CC538A"/>
    <w:rsid w:val="00CC56BE"/>
    <w:rsid w:val="00CC6331"/>
    <w:rsid w:val="00CC6800"/>
    <w:rsid w:val="00CC6E8E"/>
    <w:rsid w:val="00CC739F"/>
    <w:rsid w:val="00CC76F3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548"/>
    <w:rsid w:val="00CE22C6"/>
    <w:rsid w:val="00CE2B64"/>
    <w:rsid w:val="00CE3849"/>
    <w:rsid w:val="00CE6D95"/>
    <w:rsid w:val="00CF1418"/>
    <w:rsid w:val="00CF342F"/>
    <w:rsid w:val="00CF5B4A"/>
    <w:rsid w:val="00CF7110"/>
    <w:rsid w:val="00D020D8"/>
    <w:rsid w:val="00D03F2F"/>
    <w:rsid w:val="00D050DD"/>
    <w:rsid w:val="00D06794"/>
    <w:rsid w:val="00D06BD6"/>
    <w:rsid w:val="00D1067E"/>
    <w:rsid w:val="00D10DE1"/>
    <w:rsid w:val="00D11FA1"/>
    <w:rsid w:val="00D12702"/>
    <w:rsid w:val="00D139F6"/>
    <w:rsid w:val="00D15435"/>
    <w:rsid w:val="00D16646"/>
    <w:rsid w:val="00D1693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30486"/>
    <w:rsid w:val="00D30DD5"/>
    <w:rsid w:val="00D32BFA"/>
    <w:rsid w:val="00D33131"/>
    <w:rsid w:val="00D35075"/>
    <w:rsid w:val="00D37B89"/>
    <w:rsid w:val="00D40009"/>
    <w:rsid w:val="00D40FD4"/>
    <w:rsid w:val="00D42267"/>
    <w:rsid w:val="00D427CD"/>
    <w:rsid w:val="00D42850"/>
    <w:rsid w:val="00D43750"/>
    <w:rsid w:val="00D4485E"/>
    <w:rsid w:val="00D4509B"/>
    <w:rsid w:val="00D45D71"/>
    <w:rsid w:val="00D46BCB"/>
    <w:rsid w:val="00D51B00"/>
    <w:rsid w:val="00D52C25"/>
    <w:rsid w:val="00D546E4"/>
    <w:rsid w:val="00D551D0"/>
    <w:rsid w:val="00D5642D"/>
    <w:rsid w:val="00D6056A"/>
    <w:rsid w:val="00D60A32"/>
    <w:rsid w:val="00D60A5B"/>
    <w:rsid w:val="00D61102"/>
    <w:rsid w:val="00D61C4E"/>
    <w:rsid w:val="00D62B1B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A2353"/>
    <w:rsid w:val="00DA3C6D"/>
    <w:rsid w:val="00DA435C"/>
    <w:rsid w:val="00DA556E"/>
    <w:rsid w:val="00DA68FE"/>
    <w:rsid w:val="00DA79F9"/>
    <w:rsid w:val="00DA7F6D"/>
    <w:rsid w:val="00DB0D4E"/>
    <w:rsid w:val="00DB4E89"/>
    <w:rsid w:val="00DB515F"/>
    <w:rsid w:val="00DB6C07"/>
    <w:rsid w:val="00DB7119"/>
    <w:rsid w:val="00DB778B"/>
    <w:rsid w:val="00DC0ACA"/>
    <w:rsid w:val="00DC1905"/>
    <w:rsid w:val="00DC2772"/>
    <w:rsid w:val="00DC2C80"/>
    <w:rsid w:val="00DC548C"/>
    <w:rsid w:val="00DC5C92"/>
    <w:rsid w:val="00DC667A"/>
    <w:rsid w:val="00DC7FCF"/>
    <w:rsid w:val="00DD11AF"/>
    <w:rsid w:val="00DD1C4D"/>
    <w:rsid w:val="00DD28B6"/>
    <w:rsid w:val="00DD33C9"/>
    <w:rsid w:val="00DD3FDD"/>
    <w:rsid w:val="00DD45FC"/>
    <w:rsid w:val="00DD5EE8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DF424B"/>
    <w:rsid w:val="00DF6703"/>
    <w:rsid w:val="00E014A9"/>
    <w:rsid w:val="00E02AA6"/>
    <w:rsid w:val="00E03693"/>
    <w:rsid w:val="00E056EB"/>
    <w:rsid w:val="00E067FB"/>
    <w:rsid w:val="00E073C1"/>
    <w:rsid w:val="00E1136F"/>
    <w:rsid w:val="00E1218D"/>
    <w:rsid w:val="00E12BA8"/>
    <w:rsid w:val="00E16316"/>
    <w:rsid w:val="00E17603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881"/>
    <w:rsid w:val="00E31F09"/>
    <w:rsid w:val="00E32277"/>
    <w:rsid w:val="00E328E1"/>
    <w:rsid w:val="00E3418A"/>
    <w:rsid w:val="00E34BC3"/>
    <w:rsid w:val="00E35814"/>
    <w:rsid w:val="00E364A1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B52"/>
    <w:rsid w:val="00E47C24"/>
    <w:rsid w:val="00E50576"/>
    <w:rsid w:val="00E50964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7B2B"/>
    <w:rsid w:val="00E722FF"/>
    <w:rsid w:val="00E732A0"/>
    <w:rsid w:val="00E74075"/>
    <w:rsid w:val="00E74BCC"/>
    <w:rsid w:val="00E80842"/>
    <w:rsid w:val="00E80F09"/>
    <w:rsid w:val="00E82A7A"/>
    <w:rsid w:val="00E847FD"/>
    <w:rsid w:val="00E873CB"/>
    <w:rsid w:val="00E878DB"/>
    <w:rsid w:val="00E91129"/>
    <w:rsid w:val="00E9123A"/>
    <w:rsid w:val="00E928B6"/>
    <w:rsid w:val="00E9343B"/>
    <w:rsid w:val="00E93D27"/>
    <w:rsid w:val="00E964A7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44A1"/>
    <w:rsid w:val="00EB5968"/>
    <w:rsid w:val="00EB5D75"/>
    <w:rsid w:val="00EB7CFD"/>
    <w:rsid w:val="00EC0B09"/>
    <w:rsid w:val="00EC1A68"/>
    <w:rsid w:val="00EC23F5"/>
    <w:rsid w:val="00EC2B04"/>
    <w:rsid w:val="00EC2BD6"/>
    <w:rsid w:val="00EC3616"/>
    <w:rsid w:val="00EC3B06"/>
    <w:rsid w:val="00EC5678"/>
    <w:rsid w:val="00EC56E0"/>
    <w:rsid w:val="00EC5825"/>
    <w:rsid w:val="00EC6B6E"/>
    <w:rsid w:val="00EC7CC3"/>
    <w:rsid w:val="00ED0FC8"/>
    <w:rsid w:val="00ED1418"/>
    <w:rsid w:val="00ED650B"/>
    <w:rsid w:val="00ED6CC9"/>
    <w:rsid w:val="00EE0146"/>
    <w:rsid w:val="00EE16D4"/>
    <w:rsid w:val="00EE1D45"/>
    <w:rsid w:val="00EE2D70"/>
    <w:rsid w:val="00EE411A"/>
    <w:rsid w:val="00EE5FB9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606A"/>
    <w:rsid w:val="00F26D0B"/>
    <w:rsid w:val="00F270A7"/>
    <w:rsid w:val="00F27A46"/>
    <w:rsid w:val="00F3000E"/>
    <w:rsid w:val="00F30F81"/>
    <w:rsid w:val="00F3139C"/>
    <w:rsid w:val="00F33845"/>
    <w:rsid w:val="00F351FC"/>
    <w:rsid w:val="00F360DF"/>
    <w:rsid w:val="00F37940"/>
    <w:rsid w:val="00F401EA"/>
    <w:rsid w:val="00F40D16"/>
    <w:rsid w:val="00F41635"/>
    <w:rsid w:val="00F418F1"/>
    <w:rsid w:val="00F4485C"/>
    <w:rsid w:val="00F453B5"/>
    <w:rsid w:val="00F45B57"/>
    <w:rsid w:val="00F4741A"/>
    <w:rsid w:val="00F508B6"/>
    <w:rsid w:val="00F509F8"/>
    <w:rsid w:val="00F51F18"/>
    <w:rsid w:val="00F51F66"/>
    <w:rsid w:val="00F525F1"/>
    <w:rsid w:val="00F54928"/>
    <w:rsid w:val="00F56CFC"/>
    <w:rsid w:val="00F5713C"/>
    <w:rsid w:val="00F57878"/>
    <w:rsid w:val="00F6154C"/>
    <w:rsid w:val="00F616BD"/>
    <w:rsid w:val="00F621B0"/>
    <w:rsid w:val="00F62EA0"/>
    <w:rsid w:val="00F63D1A"/>
    <w:rsid w:val="00F63EB2"/>
    <w:rsid w:val="00F64044"/>
    <w:rsid w:val="00F665AC"/>
    <w:rsid w:val="00F6786A"/>
    <w:rsid w:val="00F709F7"/>
    <w:rsid w:val="00F74896"/>
    <w:rsid w:val="00F74F04"/>
    <w:rsid w:val="00F76101"/>
    <w:rsid w:val="00F769C2"/>
    <w:rsid w:val="00F76A6C"/>
    <w:rsid w:val="00F8047D"/>
    <w:rsid w:val="00F81346"/>
    <w:rsid w:val="00F814FE"/>
    <w:rsid w:val="00F82201"/>
    <w:rsid w:val="00F835DF"/>
    <w:rsid w:val="00F83D0E"/>
    <w:rsid w:val="00F83E64"/>
    <w:rsid w:val="00F83EE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72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FAC"/>
    <w:rsid w:val="00FB28C5"/>
    <w:rsid w:val="00FB5908"/>
    <w:rsid w:val="00FC2121"/>
    <w:rsid w:val="00FC225B"/>
    <w:rsid w:val="00FC327C"/>
    <w:rsid w:val="00FC3978"/>
    <w:rsid w:val="00FC7247"/>
    <w:rsid w:val="00FC7274"/>
    <w:rsid w:val="00FC7D9F"/>
    <w:rsid w:val="00FD1A51"/>
    <w:rsid w:val="00FD2121"/>
    <w:rsid w:val="00FD2345"/>
    <w:rsid w:val="00FD3848"/>
    <w:rsid w:val="00FD3892"/>
    <w:rsid w:val="00FD631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2EBD"/>
    <w:rsid w:val="00FF2EC9"/>
    <w:rsid w:val="00FF326D"/>
    <w:rsid w:val="00FF48AB"/>
    <w:rsid w:val="00FF76DB"/>
    <w:rsid w:val="00FF7EA3"/>
    <w:rsid w:val="09B5F538"/>
    <w:rsid w:val="1593258D"/>
    <w:rsid w:val="16A4EC36"/>
    <w:rsid w:val="205B15E5"/>
    <w:rsid w:val="25369F5C"/>
    <w:rsid w:val="2F5272D7"/>
    <w:rsid w:val="33A99305"/>
    <w:rsid w:val="4839A12C"/>
    <w:rsid w:val="48CDE992"/>
    <w:rsid w:val="4A3240CA"/>
    <w:rsid w:val="4E191C7B"/>
    <w:rsid w:val="56ADFD7D"/>
    <w:rsid w:val="70DA118D"/>
    <w:rsid w:val="7448C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1464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1464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A1AE8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rsid w:val="003C7C1A"/>
    <w:rPr>
      <w:rFonts w:asciiTheme="majorHAnsi" w:hAnsiTheme="majorHAnsi" w:eastAsiaTheme="majorEastAsia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styleId="Default" w:customStyle="1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styleId="MBSNumberedList2Char" w:customStyle="1">
    <w:name w:val="MBS Numbered List 2 Char"/>
    <w:basedOn w:val="DefaultParagraphFont"/>
    <w:link w:val="MBSNumberedList2"/>
    <w:locked/>
    <w:rsid w:val="00080325"/>
    <w:rPr>
      <w:rFonts w:ascii="Segoe" w:hAnsi="Segoe" w:eastAsia="Times New Roman" w:cs="Times New Roman"/>
      <w:sz w:val="20"/>
    </w:rPr>
  </w:style>
  <w:style w:type="paragraph" w:styleId="MBSNumberedList2" w:customStyle="1">
    <w:name w:val="MBS Numbered List 2"/>
    <w:basedOn w:val="Normal"/>
    <w:link w:val="MBSNumberedList2Char"/>
    <w:rsid w:val="00080325"/>
    <w:pPr>
      <w:widowControl w:val="0"/>
      <w:numPr>
        <w:numId w:val="4"/>
      </w:numPr>
      <w:spacing w:before="60" w:after="60" w:line="240" w:lineRule="auto"/>
    </w:pPr>
    <w:rPr>
      <w:rFonts w:ascii="Segoe" w:hAnsi="Segoe" w:eastAsia="Times New Roman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5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comments" Target="/word/comments.xml" Id="R28420d1eae094c64" /><Relationship Type="http://schemas.microsoft.com/office/2011/relationships/people" Target="/word/people.xml" Id="R4f24492fef034fbf" /><Relationship Type="http://schemas.microsoft.com/office/2011/relationships/commentsExtended" Target="/word/commentsExtended.xml" Id="R6a6bdcfeb8b942b6" /><Relationship Type="http://schemas.microsoft.com/office/2016/09/relationships/commentsIds" Target="/word/commentsIds.xml" Id="R365df8bc8e26452a" /><Relationship Type="http://schemas.microsoft.com/office/2018/08/relationships/commentsExtensible" Target="/word/commentsExtensible.xml" Id="Rccf033494b794ad1" /><Relationship Type="http://schemas.openxmlformats.org/officeDocument/2006/relationships/image" Target="/media/image3.png" Id="Rd0a81c0b7b9749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8" ma:contentTypeDescription="Create a new document." ma:contentTypeScope="" ma:versionID="480770d808ec785b55171137b986a05c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576c9a9484e6fb74be778951e6c6a407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4EA94C-C780-410D-860A-BB7494722CA2}"/>
</file>

<file path=customXml/itemProps3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76FD80-F204-47F7-99CC-5082F1633B1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Koen Stox</dc:creator>
  <keywords/>
  <dc:description/>
  <lastModifiedBy>koen stox</lastModifiedBy>
  <revision>11</revision>
  <lastPrinted>2020-11-01T23:29:00.0000000Z</lastPrinted>
  <dcterms:created xsi:type="dcterms:W3CDTF">2020-11-01T09:19:00.0000000Z</dcterms:created>
  <dcterms:modified xsi:type="dcterms:W3CDTF">2020-11-23T14:56:47.3616065Z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