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﻿User &amp; Group Management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gnome-session-quit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useradd support        =&gt; create user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passwd support        =&gt; set password on user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su - &lt;username&gt;        =&gt; switch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exit                        =&gt; logout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groups &lt;username&gt;        =&gt; check groups of the specified user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id -u &lt;username&gt;        =&gt; check uid of the specified user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groupadd &lt;groupname&gt;        =&gt; create group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Properties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1. Primary Group membership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2. Secondary Group membership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3. Home Directory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4. Shell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5. UID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&amp; Secondary Group Membership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each user has its primary group membership by default, we can change the primary </w:t>
        <w:tab/>
        <w:tab/>
        <w:t xml:space="preserve">  group membership of user anytime.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 user can be the primary member of only one group at a time.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 user can be the secondary member of the multiple groups at a time.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Home Directory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by default, each user has its personal directory called as home directory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root user home directory is --&gt;&gt; /root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other user's home directories exists in /home by default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we can change the home directory of a user anytime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home directory keeps following files 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.bashrc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.bash_profile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.bash_logout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all these files copied from /etc/skel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UID/GID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uid/gid is a number which is used by kernel to identify users &amp; groups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uid is a number assigned to each user, each user has its unique uid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gid is a number assigned to each group, each group has its unique gid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uid of root user is 0, gid of root group is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- 1-999 uid's &amp; gid's are reserved for system users &amp; system groups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other user's &amp; group's uid's &amp; gid's will start from 1000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Shell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 shell is a command-line interpreter or shell that provides a command line user              interface.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 shell is a special user program which provides an interface to user to use                   operating system services.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shells in RHEL8.5 are --&gt;&gt; sh, bash , both these shells are stored in /bin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Users &amp; Groups related files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/etc/passwd        - keeps the information of all users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/etc/group        - keeps the information of all groups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/etc/shadow        - keeps the passwords of all users in encrypted form.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Creating user using non-default properties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useradd options 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-g        =&gt; primary group membership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-G        =&gt; secondary group membership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-d        =&gt; home directory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-s        =&gt; shell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-u        =&gt; uid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useradd -g education yash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useradd -G education aviral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useradd -d /abhishek abhi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useradd -s /bin/sh arvind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useradd -u 1084 vivek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useradd -g education -G cybrom -d /working -s /bin/sh  -u 1074 work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Modifying user properties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usermod options 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-g        =&gt; primary group membership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-G        =&gt; secondary group membership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-d        =&gt; home directory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-s        =&gt; shell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-u        =&gt; uid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-c        =&gt; comment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-L        =&gt; lock user's password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-U        =&gt; unlock user's password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-l        =&gt; login name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usermod -g education support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usermod -G cybrom support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usermod -a -G test support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usermod -a -G cybrom,vivek,education test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usermod -m -d /tech support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 usermod -s /bin/sh support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usermod -u 1015 support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usermod -c "sales department" support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usermod -L support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usermod -U support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usermod -l tech support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 User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userdel -r tech        =&gt; delete user with its home directory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userdel u1                =&gt; delete only user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groupdel &lt;groupname&gt;        =&gt; delete group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