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1.png" ContentType="image/png"/>
  <Override PartName="/word/media/rId6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9.png" ContentType="image/png"/>
  <Override PartName="/word/media/rId72.png" ContentType="image/png"/>
  <Override PartName="/word/media/rId78.png" ContentType="image/png"/>
  <Override PartName="/word/media/rId81.png" ContentType="image/png"/>
  <Override PartName="/word/media/rId84.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Mushroom</w:t>
      </w:r>
      <w:r>
        <w:t xml:space="preserve"> </w:t>
      </w:r>
      <w:r>
        <w:t xml:space="preserve">will</w:t>
      </w:r>
      <w:r>
        <w:t xml:space="preserve"> </w:t>
      </w:r>
      <w:r>
        <w:t xml:space="preserve">kill</w:t>
      </w:r>
      <w:r>
        <w:t xml:space="preserve"> </w:t>
      </w:r>
      <w:r>
        <w:t xml:space="preserve">you?!</w:t>
      </w:r>
    </w:p>
    <w:p>
      <w:pPr>
        <w:pStyle w:val="Author"/>
      </w:pPr>
      <w:r>
        <w:t xml:space="preserve">Alex</w:t>
      </w:r>
      <w:r>
        <w:t xml:space="preserve"> </w:t>
      </w:r>
      <w:r>
        <w:t xml:space="preserve">Martinez</w:t>
      </w:r>
    </w:p>
    <w:p>
      <w:pPr>
        <w:pStyle w:val="Date"/>
      </w:pPr>
      <w:r>
        <w:t xml:space="preserve">2024-08-05</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4.3.3</w:t>
      </w:r>
    </w:p>
    <w:bookmarkStart w:id="25" w:name="summaryabstract"/>
    <w:p>
      <w:pPr>
        <w:pStyle w:val="Heading1"/>
      </w:pPr>
      <w:r>
        <w:t xml:space="preserve">1. Summary/Abstract</w:t>
      </w:r>
    </w:p>
    <w:p>
      <w:pPr>
        <w:pStyle w:val="FirstParagraph"/>
      </w:pPr>
      <w:r>
        <w:rPr>
          <w:bCs/>
          <w:b/>
        </w:rPr>
        <w:t xml:space="preserve">Briefly describe what the data is, how it was collected, where you will get (or got) it from. How many observations do you have, what was measured? Anything else important to report about the data?</w:t>
      </w:r>
    </w:p>
    <w:p>
      <w:pPr>
        <w:pStyle w:val="BodyText"/>
      </w:pPr>
      <w:r>
        <w:t xml:space="preserve">The dataset I will be using is from Kaggle called</w:t>
      </w:r>
      <w:r>
        <w:t xml:space="preserve"> </w:t>
      </w:r>
      <w:hyperlink r:id="rId22">
        <w:r>
          <w:rPr>
            <w:rStyle w:val="Hyperlink"/>
          </w:rPr>
          <w:t xml:space="preserve">Muchroom Dataset</w:t>
        </w:r>
      </w:hyperlink>
      <w:r>
        <w:t xml:space="preserve">. The kaggle version is a cleaned version of the original</w:t>
      </w:r>
      <w:r>
        <w:t xml:space="preserve"> </w:t>
      </w:r>
      <w:hyperlink r:id="rId23">
        <w:r>
          <w:rPr>
            <w:rStyle w:val="Hyperlink"/>
          </w:rPr>
          <w:t xml:space="preserve">Mushroom Dataset for Binary Classification</w:t>
        </w:r>
      </w:hyperlink>
      <w:r>
        <w:t xml:space="preserve">, available at UCI Library. The data set contains 9 columns and 54036 rows. There is one variable that is binary which indicates if the mushroom is edible or not. The following 8 variables are different features of the mushroom. Here are those variables.</w:t>
      </w:r>
    </w:p>
    <w:p>
      <w:pPr>
        <w:pStyle w:val="BodyText"/>
      </w:pPr>
      <w:r>
        <w:t xml:space="preserve">Cap Diameter</w:t>
      </w:r>
    </w:p>
    <w:p>
      <w:pPr>
        <w:pStyle w:val="BodyText"/>
      </w:pPr>
      <w:r>
        <w:t xml:space="preserve">Cap Shape</w:t>
      </w:r>
    </w:p>
    <w:p>
      <w:pPr>
        <w:pStyle w:val="BodyText"/>
      </w:pPr>
      <w:r>
        <w:t xml:space="preserve">Gill Attachment</w:t>
      </w:r>
    </w:p>
    <w:p>
      <w:pPr>
        <w:pStyle w:val="BodyText"/>
      </w:pPr>
      <w:r>
        <w:t xml:space="preserve">Gill Color</w:t>
      </w:r>
    </w:p>
    <w:p>
      <w:pPr>
        <w:pStyle w:val="BodyText"/>
      </w:pPr>
      <w:r>
        <w:t xml:space="preserve">Stem Height</w:t>
      </w:r>
    </w:p>
    <w:p>
      <w:pPr>
        <w:pStyle w:val="BodyText"/>
      </w:pPr>
      <w:r>
        <w:t xml:space="preserve">Stem Width</w:t>
      </w:r>
    </w:p>
    <w:p>
      <w:pPr>
        <w:pStyle w:val="BodyText"/>
      </w:pPr>
      <w:r>
        <w:t xml:space="preserve">Stem Color Season</w:t>
      </w:r>
    </w:p>
    <w:p>
      <w:pPr>
        <w:pStyle w:val="BodyText"/>
      </w:pPr>
      <w:r>
        <w:t xml:space="preserve">Target Class - Is it edible or not?</w:t>
      </w:r>
    </w:p>
    <w:p>
      <w:pPr>
        <w:pStyle w:val="BodyText"/>
      </w:pPr>
      <w:r>
        <w:rPr>
          <w:bCs/>
          <w:b/>
        </w:rPr>
        <w:t xml:space="preserve">At this stage you are not required to already have and show the data, but if you do, even better. Then add a few lines of code which load the data and using some of the commands you learned about, provide summary descriptions of the data.</w:t>
      </w:r>
    </w:p>
    <w:p>
      <w:pPr>
        <w:pStyle w:val="BodyText"/>
      </w:pPr>
      <w:r>
        <w:t xml:space="preserve">I am still working on importing and creating summary descriptions of my dataset.</w:t>
      </w:r>
    </w:p>
    <w:p>
      <w:pPr>
        <w:pStyle w:val="BodyText"/>
      </w:pPr>
      <w:r>
        <w:rPr>
          <w:bCs/>
          <w:b/>
        </w:rPr>
        <w:t xml:space="preserve">Explain the question you want to answer using the data. What will be your outcome(s) of interest (if any)? What (if any) specific predictors will you focus on? What relations/patterns are you looking for in the data?</w:t>
      </w:r>
    </w:p>
    <w:p>
      <w:pPr>
        <w:pStyle w:val="BodyText"/>
      </w:pPr>
      <w:r>
        <w:t xml:space="preserve">The main quesiton I want to answer is the following.</w:t>
      </w:r>
      <w:r>
        <w:t xml:space="preserve"> </w:t>
      </w:r>
      <w:r>
        <w:rPr>
          <w:iCs/>
          <w:i/>
        </w:rPr>
        <w:t xml:space="preserve">Determine what is the best model to predict if a mushroom is edible or not using the following 8 variables are your predictors.</w:t>
      </w:r>
    </w:p>
    <w:p>
      <w:pPr>
        <w:pStyle w:val="BodyText"/>
      </w:pPr>
      <w:r>
        <w:t xml:space="preserve">Cap Diameter</w:t>
      </w:r>
    </w:p>
    <w:p>
      <w:pPr>
        <w:pStyle w:val="BodyText"/>
      </w:pPr>
      <w:r>
        <w:t xml:space="preserve">Cap Shape</w:t>
      </w:r>
    </w:p>
    <w:p>
      <w:pPr>
        <w:pStyle w:val="BodyText"/>
      </w:pPr>
      <w:r>
        <w:t xml:space="preserve">Gill Attachment</w:t>
      </w:r>
    </w:p>
    <w:p>
      <w:pPr>
        <w:pStyle w:val="BodyText"/>
      </w:pPr>
      <w:r>
        <w:t xml:space="preserve">Gill Color</w:t>
      </w:r>
    </w:p>
    <w:p>
      <w:pPr>
        <w:pStyle w:val="BodyText"/>
      </w:pPr>
      <w:r>
        <w:t xml:space="preserve">Stem Height</w:t>
      </w:r>
    </w:p>
    <w:p>
      <w:pPr>
        <w:pStyle w:val="BodyText"/>
      </w:pPr>
      <w:r>
        <w:t xml:space="preserve">Stem Width</w:t>
      </w:r>
    </w:p>
    <w:p>
      <w:pPr>
        <w:pStyle w:val="BodyText"/>
      </w:pPr>
      <w:r>
        <w:t xml:space="preserve">Stem Color Season</w:t>
      </w:r>
    </w:p>
    <w:p>
      <w:pPr>
        <w:pStyle w:val="BodyText"/>
      </w:pPr>
      <w:r>
        <w:t xml:space="preserve">Target Class - Is it edible or not?</w:t>
      </w:r>
    </w:p>
    <w:p>
      <w:pPr>
        <w:pStyle w:val="BodyText"/>
      </w:pPr>
      <w:r>
        <w:t xml:space="preserve">I will focus on each predictor variable to see what is most significant in predicting if a mushroom is edible or not.</w:t>
      </w:r>
    </w:p>
    <w:p>
      <w:pPr>
        <w:pStyle w:val="BodyText"/>
      </w:pPr>
      <w:r>
        <w:rPr>
          <w:bCs/>
          <w:b/>
        </w:rPr>
        <w:t xml:space="preserve">As much as you know, suggest how you will analyze it. At this stage in the course, we haven’t covered analysis approaches yet, so you can keep things vague and non-technical here.</w:t>
      </w:r>
    </w:p>
    <w:p>
      <w:pPr>
        <w:pStyle w:val="BodyText"/>
      </w:pPr>
      <w:r>
        <w:t xml:space="preserve">I will run multiple different regression models to determine which is best at predicting the predictor varible. Some models I will consider are, linear/multilinear regression, logistic regression, decision tree models, etc.</w:t>
      </w:r>
    </w:p>
    <w:p>
      <w:pPr>
        <w:pStyle w:val="BodyText"/>
      </w:pPr>
      <w:r>
        <w:rPr>
          <w:bCs/>
          <w:b/>
        </w:rPr>
        <w:t xml:space="preserve">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p>
    <w:p>
      <w:pPr>
        <w:pStyle w:val="BodyText"/>
      </w:pPr>
      <w:r>
        <w:t xml:space="preserve">I want to enhance my modeling skills by trying multiple models to obtain the largest accuracy. Something unique that I will be doing compared to everything Ive seen on Kaggle for this data set is that I will be using R while everyone else used Python.</w:t>
      </w:r>
    </w:p>
    <w:p>
      <w:pPr>
        <w:pStyle w:val="BodyText"/>
      </w:pPr>
      <w:r>
        <w:rPr>
          <w:bCs/>
          <w:b/>
        </w:rPr>
        <w:t xml:space="preserve">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t xml:space="preserve">Ok thanks.</w:t>
      </w:r>
    </w:p>
    <w:bookmarkStart w:id="24" w:name="Xfd64b2e3f6a51d99ec455a63ab748693e83ea16"/>
    <w:p>
      <w:pPr>
        <w:pStyle w:val="Heading3"/>
      </w:pPr>
      <w:r>
        <w:t xml:space="preserve">1.0.1 BELOW IS WHAT WILL GET DONE THROUGHOUT THE SEMESTER (:</w:t>
      </w:r>
    </w:p>
    <w:p>
      <w:r>
        <w:br w:type="page"/>
      </w:r>
    </w:p>
    <w:bookmarkEnd w:id="24"/>
    <w:bookmarkEnd w:id="25"/>
    <w:bookmarkStart w:id="29" w:name="introduction"/>
    <w:p>
      <w:pPr>
        <w:pStyle w:val="Heading1"/>
      </w:pPr>
      <w:r>
        <w:t xml:space="preserve">2. Introduction</w:t>
      </w:r>
    </w:p>
    <w:bookmarkStart w:id="26"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6"/>
    <w:bookmarkStart w:id="27" w:name="description-of-data-and-data-source"/>
    <w:p>
      <w:pPr>
        <w:pStyle w:val="Heading2"/>
      </w:pPr>
      <w:r>
        <w:t xml:space="preserve">2.2 Description of data and data source</w:t>
      </w:r>
    </w:p>
    <w:p>
      <w:pPr>
        <w:pStyle w:val="FirstParagraph"/>
      </w:pPr>
      <w:r>
        <w:t xml:space="preserve">This dataset is a cleaned version of the original</w:t>
      </w:r>
      <w:r>
        <w:t xml:space="preserve"> </w:t>
      </w:r>
      <w:hyperlink r:id="rId23">
        <w:r>
          <w:rPr>
            <w:rStyle w:val="Hyperlink"/>
          </w:rPr>
          <w:t xml:space="preserve">Mushroom Dataset for Binary Classification</w:t>
        </w:r>
      </w:hyperlink>
      <w:r>
        <w:t xml:space="preserve"> </w:t>
      </w:r>
      <w:r>
        <w:t xml:space="preserve">Available at UCI Library. This dataset was cleaned using various techniques such as Modal imputation, one-hot encoding, z-score normalization, and feature selection. It contains 9 columns:</w:t>
      </w:r>
    </w:p>
    <w:p>
      <w:pPr>
        <w:numPr>
          <w:ilvl w:val="0"/>
          <w:numId w:val="1001"/>
        </w:numPr>
      </w:pPr>
      <w:r>
        <w:t xml:space="preserve">Cap Diameter</w:t>
      </w:r>
    </w:p>
    <w:p>
      <w:pPr>
        <w:numPr>
          <w:ilvl w:val="0"/>
          <w:numId w:val="1001"/>
        </w:numPr>
      </w:pPr>
      <w:r>
        <w:t xml:space="preserve">Cap Shape</w:t>
      </w:r>
    </w:p>
    <w:p>
      <w:pPr>
        <w:numPr>
          <w:ilvl w:val="0"/>
          <w:numId w:val="1001"/>
        </w:numPr>
      </w:pPr>
      <w:r>
        <w:t xml:space="preserve">Gill Attachment</w:t>
      </w:r>
    </w:p>
    <w:p>
      <w:pPr>
        <w:numPr>
          <w:ilvl w:val="0"/>
          <w:numId w:val="1001"/>
        </w:numPr>
      </w:pPr>
      <w:r>
        <w:t xml:space="preserve">Gill Color</w:t>
      </w:r>
    </w:p>
    <w:p>
      <w:pPr>
        <w:numPr>
          <w:ilvl w:val="0"/>
          <w:numId w:val="1001"/>
        </w:numPr>
      </w:pPr>
      <w:r>
        <w:t xml:space="preserve">Stem Height</w:t>
      </w:r>
    </w:p>
    <w:p>
      <w:pPr>
        <w:numPr>
          <w:ilvl w:val="0"/>
          <w:numId w:val="1001"/>
        </w:numPr>
      </w:pPr>
      <w:r>
        <w:t xml:space="preserve">Stem Width</w:t>
      </w:r>
    </w:p>
    <w:p>
      <w:pPr>
        <w:numPr>
          <w:ilvl w:val="0"/>
          <w:numId w:val="1001"/>
        </w:numPr>
      </w:pPr>
      <w:r>
        <w:t xml:space="preserve">Stem Color</w:t>
      </w:r>
    </w:p>
    <w:p>
      <w:pPr>
        <w:numPr>
          <w:ilvl w:val="0"/>
          <w:numId w:val="1001"/>
        </w:numPr>
      </w:pPr>
      <w:r>
        <w:t xml:space="preserve">Season</w:t>
      </w:r>
    </w:p>
    <w:p>
      <w:pPr>
        <w:numPr>
          <w:ilvl w:val="0"/>
          <w:numId w:val="1001"/>
        </w:numPr>
      </w:pPr>
      <w:r>
        <w:t xml:space="preserve">Target Class - Is it edible or not?</w:t>
      </w:r>
    </w:p>
    <w:p>
      <w:pPr>
        <w:pStyle w:val="FirstParagraph"/>
      </w:pPr>
      <w:r>
        <w:t xml:space="preserve">The Target Class contains two values - 0 or 1 - where 0 refers to edible and 1 refers to poisonous.</w:t>
      </w:r>
    </w:p>
    <w:bookmarkEnd w:id="27"/>
    <w:bookmarkStart w:id="28" w:name="questionshypotheses-to-be-addressed"/>
    <w:p>
      <w:pPr>
        <w:pStyle w:val="Heading2"/>
      </w:pPr>
      <w:r>
        <w:t xml:space="preserve">2.3 Questions/Hypotheses to be addressed</w:t>
      </w:r>
    </w:p>
    <w:p>
      <w:pPr>
        <w:pStyle w:val="FirstParagraph"/>
      </w:pPr>
      <w:r>
        <w:rPr>
          <w:iCs/>
          <w:i/>
        </w:rPr>
        <w:t xml:space="preserve">Using the Variables listed above, what is the best predictive model to determine if a mushroom is edible or not.</w:t>
      </w:r>
    </w:p>
    <w:p>
      <w:r>
        <w:br w:type="page"/>
      </w:r>
    </w:p>
    <w:bookmarkEnd w:id="28"/>
    <w:bookmarkEnd w:id="29"/>
    <w:bookmarkStart w:id="33"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p>
      <w:pPr>
        <w:pStyle w:val="BodyText"/>
      </w:pPr>
      <w:r>
        <w:t xml:space="preserve">The modeling methods I will be using are the following</w:t>
      </w:r>
    </w:p>
    <w:p>
      <w:pPr>
        <w:pStyle w:val="BodyText"/>
      </w:pPr>
      <w:r>
        <w:t xml:space="preserve">A random forest model is trained using 100 trees.</w:t>
      </w:r>
      <w:r>
        <w:t xml:space="preserve"> </w:t>
      </w:r>
      <w:r>
        <w:t xml:space="preserve">A decision tree is just one simple decision tree that is evaluated.</w:t>
      </w:r>
      <w:r>
        <w:t xml:space="preserve"> </w:t>
      </w:r>
      <w:r>
        <w:t xml:space="preserve">A lighGBM model is efficient for large datasets but can still work on smaller ones.</w:t>
      </w:r>
      <w:r>
        <w:t xml:space="preserve"> </w:t>
      </w:r>
      <w:r>
        <w:t xml:space="preserve">GBM uses cross-validation to find the optimal number of trees.</w:t>
      </w:r>
    </w:p>
    <w:bookmarkStart w:id="30" w:name="data-aquisition"/>
    <w:p>
      <w:pPr>
        <w:pStyle w:val="Heading2"/>
      </w:pPr>
      <w:r>
        <w:t xml:space="preserve">3.1 Data aquisition</w:t>
      </w:r>
    </w:p>
    <w:p>
      <w:pPr>
        <w:pStyle w:val="FirstParagraph"/>
      </w:pPr>
      <w:r>
        <w:rPr>
          <w:iCs/>
          <w:i/>
        </w:rPr>
        <w:t xml:space="preserve">The data is from the Kaggle website that has been listed above. It is a CSV file with 9 variables and ~50,000 rows.</w:t>
      </w:r>
    </w:p>
    <w:bookmarkEnd w:id="30"/>
    <w:bookmarkStart w:id="31" w:name="data-import-and-cleaning"/>
    <w:p>
      <w:pPr>
        <w:pStyle w:val="Heading2"/>
      </w:pPr>
      <w:r>
        <w:t xml:space="preserve">3.2 Data import and cleaning</w:t>
      </w:r>
    </w:p>
    <w:p>
      <w:pPr>
        <w:pStyle w:val="FirstParagraph"/>
      </w:pPr>
      <w:r>
        <w:t xml:space="preserve">The data is pretty cleaned already espescially since it is only 9 variables and ~50,000 rows. Here is the import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4.3.3</w:t>
      </w:r>
    </w:p>
    <w:p>
      <w:pPr>
        <w:pStyle w:val="SourceCode"/>
      </w:pPr>
      <w:r>
        <w:rPr>
          <w:rStyle w:val="VerbatimChar"/>
        </w:rPr>
        <w:t xml:space="preserve">Warning: package 'ggplot2' was built under R version 4.3.3</w:t>
      </w:r>
    </w:p>
    <w:p>
      <w:pPr>
        <w:pStyle w:val="SourceCode"/>
      </w:pPr>
      <w:r>
        <w:rPr>
          <w:rStyle w:val="VerbatimChar"/>
        </w:rPr>
        <w:t xml:space="preserve">Warning: package 'tibble' was built under R version 4.3.3</w:t>
      </w:r>
    </w:p>
    <w:p>
      <w:pPr>
        <w:pStyle w:val="SourceCode"/>
      </w:pPr>
      <w:r>
        <w:rPr>
          <w:rStyle w:val="VerbatimChar"/>
        </w:rPr>
        <w:t xml:space="preserve">Warning: package 'tidyr' was built under R version 4.3.3</w:t>
      </w:r>
    </w:p>
    <w:p>
      <w:pPr>
        <w:pStyle w:val="SourceCode"/>
      </w:pPr>
      <w:r>
        <w:rPr>
          <w:rStyle w:val="VerbatimChar"/>
        </w:rPr>
        <w:t xml:space="preserve">Warning: package 'readr' was built under R version 4.3.3</w:t>
      </w:r>
    </w:p>
    <w:p>
      <w:pPr>
        <w:pStyle w:val="SourceCode"/>
      </w:pPr>
      <w:r>
        <w:rPr>
          <w:rStyle w:val="VerbatimChar"/>
        </w:rPr>
        <w:t xml:space="preserve">Warning: package 'purrr' was built under R version 4.3.3</w:t>
      </w:r>
    </w:p>
    <w:p>
      <w:pPr>
        <w:pStyle w:val="SourceCode"/>
      </w:pPr>
      <w:r>
        <w:rPr>
          <w:rStyle w:val="VerbatimChar"/>
        </w:rPr>
        <w:t xml:space="preserve">Warning: package 'dplyr' was built under R version 4.3.3</w:t>
      </w:r>
    </w:p>
    <w:p>
      <w:pPr>
        <w:pStyle w:val="SourceCode"/>
      </w:pPr>
      <w:r>
        <w:rPr>
          <w:rStyle w:val="VerbatimChar"/>
        </w:rPr>
        <w:t xml:space="preserve">Warning: package 'stringr' was built under R version 4.3.3</w:t>
      </w:r>
    </w:p>
    <w:p>
      <w:pPr>
        <w:pStyle w:val="SourceCode"/>
      </w:pPr>
      <w:r>
        <w:rPr>
          <w:rStyle w:val="VerbatimChar"/>
        </w:rPr>
        <w:t xml:space="preserve">Warning: package 'forcats' was built under R version 4.3.3</w:t>
      </w:r>
    </w:p>
    <w:p>
      <w:pPr>
        <w:pStyle w:val="SourceCode"/>
      </w:pPr>
      <w:r>
        <w:rPr>
          <w:rStyle w:val="VerbatimChar"/>
        </w:rPr>
        <w:t xml:space="preserve">Warning: package 'lubridate' was built under R version 4.3.3</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getwd</w:t>
      </w:r>
      <w:r>
        <w:rPr>
          <w:rStyle w:val="NormalTok"/>
        </w:rPr>
        <w:t xml:space="preserve">()</w:t>
      </w:r>
    </w:p>
    <w:p>
      <w:pPr>
        <w:pStyle w:val="SourceCode"/>
      </w:pPr>
      <w:r>
        <w:rPr>
          <w:rStyle w:val="VerbatimChar"/>
        </w:rPr>
        <w:t xml:space="preserve">[1] "C:/Users/alexm/Downloads/Pract 2/AlexMartinez-Analysis-Pract2/products/manuscript"</w:t>
      </w:r>
    </w:p>
    <w:p>
      <w:pPr>
        <w:pStyle w:val="SourceCode"/>
      </w:pPr>
      <w:r>
        <w:rPr>
          <w:rStyle w:val="NormalTok"/>
        </w:rPr>
        <w:t xml:space="preserve">mushrooms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'C:/Users/alexm/Downloads/Pract 2/AlexMartinez-Analysis-Pract2/data/mushroom_cleaned.csv'</w:t>
      </w:r>
      <w:r>
        <w:rPr>
          <w:rStyle w:val="NormalTok"/>
        </w:rPr>
        <w:t xml:space="preserve">)</w:t>
      </w:r>
      <w:r>
        <w:br/>
      </w:r>
      <w:r>
        <w:br/>
      </w:r>
      <w:r>
        <w:br/>
      </w:r>
      <w:r>
        <w:rPr>
          <w:rStyle w:val="DocumentationTok"/>
        </w:rPr>
        <w:t xml:space="preserve">## Lets Explore the data</w:t>
      </w:r>
      <w:r>
        <w:br/>
      </w:r>
      <w:r>
        <w:rPr>
          <w:rStyle w:val="FunctionTok"/>
        </w:rPr>
        <w:t xml:space="preserve">head</w:t>
      </w:r>
      <w:r>
        <w:rPr>
          <w:rStyle w:val="NormalTok"/>
        </w:rPr>
        <w:t xml:space="preserve">(mushrooms)</w:t>
      </w:r>
    </w:p>
    <w:p>
      <w:pPr>
        <w:pStyle w:val="SourceCode"/>
      </w:pPr>
      <w:r>
        <w:rPr>
          <w:rStyle w:val="VerbatimChar"/>
        </w:rPr>
        <w:t xml:space="preserve">  cap.diameter cap.shape gill.attachment gill.color stem.height stem.width</w:t>
      </w:r>
      <w:r>
        <w:br/>
      </w:r>
      <w:r>
        <w:rPr>
          <w:rStyle w:val="VerbatimChar"/>
        </w:rPr>
        <w:t xml:space="preserve">1         1372         2               2         10    3.807467       1545</w:t>
      </w:r>
      <w:r>
        <w:br/>
      </w:r>
      <w:r>
        <w:rPr>
          <w:rStyle w:val="VerbatimChar"/>
        </w:rPr>
        <w:t xml:space="preserve">2         1461         2               2         10    3.807467       1557</w:t>
      </w:r>
      <w:r>
        <w:br/>
      </w:r>
      <w:r>
        <w:rPr>
          <w:rStyle w:val="VerbatimChar"/>
        </w:rPr>
        <w:t xml:space="preserve">3         1371         2               2         10    3.612496       1566</w:t>
      </w:r>
      <w:r>
        <w:br/>
      </w:r>
      <w:r>
        <w:rPr>
          <w:rStyle w:val="VerbatimChar"/>
        </w:rPr>
        <w:t xml:space="preserve">4         1261         6               2         10    3.787572       1566</w:t>
      </w:r>
      <w:r>
        <w:br/>
      </w:r>
      <w:r>
        <w:rPr>
          <w:rStyle w:val="VerbatimChar"/>
        </w:rPr>
        <w:t xml:space="preserve">5         1305         6               2         10    3.711971       1464</w:t>
      </w:r>
      <w:r>
        <w:br/>
      </w:r>
      <w:r>
        <w:rPr>
          <w:rStyle w:val="VerbatimChar"/>
        </w:rPr>
        <w:t xml:space="preserve">6         1337         6               2         10    3.775635       1520</w:t>
      </w:r>
      <w:r>
        <w:br/>
      </w:r>
      <w:r>
        <w:rPr>
          <w:rStyle w:val="VerbatimChar"/>
        </w:rPr>
        <w:t xml:space="preserve">  stem.color    season class</w:t>
      </w:r>
      <w:r>
        <w:br/>
      </w:r>
      <w:r>
        <w:rPr>
          <w:rStyle w:val="VerbatimChar"/>
        </w:rPr>
        <w:t xml:space="preserve">1         11 1.8042727     1</w:t>
      </w:r>
      <w:r>
        <w:br/>
      </w:r>
      <w:r>
        <w:rPr>
          <w:rStyle w:val="VerbatimChar"/>
        </w:rPr>
        <w:t xml:space="preserve">2         11 1.8042727     1</w:t>
      </w:r>
      <w:r>
        <w:br/>
      </w:r>
      <w:r>
        <w:rPr>
          <w:rStyle w:val="VerbatimChar"/>
        </w:rPr>
        <w:t xml:space="preserve">3         11 1.8042727     1</w:t>
      </w:r>
      <w:r>
        <w:br/>
      </w:r>
      <w:r>
        <w:rPr>
          <w:rStyle w:val="VerbatimChar"/>
        </w:rPr>
        <w:t xml:space="preserve">4         11 1.8042727     1</w:t>
      </w:r>
      <w:r>
        <w:br/>
      </w:r>
      <w:r>
        <w:rPr>
          <w:rStyle w:val="VerbatimChar"/>
        </w:rPr>
        <w:t xml:space="preserve">5         11 0.9431946     1</w:t>
      </w:r>
      <w:r>
        <w:br/>
      </w:r>
      <w:r>
        <w:rPr>
          <w:rStyle w:val="VerbatimChar"/>
        </w:rPr>
        <w:t xml:space="preserve">6         11 0.9431946     1</w:t>
      </w:r>
    </w:p>
    <w:p>
      <w:pPr>
        <w:pStyle w:val="SourceCode"/>
      </w:pPr>
      <w:r>
        <w:rPr>
          <w:rStyle w:val="FunctionTok"/>
        </w:rPr>
        <w:t xml:space="preserve">str</w:t>
      </w:r>
      <w:r>
        <w:rPr>
          <w:rStyle w:val="NormalTok"/>
        </w:rPr>
        <w:t xml:space="preserve">(mushrooms)</w:t>
      </w:r>
    </w:p>
    <w:p>
      <w:pPr>
        <w:pStyle w:val="SourceCode"/>
      </w:pPr>
      <w:r>
        <w:rPr>
          <w:rStyle w:val="VerbatimChar"/>
        </w:rPr>
        <w:t xml:space="preserve">'data.frame':   54035 obs. of  9 variables:</w:t>
      </w:r>
      <w:r>
        <w:br/>
      </w:r>
      <w:r>
        <w:rPr>
          <w:rStyle w:val="VerbatimChar"/>
        </w:rPr>
        <w:t xml:space="preserve"> $ cap.diameter   : int  1372 1461 1371 1261 1305 1337 1300 1354 1222 1085 ...</w:t>
      </w:r>
      <w:r>
        <w:br/>
      </w:r>
      <w:r>
        <w:rPr>
          <w:rStyle w:val="VerbatimChar"/>
        </w:rPr>
        <w:t xml:space="preserve"> $ cap.shape      : int  2 2 2 6 6 6 2 6 6 6 ...</w:t>
      </w:r>
      <w:r>
        <w:br/>
      </w:r>
      <w:r>
        <w:rPr>
          <w:rStyle w:val="VerbatimChar"/>
        </w:rPr>
        <w:t xml:space="preserve"> $ gill.attachment: int  2 2 2 2 2 2 2 2 2 2 ...</w:t>
      </w:r>
      <w:r>
        <w:br/>
      </w:r>
      <w:r>
        <w:rPr>
          <w:rStyle w:val="VerbatimChar"/>
        </w:rPr>
        <w:t xml:space="preserve"> $ gill.color     : int  10 10 10 10 10 10 10 10 10 10 ...</w:t>
      </w:r>
      <w:r>
        <w:br/>
      </w:r>
      <w:r>
        <w:rPr>
          <w:rStyle w:val="VerbatimChar"/>
        </w:rPr>
        <w:t xml:space="preserve"> $ stem.height    : num  3.81 3.81 3.61 3.79 3.71 ...</w:t>
      </w:r>
      <w:r>
        <w:br/>
      </w:r>
      <w:r>
        <w:rPr>
          <w:rStyle w:val="VerbatimChar"/>
        </w:rPr>
        <w:t xml:space="preserve"> $ stem.width     : int  1545 1557 1566 1566 1464 1520 1563 1532 1476 1581 ...</w:t>
      </w:r>
      <w:r>
        <w:br/>
      </w:r>
      <w:r>
        <w:rPr>
          <w:rStyle w:val="VerbatimChar"/>
        </w:rPr>
        <w:t xml:space="preserve"> $ stem.color     : int  11 11 11 11 11 11 11 11 11 11 ...</w:t>
      </w:r>
      <w:r>
        <w:br/>
      </w:r>
      <w:r>
        <w:rPr>
          <w:rStyle w:val="VerbatimChar"/>
        </w:rPr>
        <w:t xml:space="preserve"> $ season         : num  1.804 1.804 1.804 1.804 0.943 ...</w:t>
      </w:r>
      <w:r>
        <w:br/>
      </w:r>
      <w:r>
        <w:rPr>
          <w:rStyle w:val="VerbatimChar"/>
        </w:rPr>
        <w:t xml:space="preserve"> $ class          : int  1 1 1 1 1 1 1 1 1 1 ...</w:t>
      </w:r>
    </w:p>
    <w:p>
      <w:pPr>
        <w:pStyle w:val="SourceCode"/>
      </w:pPr>
      <w:r>
        <w:rPr>
          <w:rStyle w:val="FunctionTok"/>
        </w:rPr>
        <w:t xml:space="preserve">summary</w:t>
      </w:r>
      <w:r>
        <w:rPr>
          <w:rStyle w:val="NormalTok"/>
        </w:rPr>
        <w:t xml:space="preserve">(mushrooms)</w:t>
      </w:r>
    </w:p>
    <w:p>
      <w:pPr>
        <w:pStyle w:val="SourceCode"/>
      </w:pPr>
      <w:r>
        <w:rPr>
          <w:rStyle w:val="VerbatimChar"/>
        </w:rPr>
        <w:t xml:space="preserve">  cap.diameter      cap.shape gill.attachment   gill.color   </w:t>
      </w:r>
      <w:r>
        <w:br/>
      </w:r>
      <w:r>
        <w:rPr>
          <w:rStyle w:val="VerbatimChar"/>
        </w:rPr>
        <w:t xml:space="preserve"> Min.   :   0.0   Min.   :0   Min.   :0.000   Min.   : 0.00  </w:t>
      </w:r>
      <w:r>
        <w:br/>
      </w:r>
      <w:r>
        <w:rPr>
          <w:rStyle w:val="VerbatimChar"/>
        </w:rPr>
        <w:t xml:space="preserve"> 1st Qu.: 289.0   1st Qu.:2   1st Qu.:0.000   1st Qu.: 5.00  </w:t>
      </w:r>
      <w:r>
        <w:br/>
      </w:r>
      <w:r>
        <w:rPr>
          <w:rStyle w:val="VerbatimChar"/>
        </w:rPr>
        <w:t xml:space="preserve"> Median : 525.0   Median :5   Median :1.000   Median : 8.00  </w:t>
      </w:r>
      <w:r>
        <w:br/>
      </w:r>
      <w:r>
        <w:rPr>
          <w:rStyle w:val="VerbatimChar"/>
        </w:rPr>
        <w:t xml:space="preserve"> Mean   : 567.3   Mean   :4   Mean   :2.142   Mean   : 7.33  </w:t>
      </w:r>
      <w:r>
        <w:br/>
      </w:r>
      <w:r>
        <w:rPr>
          <w:rStyle w:val="VerbatimChar"/>
        </w:rPr>
        <w:t xml:space="preserve"> 3rd Qu.: 781.0   3rd Qu.:6   3rd Qu.:4.000   3rd Qu.:10.00  </w:t>
      </w:r>
      <w:r>
        <w:br/>
      </w:r>
      <w:r>
        <w:rPr>
          <w:rStyle w:val="VerbatimChar"/>
        </w:rPr>
        <w:t xml:space="preserve"> Max.   :1891.0   Max.   :6   Max.   :6.000   Max.   :11.00  </w:t>
      </w:r>
      <w:r>
        <w:br/>
      </w:r>
      <w:r>
        <w:rPr>
          <w:rStyle w:val="VerbatimChar"/>
        </w:rPr>
        <w:t xml:space="preserve">  stem.height         stem.width     stem.color         season       </w:t>
      </w:r>
      <w:r>
        <w:br/>
      </w:r>
      <w:r>
        <w:rPr>
          <w:rStyle w:val="VerbatimChar"/>
        </w:rPr>
        <w:t xml:space="preserve"> Min.   :0.000426   Min.   :   0   Min.   : 0.000   Min.   :0.02737  </w:t>
      </w:r>
      <w:r>
        <w:br/>
      </w:r>
      <w:r>
        <w:rPr>
          <w:rStyle w:val="VerbatimChar"/>
        </w:rPr>
        <w:t xml:space="preserve"> 1st Qu.:0.270997   1st Qu.: 421   1st Qu.: 6.000   1st Qu.:0.88845  </w:t>
      </w:r>
      <w:r>
        <w:br/>
      </w:r>
      <w:r>
        <w:rPr>
          <w:rStyle w:val="VerbatimChar"/>
        </w:rPr>
        <w:t xml:space="preserve"> Median :0.593295   Median : 923   Median :11.000   Median :0.94319  </w:t>
      </w:r>
      <w:r>
        <w:br/>
      </w:r>
      <w:r>
        <w:rPr>
          <w:rStyle w:val="VerbatimChar"/>
        </w:rPr>
        <w:t xml:space="preserve"> Mean   :0.759110   Mean   :1051   Mean   : 8.418   Mean   :0.95216  </w:t>
      </w:r>
      <w:r>
        <w:br/>
      </w:r>
      <w:r>
        <w:rPr>
          <w:rStyle w:val="VerbatimChar"/>
        </w:rPr>
        <w:t xml:space="preserve"> 3rd Qu.:1.054858   3rd Qu.:1523   3rd Qu.:11.000   3rd Qu.:0.94319  </w:t>
      </w:r>
      <w:r>
        <w:br/>
      </w:r>
      <w:r>
        <w:rPr>
          <w:rStyle w:val="VerbatimChar"/>
        </w:rPr>
        <w:t xml:space="preserve"> Max.   :3.835320   Max.   :3569   Max.   :12.000   Max.   :1.80427  </w:t>
      </w:r>
      <w:r>
        <w:br/>
      </w:r>
      <w:r>
        <w:rPr>
          <w:rStyle w:val="VerbatimChar"/>
        </w:rPr>
        <w:t xml:space="preserve">     class       </w:t>
      </w:r>
      <w:r>
        <w:br/>
      </w:r>
      <w:r>
        <w:rPr>
          <w:rStyle w:val="VerbatimChar"/>
        </w:rPr>
        <w:t xml:space="preserve"> Min.   :0.0000  </w:t>
      </w:r>
      <w:r>
        <w:br/>
      </w:r>
      <w:r>
        <w:rPr>
          <w:rStyle w:val="VerbatimChar"/>
        </w:rPr>
        <w:t xml:space="preserve"> 1st Qu.:0.0000  </w:t>
      </w:r>
      <w:r>
        <w:br/>
      </w:r>
      <w:r>
        <w:rPr>
          <w:rStyle w:val="VerbatimChar"/>
        </w:rPr>
        <w:t xml:space="preserve"> Median :1.0000  </w:t>
      </w:r>
      <w:r>
        <w:br/>
      </w:r>
      <w:r>
        <w:rPr>
          <w:rStyle w:val="VerbatimChar"/>
        </w:rPr>
        <w:t xml:space="preserve"> Mean   :0.5492  </w:t>
      </w:r>
      <w:r>
        <w:br/>
      </w:r>
      <w:r>
        <w:rPr>
          <w:rStyle w:val="VerbatimChar"/>
        </w:rPr>
        <w:t xml:space="preserve"> 3rd Qu.:1.0000  </w:t>
      </w:r>
      <w:r>
        <w:br/>
      </w:r>
      <w:r>
        <w:rPr>
          <w:rStyle w:val="VerbatimChar"/>
        </w:rPr>
        <w:t xml:space="preserve"> Max.   :1.0000  </w:t>
      </w:r>
    </w:p>
    <w:bookmarkEnd w:id="31"/>
    <w:bookmarkStart w:id="32"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32"/>
    <w:bookmarkEnd w:id="33"/>
    <w:bookmarkStart w:id="76" w:name="results"/>
    <w:p>
      <w:pPr>
        <w:pStyle w:val="Heading1"/>
      </w:pPr>
      <w:r>
        <w:t xml:space="preserve">4. Results</w:t>
      </w:r>
    </w:p>
    <w:bookmarkStart w:id="67"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SourceCode"/>
      </w:pPr>
      <w:r>
        <w:rPr>
          <w:rStyle w:val="CommentTok"/>
        </w:rPr>
        <w:t xml:space="preserve">#Exploring all varibles with some visualizations</w:t>
      </w:r>
      <w:r>
        <w:br/>
      </w:r>
      <w:r>
        <w:rPr>
          <w:rStyle w:val="NormalTok"/>
        </w:rPr>
        <w:t xml:space="preserve">mushrooms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cap.diameter))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Manuscript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(cap.shape)))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"Cap Shape"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Cap Shape"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Manuscript_files/figure-docx/unnamed-chunk-3-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(gill.attachment)))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"Gill Attachment"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Gill Attachment"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Manuscript_files/figure-docx/unnamed-chunk-3-3.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(gill.color)))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"Gill Color"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Gill Color"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Manuscript_files/figure-docx/unnamed-chunk-3-4.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stem.height))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"Stem Height"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"Histogram of Stem Height"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Manuscript_files/figure-docx/unnamed-chunk-3-5.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stem.height))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"Stem Height"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"Histogram of Stem Height"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anuscript_files/figure-docx/unnamed-chunk-3-6.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stem.width))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"Stem Width"</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"Histogram of Stem Width"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anuscript_files/figure-docx/unnamed-chunk-3-7.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y =</w:t>
      </w:r>
      <w:r>
        <w:rPr>
          <w:rStyle w:val="NormalTok"/>
        </w:rPr>
        <w:t xml:space="preserve"> stem.width))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"Stem Width"</w:t>
      </w:r>
      <w:r>
        <w:rPr>
          <w:rStyle w:val="NormalTok"/>
        </w:rPr>
        <w:t xml:space="preserve">, </w:t>
      </w:r>
      <w:r>
        <w:rPr>
          <w:rStyle w:val="AttributeTok"/>
        </w:rPr>
        <w:t xml:space="preserve">title =</w:t>
      </w:r>
      <w:r>
        <w:rPr>
          <w:rStyle w:val="NormalTok"/>
        </w:rPr>
        <w:t xml:space="preserve"> </w:t>
      </w:r>
      <w:r>
        <w:rPr>
          <w:rStyle w:val="StringTok"/>
        </w:rPr>
        <w:t xml:space="preserve">"Boxplot of Stem Width"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Manuscript_files/figure-docx/unnamed-chunk-3-8.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(stem.color)))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"Stem Color"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Stem Color"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anuscript_files/figure-docx/unnamed-chunk-3-9.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(mushrooms,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"Class"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"Frequency of Mushroom Classes"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Manuscript_files/figure-docx/unnamed-chunk-3-10.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view a correlation matrix of all the variables</w:t>
      </w:r>
      <w:r>
        <w:br/>
      </w:r>
      <w:r>
        <w:rPr>
          <w:rStyle w:val="FunctionTok"/>
        </w:rPr>
        <w:t xml:space="preserve">library</w:t>
      </w:r>
      <w:r>
        <w:rPr>
          <w:rStyle w:val="NormalTok"/>
        </w:rPr>
        <w:t xml:space="preserve">(corrplot)</w:t>
      </w:r>
    </w:p>
    <w:p>
      <w:pPr>
        <w:pStyle w:val="SourceCode"/>
      </w:pPr>
      <w:r>
        <w:rPr>
          <w:rStyle w:val="VerbatimChar"/>
        </w:rPr>
        <w:t xml:space="preserve">Warning: package 'corrplot' was built under R version 4.3.3</w:t>
      </w:r>
    </w:p>
    <w:p>
      <w:pPr>
        <w:pStyle w:val="SourceCode"/>
      </w:pPr>
      <w:r>
        <w:rPr>
          <w:rStyle w:val="VerbatimChar"/>
        </w:rPr>
        <w:t xml:space="preserve">corrplot 0.92 loaded</w:t>
      </w:r>
    </w:p>
    <w:p>
      <w:pPr>
        <w:pStyle w:val="SourceCode"/>
      </w:pP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(mushrooms)</w:t>
      </w:r>
      <w:r>
        <w:br/>
      </w:r>
      <w:r>
        <w:rPr>
          <w:rStyle w:val="FunctionTok"/>
        </w:rPr>
        <w:t xml:space="preserve">print</w:t>
      </w:r>
      <w:r>
        <w:rPr>
          <w:rStyle w:val="NormalTok"/>
        </w:rPr>
        <w:t xml:space="preserve">(correlation_matrix)</w:t>
      </w:r>
    </w:p>
    <w:p>
      <w:pPr>
        <w:pStyle w:val="SourceCode"/>
      </w:pPr>
      <w:r>
        <w:rPr>
          <w:rStyle w:val="VerbatimChar"/>
        </w:rPr>
        <w:t xml:space="preserve">                cap.diameter   cap.shape gill.attachment  gill.color</w:t>
      </w:r>
      <w:r>
        <w:br/>
      </w:r>
      <w:r>
        <w:rPr>
          <w:rStyle w:val="VerbatimChar"/>
        </w:rPr>
        <w:t xml:space="preserve">cap.diameter       1.0000000  0.20401127      0.20048148  0.18637715</w:t>
      </w:r>
      <w:r>
        <w:br/>
      </w:r>
      <w:r>
        <w:rPr>
          <w:rStyle w:val="VerbatimChar"/>
        </w:rPr>
        <w:t xml:space="preserve">cap.shape          0.2040113  1.00000000      0.04306624  0.13138708</w:t>
      </w:r>
      <w:r>
        <w:br/>
      </w:r>
      <w:r>
        <w:rPr>
          <w:rStyle w:val="VerbatimChar"/>
        </w:rPr>
        <w:t xml:space="preserve">gill.attachment    0.2004815  0.04306624      1.00000000  0.10027559</w:t>
      </w:r>
      <w:r>
        <w:br/>
      </w:r>
      <w:r>
        <w:rPr>
          <w:rStyle w:val="VerbatimChar"/>
        </w:rPr>
        <w:t xml:space="preserve">gill.color         0.1863772  0.13138708      0.10027559  1.00000000</w:t>
      </w:r>
      <w:r>
        <w:br/>
      </w:r>
      <w:r>
        <w:rPr>
          <w:rStyle w:val="VerbatimChar"/>
        </w:rPr>
        <w:t xml:space="preserve">stem.height        0.1356524 -0.01039312     -0.07528418  0.01505654</w:t>
      </w:r>
      <w:r>
        <w:br/>
      </w:r>
      <w:r>
        <w:rPr>
          <w:rStyle w:val="VerbatimChar"/>
        </w:rPr>
        <w:t xml:space="preserve">stem.width         0.8284693  0.22249376      0.24529991  0.11028297</w:t>
      </w:r>
      <w:r>
        <w:br/>
      </w:r>
      <w:r>
        <w:rPr>
          <w:rStyle w:val="VerbatimChar"/>
        </w:rPr>
        <w:t xml:space="preserve">stem.color         0.1218561  0.02903463      0.02007325  0.18609020</w:t>
      </w:r>
      <w:r>
        <w:br/>
      </w:r>
      <w:r>
        <w:rPr>
          <w:rStyle w:val="VerbatimChar"/>
        </w:rPr>
        <w:t xml:space="preserve">season             0.1133345  0.05544203     -0.04031458  0.05996487</w:t>
      </w:r>
      <w:r>
        <w:br/>
      </w:r>
      <w:r>
        <w:rPr>
          <w:rStyle w:val="VerbatimChar"/>
        </w:rPr>
        <w:t xml:space="preserve">class             -0.1656763 -0.13333831     -0.05254126 -0.06394667</w:t>
      </w:r>
      <w:r>
        <w:br/>
      </w:r>
      <w:r>
        <w:rPr>
          <w:rStyle w:val="VerbatimChar"/>
        </w:rPr>
        <w:t xml:space="preserve">                  stem.height  stem.width   stem.color        season</w:t>
      </w:r>
      <w:r>
        <w:br/>
      </w:r>
      <w:r>
        <w:rPr>
          <w:rStyle w:val="VerbatimChar"/>
        </w:rPr>
        <w:t xml:space="preserve">cap.diameter     0.1356524038  0.82846931  0.121856112  0.1133344523</w:t>
      </w:r>
      <w:r>
        <w:br/>
      </w:r>
      <w:r>
        <w:rPr>
          <w:rStyle w:val="VerbatimChar"/>
        </w:rPr>
        <w:t xml:space="preserve">cap.shape       -0.0103931195  0.22249376  0.029034633  0.0554420257</w:t>
      </w:r>
      <w:r>
        <w:br/>
      </w:r>
      <w:r>
        <w:rPr>
          <w:rStyle w:val="VerbatimChar"/>
        </w:rPr>
        <w:t xml:space="preserve">gill.attachment -0.0752841798  0.24529991  0.020073247 -0.0403145793</w:t>
      </w:r>
      <w:r>
        <w:br/>
      </w:r>
      <w:r>
        <w:rPr>
          <w:rStyle w:val="VerbatimChar"/>
        </w:rPr>
        <w:t xml:space="preserve">gill.color       0.0150565412  0.11028297  0.186090200  0.0599648711</w:t>
      </w:r>
      <w:r>
        <w:br/>
      </w:r>
      <w:r>
        <w:rPr>
          <w:rStyle w:val="VerbatimChar"/>
        </w:rPr>
        <w:t xml:space="preserve">stem.height      1.0000000000  0.09809506  0.002623783 -0.0002919205</w:t>
      </w:r>
      <w:r>
        <w:br/>
      </w:r>
      <w:r>
        <w:rPr>
          <w:rStyle w:val="VerbatimChar"/>
        </w:rPr>
        <w:t xml:space="preserve">stem.width       0.0980950645  1.00000000  0.157394266  0.0406794021</w:t>
      </w:r>
      <w:r>
        <w:br/>
      </w:r>
      <w:r>
        <w:rPr>
          <w:rStyle w:val="VerbatimChar"/>
        </w:rPr>
        <w:t xml:space="preserve">stem.color       0.0026237827  0.15739427  1.000000000  0.0107499434</w:t>
      </w:r>
      <w:r>
        <w:br/>
      </w:r>
      <w:r>
        <w:rPr>
          <w:rStyle w:val="VerbatimChar"/>
        </w:rPr>
        <w:t xml:space="preserve">season          -0.0002919205  0.04067940  0.010749943  1.0000000000</w:t>
      </w:r>
      <w:r>
        <w:br/>
      </w:r>
      <w:r>
        <w:rPr>
          <w:rStyle w:val="VerbatimChar"/>
        </w:rPr>
        <w:t xml:space="preserve">class            0.1833538889 -0.18285619 -0.128339344 -0.0829189342</w:t>
      </w:r>
      <w:r>
        <w:br/>
      </w:r>
      <w:r>
        <w:rPr>
          <w:rStyle w:val="VerbatimChar"/>
        </w:rPr>
        <w:t xml:space="preserve">                      class</w:t>
      </w:r>
      <w:r>
        <w:br/>
      </w:r>
      <w:r>
        <w:rPr>
          <w:rStyle w:val="VerbatimChar"/>
        </w:rPr>
        <w:t xml:space="preserve">cap.diameter    -0.16567630</w:t>
      </w:r>
      <w:r>
        <w:br/>
      </w:r>
      <w:r>
        <w:rPr>
          <w:rStyle w:val="VerbatimChar"/>
        </w:rPr>
        <w:t xml:space="preserve">cap.shape       -0.13333831</w:t>
      </w:r>
      <w:r>
        <w:br/>
      </w:r>
      <w:r>
        <w:rPr>
          <w:rStyle w:val="VerbatimChar"/>
        </w:rPr>
        <w:t xml:space="preserve">gill.attachment -0.05254126</w:t>
      </w:r>
      <w:r>
        <w:br/>
      </w:r>
      <w:r>
        <w:rPr>
          <w:rStyle w:val="VerbatimChar"/>
        </w:rPr>
        <w:t xml:space="preserve">gill.color      -0.06394667</w:t>
      </w:r>
      <w:r>
        <w:br/>
      </w:r>
      <w:r>
        <w:rPr>
          <w:rStyle w:val="VerbatimChar"/>
        </w:rPr>
        <w:t xml:space="preserve">stem.height      0.18335389</w:t>
      </w:r>
      <w:r>
        <w:br/>
      </w:r>
      <w:r>
        <w:rPr>
          <w:rStyle w:val="VerbatimChar"/>
        </w:rPr>
        <w:t xml:space="preserve">stem.width      -0.18285619</w:t>
      </w:r>
      <w:r>
        <w:br/>
      </w:r>
      <w:r>
        <w:rPr>
          <w:rStyle w:val="VerbatimChar"/>
        </w:rPr>
        <w:t xml:space="preserve">stem.color      -0.12833934</w:t>
      </w:r>
      <w:r>
        <w:br/>
      </w:r>
      <w:r>
        <w:rPr>
          <w:rStyle w:val="VerbatimChar"/>
        </w:rPr>
        <w:t xml:space="preserve">season          -0.08291893</w:t>
      </w:r>
      <w:r>
        <w:br/>
      </w:r>
      <w:r>
        <w:rPr>
          <w:rStyle w:val="VerbatimChar"/>
        </w:rPr>
        <w:t xml:space="preserve">class            1.00000000</w:t>
      </w:r>
    </w:p>
    <w:p>
      <w:pPr>
        <w:pStyle w:val="SourceCode"/>
      </w:pPr>
      <w:r>
        <w:rPr>
          <w:rStyle w:val="CommentTok"/>
        </w:rPr>
        <w:t xml:space="preserve"># correlation matrix heatmap</w:t>
      </w:r>
      <w:r>
        <w:br/>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Manuscript_files/figure-docx/unnamed-chunk-3-1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68"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68"/>
    <w:bookmarkStart w:id="75"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SourceCode"/>
      </w:pPr>
      <w:r>
        <w:rPr>
          <w:rStyle w:val="CommentTok"/>
        </w:rPr>
        <w:t xml:space="preserve">#libraries needed</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p>
    <w:p>
      <w:pPr>
        <w:pStyle w:val="SourceCode"/>
      </w:pPr>
      <w:r>
        <w:rPr>
          <w:rStyle w:val="VerbatimChar"/>
        </w:rPr>
        <w:t xml:space="preserve">Warning: package 'caret' was built under R version 4.3.3</w:t>
      </w:r>
    </w:p>
    <w:p>
      <w:pPr>
        <w:pStyle w:val="SourceCode"/>
      </w:pPr>
      <w:r>
        <w:rPr>
          <w:rStyle w:val="VerbatimChar"/>
        </w:rPr>
        <w:t xml:space="preserve">Loading required package: lattice</w:t>
      </w:r>
    </w:p>
    <w:p>
      <w:pPr>
        <w:pStyle w:val="SourceCode"/>
      </w:pPr>
      <w:r>
        <w:br/>
      </w:r>
      <w:r>
        <w:rPr>
          <w:rStyle w:val="VerbatimChar"/>
        </w:rPr>
        <w:t xml:space="preserve">Attaching package: 'caret'</w:t>
      </w:r>
    </w:p>
    <w:p>
      <w:pPr>
        <w:pStyle w:val="SourceCode"/>
      </w:pPr>
      <w:r>
        <w:rPr>
          <w:rStyle w:val="VerbatimChar"/>
        </w:rPr>
        <w:t xml:space="preserve">The following object is masked from 'package:purrr':</w:t>
      </w:r>
      <w:r>
        <w:br/>
      </w:r>
      <w:r>
        <w:br/>
      </w:r>
      <w:r>
        <w:rPr>
          <w:rStyle w:val="VerbatimChar"/>
        </w:rPr>
        <w:t xml:space="preserve">    lift</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Warning: package 'randomForest' was built under R version 4.3.3</w:t>
      </w:r>
    </w:p>
    <w:p>
      <w:pPr>
        <w:pStyle w:val="SourceCode"/>
      </w:pPr>
      <w:r>
        <w:rPr>
          <w:rStyle w:val="VerbatimChar"/>
        </w:rPr>
        <w:t xml:space="preserve">randomForest 4.7-1.1</w:t>
      </w:r>
    </w:p>
    <w:p>
      <w:pPr>
        <w:pStyle w:val="SourceCode"/>
      </w:pPr>
      <w:r>
        <w:rPr>
          <w:rStyle w:val="VerbatimChar"/>
        </w:rPr>
        <w:t xml:space="preserve">Type rfNews() to see new features/changes/bug fixes.</w:t>
      </w:r>
    </w:p>
    <w:p>
      <w:pPr>
        <w:pStyle w:val="SourceCode"/>
      </w:pPr>
      <w:r>
        <w:br/>
      </w:r>
      <w:r>
        <w:rPr>
          <w:rStyle w:val="VerbatimChar"/>
        </w:rPr>
        <w:t xml:space="preserve">Attaching package: 'randomForest'</w:t>
      </w:r>
    </w:p>
    <w:p>
      <w:pPr>
        <w:pStyle w:val="SourceCode"/>
      </w:pPr>
      <w:r>
        <w:rPr>
          <w:rStyle w:val="VerbatimChar"/>
        </w:rPr>
        <w:t xml:space="preserve">The following object is masked from 'package:dplyr':</w:t>
      </w:r>
      <w:r>
        <w:br/>
      </w:r>
      <w:r>
        <w:br/>
      </w:r>
      <w:r>
        <w:rPr>
          <w:rStyle w:val="VerbatimChar"/>
        </w:rPr>
        <w:t xml:space="preserve">    combine</w:t>
      </w:r>
    </w:p>
    <w:p>
      <w:pPr>
        <w:pStyle w:val="SourceCode"/>
      </w:pPr>
      <w:r>
        <w:rPr>
          <w:rStyle w:val="VerbatimChar"/>
        </w:rPr>
        <w:t xml:space="preserve">The following object is masked from 'package:ggplot2':</w:t>
      </w:r>
      <w:r>
        <w:br/>
      </w:r>
      <w:r>
        <w:br/>
      </w:r>
      <w:r>
        <w:rPr>
          <w:rStyle w:val="VerbatimChar"/>
        </w:rPr>
        <w:t xml:space="preserve">    margin</w:t>
      </w:r>
    </w:p>
    <w:p>
      <w:pPr>
        <w:pStyle w:val="SourceCode"/>
      </w:pPr>
      <w:r>
        <w:rPr>
          <w:rStyle w:val="FunctionTok"/>
        </w:rPr>
        <w:t xml:space="preserve">library</w:t>
      </w:r>
      <w:r>
        <w:rPr>
          <w:rStyle w:val="NormalTok"/>
        </w:rPr>
        <w:t xml:space="preserve">(rpart)</w:t>
      </w:r>
    </w:p>
    <w:p>
      <w:pPr>
        <w:pStyle w:val="SourceCode"/>
      </w:pPr>
      <w:r>
        <w:rPr>
          <w:rStyle w:val="VerbatimChar"/>
        </w:rPr>
        <w:t xml:space="preserve">Warning: package 'rpart' was built under R version 4.3.3</w:t>
      </w:r>
    </w:p>
    <w:p>
      <w:pPr>
        <w:pStyle w:val="SourceCode"/>
      </w:pPr>
      <w:r>
        <w:rPr>
          <w:rStyle w:val="FunctionTok"/>
        </w:rPr>
        <w:t xml:space="preserve">library</w:t>
      </w:r>
      <w:r>
        <w:rPr>
          <w:rStyle w:val="NormalTok"/>
        </w:rPr>
        <w:t xml:space="preserve">(lightgbm)</w:t>
      </w:r>
    </w:p>
    <w:p>
      <w:pPr>
        <w:pStyle w:val="SourceCode"/>
      </w:pPr>
      <w:r>
        <w:rPr>
          <w:rStyle w:val="VerbatimChar"/>
        </w:rPr>
        <w:t xml:space="preserve">Warning: package 'lightgbm' was built under R version 4.3.3</w:t>
      </w:r>
    </w:p>
    <w:p>
      <w:pPr>
        <w:pStyle w:val="SourceCode"/>
      </w:pPr>
      <w:r>
        <w:rPr>
          <w:rStyle w:val="FunctionTok"/>
        </w:rPr>
        <w:t xml:space="preserve">library</w:t>
      </w:r>
      <w:r>
        <w:rPr>
          <w:rStyle w:val="NormalTok"/>
        </w:rPr>
        <w:t xml:space="preserve">(gbm)</w:t>
      </w:r>
    </w:p>
    <w:p>
      <w:pPr>
        <w:pStyle w:val="SourceCode"/>
      </w:pPr>
      <w:r>
        <w:rPr>
          <w:rStyle w:val="VerbatimChar"/>
        </w:rPr>
        <w:t xml:space="preserve">Warning: package 'gbm' was built under R version 4.3.3</w:t>
      </w:r>
    </w:p>
    <w:p>
      <w:pPr>
        <w:pStyle w:val="SourceCode"/>
      </w:pPr>
      <w:r>
        <w:rPr>
          <w:rStyle w:val="VerbatimChar"/>
        </w:rPr>
        <w:t xml:space="preserve">Loaded gbm 2.1.9</w:t>
      </w:r>
    </w:p>
    <w:p>
      <w:pPr>
        <w:pStyle w:val="SourceCode"/>
      </w:pPr>
      <w:r>
        <w:rPr>
          <w:rStyle w:val="VerbatimChar"/>
        </w:rPr>
        <w:t xml:space="preserve">This version of gbm is no longer under development. Consider transitioning to gbm3, https://github.com/gbm-developers/gbm3</w:t>
      </w:r>
    </w:p>
    <w:p>
      <w:pPr>
        <w:pStyle w:val="SourceCode"/>
      </w:pPr>
      <w:r>
        <w:rPr>
          <w:rStyle w:val="NormalTok"/>
        </w:rPr>
        <w:t xml:space="preserve">data </w:t>
      </w:r>
      <w:r>
        <w:rPr>
          <w:rStyle w:val="OtherTok"/>
        </w:rPr>
        <w:t xml:space="preserve">&lt;-</w:t>
      </w:r>
      <w:r>
        <w:rPr>
          <w:rStyle w:val="NormalTok"/>
        </w:rPr>
        <w:t xml:space="preserve"> mushrooms</w:t>
      </w:r>
      <w:r>
        <w:br/>
      </w:r>
      <w:r>
        <w:br/>
      </w:r>
      <w:r>
        <w:rPr>
          <w:rStyle w:val="CommentTok"/>
        </w:rPr>
        <w:t xml:space="preserve"># Convert class to factor</w:t>
      </w:r>
      <w:r>
        <w:br/>
      </w:r>
      <w:r>
        <w:rPr>
          <w:rStyle w:val="NormalTok"/>
        </w:rPr>
        <w:t xml:space="preserve">data</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class)</w:t>
      </w:r>
      <w:r>
        <w:br/>
      </w:r>
      <w:r>
        <w:br/>
      </w:r>
      <w:r>
        <w:rPr>
          <w:rStyle w:val="CommentTok"/>
        </w:rPr>
        <w:t xml:space="preserve"># Scale the specified columns</w:t>
      </w:r>
      <w:r>
        <w:br/>
      </w:r>
      <w:r>
        <w:rPr>
          <w:rStyle w:val="NormalTok"/>
        </w:rPr>
        <w:t xml:space="preserve">scaled_data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(cap.diameter, stem.width, season), scale))</w:t>
      </w:r>
      <w:r>
        <w:br/>
      </w:r>
      <w:r>
        <w:br/>
      </w:r>
      <w:r>
        <w:rPr>
          <w:rStyle w:val="CommentTok"/>
        </w:rPr>
        <w:t xml:space="preserve"># Convert necessary columns to factors</w:t>
      </w:r>
      <w:r>
        <w:br/>
      </w:r>
      <w:r>
        <w:rPr>
          <w:rStyle w:val="NormalTok"/>
        </w:rPr>
        <w:t xml:space="preserve">scaled_data </w:t>
      </w:r>
      <w:r>
        <w:rPr>
          <w:rStyle w:val="OtherTok"/>
        </w:rPr>
        <w:t xml:space="preserve">&lt;-</w:t>
      </w:r>
      <w:r>
        <w:rPr>
          <w:rStyle w:val="NormalTok"/>
        </w:rPr>
        <w:t xml:space="preserve"> scaled_data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(cap.shape, gill.attachment, gill.color, stem.color), as.factor))</w:t>
      </w:r>
      <w:r>
        <w:br/>
      </w:r>
      <w:r>
        <w:br/>
      </w:r>
      <w:r>
        <w:rPr>
          <w:rStyle w:val="CommentTok"/>
        </w:rPr>
        <w:t xml:space="preserve"># Split data into features and target variable</w:t>
      </w:r>
      <w:r>
        <w:br/>
      </w:r>
      <w:r>
        <w:rPr>
          <w:rStyle w:val="NormalTok"/>
        </w:rPr>
        <w:t xml:space="preserve">X </w:t>
      </w:r>
      <w:r>
        <w:rPr>
          <w:rStyle w:val="OtherTok"/>
        </w:rPr>
        <w:t xml:space="preserve">&lt;-</w:t>
      </w:r>
      <w:r>
        <w:rPr>
          <w:rStyle w:val="NormalTok"/>
        </w:rPr>
        <w:t xml:space="preserve"> scaled_data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class)</w:t>
      </w:r>
      <w:r>
        <w:br/>
      </w:r>
      <w:r>
        <w:rPr>
          <w:rStyle w:val="NormalTok"/>
        </w:rPr>
        <w:t xml:space="preserve">y </w:t>
      </w:r>
      <w:r>
        <w:rPr>
          <w:rStyle w:val="OtherTok"/>
        </w:rPr>
        <w:t xml:space="preserve">&lt;-</w:t>
      </w:r>
      <w:r>
        <w:rPr>
          <w:rStyle w:val="NormalTok"/>
        </w:rPr>
        <w:t xml:space="preserve"> scaled_data</w:t>
      </w:r>
      <w:r>
        <w:rPr>
          <w:rStyle w:val="SpecialCharTok"/>
        </w:rPr>
        <w:t xml:space="preserve">$</w:t>
      </w:r>
      <w:r>
        <w:rPr>
          <w:rStyle w:val="NormalTok"/>
        </w:rPr>
        <w:t xml:space="preserve">class</w:t>
      </w:r>
      <w:r>
        <w:br/>
      </w:r>
      <w:r>
        <w:br/>
      </w: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training and testing datasets</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(y, </w:t>
      </w:r>
      <w:r>
        <w:rPr>
          <w:rStyle w:val="AttributeTok"/>
        </w:rPr>
        <w:t xml:space="preserve">p =</w:t>
      </w:r>
      <w:r>
        <w:rPr>
          <w:rStyle w:val="NormalTok"/>
        </w:rPr>
        <w:t xml:space="preserve"> </w:t>
      </w:r>
      <w:r>
        <w:rPr>
          <w:rStyle w:val="FloatTok"/>
        </w:rPr>
        <w:t xml:space="preserve">0.9</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X_train </w:t>
      </w:r>
      <w:r>
        <w:rPr>
          <w:rStyle w:val="OtherTok"/>
        </w:rPr>
        <w:t xml:space="preserve">&lt;-</w:t>
      </w:r>
      <w:r>
        <w:rPr>
          <w:rStyle w:val="NormalTok"/>
        </w:rPr>
        <w:t xml:space="preserve"> X[trainIndex, ]</w:t>
      </w:r>
      <w:r>
        <w:br/>
      </w:r>
      <w:r>
        <w:rPr>
          <w:rStyle w:val="NormalTok"/>
        </w:rPr>
        <w:t xml:space="preserve">X_test </w:t>
      </w:r>
      <w:r>
        <w:rPr>
          <w:rStyle w:val="OtherTok"/>
        </w:rPr>
        <w:t xml:space="preserve">&lt;-</w:t>
      </w:r>
      <w:r>
        <w:rPr>
          <w:rStyle w:val="NormalTok"/>
        </w:rPr>
        <w:t xml:space="preserve"> X[</w:t>
      </w:r>
      <w:r>
        <w:rPr>
          <w:rStyle w:val="SpecialCharTok"/>
        </w:rPr>
        <w:t xml:space="preserve">-</w:t>
      </w:r>
      <w:r>
        <w:rPr>
          <w:rStyle w:val="NormalTok"/>
        </w:rPr>
        <w:t xml:space="preserve">trainIndex, ]</w:t>
      </w:r>
      <w:r>
        <w:br/>
      </w:r>
      <w:r>
        <w:rPr>
          <w:rStyle w:val="NormalTok"/>
        </w:rPr>
        <w:t xml:space="preserve">y_train </w:t>
      </w:r>
      <w:r>
        <w:rPr>
          <w:rStyle w:val="OtherTok"/>
        </w:rPr>
        <w:t xml:space="preserve">&lt;-</w:t>
      </w:r>
      <w:r>
        <w:rPr>
          <w:rStyle w:val="NormalTok"/>
        </w:rPr>
        <w:t xml:space="preserve"> y[trainIndex]</w:t>
      </w:r>
      <w:r>
        <w:br/>
      </w:r>
      <w:r>
        <w:rPr>
          <w:rStyle w:val="NormalTok"/>
        </w:rPr>
        <w:t xml:space="preserve">y_test </w:t>
      </w:r>
      <w:r>
        <w:rPr>
          <w:rStyle w:val="OtherTok"/>
        </w:rPr>
        <w:t xml:space="preserve">&lt;-</w:t>
      </w:r>
      <w:r>
        <w:rPr>
          <w:rStyle w:val="NormalTok"/>
        </w:rPr>
        <w:t xml:space="preserve"> y[</w:t>
      </w:r>
      <w:r>
        <w:rPr>
          <w:rStyle w:val="SpecialCharTok"/>
        </w:rPr>
        <w:t xml:space="preserve">-</w:t>
      </w:r>
      <w:r>
        <w:rPr>
          <w:rStyle w:val="NormalTok"/>
        </w:rPr>
        <w:t xml:space="preserve">trainIndex]</w:t>
      </w:r>
      <w:r>
        <w:br/>
      </w:r>
      <w:r>
        <w:br/>
      </w:r>
      <w:r>
        <w:rPr>
          <w:rStyle w:val="CommentTok"/>
        </w:rPr>
        <w:t xml:space="preserve"># Train Random Forest Classifier</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x =</w:t>
      </w:r>
      <w:r>
        <w:rPr>
          <w:rStyle w:val="NormalTok"/>
        </w:rPr>
        <w:t xml:space="preserve"> X_train, </w:t>
      </w:r>
      <w:r>
        <w:rPr>
          <w:rStyle w:val="AttributeTok"/>
        </w:rPr>
        <w:t xml:space="preserve">y =</w:t>
      </w:r>
      <w:r>
        <w:rPr>
          <w:rStyle w:val="NormalTok"/>
        </w:rPr>
        <w:t xml:space="preserve"> y_train, </w:t>
      </w:r>
      <w:r>
        <w:rPr>
          <w:rStyle w:val="AttributeTok"/>
        </w:rPr>
        <w:t xml:space="preserve">ntree =</w:t>
      </w:r>
      <w:r>
        <w:rPr>
          <w:rStyle w:val="NormalTok"/>
        </w:rPr>
        <w:t xml:space="preserve"> </w:t>
      </w:r>
      <w:r>
        <w:rPr>
          <w:rStyle w:val="DecValTok"/>
        </w:rPr>
        <w:t xml:space="preserve">100</w:t>
      </w:r>
      <w:r>
        <w:rPr>
          <w:rStyle w:val="NormalTok"/>
        </w:rPr>
        <w:t xml:space="preserve">)</w:t>
      </w:r>
      <w:r>
        <w:br/>
      </w:r>
      <w:r>
        <w:rPr>
          <w:rStyle w:val="NormalTok"/>
        </w:rPr>
        <w:t xml:space="preserve">rf_pred </w:t>
      </w:r>
      <w:r>
        <w:rPr>
          <w:rStyle w:val="OtherTok"/>
        </w:rPr>
        <w:t xml:space="preserve">&lt;-</w:t>
      </w:r>
      <w:r>
        <w:rPr>
          <w:rStyle w:val="NormalTok"/>
        </w:rPr>
        <w:t xml:space="preserve"> </w:t>
      </w:r>
      <w:r>
        <w:rPr>
          <w:rStyle w:val="FunctionTok"/>
        </w:rPr>
        <w:t xml:space="preserve">predict</w:t>
      </w:r>
      <w:r>
        <w:rPr>
          <w:rStyle w:val="NormalTok"/>
        </w:rPr>
        <w:t xml:space="preserve">(rf_model, X_test)</w:t>
      </w:r>
      <w:r>
        <w:br/>
      </w:r>
      <w:r>
        <w:rPr>
          <w:rStyle w:val="NormalTok"/>
        </w:rPr>
        <w:t xml:space="preserve">rf_accuracy </w:t>
      </w:r>
      <w:r>
        <w:rPr>
          <w:rStyle w:val="OtherTok"/>
        </w:rPr>
        <w:t xml:space="preserve">&lt;-</w:t>
      </w:r>
      <w:r>
        <w:rPr>
          <w:rStyle w:val="NormalTok"/>
        </w:rPr>
        <w:t xml:space="preserve"> </w:t>
      </w:r>
      <w:r>
        <w:rPr>
          <w:rStyle w:val="FunctionTok"/>
        </w:rPr>
        <w:t xml:space="preserve">mean</w:t>
      </w:r>
      <w:r>
        <w:rPr>
          <w:rStyle w:val="NormalTok"/>
        </w:rPr>
        <w:t xml:space="preserve">(rf_pred </w:t>
      </w:r>
      <w:r>
        <w:rPr>
          <w:rStyle w:val="SpecialCharTok"/>
        </w:rPr>
        <w:t xml:space="preserve">==</w:t>
      </w:r>
      <w:r>
        <w:rPr>
          <w:rStyle w:val="NormalTok"/>
        </w:rPr>
        <w:t xml:space="preserve"> y_test)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"Random Forest Accuracy:"</w:t>
      </w:r>
      <w:r>
        <w:rPr>
          <w:rStyle w:val="NormalTok"/>
        </w:rPr>
        <w:t xml:space="preserve">, rf_accuracy))</w:t>
      </w:r>
    </w:p>
    <w:p>
      <w:pPr>
        <w:pStyle w:val="SourceCode"/>
      </w:pPr>
      <w:r>
        <w:rPr>
          <w:rStyle w:val="VerbatimChar"/>
        </w:rPr>
        <w:t xml:space="preserve">[1] "Random Forest Accuracy: 0.988709975939293"</w:t>
      </w:r>
    </w:p>
    <w:p>
      <w:pPr>
        <w:pStyle w:val="SourceCode"/>
      </w:pPr>
      <w:r>
        <w:rPr>
          <w:rStyle w:val="CommentTok"/>
        </w:rPr>
        <w:t xml:space="preserve"># Train Decision Tree Classifier</w:t>
      </w:r>
      <w:r>
        <w:br/>
      </w:r>
      <w:r>
        <w:rPr>
          <w:rStyle w:val="NormalTok"/>
        </w:rPr>
        <w:t xml:space="preserve">dt_model </w:t>
      </w:r>
      <w:r>
        <w:rPr>
          <w:rStyle w:val="OtherTok"/>
        </w:rPr>
        <w:t xml:space="preserve">&lt;-</w:t>
      </w:r>
      <w:r>
        <w:rPr>
          <w:rStyle w:val="NormalTok"/>
        </w:rPr>
        <w:t xml:space="preserve"> </w:t>
      </w:r>
      <w:r>
        <w:rPr>
          <w:rStyle w:val="FunctionTok"/>
        </w:rPr>
        <w:t xml:space="preserve">rpart</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data.frame</w:t>
      </w:r>
      <w:r>
        <w:rPr>
          <w:rStyle w:val="NormalTok"/>
        </w:rPr>
        <w:t xml:space="preserve">(X_train, </w:t>
      </w:r>
      <w:r>
        <w:rPr>
          <w:rStyle w:val="AttributeTok"/>
        </w:rPr>
        <w:t xml:space="preserve">class =</w:t>
      </w:r>
      <w:r>
        <w:rPr>
          <w:rStyle w:val="NormalTok"/>
        </w:rPr>
        <w:t xml:space="preserve"> y_train))</w:t>
      </w:r>
      <w:r>
        <w:br/>
      </w:r>
      <w:r>
        <w:rPr>
          <w:rStyle w:val="NormalTok"/>
        </w:rPr>
        <w:t xml:space="preserve">dt_pred </w:t>
      </w:r>
      <w:r>
        <w:rPr>
          <w:rStyle w:val="OtherTok"/>
        </w:rPr>
        <w:t xml:space="preserve">&lt;-</w:t>
      </w:r>
      <w:r>
        <w:rPr>
          <w:rStyle w:val="NormalTok"/>
        </w:rPr>
        <w:t xml:space="preserve"> </w:t>
      </w:r>
      <w:r>
        <w:rPr>
          <w:rStyle w:val="FunctionTok"/>
        </w:rPr>
        <w:t xml:space="preserve">predict</w:t>
      </w:r>
      <w:r>
        <w:rPr>
          <w:rStyle w:val="NormalTok"/>
        </w:rPr>
        <w:t xml:space="preserve">(dt_model, X_test,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dt_accuracy </w:t>
      </w:r>
      <w:r>
        <w:rPr>
          <w:rStyle w:val="OtherTok"/>
        </w:rPr>
        <w:t xml:space="preserve">&lt;-</w:t>
      </w:r>
      <w:r>
        <w:rPr>
          <w:rStyle w:val="NormalTok"/>
        </w:rPr>
        <w:t xml:space="preserve"> </w:t>
      </w:r>
      <w:r>
        <w:rPr>
          <w:rStyle w:val="FunctionTok"/>
        </w:rPr>
        <w:t xml:space="preserve">mean</w:t>
      </w:r>
      <w:r>
        <w:rPr>
          <w:rStyle w:val="NormalTok"/>
        </w:rPr>
        <w:t xml:space="preserve">(dt_pred </w:t>
      </w:r>
      <w:r>
        <w:rPr>
          <w:rStyle w:val="SpecialCharTok"/>
        </w:rPr>
        <w:t xml:space="preserve">==</w:t>
      </w:r>
      <w:r>
        <w:rPr>
          <w:rStyle w:val="NormalTok"/>
        </w:rPr>
        <w:t xml:space="preserve"> y_test)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"Decision Tree Accuracy:"</w:t>
      </w:r>
      <w:r>
        <w:rPr>
          <w:rStyle w:val="NormalTok"/>
        </w:rPr>
        <w:t xml:space="preserve">, dt_accuracy))</w:t>
      </w:r>
    </w:p>
    <w:p>
      <w:pPr>
        <w:pStyle w:val="SourceCode"/>
      </w:pPr>
      <w:r>
        <w:rPr>
          <w:rStyle w:val="VerbatimChar"/>
        </w:rPr>
        <w:t xml:space="preserve">[1] "Decision Tree Accuracy: 0.820099944475292"</w:t>
      </w:r>
    </w:p>
    <w:p>
      <w:pPr>
        <w:pStyle w:val="SourceCode"/>
      </w:pPr>
      <w:r>
        <w:rPr>
          <w:rStyle w:val="CommentTok"/>
        </w:rPr>
        <w:t xml:space="preserve"># Convert data to matrix format for LightGBM</w:t>
      </w:r>
      <w:r>
        <w:br/>
      </w:r>
      <w:r>
        <w:rPr>
          <w:rStyle w:val="NormalTok"/>
        </w:rPr>
        <w:t xml:space="preserve">X_train_matrix </w:t>
      </w:r>
      <w:r>
        <w:rPr>
          <w:rStyle w:val="OtherTok"/>
        </w:rPr>
        <w:t xml:space="preserve">&lt;-</w:t>
      </w:r>
      <w:r>
        <w:rPr>
          <w:rStyle w:val="NormalTok"/>
        </w:rPr>
        <w:t xml:space="preserve"> </w:t>
      </w:r>
      <w:r>
        <w:rPr>
          <w:rStyle w:val="FunctionTok"/>
        </w:rPr>
        <w:t xml:space="preserve">as.matrix</w:t>
      </w:r>
      <w:r>
        <w:rPr>
          <w:rStyle w:val="NormalTok"/>
        </w:rPr>
        <w:t xml:space="preserve">(X_train)</w:t>
      </w:r>
      <w:r>
        <w:br/>
      </w:r>
      <w:r>
        <w:rPr>
          <w:rStyle w:val="NormalTok"/>
        </w:rPr>
        <w:t xml:space="preserve">X_test_matrix </w:t>
      </w:r>
      <w:r>
        <w:rPr>
          <w:rStyle w:val="OtherTok"/>
        </w:rPr>
        <w:t xml:space="preserve">&lt;-</w:t>
      </w:r>
      <w:r>
        <w:rPr>
          <w:rStyle w:val="NormalTok"/>
        </w:rPr>
        <w:t xml:space="preserve"> </w:t>
      </w:r>
      <w:r>
        <w:rPr>
          <w:rStyle w:val="FunctionTok"/>
        </w:rPr>
        <w:t xml:space="preserve">as.matrix</w:t>
      </w:r>
      <w:r>
        <w:rPr>
          <w:rStyle w:val="NormalTok"/>
        </w:rPr>
        <w:t xml:space="preserve">(X_test)</w:t>
      </w:r>
      <w:r>
        <w:br/>
      </w:r>
      <w:r>
        <w:br/>
      </w:r>
      <w:r>
        <w:rPr>
          <w:rStyle w:val="CommentTok"/>
        </w:rPr>
        <w:t xml:space="preserve"># Train LightGBM Classifier</w:t>
      </w:r>
      <w:r>
        <w:br/>
      </w:r>
      <w:r>
        <w:rPr>
          <w:rStyle w:val="NormalTok"/>
        </w:rPr>
        <w:t xml:space="preserve">lgb_train </w:t>
      </w:r>
      <w:r>
        <w:rPr>
          <w:rStyle w:val="OtherTok"/>
        </w:rPr>
        <w:t xml:space="preserve">&lt;-</w:t>
      </w:r>
      <w:r>
        <w:rPr>
          <w:rStyle w:val="NormalTok"/>
        </w:rPr>
        <w:t xml:space="preserve"> </w:t>
      </w:r>
      <w:r>
        <w:rPr>
          <w:rStyle w:val="FunctionTok"/>
        </w:rPr>
        <w:t xml:space="preserve">lgb.Dataset</w:t>
      </w:r>
      <w:r>
        <w:rPr>
          <w:rStyle w:val="NormalTok"/>
        </w:rPr>
        <w:t xml:space="preserve">(</w:t>
      </w:r>
      <w:r>
        <w:rPr>
          <w:rStyle w:val="AttributeTok"/>
        </w:rPr>
        <w:t xml:space="preserve">data =</w:t>
      </w:r>
      <w:r>
        <w:rPr>
          <w:rStyle w:val="NormalTok"/>
        </w:rPr>
        <w:t xml:space="preserve"> X_train_matrix, </w:t>
      </w:r>
      <w:r>
        <w:rPr>
          <w:rStyle w:val="AttributeTok"/>
        </w:rPr>
        <w:t xml:space="preserve">label =</w:t>
      </w:r>
      <w:r>
        <w:rPr>
          <w:rStyle w:val="NormalTok"/>
        </w:rPr>
        <w:t xml:space="preserve"> </w:t>
      </w:r>
      <w:r>
        <w:rPr>
          <w:rStyle w:val="FunctionTok"/>
        </w:rPr>
        <w:t xml:space="preserve">as.numeric</w:t>
      </w:r>
      <w:r>
        <w:rPr>
          <w:rStyle w:val="NormalTok"/>
        </w:rPr>
        <w:t xml:space="preserve">(y_train)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params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objective =</w:t>
      </w:r>
      <w:r>
        <w:rPr>
          <w:rStyle w:val="NormalTok"/>
        </w:rPr>
        <w:t xml:space="preserve"> </w:t>
      </w:r>
      <w:r>
        <w:rPr>
          <w:rStyle w:val="StringTok"/>
        </w:rPr>
        <w:t xml:space="preserve">"multiclass"</w:t>
      </w:r>
      <w:r>
        <w:rPr>
          <w:rStyle w:val="NormalTok"/>
        </w:rPr>
        <w:t xml:space="preserve">, </w:t>
      </w:r>
      <w:r>
        <w:rPr>
          <w:rStyle w:val="AttributeTok"/>
        </w:rPr>
        <w:t xml:space="preserve">num_class =</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(y_train)))</w:t>
      </w:r>
      <w:r>
        <w:br/>
      </w:r>
      <w:r>
        <w:rPr>
          <w:rStyle w:val="NormalTok"/>
        </w:rPr>
        <w:t xml:space="preserve">lgb_model </w:t>
      </w:r>
      <w:r>
        <w:rPr>
          <w:rStyle w:val="OtherTok"/>
        </w:rPr>
        <w:t xml:space="preserve">&lt;-</w:t>
      </w:r>
      <w:r>
        <w:rPr>
          <w:rStyle w:val="NormalTok"/>
        </w:rPr>
        <w:t xml:space="preserve"> </w:t>
      </w:r>
      <w:r>
        <w:rPr>
          <w:rStyle w:val="FunctionTok"/>
        </w:rPr>
        <w:t xml:space="preserve">lgb.train</w:t>
      </w:r>
      <w:r>
        <w:rPr>
          <w:rStyle w:val="NormalTok"/>
        </w:rPr>
        <w:t xml:space="preserve">(params, lgb_train, </w:t>
      </w:r>
      <w:r>
        <w:rPr>
          <w:rStyle w:val="DecValTok"/>
        </w:rPr>
        <w:t xml:space="preserve">100</w:t>
      </w:r>
      <w:r>
        <w:rPr>
          <w:rStyle w:val="NormalTok"/>
        </w:rPr>
        <w:t xml:space="preserve">)</w:t>
      </w:r>
    </w:p>
    <w:p>
      <w:pPr>
        <w:pStyle w:val="SourceCode"/>
      </w:pPr>
      <w:r>
        <w:rPr>
          <w:rStyle w:val="VerbatimChar"/>
        </w:rPr>
        <w:t xml:space="preserve">[LightGBM] [Info] Auto-choosing col-wise multi-threading, the overhead of testing was 0.002772 seconds.</w:t>
      </w:r>
      <w:r>
        <w:br/>
      </w:r>
      <w:r>
        <w:rPr>
          <w:rStyle w:val="VerbatimChar"/>
        </w:rPr>
        <w:t xml:space="preserve">You can set `force_col_wise=true` to remove the overhead.</w:t>
      </w:r>
      <w:r>
        <w:br/>
      </w:r>
      <w:r>
        <w:rPr>
          <w:rStyle w:val="VerbatimChar"/>
        </w:rPr>
        <w:t xml:space="preserve">[LightGBM] [Info] Total Bins 809</w:t>
      </w:r>
      <w:r>
        <w:br/>
      </w:r>
      <w:r>
        <w:rPr>
          <w:rStyle w:val="VerbatimChar"/>
        </w:rPr>
        <w:t xml:space="preserve">[LightGBM] [Info] Number of data points in the train set: 48632, number of used features: 8</w:t>
      </w:r>
      <w:r>
        <w:br/>
      </w:r>
      <w:r>
        <w:rPr>
          <w:rStyle w:val="VerbatimChar"/>
        </w:rPr>
        <w:t xml:space="preserve">[LightGBM] [Info] Start training from score -0.796700</w:t>
      </w:r>
      <w:r>
        <w:br/>
      </w:r>
      <w:r>
        <w:rPr>
          <w:rStyle w:val="VerbatimChar"/>
        </w:rPr>
        <w:t xml:space="preserve">[LightGBM] [Info] Start training from score -0.599319</w:t>
      </w:r>
    </w:p>
    <w:p>
      <w:pPr>
        <w:pStyle w:val="SourceCode"/>
      </w:pPr>
      <w:r>
        <w:rPr>
          <w:rStyle w:val="NormalTok"/>
        </w:rPr>
        <w:t xml:space="preserve">lgb_pred </w:t>
      </w:r>
      <w:r>
        <w:rPr>
          <w:rStyle w:val="OtherTok"/>
        </w:rPr>
        <w:t xml:space="preserve">&lt;-</w:t>
      </w:r>
      <w:r>
        <w:rPr>
          <w:rStyle w:val="NormalTok"/>
        </w:rPr>
        <w:t xml:space="preserve"> </w:t>
      </w:r>
      <w:r>
        <w:rPr>
          <w:rStyle w:val="FunctionTok"/>
        </w:rPr>
        <w:t xml:space="preserve">predict</w:t>
      </w:r>
      <w:r>
        <w:rPr>
          <w:rStyle w:val="NormalTok"/>
        </w:rPr>
        <w:t xml:space="preserve">(lgb_model, X_test_matrix)</w:t>
      </w:r>
      <w:r>
        <w:br/>
      </w:r>
      <w:r>
        <w:rPr>
          <w:rStyle w:val="NormalTok"/>
        </w:rPr>
        <w:t xml:space="preserve">lgb_pred_class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max.col</w:t>
      </w:r>
      <w:r>
        <w:rPr>
          <w:rStyle w:val="NormalTok"/>
        </w:rPr>
        <w:t xml:space="preserve">(lgb_pred)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levels =</w:t>
      </w:r>
      <w:r>
        <w:rPr>
          <w:rStyle w:val="NormalTok"/>
        </w:rPr>
        <w:t xml:space="preserve"> </w:t>
      </w:r>
      <w:r>
        <w:rPr>
          <w:rStyle w:val="DecValTok"/>
        </w:rPr>
        <w:t xml:space="preserve">0</w:t>
      </w:r>
      <w:r>
        <w:rPr>
          <w:rStyle w:val="SpecialCharTok"/>
        </w:rPr>
        <w:t xml:space="preserve">:</w:t>
      </w:r>
      <w:r>
        <w:rPr>
          <w:rStyle w:val="NormalTok"/>
        </w:rPr>
        <w:t xml:space="preserve">(</w:t>
      </w:r>
      <w:r>
        <w:rPr>
          <w:rStyle w:val="FunctionTok"/>
        </w:rPr>
        <w:t xml:space="preserve">length</w:t>
      </w:r>
      <w:r>
        <w:rPr>
          <w:rStyle w:val="NormalTok"/>
        </w:rPr>
        <w:t xml:space="preserve">(</w:t>
      </w:r>
      <w:r>
        <w:rPr>
          <w:rStyle w:val="FunctionTok"/>
        </w:rPr>
        <w:t xml:space="preserve">levels</w:t>
      </w:r>
      <w:r>
        <w:rPr>
          <w:rStyle w:val="NormalTok"/>
        </w:rPr>
        <w:t xml:space="preserve">(y_train))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lgb_accuracy </w:t>
      </w:r>
      <w:r>
        <w:rPr>
          <w:rStyle w:val="OtherTok"/>
        </w:rPr>
        <w:t xml:space="preserve">&lt;-</w:t>
      </w:r>
      <w:r>
        <w:rPr>
          <w:rStyle w:val="NormalTok"/>
        </w:rPr>
        <w:t xml:space="preserve"> </w:t>
      </w:r>
      <w:r>
        <w:rPr>
          <w:rStyle w:val="FunctionTok"/>
        </w:rPr>
        <w:t xml:space="preserve">mean</w:t>
      </w:r>
      <w:r>
        <w:rPr>
          <w:rStyle w:val="NormalTok"/>
        </w:rPr>
        <w:t xml:space="preserve">(lgb_pred_class </w:t>
      </w:r>
      <w:r>
        <w:rPr>
          <w:rStyle w:val="SpecialCharTok"/>
        </w:rPr>
        <w:t xml:space="preserve">==</w:t>
      </w:r>
      <w:r>
        <w:rPr>
          <w:rStyle w:val="NormalTok"/>
        </w:rPr>
        <w:t xml:space="preserve"> y_test)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"LightGBM Accuracy:"</w:t>
      </w:r>
      <w:r>
        <w:rPr>
          <w:rStyle w:val="NormalTok"/>
        </w:rPr>
        <w:t xml:space="preserve">, lgb_accuracy))</w:t>
      </w:r>
    </w:p>
    <w:p>
      <w:pPr>
        <w:pStyle w:val="SourceCode"/>
      </w:pPr>
      <w:r>
        <w:rPr>
          <w:rStyle w:val="VerbatimChar"/>
        </w:rPr>
        <w:t xml:space="preserve">[1] "LightGBM Accuracy: 0.97427355173052"</w:t>
      </w:r>
    </w:p>
    <w:p>
      <w:pPr>
        <w:pStyle w:val="SourceCode"/>
      </w:pPr>
      <w:r>
        <w:rPr>
          <w:rStyle w:val="CommentTok"/>
        </w:rPr>
        <w:t xml:space="preserve"># Train GBM Classifier using gbm package</w:t>
      </w:r>
      <w:r>
        <w:br/>
      </w:r>
      <w:r>
        <w:rPr>
          <w:rStyle w:val="NormalTok"/>
        </w:rPr>
        <w:t xml:space="preserve">gbm_model </w:t>
      </w:r>
      <w:r>
        <w:rPr>
          <w:rStyle w:val="OtherTok"/>
        </w:rPr>
        <w:t xml:space="preserve">&lt;-</w:t>
      </w:r>
      <w:r>
        <w:rPr>
          <w:rStyle w:val="NormalTok"/>
        </w:rPr>
        <w:t xml:space="preserve"> </w:t>
      </w:r>
      <w:r>
        <w:rPr>
          <w:rStyle w:val="FunctionTok"/>
        </w:rPr>
        <w:t xml:space="preserve">gbm</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data.frame</w:t>
      </w:r>
      <w:r>
        <w:rPr>
          <w:rStyle w:val="NormalTok"/>
        </w:rPr>
        <w:t xml:space="preserve">(X_train, </w:t>
      </w:r>
      <w:r>
        <w:rPr>
          <w:rStyle w:val="AttributeTok"/>
        </w:rPr>
        <w:t xml:space="preserve">class =</w:t>
      </w:r>
      <w:r>
        <w:rPr>
          <w:rStyle w:val="NormalTok"/>
        </w:rPr>
        <w:t xml:space="preserve"> y_train), </w:t>
      </w:r>
      <w:r>
        <w:rPr>
          <w:rStyle w:val="AttributeTok"/>
        </w:rPr>
        <w:t xml:space="preserve">distribution =</w:t>
      </w:r>
      <w:r>
        <w:rPr>
          <w:rStyle w:val="NormalTok"/>
        </w:rPr>
        <w:t xml:space="preserve"> </w:t>
      </w:r>
      <w:r>
        <w:rPr>
          <w:rStyle w:val="StringTok"/>
        </w:rPr>
        <w:t xml:space="preserve">"multinomial"</w:t>
      </w:r>
      <w:r>
        <w:rPr>
          <w:rStyle w:val="NormalTok"/>
        </w:rPr>
        <w:t xml:space="preserve">, </w:t>
      </w:r>
      <w:r>
        <w:rPr>
          <w:rStyle w:val="AttributeTok"/>
        </w:rPr>
        <w:t xml:space="preserve">n.trees =</w:t>
      </w:r>
      <w:r>
        <w:rPr>
          <w:rStyle w:val="NormalTok"/>
        </w:rPr>
        <w:t xml:space="preserve"> </w:t>
      </w:r>
      <w:r>
        <w:rPr>
          <w:rStyle w:val="DecValTok"/>
        </w:rPr>
        <w:t xml:space="preserve">100</w:t>
      </w:r>
      <w:r>
        <w:rPr>
          <w:rStyle w:val="NormalTok"/>
        </w:rPr>
        <w:t xml:space="preserve">, </w:t>
      </w:r>
      <w:r>
        <w:rPr>
          <w:rStyle w:val="AttributeTok"/>
        </w:rPr>
        <w:t xml:space="preserve">cv.folds =</w:t>
      </w:r>
      <w:r>
        <w:rPr>
          <w:rStyle w:val="NormalTok"/>
        </w:rPr>
        <w:t xml:space="preserve"> </w:t>
      </w:r>
      <w:r>
        <w:rPr>
          <w:rStyle w:val="DecValTok"/>
        </w:rPr>
        <w:t xml:space="preserve">5</w:t>
      </w:r>
      <w:r>
        <w:rPr>
          <w:rStyle w:val="NormalTok"/>
        </w:rPr>
        <w:t xml:space="preserve">, </w:t>
      </w:r>
      <w:r>
        <w:rPr>
          <w:rStyle w:val="AttributeTok"/>
        </w:rPr>
        <w:t xml:space="preserve">interaction.depth =</w:t>
      </w:r>
      <w:r>
        <w:rPr>
          <w:rStyle w:val="NormalTok"/>
        </w:rPr>
        <w:t xml:space="preserve"> </w:t>
      </w:r>
      <w:r>
        <w:rPr>
          <w:rStyle w:val="DecValTok"/>
        </w:rPr>
        <w:t xml:space="preserve">3</w:t>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 </w:t>
      </w:r>
      <w:r>
        <w:rPr>
          <w:rStyle w:val="AttributeTok"/>
        </w:rPr>
        <w:t xml:space="preserve">n.minobsinnode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Warning: Setting `distribution = "multinomial"` is ill-advised as it is</w:t>
      </w:r>
      <w:r>
        <w:br/>
      </w:r>
      <w:r>
        <w:rPr>
          <w:rStyle w:val="VerbatimChar"/>
        </w:rPr>
        <w:t xml:space="preserve">currently broken. It exists only for backwards compatibility. Use at your own</w:t>
      </w:r>
      <w:r>
        <w:br/>
      </w:r>
      <w:r>
        <w:rPr>
          <w:rStyle w:val="VerbatimChar"/>
        </w:rPr>
        <w:t xml:space="preserve">risk.</w:t>
      </w:r>
    </w:p>
    <w:p>
      <w:pPr>
        <w:pStyle w:val="SourceCode"/>
      </w:pPr>
      <w:r>
        <w:rPr>
          <w:rStyle w:val="NormalTok"/>
        </w:rPr>
        <w:t xml:space="preserve">gbm_pred </w:t>
      </w:r>
      <w:r>
        <w:rPr>
          <w:rStyle w:val="OtherTok"/>
        </w:rPr>
        <w:t xml:space="preserve">&lt;-</w:t>
      </w:r>
      <w:r>
        <w:rPr>
          <w:rStyle w:val="NormalTok"/>
        </w:rPr>
        <w:t xml:space="preserve"> </w:t>
      </w:r>
      <w:r>
        <w:rPr>
          <w:rStyle w:val="FunctionTok"/>
        </w:rPr>
        <w:t xml:space="preserve">predict</w:t>
      </w:r>
      <w:r>
        <w:rPr>
          <w:rStyle w:val="NormalTok"/>
        </w:rPr>
        <w:t xml:space="preserve">(gbm_model, </w:t>
      </w:r>
      <w:r>
        <w:rPr>
          <w:rStyle w:val="AttributeTok"/>
        </w:rPr>
        <w:t xml:space="preserve">newdata =</w:t>
      </w:r>
      <w:r>
        <w:rPr>
          <w:rStyle w:val="NormalTok"/>
        </w:rPr>
        <w:t xml:space="preserve"> X_test, </w:t>
      </w:r>
      <w:r>
        <w:rPr>
          <w:rStyle w:val="AttributeTok"/>
        </w:rPr>
        <w:t xml:space="preserve">n.trees =</w:t>
      </w:r>
      <w:r>
        <w:rPr>
          <w:rStyle w:val="NormalTok"/>
        </w:rPr>
        <w:t xml:space="preserve"> </w:t>
      </w:r>
      <w:r>
        <w:rPr>
          <w:rStyle w:val="FunctionTok"/>
        </w:rPr>
        <w:t xml:space="preserve">gbm.perf</w:t>
      </w:r>
      <w:r>
        <w:rPr>
          <w:rStyle w:val="NormalTok"/>
        </w:rPr>
        <w:t xml:space="preserve">(gbm_model,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Manuscript_files/figure-docx/unnamed-chunk-5-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gbm_pred_class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max.col</w:t>
      </w:r>
      <w:r>
        <w:rPr>
          <w:rStyle w:val="NormalTok"/>
        </w:rPr>
        <w:t xml:space="preserve">(gbm_pred),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levels</w:t>
      </w:r>
      <w:r>
        <w:rPr>
          <w:rStyle w:val="NormalTok"/>
        </w:rPr>
        <w:t xml:space="preserve">(y_train))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gbm_accuracy </w:t>
      </w:r>
      <w:r>
        <w:rPr>
          <w:rStyle w:val="OtherTok"/>
        </w:rPr>
        <w:t xml:space="preserve">&lt;-</w:t>
      </w:r>
      <w:r>
        <w:rPr>
          <w:rStyle w:val="NormalTok"/>
        </w:rPr>
        <w:t xml:space="preserve"> </w:t>
      </w:r>
      <w:r>
        <w:rPr>
          <w:rStyle w:val="FunctionTok"/>
        </w:rPr>
        <w:t xml:space="preserve">mean</w:t>
      </w:r>
      <w:r>
        <w:rPr>
          <w:rStyle w:val="NormalTok"/>
        </w:rPr>
        <w:t xml:space="preserve">(gbm_pred_class </w:t>
      </w:r>
      <w:r>
        <w:rPr>
          <w:rStyle w:val="SpecialCharTok"/>
        </w:rPr>
        <w:t xml:space="preserve">==</w:t>
      </w:r>
      <w:r>
        <w:rPr>
          <w:rStyle w:val="NormalTok"/>
        </w:rPr>
        <w:t xml:space="preserve"> y_test)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"GBM Accuracy:"</w:t>
      </w:r>
      <w:r>
        <w:rPr>
          <w:rStyle w:val="NormalTok"/>
        </w:rPr>
        <w:t xml:space="preserve">, gbm_accuracy))</w:t>
      </w:r>
    </w:p>
    <w:p>
      <w:pPr>
        <w:pStyle w:val="SourceCode"/>
      </w:pPr>
      <w:r>
        <w:rPr>
          <w:rStyle w:val="VerbatimChar"/>
        </w:rPr>
        <w:t xml:space="preserve">[1] "GBM Accuracy: 0.549139367018323"</w:t>
      </w:r>
    </w:p>
    <w:p>
      <w:pPr>
        <w:pStyle w:val="FirstParagraph"/>
      </w:pPr>
      <w:r>
        <w:t xml:space="preserve">Best Performance</w:t>
      </w:r>
    </w:p>
    <w:p>
      <w:pPr>
        <w:pStyle w:val="SourceCode"/>
      </w:pPr>
      <w:r>
        <w:rPr>
          <w:rStyle w:val="CommentTok"/>
        </w:rPr>
        <w:t xml:space="preserve">#best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"Random Forest Accuracy:"</w:t>
      </w:r>
      <w:r>
        <w:rPr>
          <w:rStyle w:val="NormalTok"/>
        </w:rPr>
        <w:t xml:space="preserve">, rf_accuracy))</w:t>
      </w:r>
    </w:p>
    <w:p>
      <w:pPr>
        <w:pStyle w:val="SourceCode"/>
      </w:pPr>
      <w:r>
        <w:rPr>
          <w:rStyle w:val="VerbatimChar"/>
        </w:rPr>
        <w:t xml:space="preserve">[1] "Random Forest Accuracy: 0.988709975939293"</w:t>
      </w:r>
    </w:p>
    <w:p>
      <w:pPr>
        <w:pStyle w:val="SourceCode"/>
      </w:pPr>
      <w:r>
        <w:rPr>
          <w:rStyle w:val="NormalTok"/>
        </w:rPr>
        <w:t xml:space="preserve">var_importance </w:t>
      </w:r>
      <w:r>
        <w:rPr>
          <w:rStyle w:val="OtherTok"/>
        </w:rPr>
        <w:t xml:space="preserve">&lt;-</w:t>
      </w:r>
      <w:r>
        <w:rPr>
          <w:rStyle w:val="NormalTok"/>
        </w:rPr>
        <w:t xml:space="preserve"> </w:t>
      </w:r>
      <w:r>
        <w:rPr>
          <w:rStyle w:val="FunctionTok"/>
        </w:rPr>
        <w:t xml:space="preserve">importance</w:t>
      </w:r>
      <w:r>
        <w:rPr>
          <w:rStyle w:val="NormalTok"/>
        </w:rPr>
        <w:t xml:space="preserve">(rf_model)</w:t>
      </w:r>
      <w:r>
        <w:br/>
      </w:r>
      <w:r>
        <w:rPr>
          <w:rStyle w:val="NormalTok"/>
        </w:rPr>
        <w:t xml:space="preserve">var_importance_df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rownames</w:t>
      </w:r>
      <w:r>
        <w:rPr>
          <w:rStyle w:val="NormalTok"/>
        </w:rPr>
        <w:t xml:space="preserve">(var_importance), </w:t>
      </w:r>
      <w:r>
        <w:br/>
      </w:r>
      <w:r>
        <w:rPr>
          <w:rStyle w:val="NormalTok"/>
        </w:rPr>
        <w:t xml:space="preserve">                                </w:t>
      </w:r>
      <w:r>
        <w:rPr>
          <w:rStyle w:val="AttributeTok"/>
        </w:rPr>
        <w:t xml:space="preserve">Importance =</w:t>
      </w:r>
      <w:r>
        <w:rPr>
          <w:rStyle w:val="NormalTok"/>
        </w:rPr>
        <w:t xml:space="preserve"> var_importance[, </w:t>
      </w:r>
      <w:r>
        <w:rPr>
          <w:rStyle w:val="StringTok"/>
        </w:rPr>
        <w:t xml:space="preserve">'MeanDecreaseGini'</w:t>
      </w:r>
      <w:r>
        <w:rPr>
          <w:rStyle w:val="NormalTok"/>
        </w:rPr>
        <w:t xml:space="preserve">])</w:t>
      </w:r>
      <w:r>
        <w:br/>
      </w:r>
      <w:r>
        <w:br/>
      </w:r>
      <w:r>
        <w:rPr>
          <w:rStyle w:val="CommentTok"/>
        </w:rPr>
        <w:t xml:space="preserve"># Print the variable importance</w:t>
      </w:r>
      <w:r>
        <w:br/>
      </w:r>
      <w:r>
        <w:rPr>
          <w:rStyle w:val="FunctionTok"/>
        </w:rPr>
        <w:t xml:space="preserve">print</w:t>
      </w:r>
      <w:r>
        <w:rPr>
          <w:rStyle w:val="NormalTok"/>
        </w:rPr>
        <w:t xml:space="preserve">(var_importance_df)</w:t>
      </w:r>
    </w:p>
    <w:p>
      <w:pPr>
        <w:pStyle w:val="SourceCode"/>
      </w:pPr>
      <w:r>
        <w:rPr>
          <w:rStyle w:val="VerbatimChar"/>
        </w:rPr>
        <w:t xml:space="preserve">                       Variable Importance</w:t>
      </w:r>
      <w:r>
        <w:br/>
      </w:r>
      <w:r>
        <w:rPr>
          <w:rStyle w:val="VerbatimChar"/>
        </w:rPr>
        <w:t xml:space="preserve">cap.diameter       cap.diameter  2385.4351</w:t>
      </w:r>
      <w:r>
        <w:br/>
      </w:r>
      <w:r>
        <w:rPr>
          <w:rStyle w:val="VerbatimChar"/>
        </w:rPr>
        <w:t xml:space="preserve">cap.shape             cap.shape  2364.3550</w:t>
      </w:r>
      <w:r>
        <w:br/>
      </w:r>
      <w:r>
        <w:rPr>
          <w:rStyle w:val="VerbatimChar"/>
        </w:rPr>
        <w:t xml:space="preserve">gill.attachment gill.attachment  3589.0687</w:t>
      </w:r>
      <w:r>
        <w:br/>
      </w:r>
      <w:r>
        <w:rPr>
          <w:rStyle w:val="VerbatimChar"/>
        </w:rPr>
        <w:t xml:space="preserve">gill.color           gill.color  3562.2552</w:t>
      </w:r>
      <w:r>
        <w:br/>
      </w:r>
      <w:r>
        <w:rPr>
          <w:rStyle w:val="VerbatimChar"/>
        </w:rPr>
        <w:t xml:space="preserve">stem.height         stem.height  2326.6286</w:t>
      </w:r>
      <w:r>
        <w:br/>
      </w:r>
      <w:r>
        <w:rPr>
          <w:rStyle w:val="VerbatimChar"/>
        </w:rPr>
        <w:t xml:space="preserve">stem.width           stem.width  4380.7891</w:t>
      </w:r>
      <w:r>
        <w:br/>
      </w:r>
      <w:r>
        <w:rPr>
          <w:rStyle w:val="VerbatimChar"/>
        </w:rPr>
        <w:t xml:space="preserve">stem.color           stem.color  3587.2115</w:t>
      </w:r>
      <w:r>
        <w:br/>
      </w:r>
      <w:r>
        <w:rPr>
          <w:rStyle w:val="VerbatimChar"/>
        </w:rPr>
        <w:t xml:space="preserve">season                   season   792.6014</w:t>
      </w:r>
    </w:p>
    <w:p>
      <w:pPr>
        <w:pStyle w:val="SourceCode"/>
      </w:pPr>
      <w:r>
        <w:rPr>
          <w:rStyle w:val="CommentTok"/>
        </w:rPr>
        <w:t xml:space="preserve"># Plot variable importance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(var_importance_df,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Importance),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"Variable"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"Importance"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"Variable Importance from Random Forest Model"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Manuscript_files/figure-docx/unnamed-chunk-6-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75"/>
    <w:bookmarkEnd w:id="76"/>
    <w:bookmarkStart w:id="91" w:name="discussion"/>
    <w:p>
      <w:pPr>
        <w:pStyle w:val="Heading1"/>
      </w:pPr>
      <w:r>
        <w:t xml:space="preserve">5. Discussion</w:t>
      </w:r>
    </w:p>
    <w:bookmarkStart w:id="77" w:name="summary-and-interpretation"/>
    <w:p>
      <w:pPr>
        <w:pStyle w:val="Heading2"/>
      </w:pPr>
      <w:r>
        <w:t xml:space="preserve">5.1 Summary and Interpretation</w:t>
      </w:r>
    </w:p>
    <w:p>
      <w:pPr>
        <w:pStyle w:val="FirstParagraph"/>
      </w:pPr>
      <w:r>
        <w:t xml:space="preserve">The four classification models we used to help determine what mushroom is edible or not is the Random Forest, Decision Tree, LightBGM, and GBM classifier. We will determine which one is the best by looking at its performance on our test dataset.</w:t>
      </w:r>
    </w:p>
    <w:p>
      <w:pPr>
        <w:pStyle w:val="BodyText"/>
      </w:pPr>
      <w:r>
        <w:t xml:space="preserve">A random forest model is trained using 100 trees.</w:t>
      </w:r>
      <w:r>
        <w:t xml:space="preserve"> </w:t>
      </w:r>
      <w:r>
        <w:t xml:space="preserve">A decision tree is just one simple decision tree that is evaluated.</w:t>
      </w:r>
      <w:r>
        <w:t xml:space="preserve"> </w:t>
      </w:r>
      <w:r>
        <w:t xml:space="preserve">A lighGBM model is efficient for large datasets but can still work on smaller ones.</w:t>
      </w:r>
      <w:r>
        <w:t xml:space="preserve"> </w:t>
      </w:r>
      <w:r>
        <w:t xml:space="preserve">GBM uses cross-validation to find the optimal number of trees.</w:t>
      </w:r>
    </w:p>
    <w:bookmarkEnd w:id="77"/>
    <w:bookmarkStart w:id="90" w:name="conclusions"/>
    <w:p>
      <w:pPr>
        <w:pStyle w:val="Heading2"/>
      </w:pPr>
      <w:r>
        <w:t xml:space="preserve">5.2 Conclusions</w:t>
      </w:r>
    </w:p>
    <w:p>
      <w:pPr>
        <w:pStyle w:val="FirstParagraph"/>
      </w:pPr>
      <w:r>
        <w:t xml:space="preserve">Our best model is the random forest model. It has an accuracy of 98.9% of predicting which mushrooms are edible using the following factors: Stem Width, Gill Attachment, Stem Color, Gill Color, Cap Shape, Stem Height, Cap Diameter and Season. From these factors, the top four that are best at predicting if a mushroom is edible or not base on that factor alone are Stem Width, Gill Attachment, Stem Color, Gill Color ordered from most importance to least importance.</w:t>
      </w:r>
    </w:p>
    <w:p>
      <w:pPr>
        <w:pStyle w:val="SourceCode"/>
      </w:pPr>
      <w:r>
        <w:rPr>
          <w:rStyle w:val="CommentTok"/>
        </w:rPr>
        <w:t xml:space="preserve"># Extract the top 4 important variables</w:t>
      </w:r>
      <w:r>
        <w:br/>
      </w:r>
      <w:r>
        <w:rPr>
          <w:rStyle w:val="NormalTok"/>
        </w:rPr>
        <w:t xml:space="preserve">top4_vars </w:t>
      </w:r>
      <w:r>
        <w:rPr>
          <w:rStyle w:val="OtherTok"/>
        </w:rPr>
        <w:t xml:space="preserve">&lt;-</w:t>
      </w:r>
      <w:r>
        <w:rPr>
          <w:rStyle w:val="NormalTok"/>
        </w:rPr>
        <w:t xml:space="preserve"> </w:t>
      </w:r>
      <w:r>
        <w:rPr>
          <w:rStyle w:val="FunctionTok"/>
        </w:rPr>
        <w:t xml:space="preserve">head</w:t>
      </w:r>
      <w:r>
        <w:rPr>
          <w:rStyle w:val="NormalTok"/>
        </w:rPr>
        <w:t xml:space="preserve">(var_importance_df[</w:t>
      </w:r>
      <w:r>
        <w:rPr>
          <w:rStyle w:val="FunctionTok"/>
        </w:rPr>
        <w:t xml:space="preserve">order</w:t>
      </w:r>
      <w:r>
        <w:rPr>
          <w:rStyle w:val="NormalTok"/>
        </w:rPr>
        <w:t xml:space="preserve">(</w:t>
      </w:r>
      <w:r>
        <w:rPr>
          <w:rStyle w:val="SpecialCharTok"/>
        </w:rPr>
        <w:t xml:space="preserve">-</w:t>
      </w:r>
      <w:r>
        <w:rPr>
          <w:rStyle w:val="NormalTok"/>
        </w:rPr>
        <w:t xml:space="preserve">var_importance_df</w:t>
      </w:r>
      <w:r>
        <w:rPr>
          <w:rStyle w:val="SpecialCharTok"/>
        </w:rPr>
        <w:t xml:space="preserve">$</w:t>
      </w:r>
      <w:r>
        <w:rPr>
          <w:rStyle w:val="NormalTok"/>
        </w:rPr>
        <w:t xml:space="preserve">Importance), ], </w:t>
      </w:r>
      <w:r>
        <w:rPr>
          <w:rStyle w:val="DecValTok"/>
        </w:rPr>
        <w:t xml:space="preserve">4</w:t>
      </w:r>
      <w:r>
        <w:rPr>
          <w:rStyle w:val="NormalTok"/>
        </w:rPr>
        <w:t xml:space="preserve">)</w:t>
      </w:r>
      <w:r>
        <w:br/>
      </w:r>
      <w:r>
        <w:rPr>
          <w:rStyle w:val="FunctionTok"/>
        </w:rPr>
        <w:t xml:space="preserve">print</w:t>
      </w:r>
      <w:r>
        <w:rPr>
          <w:rStyle w:val="NormalTok"/>
        </w:rPr>
        <w:t xml:space="preserve">(top4_vars)</w:t>
      </w:r>
    </w:p>
    <w:p>
      <w:pPr>
        <w:pStyle w:val="SourceCode"/>
      </w:pPr>
      <w:r>
        <w:rPr>
          <w:rStyle w:val="VerbatimChar"/>
        </w:rPr>
        <w:t xml:space="preserve">                       Variable Importance</w:t>
      </w:r>
      <w:r>
        <w:br/>
      </w:r>
      <w:r>
        <w:rPr>
          <w:rStyle w:val="VerbatimChar"/>
        </w:rPr>
        <w:t xml:space="preserve">stem.width           stem.width   4380.789</w:t>
      </w:r>
      <w:r>
        <w:br/>
      </w:r>
      <w:r>
        <w:rPr>
          <w:rStyle w:val="VerbatimChar"/>
        </w:rPr>
        <w:t xml:space="preserve">gill.attachment gill.attachment   3589.069</w:t>
      </w:r>
      <w:r>
        <w:br/>
      </w:r>
      <w:r>
        <w:rPr>
          <w:rStyle w:val="VerbatimChar"/>
        </w:rPr>
        <w:t xml:space="preserve">stem.color           stem.color   3587.211</w:t>
      </w:r>
      <w:r>
        <w:br/>
      </w:r>
      <w:r>
        <w:rPr>
          <w:rStyle w:val="VerbatimChar"/>
        </w:rPr>
        <w:t xml:space="preserve">gill.color           gill.color   3562.255</w:t>
      </w:r>
    </w:p>
    <w:p>
      <w:pPr>
        <w:pStyle w:val="SourceCode"/>
      </w:pPr>
      <w:r>
        <w:rPr>
          <w:rStyle w:val="NormalTok"/>
        </w:rPr>
        <w:t xml:space="preserve">poisonous_mushrooms </w:t>
      </w:r>
      <w:r>
        <w:rPr>
          <w:rStyle w:val="OtherTok"/>
        </w:rPr>
        <w:t xml:space="preserve">&lt;-</w:t>
      </w:r>
      <w:r>
        <w:rPr>
          <w:rStyle w:val="NormalTok"/>
        </w:rPr>
        <w:t xml:space="preserve"> </w:t>
      </w:r>
      <w:r>
        <w:rPr>
          <w:rStyle w:val="FunctionTok"/>
        </w:rPr>
        <w:t xml:space="preserve">subset</w:t>
      </w:r>
      <w:r>
        <w:rPr>
          <w:rStyle w:val="NormalTok"/>
        </w:rPr>
        <w:t xml:space="preserve">(mushrooms, class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(poisonous_mushrooms[, top4_vars</w:t>
      </w:r>
      <w:r>
        <w:rPr>
          <w:rStyle w:val="SpecialCharTok"/>
        </w:rPr>
        <w:t xml:space="preserve">$</w:t>
      </w:r>
      <w:r>
        <w:rPr>
          <w:rStyle w:val="NormalTok"/>
        </w:rPr>
        <w:t xml:space="preserve">Variable])</w:t>
      </w:r>
    </w:p>
    <w:p>
      <w:pPr>
        <w:pStyle w:val="SourceCode"/>
      </w:pPr>
      <w:r>
        <w:rPr>
          <w:rStyle w:val="VerbatimChar"/>
        </w:rPr>
        <w:t xml:space="preserve">   stem.width   gill.attachment   stem.color      gill.color    </w:t>
      </w:r>
      <w:r>
        <w:br/>
      </w:r>
      <w:r>
        <w:rPr>
          <w:rStyle w:val="VerbatimChar"/>
        </w:rPr>
        <w:t xml:space="preserve"> Min.   :  21   Min.   :0.000   Min.   : 0.00   Min.   : 0.000  </w:t>
      </w:r>
      <w:r>
        <w:br/>
      </w:r>
      <w:r>
        <w:rPr>
          <w:rStyle w:val="VerbatimChar"/>
        </w:rPr>
        <w:t xml:space="preserve"> 1st Qu.: 632   1st Qu.:0.000   1st Qu.: 6.00   1st Qu.: 5.000  </w:t>
      </w:r>
      <w:r>
        <w:br/>
      </w:r>
      <w:r>
        <w:rPr>
          <w:rStyle w:val="VerbatimChar"/>
        </w:rPr>
        <w:t xml:space="preserve"> Median :1157   Median :2.000   Median :11.00   Median :10.000  </w:t>
      </w:r>
      <w:r>
        <w:br/>
      </w:r>
      <w:r>
        <w:rPr>
          <w:rStyle w:val="VerbatimChar"/>
        </w:rPr>
        <w:t xml:space="preserve"> Mean   :1209   Mean   :2.271   Mean   : 8.88   Mean   : 7.555  </w:t>
      </w:r>
      <w:r>
        <w:br/>
      </w:r>
      <w:r>
        <w:rPr>
          <w:rStyle w:val="VerbatimChar"/>
        </w:rPr>
        <w:t xml:space="preserve"> 3rd Qu.:1705   3rd Qu.:4.000   3rd Qu.:11.00   3rd Qu.:10.000  </w:t>
      </w:r>
      <w:r>
        <w:br/>
      </w:r>
      <w:r>
        <w:rPr>
          <w:rStyle w:val="VerbatimChar"/>
        </w:rPr>
        <w:t xml:space="preserve"> Max.   :3569   Max.   :6.000   Max.   :12.00   Max.   :11.000  </w:t>
      </w:r>
    </w:p>
    <w:p>
      <w:pPr>
        <w:pStyle w:val="SourceCode"/>
      </w:pPr>
      <w:r>
        <w:rPr>
          <w:rStyle w:val="FunctionTok"/>
        </w:rPr>
        <w:t xml:space="preserve">boxplot</w:t>
      </w:r>
      <w:r>
        <w:rPr>
          <w:rStyle w:val="NormalTok"/>
        </w:rPr>
        <w:t xml:space="preserve">(poisonous_mushrooms</w:t>
      </w:r>
      <w:r>
        <w:rPr>
          <w:rStyle w:val="SpecialCharTok"/>
        </w:rPr>
        <w:t xml:space="preserve">$</w:t>
      </w:r>
      <w:r>
        <w:rPr>
          <w:rStyle w:val="NormalTok"/>
        </w:rPr>
        <w:t xml:space="preserve">stem.width)</w:t>
      </w:r>
    </w:p>
    <w:p>
      <w:pPr>
        <w:pStyle w:val="FirstParagraph"/>
      </w:pPr>
      <w:r>
        <w:drawing>
          <wp:inline>
            <wp:extent cx="4620126" cy="3696101"/>
            <wp:effectExtent b="0" l="0" r="0" t="0"/>
            <wp:docPr descr="" title="" id="79" name="Picture"/>
            <a:graphic>
              <a:graphicData uri="http://schemas.openxmlformats.org/drawingml/2006/picture">
                <pic:pic>
                  <pic:nvPicPr>
                    <pic:cNvPr descr="Manuscript_files/figure-docx/unnamed-chunk-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(poisonous_mushrooms</w:t>
      </w:r>
      <w:r>
        <w:rPr>
          <w:rStyle w:val="SpecialCharTok"/>
        </w:rPr>
        <w:t xml:space="preserve">$</w:t>
      </w:r>
      <w:r>
        <w:rPr>
          <w:rStyle w:val="NormalTok"/>
        </w:rPr>
        <w:t xml:space="preserve">gill.attachment)</w:t>
      </w:r>
    </w:p>
    <w:p>
      <w:pPr>
        <w:pStyle w:val="FirstParagraph"/>
      </w:pPr>
      <w:r>
        <w:drawing>
          <wp:inline>
            <wp:extent cx="4620126" cy="3696101"/>
            <wp:effectExtent b="0" l="0" r="0" t="0"/>
            <wp:docPr descr="" title="" id="82" name="Picture"/>
            <a:graphic>
              <a:graphicData uri="http://schemas.openxmlformats.org/drawingml/2006/picture">
                <pic:pic>
                  <pic:nvPicPr>
                    <pic:cNvPr descr="Manuscript_files/figure-docx/unnamed-chunk-7-2.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(poisonous_mushrooms</w:t>
      </w:r>
      <w:r>
        <w:rPr>
          <w:rStyle w:val="SpecialCharTok"/>
        </w:rPr>
        <w:t xml:space="preserve">$</w:t>
      </w:r>
      <w:r>
        <w:rPr>
          <w:rStyle w:val="NormalTok"/>
        </w:rPr>
        <w:t xml:space="preserve">stem.color)</w:t>
      </w:r>
    </w:p>
    <w:p>
      <w:pPr>
        <w:pStyle w:val="FirstParagraph"/>
      </w:pPr>
      <w:r>
        <w:drawing>
          <wp:inline>
            <wp:extent cx="4620126" cy="3696101"/>
            <wp:effectExtent b="0" l="0" r="0" t="0"/>
            <wp:docPr descr="" title="" id="85" name="Picture"/>
            <a:graphic>
              <a:graphicData uri="http://schemas.openxmlformats.org/drawingml/2006/picture">
                <pic:pic>
                  <pic:nvPicPr>
                    <pic:cNvPr descr="Manuscript_files/figure-docx/unnamed-chunk-7-3.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(poisonous_mushrooms</w:t>
      </w:r>
      <w:r>
        <w:rPr>
          <w:rStyle w:val="SpecialCharTok"/>
        </w:rPr>
        <w:t xml:space="preserve">$</w:t>
      </w:r>
      <w:r>
        <w:rPr>
          <w:rStyle w:val="NormalTok"/>
        </w:rPr>
        <w:t xml:space="preserve">gill.color)</w:t>
      </w:r>
    </w:p>
    <w:p>
      <w:pPr>
        <w:pStyle w:val="FirstParagraph"/>
      </w:pPr>
      <w:r>
        <w:drawing>
          <wp:inline>
            <wp:extent cx="4620126" cy="3696101"/>
            <wp:effectExtent b="0" l="0" r="0" t="0"/>
            <wp:docPr descr="" title="" id="88" name="Picture"/>
            <a:graphic>
              <a:graphicData uri="http://schemas.openxmlformats.org/drawingml/2006/picture">
                <pic:pic>
                  <pic:nvPicPr>
                    <pic:cNvPr descr="Manuscript_files/figure-docx/unnamed-chunk-7-4.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top 4 most important variables that help determine if a mushroom is edible or not have the following in common. A stem width of 1157, gill attachment of 2, stem color of code 11 and gill color of code 10. So if you have a mushroom with any of these features, be safe!</w:t>
      </w:r>
    </w:p>
    <w:p>
      <w:r>
        <w:br w:type="page"/>
      </w:r>
    </w:p>
    <w:bookmarkEnd w:id="90"/>
    <w:bookmarkEnd w:id="91"/>
    <w:bookmarkStart w:id="92" w:name="references"/>
    <w:p>
      <w:pPr>
        <w:pStyle w:val="Heading1"/>
      </w:pPr>
      <w:r>
        <w:t xml:space="preserve">6. References</w:t>
      </w:r>
    </w:p>
    <w:p>
      <w:pPr>
        <w:pStyle w:val="FirstParagraph"/>
      </w:pPr>
      <w:hyperlink r:id="rId22">
        <w:r>
          <w:rPr>
            <w:rStyle w:val="Hyperlink"/>
          </w:rPr>
          <w:t xml:space="preserve">Dataset</w:t>
        </w:r>
      </w:hyperlink>
      <w:r>
        <w:t xml:space="preserve">. The kaggle version is a cleaned version of the original</w:t>
      </w:r>
      <w:r>
        <w:t xml:space="preserve"> </w:t>
      </w:r>
      <w:hyperlink r:id="rId23">
        <w:r>
          <w:rPr>
            <w:rStyle w:val="Hyperlink"/>
          </w:rPr>
          <w:t xml:space="preserve">Mushroom Dataset for Binary Classification</w:t>
        </w:r>
      </w:hyperlink>
      <w:r>
        <w:t xml:space="preserve">, available at UCI Library.</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hyperlink" Id="rId23" Target="https://archive.ics.uci.edu/dataset/848/secondary+mushroom+dataset"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2" Target="https://www.kaggle.com/datasets/prishasawhney/mushroom-dataset/data" TargetMode="External" /></Relationships>
</file>

<file path=word/_rels/footnotes.xml.rels><?xml version="1.0" encoding="UTF-8"?><Relationships xmlns="http://schemas.openxmlformats.org/package/2006/relationships"><Relationship Type="http://schemas.openxmlformats.org/officeDocument/2006/relationships/hyperlink" Id="rId23" Target="https://archive.ics.uci.edu/dataset/848/secondary+mushroom+dataset"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2" Target="https://www.kaggle.com/datasets/prishasawhney/mushroom-datas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Mushroom will kill you?!</dc:title>
  <dc:creator>Alex Martinez</dc:creator>
  <cp:keywords/>
  <dcterms:created xsi:type="dcterms:W3CDTF">2024-08-05T22:36:18Z</dcterms:created>
  <dcterms:modified xsi:type="dcterms:W3CDTF">2024-08-05T22:36:18Z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2024-08-05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