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C0F4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Dear All:</w:t>
      </w:r>
    </w:p>
    <w:p w14:paraId="7733339E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Pl. have a look at the CO of our Artificial Intelligence Course.</w:t>
      </w:r>
    </w:p>
    <w:p w14:paraId="02503295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=================================================</w:t>
      </w:r>
    </w:p>
    <w:p w14:paraId="59B12D1C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CO1: Comprehend the concept and objectives of Artificial Intelligence  </w:t>
      </w:r>
    </w:p>
    <w:p w14:paraId="7D1C60BD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44B83423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CO2: </w:t>
      </w: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</w:t>
      </w:r>
      <w:r w:rsidRPr="00070044">
        <w:rPr>
          <w:rFonts w:ascii="Calibri" w:eastAsia="Times New Roman" w:hAnsi="Calibri" w:cs="Calibri"/>
          <w:lang w:eastAsia="en-IN"/>
        </w:rPr>
        <w:t> </w:t>
      </w: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IN"/>
        </w:rPr>
        <w:t>various uninformed and informed search algorithms </w:t>
      </w: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and analyse, evaluate and demonstrate the effectiveness of these algorithms </w:t>
      </w:r>
    </w:p>
    <w:p w14:paraId="69B4F7C2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5E91AD88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CO3: </w:t>
      </w: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IN"/>
        </w:rPr>
        <w:t>Design and develop various advanced intelligent search algorithms (including game playing programs) and evaluate and demonstrate their applications in solving real life complex problems.  </w:t>
      </w:r>
    </w:p>
    <w:p w14:paraId="15BB355E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49FB0D65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CO4:  Comprehend the </w:t>
      </w: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IN"/>
        </w:rPr>
        <w:t>concept of knowledge representation and reasoning both under ideal situations and under uncertainty and imprecisions with applications to theorem proving, answer extraction, real world control applications etc.</w:t>
      </w: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 </w:t>
      </w:r>
    </w:p>
    <w:p w14:paraId="3F3DC903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</w:t>
      </w:r>
    </w:p>
    <w:p w14:paraId="40555274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CO5: Develop understanding on machine learning methods (Decision Tree, Artificial Neural Networks) along with their applications and plan generation for robot problem solving </w:t>
      </w:r>
    </w:p>
    <w:p w14:paraId="2449083B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 w:eastAsia="en-IN"/>
        </w:rPr>
      </w:pPr>
    </w:p>
    <w:p w14:paraId="20CD7BFA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Best.</w:t>
      </w:r>
    </w:p>
    <w:p w14:paraId="0619F6AC" w14:textId="77777777" w:rsidR="00070044" w:rsidRPr="00070044" w:rsidRDefault="00070044" w:rsidP="000700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7004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S. Ghosh</w:t>
      </w:r>
    </w:p>
    <w:p w14:paraId="441D4118" w14:textId="77777777" w:rsidR="005342A2" w:rsidRDefault="005342A2">
      <w:bookmarkStart w:id="0" w:name="_GoBack"/>
      <w:bookmarkEnd w:id="0"/>
    </w:p>
    <w:sectPr w:rsidR="00534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7260"/>
    <w:rsid w:val="00070044"/>
    <w:rsid w:val="005342A2"/>
    <w:rsid w:val="0056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02453-6338-4791-B39B-AFFBA173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Choudhury</dc:creator>
  <cp:keywords/>
  <dc:description/>
  <cp:lastModifiedBy>Amartya Choudhury</cp:lastModifiedBy>
  <cp:revision>2</cp:revision>
  <dcterms:created xsi:type="dcterms:W3CDTF">2019-12-14T15:53:00Z</dcterms:created>
  <dcterms:modified xsi:type="dcterms:W3CDTF">2019-12-14T15:54:00Z</dcterms:modified>
</cp:coreProperties>
</file>