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E8BEE" w14:textId="7AE03574" w:rsidR="00CE7759" w:rsidRDefault="00CE7759">
      <w:pPr>
        <w:rPr>
          <w:b/>
          <w:bCs/>
          <w:u w:val="single"/>
          <w:lang w:val="nl-NL"/>
        </w:rPr>
      </w:pPr>
      <w:r w:rsidRPr="00CE7759">
        <w:rPr>
          <w:b/>
          <w:bCs/>
          <w:u w:val="single"/>
          <w:lang w:val="nl-NL"/>
        </w:rPr>
        <w:t xml:space="preserve">Business </w:t>
      </w:r>
      <w:proofErr w:type="spellStart"/>
      <w:r w:rsidRPr="00CE7759">
        <w:rPr>
          <w:b/>
          <w:bCs/>
          <w:u w:val="single"/>
          <w:lang w:val="nl-NL"/>
        </w:rPr>
        <w:t>understanding</w:t>
      </w:r>
      <w:proofErr w:type="spellEnd"/>
      <w:r w:rsidRPr="00CE7759">
        <w:rPr>
          <w:b/>
          <w:bCs/>
          <w:u w:val="single"/>
          <w:lang w:val="nl-NL"/>
        </w:rPr>
        <w:t>:</w:t>
      </w:r>
    </w:p>
    <w:p w14:paraId="4E4C9809" w14:textId="6B71767F" w:rsidR="00CE7759" w:rsidRDefault="00CE7759">
      <w:pPr>
        <w:rPr>
          <w:b/>
          <w:bCs/>
          <w:u w:val="single"/>
          <w:lang w:val="nl-NL"/>
        </w:rPr>
      </w:pPr>
    </w:p>
    <w:p w14:paraId="7ADBCF2F" w14:textId="066FA273" w:rsidR="00CE7759" w:rsidRDefault="00CE7759">
      <w:pPr>
        <w:rPr>
          <w:b/>
          <w:bCs/>
          <w:u w:val="single"/>
          <w:lang w:val="nl-NL"/>
        </w:rPr>
      </w:pPr>
      <w:r>
        <w:rPr>
          <w:b/>
          <w:bCs/>
          <w:u w:val="single"/>
          <w:lang w:val="nl-NL"/>
        </w:rPr>
        <w:t>Achtergrond:</w:t>
      </w:r>
    </w:p>
    <w:p w14:paraId="03B7BA45" w14:textId="3A71AE27" w:rsidR="00CE7759" w:rsidRDefault="00CE7759">
      <w:pPr>
        <w:rPr>
          <w:b/>
          <w:bCs/>
          <w:u w:val="single"/>
          <w:lang w:val="nl-NL"/>
        </w:rPr>
      </w:pPr>
    </w:p>
    <w:p w14:paraId="3632D3C7" w14:textId="51340198" w:rsidR="00CE7759" w:rsidRPr="00CA1A62" w:rsidRDefault="00CE7759">
      <w:pPr>
        <w:rPr>
          <w:b/>
          <w:bCs/>
          <w:lang w:val="nl-NL"/>
        </w:rPr>
      </w:pPr>
      <w:r w:rsidRPr="00CA1A62">
        <w:rPr>
          <w:b/>
          <w:bCs/>
          <w:lang w:val="nl-NL"/>
        </w:rPr>
        <w:t>Inzicht in de organisatie:</w:t>
      </w:r>
    </w:p>
    <w:p w14:paraId="532E040D" w14:textId="275E4CC7" w:rsidR="00CA1A62" w:rsidRDefault="00CA1A62">
      <w:pPr>
        <w:rPr>
          <w:lang w:val="nl-NL"/>
        </w:rPr>
      </w:pPr>
    </w:p>
    <w:p w14:paraId="67B430E7" w14:textId="224F32D1" w:rsidR="00CA1A62" w:rsidRDefault="00CA1A62">
      <w:pPr>
        <w:rPr>
          <w:lang w:val="nl-NL"/>
        </w:rPr>
      </w:pPr>
      <w:r>
        <w:rPr>
          <w:lang w:val="nl-NL"/>
        </w:rPr>
        <w:t xml:space="preserve">Wanneer er een probleem op het spoor wordt </w:t>
      </w:r>
      <w:proofErr w:type="spellStart"/>
      <w:r>
        <w:rPr>
          <w:lang w:val="nl-NL"/>
        </w:rPr>
        <w:t>gemeldt</w:t>
      </w:r>
      <w:proofErr w:type="spellEnd"/>
      <w:r>
        <w:rPr>
          <w:lang w:val="nl-NL"/>
        </w:rPr>
        <w:t xml:space="preserve"> bij de organisatie bellen zij de aannemer van die locatie. Wanneer deze ter plaatse is maakt hij een prognose van het probleem en geeft hij deze door aan de organisatie. Deze meldt de geplande duur van het oplossen uit de prognose aan de spoorplanners van de ns, die ervoor zorgen dat het treinverkeer wordt </w:t>
      </w:r>
      <w:proofErr w:type="spellStart"/>
      <w:r>
        <w:rPr>
          <w:lang w:val="nl-NL"/>
        </w:rPr>
        <w:t>omgeleidt</w:t>
      </w:r>
      <w:proofErr w:type="spellEnd"/>
      <w:r>
        <w:rPr>
          <w:lang w:val="nl-NL"/>
        </w:rPr>
        <w:t xml:space="preserve"> zodat de aannemers kunnen werken.</w:t>
      </w:r>
    </w:p>
    <w:p w14:paraId="212E1773" w14:textId="00466C93" w:rsidR="00CE7759" w:rsidRDefault="00CE7759">
      <w:pPr>
        <w:rPr>
          <w:lang w:val="nl-NL"/>
        </w:rPr>
      </w:pPr>
    </w:p>
    <w:p w14:paraId="28BFF60E" w14:textId="535D4701" w:rsidR="00CE7759" w:rsidRPr="00476F53" w:rsidRDefault="00CE7759">
      <w:pPr>
        <w:rPr>
          <w:b/>
          <w:bCs/>
          <w:lang w:val="nl-NL"/>
        </w:rPr>
      </w:pPr>
      <w:r w:rsidRPr="00476F53">
        <w:rPr>
          <w:b/>
          <w:bCs/>
          <w:lang w:val="nl-NL"/>
        </w:rPr>
        <w:t>Inzicht in het probleem:</w:t>
      </w:r>
    </w:p>
    <w:p w14:paraId="3C79CB5A" w14:textId="277B1B4E" w:rsidR="00CA1A62" w:rsidRDefault="00CA1A62">
      <w:pPr>
        <w:rPr>
          <w:lang w:val="nl-NL"/>
        </w:rPr>
      </w:pPr>
    </w:p>
    <w:p w14:paraId="38D3507C" w14:textId="1FE57F81" w:rsidR="00CA1A62" w:rsidRDefault="00CA1A62">
      <w:pPr>
        <w:rPr>
          <w:lang w:val="nl-NL"/>
        </w:rPr>
      </w:pPr>
      <w:r>
        <w:rPr>
          <w:lang w:val="nl-NL"/>
        </w:rPr>
        <w:t xml:space="preserve">De gegeven </w:t>
      </w:r>
      <w:r w:rsidR="00476F53">
        <w:rPr>
          <w:lang w:val="nl-NL"/>
        </w:rPr>
        <w:t xml:space="preserve">duur van het oplossen door de aannemer is niet altijd accuraat, waardoor er uiteindelijk treinverkeer wordt </w:t>
      </w:r>
      <w:proofErr w:type="spellStart"/>
      <w:r w:rsidR="00476F53">
        <w:rPr>
          <w:lang w:val="nl-NL"/>
        </w:rPr>
        <w:t>omgeleidt</w:t>
      </w:r>
      <w:proofErr w:type="spellEnd"/>
      <w:r w:rsidR="00476F53">
        <w:rPr>
          <w:lang w:val="nl-NL"/>
        </w:rPr>
        <w:t xml:space="preserve"> wanneer dit niet nodig is, waardoor het gemak van het </w:t>
      </w:r>
      <w:proofErr w:type="spellStart"/>
      <w:r w:rsidR="00476F53">
        <w:rPr>
          <w:lang w:val="nl-NL"/>
        </w:rPr>
        <w:t>treingebruikt</w:t>
      </w:r>
      <w:proofErr w:type="spellEnd"/>
      <w:r w:rsidR="00476F53">
        <w:rPr>
          <w:lang w:val="nl-NL"/>
        </w:rPr>
        <w:t xml:space="preserve"> omlaaggaat.</w:t>
      </w:r>
    </w:p>
    <w:p w14:paraId="4349EF28" w14:textId="06689AF7" w:rsidR="00CE7759" w:rsidRDefault="00CE7759">
      <w:pPr>
        <w:rPr>
          <w:lang w:val="nl-NL"/>
        </w:rPr>
      </w:pPr>
    </w:p>
    <w:p w14:paraId="760DA981" w14:textId="44E9CF2A" w:rsidR="00CE7759" w:rsidRPr="00476F53" w:rsidRDefault="00CE7759">
      <w:pPr>
        <w:rPr>
          <w:b/>
          <w:bCs/>
          <w:lang w:val="nl-NL"/>
        </w:rPr>
      </w:pPr>
      <w:r w:rsidRPr="00476F53">
        <w:rPr>
          <w:b/>
          <w:bCs/>
          <w:lang w:val="nl-NL"/>
        </w:rPr>
        <w:t>Verbindt het project met de business:</w:t>
      </w:r>
    </w:p>
    <w:p w14:paraId="62E6EE66" w14:textId="2C179FEF" w:rsidR="00CE7759" w:rsidRDefault="00CE7759">
      <w:pPr>
        <w:rPr>
          <w:lang w:val="nl-NL"/>
        </w:rPr>
      </w:pPr>
    </w:p>
    <w:p w14:paraId="215F613A" w14:textId="77777777" w:rsidR="00476F53" w:rsidRDefault="00476F53">
      <w:pPr>
        <w:rPr>
          <w:lang w:val="nl-NL"/>
        </w:rPr>
      </w:pPr>
    </w:p>
    <w:p w14:paraId="6C2021AB" w14:textId="27B8A0EC" w:rsidR="00476F53" w:rsidRDefault="00476F53">
      <w:pPr>
        <w:rPr>
          <w:lang w:val="nl-NL"/>
        </w:rPr>
      </w:pPr>
    </w:p>
    <w:p w14:paraId="710244B0" w14:textId="0B758E11" w:rsidR="00476F53" w:rsidRDefault="00476F53">
      <w:pPr>
        <w:rPr>
          <w:b/>
          <w:bCs/>
          <w:u w:val="single"/>
          <w:lang w:val="nl-NL"/>
        </w:rPr>
      </w:pPr>
      <w:r>
        <w:rPr>
          <w:b/>
          <w:bCs/>
          <w:u w:val="single"/>
          <w:lang w:val="nl-NL"/>
        </w:rPr>
        <w:t xml:space="preserve">Business </w:t>
      </w:r>
      <w:proofErr w:type="spellStart"/>
      <w:r>
        <w:rPr>
          <w:b/>
          <w:bCs/>
          <w:u w:val="single"/>
          <w:lang w:val="nl-NL"/>
        </w:rPr>
        <w:t>objectives</w:t>
      </w:r>
      <w:proofErr w:type="spellEnd"/>
      <w:r>
        <w:rPr>
          <w:b/>
          <w:bCs/>
          <w:u w:val="single"/>
          <w:lang w:val="nl-NL"/>
        </w:rPr>
        <w:t>:</w:t>
      </w:r>
    </w:p>
    <w:p w14:paraId="37D7CA6A" w14:textId="31F09A89" w:rsidR="00476F53" w:rsidRDefault="00476F53">
      <w:pPr>
        <w:rPr>
          <w:b/>
          <w:bCs/>
          <w:u w:val="single"/>
          <w:lang w:val="nl-NL"/>
        </w:rPr>
      </w:pPr>
    </w:p>
    <w:p w14:paraId="76654E96" w14:textId="2784C203" w:rsidR="00476F53" w:rsidRDefault="00476F53">
      <w:pPr>
        <w:rPr>
          <w:b/>
          <w:bCs/>
          <w:u w:val="single"/>
          <w:lang w:val="nl-NL"/>
        </w:rPr>
      </w:pPr>
    </w:p>
    <w:p w14:paraId="2B13A7C3" w14:textId="77777777" w:rsidR="00476F53" w:rsidRDefault="00476F53">
      <w:pPr>
        <w:rPr>
          <w:b/>
          <w:bCs/>
          <w:u w:val="single"/>
          <w:lang w:val="nl-NL"/>
        </w:rPr>
      </w:pPr>
    </w:p>
    <w:p w14:paraId="5CA49B8F" w14:textId="77777777" w:rsidR="00476F53" w:rsidRDefault="00476F53" w:rsidP="00476F53">
      <w:pPr>
        <w:rPr>
          <w:lang w:val="nl-NL"/>
        </w:rPr>
      </w:pPr>
      <w:r>
        <w:rPr>
          <w:lang w:val="nl-NL"/>
        </w:rPr>
        <w:t>Dit project moet ervoor zorgen dat er naast de duur van de aannemer er door het programma zelf ook een voorspelling wordt gedaan, er wordt doorgegeven wat deze tijd is en hoe accuraat de tijd van de aannemer is. Hierdoor moet onnodig omleiden voorkomen worden.</w:t>
      </w:r>
    </w:p>
    <w:p w14:paraId="145E8C66" w14:textId="77777777" w:rsidR="00476F53" w:rsidRPr="00476F53" w:rsidRDefault="00476F53">
      <w:pPr>
        <w:rPr>
          <w:b/>
          <w:bCs/>
          <w:lang w:val="nl-NL"/>
        </w:rPr>
      </w:pPr>
    </w:p>
    <w:sectPr w:rsidR="00476F53" w:rsidRPr="00476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59"/>
    <w:rsid w:val="00476F53"/>
    <w:rsid w:val="0079191C"/>
    <w:rsid w:val="00CA1A62"/>
    <w:rsid w:val="00CE7759"/>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3BA5A3"/>
  <w15:chartTrackingRefBased/>
  <w15:docId w15:val="{D2F0AE2A-7220-8148-819B-8BA2700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de Groot</dc:creator>
  <cp:keywords/>
  <dc:description/>
  <cp:lastModifiedBy>Quinn de Groot</cp:lastModifiedBy>
  <cp:revision>1</cp:revision>
  <dcterms:created xsi:type="dcterms:W3CDTF">2020-10-21T09:57:00Z</dcterms:created>
  <dcterms:modified xsi:type="dcterms:W3CDTF">2020-10-21T13:44:00Z</dcterms:modified>
</cp:coreProperties>
</file>