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IranNastaliq" w:hAnsi="IranNastaliq"/>
          <w:b/>
          <w:sz w:val="32"/>
          <w:szCs w:val="32"/>
        </w:rPr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80"/>
          <w:szCs w:val="80"/>
        </w:rPr>
      </w:pPr>
      <w:r>
        <w:rPr>
          <w:rFonts w:ascii="IranNastaliq" w:hAnsi="IranNastaliq" w:cs="IranNastaliq"/>
          <w:b/>
          <w:b/>
          <w:sz w:val="80"/>
          <w:sz w:val="80"/>
          <w:szCs w:val="80"/>
          <w:rtl w:val="true"/>
        </w:rPr>
        <w:t>بسم الله الرحمن الرحیم</w:t>
      </w:r>
    </w:p>
    <w:p>
      <w:pPr>
        <w:pStyle w:val="Normal"/>
        <w:jc w:val="center"/>
        <w:rPr>
          <w:b/>
          <w:bCs/>
          <w:sz w:val="84"/>
          <w:szCs w:val="84"/>
        </w:rPr>
      </w:pPr>
      <w:r>
        <w:rPr>
          <w:rFonts w:ascii="IranNastaliq" w:hAnsi="IranNastaliq"/>
          <w:b/>
          <w:b/>
          <w:bCs/>
          <w:sz w:val="84"/>
          <w:sz w:val="84"/>
          <w:szCs w:val="84"/>
          <w:rtl w:val="true"/>
        </w:rPr>
        <w:t>سامانه نرم افزاری آموزشگاه زبان انگلیسی کلام نو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</w:rPr>
      </w:pPr>
      <w:r>
        <w:rPr>
          <w:rFonts w:ascii="IranNastaliq" w:hAnsi="IranNastaliq"/>
          <w:b/>
          <w:b/>
          <w:sz w:val="32"/>
          <w:sz w:val="32"/>
          <w:szCs w:val="32"/>
          <w:rtl w:val="true"/>
        </w:rPr>
        <w:t>سند معماری نرم‌افزار</w:t>
      </w:r>
    </w:p>
    <w:p>
      <w:pPr>
        <w:pStyle w:val="Normal"/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 w:val="32"/>
          <w:szCs w:val="32"/>
          <w:rtl w:val="true"/>
        </w:rPr>
        <w:t>اعضای تیم پروژه</w:t>
      </w:r>
      <w:r>
        <w:rPr>
          <w:rFonts w:ascii="IranNastaliq" w:hAnsi="IranNastaliq"/>
          <w:bCs/>
          <w:sz w:val="32"/>
          <w:szCs w:val="32"/>
          <w:rtl w:val="true"/>
        </w:rPr>
        <w:t>: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محمدصالح صدیقی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امیرحسین بصیرت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پوریا سعید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یگانه قیومی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 w:val="true"/>
        </w:rPr>
      </w:r>
    </w:p>
    <w:p>
      <w:pPr>
        <w:pStyle w:val="Normal"/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 w:val="32"/>
          <w:szCs w:val="32"/>
          <w:rtl w:val="true"/>
        </w:rPr>
        <w:t>استاد راهنما</w:t>
      </w:r>
      <w:r>
        <w:rPr>
          <w:rFonts w:ascii="IranNastaliq" w:hAnsi="IranNastaliq"/>
          <w:bCs/>
          <w:sz w:val="32"/>
          <w:szCs w:val="32"/>
          <w:rtl w:val="true"/>
        </w:rPr>
        <w:t xml:space="preserve">: 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علی نقاش اسدی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 w:val="true"/>
        </w:rPr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32"/>
          <w:sz w:val="32"/>
          <w:szCs w:val="32"/>
          <w:rtl w:val="true"/>
        </w:rPr>
        <w:t xml:space="preserve">فروردین </w:t>
      </w:r>
      <w:r>
        <w:rPr>
          <w:rFonts w:ascii="IranNastaliq" w:hAnsi="IranNastaliq"/>
          <w:b/>
          <w:sz w:val="32"/>
          <w:szCs w:val="32"/>
        </w:rPr>
        <w:t>1404</w:t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tl w:val="true"/>
        </w:rPr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در این سند، اطلاعات کلی از تکنولوژی‌ها مورد استفاده و همچنین معماری کلی برنامه بررسی خواهد شد</w:t>
      </w:r>
      <w:r>
        <w:rPr>
          <w:rtl w:val="true"/>
        </w:rPr>
        <w:t>.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سرور</w:t>
      </w:r>
      <w:r>
        <w:rPr>
          <w:rtl w:val="true"/>
        </w:rPr>
        <w:t xml:space="preserve">: </w:t>
      </w:r>
      <w:r>
        <w:rPr>
          <w:rtl w:val="true"/>
        </w:rPr>
        <w:t>یکی از سرور های ابری آروان‌کلاد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فریم ورک بک‌اند</w:t>
      </w:r>
      <w:r>
        <w:rPr>
          <w:rtl w:val="true"/>
        </w:rPr>
        <w:t xml:space="preserve">: </w:t>
      </w:r>
      <w:r>
        <w:rPr/>
        <w:t>Laravel</w:t>
      </w:r>
      <w:r>
        <w:rPr>
          <w:rtl w:val="true"/>
        </w:rPr>
        <w:t xml:space="preserve"> – </w:t>
      </w:r>
      <w:r>
        <w:rPr>
          <w:rtl w:val="true"/>
        </w:rPr>
        <w:t xml:space="preserve">به دلیل امکانات کاربرپسند و قدرتمند به همراه </w:t>
      </w:r>
      <w:r>
        <w:rPr/>
        <w:t>ORM</w:t>
      </w:r>
      <w:r>
        <w:rPr>
          <w:rtl w:val="true"/>
        </w:rPr>
        <w:t xml:space="preserve"> </w:t>
      </w:r>
      <w:r>
        <w:rPr>
          <w:rtl w:val="true"/>
        </w:rPr>
        <w:t>قوی انتخاب شد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فریم‌ورک فرانت‌اند</w:t>
      </w:r>
      <w:r>
        <w:rPr>
          <w:rtl w:val="true"/>
        </w:rPr>
        <w:t xml:space="preserve">: </w:t>
      </w:r>
      <w:r>
        <w:rPr/>
        <w:t>Vue.JS</w:t>
      </w:r>
      <w:r>
        <w:rPr>
          <w:rtl w:val="true"/>
        </w:rPr>
        <w:t xml:space="preserve"> – </w:t>
      </w:r>
      <w:r>
        <w:rPr>
          <w:rtl w:val="true"/>
        </w:rPr>
        <w:t xml:space="preserve">توانایی تولید </w:t>
      </w:r>
      <w:r>
        <w:rPr/>
        <w:t>Frontend</w:t>
      </w:r>
      <w:r>
        <w:rPr>
          <w:rtl w:val="true"/>
        </w:rPr>
        <w:t xml:space="preserve"> </w:t>
      </w:r>
      <w:r>
        <w:rPr>
          <w:rtl w:val="true"/>
        </w:rPr>
        <w:t xml:space="preserve">های </w:t>
      </w:r>
      <w:r>
        <w:rPr/>
        <w:t>state</w:t>
      </w:r>
      <w:r>
        <w:rPr>
          <w:rtl w:val="true"/>
        </w:rPr>
        <w:t xml:space="preserve"> </w:t>
      </w:r>
      <w:r>
        <w:rPr>
          <w:rtl w:val="true"/>
        </w:rPr>
        <w:t xml:space="preserve">دار و پیچیده را فراهم می آورد 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وب سرور</w:t>
      </w:r>
      <w:r>
        <w:rPr>
          <w:rtl w:val="true"/>
        </w:rPr>
        <w:t xml:space="preserve">: </w:t>
      </w:r>
      <w:r>
        <w:rPr/>
        <w:t>Nginx</w:t>
      </w:r>
      <w:r>
        <w:rPr>
          <w:rtl w:val="true"/>
        </w:rPr>
        <w:t xml:space="preserve"> – </w:t>
      </w:r>
      <w:r>
        <w:rPr>
          <w:rtl w:val="true"/>
        </w:rPr>
        <w:t>وب‌سرور کامل، معتبر، و متن‌باز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پایگاه‌داده</w:t>
      </w:r>
      <w:r>
        <w:rPr>
          <w:rtl w:val="true"/>
        </w:rPr>
        <w:t xml:space="preserve">:‌ </w:t>
      </w:r>
      <w:r>
        <w:rPr/>
        <w:t>MariaDB</w:t>
      </w:r>
      <w:r>
        <w:rPr>
          <w:rtl w:val="true"/>
        </w:rPr>
        <w:t xml:space="preserve"> – </w:t>
      </w:r>
      <w:r>
        <w:rPr>
          <w:rtl w:val="true"/>
        </w:rPr>
        <w:t>سامانه مدیریت پایگاه‌داده متن‌باز، رایگان، قابل مقیاس پذیر است و به ساختار داده ها پروژه می‌خورد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کارکن صف</w:t>
      </w:r>
      <w:r>
        <w:rPr>
          <w:rtl w:val="true"/>
        </w:rPr>
        <w:t xml:space="preserve">: </w:t>
      </w:r>
      <w:r>
        <w:rPr/>
        <w:t>supervisor</w:t>
      </w:r>
    </w:p>
    <w:p>
      <w:pPr>
        <w:pStyle w:val="Normal"/>
        <w:spacing w:lineRule="auto" w:line="278" w:before="0" w:after="160"/>
        <w:rPr/>
      </w:pPr>
      <w:r>
        <w:rPr/>
        <w:t>SMTP</w:t>
      </w:r>
      <w:r>
        <w:rPr>
          <w:rtl w:val="true"/>
        </w:rPr>
        <w:t xml:space="preserve"> </w:t>
      </w:r>
      <w:r>
        <w:rPr>
          <w:rtl w:val="true"/>
        </w:rPr>
        <w:t>سرور</w:t>
      </w:r>
      <w:r>
        <w:rPr>
          <w:rtl w:val="true"/>
        </w:rPr>
        <w:t xml:space="preserve">: </w:t>
      </w:r>
      <w:r>
        <w:rPr/>
        <w:t>Mailersend</w:t>
      </w:r>
      <w:r>
        <w:rPr>
          <w:rtl w:val="true"/>
        </w:rPr>
        <w:t xml:space="preserve"> – </w:t>
      </w:r>
      <w:r>
        <w:rPr>
          <w:rtl w:val="true"/>
        </w:rPr>
        <w:t>ساخت ساده و کاربردی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</w:r>
    </w:p>
    <w:p>
      <w:pPr>
        <w:pStyle w:val="Normal"/>
        <w:spacing w:lineRule="auto" w:line="278" w:before="0" w:after="160"/>
        <w:rPr>
          <w:b/>
          <w:bCs/>
          <w:sz w:val="44"/>
          <w:szCs w:val="44"/>
        </w:rPr>
      </w:pPr>
      <w:r>
        <w:rPr>
          <w:b/>
          <w:b/>
          <w:bCs/>
          <w:sz w:val="44"/>
          <w:sz w:val="44"/>
          <w:szCs w:val="44"/>
          <w:rtl w:val="true"/>
        </w:rPr>
        <w:t>معماری</w: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>این پروژه به دو بخش کلی تقسیم شده است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این دو بخش شامل بخش وبسایت و سامانه مدیریتی هستند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این دو بخش یک ماهیت لایه ای به برنامه می بخشد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  <mc:AlternateContent>
          <mc:Choice Requires="wps">
            <w:drawing>
              <wp:anchor behindDoc="0" distT="635" distB="635" distL="1270" distR="0" simplePos="0" locked="0" layoutInCell="1" allowOverlap="1" relativeHeight="9">
                <wp:simplePos x="0" y="0"/>
                <wp:positionH relativeFrom="column">
                  <wp:posOffset>-31115</wp:posOffset>
                </wp:positionH>
                <wp:positionV relativeFrom="paragraph">
                  <wp:posOffset>34925</wp:posOffset>
                </wp:positionV>
                <wp:extent cx="6087745" cy="801370"/>
                <wp:effectExtent l="1270" t="635" r="0" b="63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7600" cy="801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729fcf" stroked="t" o:allowincell="f" style="position:absolute;margin-left:-2.45pt;margin-top:2.75pt;width:479.3pt;height:63.05pt;mso-wrap-style:none;v-text-anchor:middle">
                <v:fill o:detectmouseclick="t" type="solid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ptos Display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IranNastaliq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cs="Times New Roman" w:ascii="Aptos Display" w:hAnsi="Aptos Display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t>2</w: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cs="Times New Roman" w:ascii="Aptos Display" w:hAnsi="Aptos Display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t>0</w: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5" wp14:anchorId="1FA58C9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3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2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156082" stroked="f" o:allowincell="f" style="position:absolute;margin-left:523.3pt;margin-top:27.15pt;width:71.9pt;height:17.65pt;mso-wrap-style:square;v-text-anchor:middle;mso-position-horizontal:right;mso-position-horizontal-relative:page;mso-position-vertical:center" wp14:anchorId="1FA58C97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2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0795" distL="0" distR="0" simplePos="0" locked="0" layoutInCell="0" allowOverlap="1" relativeHeight="7" wp14:anchorId="3B42389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4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سند 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3B42389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سند معماری نرم‌افزار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3" wp14:anchorId="7F00FE9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5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jc w:val="end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0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156082" stroked="f" o:allowincell="f" style="position:absolute;margin-left:0pt;margin-top:0pt;width:71.9pt;height:17.65pt;mso-wrap-style:square;v-text-anchor:middle;mso-position-horizontal:left;mso-position-horizontal-relative:page;mso-position-vertical:center" wp14:anchorId="7F00FE96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jc w:val="end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0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4" wp14:anchorId="2D15E53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6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0pt;width:451.2pt;height:17.65pt;mso-wrap-style:square;v-text-anchor:middle;mso-position-horizontal:left;mso-position-horizontal-relative:margin;mso-position-vertical:center" wp14:anchorId="2D15E53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آموزشگاه زبان انگلیسی کلام نو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22a"/>
    <w:pPr>
      <w:widowControl/>
      <w:suppressAutoHyphens w:val="true"/>
      <w:bidi w:val="1"/>
      <w:spacing w:lineRule="auto" w:line="276" w:before="0" w:after="0"/>
      <w:jc w:val="start"/>
    </w:pPr>
    <w:rPr>
      <w:rFonts w:ascii="Arial" w:hAnsi="Arial" w:eastAsia="Arial" w:cs="B Nazanin"/>
      <w:color w:themeColor="text1" w:val="000000"/>
      <w:kern w:val="0"/>
      <w:sz w:val="22"/>
      <w:szCs w:val="24"/>
      <w:lang w:val="en-US" w:eastAsia="en-US"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22a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asciiTheme="majorHAnsi" w:eastAsiaTheme="majorEastAsia" w:hAnsiTheme="majorHAnsi"/>
      <w:kern w:val="2"/>
      <w:sz w:val="40"/>
      <w:szCs w:val="36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2a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asciiTheme="majorHAnsi" w:eastAsiaTheme="majorEastAsia" w:hAnsiTheme="majorHAnsi"/>
      <w:kern w:val="2"/>
      <w:sz w:val="32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 w:val="true"/>
      <w:keepLines/>
      <w:spacing w:lineRule="auto" w:line="278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 w:val="true"/>
      <w:keepLines/>
      <w:spacing w:lineRule="auto" w:line="278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 w:val="true"/>
      <w:keepLines/>
      <w:spacing w:lineRule="auto" w:line="278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d603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603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603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d60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603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d60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60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lineRule="auto" w:line="278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lineRule="auto" w:line="278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lineRule="auto" w:line="278" w:before="0" w:after="160"/>
      <w:ind w:star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start="864" w:end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4"/>
      <w14:ligatures w14:val="standardContextual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user" w:customStyle="1">
    <w:name w:val="Frame Contents (user)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LibreOffice/25.2.3.2$Linux_X86_64 LibreOffice_project/520$Build-2</Application>
  <AppVersion>15.0000</AppVersion>
  <Pages>2</Pages>
  <Words>167</Words>
  <Characters>769</Characters>
  <CharactersWithSpaces>916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2025-05-15T11:19:55Z</dcterms:modified>
  <cp:revision>7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