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Pr="00826BD5" w:rsidRDefault="0051204E">
      <w:pPr>
        <w:jc w:val="center"/>
        <w:rPr>
          <w:b/>
          <w:sz w:val="40"/>
          <w:szCs w:val="40"/>
        </w:rPr>
      </w:pPr>
      <w:r w:rsidRPr="00826BD5">
        <w:rPr>
          <w:b/>
          <w:sz w:val="40"/>
          <w:szCs w:val="40"/>
        </w:rPr>
        <w:t xml:space="preserve">Product </w:t>
      </w:r>
      <w:r w:rsidR="00490293" w:rsidRPr="00826BD5">
        <w:rPr>
          <w:b/>
          <w:sz w:val="40"/>
          <w:szCs w:val="40"/>
        </w:rPr>
        <w:t>Specification</w:t>
      </w:r>
      <w:r w:rsidRPr="00826BD5">
        <w:rPr>
          <w:b/>
          <w:sz w:val="40"/>
          <w:szCs w:val="40"/>
        </w:rPr>
        <w:t>s</w:t>
      </w: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pageBreakBefore/>
        <w:jc w:val="center"/>
        <w:rPr>
          <w:sz w:val="40"/>
        </w:rPr>
        <w:sectPr w:rsidR="0049029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40"/>
        </w:rPr>
        <w:lastRenderedPageBreak/>
        <w:t>Table of Contents:</w:t>
      </w:r>
    </w:p>
    <w:p w:rsidR="004B6DF4" w:rsidRDefault="0049029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hyperlink w:anchor="_Toc444340655" w:history="1">
        <w:r w:rsidR="004B6DF4" w:rsidRPr="005C4CFA">
          <w:rPr>
            <w:rStyle w:val="Hyperlink"/>
            <w:noProof/>
          </w:rPr>
          <w:t>Modification History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_Toc444340655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4</w:t>
        </w:r>
        <w:r w:rsidR="004B6DF4">
          <w:rPr>
            <w:noProof/>
          </w:rPr>
          <w:fldChar w:fldCharType="end"/>
        </w:r>
      </w:hyperlink>
    </w:p>
    <w:p w:rsidR="004B6DF4" w:rsidRDefault="004B6DF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56" w:history="1">
        <w:r w:rsidRPr="005C4CFA">
          <w:rPr>
            <w:rStyle w:val="Hyperlink"/>
            <w:noProof/>
          </w:rPr>
          <w:t>Major Milestones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57" w:history="1">
        <w:r w:rsidRPr="005C4CFA">
          <w:rPr>
            <w:rStyle w:val="Hyperlink"/>
            <w:noProof/>
          </w:rPr>
          <w:t>Abstract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58" w:history="1">
        <w:r w:rsidRPr="005C4CFA">
          <w:rPr>
            <w:rStyle w:val="Hyperlink"/>
            <w:noProof/>
          </w:rPr>
          <w:t>Document References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59" w:history="1">
        <w:r w:rsidRPr="005C4CFA">
          <w:rPr>
            <w:rStyle w:val="Hyperlink"/>
            <w:noProof/>
          </w:rPr>
          <w:t>Glossary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0" w:history="1">
        <w:r w:rsidRPr="005C4CFA">
          <w:rPr>
            <w:rStyle w:val="Hyperlink"/>
            <w:noProof/>
          </w:rPr>
          <w:t>Class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1" w:history="1">
        <w:r w:rsidRPr="005C4CFA">
          <w:rPr>
            <w:rStyle w:val="Hyperlink"/>
            <w:noProof/>
          </w:rPr>
          <w:t>Use Case 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2" w:history="1">
        <w:r w:rsidRPr="005C4CFA">
          <w:rPr>
            <w:rStyle w:val="Hyperlink"/>
            <w:noProof/>
          </w:rPr>
          <w:t>Use case 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3" w:history="1">
        <w:r w:rsidRPr="005C4CFA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  <w:bookmarkStart w:id="0" w:name="_GoBack"/>
      <w:bookmarkEnd w:id="0"/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4" w:history="1">
        <w:r w:rsidRPr="005C4CFA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5" w:history="1">
        <w:r w:rsidRPr="005C4CFA">
          <w:rPr>
            <w:rStyle w:val="Hyperlink"/>
            <w:noProof/>
          </w:rPr>
          <w:t>Use case 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6" w:history="1">
        <w:r w:rsidRPr="005C4CFA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7" w:history="1">
        <w:r w:rsidRPr="005C4CFA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8" w:history="1">
        <w:r w:rsidRPr="005C4CFA">
          <w:rPr>
            <w:rStyle w:val="Hyperlink"/>
            <w:noProof/>
          </w:rPr>
          <w:t>Use case 3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9" w:history="1">
        <w:r w:rsidRPr="005C4CFA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0" w:history="1">
        <w:r w:rsidRPr="005C4CFA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1" w:history="1">
        <w:r w:rsidRPr="005C4CFA">
          <w:rPr>
            <w:rStyle w:val="Hyperlink"/>
            <w:noProof/>
          </w:rPr>
          <w:t>Use case 4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2" w:history="1">
        <w:r w:rsidRPr="005C4CFA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3" w:history="1">
        <w:r w:rsidRPr="005C4CFA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4" w:history="1">
        <w:r w:rsidRPr="005C4CFA">
          <w:rPr>
            <w:rStyle w:val="Hyperlink"/>
            <w:noProof/>
          </w:rPr>
          <w:t>Use case 5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5" w:history="1">
        <w:r w:rsidRPr="005C4CFA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6" w:history="1">
        <w:r w:rsidRPr="005C4CFA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7" w:history="1">
        <w:r w:rsidRPr="005C4CFA">
          <w:rPr>
            <w:rStyle w:val="Hyperlink"/>
            <w:noProof/>
          </w:rPr>
          <w:t>Use case 6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8" w:history="1">
        <w:r w:rsidRPr="005C4CFA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9" w:history="1">
        <w:r w:rsidRPr="005C4CFA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0" w:history="1">
        <w:r w:rsidRPr="005C4CFA">
          <w:rPr>
            <w:rStyle w:val="Hyperlink"/>
            <w:noProof/>
          </w:rPr>
          <w:t>Use case 7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1" w:history="1">
        <w:r w:rsidRPr="005C4CFA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2" w:history="1">
        <w:r w:rsidRPr="005C4CFA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3" w:history="1">
        <w:r w:rsidRPr="005C4CFA">
          <w:rPr>
            <w:rStyle w:val="Hyperlink"/>
            <w:noProof/>
          </w:rPr>
          <w:t>Use case 8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4" w:history="1">
        <w:r w:rsidRPr="005C4CFA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5" w:history="1">
        <w:r w:rsidRPr="005C4CFA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6" w:history="1">
        <w:r w:rsidRPr="005C4CFA">
          <w:rPr>
            <w:rStyle w:val="Hyperlink"/>
            <w:noProof/>
          </w:rPr>
          <w:t>Use case 9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7" w:history="1">
        <w:r w:rsidRPr="005C4CFA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8" w:history="1">
        <w:r w:rsidRPr="005C4CFA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9" w:history="1">
        <w:r w:rsidRPr="005C4CFA">
          <w:rPr>
            <w:rStyle w:val="Hyperlink"/>
            <w:noProof/>
          </w:rPr>
          <w:t>Use case 10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0" w:history="1">
        <w:r w:rsidRPr="005C4CFA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1" w:history="1">
        <w:r w:rsidRPr="005C4CFA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2" w:history="1">
        <w:r w:rsidRPr="005C4CFA">
          <w:rPr>
            <w:rStyle w:val="Hyperlink"/>
            <w:noProof/>
          </w:rPr>
          <w:t>Use case 11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3" w:history="1">
        <w:r w:rsidRPr="005C4CFA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4" w:history="1">
        <w:r w:rsidRPr="005C4CFA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5" w:history="1">
        <w:r w:rsidRPr="005C4CFA">
          <w:rPr>
            <w:rStyle w:val="Hyperlink"/>
            <w:noProof/>
          </w:rPr>
          <w:t>Use case 12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6" w:history="1">
        <w:r w:rsidRPr="005C4CFA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7" w:history="1">
        <w:r w:rsidRPr="005C4CFA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8" w:history="1">
        <w:r w:rsidRPr="005C4CFA">
          <w:rPr>
            <w:rStyle w:val="Hyperlink"/>
            <w:noProof/>
          </w:rPr>
          <w:t>Use case 13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9" w:history="1">
        <w:r w:rsidRPr="005C4CFA">
          <w:rPr>
            <w:rStyle w:val="Hyperlink"/>
            <w:noProof/>
          </w:rPr>
          <w:t>General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_Toc444340699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700" w:history="1">
        <w:r w:rsidRPr="005C4CFA">
          <w:rPr>
            <w:rStyle w:val="Hyperlink"/>
            <w:noProof/>
          </w:rPr>
          <w:t>Sequence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_Toc444340700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701" w:history="1">
        <w:r w:rsidRPr="005C4CFA">
          <w:rPr>
            <w:rStyle w:val="Hyperlink"/>
            <w:noProof/>
          </w:rPr>
          <w:t>User Interface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_Toc444340701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4B6DF4" w:rsidRDefault="004B6DF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702" w:history="1">
        <w:r w:rsidRPr="005C4CFA">
          <w:rPr>
            <w:rStyle w:val="Hyperlink"/>
            <w:noProof/>
          </w:rPr>
          <w:t>Others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_Toc444340702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490293" w:rsidRDefault="00490293">
      <w:pPr>
        <w:pStyle w:val="TOC1"/>
        <w:tabs>
          <w:tab w:val="right" w:leader="dot" w:pos="8640"/>
        </w:tabs>
        <w:rPr>
          <w:sz w:val="40"/>
        </w:rPr>
        <w:sectPr w:rsidR="0049029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:rsidR="00490293" w:rsidRDefault="00490293">
      <w:pPr>
        <w:pStyle w:val="Heading1"/>
        <w:tabs>
          <w:tab w:val="right" w:leader="dot" w:pos="8630"/>
        </w:tabs>
        <w:rPr>
          <w:sz w:val="40"/>
        </w:rPr>
      </w:pPr>
    </w:p>
    <w:p w:rsidR="00F446A5" w:rsidRDefault="0051204E" w:rsidP="00F13BC7">
      <w:pPr>
        <w:pStyle w:val="Heading1"/>
        <w:pageBreakBefore/>
      </w:pPr>
      <w:bookmarkStart w:id="1" w:name="_Toc444340655"/>
      <w:r>
        <w:lastRenderedPageBreak/>
        <w:t>Modification History</w:t>
      </w:r>
      <w:bookmarkEnd w:id="1"/>
    </w:p>
    <w:p w:rsidR="00F446A5" w:rsidRDefault="00F446A5" w:rsidP="00F446A5">
      <w:pPr>
        <w:rPr>
          <w:color w:val="FF0000"/>
        </w:rPr>
      </w:pPr>
    </w:p>
    <w:p w:rsidR="00405DF0" w:rsidRDefault="006A7C79" w:rsidP="00F446A5">
      <w:pPr>
        <w:rPr>
          <w:color w:val="FF0000"/>
        </w:rPr>
      </w:pPr>
      <w:r w:rsidRPr="006A7C79">
        <w:rPr>
          <w:color w:val="FF0000"/>
        </w:rPr>
        <w:t>2/26/2016 -</w:t>
      </w:r>
      <w:r>
        <w:rPr>
          <w:color w:val="FF0000"/>
        </w:rPr>
        <w:t xml:space="preserve"> </w:t>
      </w:r>
      <w:r w:rsidRPr="006A7C79">
        <w:rPr>
          <w:color w:val="FF0000"/>
        </w:rPr>
        <w:t>Use Case Diagram modified to accommodate guest user specifications and history record</w:t>
      </w:r>
      <w:r>
        <w:rPr>
          <w:color w:val="FF0000"/>
        </w:rPr>
        <w:t>.</w:t>
      </w:r>
    </w:p>
    <w:p w:rsidR="006A7C79" w:rsidRDefault="006A7C79" w:rsidP="00F446A5">
      <w:pPr>
        <w:rPr>
          <w:color w:val="FF0000"/>
        </w:rPr>
      </w:pPr>
    </w:p>
    <w:p w:rsidR="006A7C79" w:rsidRDefault="006A7C79" w:rsidP="00F446A5">
      <w:pPr>
        <w:rPr>
          <w:color w:val="FF0000"/>
        </w:rPr>
      </w:pPr>
      <w:r>
        <w:rPr>
          <w:color w:val="FF0000"/>
        </w:rPr>
        <w:t>2/26/2016 – Edited for consistency and clarity</w:t>
      </w: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405DF0">
      <w:pPr>
        <w:pStyle w:val="Heading1"/>
        <w:pageBreakBefore/>
      </w:pPr>
      <w:bookmarkStart w:id="2" w:name="_Toc444340656"/>
      <w:r>
        <w:lastRenderedPageBreak/>
        <w:t>Major Milestones</w:t>
      </w:r>
      <w:bookmarkEnd w:id="2"/>
    </w:p>
    <w:p w:rsidR="00405DF0" w:rsidRDefault="00405DF0" w:rsidP="00405DF0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548"/>
        <w:gridCol w:w="7338"/>
      </w:tblGrid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Milestone</w:t>
            </w: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</w:tbl>
    <w:p w:rsidR="00405DF0" w:rsidRDefault="00405DF0" w:rsidP="00405DF0"/>
    <w:p w:rsidR="00405DF0" w:rsidRPr="00F446A5" w:rsidRDefault="00405DF0" w:rsidP="00F446A5">
      <w:pPr>
        <w:rPr>
          <w:color w:val="FF0000"/>
        </w:rPr>
      </w:pPr>
    </w:p>
    <w:p w:rsidR="00490293" w:rsidRDefault="0051204E" w:rsidP="00F446A5">
      <w:pPr>
        <w:pStyle w:val="Heading1"/>
      </w:pPr>
      <w:r>
        <w:br w:type="page"/>
      </w:r>
      <w:bookmarkStart w:id="3" w:name="_Toc444340657"/>
      <w:r w:rsidR="00490293">
        <w:lastRenderedPageBreak/>
        <w:t>Abstract</w:t>
      </w:r>
      <w:bookmarkEnd w:id="3"/>
    </w:p>
    <w:p w:rsidR="00490293" w:rsidRDefault="006C3C9D">
      <w:r w:rsidRPr="006C3C9D">
        <w:t xml:space="preserve">Tic-Tac-Toe is a two-player game, played on a 3x3 </w:t>
      </w:r>
      <w:r w:rsidR="009A4B75">
        <w:t>grid</w:t>
      </w:r>
      <w:r w:rsidRPr="006C3C9D">
        <w:t>, where the winner is the first player to connect three in a row.  Despite its simplicity, it is a good exercise for improve reasoning skills.   Due to this, it is considered a good game for children to help them improve their acumen.  The game was originally played on paper, and was one of the first games played on a computer.  The purpose of this project is to develop a new version of the game</w:t>
      </w:r>
      <w:r>
        <w:t xml:space="preserve"> utilizing a 6x6 </w:t>
      </w:r>
      <w:r w:rsidR="009A4B75">
        <w:t>grid</w:t>
      </w:r>
      <w:r>
        <w:t xml:space="preserve"> and in which t</w:t>
      </w:r>
      <w:r w:rsidR="002C7673">
        <w:t>he winner is the player with the most 4 in a row squares once the entire board is filled.</w:t>
      </w:r>
    </w:p>
    <w:p w:rsidR="00490293" w:rsidRDefault="0051204E">
      <w:pPr>
        <w:pStyle w:val="Heading1"/>
      </w:pPr>
      <w:r>
        <w:br w:type="page"/>
      </w:r>
      <w:bookmarkStart w:id="4" w:name="_Toc444340658"/>
      <w:r w:rsidR="00490293">
        <w:lastRenderedPageBreak/>
        <w:t>Document References</w:t>
      </w:r>
      <w:bookmarkEnd w:id="4"/>
    </w:p>
    <w:tbl>
      <w:tblPr>
        <w:tblW w:w="997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92"/>
      </w:tblGrid>
      <w:tr w:rsidR="00490293" w:rsidTr="00995306"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4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490293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490293" w:rsidRDefault="00995306">
            <w:pPr>
              <w:pStyle w:val="TableContents"/>
              <w:snapToGrid w:val="0"/>
            </w:pPr>
            <w:r w:rsidRPr="00995306">
              <w:t>Requirements</w:t>
            </w:r>
            <w:r w:rsidRPr="00995306">
              <w:tab/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B07FD0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490293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490293" w:rsidRDefault="00995306">
            <w:pPr>
              <w:tabs>
                <w:tab w:val="left" w:pos="4320"/>
              </w:tabs>
              <w:snapToGrid w:val="0"/>
            </w:pPr>
            <w:r w:rsidRPr="00995306">
              <w:t>Software Management Plan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B07FD0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995306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995306" w:rsidRDefault="00995306" w:rsidP="00995306">
            <w:pPr>
              <w:tabs>
                <w:tab w:val="left" w:pos="4320"/>
              </w:tabs>
              <w:snapToGrid w:val="0"/>
            </w:pPr>
            <w:r w:rsidRPr="00995306">
              <w:t>Specifications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5306" w:rsidRDefault="00B07FD0" w:rsidP="00995306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995306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995306" w:rsidRDefault="00995306" w:rsidP="00995306">
            <w:pPr>
              <w:tabs>
                <w:tab w:val="left" w:pos="4320"/>
              </w:tabs>
              <w:snapToGrid w:val="0"/>
            </w:pPr>
            <w:r w:rsidRPr="00995306">
              <w:t>Minutes and Time Log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5306" w:rsidRDefault="00B07FD0" w:rsidP="00995306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</w:tbl>
    <w:p w:rsidR="00490293" w:rsidRDefault="00490293"/>
    <w:p w:rsidR="00490293" w:rsidRDefault="00490293"/>
    <w:p w:rsidR="00490293" w:rsidRDefault="00490293"/>
    <w:p w:rsidR="00490293" w:rsidRDefault="00490293">
      <w:pPr>
        <w:pStyle w:val="Heading1"/>
        <w:pageBreakBefore/>
      </w:pPr>
      <w:bookmarkStart w:id="5" w:name="_Toc444340659"/>
      <w:r>
        <w:lastRenderedPageBreak/>
        <w:t>Glossary</w:t>
      </w:r>
      <w:bookmarkEnd w:id="5"/>
    </w:p>
    <w:p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Graphical User Interface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A graphical user interface is a human-computer interface (i.e., a way for humans to interact with computers) that uses </w:t>
            </w:r>
            <w:hyperlink r:id="rId6">
              <w:r>
                <w:rPr>
                  <w:color w:val="000080"/>
                  <w:u w:val="single"/>
                </w:rPr>
                <w:t>windows</w:t>
              </w:r>
            </w:hyperlink>
            <w:r>
              <w:t xml:space="preserve">, </w:t>
            </w:r>
            <w:hyperlink r:id="rId7">
              <w:r>
                <w:rPr>
                  <w:color w:val="000080"/>
                  <w:u w:val="single"/>
                </w:rPr>
                <w:t>icons</w:t>
              </w:r>
            </w:hyperlink>
            <w:r>
              <w:t xml:space="preserve"> and menus and which can be manipulated by a mouse (and often to a limited extent by a keyboard as well).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6</w:t>
            </w:r>
            <w:r>
              <w:t>x6x4 grid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B3314B">
            <w:pPr>
              <w:spacing w:line="276" w:lineRule="auto"/>
              <w:ind w:left="-19"/>
            </w:pPr>
            <w:r>
              <w:t xml:space="preserve">A grid with 6 boxes on each side (6x6), consisting of 36 total units. </w:t>
            </w:r>
            <w:r w:rsidRPr="00550436">
              <w:t xml:space="preserve">The winner is </w:t>
            </w:r>
            <w:r>
              <w:t>the player with the most 4 stones</w:t>
            </w:r>
            <w:r w:rsidR="00B3314B">
              <w:t>(x4)</w:t>
            </w:r>
            <w:r>
              <w:t xml:space="preserve"> in a horizontal, vertical, or diagonal</w:t>
            </w:r>
            <w:r w:rsidRPr="00550436">
              <w:t xml:space="preserve"> row</w:t>
            </w:r>
            <w:r w:rsidR="00B3314B">
              <w:t>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Tic tac toe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560DF8" w:rsidP="00560DF8">
            <w:pPr>
              <w:spacing w:line="276" w:lineRule="auto"/>
              <w:ind w:left="-19"/>
            </w:pPr>
            <w:r>
              <w:t>A game for two players</w:t>
            </w:r>
            <w:r w:rsidR="004B4F91">
              <w:t xml:space="preserve"> who take turns marking the spaces in a grid. The player who succeeds in placing three respective marks in a horizontal, vertical, or diagonal row wins the game.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Single Player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single-player video game is a video game where input from only one player is expected throughout the course of the gaming session. "Single-player game" usually refers to a game that can only be played by one person, while "single-player mode" usually refers to a particular</w:t>
            </w:r>
            <w:hyperlink r:id="rId8">
              <w:r>
                <w:rPr>
                  <w:color w:val="000080"/>
                  <w:u w:val="single"/>
                </w:rPr>
                <w:t xml:space="preserve"> game mode</w:t>
              </w:r>
            </w:hyperlink>
            <w:r>
              <w:t xml:space="preserve"> that is designed to be played by a single player, though the game also contains modes that can be played by several players simultaneously.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Multi-player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multi-player video game is a video game in which more than one person can play in the same game environment at the same time. Computer and video games are often</w:t>
            </w:r>
            <w:hyperlink r:id="rId9">
              <w:r>
                <w:rPr>
                  <w:color w:val="000080"/>
                  <w:u w:val="single"/>
                </w:rPr>
                <w:t xml:space="preserve"> single-player</w:t>
              </w:r>
            </w:hyperlink>
            <w:r>
              <w:t xml:space="preserve"> activities that put the player against pre-programmed challenges and/or</w:t>
            </w:r>
            <w:hyperlink r:id="rId10">
              <w:r>
                <w:rPr>
                  <w:color w:val="000080"/>
                  <w:u w:val="single"/>
                </w:rPr>
                <w:t xml:space="preserve"> AI-controlled opponents</w:t>
              </w:r>
            </w:hyperlink>
            <w:r>
              <w:t>, which often lack the flexibility and ingenuity of regular human thinking.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User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A user is an</w:t>
            </w:r>
            <w:hyperlink r:id="rId11">
              <w:r>
                <w:rPr>
                  <w:color w:val="000080"/>
                  <w:u w:val="single"/>
                </w:rPr>
                <w:t xml:space="preserve"> agent</w:t>
              </w:r>
            </w:hyperlink>
            <w:r>
              <w:t>, either a human agent (end-user) or</w:t>
            </w:r>
            <w:hyperlink r:id="rId12">
              <w:r>
                <w:rPr>
                  <w:color w:val="000080"/>
                  <w:u w:val="single"/>
                </w:rPr>
                <w:t xml:space="preserve"> software agent</w:t>
              </w:r>
            </w:hyperlink>
            <w:r>
              <w:t>, who uses a</w:t>
            </w:r>
            <w:hyperlink r:id="rId13">
              <w:r>
                <w:rPr>
                  <w:color w:val="000080"/>
                  <w:u w:val="single"/>
                </w:rPr>
                <w:t xml:space="preserve"> computer</w:t>
              </w:r>
            </w:hyperlink>
            <w:r>
              <w:t xml:space="preserve"> or</w:t>
            </w:r>
            <w:hyperlink r:id="rId14">
              <w:r>
                <w:rPr>
                  <w:color w:val="000080"/>
                  <w:u w:val="single"/>
                </w:rPr>
                <w:t xml:space="preserve"> network</w:t>
              </w:r>
            </w:hyperlink>
            <w:hyperlink r:id="rId15">
              <w:r>
                <w:rPr>
                  <w:color w:val="000080"/>
                  <w:u w:val="single"/>
                </w:rPr>
                <w:t xml:space="preserve"> service</w:t>
              </w:r>
            </w:hyperlink>
            <w:r>
              <w:t>. A user often has a user account and is identified by a username (also user name). Other terms for username include login name, screen name (also screenname),</w:t>
            </w:r>
            <w:hyperlink r:id="rId16" w:anchor="Computing">
              <w:r>
                <w:rPr>
                  <w:color w:val="000080"/>
                  <w:u w:val="single"/>
                </w:rPr>
                <w:t xml:space="preserve"> nickname</w:t>
              </w:r>
            </w:hyperlink>
            <w:r>
              <w:t>, or handle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Password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>A password is a secret</w:t>
            </w:r>
            <w:hyperlink r:id="rId17">
              <w:r>
                <w:rPr>
                  <w:color w:val="000080"/>
                  <w:u w:val="single"/>
                </w:rPr>
                <w:t xml:space="preserve"> word</w:t>
              </w:r>
            </w:hyperlink>
            <w:r>
              <w:t xml:space="preserve"> or</w:t>
            </w:r>
            <w:hyperlink r:id="rId18">
              <w:r>
                <w:rPr>
                  <w:color w:val="000080"/>
                  <w:u w:val="single"/>
                </w:rPr>
                <w:t xml:space="preserve"> string</w:t>
              </w:r>
            </w:hyperlink>
            <w:r>
              <w:t xml:space="preserve"> of</w:t>
            </w:r>
            <w:hyperlink r:id="rId19">
              <w:r>
                <w:rPr>
                  <w:color w:val="000080"/>
                  <w:u w:val="single"/>
                </w:rPr>
                <w:t xml:space="preserve"> characters</w:t>
              </w:r>
            </w:hyperlink>
            <w:r>
              <w:t xml:space="preserve"> that is used for user</w:t>
            </w:r>
            <w:hyperlink r:id="rId20">
              <w:r>
                <w:rPr>
                  <w:color w:val="000080"/>
                  <w:u w:val="single"/>
                </w:rPr>
                <w:t xml:space="preserve"> authentication</w:t>
              </w:r>
            </w:hyperlink>
            <w:r>
              <w:t xml:space="preserve"> to prove identity, or for</w:t>
            </w:r>
            <w:hyperlink r:id="rId21">
              <w:r>
                <w:rPr>
                  <w:color w:val="000080"/>
                  <w:u w:val="single"/>
                </w:rPr>
                <w:t xml:space="preserve"> access approval</w:t>
              </w:r>
            </w:hyperlink>
            <w:r>
              <w:t xml:space="preserve"> to gain access to a resource.</w:t>
            </w:r>
          </w:p>
        </w:tc>
      </w:tr>
    </w:tbl>
    <w:p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Acronym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560DF8" w:rsidP="007746FF">
            <w:pPr>
              <w:snapToGrid w:val="0"/>
              <w:jc w:val="center"/>
            </w:pPr>
            <w:r w:rsidRPr="00560DF8">
              <w:t>GUI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560DF8" w:rsidP="00560DF8">
            <w:pPr>
              <w:tabs>
                <w:tab w:val="left" w:pos="2229"/>
              </w:tabs>
              <w:snapToGrid w:val="0"/>
            </w:pPr>
            <w:r>
              <w:tab/>
            </w:r>
            <w:r w:rsidRPr="00560DF8">
              <w:t>Graphical User Interface</w:t>
            </w:r>
          </w:p>
        </w:tc>
      </w:tr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560DF8" w:rsidP="00560DF8">
            <w:pPr>
              <w:snapToGrid w:val="0"/>
              <w:jc w:val="center"/>
            </w:pPr>
            <w:r w:rsidRPr="00560DF8">
              <w:t>AI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560DF8" w:rsidP="00560DF8">
            <w:pPr>
              <w:snapToGrid w:val="0"/>
              <w:jc w:val="center"/>
            </w:pPr>
            <w:r w:rsidRPr="00560DF8">
              <w:t>Artificial Intelligence</w:t>
            </w:r>
          </w:p>
        </w:tc>
      </w:tr>
    </w:tbl>
    <w:p w:rsidR="00F13BC7" w:rsidRDefault="00F13BC7">
      <w:pPr>
        <w:pStyle w:val="Heading2"/>
      </w:pPr>
    </w:p>
    <w:p w:rsidR="00F13BC7" w:rsidRDefault="00F13BC7" w:rsidP="00F13BC7">
      <w:pPr>
        <w:pStyle w:val="Heading1"/>
      </w:pPr>
      <w:r>
        <w:br w:type="page"/>
      </w:r>
      <w:bookmarkStart w:id="6" w:name="_Toc444340660"/>
      <w:r>
        <w:lastRenderedPageBreak/>
        <w:t>Class Diagram</w:t>
      </w:r>
      <w:bookmarkEnd w:id="6"/>
    </w:p>
    <w:p w:rsidR="00F13BC7" w:rsidRDefault="00F13BC7">
      <w:pPr>
        <w:jc w:val="center"/>
      </w:pPr>
    </w:p>
    <w:p w:rsidR="007746FF" w:rsidRDefault="007746FF">
      <w:pPr>
        <w:jc w:val="center"/>
      </w:pPr>
    </w:p>
    <w:p w:rsidR="007746FF" w:rsidRDefault="007746FF">
      <w:pPr>
        <w:jc w:val="center"/>
      </w:pPr>
      <w:r>
        <w:rPr>
          <w:noProof/>
          <w:lang w:eastAsia="en-US"/>
        </w:rPr>
        <w:drawing>
          <wp:inline distT="0" distB="0" distL="114300" distR="114300" wp14:anchorId="4D731A2E" wp14:editId="53C02F33">
            <wp:extent cx="4896485" cy="183007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3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BC7" w:rsidRDefault="00F13BC7" w:rsidP="00F13BC7">
      <w:pPr>
        <w:pStyle w:val="Heading1"/>
        <w:pageBreakBefore/>
        <w:numPr>
          <w:ilvl w:val="0"/>
          <w:numId w:val="0"/>
        </w:numPr>
      </w:pPr>
      <w:bookmarkStart w:id="7" w:name="_Toc444340661"/>
      <w:r>
        <w:lastRenderedPageBreak/>
        <w:t>Use Case Sequence Diagram</w:t>
      </w:r>
      <w:bookmarkEnd w:id="7"/>
    </w:p>
    <w:p w:rsidR="00F13BC7" w:rsidRDefault="00F13BC7" w:rsidP="00F13BC7"/>
    <w:p w:rsidR="00F13BC7" w:rsidRPr="00F13BC7" w:rsidRDefault="00F13BC7" w:rsidP="00F13BC7">
      <w:pPr>
        <w:pStyle w:val="Heading2"/>
      </w:pPr>
      <w:bookmarkStart w:id="8" w:name="_Toc444340662"/>
      <w:r>
        <w:t>Use case 1</w:t>
      </w:r>
      <w:bookmarkEnd w:id="8"/>
    </w:p>
    <w:p w:rsidR="00490293" w:rsidRDefault="00F13BC7">
      <w:pPr>
        <w:pStyle w:val="Heading3"/>
      </w:pPr>
      <w:bookmarkStart w:id="9" w:name="_Toc444340663"/>
      <w:r>
        <w:t>General Description</w:t>
      </w:r>
      <w:bookmarkEnd w:id="9"/>
    </w:p>
    <w:p w:rsidR="00490293" w:rsidRDefault="00095184" w:rsidP="00095184">
      <w:pPr>
        <w:ind w:left="720" w:firstLine="720"/>
      </w:pPr>
      <w:r w:rsidRPr="00095184">
        <w:t>Register - Register a new user</w:t>
      </w:r>
    </w:p>
    <w:p w:rsidR="00490293" w:rsidRDefault="00490293">
      <w:pPr>
        <w:pStyle w:val="Heading3"/>
      </w:pPr>
      <w:bookmarkStart w:id="10" w:name="_Toc444340664"/>
      <w:r>
        <w:t>Sequence Diagram</w:t>
      </w:r>
      <w:bookmarkEnd w:id="10"/>
    </w:p>
    <w:p w:rsidR="00F13BC7" w:rsidRPr="00F13BC7" w:rsidRDefault="00F13BC7" w:rsidP="00F13BC7"/>
    <w:p w:rsidR="00F13BC7" w:rsidRPr="00F13BC7" w:rsidRDefault="00F13BC7" w:rsidP="00F13BC7">
      <w:pPr>
        <w:pStyle w:val="Heading2"/>
      </w:pPr>
      <w:bookmarkStart w:id="11" w:name="_Toc444340665"/>
      <w:r>
        <w:t>Use case 2</w:t>
      </w:r>
      <w:bookmarkEnd w:id="11"/>
    </w:p>
    <w:p w:rsidR="00F13BC7" w:rsidRDefault="00F13BC7" w:rsidP="00F13BC7">
      <w:pPr>
        <w:pStyle w:val="Heading3"/>
      </w:pPr>
      <w:bookmarkStart w:id="12" w:name="_Toc444340666"/>
      <w:r>
        <w:t>General Description</w:t>
      </w:r>
      <w:bookmarkEnd w:id="12"/>
    </w:p>
    <w:p w:rsidR="00F13BC7" w:rsidRDefault="00095184" w:rsidP="00095184">
      <w:pPr>
        <w:ind w:left="1440"/>
      </w:pPr>
      <w:r w:rsidRPr="00095184">
        <w:t>Login - Log in as existing user</w:t>
      </w:r>
    </w:p>
    <w:p w:rsidR="00F13BC7" w:rsidRDefault="00F13BC7" w:rsidP="00F13BC7">
      <w:pPr>
        <w:pStyle w:val="Heading3"/>
      </w:pPr>
      <w:bookmarkStart w:id="13" w:name="_Toc444340667"/>
      <w:r>
        <w:t>Sequence Diagram</w:t>
      </w:r>
      <w:bookmarkEnd w:id="13"/>
    </w:p>
    <w:p w:rsidR="00F13BC7" w:rsidRDefault="00F13BC7" w:rsidP="00F13BC7"/>
    <w:p w:rsidR="00B156F8" w:rsidRPr="00F13BC7" w:rsidRDefault="00B156F8" w:rsidP="00B156F8">
      <w:pPr>
        <w:pStyle w:val="Heading2"/>
      </w:pPr>
      <w:bookmarkStart w:id="14" w:name="_Toc444340668"/>
      <w:r>
        <w:t xml:space="preserve">Use case </w:t>
      </w:r>
      <w:r>
        <w:t>3</w:t>
      </w:r>
      <w:bookmarkEnd w:id="14"/>
    </w:p>
    <w:p w:rsidR="00B156F8" w:rsidRDefault="00B156F8" w:rsidP="00B156F8">
      <w:pPr>
        <w:pStyle w:val="Heading3"/>
      </w:pPr>
      <w:bookmarkStart w:id="15" w:name="_Toc444340669"/>
      <w:r>
        <w:t>General Description</w:t>
      </w:r>
      <w:bookmarkEnd w:id="15"/>
    </w:p>
    <w:p w:rsidR="00B156F8" w:rsidRDefault="00095184" w:rsidP="00095184">
      <w:pPr>
        <w:ind w:left="1440"/>
      </w:pPr>
      <w:r w:rsidRPr="00095184">
        <w:t>Play as guest - Play a game without logging in.  Does not track statistics.</w:t>
      </w:r>
    </w:p>
    <w:p w:rsidR="00B156F8" w:rsidRDefault="00B156F8" w:rsidP="00B156F8">
      <w:pPr>
        <w:pStyle w:val="Heading3"/>
      </w:pPr>
      <w:bookmarkStart w:id="16" w:name="_Toc444340670"/>
      <w:r>
        <w:t>Sequence Diagram</w:t>
      </w:r>
      <w:bookmarkEnd w:id="16"/>
    </w:p>
    <w:p w:rsidR="00B156F8" w:rsidRPr="00F13BC7" w:rsidRDefault="00B156F8" w:rsidP="00B156F8"/>
    <w:p w:rsidR="00B156F8" w:rsidRPr="00F13BC7" w:rsidRDefault="00B156F8" w:rsidP="00B156F8">
      <w:pPr>
        <w:pStyle w:val="Heading2"/>
      </w:pPr>
      <w:bookmarkStart w:id="17" w:name="_Toc444340671"/>
      <w:r>
        <w:t xml:space="preserve">Use case </w:t>
      </w:r>
      <w:r>
        <w:t>4</w:t>
      </w:r>
      <w:bookmarkEnd w:id="17"/>
    </w:p>
    <w:p w:rsidR="00B156F8" w:rsidRDefault="00B156F8" w:rsidP="00B156F8">
      <w:pPr>
        <w:pStyle w:val="Heading3"/>
      </w:pPr>
      <w:bookmarkStart w:id="18" w:name="_Toc444340672"/>
      <w:r>
        <w:t>General Description</w:t>
      </w:r>
      <w:bookmarkEnd w:id="18"/>
    </w:p>
    <w:p w:rsidR="00B156F8" w:rsidRDefault="00095184" w:rsidP="00095184">
      <w:pPr>
        <w:ind w:left="1440"/>
      </w:pPr>
      <w:r w:rsidRPr="00095184">
        <w:t>Forgot password - Option to reset password.</w:t>
      </w:r>
    </w:p>
    <w:p w:rsidR="00B156F8" w:rsidRDefault="00B156F8" w:rsidP="00B156F8">
      <w:pPr>
        <w:pStyle w:val="Heading3"/>
      </w:pPr>
      <w:bookmarkStart w:id="19" w:name="_Toc444340673"/>
      <w:r>
        <w:t>Sequence Diagram</w:t>
      </w:r>
      <w:bookmarkEnd w:id="19"/>
    </w:p>
    <w:p w:rsidR="00B156F8" w:rsidRDefault="00B156F8" w:rsidP="00B156F8"/>
    <w:p w:rsidR="00B156F8" w:rsidRPr="00F13BC7" w:rsidRDefault="00B156F8" w:rsidP="00B156F8">
      <w:r>
        <w:t xml:space="preserve">           </w:t>
      </w:r>
    </w:p>
    <w:p w:rsidR="00B156F8" w:rsidRPr="00F13BC7" w:rsidRDefault="00B156F8" w:rsidP="00B156F8">
      <w:pPr>
        <w:pStyle w:val="Heading2"/>
      </w:pPr>
      <w:bookmarkStart w:id="20" w:name="_Toc444340674"/>
      <w:r>
        <w:t xml:space="preserve">Use case </w:t>
      </w:r>
      <w:r>
        <w:t>5</w:t>
      </w:r>
      <w:bookmarkEnd w:id="20"/>
    </w:p>
    <w:p w:rsidR="00B156F8" w:rsidRDefault="00B156F8" w:rsidP="00B156F8">
      <w:pPr>
        <w:pStyle w:val="Heading3"/>
      </w:pPr>
      <w:bookmarkStart w:id="21" w:name="_Toc444340675"/>
      <w:r>
        <w:t>General Description</w:t>
      </w:r>
      <w:bookmarkEnd w:id="21"/>
    </w:p>
    <w:p w:rsidR="00B156F8" w:rsidRDefault="00095184" w:rsidP="00095184">
      <w:pPr>
        <w:ind w:left="1440"/>
      </w:pPr>
      <w:r w:rsidRPr="00095184">
        <w:t>View Statistics - View Wins/Loss record.</w:t>
      </w:r>
    </w:p>
    <w:p w:rsidR="00B156F8" w:rsidRDefault="00B156F8" w:rsidP="00B156F8">
      <w:pPr>
        <w:pStyle w:val="Heading3"/>
      </w:pPr>
      <w:bookmarkStart w:id="22" w:name="_Toc444340676"/>
      <w:r>
        <w:t>Sequence Diagram</w:t>
      </w:r>
      <w:bookmarkEnd w:id="22"/>
    </w:p>
    <w:p w:rsidR="00B156F8" w:rsidRPr="00F13BC7" w:rsidRDefault="00B156F8" w:rsidP="00B156F8"/>
    <w:p w:rsidR="00B156F8" w:rsidRPr="00F13BC7" w:rsidRDefault="00B156F8" w:rsidP="00B156F8">
      <w:pPr>
        <w:pStyle w:val="Heading2"/>
      </w:pPr>
      <w:bookmarkStart w:id="23" w:name="_Toc444340677"/>
      <w:r>
        <w:lastRenderedPageBreak/>
        <w:t xml:space="preserve">Use case </w:t>
      </w:r>
      <w:r>
        <w:t>6</w:t>
      </w:r>
      <w:bookmarkEnd w:id="23"/>
    </w:p>
    <w:p w:rsidR="00B156F8" w:rsidRDefault="00B156F8" w:rsidP="00B156F8">
      <w:pPr>
        <w:pStyle w:val="Heading3"/>
      </w:pPr>
      <w:bookmarkStart w:id="24" w:name="_Toc444340678"/>
      <w:r>
        <w:t>General Description</w:t>
      </w:r>
      <w:bookmarkEnd w:id="24"/>
    </w:p>
    <w:p w:rsidR="00B156F8" w:rsidRDefault="00095184" w:rsidP="00095184">
      <w:pPr>
        <w:ind w:left="1440"/>
      </w:pPr>
      <w:r w:rsidRPr="00095184">
        <w:t>Clear history - Clear wins/Loss.  Displays mocking notification of your abject failure.</w:t>
      </w:r>
    </w:p>
    <w:p w:rsidR="00B156F8" w:rsidRDefault="00B156F8" w:rsidP="00B156F8">
      <w:pPr>
        <w:pStyle w:val="Heading3"/>
      </w:pPr>
      <w:bookmarkStart w:id="25" w:name="_Toc444340679"/>
      <w:r>
        <w:t>Sequence Diagram</w:t>
      </w:r>
      <w:bookmarkEnd w:id="25"/>
    </w:p>
    <w:p w:rsidR="00B156F8" w:rsidRDefault="00B156F8" w:rsidP="00B156F8"/>
    <w:p w:rsidR="00B156F8" w:rsidRPr="00F13BC7" w:rsidRDefault="00B156F8" w:rsidP="00B156F8">
      <w:r>
        <w:t xml:space="preserve">           </w:t>
      </w:r>
    </w:p>
    <w:p w:rsidR="00B156F8" w:rsidRPr="00F13BC7" w:rsidRDefault="00B156F8" w:rsidP="00B156F8">
      <w:pPr>
        <w:pStyle w:val="Heading2"/>
      </w:pPr>
      <w:bookmarkStart w:id="26" w:name="_Toc444340680"/>
      <w:r>
        <w:t xml:space="preserve">Use case </w:t>
      </w:r>
      <w:r>
        <w:t>7</w:t>
      </w:r>
      <w:bookmarkEnd w:id="26"/>
    </w:p>
    <w:p w:rsidR="00B156F8" w:rsidRDefault="00B156F8" w:rsidP="00B156F8">
      <w:pPr>
        <w:pStyle w:val="Heading3"/>
      </w:pPr>
      <w:bookmarkStart w:id="27" w:name="_Toc444340681"/>
      <w:r>
        <w:t>General Description</w:t>
      </w:r>
      <w:bookmarkEnd w:id="27"/>
    </w:p>
    <w:p w:rsidR="00B156F8" w:rsidRDefault="00095184" w:rsidP="00095184">
      <w:pPr>
        <w:ind w:left="1440"/>
      </w:pPr>
      <w:r w:rsidRPr="00095184">
        <w:t xml:space="preserve">Select game mode - Choose between </w:t>
      </w:r>
      <w:proofErr w:type="spellStart"/>
      <w:r w:rsidRPr="00095184">
        <w:t>PvP</w:t>
      </w:r>
      <w:proofErr w:type="spellEnd"/>
      <w:r w:rsidRPr="00095184">
        <w:t xml:space="preserve"> </w:t>
      </w:r>
      <w:proofErr w:type="gramStart"/>
      <w:r w:rsidRPr="00095184">
        <w:t>or</w:t>
      </w:r>
      <w:proofErr w:type="gramEnd"/>
      <w:r w:rsidRPr="00095184">
        <w:t xml:space="preserve"> </w:t>
      </w:r>
      <w:proofErr w:type="spellStart"/>
      <w:r w:rsidRPr="00095184">
        <w:t>PvA</w:t>
      </w:r>
      <w:proofErr w:type="spellEnd"/>
      <w:r w:rsidRPr="00095184">
        <w:t>.</w:t>
      </w:r>
    </w:p>
    <w:p w:rsidR="00B156F8" w:rsidRDefault="00B156F8" w:rsidP="00B156F8">
      <w:pPr>
        <w:pStyle w:val="Heading3"/>
      </w:pPr>
      <w:bookmarkStart w:id="28" w:name="_Toc444340682"/>
      <w:r>
        <w:t>Sequence Diagram</w:t>
      </w:r>
      <w:bookmarkEnd w:id="28"/>
    </w:p>
    <w:p w:rsidR="00B156F8" w:rsidRPr="00F13BC7" w:rsidRDefault="00B156F8" w:rsidP="00B156F8"/>
    <w:p w:rsidR="00B156F8" w:rsidRPr="00F13BC7" w:rsidRDefault="00B156F8" w:rsidP="00B156F8">
      <w:pPr>
        <w:pStyle w:val="Heading2"/>
      </w:pPr>
      <w:bookmarkStart w:id="29" w:name="_Toc444340683"/>
      <w:r>
        <w:t xml:space="preserve">Use case </w:t>
      </w:r>
      <w:r>
        <w:t>8</w:t>
      </w:r>
      <w:bookmarkEnd w:id="29"/>
    </w:p>
    <w:p w:rsidR="00B156F8" w:rsidRDefault="00B156F8" w:rsidP="00B156F8">
      <w:pPr>
        <w:pStyle w:val="Heading3"/>
      </w:pPr>
      <w:bookmarkStart w:id="30" w:name="_Toc444340684"/>
      <w:r>
        <w:t>General Description</w:t>
      </w:r>
      <w:bookmarkEnd w:id="30"/>
    </w:p>
    <w:p w:rsidR="00B156F8" w:rsidRDefault="00095184" w:rsidP="00095184">
      <w:pPr>
        <w:ind w:left="1440"/>
      </w:pPr>
      <w:r w:rsidRPr="00095184">
        <w:t xml:space="preserve">Select difficulty - Choose difficulty of AI: Easy, Medium, </w:t>
      </w:r>
      <w:proofErr w:type="gramStart"/>
      <w:r w:rsidRPr="00095184">
        <w:t>Hard</w:t>
      </w:r>
      <w:proofErr w:type="gramEnd"/>
      <w:r w:rsidRPr="00095184">
        <w:t>.</w:t>
      </w:r>
    </w:p>
    <w:p w:rsidR="00B156F8" w:rsidRDefault="00B156F8" w:rsidP="00B156F8">
      <w:pPr>
        <w:pStyle w:val="Heading3"/>
      </w:pPr>
      <w:bookmarkStart w:id="31" w:name="_Toc444340685"/>
      <w:r>
        <w:t>Sequence Diagram</w:t>
      </w:r>
      <w:bookmarkEnd w:id="31"/>
    </w:p>
    <w:p w:rsidR="00B156F8" w:rsidRDefault="00B156F8" w:rsidP="00B156F8"/>
    <w:p w:rsidR="00B156F8" w:rsidRPr="00F13BC7" w:rsidRDefault="00B156F8" w:rsidP="00B156F8">
      <w:pPr>
        <w:pStyle w:val="Heading2"/>
      </w:pPr>
      <w:bookmarkStart w:id="32" w:name="_Toc444340686"/>
      <w:r>
        <w:t>Use</w:t>
      </w:r>
      <w:r>
        <w:t xml:space="preserve"> case 9</w:t>
      </w:r>
      <w:bookmarkEnd w:id="32"/>
    </w:p>
    <w:p w:rsidR="00B156F8" w:rsidRDefault="00B156F8" w:rsidP="00B156F8">
      <w:pPr>
        <w:pStyle w:val="Heading3"/>
      </w:pPr>
      <w:bookmarkStart w:id="33" w:name="_Toc444340687"/>
      <w:r>
        <w:t>General Description</w:t>
      </w:r>
      <w:bookmarkEnd w:id="33"/>
    </w:p>
    <w:p w:rsidR="00B156F8" w:rsidRDefault="00095184" w:rsidP="00095184">
      <w:pPr>
        <w:ind w:left="1440"/>
      </w:pPr>
      <w:r w:rsidRPr="00095184">
        <w:t>Select color - Choose colors for stones used.</w:t>
      </w:r>
    </w:p>
    <w:p w:rsidR="00B156F8" w:rsidRDefault="00B156F8" w:rsidP="00B156F8">
      <w:pPr>
        <w:pStyle w:val="Heading3"/>
      </w:pPr>
      <w:bookmarkStart w:id="34" w:name="_Toc444340688"/>
      <w:r>
        <w:t>Sequence Diagram</w:t>
      </w:r>
      <w:bookmarkEnd w:id="34"/>
    </w:p>
    <w:p w:rsidR="00B156F8" w:rsidRPr="00F13BC7" w:rsidRDefault="00B156F8" w:rsidP="00B156F8"/>
    <w:p w:rsidR="00B156F8" w:rsidRPr="00F13BC7" w:rsidRDefault="00B156F8" w:rsidP="00B156F8">
      <w:pPr>
        <w:pStyle w:val="Heading2"/>
      </w:pPr>
      <w:bookmarkStart w:id="35" w:name="_Toc444340689"/>
      <w:r>
        <w:t>Use case 10</w:t>
      </w:r>
      <w:bookmarkEnd w:id="35"/>
    </w:p>
    <w:p w:rsidR="00B156F8" w:rsidRDefault="00B156F8" w:rsidP="00B156F8">
      <w:pPr>
        <w:pStyle w:val="Heading3"/>
      </w:pPr>
      <w:bookmarkStart w:id="36" w:name="_Toc444340690"/>
      <w:r>
        <w:t>General Description</w:t>
      </w:r>
      <w:bookmarkEnd w:id="36"/>
    </w:p>
    <w:p w:rsidR="00B156F8" w:rsidRDefault="00095184" w:rsidP="00095184">
      <w:pPr>
        <w:ind w:left="720" w:firstLine="720"/>
      </w:pPr>
      <w:r w:rsidRPr="00095184">
        <w:t>Select first player - Decide who will go first.</w:t>
      </w:r>
    </w:p>
    <w:p w:rsidR="00B156F8" w:rsidRDefault="00B156F8" w:rsidP="00B156F8">
      <w:pPr>
        <w:pStyle w:val="Heading3"/>
      </w:pPr>
      <w:bookmarkStart w:id="37" w:name="_Toc444340691"/>
      <w:r>
        <w:t>Sequence Diagram</w:t>
      </w:r>
      <w:bookmarkEnd w:id="37"/>
    </w:p>
    <w:p w:rsidR="00B156F8" w:rsidRDefault="00B156F8" w:rsidP="00B156F8"/>
    <w:p w:rsidR="00B156F8" w:rsidRPr="00F13BC7" w:rsidRDefault="00B156F8" w:rsidP="00B156F8">
      <w:r>
        <w:t xml:space="preserve">           </w:t>
      </w:r>
    </w:p>
    <w:p w:rsidR="00095184" w:rsidRPr="00F13BC7" w:rsidRDefault="00095184" w:rsidP="00095184">
      <w:pPr>
        <w:pStyle w:val="Heading2"/>
      </w:pPr>
      <w:bookmarkStart w:id="38" w:name="_Toc444340692"/>
      <w:r>
        <w:lastRenderedPageBreak/>
        <w:t>Use case 1</w:t>
      </w:r>
      <w:r>
        <w:t>1</w:t>
      </w:r>
      <w:bookmarkEnd w:id="38"/>
    </w:p>
    <w:p w:rsidR="00095184" w:rsidRDefault="00095184" w:rsidP="00095184">
      <w:pPr>
        <w:pStyle w:val="Heading3"/>
      </w:pPr>
      <w:bookmarkStart w:id="39" w:name="_Toc444340693"/>
      <w:r>
        <w:t>General Description</w:t>
      </w:r>
      <w:bookmarkEnd w:id="39"/>
    </w:p>
    <w:p w:rsidR="00095184" w:rsidRDefault="00095184" w:rsidP="00095184">
      <w:pPr>
        <w:ind w:left="720" w:firstLine="720"/>
      </w:pPr>
      <w:r w:rsidRPr="00095184">
        <w:t>Move - Make a move.</w:t>
      </w:r>
    </w:p>
    <w:p w:rsidR="00095184" w:rsidRDefault="00095184" w:rsidP="00095184">
      <w:pPr>
        <w:pStyle w:val="Heading3"/>
      </w:pPr>
      <w:bookmarkStart w:id="40" w:name="_Toc444340694"/>
      <w:r>
        <w:t>Sequence Diagram</w:t>
      </w:r>
      <w:bookmarkEnd w:id="40"/>
    </w:p>
    <w:p w:rsidR="00095184" w:rsidRPr="00F13BC7" w:rsidRDefault="00095184" w:rsidP="00095184"/>
    <w:p w:rsidR="00095184" w:rsidRPr="00F13BC7" w:rsidRDefault="00095184" w:rsidP="00095184">
      <w:pPr>
        <w:pStyle w:val="Heading2"/>
      </w:pPr>
      <w:bookmarkStart w:id="41" w:name="_Toc444340695"/>
      <w:r>
        <w:t xml:space="preserve">Use case </w:t>
      </w:r>
      <w:r>
        <w:t>1</w:t>
      </w:r>
      <w:r>
        <w:t>2</w:t>
      </w:r>
      <w:bookmarkEnd w:id="41"/>
    </w:p>
    <w:p w:rsidR="00095184" w:rsidRDefault="00095184" w:rsidP="00095184">
      <w:pPr>
        <w:pStyle w:val="Heading3"/>
      </w:pPr>
      <w:bookmarkStart w:id="42" w:name="_Toc444340696"/>
      <w:r>
        <w:t>General Description</w:t>
      </w:r>
      <w:bookmarkEnd w:id="42"/>
    </w:p>
    <w:p w:rsidR="00095184" w:rsidRDefault="00095184" w:rsidP="00095184">
      <w:pPr>
        <w:ind w:left="1440"/>
      </w:pPr>
      <w:r w:rsidRPr="00095184">
        <w:t>Replay - Start a new game once a game ends.</w:t>
      </w:r>
    </w:p>
    <w:p w:rsidR="00095184" w:rsidRDefault="00095184" w:rsidP="00095184">
      <w:pPr>
        <w:pStyle w:val="Heading3"/>
      </w:pPr>
      <w:bookmarkStart w:id="43" w:name="_Toc444340697"/>
      <w:r>
        <w:t>Sequence Diagram</w:t>
      </w:r>
      <w:bookmarkEnd w:id="43"/>
    </w:p>
    <w:p w:rsidR="00095184" w:rsidRDefault="00095184" w:rsidP="00095184"/>
    <w:p w:rsidR="00095184" w:rsidRPr="00F13BC7" w:rsidRDefault="00095184" w:rsidP="00095184">
      <w:pPr>
        <w:pStyle w:val="Heading2"/>
      </w:pPr>
      <w:bookmarkStart w:id="44" w:name="_Toc444340698"/>
      <w:r>
        <w:t>Use case 1</w:t>
      </w:r>
      <w:r>
        <w:t>3</w:t>
      </w:r>
      <w:bookmarkEnd w:id="44"/>
    </w:p>
    <w:p w:rsidR="00095184" w:rsidRDefault="00095184" w:rsidP="00095184">
      <w:pPr>
        <w:pStyle w:val="Heading3"/>
      </w:pPr>
      <w:bookmarkStart w:id="45" w:name="_Toc444340699"/>
      <w:r>
        <w:t>General Description</w:t>
      </w:r>
      <w:bookmarkEnd w:id="45"/>
    </w:p>
    <w:p w:rsidR="00095184" w:rsidRDefault="00095184" w:rsidP="00095184">
      <w:pPr>
        <w:ind w:left="720" w:firstLine="720"/>
      </w:pPr>
      <w:r w:rsidRPr="00095184">
        <w:t>Quit - Exit out of application.</w:t>
      </w:r>
    </w:p>
    <w:p w:rsidR="00095184" w:rsidRDefault="00095184" w:rsidP="00095184">
      <w:pPr>
        <w:pStyle w:val="Heading3"/>
      </w:pPr>
      <w:bookmarkStart w:id="46" w:name="_Toc444340700"/>
      <w:r>
        <w:t>Sequence Diagram</w:t>
      </w:r>
      <w:bookmarkEnd w:id="46"/>
    </w:p>
    <w:p w:rsidR="00095184" w:rsidRPr="00F13BC7" w:rsidRDefault="00095184" w:rsidP="00095184"/>
    <w:p w:rsidR="00F13BC7" w:rsidRPr="00F13BC7" w:rsidRDefault="00F13BC7" w:rsidP="00F13BC7">
      <w:r>
        <w:t xml:space="preserve">           </w:t>
      </w:r>
    </w:p>
    <w:p w:rsidR="00490293" w:rsidRDefault="00490293" w:rsidP="00F13BC7">
      <w:pPr>
        <w:pStyle w:val="Heading1"/>
        <w:numPr>
          <w:ilvl w:val="0"/>
          <w:numId w:val="0"/>
        </w:numPr>
        <w:ind w:left="432" w:hanging="432"/>
      </w:pPr>
    </w:p>
    <w:p w:rsidR="00490293" w:rsidRDefault="00490293">
      <w:pPr>
        <w:pStyle w:val="Heading1"/>
        <w:pageBreakBefore/>
      </w:pPr>
      <w:bookmarkStart w:id="47" w:name="_Toc444340701"/>
      <w:r>
        <w:lastRenderedPageBreak/>
        <w:t>User Interface</w:t>
      </w:r>
      <w:bookmarkEnd w:id="47"/>
    </w:p>
    <w:p w:rsidR="00490293" w:rsidRDefault="00490293"/>
    <w:p w:rsidR="00490293" w:rsidRDefault="00804D68">
      <w:pPr>
        <w:pStyle w:val="Heading1"/>
        <w:pageBreakBefore/>
      </w:pPr>
      <w:bookmarkStart w:id="48" w:name="_Toc444340702"/>
      <w:r>
        <w:lastRenderedPageBreak/>
        <w:t>Others</w:t>
      </w:r>
      <w:bookmarkEnd w:id="48"/>
    </w:p>
    <w:sectPr w:rsidR="0049029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 w15:restartNumberingAfterBreak="0">
    <w:nsid w:val="00000019"/>
    <w:multiLevelType w:val="singleLevel"/>
    <w:tmpl w:val="00000019"/>
    <w:name w:val="WW8Num2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5" w15:restartNumberingAfterBreak="0">
    <w:nsid w:val="0000001A"/>
    <w:multiLevelType w:val="singleLevel"/>
    <w:tmpl w:val="0000001A"/>
    <w:name w:val="WW8Num2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A5"/>
    <w:rsid w:val="00095184"/>
    <w:rsid w:val="000C2C53"/>
    <w:rsid w:val="002B3F56"/>
    <w:rsid w:val="002C7673"/>
    <w:rsid w:val="002D79F4"/>
    <w:rsid w:val="00394270"/>
    <w:rsid w:val="00405DF0"/>
    <w:rsid w:val="0044370C"/>
    <w:rsid w:val="00490293"/>
    <w:rsid w:val="004B4F91"/>
    <w:rsid w:val="004B6DF4"/>
    <w:rsid w:val="004D1DBC"/>
    <w:rsid w:val="0051204E"/>
    <w:rsid w:val="00560DF8"/>
    <w:rsid w:val="006A7C79"/>
    <w:rsid w:val="006C3C9D"/>
    <w:rsid w:val="007746FF"/>
    <w:rsid w:val="007E074E"/>
    <w:rsid w:val="00804D68"/>
    <w:rsid w:val="00826BD5"/>
    <w:rsid w:val="00973E34"/>
    <w:rsid w:val="009837B6"/>
    <w:rsid w:val="00995306"/>
    <w:rsid w:val="009A4B75"/>
    <w:rsid w:val="00B07FD0"/>
    <w:rsid w:val="00B156F8"/>
    <w:rsid w:val="00B3314B"/>
    <w:rsid w:val="00CB6BF3"/>
    <w:rsid w:val="00F13BC7"/>
    <w:rsid w:val="00F446A5"/>
    <w:rsid w:val="00F5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DBB0ECF-1F80-41F3-9715-E7B98CFD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eastAsia="Arial Unicode MS"/>
      <w:kern w:val="1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ame_mode" TargetMode="External"/><Relationship Id="rId13" Type="http://schemas.openxmlformats.org/officeDocument/2006/relationships/hyperlink" Target="http://en.wikipedia.org/wiki/Computer" TargetMode="External"/><Relationship Id="rId18" Type="http://schemas.openxmlformats.org/officeDocument/2006/relationships/hyperlink" Target="http://en.wikipedia.org/wiki/String_(computer_science)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Authorization" TargetMode="External"/><Relationship Id="rId7" Type="http://schemas.openxmlformats.org/officeDocument/2006/relationships/hyperlink" Target="http://www.linfo.org/icon.html" TargetMode="External"/><Relationship Id="rId12" Type="http://schemas.openxmlformats.org/officeDocument/2006/relationships/hyperlink" Target="http://en.wikipedia.org/wiki/Software_agent" TargetMode="External"/><Relationship Id="rId17" Type="http://schemas.openxmlformats.org/officeDocument/2006/relationships/hyperlink" Target="http://en.wikipedia.org/wiki/Wo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Nickname" TargetMode="External"/><Relationship Id="rId20" Type="http://schemas.openxmlformats.org/officeDocument/2006/relationships/hyperlink" Target="http://en.wikipedia.org/wiki/Authentic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nfo.org/window.html" TargetMode="External"/><Relationship Id="rId11" Type="http://schemas.openxmlformats.org/officeDocument/2006/relationships/hyperlink" Target="http://en.wikipedia.org/wiki/Intelligent_agen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ervice_(systems_architecture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Non-player_character" TargetMode="External"/><Relationship Id="rId19" Type="http://schemas.openxmlformats.org/officeDocument/2006/relationships/hyperlink" Target="http://en.wikipedia.org/wiki/Character_(comput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ingle-player_video_game" TargetMode="External"/><Relationship Id="rId14" Type="http://schemas.openxmlformats.org/officeDocument/2006/relationships/hyperlink" Target="http://en.wikipedia.org/wiki/Computer_network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E388-51DD-4BF4-BB9D-AD456B79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UH-Downtown</Company>
  <LinksUpToDate>false</LinksUpToDate>
  <CharactersWithSpaces>9432</CharactersWithSpaces>
  <SharedDoc>false</SharedDoc>
  <HLinks>
    <vt:vector size="90" baseType="variant"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_Toc263067943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_Toc263067942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_Toc263067941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_Toc263067940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_Toc263067939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_Toc263067938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_Toc263067937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_Toc263067936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_Toc263067935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_Toc263067934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_Toc263067933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_Toc263067932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_Toc263067931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_Toc263067930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_Toc263067929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JJRed88</cp:lastModifiedBy>
  <cp:revision>21</cp:revision>
  <cp:lastPrinted>2016-02-27T06:49:00Z</cp:lastPrinted>
  <dcterms:created xsi:type="dcterms:W3CDTF">2016-02-27T06:34:00Z</dcterms:created>
  <dcterms:modified xsi:type="dcterms:W3CDTF">2016-02-27T18:48:00Z</dcterms:modified>
</cp:coreProperties>
</file>