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EB2B2" w14:textId="3F1AC5C2" w:rsidR="00BE4ACE" w:rsidRPr="00136A3F" w:rsidRDefault="00BE4ACE" w:rsidP="00BE4ACE">
      <w:pPr>
        <w:jc w:val="center"/>
      </w:pPr>
    </w:p>
    <w:p w14:paraId="6EBA19A6" w14:textId="77777777" w:rsidR="00BE4ACE" w:rsidRPr="00136A3F" w:rsidRDefault="00BE4ACE" w:rsidP="00BE4ACE">
      <w:pPr>
        <w:spacing w:line="288" w:lineRule="auto"/>
        <w:jc w:val="center"/>
        <w:rPr>
          <w:b/>
        </w:rPr>
      </w:pPr>
      <w:r w:rsidRPr="00136A3F">
        <w:rPr>
          <w:b/>
        </w:rPr>
        <w:t>СОДЕРЖАНИЕ</w:t>
      </w:r>
    </w:p>
    <w:sdt>
      <w:sdtPr>
        <w:id w:val="345450878"/>
        <w:docPartObj>
          <w:docPartGallery w:val="Table of Contents"/>
          <w:docPartUnique/>
        </w:docPartObj>
      </w:sdtPr>
      <w:sdtEndPr>
        <w:rPr>
          <w:rFonts w:eastAsiaTheme="minorEastAsia" w:cstheme="minorBidi"/>
          <w:color w:val="auto"/>
          <w:sz w:val="28"/>
          <w:szCs w:val="21"/>
        </w:rPr>
      </w:sdtEndPr>
      <w:sdtContent>
        <w:p w14:paraId="631E9262" w14:textId="21E453EA" w:rsidR="0029464F" w:rsidRDefault="0029464F">
          <w:pPr>
            <w:pStyle w:val="af8"/>
          </w:pPr>
        </w:p>
        <w:p w14:paraId="2805A271" w14:textId="77777777" w:rsidR="0029464F" w:rsidRDefault="0029464F">
          <w:pPr>
            <w:pStyle w:val="11"/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25228" w:history="1">
            <w:r w:rsidRPr="00074134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A343" w14:textId="77777777" w:rsidR="0029464F" w:rsidRDefault="0029464F">
          <w:pPr>
            <w:pStyle w:val="11"/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68325229" w:history="1">
            <w:r w:rsidRPr="00074134">
              <w:rPr>
                <w:rStyle w:val="af0"/>
                <w:noProof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35DA" w14:textId="77777777" w:rsidR="0029464F" w:rsidRDefault="0029464F">
          <w:pPr>
            <w:pStyle w:val="11"/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68325230" w:history="1">
            <w:r w:rsidRPr="00074134">
              <w:rPr>
                <w:rStyle w:val="af0"/>
                <w:noProof/>
              </w:rPr>
              <w:t>Описание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D76B" w14:textId="77777777" w:rsidR="0029464F" w:rsidRDefault="0029464F">
          <w:pPr>
            <w:pStyle w:val="11"/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68325231" w:history="1">
            <w:r w:rsidRPr="00074134">
              <w:rPr>
                <w:rStyle w:val="af0"/>
                <w:noProof/>
              </w:rPr>
              <w:t>Допущения реализуемой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FAF1" w14:textId="77777777" w:rsidR="0029464F" w:rsidRDefault="0029464F">
          <w:pPr>
            <w:pStyle w:val="11"/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68325232" w:history="1">
            <w:r w:rsidRPr="00074134">
              <w:rPr>
                <w:rStyle w:val="af0"/>
                <w:noProof/>
              </w:rPr>
              <w:t>Описание работы алгоритма сетевой динамики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A594" w14:textId="77777777" w:rsidR="0029464F" w:rsidRDefault="0029464F">
          <w:pPr>
            <w:pStyle w:val="11"/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68325233" w:history="1">
            <w:r w:rsidRPr="00074134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D0D1" w14:textId="77777777" w:rsidR="0029464F" w:rsidRDefault="0029464F">
          <w:pPr>
            <w:pStyle w:val="11"/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68325234" w:history="1">
            <w:r w:rsidRPr="00074134">
              <w:rPr>
                <w:rStyle w:val="af0"/>
                <w:noProof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AEDE" w14:textId="06E5C8A8" w:rsidR="0029464F" w:rsidRDefault="0029464F">
          <w:r>
            <w:rPr>
              <w:b/>
              <w:bCs/>
            </w:rPr>
            <w:fldChar w:fldCharType="end"/>
          </w:r>
        </w:p>
      </w:sdtContent>
    </w:sdt>
    <w:p w14:paraId="39440517" w14:textId="0D8A29C6" w:rsidR="00BE4ACE" w:rsidRPr="00136A3F" w:rsidRDefault="00BE4ACE" w:rsidP="00BE4ACE">
      <w:pPr>
        <w:spacing w:line="288" w:lineRule="auto"/>
      </w:pPr>
    </w:p>
    <w:p w14:paraId="0184078B" w14:textId="77777777" w:rsidR="00BE4ACE" w:rsidRPr="00136A3F" w:rsidRDefault="00BE4ACE" w:rsidP="00BE4ACE">
      <w:pPr>
        <w:pStyle w:val="1"/>
        <w:rPr>
          <w:noProof/>
        </w:rPr>
      </w:pPr>
      <w:bookmarkStart w:id="0" w:name="_GoBack"/>
      <w:bookmarkEnd w:id="0"/>
      <w:r w:rsidRPr="00136A3F">
        <w:rPr>
          <w:noProof/>
        </w:rPr>
        <w:br w:type="page"/>
      </w:r>
      <w:bookmarkStart w:id="1" w:name="_Toc100855066"/>
      <w:bookmarkStart w:id="2" w:name="_Toc168325228"/>
      <w:r w:rsidRPr="00136A3F">
        <w:rPr>
          <w:noProof/>
        </w:rPr>
        <w:lastRenderedPageBreak/>
        <w:t>ВВЕДЕНИЕ</w:t>
      </w:r>
      <w:bookmarkEnd w:id="1"/>
      <w:bookmarkEnd w:id="2"/>
    </w:p>
    <w:p w14:paraId="41221E36" w14:textId="77777777" w:rsidR="00BE4ACE" w:rsidRPr="00136A3F" w:rsidRDefault="00BE4ACE" w:rsidP="00BE4ACE">
      <w:pPr>
        <w:spacing w:line="288" w:lineRule="auto"/>
        <w:rPr>
          <w:noProof/>
          <w:szCs w:val="28"/>
        </w:rPr>
      </w:pPr>
    </w:p>
    <w:p w14:paraId="54EDD8BB" w14:textId="77777777" w:rsidR="00BE4ACE" w:rsidRPr="00136A3F" w:rsidRDefault="00BE4ACE" w:rsidP="00BE4ACE">
      <w:pPr>
        <w:pStyle w:val="af2"/>
        <w:spacing w:before="0" w:after="0"/>
        <w:ind w:firstLine="708"/>
        <w:rPr>
          <w:rFonts w:cs="Cambria"/>
          <w:color w:val="000000"/>
          <w:szCs w:val="28"/>
        </w:rPr>
      </w:pPr>
      <w:r w:rsidRPr="00136A3F">
        <w:rPr>
          <w:rFonts w:cs="Cambria"/>
          <w:color w:val="000000"/>
          <w:szCs w:val="28"/>
        </w:rPr>
        <w:t>В современном мире изучение социальных сетей приобретает всё большую значимость. Это связано с необходимостью анализа и оптимизации различных социальных процессов, будь то в науке, экономике или политике. С развитием сети интернет появилась возможность собирать и анализировать объективные данные о социальных сетях, и их структурах. Это вызвало ра</w:t>
      </w:r>
      <w:r w:rsidRPr="00136A3F">
        <w:rPr>
          <w:rFonts w:cs="Cambria"/>
          <w:color w:val="000000"/>
          <w:szCs w:val="28"/>
        </w:rPr>
        <w:t>з</w:t>
      </w:r>
      <w:r w:rsidRPr="00136A3F">
        <w:rPr>
          <w:rFonts w:cs="Cambria"/>
          <w:color w:val="000000"/>
          <w:szCs w:val="28"/>
        </w:rPr>
        <w:t>витие такой дисциплины, как сетевой анализ. В рамках сетевого анализа с</w:t>
      </w:r>
      <w:r w:rsidRPr="00136A3F">
        <w:rPr>
          <w:rFonts w:cs="Cambria"/>
          <w:color w:val="000000"/>
          <w:szCs w:val="28"/>
        </w:rPr>
        <w:t>у</w:t>
      </w:r>
      <w:r w:rsidRPr="00136A3F">
        <w:rPr>
          <w:rFonts w:cs="Cambria"/>
          <w:color w:val="000000"/>
          <w:szCs w:val="28"/>
        </w:rPr>
        <w:t xml:space="preserve">ществует класс </w:t>
      </w:r>
      <w:proofErr w:type="spellStart"/>
      <w:r w:rsidRPr="00136A3F">
        <w:rPr>
          <w:rFonts w:cs="Cambria"/>
          <w:color w:val="000000"/>
          <w:szCs w:val="28"/>
        </w:rPr>
        <w:t>акторно</w:t>
      </w:r>
      <w:proofErr w:type="spellEnd"/>
      <w:r w:rsidRPr="00136A3F">
        <w:rPr>
          <w:rFonts w:cs="Cambria"/>
          <w:color w:val="000000"/>
          <w:szCs w:val="28"/>
        </w:rPr>
        <w:t xml:space="preserve">-ориентированных моделей. Стохастическое </w:t>
      </w:r>
      <w:proofErr w:type="spellStart"/>
      <w:r w:rsidRPr="00136A3F">
        <w:rPr>
          <w:rFonts w:cs="Cambria"/>
          <w:color w:val="000000"/>
          <w:szCs w:val="28"/>
        </w:rPr>
        <w:t>акторно</w:t>
      </w:r>
      <w:proofErr w:type="spellEnd"/>
      <w:r w:rsidRPr="00136A3F">
        <w:rPr>
          <w:rFonts w:cs="Cambria"/>
          <w:color w:val="000000"/>
          <w:szCs w:val="28"/>
        </w:rPr>
        <w:t>-ориентированное моделирование является мощным инструментом для анал</w:t>
      </w:r>
      <w:r w:rsidRPr="00136A3F">
        <w:rPr>
          <w:rFonts w:cs="Cambria"/>
          <w:color w:val="000000"/>
          <w:szCs w:val="28"/>
        </w:rPr>
        <w:t>и</w:t>
      </w:r>
      <w:r w:rsidRPr="00136A3F">
        <w:rPr>
          <w:rFonts w:cs="Cambria"/>
          <w:color w:val="000000"/>
          <w:szCs w:val="28"/>
        </w:rPr>
        <w:t>за и предсказания сетевой динамики.</w:t>
      </w:r>
    </w:p>
    <w:p w14:paraId="43A05E71" w14:textId="77777777" w:rsidR="00BE4ACE" w:rsidRPr="00136A3F" w:rsidRDefault="00BE4ACE" w:rsidP="00BE4ACE">
      <w:pPr>
        <w:pStyle w:val="af2"/>
        <w:spacing w:before="0" w:after="0"/>
        <w:rPr>
          <w:rFonts w:cs="Cambria"/>
          <w:color w:val="000000"/>
          <w:szCs w:val="28"/>
        </w:rPr>
      </w:pPr>
      <w:r w:rsidRPr="00136A3F">
        <w:rPr>
          <w:rFonts w:cs="Cambria"/>
          <w:color w:val="000000"/>
          <w:szCs w:val="28"/>
        </w:rPr>
        <w:t xml:space="preserve">Объектом данного исследования является класс стохастических </w:t>
      </w:r>
      <w:proofErr w:type="spellStart"/>
      <w:r w:rsidRPr="00136A3F">
        <w:rPr>
          <w:rFonts w:cs="Cambria"/>
          <w:color w:val="000000"/>
          <w:szCs w:val="28"/>
        </w:rPr>
        <w:t>акто</w:t>
      </w:r>
      <w:r w:rsidRPr="00136A3F">
        <w:rPr>
          <w:rFonts w:cs="Cambria"/>
          <w:color w:val="000000"/>
          <w:szCs w:val="28"/>
        </w:rPr>
        <w:t>р</w:t>
      </w:r>
      <w:r w:rsidRPr="00136A3F">
        <w:rPr>
          <w:rFonts w:cs="Cambria"/>
          <w:color w:val="000000"/>
          <w:szCs w:val="28"/>
        </w:rPr>
        <w:t>но</w:t>
      </w:r>
      <w:proofErr w:type="spellEnd"/>
      <w:r w:rsidRPr="00136A3F">
        <w:rPr>
          <w:rFonts w:cs="Cambria"/>
          <w:color w:val="000000"/>
          <w:szCs w:val="28"/>
        </w:rPr>
        <w:t>-ориентированных моделей, а именно построение этих моделей, и постр</w:t>
      </w:r>
      <w:r w:rsidRPr="00136A3F">
        <w:rPr>
          <w:rFonts w:cs="Cambria"/>
          <w:color w:val="000000"/>
          <w:szCs w:val="28"/>
        </w:rPr>
        <w:t>о</w:t>
      </w:r>
      <w:r w:rsidRPr="00136A3F">
        <w:rPr>
          <w:rFonts w:cs="Cambria"/>
          <w:color w:val="000000"/>
          <w:szCs w:val="28"/>
        </w:rPr>
        <w:t xml:space="preserve">ение имитационной модели. Целью данной работы является построение и анализ стохастических </w:t>
      </w:r>
      <w:proofErr w:type="spellStart"/>
      <w:r w:rsidRPr="00136A3F">
        <w:rPr>
          <w:rFonts w:cs="Cambria"/>
          <w:color w:val="000000"/>
          <w:szCs w:val="28"/>
        </w:rPr>
        <w:t>акторно</w:t>
      </w:r>
      <w:proofErr w:type="spellEnd"/>
      <w:r w:rsidRPr="00136A3F">
        <w:rPr>
          <w:rFonts w:cs="Cambria"/>
          <w:color w:val="000000"/>
          <w:szCs w:val="28"/>
        </w:rPr>
        <w:t>-ориентированных моделей и симуляция сет</w:t>
      </w:r>
      <w:r w:rsidRPr="00136A3F">
        <w:rPr>
          <w:rFonts w:cs="Cambria"/>
          <w:color w:val="000000"/>
          <w:szCs w:val="28"/>
        </w:rPr>
        <w:t>е</w:t>
      </w:r>
      <w:r w:rsidRPr="00136A3F">
        <w:rPr>
          <w:rFonts w:cs="Cambria"/>
          <w:color w:val="000000"/>
          <w:szCs w:val="28"/>
        </w:rPr>
        <w:t xml:space="preserve">вой динамики. Для достижения поставленных целей можно выделить такие задачи: </w:t>
      </w:r>
    </w:p>
    <w:p w14:paraId="7A53ED17" w14:textId="77777777" w:rsidR="00BE4ACE" w:rsidRPr="00136A3F" w:rsidRDefault="00BE4ACE" w:rsidP="00BE4ACE">
      <w:pPr>
        <w:pStyle w:val="af2"/>
        <w:numPr>
          <w:ilvl w:val="0"/>
          <w:numId w:val="41"/>
        </w:numPr>
        <w:spacing w:before="0" w:after="0"/>
        <w:ind w:left="1701" w:firstLine="22"/>
        <w:rPr>
          <w:rFonts w:cs="Cambria"/>
          <w:color w:val="000000"/>
          <w:szCs w:val="28"/>
        </w:rPr>
      </w:pPr>
      <w:r w:rsidRPr="00136A3F">
        <w:rPr>
          <w:rFonts w:cs="Cambria"/>
          <w:color w:val="000000"/>
          <w:szCs w:val="28"/>
        </w:rPr>
        <w:t xml:space="preserve">Описание модели </w:t>
      </w:r>
      <w:proofErr w:type="gramStart"/>
      <w:r w:rsidRPr="00136A3F">
        <w:rPr>
          <w:rFonts w:cs="Cambria"/>
          <w:color w:val="000000"/>
          <w:szCs w:val="28"/>
        </w:rPr>
        <w:t>САОМ</w:t>
      </w:r>
      <w:proofErr w:type="gramEnd"/>
      <w:r w:rsidRPr="00136A3F">
        <w:rPr>
          <w:rFonts w:cs="Cambria"/>
          <w:color w:val="000000"/>
          <w:szCs w:val="28"/>
        </w:rPr>
        <w:t xml:space="preserve"> для которой будет реализована имитационная модель;</w:t>
      </w:r>
    </w:p>
    <w:p w14:paraId="00BB759C" w14:textId="77777777" w:rsidR="00BE4ACE" w:rsidRPr="00136A3F" w:rsidRDefault="00BE4ACE" w:rsidP="00BE4ACE">
      <w:pPr>
        <w:pStyle w:val="af2"/>
        <w:numPr>
          <w:ilvl w:val="0"/>
          <w:numId w:val="41"/>
        </w:numPr>
        <w:spacing w:before="0" w:after="0"/>
        <w:ind w:left="1701" w:firstLine="22"/>
        <w:rPr>
          <w:rFonts w:cs="Cambria"/>
          <w:color w:val="000000"/>
          <w:szCs w:val="28"/>
        </w:rPr>
      </w:pPr>
      <w:r w:rsidRPr="00136A3F">
        <w:rPr>
          <w:rFonts w:cs="Cambria"/>
          <w:color w:val="000000"/>
          <w:szCs w:val="28"/>
        </w:rPr>
        <w:t>Описать допущения реализуемой модели</w:t>
      </w:r>
      <w:r w:rsidRPr="00136A3F">
        <w:rPr>
          <w:rFonts w:cs="Cambria"/>
          <w:color w:val="000000"/>
          <w:szCs w:val="28"/>
          <w:lang w:val="en-US"/>
        </w:rPr>
        <w:t>;</w:t>
      </w:r>
    </w:p>
    <w:p w14:paraId="133D40EF" w14:textId="2677AC66" w:rsidR="00BE4ACE" w:rsidRPr="00BE4ACE" w:rsidRDefault="00BE4ACE" w:rsidP="00BE4ACE">
      <w:pPr>
        <w:pStyle w:val="af2"/>
        <w:numPr>
          <w:ilvl w:val="0"/>
          <w:numId w:val="41"/>
        </w:numPr>
        <w:spacing w:before="0" w:after="0"/>
        <w:ind w:left="1701" w:firstLine="22"/>
        <w:rPr>
          <w:rFonts w:cs="Cambria"/>
          <w:color w:val="000000"/>
          <w:szCs w:val="28"/>
        </w:rPr>
      </w:pPr>
      <w:r w:rsidRPr="00136A3F">
        <w:rPr>
          <w:rFonts w:cs="Cambria"/>
          <w:color w:val="000000"/>
          <w:szCs w:val="28"/>
        </w:rPr>
        <w:t>Разработать алгоритм работы имитационной модели.</w:t>
      </w:r>
    </w:p>
    <w:p w14:paraId="423324E2" w14:textId="581D95E7" w:rsidR="00BE4ACE" w:rsidRPr="00136A3F" w:rsidRDefault="00BE4ACE" w:rsidP="00BE4ACE">
      <w:pPr>
        <w:spacing w:line="288" w:lineRule="auto"/>
        <w:rPr>
          <w:noProof/>
          <w:szCs w:val="28"/>
        </w:rPr>
      </w:pPr>
      <w:r w:rsidRPr="00136A3F">
        <w:rPr>
          <w:noProof/>
          <w:szCs w:val="28"/>
        </w:rPr>
        <w:t>Полученная в ходе данной работы имитационная модель будет использоваться для разработки и реализации собственных компонент САОМ для пакета «</w:t>
      </w:r>
      <w:r w:rsidRPr="00136A3F">
        <w:rPr>
          <w:noProof/>
          <w:szCs w:val="28"/>
          <w:lang w:val="en-US"/>
        </w:rPr>
        <w:t>RSiena</w:t>
      </w:r>
      <w:r w:rsidRPr="00136A3F">
        <w:rPr>
          <w:noProof/>
          <w:szCs w:val="28"/>
        </w:rPr>
        <w:t>».</w:t>
      </w:r>
    </w:p>
    <w:p w14:paraId="00A6B536" w14:textId="16828607" w:rsidR="00916013" w:rsidRDefault="00916013" w:rsidP="008D12E4">
      <w:pPr>
        <w:pStyle w:val="af2"/>
        <w:spacing w:before="0" w:after="0"/>
        <w:rPr>
          <w:rFonts w:cstheme="majorHAnsi"/>
          <w:color w:val="000000" w:themeColor="text1"/>
        </w:rPr>
      </w:pPr>
    </w:p>
    <w:p w14:paraId="285C70DE" w14:textId="77777777" w:rsidR="00916013" w:rsidRPr="00076911" w:rsidRDefault="00916013" w:rsidP="008D12E4">
      <w:pPr>
        <w:pStyle w:val="af2"/>
        <w:spacing w:before="0" w:after="0"/>
        <w:rPr>
          <w:rFonts w:cstheme="majorHAnsi"/>
          <w:color w:val="000000" w:themeColor="text1"/>
        </w:rPr>
      </w:pPr>
    </w:p>
    <w:p w14:paraId="463E8DB8" w14:textId="77777777" w:rsidR="00BE4ACE" w:rsidRDefault="00BE4ACE" w:rsidP="00BE4ACE"/>
    <w:p w14:paraId="68CF9665" w14:textId="020C9863" w:rsidR="00BE4ACE" w:rsidRPr="00BE4ACE" w:rsidRDefault="00BE4ACE" w:rsidP="00BE4ACE">
      <w:pPr>
        <w:pStyle w:val="1"/>
        <w:rPr>
          <w:b w:val="0"/>
          <w:noProof/>
          <w:sz w:val="28"/>
          <w:szCs w:val="28"/>
        </w:rPr>
      </w:pPr>
      <w:bookmarkStart w:id="3" w:name="_Toc168325229"/>
      <w:r w:rsidRPr="00136A3F">
        <w:lastRenderedPageBreak/>
        <w:t>Описание модели</w:t>
      </w:r>
      <w:bookmarkEnd w:id="3"/>
    </w:p>
    <w:p w14:paraId="18715314" w14:textId="5B5B73E1" w:rsidR="00E6023C" w:rsidRPr="00076911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Обозначим  </w:t>
      </w:r>
      <m:oMath>
        <m:r>
          <w:rPr>
            <w:rFonts w:ascii="Cambria Math" w:hAnsi="Cambria Math" w:cstheme="majorHAnsi"/>
            <w:color w:val="000000" w:themeColor="text1"/>
          </w:rPr>
          <m:t>X</m:t>
        </m:r>
        <m:d>
          <m:dPr>
            <m:ctrlPr>
              <w:rPr>
                <w:rFonts w:ascii="Cambria Math" w:hAnsi="Cambria Math" w:cstheme="majorHAnsi"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</m:d>
      </m:oMath>
      <w:r w:rsidRPr="00076911">
        <w:rPr>
          <w:rFonts w:cstheme="majorHAnsi"/>
          <w:color w:val="000000" w:themeColor="text1"/>
        </w:rPr>
        <w:t xml:space="preserve"> как состояние сети в момент времени </w:t>
      </w:r>
      <m:oMath>
        <m:r>
          <w:rPr>
            <w:rFonts w:ascii="Cambria Math" w:hAnsi="Cambria Math" w:cstheme="majorHAnsi"/>
            <w:color w:val="000000" w:themeColor="text1"/>
          </w:rPr>
          <m:t>t</m:t>
        </m:r>
      </m:oMath>
      <w:r w:rsidR="00BE4ACE">
        <w:rPr>
          <w:rFonts w:cstheme="majorHAnsi"/>
          <w:noProof/>
          <w:color w:val="000000" w:themeColor="text1"/>
          <w:sz w:val="24"/>
          <w:szCs w:val="24"/>
          <w:lang w:val="en-US"/>
        </w:rPr>
        <w:pict w14:anchorId="12052385">
          <v:rect id="Rectangle 77" o:spid="_x0000_s1188" style="position:absolute;left:0;text-align:left;margin-left:0;margin-top:.05pt;width:50pt;height:50pt;z-index:2515783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uViC&#10;L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076911">
        <w:rPr>
          <w:rFonts w:cstheme="majorHAnsi"/>
          <w:color w:val="000000" w:themeColor="text1"/>
        </w:rPr>
        <w:t>. В любой м</w:t>
      </w:r>
      <w:r w:rsidRPr="00076911">
        <w:rPr>
          <w:rFonts w:cstheme="majorHAnsi"/>
          <w:color w:val="000000" w:themeColor="text1"/>
        </w:rPr>
        <w:t>о</w:t>
      </w:r>
      <w:r w:rsidRPr="00076911">
        <w:rPr>
          <w:rFonts w:cstheme="majorHAnsi"/>
          <w:color w:val="000000" w:themeColor="text1"/>
        </w:rPr>
        <w:t>мент времени в сети происходит не более одного изменения. Этими измен</w:t>
      </w:r>
      <w:r w:rsidRPr="00076911">
        <w:rPr>
          <w:rFonts w:cstheme="majorHAnsi"/>
          <w:color w:val="000000" w:themeColor="text1"/>
        </w:rPr>
        <w:t>е</w:t>
      </w:r>
      <w:r w:rsidRPr="00076911">
        <w:rPr>
          <w:rFonts w:cstheme="majorHAnsi"/>
          <w:color w:val="000000" w:themeColor="text1"/>
        </w:rPr>
        <w:t>ниями могут быть: создание или уничтожение связи.</w:t>
      </w:r>
    </w:p>
    <w:p w14:paraId="4342E184" w14:textId="05B76574" w:rsidR="000908AF" w:rsidRPr="00076911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>Вероятность изменения состояния сети зависит от её текущего состо</w:t>
      </w:r>
      <w:r w:rsidRPr="00076911">
        <w:rPr>
          <w:rFonts w:cstheme="majorHAnsi"/>
          <w:color w:val="000000" w:themeColor="text1"/>
        </w:rPr>
        <w:t>я</w:t>
      </w:r>
      <w:r w:rsidRPr="00076911">
        <w:rPr>
          <w:rFonts w:cstheme="majorHAnsi"/>
          <w:color w:val="000000" w:themeColor="text1"/>
        </w:rPr>
        <w:t xml:space="preserve">ния, и не зависит от истории изменений. Таким образом </w:t>
      </w:r>
      <m:oMath>
        <m:r>
          <w:rPr>
            <w:rFonts w:ascii="Cambria Math" w:hAnsi="Cambria Math" w:cstheme="majorHAnsi"/>
            <w:color w:val="000000" w:themeColor="text1"/>
          </w:rPr>
          <m:t>X</m:t>
        </m:r>
        <m:d>
          <m:dPr>
            <m:ctrlPr>
              <w:rPr>
                <w:rFonts w:ascii="Cambria Math" w:hAnsi="Cambria Math" w:cstheme="majorHAnsi"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</m:d>
      </m:oMath>
      <w:r w:rsidRPr="00076911">
        <w:rPr>
          <w:rFonts w:cstheme="majorHAnsi"/>
          <w:color w:val="000000" w:themeColor="text1"/>
        </w:rPr>
        <w:t xml:space="preserve"> – непрерывная цепь Маркова.</w:t>
      </w:r>
      <w:r w:rsidR="00E6023C" w:rsidRPr="00076911">
        <w:rPr>
          <w:rFonts w:cstheme="majorHAnsi"/>
          <w:color w:val="000000" w:themeColor="text1"/>
        </w:rPr>
        <w:t xml:space="preserve"> В этом контексте непрерывная цепь Маркова означает, что в каждый момент времени вероятность перехода сети в новое состояние опр</w:t>
      </w:r>
      <w:r w:rsidR="00E6023C" w:rsidRPr="00076911">
        <w:rPr>
          <w:rFonts w:cstheme="majorHAnsi"/>
          <w:color w:val="000000" w:themeColor="text1"/>
        </w:rPr>
        <w:t>е</w:t>
      </w:r>
      <w:r w:rsidR="00E6023C" w:rsidRPr="00076911">
        <w:rPr>
          <w:rFonts w:cstheme="majorHAnsi"/>
          <w:color w:val="000000" w:themeColor="text1"/>
        </w:rPr>
        <w:t>деляется исключительно текущими связями и атрибутами акторов, без учета последовательности предыдущих изменений.</w:t>
      </w:r>
      <w:r w:rsidR="000908AF" w:rsidRPr="00076911">
        <w:rPr>
          <w:rFonts w:cstheme="majorHAnsi"/>
          <w:color w:val="000000" w:themeColor="text1"/>
        </w:rPr>
        <w:t xml:space="preserve"> На рисунке 1 можно увидеть пример изменения процесса </w:t>
      </w:r>
      <m:oMath>
        <m:r>
          <w:rPr>
            <w:rFonts w:ascii="Cambria Math" w:hAnsi="Cambria Math" w:cstheme="majorHAnsi"/>
            <w:color w:val="000000" w:themeColor="text1"/>
          </w:rPr>
          <m:t>X</m:t>
        </m:r>
        <m:d>
          <m:dPr>
            <m:ctrlPr>
              <w:rPr>
                <w:rFonts w:ascii="Cambria Math" w:hAnsi="Cambria Math" w:cstheme="majorHAnsi"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</m:d>
      </m:oMath>
      <w:r w:rsidR="000908AF" w:rsidRPr="00076911">
        <w:rPr>
          <w:rFonts w:cstheme="majorHAnsi"/>
          <w:color w:val="000000" w:themeColor="text1"/>
        </w:rPr>
        <w:t xml:space="preserve"> за один шаг. В данном случае изменением является создание новой связи между акторами 1 и 3.</w:t>
      </w:r>
      <w:r w:rsidR="005871D0" w:rsidRPr="00076911">
        <w:rPr>
          <w:rFonts w:cstheme="majorHAnsi"/>
          <w:color w:val="000000" w:themeColor="text1"/>
        </w:rPr>
        <w:t xml:space="preserve"> Где структура сети на рисунке 1 представлена на рисунке </w:t>
      </w:r>
      <w:r w:rsidR="00E92882" w:rsidRPr="00076911">
        <w:rPr>
          <w:rFonts w:cstheme="majorHAnsi"/>
          <w:color w:val="000000" w:themeColor="text1"/>
        </w:rPr>
        <w:t>2, новое ребро выделено кругом</w:t>
      </w:r>
      <w:r w:rsidR="005871D0" w:rsidRPr="00076911">
        <w:rPr>
          <w:rFonts w:cstheme="majorHAnsi"/>
          <w:color w:val="000000" w:themeColor="text1"/>
        </w:rPr>
        <w:t>.</w:t>
      </w:r>
    </w:p>
    <w:p w14:paraId="7723805E" w14:textId="77777777" w:rsidR="00E92882" w:rsidRPr="00076911" w:rsidRDefault="00E92882" w:rsidP="008D12E4">
      <w:pPr>
        <w:pStyle w:val="af2"/>
        <w:spacing w:before="0" w:after="0"/>
        <w:rPr>
          <w:rFonts w:cstheme="majorHAnsi"/>
          <w:color w:val="000000" w:themeColor="text1"/>
        </w:rPr>
      </w:pPr>
    </w:p>
    <w:p w14:paraId="5D8B0877" w14:textId="4B143FF9" w:rsidR="005871D0" w:rsidRPr="00076911" w:rsidRDefault="005871D0" w:rsidP="00E008B6">
      <w:pPr>
        <w:pStyle w:val="af2"/>
        <w:spacing w:before="0" w:after="0"/>
        <w:jc w:val="center"/>
        <w:rPr>
          <w:rFonts w:cstheme="majorHAnsi"/>
          <w:color w:val="000000" w:themeColor="text1"/>
        </w:rPr>
      </w:pPr>
      <w:r w:rsidRPr="00076911">
        <w:rPr>
          <w:rFonts w:cstheme="majorHAnsi"/>
          <w:noProof/>
          <w:color w:val="000000" w:themeColor="text1"/>
          <w:lang w:eastAsia="ru-RU"/>
        </w:rPr>
        <w:drawing>
          <wp:inline distT="0" distB="0" distL="0" distR="0" wp14:anchorId="0DE799D1" wp14:editId="09049396">
            <wp:extent cx="4305901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79B0" w14:textId="073D4B83" w:rsidR="005871D0" w:rsidRPr="00076911" w:rsidRDefault="005871D0" w:rsidP="00E008B6">
      <w:pPr>
        <w:spacing w:before="0" w:after="0"/>
        <w:jc w:val="center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Рисунок 1 – Пример изменения процесса </w:t>
      </w:r>
      <m:oMath>
        <m:r>
          <w:rPr>
            <w:rFonts w:ascii="Cambria Math" w:hAnsi="Cambria Math" w:cstheme="majorHAnsi"/>
            <w:color w:val="000000" w:themeColor="text1"/>
          </w:rPr>
          <m:t>X</m:t>
        </m:r>
        <m:d>
          <m:dPr>
            <m:ctrlPr>
              <w:rPr>
                <w:rFonts w:ascii="Cambria Math" w:hAnsi="Cambria Math" w:cstheme="majorHAnsi"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</m:d>
      </m:oMath>
    </w:p>
    <w:p w14:paraId="55869BC8" w14:textId="77777777" w:rsidR="00E92882" w:rsidRPr="00076911" w:rsidRDefault="00E92882" w:rsidP="008D12E4">
      <w:pPr>
        <w:spacing w:before="0" w:after="0"/>
        <w:rPr>
          <w:rFonts w:cstheme="majorHAnsi"/>
          <w:color w:val="000000" w:themeColor="text1"/>
        </w:rPr>
      </w:pPr>
    </w:p>
    <w:p w14:paraId="62E720C7" w14:textId="4F32ACD1" w:rsidR="005871D0" w:rsidRPr="00076911" w:rsidRDefault="00E92882" w:rsidP="00E008B6">
      <w:pPr>
        <w:pStyle w:val="af2"/>
        <w:spacing w:before="0" w:after="0"/>
        <w:jc w:val="center"/>
        <w:rPr>
          <w:rFonts w:cstheme="majorHAnsi"/>
          <w:color w:val="000000" w:themeColor="text1"/>
        </w:rPr>
      </w:pPr>
      <w:r w:rsidRPr="00076911">
        <w:rPr>
          <w:rFonts w:cstheme="majorHAnsi"/>
          <w:noProof/>
          <w:color w:val="000000" w:themeColor="text1"/>
          <w:lang w:eastAsia="ru-RU"/>
        </w:rPr>
        <w:lastRenderedPageBreak/>
        <w:drawing>
          <wp:inline distT="0" distB="0" distL="0" distR="0" wp14:anchorId="490803BB" wp14:editId="5383ED8E">
            <wp:extent cx="3781953" cy="2067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AE95" w14:textId="551651F0" w:rsidR="00E92882" w:rsidRPr="00076911" w:rsidRDefault="00E92882" w:rsidP="00E008B6">
      <w:pPr>
        <w:pStyle w:val="af2"/>
        <w:spacing w:before="0" w:after="0"/>
        <w:jc w:val="center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Рисунок 2 – Пример представления процесса </w:t>
      </w:r>
      <m:oMath>
        <m:r>
          <w:rPr>
            <w:rFonts w:ascii="Cambria Math" w:hAnsi="Cambria Math" w:cstheme="majorHAnsi"/>
            <w:color w:val="000000" w:themeColor="text1"/>
          </w:rPr>
          <m:t>X</m:t>
        </m:r>
        <m:d>
          <m:dPr>
            <m:ctrlPr>
              <w:rPr>
                <w:rFonts w:ascii="Cambria Math" w:hAnsi="Cambria Math" w:cstheme="majorHAnsi"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</m:d>
      </m:oMath>
    </w:p>
    <w:p w14:paraId="03D2F5F7" w14:textId="77777777" w:rsidR="00E92882" w:rsidRPr="00076911" w:rsidRDefault="00E92882" w:rsidP="008D12E4">
      <w:pPr>
        <w:pStyle w:val="af2"/>
        <w:spacing w:before="0" w:after="0"/>
        <w:rPr>
          <w:rFonts w:cstheme="majorHAnsi"/>
          <w:color w:val="000000" w:themeColor="text1"/>
        </w:rPr>
      </w:pPr>
    </w:p>
    <w:p w14:paraId="08E428F9" w14:textId="1582F2E3" w:rsidR="00582B59" w:rsidRPr="00076911" w:rsidRDefault="00582B59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Частота принятия решений актором </w:t>
      </w:r>
      <w:r w:rsidR="00BE4ACE">
        <w:rPr>
          <w:rFonts w:cstheme="majorHAnsi"/>
          <w:noProof/>
          <w:color w:val="000000" w:themeColor="text1"/>
        </w:rPr>
        <w:pict w14:anchorId="387FAFAB">
          <v:rect id="Rectangle 154" o:spid="_x0000_s1041" style="position:absolute;left:0;text-align:left;margin-left:0;margin-top:.05pt;width:50pt;height:50pt;z-index:25168281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jum6QEAAFQEAAAOAAAAZHJzL2Uyb0RvYy54bWysVE1vEzEQvSPxHyzfyW4DqW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7f4wFkQHg/p&#10;Hm0TYec0o8XBKqXr6Va3xpQ7bHpIG6h6c7qL8mfGRPMiU4M81RwM+FqLatmBrD+erdeHwiQuXr9f&#10;tC0ekMTUNK+YontqTpDLFx09q5OeA1Ikw8X+LpdT6VMJ8YrOqrV1jgLYbT87YHuBt2BNX5WC6Pmy&#10;zAU29vzTYr4g5Be5fAmBTCvZv0BAfAzqtO7C5MnJBjKkHJ2uhFy41wZdJzeIoZzwT1cT3w568XRB&#10;kSc11EKDkl7ZO7XUbk0v4pX95ybaP4Zy7vc2RCAbLtTV6Taq4waqDzXCq0tmT8+svo3LmKqefw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D56jum6QEAAFQEAAAOAAAAAAAAAAAAAAAAAC4CAABkcnMvZTJvRG9jLnhtbFBLAQItABQA&#10;BgAIAAAAIQDO2QIe1QAAAAUBAAAPAAAAAAAAAAAAAAAAAEMEAABkcnMvZG93bnJldi54bWxQSwUG&#10;AAAAAAQABADzAAAARQUAAAAA&#10;">
            <v:stroke joinstyle="round"/>
            <v:path arrowok="t"/>
          </v:rect>
        </w:pict>
      </w:r>
      <w:r w:rsidRPr="00076911">
        <w:rPr>
          <w:rFonts w:cstheme="majorHAnsi"/>
          <w:i/>
          <w:iCs/>
          <w:color w:val="000000" w:themeColor="text1"/>
        </w:rPr>
        <w:t>i</w:t>
      </w:r>
      <w:r w:rsidRPr="00076911">
        <w:rPr>
          <w:rFonts w:cstheme="majorHAnsi"/>
          <w:color w:val="000000" w:themeColor="text1"/>
        </w:rPr>
        <w:t xml:space="preserve"> зависит от параметра </w:t>
      </w:r>
      <w:r w:rsidR="00BE4ACE">
        <w:rPr>
          <w:rFonts w:cstheme="majorHAnsi"/>
          <w:noProof/>
          <w:color w:val="000000" w:themeColor="text1"/>
        </w:rPr>
        <w:pict w14:anchorId="6650E281">
          <v:rect id="Rectangle 155" o:spid="_x0000_s1040" style="position:absolute;left:0;text-align:left;margin-left:0;margin-top:.05pt;width:50pt;height:50pt;z-index:25168384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vr6AEAAFQ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G3wq+voAQAAVAQAAA4AAAAAAAAAAAAAAAAALgIAAGRycy9lMm9Eb2MueG1sUEsBAi0AFAAG&#10;AAgAAAAhAM7ZAh7VAAAABQEAAA8AAAAAAAAAAAAAAAAAQgQAAGRycy9kb3ducmV2LnhtbFBLBQYA&#10;AAAABAAEAPMAAABEBQAAAAA=&#10;">
            <v:stroke joinstyle="round"/>
            <v:path arrowok="t"/>
          </v:rect>
        </w:pict>
      </w:r>
      <m:oMath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λ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i</m:t>
            </m:r>
          </m:sub>
        </m:sSub>
      </m:oMath>
      <w:r w:rsidRPr="00076911">
        <w:rPr>
          <w:rFonts w:cstheme="majorHAnsi"/>
          <w:color w:val="000000" w:themeColor="text1"/>
        </w:rPr>
        <w:t>. Обозн</w:t>
      </w:r>
      <w:r w:rsidRPr="00076911">
        <w:rPr>
          <w:rFonts w:cstheme="majorHAnsi"/>
          <w:color w:val="000000" w:themeColor="text1"/>
        </w:rPr>
        <w:t>а</w:t>
      </w:r>
      <w:r w:rsidRPr="00076911">
        <w:rPr>
          <w:rFonts w:cstheme="majorHAnsi"/>
          <w:color w:val="000000" w:themeColor="text1"/>
        </w:rPr>
        <w:t xml:space="preserve">чим  </w:t>
      </w:r>
      <m:oMath>
        <m:r>
          <w:rPr>
            <w:rFonts w:ascii="Cambria Math" w:hAnsi="Cambria Math" w:cstheme="majorHAnsi"/>
            <w:color w:val="000000" w:themeColor="text1"/>
          </w:rPr>
          <m:t>λ≜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theme="majorHAnsi"/>
                <w:color w:val="000000" w:themeColor="text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 w:cstheme="majorHAnsi"/>
                    <w:color w:val="000000" w:themeColor="text1"/>
                  </w:rPr>
                  <m:t>i</m:t>
                </m:r>
              </m:sub>
            </m:sSub>
          </m:e>
        </m:nary>
      </m:oMath>
      <w:r w:rsidRPr="00076911">
        <w:rPr>
          <w:rFonts w:cstheme="majorHAnsi"/>
          <w:color w:val="000000" w:themeColor="text1"/>
        </w:rPr>
        <w:t xml:space="preserve">. 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789"/>
        <w:gridCol w:w="532"/>
      </w:tblGrid>
      <w:tr w:rsidR="00076911" w:rsidRPr="00076911" w14:paraId="072275D3" w14:textId="77777777" w:rsidTr="006021E1">
        <w:tc>
          <w:tcPr>
            <w:tcW w:w="250" w:type="dxa"/>
          </w:tcPr>
          <w:p w14:paraId="34049DFE" w14:textId="77777777" w:rsidR="00582B59" w:rsidRPr="00076911" w:rsidRDefault="00582B59" w:rsidP="008D12E4">
            <w:pPr>
              <w:pStyle w:val="af2"/>
              <w:spacing w:before="0" w:after="0"/>
              <w:rPr>
                <w:rFonts w:cstheme="majorHAnsi"/>
                <w:color w:val="000000" w:themeColor="text1"/>
              </w:rPr>
            </w:pPr>
          </w:p>
        </w:tc>
        <w:tc>
          <w:tcPr>
            <w:tcW w:w="8789" w:type="dxa"/>
          </w:tcPr>
          <w:p w14:paraId="302DE254" w14:textId="77777777" w:rsidR="00582B59" w:rsidRPr="00916013" w:rsidRDefault="00582B59" w:rsidP="008D12E4">
            <w:pPr>
              <w:pStyle w:val="af2"/>
              <w:spacing w:before="0" w:after="0"/>
              <w:rPr>
                <w:rFonts w:cstheme="majorHAnsi"/>
                <w:i/>
                <w:color w:val="000000" w:themeColor="text1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 xml:space="preserve">Следущая возможность изменения наступит в t+ ∆t | Текущее время-t </m:t>
                    </m:r>
                  </m:e>
                </m:d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ex</m:t>
                </m:r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*∆t</m:t>
                    </m:r>
                  </m:e>
                </m:d>
              </m:oMath>
            </m:oMathPara>
          </w:p>
          <w:p w14:paraId="6B508E2C" w14:textId="77777777" w:rsidR="00582B59" w:rsidRPr="00076911" w:rsidRDefault="00582B59" w:rsidP="008D12E4">
            <w:pPr>
              <w:pStyle w:val="af2"/>
              <w:spacing w:before="0" w:after="0"/>
              <w:rPr>
                <w:rFonts w:cstheme="majorHAnsi"/>
                <w:color w:val="000000" w:themeColor="text1"/>
              </w:rPr>
            </w:pPr>
          </w:p>
        </w:tc>
        <w:tc>
          <w:tcPr>
            <w:tcW w:w="532" w:type="dxa"/>
          </w:tcPr>
          <w:p w14:paraId="0C6B3023" w14:textId="59DDA5BE" w:rsidR="00582B59" w:rsidRPr="00076911" w:rsidRDefault="00582B59" w:rsidP="00916013">
            <w:pPr>
              <w:pStyle w:val="af2"/>
              <w:spacing w:before="0" w:after="0"/>
              <w:jc w:val="right"/>
              <w:rPr>
                <w:rFonts w:cstheme="majorHAnsi"/>
                <w:color w:val="000000" w:themeColor="text1"/>
              </w:rPr>
            </w:pPr>
          </w:p>
        </w:tc>
      </w:tr>
    </w:tbl>
    <w:p w14:paraId="500EE197" w14:textId="77777777" w:rsidR="00582B59" w:rsidRPr="00076911" w:rsidRDefault="00582B59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>Моменты времени распределены в соответствии с экспоненциальным распределением.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930"/>
        <w:gridCol w:w="391"/>
      </w:tblGrid>
      <w:tr w:rsidR="00076911" w:rsidRPr="00076911" w14:paraId="7F4351ED" w14:textId="77777777" w:rsidTr="006021E1">
        <w:tc>
          <w:tcPr>
            <w:tcW w:w="250" w:type="dxa"/>
          </w:tcPr>
          <w:p w14:paraId="65F131B3" w14:textId="77777777" w:rsidR="00582B59" w:rsidRPr="00076911" w:rsidRDefault="00582B59" w:rsidP="008D12E4">
            <w:pPr>
              <w:pStyle w:val="af2"/>
              <w:spacing w:before="0" w:after="0"/>
              <w:rPr>
                <w:rFonts w:cstheme="majorHAnsi"/>
                <w:color w:val="000000" w:themeColor="text1"/>
                <w:lang w:val="ru-RU"/>
              </w:rPr>
            </w:pPr>
          </w:p>
        </w:tc>
        <w:tc>
          <w:tcPr>
            <w:tcW w:w="8930" w:type="dxa"/>
          </w:tcPr>
          <w:p w14:paraId="710C83AE" w14:textId="77777777" w:rsidR="00582B59" w:rsidRPr="00076911" w:rsidRDefault="00582B59" w:rsidP="008D12E4">
            <w:pPr>
              <w:pStyle w:val="af2"/>
              <w:spacing w:before="0" w:after="0"/>
              <w:rPr>
                <w:rFonts w:cstheme="majorHAnsi"/>
                <w:color w:val="000000" w:themeColor="text1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Следущая возможность изменения предоставлена актору i</m:t>
                    </m:r>
                  </m:e>
                </m:d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08249A62" w14:textId="272C4D61" w:rsidR="00582B59" w:rsidRPr="00076911" w:rsidRDefault="00582B59" w:rsidP="00916013">
            <w:pPr>
              <w:pStyle w:val="af2"/>
              <w:spacing w:before="0" w:after="0"/>
              <w:jc w:val="right"/>
              <w:rPr>
                <w:rFonts w:cstheme="majorHAnsi"/>
                <w:color w:val="000000" w:themeColor="text1"/>
              </w:rPr>
            </w:pPr>
          </w:p>
        </w:tc>
      </w:tr>
    </w:tbl>
    <w:p w14:paraId="50A61A2A" w14:textId="383EBCCC" w:rsidR="00882685" w:rsidRPr="00076911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>Первый получивший возможность произвести изменение делает свой выбор и все начинается с начала, но уже в новом состоянии.</w:t>
      </w:r>
    </w:p>
    <w:p w14:paraId="3877BC16" w14:textId="7C0C4F72" w:rsidR="00882685" w:rsidRPr="00076911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У каждого </w:t>
      </w:r>
      <w:proofErr w:type="spellStart"/>
      <w:r w:rsidRPr="00076911">
        <w:rPr>
          <w:rFonts w:cstheme="majorHAnsi"/>
          <w:color w:val="000000" w:themeColor="text1"/>
        </w:rPr>
        <w:t>актора</w:t>
      </w:r>
      <w:proofErr w:type="spellEnd"/>
      <w:r w:rsidRPr="00076911">
        <w:rPr>
          <w:rFonts w:cstheme="majorHAnsi"/>
          <w:color w:val="000000" w:themeColor="text1"/>
        </w:rPr>
        <w:t xml:space="preserve"> есть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3303F258">
          <v:rect id="Rectangle 18" o:spid="_x0000_s1169" style="position:absolute;left:0;text-align:left;margin-left:0;margin-top:.05pt;width:50pt;height:50pt;z-index:25159270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u93gEAADkEAAAOAAAAZHJzL2Uyb0RvYy54bWysU01v2zAMvQ/YfxB0X+xkTb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dXxxxZkXDnt0&#10;j6oJ31tgc+zeYJSC2tuq1RjzCiEP8S5NXkazFn7QydU/lsQOpO/xrC8cCpO4ef1x2V5hFyQeTTay&#10;NC/gmHL5CsGxanQ8YSKkqth/y+V09flKjZWDNWprrCUn9bsvNrG9wFZv6asZI/ura9azseOfl4sl&#10;Mb86y5cULX1/o0jhyasTtfUYoYpykoGscrRQE7L+HjRKS2pQhnLiP80fPhDU4nkKMU8C1IsaS3oj&#10;doJUNNDYvxF/BlH84MsZ74wPiWS4qK6au6C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qM&#10;C7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theme="majorHAnsi"/>
            <w:color w:val="000000" w:themeColor="text1"/>
          </w:rPr>
          <m:t>n</m:t>
        </m:r>
      </m:oMath>
      <w:r w:rsidRPr="00076911">
        <w:rPr>
          <w:rFonts w:cstheme="majorHAnsi"/>
          <w:color w:val="000000" w:themeColor="text1"/>
        </w:rPr>
        <w:t xml:space="preserve"> вариантов выбора, и всего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45C7D66E">
          <v:rect id="Rectangle 19" o:spid="_x0000_s1168" style="position:absolute;left:0;text-align:left;margin-left:0;margin-top:.05pt;width:50pt;height:50pt;z-index:25159372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GmwiDnb&#10;AQAAOQ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r>
          <w:rPr>
            <w:rFonts w:ascii="Cambria Math" w:hAnsi="Cambria Math" w:cstheme="majorHAnsi"/>
            <w:color w:val="000000" w:themeColor="text1"/>
          </w:rPr>
          <m:t>n-1</m:t>
        </m:r>
      </m:oMath>
      <w:r w:rsidRPr="00076911">
        <w:rPr>
          <w:rFonts w:cstheme="majorHAnsi"/>
          <w:color w:val="000000" w:themeColor="text1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6EB0E6E3">
          <v:rect id="Rectangle 20" o:spid="_x0000_s1167" style="position:absolute;left:0;text-align:left;margin-left:0;margin-top:.05pt;width:50pt;height:50pt;z-index:2515947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zKUT&#10;k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3C6EC1FF">
          <v:rect id="Rectangle 21" o:spid="_x0000_s1166" style="position:absolute;left:0;text-align:left;margin-left:0;margin-top:.05pt;width:50pt;height:50pt;z-index:2516387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+Z&#10;kB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076911">
        <w:rPr>
          <w:rFonts w:cstheme="majorHAnsi"/>
          <w:color w:val="000000" w:themeColor="text1"/>
        </w:rPr>
        <w:t xml:space="preserve"> </w:t>
      </w:r>
      <m:oMath>
        <m:r>
          <w:rPr>
            <w:rFonts w:ascii="Cambria Math" w:hAnsi="Cambria Math" w:cstheme="majorHAnsi"/>
            <w:color w:val="000000" w:themeColor="text1"/>
          </w:rPr>
          <m:t>n</m:t>
        </m:r>
      </m:oMath>
      <w:r w:rsidRPr="00076911">
        <w:rPr>
          <w:rFonts w:cstheme="majorHAnsi"/>
          <w:color w:val="000000" w:themeColor="text1"/>
        </w:rPr>
        <w:t xml:space="preserve"> вариантов. Функция полезности </w:t>
      </w:r>
      <w:r w:rsidR="00E23919" w:rsidRPr="00076911">
        <w:rPr>
          <w:rFonts w:cstheme="majorHAnsi"/>
          <w:color w:val="000000" w:themeColor="text1"/>
        </w:rPr>
        <w:t>необходима для определения</w:t>
      </w:r>
      <w:r w:rsidRPr="00076911">
        <w:rPr>
          <w:rFonts w:cstheme="majorHAnsi"/>
          <w:color w:val="000000" w:themeColor="text1"/>
        </w:rPr>
        <w:t xml:space="preserve"> вероятности того, что при следующей смене связей данный актор перейдёт из состояния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62200FB6">
          <v:rect id="Rectangle 22" o:spid="_x0000_s1165" style="position:absolute;left:0;text-align:left;margin-left:0;margin-top:.05pt;width:50pt;height:50pt;z-index:2515957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VN&#10;byj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theme="majorHAnsi"/>
            <w:color w:val="000000" w:themeColor="text1"/>
          </w:rPr>
          <m:t>x</m:t>
        </m:r>
      </m:oMath>
      <w:r w:rsidRPr="00076911">
        <w:rPr>
          <w:rFonts w:cstheme="majorHAnsi"/>
          <w:color w:val="000000" w:themeColor="text1"/>
        </w:rPr>
        <w:t xml:space="preserve"> в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5467718A">
          <v:rect id="Rectangle 23" o:spid="_x0000_s1164" style="position:absolute;left:0;text-align:left;margin-left:0;margin-top:.05pt;width:50pt;height:50pt;z-index:2515968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Zx&#10;7Kz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p>
          <m:sSupPr>
            <m:ctrlPr>
              <w:rPr>
                <w:rFonts w:ascii="Cambria Math" w:hAnsi="Cambria Math" w:cstheme="majorHAnsi"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±ij</m:t>
                </m:r>
              </m:e>
            </m:d>
          </m:sup>
        </m:sSup>
      </m:oMath>
      <w:r w:rsidRPr="00076911">
        <w:rPr>
          <w:rFonts w:cstheme="majorHAnsi"/>
          <w:color w:val="000000" w:themeColor="text1"/>
        </w:rPr>
        <w:t xml:space="preserve">. </w:t>
      </w:r>
    </w:p>
    <w:p w14:paraId="64777294" w14:textId="77777777" w:rsidR="00882685" w:rsidRPr="00076911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>Функция полезности: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137"/>
        <w:gridCol w:w="1218"/>
      </w:tblGrid>
      <w:tr w:rsidR="00076911" w:rsidRPr="00076911" w14:paraId="0CFAFECB" w14:textId="77777777"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14:paraId="557388C2" w14:textId="77777777" w:rsidR="00882685" w:rsidRPr="00076911" w:rsidRDefault="00BE4ACE" w:rsidP="008D12E4">
            <w:pPr>
              <w:pStyle w:val="af2"/>
              <w:spacing w:before="0" w:after="0"/>
              <w:rPr>
                <w:rFonts w:cstheme="majorHAnsi"/>
                <w:color w:val="000000" w:themeColor="text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4C525105" w14:textId="69A15688" w:rsidR="00882685" w:rsidRPr="00076911" w:rsidRDefault="00882685" w:rsidP="00916013">
            <w:pPr>
              <w:pStyle w:val="af2"/>
              <w:spacing w:before="0" w:after="0"/>
              <w:ind w:firstLine="0"/>
              <w:jc w:val="right"/>
              <w:rPr>
                <w:rFonts w:cstheme="majorHAnsi"/>
                <w:color w:val="000000" w:themeColor="text1"/>
                <w:szCs w:val="28"/>
              </w:rPr>
            </w:pPr>
          </w:p>
        </w:tc>
      </w:tr>
    </w:tbl>
    <w:p w14:paraId="140D5A49" w14:textId="2E9FF1CA" w:rsidR="00882685" w:rsidRPr="00076911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где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7C1E54D9">
          <v:rect id="Rectangle 24" o:spid="_x0000_s1163" style="position:absolute;left:0;text-align:left;margin-left:0;margin-top:.05pt;width:50pt;height:50pt;z-index:2515978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zn&#10;ocL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076911">
        <w:rPr>
          <w:rFonts w:cstheme="majorHAnsi"/>
          <w:i/>
          <w:iCs/>
          <w:color w:val="000000" w:themeColor="text1"/>
          <w:lang w:val="en-US"/>
        </w:rPr>
        <w:t>i</w:t>
      </w:r>
      <w:r w:rsidRPr="00076911">
        <w:rPr>
          <w:rFonts w:cstheme="majorHAnsi"/>
          <w:i/>
          <w:iCs/>
          <w:color w:val="000000" w:themeColor="text1"/>
        </w:rPr>
        <w:t xml:space="preserve"> </w:t>
      </w:r>
      <w:r w:rsidRPr="00076911">
        <w:rPr>
          <w:rFonts w:cstheme="majorHAnsi"/>
          <w:color w:val="000000" w:themeColor="text1"/>
        </w:rPr>
        <w:t xml:space="preserve">– </w:t>
      </w:r>
      <w:r w:rsidR="00E23919" w:rsidRPr="00076911">
        <w:rPr>
          <w:rFonts w:cstheme="majorHAnsi"/>
          <w:color w:val="000000" w:themeColor="text1"/>
        </w:rPr>
        <w:t>индекс</w:t>
      </w:r>
      <w:r w:rsidRPr="00076911">
        <w:rPr>
          <w:rFonts w:cstheme="majorHAnsi"/>
          <w:color w:val="000000" w:themeColor="text1"/>
        </w:rPr>
        <w:t xml:space="preserve"> </w:t>
      </w:r>
      <w:proofErr w:type="spellStart"/>
      <w:r w:rsidRPr="00076911">
        <w:rPr>
          <w:rFonts w:cstheme="majorHAnsi"/>
          <w:color w:val="000000" w:themeColor="text1"/>
        </w:rPr>
        <w:t>актора</w:t>
      </w:r>
      <w:proofErr w:type="spellEnd"/>
      <w:r w:rsidRPr="00076911">
        <w:rPr>
          <w:rFonts w:cstheme="majorHAnsi"/>
          <w:color w:val="000000" w:themeColor="text1"/>
        </w:rPr>
        <w:t xml:space="preserve"> принимающего решение о связи с </w:t>
      </w:r>
      <w:proofErr w:type="spellStart"/>
      <w:r w:rsidRPr="00076911">
        <w:rPr>
          <w:rFonts w:cstheme="majorHAnsi"/>
          <w:color w:val="000000" w:themeColor="text1"/>
        </w:rPr>
        <w:t>актором</w:t>
      </w:r>
      <w:proofErr w:type="spellEnd"/>
      <w:r w:rsidRPr="00076911">
        <w:rPr>
          <w:rFonts w:cstheme="majorHAnsi"/>
          <w:color w:val="000000" w:themeColor="text1"/>
        </w:rPr>
        <w:t xml:space="preserve">  </w:t>
      </w:r>
      <w:r w:rsidRPr="00076911">
        <w:rPr>
          <w:rFonts w:cstheme="majorHAnsi"/>
          <w:i/>
          <w:iCs/>
          <w:color w:val="000000" w:themeColor="text1"/>
          <w:lang w:val="en-US"/>
        </w:rPr>
        <w:t>j</w:t>
      </w:r>
      <w:r w:rsidRPr="00076911">
        <w:rPr>
          <w:rFonts w:cstheme="majorHAnsi"/>
          <w:color w:val="000000" w:themeColor="text1"/>
        </w:rPr>
        <w:t>;</w:t>
      </w:r>
    </w:p>
    <w:p w14:paraId="5F4D6042" w14:textId="02E5A79A" w:rsidR="00882685" w:rsidRPr="00076911" w:rsidRDefault="00BE4ACE" w:rsidP="008D12E4">
      <w:pPr>
        <w:pStyle w:val="af2"/>
        <w:spacing w:before="0" w:after="0"/>
        <w:rPr>
          <w:rFonts w:cstheme="majorHAnsi"/>
          <w:color w:val="000000" w:themeColor="text1"/>
        </w:rPr>
      </w:pPr>
      <w:r>
        <w:rPr>
          <w:rFonts w:cstheme="majorHAnsi"/>
          <w:noProof/>
          <w:color w:val="000000" w:themeColor="text1"/>
          <w:sz w:val="22"/>
          <w:szCs w:val="22"/>
        </w:rPr>
        <w:lastRenderedPageBreak/>
        <w:pict w14:anchorId="2379635D">
          <v:rect id="Rectangle 25" o:spid="_x0000_s1162" style="position:absolute;left:0;text-align:left;margin-left:0;margin-top:.05pt;width:50pt;height:50pt;z-index:2515988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B/bIkbb&#10;AQAAOQ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r>
          <w:rPr>
            <w:rFonts w:ascii="Cambria Math" w:hAnsi="Cambria Math" w:cstheme="majorHAnsi"/>
            <w:color w:val="000000" w:themeColor="text1"/>
          </w:rPr>
          <m:t>x</m:t>
        </m:r>
      </m:oMath>
      <w:r w:rsidR="00512156" w:rsidRPr="00076911">
        <w:rPr>
          <w:rFonts w:cstheme="majorHAnsi"/>
          <w:color w:val="000000" w:themeColor="text1"/>
        </w:rPr>
        <w:t xml:space="preserve">– текущее состояние сети, для графа и </w:t>
      </w:r>
      <w:r>
        <w:rPr>
          <w:rFonts w:cstheme="majorHAnsi"/>
          <w:noProof/>
          <w:color w:val="000000" w:themeColor="text1"/>
          <w:sz w:val="22"/>
          <w:szCs w:val="22"/>
        </w:rPr>
        <w:pict w14:anchorId="2057CDA0">
          <v:rect id="Rectangle 26" o:spid="_x0000_s1161" style="position:absolute;left:0;text-align:left;margin-left:0;margin-top:.05pt;width:50pt;height:50pt;z-index:2515998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KuZ&#10;1h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theme="majorHAnsi"/>
            <w:color w:val="000000" w:themeColor="text1"/>
          </w:rPr>
          <m:t>i≠j</m:t>
        </m:r>
      </m:oMath>
      <w:r w:rsidR="00512156" w:rsidRPr="00076911">
        <w:rPr>
          <w:rFonts w:cstheme="majorHAnsi"/>
          <w:color w:val="000000" w:themeColor="text1"/>
        </w:rPr>
        <w:t xml:space="preserve">, </w:t>
      </w:r>
    </w:p>
    <w:p w14:paraId="3672B798" w14:textId="1DC1216A" w:rsidR="00882685" w:rsidRPr="00076911" w:rsidRDefault="00BE4ACE" w:rsidP="008D12E4">
      <w:pPr>
        <w:pStyle w:val="af2"/>
        <w:spacing w:before="0" w:after="0"/>
        <w:rPr>
          <w:rFonts w:cstheme="majorHAnsi"/>
          <w:color w:val="000000" w:themeColor="text1"/>
        </w:rPr>
      </w:pPr>
      <w:r>
        <w:rPr>
          <w:rFonts w:cstheme="majorHAnsi"/>
          <w:noProof/>
          <w:color w:val="000000" w:themeColor="text1"/>
          <w:sz w:val="22"/>
          <w:szCs w:val="22"/>
        </w:rPr>
        <w:pict w14:anchorId="1C986756">
          <v:rect id="Rectangle 27" o:spid="_x0000_s1160" style="position:absolute;left:0;text-align:left;margin-left:0;margin-top:.05pt;width:50pt;height:50pt;z-index:2516008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4&#10;pVWU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p>
          <m:sSupPr>
            <m:ctrlPr>
              <w:rPr>
                <w:rFonts w:ascii="Cambria Math" w:hAnsi="Cambria Math" w:cstheme="majorHAnsi"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±ij</m:t>
                </m:r>
              </m:e>
            </m:d>
          </m:sup>
        </m:sSup>
      </m:oMath>
      <w:r w:rsidR="00512156" w:rsidRPr="00076911">
        <w:rPr>
          <w:rFonts w:cstheme="majorHAnsi"/>
          <w:color w:val="000000" w:themeColor="text1"/>
        </w:rPr>
        <w:t xml:space="preserve"> – граф, который идентичен по всем рёбрам, кроме пары  </w:t>
      </w:r>
      <w:r>
        <w:rPr>
          <w:rFonts w:cstheme="majorHAnsi"/>
          <w:noProof/>
          <w:color w:val="000000" w:themeColor="text1"/>
          <w:sz w:val="22"/>
          <w:szCs w:val="22"/>
        </w:rPr>
        <w:pict w14:anchorId="68F3F9FB">
          <v:rect id="Rectangle 28" o:spid="_x0000_s1159" style="position:absolute;left:0;text-align:left;margin-left:0;margin-top:.05pt;width:50pt;height:50pt;z-index:2516019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kP&#10;8w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d>
          <m:dPr>
            <m:ctrlPr>
              <w:rPr>
                <w:rFonts w:ascii="Cambria Math" w:hAnsi="Cambria Math" w:cstheme="majorHAnsi"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i,j</m:t>
            </m:r>
          </m:e>
        </m:d>
      </m:oMath>
      <w:r w:rsidR="00512156" w:rsidRPr="00076911">
        <w:rPr>
          <w:rFonts w:cstheme="majorHAnsi"/>
          <w:color w:val="000000" w:themeColor="text1"/>
        </w:rPr>
        <w:t xml:space="preserve">, для которой существование связи является переключателем </w:t>
      </w:r>
      <m:oMath>
        <m:sSup>
          <m:sSupPr>
            <m:ctrlPr>
              <w:rPr>
                <w:rFonts w:ascii="Cambria Math" w:hAnsi="Cambria Math" w:cstheme="majorHAnsi"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±ij</m:t>
                </m:r>
              </m:e>
            </m:d>
          </m:sup>
        </m:sSup>
        <m:r>
          <w:rPr>
            <w:rFonts w:ascii="Cambria Math" w:hAnsi="Cambria Math" w:cstheme="majorHAnsi"/>
            <w:color w:val="000000" w:themeColor="text1"/>
          </w:rPr>
          <m:t>=1-</m:t>
        </m:r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ij</m:t>
            </m:r>
          </m:sub>
        </m:sSub>
      </m:oMath>
      <w:r>
        <w:rPr>
          <w:rFonts w:cstheme="majorHAnsi"/>
          <w:noProof/>
          <w:color w:val="000000" w:themeColor="text1"/>
          <w:sz w:val="22"/>
          <w:szCs w:val="22"/>
        </w:rPr>
        <w:pict w14:anchorId="433DC5B1">
          <v:rect id="Rectangle 29" o:spid="_x0000_s1158" style="position:absolute;left:0;text-align:left;margin-left:0;margin-top:.05pt;width:50pt;height:50pt;z-index:2516029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oz&#10;cI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512156" w:rsidRPr="00076911">
        <w:rPr>
          <w:rFonts w:cstheme="majorHAnsi"/>
          <w:color w:val="000000" w:themeColor="text1"/>
        </w:rPr>
        <w:t xml:space="preserve">, причём возможен случай когда </w:t>
      </w:r>
      <w:r>
        <w:rPr>
          <w:rFonts w:cstheme="majorHAnsi"/>
          <w:noProof/>
          <w:color w:val="000000" w:themeColor="text1"/>
          <w:sz w:val="22"/>
          <w:szCs w:val="22"/>
        </w:rPr>
        <w:pict w14:anchorId="1E0A24CC">
          <v:rect id="Rectangle 30" o:spid="_x0000_s1157" style="position:absolute;left:0;text-align:left;margin-left:0;margin-top:.05pt;width:50pt;height:50pt;z-index:2516039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vib1&#10;Y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theme="majorHAnsi"/>
            <w:color w:val="000000" w:themeColor="text1"/>
          </w:rPr>
          <m:t>i=j</m:t>
        </m:r>
      </m:oMath>
      <w:r w:rsidR="00512156" w:rsidRPr="00076911">
        <w:rPr>
          <w:rFonts w:cstheme="majorHAnsi"/>
          <w:color w:val="000000" w:themeColor="text1"/>
        </w:rPr>
        <w:t xml:space="preserve"> это значит, что актор не изменит тек</w:t>
      </w:r>
      <w:r w:rsidR="00512156" w:rsidRPr="00076911">
        <w:rPr>
          <w:rFonts w:cstheme="majorHAnsi"/>
          <w:color w:val="000000" w:themeColor="text1"/>
        </w:rPr>
        <w:t>у</w:t>
      </w:r>
      <w:r w:rsidR="00512156" w:rsidRPr="00076911">
        <w:rPr>
          <w:rFonts w:cstheme="majorHAnsi"/>
          <w:color w:val="000000" w:themeColor="text1"/>
        </w:rPr>
        <w:t>щее состояние сети.</w:t>
      </w:r>
    </w:p>
    <w:p w14:paraId="69FA001B" w14:textId="223AFFC3" w:rsidR="00882685" w:rsidRPr="00076911" w:rsidRDefault="00BE4ACE" w:rsidP="008D12E4">
      <w:pPr>
        <w:pStyle w:val="af2"/>
        <w:spacing w:before="0" w:after="0"/>
        <w:rPr>
          <w:rFonts w:cstheme="majorHAnsi"/>
          <w:color w:val="000000" w:themeColor="text1"/>
        </w:rPr>
      </w:pPr>
      <w:r>
        <w:rPr>
          <w:rFonts w:cstheme="majorHAnsi"/>
          <w:noProof/>
          <w:color w:val="000000" w:themeColor="text1"/>
          <w:sz w:val="24"/>
          <w:szCs w:val="24"/>
          <w:lang w:val="en-US"/>
        </w:rPr>
        <w:pict w14:anchorId="62B914BF">
          <v:rect id="Rectangle 31" o:spid="_x0000_s1156" style="position:absolute;left:0;text-align:left;margin-left:0;margin-top:.05pt;width:50pt;height:50pt;z-index:2516049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t&#10;Gnbn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theme="majorHAnsi"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x,</m:t>
            </m:r>
            <m:sSup>
              <m:sSup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theme="majorHAnsi"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</w:rPr>
                      <m:t>±ij</m:t>
                    </m:r>
                  </m:e>
                </m:d>
              </m:sup>
            </m:sSup>
            <m:r>
              <w:rPr>
                <w:rFonts w:ascii="Cambria Math" w:hAnsi="Cambria Math" w:cstheme="majorHAnsi"/>
                <w:color w:val="000000" w:themeColor="text1"/>
              </w:rPr>
              <m:t>,β</m:t>
            </m:r>
          </m:e>
        </m:d>
      </m:oMath>
      <w:r w:rsidR="00512156" w:rsidRPr="00076911">
        <w:rPr>
          <w:rFonts w:cstheme="majorHAnsi"/>
          <w:color w:val="000000" w:themeColor="text1"/>
        </w:rPr>
        <w:t xml:space="preserve"> определена на множестве всех пар сети</w:t>
      </w:r>
      <w:bookmarkStart w:id="4" w:name="_Hlk166522707"/>
      <w:r w:rsidR="00512156" w:rsidRPr="00076911">
        <w:rPr>
          <w:rFonts w:cstheme="majorHAnsi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±ij</m:t>
                </m:r>
              </m:e>
            </m:d>
          </m:sup>
        </m:sSup>
      </m:oMath>
      <w:r w:rsidR="00512156" w:rsidRPr="00076911">
        <w:rPr>
          <w:rFonts w:cstheme="majorHAnsi"/>
          <w:color w:val="000000" w:themeColor="text1"/>
        </w:rPr>
        <w:t xml:space="preserve"> </w:t>
      </w:r>
      <w:bookmarkEnd w:id="4"/>
      <w:r w:rsidR="00512156" w:rsidRPr="00076911">
        <w:rPr>
          <w:rFonts w:cstheme="majorHAnsi"/>
          <w:color w:val="000000" w:themeColor="text1"/>
        </w:rPr>
        <w:t xml:space="preserve">и </w:t>
      </w:r>
      <m:oMath>
        <m:r>
          <w:rPr>
            <w:rFonts w:ascii="Cambria Math" w:hAnsi="Cambria Math" w:cstheme="majorHAnsi"/>
            <w:color w:val="000000" w:themeColor="text1"/>
          </w:rPr>
          <m:t>x</m:t>
        </m:r>
      </m:oMath>
      <w:r w:rsidR="007E2273" w:rsidRPr="007E2273">
        <w:rPr>
          <w:rFonts w:cstheme="majorHAnsi"/>
          <w:color w:val="000000" w:themeColor="text1"/>
        </w:rPr>
        <w:t>.</w:t>
      </w:r>
      <w:r w:rsidR="00565CB5">
        <w:rPr>
          <w:rFonts w:cstheme="majorHAnsi"/>
          <w:color w:val="000000" w:themeColor="text1"/>
        </w:rPr>
        <w:t xml:space="preserve"> </w:t>
      </w:r>
      <w:r w:rsidR="007E2273">
        <w:rPr>
          <w:rFonts w:cstheme="majorHAnsi"/>
          <w:color w:val="000000" w:themeColor="text1"/>
        </w:rPr>
        <w:t>В</w:t>
      </w:r>
      <w:r w:rsidR="00512156" w:rsidRPr="00076911">
        <w:rPr>
          <w:rFonts w:cstheme="majorHAnsi"/>
          <w:color w:val="000000" w:themeColor="text1"/>
        </w:rPr>
        <w:t xml:space="preserve"> и</w:t>
      </w:r>
      <w:r w:rsidR="00512156" w:rsidRPr="00076911">
        <w:rPr>
          <w:rFonts w:cstheme="majorHAnsi"/>
          <w:color w:val="000000" w:themeColor="text1"/>
        </w:rPr>
        <w:t>н</w:t>
      </w:r>
      <w:r w:rsidR="00512156" w:rsidRPr="00076911">
        <w:rPr>
          <w:rFonts w:cstheme="majorHAnsi"/>
          <w:color w:val="000000" w:themeColor="text1"/>
        </w:rPr>
        <w:t>терпретации полезности функция полезности может рассматриваться как ч</w:t>
      </w:r>
      <w:r w:rsidR="00512156" w:rsidRPr="00076911">
        <w:rPr>
          <w:rFonts w:cstheme="majorHAnsi"/>
          <w:color w:val="000000" w:themeColor="text1"/>
        </w:rPr>
        <w:t>и</w:t>
      </w:r>
      <w:r w:rsidR="00512156" w:rsidRPr="00076911">
        <w:rPr>
          <w:rFonts w:cstheme="majorHAnsi"/>
          <w:color w:val="000000" w:themeColor="text1"/>
        </w:rPr>
        <w:t xml:space="preserve">стая полезность, которую получает актор </w:t>
      </w:r>
      <w:r w:rsidR="00512156" w:rsidRPr="00076911">
        <w:rPr>
          <w:rFonts w:cstheme="majorHAnsi"/>
          <w:i/>
          <w:iCs/>
          <w:color w:val="000000" w:themeColor="text1"/>
        </w:rPr>
        <w:t>i</w:t>
      </w:r>
      <w:r w:rsidR="00512156" w:rsidRPr="00076911">
        <w:rPr>
          <w:rFonts w:cstheme="majorHAnsi"/>
          <w:color w:val="000000" w:themeColor="text1"/>
        </w:rPr>
        <w:t xml:space="preserve"> от перехода из состояния </w:t>
      </w:r>
      <w:r>
        <w:rPr>
          <w:rFonts w:cstheme="majorHAnsi"/>
          <w:noProof/>
          <w:color w:val="000000" w:themeColor="text1"/>
          <w:sz w:val="24"/>
          <w:szCs w:val="24"/>
          <w:lang w:val="en-US"/>
        </w:rPr>
        <w:pict w14:anchorId="065C991F">
          <v:rect id="Rectangle 33" o:spid="_x0000_s1154" style="position:absolute;left:0;text-align:left;margin-left:0;margin-top:.05pt;width:50pt;height:50pt;z-index:2516070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CTy&#10;Cl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512156" w:rsidRPr="00076911">
        <w:rPr>
          <w:rFonts w:cstheme="majorHAnsi"/>
          <w:color w:val="000000" w:themeColor="text1"/>
        </w:rPr>
        <w:t xml:space="preserve"> </w:t>
      </w:r>
      <m:oMath>
        <m:r>
          <w:rPr>
            <w:rFonts w:ascii="Cambria Math" w:hAnsi="Cambria Math" w:cstheme="majorHAnsi"/>
            <w:color w:val="000000" w:themeColor="text1"/>
          </w:rPr>
          <m:t>x</m:t>
        </m:r>
      </m:oMath>
      <w:r w:rsidR="00512156" w:rsidRPr="00076911">
        <w:rPr>
          <w:rFonts w:cstheme="majorHAnsi"/>
          <w:color w:val="000000" w:themeColor="text1"/>
        </w:rPr>
        <w:t xml:space="preserve">  </w:t>
      </w:r>
      <w:r w:rsidR="00B10B18" w:rsidRPr="00076911">
        <w:rPr>
          <w:rFonts w:cstheme="majorHAnsi"/>
          <w:color w:val="000000" w:themeColor="text1"/>
        </w:rPr>
        <w:t>в</w:t>
      </w:r>
      <w:r w:rsidR="00512156" w:rsidRPr="00076911">
        <w:rPr>
          <w:rFonts w:cstheme="majorHAnsi"/>
          <w:color w:val="000000" w:themeColor="text1"/>
        </w:rPr>
        <w:t xml:space="preserve"> </w:t>
      </w:r>
      <w:r>
        <w:rPr>
          <w:rFonts w:cstheme="majorHAnsi"/>
          <w:noProof/>
          <w:color w:val="000000" w:themeColor="text1"/>
          <w:sz w:val="24"/>
          <w:szCs w:val="24"/>
          <w:lang w:val="en-US"/>
        </w:rPr>
        <w:pict w14:anchorId="6A9B1235">
          <v:rect id="Rectangle 34" o:spid="_x0000_s1153" style="position:absolute;left:0;text-align:left;margin-left:0;margin-top:.05pt;width:50pt;height:50pt;z-index:2516080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MmSh&#10;s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512156" w:rsidRPr="00076911">
        <w:rPr>
          <w:rFonts w:cstheme="majorHAnsi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±ij</m:t>
                </m:r>
              </m:e>
            </m:d>
          </m:sup>
        </m:sSup>
      </m:oMath>
      <w:r w:rsidR="00512156" w:rsidRPr="00076911">
        <w:rPr>
          <w:rFonts w:cstheme="majorHAnsi"/>
          <w:color w:val="000000" w:themeColor="text1"/>
        </w:rPr>
        <w:t>.</w:t>
      </w:r>
    </w:p>
    <w:p w14:paraId="36E30D5C" w14:textId="24909263" w:rsidR="00882685" w:rsidRPr="00076911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Предположим, что в момент времени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58F75BFB">
          <v:rect id="Rectangle 35" o:spid="_x0000_s1152" style="position:absolute;left:0;text-align:left;margin-left:0;margin-top:.05pt;width:50pt;height:50pt;z-index:2516090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FY&#10;Ij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theme="majorHAnsi"/>
            <w:color w:val="000000" w:themeColor="text1"/>
          </w:rPr>
          <m:t>t+Δt</m:t>
        </m:r>
      </m:oMath>
      <w:r w:rsidRPr="00076911">
        <w:rPr>
          <w:rFonts w:cstheme="majorHAnsi"/>
          <w:color w:val="000000" w:themeColor="text1"/>
        </w:rPr>
        <w:t xml:space="preserve">, при текущей сети </w:t>
      </w:r>
      <m:oMath>
        <m:r>
          <w:rPr>
            <w:rFonts w:ascii="Cambria Math" w:hAnsi="Cambria Math" w:cstheme="majorHAnsi"/>
            <w:color w:val="000000" w:themeColor="text1"/>
          </w:rPr>
          <m:t>x</m:t>
        </m:r>
      </m:oMath>
      <w:r w:rsidRPr="00076911">
        <w:rPr>
          <w:rFonts w:cstheme="majorHAnsi"/>
          <w:color w:val="000000" w:themeColor="text1"/>
        </w:rPr>
        <w:t xml:space="preserve"> у а</w:t>
      </w:r>
      <w:r w:rsidRPr="00076911">
        <w:rPr>
          <w:rFonts w:cstheme="majorHAnsi"/>
          <w:color w:val="000000" w:themeColor="text1"/>
        </w:rPr>
        <w:t>к</w:t>
      </w:r>
      <w:r w:rsidRPr="00076911">
        <w:rPr>
          <w:rFonts w:cstheme="majorHAnsi"/>
          <w:color w:val="000000" w:themeColor="text1"/>
        </w:rPr>
        <w:t xml:space="preserve">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 w:cstheme="majorHAnsi"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±ij</m:t>
                </m:r>
              </m:e>
            </m:d>
          </m:sup>
        </m:sSup>
      </m:oMath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076911" w:rsidRPr="00076911" w14:paraId="6E9AFC18" w14:textId="77777777" w:rsidTr="002B0023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5427A443" w14:textId="33800D53" w:rsidR="00882685" w:rsidRPr="00076911" w:rsidRDefault="00BE4ACE" w:rsidP="008D12E4">
            <w:pPr>
              <w:pStyle w:val="af2"/>
              <w:spacing w:before="0" w:after="0"/>
              <w:rPr>
                <w:rFonts w:cstheme="majorHAnsi"/>
                <w:color w:val="000000" w:themeColor="text1"/>
                <w:szCs w:val="28"/>
                <w:lang w:val="ru-RU"/>
              </w:rPr>
            </w:pPr>
            <w:r>
              <w:rPr>
                <w:rFonts w:cstheme="majorHAnsi"/>
                <w:noProof/>
                <w:color w:val="000000" w:themeColor="text1"/>
                <w:sz w:val="22"/>
                <w:szCs w:val="22"/>
              </w:rPr>
              <w:pict w14:anchorId="03ADDA8B">
                <v:rect id="Rectangle 5" o:spid="_x0000_s1151" style="position:absolute;left:0;text-align:left;margin-left:0;margin-top:.05pt;width:50pt;height:50pt;z-index:2516480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s0BY&#10;E90BAAA4BAAADgAAAAAAAAAAAAAAAAAuAgAAZHJzL2Uyb0RvYy54bWxQSwECLQAUAAYACAAAACEA&#10;rBoMrNkAAAAFAQAADwAAAAAAAAAAAAAAAAA3BAAAZHJzL2Rvd25yZXYueG1sUEsFBgAAAAAEAAQA&#10;8wAAAD0FAAAAAA==&#10;">
                  <v:stroke joinstyle="round"/>
                </v:rect>
              </w:pict>
            </w:r>
            <w:r w:rsidR="00512156" w:rsidRPr="00076911">
              <w:rPr>
                <w:rFonts w:cstheme="majorHAnsi"/>
                <w:color w:val="000000" w:themeColor="text1"/>
                <w:lang w:val="ru-RU"/>
              </w:rPr>
              <w:br/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  <w:lang w:val="ru-RU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  <w:lang w:val="ru-RU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</w:rPr>
                                      <m:t>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  <w:lang w:val="ru-RU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  <w:lang w:val="ru-RU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HAnsi"/>
                                            <w:color w:val="000000" w:themeColor="text1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  <w:color w:val="000000" w:themeColor="text1"/>
                                            <w:szCs w:val="28"/>
                                            <w:lang w:val="ru-RU"/>
                                          </w:rPr>
                                          <m:t>±</m:t>
                                        </m:r>
                                        <m:r>
                                          <w:rPr>
                                            <w:rFonts w:ascii="Cambria Math" w:hAnsi="Cambria Math" w:cstheme="majorHAnsi"/>
                                            <w:color w:val="000000" w:themeColor="text1"/>
                                            <w:szCs w:val="28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 w:cstheme="majorHAnsi"/>
                                            <w:color w:val="000000" w:themeColor="text1"/>
                                            <w:szCs w:val="28"/>
                                            <w:lang w:val="ru-RU"/>
                                          </w:rPr>
                                          <m:t>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FD57350" w14:textId="77777777" w:rsidR="00882685" w:rsidRPr="00076911" w:rsidRDefault="00882685" w:rsidP="008D12E4">
            <w:pPr>
              <w:pStyle w:val="af2"/>
              <w:spacing w:before="0" w:after="0"/>
              <w:rPr>
                <w:rFonts w:cstheme="majorHAnsi"/>
                <w:color w:val="000000" w:themeColor="text1"/>
                <w:lang w:val="ru-RU"/>
              </w:rPr>
            </w:pPr>
          </w:p>
          <w:p w14:paraId="0AB576CB" w14:textId="6D818681" w:rsidR="00882685" w:rsidRPr="00076911" w:rsidRDefault="00512156" w:rsidP="00BE4ACE">
            <w:pPr>
              <w:pStyle w:val="af2"/>
              <w:spacing w:before="0" w:after="0"/>
              <w:jc w:val="right"/>
              <w:rPr>
                <w:rFonts w:cstheme="majorHAnsi"/>
                <w:color w:val="000000" w:themeColor="text1"/>
              </w:rPr>
            </w:pPr>
            <w:r w:rsidRPr="00076911">
              <w:rPr>
                <w:rFonts w:eastAsia="Arial" w:cstheme="majorHAnsi"/>
                <w:color w:val="000000" w:themeColor="text1"/>
                <w:szCs w:val="28"/>
              </w:rPr>
              <w:t>(</w:t>
            </w:r>
          </w:p>
        </w:tc>
      </w:tr>
    </w:tbl>
    <w:p w14:paraId="3CEC0AB5" w14:textId="77777777" w:rsidR="007E2273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Это распределение вероятностей выборов актора представляет собой модель множественного выбора при </w:t>
      </w:r>
      <m:oMath>
        <m:r>
          <w:rPr>
            <w:rFonts w:ascii="Cambria Math" w:hAnsi="Cambria Math" w:cstheme="majorHAnsi"/>
            <w:color w:val="000000" w:themeColor="text1"/>
          </w:rPr>
          <m:t>n</m:t>
        </m:r>
      </m:oMath>
      <w:r w:rsidRPr="00076911">
        <w:rPr>
          <w:rFonts w:cstheme="majorHAnsi"/>
          <w:color w:val="000000" w:themeColor="text1"/>
        </w:rPr>
        <w:t xml:space="preserve"> вариантов решений у вершины. П</w:t>
      </w:r>
      <w:r w:rsidRPr="00076911">
        <w:rPr>
          <w:rFonts w:cstheme="majorHAnsi"/>
          <w:color w:val="000000" w:themeColor="text1"/>
        </w:rPr>
        <w:t>о</w:t>
      </w:r>
      <w:r w:rsidRPr="00076911">
        <w:rPr>
          <w:rFonts w:cstheme="majorHAnsi"/>
          <w:color w:val="000000" w:themeColor="text1"/>
        </w:rPr>
        <w:t>дробнее про построение функции полезности:</w:t>
      </w:r>
    </w:p>
    <w:p w14:paraId="754A09FF" w14:textId="77777777" w:rsidR="007E2273" w:rsidRPr="00076911" w:rsidRDefault="007E2273" w:rsidP="007E2273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>Функция полезности: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7E2273" w:rsidRPr="00076911" w14:paraId="76D4E033" w14:textId="77777777" w:rsidTr="00BE4ACE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46E6BF5" w14:textId="77777777" w:rsidR="007E2273" w:rsidRPr="00916013" w:rsidRDefault="00BE4ACE" w:rsidP="00BE4ACE">
            <w:pPr>
              <w:pStyle w:val="af2"/>
              <w:spacing w:before="0" w:after="0"/>
              <w:rPr>
                <w:rFonts w:cstheme="majorHAnsi"/>
                <w:color w:val="000000" w:themeColor="text1"/>
              </w:rPr>
            </w:pPr>
            <w:r>
              <w:rPr>
                <w:rFonts w:cstheme="majorHAnsi"/>
                <w:noProof/>
                <w:color w:val="000000" w:themeColor="text1"/>
                <w:sz w:val="22"/>
                <w:szCs w:val="22"/>
              </w:rPr>
              <w:pict w14:anchorId="10A589F6">
                <v:rect id="Rectangle 37" o:spid="_x0000_s1220" style="position:absolute;left:0;text-align:left;margin-left:0;margin-top:.05pt;width:50pt;height:50pt;z-index:2517514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Z&#10;pN1f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w:r w:rsidR="007E2273" w:rsidRPr="00076911">
              <w:rPr>
                <w:rFonts w:eastAsia="Arial" w:cstheme="majorHAnsi"/>
                <w:i/>
                <w:color w:val="000000" w:themeColor="text1"/>
              </w:rPr>
              <w:br/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ki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±ij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B305446" w14:textId="77777777" w:rsidR="007E2273" w:rsidRPr="00076911" w:rsidRDefault="007E2273" w:rsidP="00BE4ACE">
            <w:pPr>
              <w:pStyle w:val="af2"/>
              <w:spacing w:before="0" w:after="0"/>
              <w:rPr>
                <w:rFonts w:cstheme="majorHAnsi"/>
                <w:color w:val="000000" w:themeColor="text1"/>
              </w:rPr>
            </w:pPr>
          </w:p>
          <w:p w14:paraId="581DB2BB" w14:textId="77777777" w:rsidR="007E2273" w:rsidRDefault="007E2273" w:rsidP="00BE4ACE">
            <w:pPr>
              <w:pStyle w:val="af2"/>
              <w:spacing w:before="0" w:after="0"/>
              <w:ind w:firstLine="0"/>
              <w:rPr>
                <w:rFonts w:eastAsia="Arial" w:cstheme="majorHAnsi"/>
                <w:color w:val="000000" w:themeColor="text1"/>
                <w:szCs w:val="28"/>
                <w:lang w:val="ru-RU"/>
              </w:rPr>
            </w:pPr>
          </w:p>
          <w:p w14:paraId="065E9DB5" w14:textId="1D1200AC" w:rsidR="007E2273" w:rsidRPr="00076911" w:rsidRDefault="007E2273" w:rsidP="00BE4ACE">
            <w:pPr>
              <w:pStyle w:val="af2"/>
              <w:spacing w:before="0" w:after="0"/>
              <w:ind w:firstLine="0"/>
              <w:jc w:val="right"/>
              <w:rPr>
                <w:rFonts w:cstheme="majorHAnsi"/>
                <w:color w:val="000000" w:themeColor="text1"/>
              </w:rPr>
            </w:pPr>
          </w:p>
        </w:tc>
      </w:tr>
    </w:tbl>
    <w:p w14:paraId="777CFA91" w14:textId="3D31396F" w:rsidR="007E2273" w:rsidRDefault="007E2273" w:rsidP="00BC686C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>Функция полезности описывает полезность перехода из</w:t>
      </w:r>
      <w:r w:rsidRPr="00076911">
        <w:rPr>
          <w:rFonts w:cstheme="majorHAnsi"/>
          <w:color w:val="000000" w:themeColor="text1"/>
        </w:rPr>
        <w:br/>
        <w:t xml:space="preserve">состояния </w:t>
      </w:r>
      <w:r w:rsidR="00BE4ACE">
        <w:rPr>
          <w:rFonts w:cstheme="majorHAnsi"/>
          <w:noProof/>
          <w:color w:val="000000" w:themeColor="text1"/>
          <w:sz w:val="24"/>
          <w:szCs w:val="24"/>
          <w:lang w:val="en-US"/>
        </w:rPr>
        <w:pict w14:anchorId="39AA4A74">
          <v:rect id="Rectangle 44" o:spid="_x0000_s1217" style="position:absolute;left:0;text-align:left;margin-left:0;margin-top:.05pt;width:50pt;height:50pt;z-index:2517483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Pd&#10;wB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076911">
        <w:rPr>
          <w:rFonts w:cstheme="majorHAnsi"/>
          <w:i/>
          <w:color w:val="000000" w:themeColor="text1"/>
        </w:rPr>
        <w:t xml:space="preserve"> </w:t>
      </w:r>
      <m:oMath>
        <m:r>
          <w:rPr>
            <w:rFonts w:ascii="Cambria Math" w:hAnsi="Cambria Math" w:cstheme="majorHAnsi"/>
            <w:color w:val="000000" w:themeColor="text1"/>
          </w:rPr>
          <m:t>x</m:t>
        </m:r>
      </m:oMath>
      <w:r w:rsidRPr="00076911">
        <w:rPr>
          <w:rFonts w:cstheme="majorHAnsi"/>
          <w:color w:val="000000" w:themeColor="text1"/>
        </w:rPr>
        <w:t xml:space="preserve">  в </w:t>
      </w:r>
      <w:r w:rsidR="00BE4ACE">
        <w:rPr>
          <w:rFonts w:cstheme="majorHAnsi"/>
          <w:noProof/>
          <w:color w:val="000000" w:themeColor="text1"/>
          <w:sz w:val="24"/>
          <w:szCs w:val="24"/>
          <w:lang w:val="en-US"/>
        </w:rPr>
        <w:pict w14:anchorId="54F724CC">
          <v:rect id="Rectangle 45" o:spid="_x0000_s1218" style="position:absolute;left:0;text-align:left;margin-left:0;margin-top:.05pt;width:50pt;height:50pt;z-index:2517493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VgXg&#10;4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076911">
        <w:rPr>
          <w:rFonts w:cstheme="majorHAnsi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±ij</m:t>
                </m:r>
              </m:e>
            </m:d>
          </m:sup>
        </m:sSup>
      </m:oMath>
      <w:r w:rsidRPr="00076911">
        <w:rPr>
          <w:rFonts w:cstheme="majorHAnsi"/>
          <w:color w:val="000000" w:themeColor="text1"/>
        </w:rPr>
        <w:t xml:space="preserve"> для </w:t>
      </w:r>
      <w:r w:rsidR="00BE4ACE">
        <w:rPr>
          <w:rFonts w:cstheme="majorHAnsi"/>
          <w:noProof/>
          <w:color w:val="000000" w:themeColor="text1"/>
          <w:sz w:val="24"/>
          <w:szCs w:val="24"/>
          <w:lang w:val="en-US"/>
        </w:rPr>
        <w:pict w14:anchorId="284B8C17">
          <v:rect id="Rectangle 46" o:spid="_x0000_s1219" style="position:absolute;left:0;text-align:left;margin-left:0;margin-top:.05pt;width:50pt;height:50pt;z-index:2517504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ik3gEAADkEAAAOAAAAZHJzL2Uyb0RvYy54bWysU01v2zAMvQ/YfxB0X+xkTb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oqXrJSWOWajR&#10;HajGXGckudpQ0mshZKlt0WoIqQHIfbiNk5fALImfVLTlDymRE+p7nvWVp0w4bG4+r+srqAKHo8kG&#10;luoZHGLK36W3pBgtjRAIqsqOP1Ierz5dKW8lb7TYa2PQid3hm4nkyKDUe/xKxMD+4ppxZGjp1/Vq&#10;jcwvztIlRY3f/yiif3RipDYOXiiijDKglc9GloCMu5MKpEU1MEI+8Y/9BwMCWjx1IcSJgHJRQUqv&#10;xE6QgpbY9q/EzyB837s84612PqIMF9kV8+DFGdsABYD+RLGnWSoDcOmjTM8Tv/s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/+&#10;aKT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076911">
        <w:rPr>
          <w:rFonts w:cstheme="majorHAnsi"/>
          <w:i/>
          <w:iCs/>
          <w:color w:val="000000" w:themeColor="text1"/>
        </w:rPr>
        <w:t>i</w:t>
      </w:r>
      <w:r w:rsidRPr="00076911">
        <w:rPr>
          <w:rFonts w:cstheme="majorHAnsi"/>
          <w:color w:val="000000" w:themeColor="text1"/>
        </w:rPr>
        <w:t xml:space="preserve"> актора.</w:t>
      </w:r>
    </w:p>
    <w:p w14:paraId="4AC62752" w14:textId="4663A34F" w:rsidR="00882685" w:rsidRPr="00076911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 В рассматриваемой модели функция полезности – есть линейная ко</w:t>
      </w:r>
      <w:r w:rsidRPr="00076911">
        <w:rPr>
          <w:rFonts w:cstheme="majorHAnsi"/>
          <w:color w:val="000000" w:themeColor="text1"/>
        </w:rPr>
        <w:t>м</w:t>
      </w:r>
      <w:r w:rsidRPr="00076911">
        <w:rPr>
          <w:rFonts w:cstheme="majorHAnsi"/>
          <w:color w:val="000000" w:themeColor="text1"/>
        </w:rPr>
        <w:t xml:space="preserve">бинация параметров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23368EAB">
          <v:rect id="Rectangle 4" o:spid="_x0000_s1150" style="position:absolute;left:0;text-align:left;margin-left:0;margin-top:.05pt;width:50pt;height:50pt;z-index:2516101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yg7N&#10;e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theme="majorHAnsi"/>
            <w:color w:val="000000" w:themeColor="text1"/>
          </w:rPr>
          <m:t>β</m:t>
        </m:r>
      </m:oMath>
      <w:r w:rsidRPr="00076911">
        <w:rPr>
          <w:rFonts w:cstheme="majorHAnsi"/>
          <w:color w:val="000000" w:themeColor="text1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58530062">
          <v:rect id="Rectangle 38" o:spid="_x0000_s1149" style="position:absolute;left:0;text-align:left;margin-left:0;margin-top:.05pt;width:50pt;height:50pt;z-index:2516111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eM&#10;83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076911">
        <w:rPr>
          <w:rFonts w:cstheme="majorHAnsi"/>
          <w:i/>
          <w:iCs/>
          <w:color w:val="000000" w:themeColor="text1"/>
          <w:lang w:val="en-US"/>
        </w:rPr>
        <w:t>i</w:t>
      </w:r>
      <w:r w:rsidRPr="00076911">
        <w:rPr>
          <w:rFonts w:cstheme="majorHAnsi"/>
          <w:color w:val="000000" w:themeColor="text1"/>
        </w:rPr>
        <w:t>.</w:t>
      </w:r>
    </w:p>
    <w:p w14:paraId="2EDF3F58" w14:textId="77777777" w:rsidR="00882685" w:rsidRPr="00076911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>Функция сети: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076911" w:rsidRPr="00076911" w14:paraId="6FDAA361" w14:textId="77777777" w:rsidTr="002B0023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458DE28B" w14:textId="20F7364D" w:rsidR="00882685" w:rsidRPr="00076911" w:rsidRDefault="00BE4ACE" w:rsidP="00916013">
            <w:pPr>
              <w:pStyle w:val="af2"/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cstheme="majorHAnsi"/>
                <w:noProof/>
                <w:color w:val="000000" w:themeColor="text1"/>
                <w:sz w:val="22"/>
                <w:szCs w:val="22"/>
              </w:rPr>
              <w:lastRenderedPageBreak/>
              <w:pict w14:anchorId="53FCB6A2">
                <v:rect id="Rectangle 3" o:spid="_x0000_s1148" style="position:absolute;left:0;text-align:left;margin-left:0;margin-top:.05pt;width:50pt;height:50pt;z-index:2516490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aE5G&#10;s90BAAA4BAAADgAAAAAAAAAAAAAAAAAuAgAAZHJzL2Uyb0RvYy54bWxQSwECLQAUAAYACAAAACEA&#10;rBoMrNkAAAAFAQAADwAAAAAAAAAAAAAAAAA3BAAAZHJzL2Rvd25yZXYueG1sUEsFBgAAAAAEAAQA&#10;8wAAAD0FAAAAAA==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ki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8"/>
                            </w:rPr>
                            <m:t>±ij</m:t>
                          </m:r>
                        </m:e>
                      </m:d>
                    </m:sup>
                  </m:sSup>
                </m:e>
              </m:d>
            </m:oMath>
            <w:r w:rsidR="00512156" w:rsidRPr="00076911">
              <w:rPr>
                <w:rFonts w:ascii="Times New Roman" w:eastAsia="Arial" w:hAnsi="Times New Roman"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F38C496" w14:textId="621CD95D" w:rsidR="00882685" w:rsidRPr="00076911" w:rsidRDefault="00916013" w:rsidP="00916013">
            <w:pPr>
              <w:pStyle w:val="af2"/>
              <w:spacing w:before="0" w:after="0"/>
              <w:ind w:firstLine="0"/>
              <w:jc w:val="right"/>
              <w:rPr>
                <w:rFonts w:cstheme="majorHAnsi"/>
                <w:color w:val="000000" w:themeColor="text1"/>
                <w:szCs w:val="28"/>
              </w:rPr>
            </w:pPr>
            <w:r>
              <w:rPr>
                <w:rFonts w:eastAsia="Arial" w:cstheme="majorHAnsi"/>
                <w:color w:val="000000" w:themeColor="text1"/>
                <w:szCs w:val="28"/>
                <w:lang w:val="ru-RU"/>
              </w:rPr>
              <w:t>(</w:t>
            </w:r>
            <w:r w:rsidR="00BC686C">
              <w:rPr>
                <w:rFonts w:eastAsia="Arial" w:cstheme="majorHAnsi"/>
                <w:color w:val="000000" w:themeColor="text1"/>
                <w:szCs w:val="28"/>
                <w:lang w:val="ru-RU"/>
              </w:rPr>
              <w:t>8</w:t>
            </w:r>
            <w:r w:rsidR="00512156" w:rsidRPr="00076911">
              <w:rPr>
                <w:rFonts w:eastAsia="Arial" w:cstheme="majorHAnsi"/>
                <w:color w:val="000000" w:themeColor="text1"/>
                <w:szCs w:val="28"/>
              </w:rPr>
              <w:t>)</w:t>
            </w:r>
          </w:p>
        </w:tc>
      </w:tr>
    </w:tbl>
    <w:p w14:paraId="061518ED" w14:textId="56B0790F" w:rsidR="00882685" w:rsidRPr="00076911" w:rsidRDefault="00512156" w:rsidP="00BE4ACE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где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626C9039">
          <v:rect id="Rectangle 40" o:spid="_x0000_s1147" style="position:absolute;left:0;text-align:left;margin-left:0;margin-top:.05pt;width:50pt;height:50pt;z-index:2516121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I6TX&#10;0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076911">
        <w:rPr>
          <w:rFonts w:cstheme="majorHAnsi"/>
          <w:i/>
          <w:iCs/>
          <w:color w:val="000000" w:themeColor="text1"/>
          <w:lang w:val="en-US"/>
        </w:rPr>
        <w:t>k</w:t>
      </w:r>
      <w:r w:rsidRPr="00076911">
        <w:rPr>
          <w:rFonts w:cstheme="majorHAnsi"/>
          <w:color w:val="000000" w:themeColor="text1"/>
        </w:rPr>
        <w:t xml:space="preserve"> – индекс параметра модели. Существует несколько реализаций функции сети [6] [</w:t>
      </w:r>
      <w:r w:rsidR="00463DBB" w:rsidRPr="00463DBB">
        <w:rPr>
          <w:rFonts w:cstheme="majorHAnsi"/>
          <w:color w:val="000000" w:themeColor="text1"/>
        </w:rPr>
        <w:t>3</w:t>
      </w:r>
      <w:r w:rsidRPr="00076911">
        <w:rPr>
          <w:rFonts w:cstheme="majorHAnsi"/>
          <w:color w:val="000000" w:themeColor="text1"/>
        </w:rPr>
        <w:t xml:space="preserve">]. </w:t>
      </w:r>
    </w:p>
    <w:p w14:paraId="2A2D5D0F" w14:textId="1D3D9656" w:rsidR="00582B59" w:rsidRPr="00076911" w:rsidRDefault="00582B59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Вероятность изменения связи </w:t>
      </w:r>
      <m:oMath>
        <m:r>
          <w:rPr>
            <w:rFonts w:ascii="Cambria Math" w:hAnsi="Cambria Math" w:cstheme="majorHAnsi"/>
            <w:color w:val="000000" w:themeColor="text1"/>
          </w:rPr>
          <m:t>i↔j</m:t>
        </m:r>
      </m:oMath>
      <w:r w:rsidR="00BE4ACE">
        <w:rPr>
          <w:rFonts w:cstheme="majorHAnsi"/>
          <w:noProof/>
          <w:color w:val="000000" w:themeColor="text1"/>
        </w:rPr>
        <w:pict w14:anchorId="6969DC84">
          <v:rect id="Rectangle 157" o:spid="_x0000_s1043" style="position:absolute;left:0;text-align:left;margin-left:0;margin-top:.05pt;width:50pt;height:50pt;z-index:25168691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tw6QEAAFQEAAAOAAAAZHJzL2Uyb0RvYy54bWysVE1vEzEQvSPxHyzfyW6DUm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7f4wFkQHg/p&#10;Hm0TYec0o8XBKqXr6Va3xpQ7bHpIG6h6c7qL8mfGRPMiU4M81RwM+FqLatmBrD+erdeHwiQuXr9f&#10;tC0ekMTUNK+YontqTpDLFx09q5OeA1Ikw8X+LpdT6VMJ8YrOqrV1jgLYbT87YHuBt2BNX5WC6Pmy&#10;zAU29vzTYr4g5Be5fAmBTCvZv0BAfAzqtO7C5MnJBjKkHJ2uhFy41wZdJzeIoZzwT1cT3w568XRB&#10;kSc11EKDkl7ZO7XUbk0v4pX95ybaP4Zy7vc2RCAbLtTV6Taq4waqDzXCq0tmT8+svo3LmKqefw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BFxYtw6QEAAFQEAAAOAAAAAAAAAAAAAAAAAC4CAABkcnMvZTJvRG9jLnhtbFBLAQItABQA&#10;BgAIAAAAIQDO2QIe1QAAAAUBAAAPAAAAAAAAAAAAAAAAAEMEAABkcnMvZG93bnJldi54bWxQSwUG&#10;AAAAAAQABADzAAAARQUAAAAA&#10;">
            <v:stroke joinstyle="round"/>
            <v:path arrowok="t"/>
          </v:rect>
        </w:pict>
      </w:r>
      <w:r w:rsidRPr="00076911">
        <w:rPr>
          <w:rFonts w:cstheme="majorHAnsi"/>
          <w:color w:val="000000" w:themeColor="text1"/>
        </w:rPr>
        <w:t>: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742"/>
        <w:gridCol w:w="7871"/>
        <w:gridCol w:w="742"/>
      </w:tblGrid>
      <w:tr w:rsidR="00076911" w:rsidRPr="00076911" w14:paraId="65A68040" w14:textId="77777777" w:rsidTr="006021E1">
        <w:tc>
          <w:tcPr>
            <w:tcW w:w="8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74" w14:textId="77777777" w:rsidR="00582B59" w:rsidRPr="00076911" w:rsidRDefault="00582B59" w:rsidP="008D12E4">
            <w:pPr>
              <w:pStyle w:val="af2"/>
              <w:spacing w:before="0" w:after="0"/>
              <w:rPr>
                <w:rFonts w:cstheme="majorHAnsi"/>
                <w:iCs/>
                <w:color w:val="000000" w:themeColor="text1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P</m:t>
                </m:r>
                <m:r>
                  <m:rPr>
                    <m:lit/>
                  </m:rP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{</m:t>
                </m:r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t+Δt</m:t>
                    </m:r>
                  </m:e>
                </m:d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±ij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|</m:t>
                </m:r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=x</m:t>
                </m:r>
                <m:r>
                  <m:rPr>
                    <m:lit/>
                  </m:rP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}</m:t>
                </m:r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HAnsi"/>
                                            <w:color w:val="000000" w:themeColor="text1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  <w:color w:val="000000" w:themeColor="text1"/>
                                            <w:szCs w:val="28"/>
                                          </w:rPr>
                                          <m:t>±ih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9CAD6FD" w14:textId="5382BBE0" w:rsidR="00582B59" w:rsidRPr="00076911" w:rsidRDefault="00582B59" w:rsidP="00916013">
            <w:pPr>
              <w:pStyle w:val="af2"/>
              <w:spacing w:before="0" w:after="0"/>
              <w:jc w:val="right"/>
              <w:rPr>
                <w:rFonts w:cstheme="majorHAnsi"/>
                <w:color w:val="000000" w:themeColor="text1"/>
              </w:rPr>
            </w:pPr>
            <w:r w:rsidRPr="00076911">
              <w:rPr>
                <w:rFonts w:eastAsia="Calibri" w:cstheme="majorHAnsi"/>
                <w:color w:val="000000" w:themeColor="text1"/>
                <w:szCs w:val="28"/>
              </w:rPr>
              <w:t>(</w:t>
            </w:r>
            <w:r w:rsidR="005E4124" w:rsidRPr="00076911">
              <w:rPr>
                <w:rFonts w:eastAsia="Calibri" w:cstheme="majorHAnsi"/>
                <w:color w:val="000000" w:themeColor="text1"/>
                <w:szCs w:val="28"/>
                <w:lang w:val="ru-RU"/>
              </w:rPr>
              <w:t>(</w:t>
            </w:r>
            <w:r w:rsidRPr="00076911">
              <w:rPr>
                <w:rFonts w:eastAsia="Calibri" w:cstheme="majorHAnsi"/>
                <w:color w:val="000000" w:themeColor="text1"/>
                <w:szCs w:val="28"/>
              </w:rPr>
              <w:t>11)</w:t>
            </w:r>
          </w:p>
        </w:tc>
      </w:tr>
      <w:tr w:rsidR="00076911" w:rsidRPr="00076911" w14:paraId="1715804C" w14:textId="77777777" w:rsidTr="006021E1">
        <w:trPr>
          <w:gridAfter w:val="2"/>
          <w:wAfter w:w="8613" w:type="dxa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41AE6D1" w14:textId="77777777" w:rsidR="00225442" w:rsidRPr="00076911" w:rsidRDefault="00225442" w:rsidP="008D12E4">
            <w:pPr>
              <w:pStyle w:val="af2"/>
              <w:spacing w:before="0" w:after="0"/>
              <w:rPr>
                <w:rFonts w:cstheme="majorHAnsi"/>
                <w:color w:val="000000" w:themeColor="text1"/>
              </w:rPr>
            </w:pPr>
          </w:p>
        </w:tc>
      </w:tr>
    </w:tbl>
    <w:p w14:paraId="77051B02" w14:textId="387C859B" w:rsidR="00882685" w:rsidRPr="00076911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где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4C06B5E2">
          <v:rect id="Rectangle 49" o:spid="_x0000_s1141" style="position:absolute;left:0;text-align:left;margin-left:0;margin-top:.05pt;width:50pt;height:50pt;z-index:2516152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C&#10;+TH9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theme="majorHAnsi"/>
            <w:color w:val="000000" w:themeColor="text1"/>
          </w:rPr>
          <m:t>X</m:t>
        </m:r>
        <m:d>
          <m:dPr>
            <m:ctrlPr>
              <w:rPr>
                <w:rFonts w:ascii="Cambria Math" w:hAnsi="Cambria Math" w:cstheme="majorHAnsi"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</m:d>
      </m:oMath>
      <w:r w:rsidRPr="00076911">
        <w:rPr>
          <w:rFonts w:cstheme="majorHAnsi"/>
          <w:color w:val="000000" w:themeColor="text1"/>
        </w:rPr>
        <w:t xml:space="preserve"> – матрица смежности с элементами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6A75E302">
          <v:rect id="Rectangle 50" o:spid="_x0000_s1140" style="position:absolute;left:0;text-align:left;margin-left:0;margin-top:.05pt;width:50pt;height:50pt;z-index:25161625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XJ5N&#10;M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ij</m:t>
            </m:r>
          </m:sub>
        </m:sSub>
      </m:oMath>
      <w:r w:rsidRPr="00076911">
        <w:rPr>
          <w:rFonts w:cstheme="majorHAnsi"/>
          <w:color w:val="000000" w:themeColor="text1"/>
        </w:rPr>
        <w:t xml:space="preserve"> представляющая сеть в момент времени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1009786E">
          <v:rect id="Rectangle 51" o:spid="_x0000_s1139" style="position:absolute;left:0;text-align:left;margin-left:0;margin-top:.05pt;width:50pt;height:50pt;z-index:2516172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+i&#10;zr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076911">
        <w:rPr>
          <w:rFonts w:cstheme="majorHAnsi"/>
          <w:i/>
          <w:iCs/>
          <w:color w:val="000000" w:themeColor="text1"/>
          <w:lang w:val="en-US"/>
        </w:rPr>
        <w:t>t</w:t>
      </w:r>
      <w:r w:rsidRPr="00076911">
        <w:rPr>
          <w:rFonts w:cstheme="majorHAnsi"/>
          <w:color w:val="000000" w:themeColor="text1"/>
        </w:rPr>
        <w:t>.</w:t>
      </w:r>
    </w:p>
    <w:p w14:paraId="5DA7E5EF" w14:textId="77777777" w:rsidR="00882685" w:rsidRPr="00076911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Таким </w:t>
      </w:r>
      <w:proofErr w:type="gramStart"/>
      <w:r w:rsidRPr="00076911">
        <w:rPr>
          <w:rFonts w:cstheme="majorHAnsi"/>
          <w:color w:val="000000" w:themeColor="text1"/>
        </w:rPr>
        <w:t>образом</w:t>
      </w:r>
      <w:proofErr w:type="gramEnd"/>
      <w:r w:rsidRPr="00076911">
        <w:rPr>
          <w:rFonts w:cstheme="majorHAnsi"/>
          <w:color w:val="000000" w:themeColor="text1"/>
        </w:rPr>
        <w:t xml:space="preserve"> Стохастические </w:t>
      </w:r>
      <w:proofErr w:type="spellStart"/>
      <w:r w:rsidRPr="00076911">
        <w:rPr>
          <w:rFonts w:cstheme="majorHAnsi"/>
          <w:color w:val="000000" w:themeColor="text1"/>
        </w:rPr>
        <w:t>Акторно</w:t>
      </w:r>
      <w:proofErr w:type="spellEnd"/>
      <w:r w:rsidRPr="00076911">
        <w:rPr>
          <w:rFonts w:cstheme="majorHAnsi"/>
          <w:color w:val="000000" w:themeColor="text1"/>
        </w:rPr>
        <w:t>-ориентированные модели (САОМ) работают по</w:t>
      </w:r>
      <w:r w:rsidRPr="00076911">
        <w:rPr>
          <w:rFonts w:cstheme="majorHAnsi"/>
          <w:color w:val="000000" w:themeColor="text1"/>
        </w:rPr>
        <w:br/>
        <w:t>следующему алгоритму:</w:t>
      </w:r>
    </w:p>
    <w:p w14:paraId="0D2CF8AA" w14:textId="051FD5D5" w:rsidR="00882685" w:rsidRPr="00076911" w:rsidRDefault="00512156" w:rsidP="001F3F09">
      <w:pPr>
        <w:pStyle w:val="af2"/>
        <w:numPr>
          <w:ilvl w:val="0"/>
          <w:numId w:val="30"/>
        </w:numPr>
        <w:spacing w:before="0" w:after="0"/>
        <w:ind w:hanging="11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Зададим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5B3B184B">
          <v:rect id="Rectangle 58" o:spid="_x0000_s1132" style="position:absolute;left:0;text-align:left;margin-left:0;margin-top:.05pt;width:50pt;height:50pt;z-index:2516244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dG&#10;9v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theme="majorHAnsi"/>
            <w:color w:val="000000" w:themeColor="text1"/>
          </w:rPr>
          <m:t>t=</m:t>
        </m:r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m</m:t>
            </m:r>
          </m:sub>
        </m:sSub>
        <m:r>
          <w:rPr>
            <w:rFonts w:ascii="Cambria Math" w:hAnsi="Cambria Math" w:cstheme="majorHAnsi"/>
            <w:color w:val="000000" w:themeColor="text1"/>
          </w:rPr>
          <m:t>,x=x</m:t>
        </m:r>
        <m:d>
          <m:dPr>
            <m:ctrlPr>
              <w:rPr>
                <w:rFonts w:ascii="Cambria Math" w:hAnsi="Cambria Math" w:cstheme="majorHAnsi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 w:cstheme="majorHAnsi"/>
                    <w:color w:val="000000" w:themeColor="text1"/>
                  </w:rPr>
                  <m:t>m</m:t>
                </m:r>
              </m:sub>
            </m:sSub>
          </m:e>
        </m:d>
      </m:oMath>
      <w:r w:rsidRPr="00076911">
        <w:rPr>
          <w:rFonts w:cstheme="majorHAnsi"/>
          <w:color w:val="000000" w:themeColor="text1"/>
        </w:rPr>
        <w:t>.</w:t>
      </w:r>
    </w:p>
    <w:p w14:paraId="114C4862" w14:textId="70A4AD00" w:rsidR="00882685" w:rsidRPr="00076911" w:rsidRDefault="00512156" w:rsidP="001F3F09">
      <w:pPr>
        <w:pStyle w:val="af2"/>
        <w:numPr>
          <w:ilvl w:val="0"/>
          <w:numId w:val="30"/>
        </w:numPr>
        <w:spacing w:before="0" w:after="0"/>
        <w:ind w:hanging="11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Генерируем </w:t>
      </w:r>
      <m:oMath>
        <m:r>
          <w:rPr>
            <w:rFonts w:ascii="Cambria Math" w:hAnsi="Cambria Math" w:cstheme="majorHAnsi"/>
            <w:color w:val="000000" w:themeColor="text1"/>
          </w:rPr>
          <m:t>Δt</m:t>
        </m:r>
      </m:oMath>
      <w:r w:rsidRPr="00076911">
        <w:rPr>
          <w:rFonts w:cstheme="majorHAnsi"/>
          <w:color w:val="000000" w:themeColor="text1"/>
        </w:rPr>
        <w:t xml:space="preserve">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1F112AD3">
          <v:rect id="Rectangle 59" o:spid="_x0000_s1131" style="position:absolute;left:0;text-align:left;margin-left:0;margin-top:.05pt;width:50pt;height:50pt;z-index:2516254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R6&#10;dXH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076911">
        <w:rPr>
          <w:rFonts w:cstheme="majorHAnsi"/>
          <w:color w:val="000000" w:themeColor="text1"/>
        </w:rPr>
        <w:t>в соответствии с экспоненциальным врем</w:t>
      </w:r>
      <w:r w:rsidRPr="00076911">
        <w:rPr>
          <w:rFonts w:cstheme="majorHAnsi"/>
          <w:color w:val="000000" w:themeColor="text1"/>
        </w:rPr>
        <w:t>е</w:t>
      </w:r>
      <w:r w:rsidRPr="00076911">
        <w:rPr>
          <w:rFonts w:cstheme="majorHAnsi"/>
          <w:color w:val="000000" w:themeColor="text1"/>
        </w:rPr>
        <w:t xml:space="preserve">нем с параметром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1C90828E">
          <v:rect id="Rectangle 60" o:spid="_x0000_s1130" style="position:absolute;left:0;text-align:left;margin-left:0;margin-top:.05pt;width:50pt;height:50pt;z-index:2516264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ix0X&#10;/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theme="majorHAnsi"/>
            <w:color w:val="000000" w:themeColor="text1"/>
          </w:rPr>
          <m:t>λ</m:t>
        </m:r>
      </m:oMath>
      <w:r w:rsidRPr="00076911">
        <w:rPr>
          <w:rFonts w:cstheme="majorHAnsi"/>
          <w:color w:val="000000" w:themeColor="text1"/>
        </w:rPr>
        <w:t>.</w:t>
      </w:r>
    </w:p>
    <w:p w14:paraId="36819B0A" w14:textId="1D406456" w:rsidR="00882685" w:rsidRPr="00076911" w:rsidRDefault="00512156" w:rsidP="001F3F09">
      <w:pPr>
        <w:pStyle w:val="af2"/>
        <w:numPr>
          <w:ilvl w:val="0"/>
          <w:numId w:val="30"/>
        </w:numPr>
        <w:spacing w:before="0" w:after="0"/>
        <w:ind w:hanging="11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Если </w:t>
      </w:r>
      <m:oMath>
        <m:r>
          <w:rPr>
            <w:rFonts w:ascii="Cambria Math" w:hAnsi="Cambria Math" w:cstheme="majorHAnsi"/>
            <w:color w:val="000000" w:themeColor="text1"/>
          </w:rPr>
          <m:t>t+Δt&gt;</m:t>
        </m:r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m+1</m:t>
            </m:r>
          </m:sub>
        </m:sSub>
      </m:oMath>
      <w:r w:rsidRPr="00076911">
        <w:rPr>
          <w:rFonts w:cstheme="majorHAnsi"/>
          <w:color w:val="000000" w:themeColor="text1"/>
        </w:rPr>
        <w:t xml:space="preserve">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61DE03B0">
          <v:rect id="Rectangle 61" o:spid="_x0000_s1129" style="position:absolute;left:0;text-align:left;margin-left:0;margin-top:.05pt;width:50pt;height:50pt;z-index:2516275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gh&#10;lH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076911">
        <w:rPr>
          <w:rFonts w:cstheme="majorHAnsi"/>
          <w:color w:val="000000" w:themeColor="text1"/>
        </w:rPr>
        <w:t xml:space="preserve"> установить </w:t>
      </w:r>
      <m:oMath>
        <m:r>
          <w:rPr>
            <w:rFonts w:ascii="Cambria Math" w:hAnsi="Cambria Math" w:cstheme="majorHAnsi"/>
            <w:color w:val="000000" w:themeColor="text1"/>
          </w:rPr>
          <m:t>t=</m:t>
        </m:r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m+1</m:t>
            </m:r>
          </m:sub>
        </m:sSub>
      </m:oMath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48BA2732">
          <v:rect id="Rectangle 62" o:spid="_x0000_s1128" style="position:absolute;left:0;text-align:left;margin-left:0;margin-top:.05pt;width:50pt;height:50pt;z-index:2516285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xj&#10;YC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076911">
        <w:rPr>
          <w:rFonts w:cstheme="majorHAnsi"/>
          <w:color w:val="000000" w:themeColor="text1"/>
        </w:rPr>
        <w:t xml:space="preserve"> и остановиться.</w:t>
      </w:r>
    </w:p>
    <w:p w14:paraId="25259465" w14:textId="036FCAFE" w:rsidR="00882685" w:rsidRPr="00076911" w:rsidRDefault="00512156" w:rsidP="001F3F09">
      <w:pPr>
        <w:pStyle w:val="af2"/>
        <w:numPr>
          <w:ilvl w:val="0"/>
          <w:numId w:val="30"/>
        </w:numPr>
        <w:spacing w:before="0" w:after="0"/>
        <w:ind w:hanging="11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Выбираем случайный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3A3E4F2A">
          <v:rect id="Rectangle 63" o:spid="_x0000_s1127" style="position:absolute;left:0;text-align:left;margin-left:0;margin-top:.05pt;width:50pt;height:50pt;z-index:2516295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/&#10;X+Op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theme="majorHAnsi"/>
            <w:color w:val="000000" w:themeColor="text1"/>
          </w:rPr>
          <m:t>i∈1..n</m:t>
        </m:r>
      </m:oMath>
      <w:r w:rsidRPr="00076911">
        <w:rPr>
          <w:rFonts w:cstheme="majorHAnsi"/>
          <w:color w:val="000000" w:themeColor="text1"/>
        </w:rPr>
        <w:t xml:space="preserve"> используя распределение в</w:t>
      </w:r>
      <w:r w:rsidRPr="00076911">
        <w:rPr>
          <w:rFonts w:cstheme="majorHAnsi"/>
          <w:color w:val="000000" w:themeColor="text1"/>
        </w:rPr>
        <w:t>е</w:t>
      </w:r>
      <w:r w:rsidRPr="00076911">
        <w:rPr>
          <w:rFonts w:cstheme="majorHAnsi"/>
          <w:color w:val="000000" w:themeColor="text1"/>
        </w:rPr>
        <w:t xml:space="preserve">роятностей 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43ED2265">
          <v:rect id="Rectangle 64" o:spid="_x0000_s1126" style="position:absolute;left:0;text-align:left;margin-left:0;margin-top:.05pt;width:50pt;height:50pt;z-index:2516305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AC&#10;es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f>
          <m:fPr>
            <m:ctrlPr>
              <w:rPr>
                <w:rFonts w:ascii="Cambria Math" w:hAnsi="Cambria Math" w:cstheme="majorHAnsi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 w:cstheme="majorHAnsi"/>
                    <w:color w:val="000000" w:themeColor="text1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ajorHAnsi"/>
                <w:color w:val="000000" w:themeColor="text1"/>
              </w:rPr>
              <m:t>λ</m:t>
            </m:r>
          </m:den>
        </m:f>
      </m:oMath>
      <w:r w:rsidRPr="00076911">
        <w:rPr>
          <w:rFonts w:cstheme="majorHAnsi"/>
          <w:color w:val="000000" w:themeColor="text1"/>
        </w:rPr>
        <w:t>.</w:t>
      </w:r>
    </w:p>
    <w:p w14:paraId="2DBA9E4A" w14:textId="4D1E96C1" w:rsidR="00882685" w:rsidRPr="00076911" w:rsidRDefault="00512156" w:rsidP="001F3F09">
      <w:pPr>
        <w:pStyle w:val="af2"/>
        <w:numPr>
          <w:ilvl w:val="0"/>
          <w:numId w:val="30"/>
        </w:numPr>
        <w:spacing w:before="0" w:after="0"/>
        <w:ind w:hanging="11"/>
        <w:rPr>
          <w:rFonts w:cstheme="majorHAnsi"/>
          <w:color w:val="000000" w:themeColor="text1"/>
        </w:rPr>
      </w:pPr>
      <w:bookmarkStart w:id="5" w:name="_Ref158407092"/>
      <w:r w:rsidRPr="00076911">
        <w:rPr>
          <w:rFonts w:cstheme="majorHAnsi"/>
          <w:color w:val="000000" w:themeColor="text1"/>
        </w:rPr>
        <w:t xml:space="preserve">Выбираем случайным образом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0C08EAA6">
          <v:rect id="Rectangle 65" o:spid="_x0000_s1125" style="position:absolute;left:0;text-align:left;margin-left:0;margin-top:.05pt;width:50pt;height:50pt;z-index:2516316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M+&#10;+U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theme="majorHAnsi"/>
            <w:color w:val="000000" w:themeColor="text1"/>
          </w:rPr>
          <m:t>x∈</m:t>
        </m:r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theme="majorHAnsi"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</m:d>
      </m:oMath>
      <w:r w:rsidRPr="00076911">
        <w:rPr>
          <w:rFonts w:cstheme="majorHAnsi"/>
          <w:color w:val="000000" w:themeColor="text1"/>
        </w:rPr>
        <w:t>, используя вер</w:t>
      </w:r>
      <w:r w:rsidRPr="00076911">
        <w:rPr>
          <w:rFonts w:cstheme="majorHAnsi"/>
          <w:color w:val="000000" w:themeColor="text1"/>
        </w:rPr>
        <w:t>о</w:t>
      </w:r>
      <w:r w:rsidRPr="00076911">
        <w:rPr>
          <w:rFonts w:cstheme="majorHAnsi"/>
          <w:color w:val="000000" w:themeColor="text1"/>
        </w:rPr>
        <w:t xml:space="preserve">ятности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73750755">
          <v:rect id="Rectangle 66" o:spid="_x0000_s1124" style="position:absolute;left:0;text-align:left;margin-left:0;margin-top:.05pt;width:50pt;height:50pt;z-index:2516326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wh&#10;0n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theme="majorHAnsi"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x,</m:t>
            </m:r>
            <m:sSup>
              <m:sSup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theme="majorHAnsi"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</w:rPr>
                      <m:t>±ij</m:t>
                    </m:r>
                  </m:e>
                </m:d>
              </m:sup>
            </m:sSup>
            <m:r>
              <w:rPr>
                <w:rFonts w:ascii="Cambria Math" w:hAnsi="Cambria Math" w:cstheme="majorHAnsi"/>
                <w:color w:val="000000" w:themeColor="text1"/>
              </w:rPr>
              <m:t>,β</m:t>
            </m:r>
          </m:e>
        </m:d>
      </m:oMath>
      <w:r w:rsidRPr="00076911">
        <w:rPr>
          <w:rFonts w:cstheme="majorHAnsi"/>
          <w:color w:val="000000" w:themeColor="text1"/>
        </w:rPr>
        <w:t xml:space="preserve">.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37373C67">
          <v:rect id="Rectangle 67" o:spid="_x0000_s1123" style="position:absolute;left:0;text-align:left;margin-left:0;margin-top:.05pt;width:50pt;height:50pt;z-index:2516336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/&#10;HVH6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theme="majorHAnsi"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</m:d>
      </m:oMath>
      <w:r w:rsidRPr="00076911">
        <w:rPr>
          <w:rFonts w:cstheme="majorHAnsi"/>
          <w:color w:val="000000" w:themeColor="text1"/>
        </w:rPr>
        <w:t xml:space="preserve"> - множество всех состояний в кот</w:t>
      </w:r>
      <w:r w:rsidRPr="00076911">
        <w:rPr>
          <w:rFonts w:cstheme="majorHAnsi"/>
          <w:color w:val="000000" w:themeColor="text1"/>
        </w:rPr>
        <w:t>о</w:t>
      </w:r>
      <w:r w:rsidRPr="00076911">
        <w:rPr>
          <w:rFonts w:cstheme="majorHAnsi"/>
          <w:color w:val="000000" w:themeColor="text1"/>
        </w:rPr>
        <w:t xml:space="preserve">рое может измениться сеть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2AC29481">
          <v:rect id="Rectangle 68" o:spid="_x0000_s1122" style="position:absolute;left:0;text-align:left;margin-left:0;margin-top:.05pt;width:50pt;height:50pt;z-index:2516346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TF&#10;Dk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1C60C82E">
          <v:rect id="Rectangle 2" o:spid="_x0000_s1121" style="position:absolute;left:0;text-align:left;margin-left:0;margin-top:.05pt;width:50pt;height:50pt;z-index:251646976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NeeH3W+AQAA2QMAAA4AAAAAAAAAAAAAAAAALgIAAGRycy9l&#10;Mm9Eb2MueG1sUEsBAi0AFAAGAAgAAAAhANKc42nYAAAABQEAAA8AAAAAAAAAAAAAAAAAGAQAAGRy&#10;cy9kb3ducmV2LnhtbFBLBQYAAAAABAAEAPMAAAAdBQAAAAA=&#10;" filled="f" stroked="f" strokeweight="0"/>
        </w:pict>
      </w:r>
      <w:r w:rsidR="00BE4ACE">
        <w:rPr>
          <w:rFonts w:cstheme="majorHAnsi"/>
          <w:color w:val="000000" w:themeColor="text1"/>
        </w:rPr>
        <w:pict w14:anchorId="0E85D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13" o:spid="_x0000_s1029" type="#_x0000_t75" style="position:absolute;left:0;text-align:left;margin-left:0;margin-top:0;width:50pt;height:50pt;z-index:251679744;visibility:hidden;mso-position-horizontal-relative:text;mso-position-vertical-relative:text">
            <o:lock v:ext="edit" selection="t"/>
          </v:shape>
        </w:pict>
      </w:r>
      <w:r w:rsidRPr="00076911">
        <w:rPr>
          <w:rFonts w:cstheme="majorHAnsi"/>
          <w:color w:val="000000" w:themeColor="text1"/>
        </w:rPr>
        <w:object w:dxaOrig="204" w:dyaOrig="204" w14:anchorId="3E8A0265">
          <v:shape id="ole_rId13" o:spid="_x0000_i1025" type="#_x0000_t75" style="width:9.75pt;height:9.75pt;visibility:visible;mso-wrap-distance-right:0;mso-wrap-distance-bottom:10pt" o:ole="">
            <v:imagedata r:id="rId11" o:title=""/>
          </v:shape>
          <o:OLEObject Type="Embed" ProgID="Equation.DSMT4" ShapeID="ole_rId13" DrawAspect="Content" ObjectID="_1778938021" r:id="rId12"/>
        </w:object>
      </w:r>
      <w:r w:rsidRPr="00076911">
        <w:rPr>
          <w:rFonts w:cstheme="majorHAnsi"/>
          <w:color w:val="000000" w:themeColor="text1"/>
        </w:rPr>
        <w:t xml:space="preserve"> </w:t>
      </w:r>
      <w:proofErr w:type="gramStart"/>
      <w:r w:rsidRPr="00076911">
        <w:rPr>
          <w:rFonts w:cstheme="majorHAnsi"/>
          <w:color w:val="000000" w:themeColor="text1"/>
        </w:rPr>
        <w:t>в следствии</w:t>
      </w:r>
      <w:proofErr w:type="gramEnd"/>
      <w:r w:rsidRPr="00076911">
        <w:rPr>
          <w:rFonts w:cstheme="majorHAnsi"/>
          <w:color w:val="000000" w:themeColor="text1"/>
        </w:rPr>
        <w:t xml:space="preserve"> решения </w:t>
      </w:r>
      <w:proofErr w:type="spellStart"/>
      <w:r w:rsidRPr="00076911">
        <w:rPr>
          <w:rFonts w:cstheme="majorHAnsi"/>
          <w:color w:val="000000" w:themeColor="text1"/>
        </w:rPr>
        <w:t>актора</w:t>
      </w:r>
      <w:proofErr w:type="spellEnd"/>
      <w:r w:rsidRPr="00076911">
        <w:rPr>
          <w:rFonts w:cstheme="majorHAnsi"/>
          <w:color w:val="000000" w:themeColor="text1"/>
        </w:rPr>
        <w:t xml:space="preserve">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6579F12A">
          <v:rect id="Rectangle 69" o:spid="_x0000_s1120" style="position:absolute;left:0;text-align:left;margin-left:0;margin-top:.05pt;width:50pt;height:50pt;z-index:2516357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W&#10;7Q4S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076911">
        <w:rPr>
          <w:rFonts w:cstheme="majorHAnsi"/>
          <w:i/>
          <w:iCs/>
          <w:color w:val="000000" w:themeColor="text1"/>
          <w:lang w:val="en-US"/>
        </w:rPr>
        <w:t>i</w:t>
      </w:r>
      <w:r w:rsidRPr="00076911">
        <w:rPr>
          <w:rFonts w:cstheme="majorHAnsi"/>
          <w:color w:val="000000" w:themeColor="text1"/>
        </w:rPr>
        <w:t>.</w:t>
      </w:r>
      <w:bookmarkEnd w:id="5"/>
    </w:p>
    <w:p w14:paraId="6B574E2D" w14:textId="3F2A14BF" w:rsidR="00882685" w:rsidRPr="00076911" w:rsidRDefault="00512156" w:rsidP="001F3F09">
      <w:pPr>
        <w:pStyle w:val="af2"/>
        <w:numPr>
          <w:ilvl w:val="0"/>
          <w:numId w:val="30"/>
        </w:numPr>
        <w:spacing w:before="0" w:after="0"/>
        <w:ind w:hanging="11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Задать </w:t>
      </w:r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1DFAF231">
          <v:rect id="Rectangle 70" o:spid="_x0000_s1119" style="position:absolute;left:0;text-align:left;margin-left:0;margin-top:.05pt;width:50pt;height:50pt;z-index:2516367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9B&#10;9+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076911">
        <w:rPr>
          <w:rFonts w:cstheme="majorHAnsi"/>
          <w:i/>
          <w:color w:val="000000" w:themeColor="text1"/>
        </w:rPr>
        <w:t xml:space="preserve"> </w:t>
      </w:r>
      <m:oMath>
        <m:r>
          <w:rPr>
            <w:rFonts w:ascii="Cambria Math" w:hAnsi="Cambria Math" w:cstheme="majorHAnsi"/>
            <w:color w:val="000000" w:themeColor="text1"/>
          </w:rPr>
          <m:t>t=t+Δt</m:t>
        </m:r>
      </m:oMath>
      <w:r w:rsidRPr="00076911">
        <w:rPr>
          <w:rFonts w:cstheme="majorHAnsi"/>
          <w:color w:val="000000" w:themeColor="text1"/>
        </w:rPr>
        <w:t>.</w:t>
      </w:r>
    </w:p>
    <w:p w14:paraId="0F5F17A0" w14:textId="6FA1A707" w:rsidR="00882685" w:rsidRPr="00076911" w:rsidRDefault="00512156" w:rsidP="001F3F09">
      <w:pPr>
        <w:pStyle w:val="af2"/>
        <w:numPr>
          <w:ilvl w:val="0"/>
          <w:numId w:val="30"/>
        </w:numPr>
        <w:spacing w:before="0" w:after="0"/>
        <w:ind w:hanging="11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Задать </w:t>
      </w:r>
      <m:oMath>
        <m:r>
          <w:rPr>
            <w:rFonts w:ascii="Cambria Math" w:hAnsi="Cambria Math" w:cstheme="majorHAnsi"/>
            <w:color w:val="000000" w:themeColor="text1"/>
          </w:rPr>
          <m:t>x=</m:t>
        </m:r>
        <m:sSup>
          <m:sSupPr>
            <m:ctrlPr>
              <w:rPr>
                <w:rFonts w:ascii="Cambria Math" w:hAnsi="Cambria Math" w:cstheme="majorHAnsi"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±ij</m:t>
                </m:r>
              </m:e>
            </m:d>
          </m:sup>
        </m:sSup>
      </m:oMath>
      <w:r w:rsidR="00BE4ACE">
        <w:rPr>
          <w:rFonts w:cstheme="majorHAnsi"/>
          <w:noProof/>
          <w:color w:val="000000" w:themeColor="text1"/>
          <w:sz w:val="22"/>
          <w:szCs w:val="22"/>
        </w:rPr>
        <w:pict w14:anchorId="3964EB3F">
          <v:rect id="Rectangle 71" o:spid="_x0000_s1118" style="position:absolute;left:0;text-align:left;margin-left:0;margin-top:.05pt;width:50pt;height:50pt;z-index:2516377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B&#10;xAh+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076911">
        <w:rPr>
          <w:rFonts w:cstheme="majorHAnsi"/>
          <w:color w:val="000000" w:themeColor="text1"/>
        </w:rPr>
        <w:t>.</w:t>
      </w:r>
    </w:p>
    <w:p w14:paraId="4E1A1197" w14:textId="77777777" w:rsidR="00882685" w:rsidRPr="00076911" w:rsidRDefault="00512156" w:rsidP="001F3F09">
      <w:pPr>
        <w:pStyle w:val="af2"/>
        <w:numPr>
          <w:ilvl w:val="0"/>
          <w:numId w:val="30"/>
        </w:numPr>
        <w:spacing w:before="0" w:after="0"/>
        <w:ind w:hanging="11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>Вернуться к шагу (2).</w:t>
      </w:r>
    </w:p>
    <w:p w14:paraId="22E53471" w14:textId="2F788F58" w:rsidR="00743767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 На принятие решения может влияет множество</w:t>
      </w:r>
      <w:r w:rsidRPr="00076911">
        <w:rPr>
          <w:rFonts w:cstheme="majorHAnsi"/>
          <w:color w:val="000000" w:themeColor="text1"/>
        </w:rPr>
        <w:br/>
        <w:t>эффектов, и параметров при этих эффектах. Дальнейшей задачей является оценка этих параметров.</w:t>
      </w:r>
    </w:p>
    <w:p w14:paraId="257CD02D" w14:textId="47D9EA14" w:rsidR="001F3F09" w:rsidRDefault="001F3F09" w:rsidP="008D12E4">
      <w:pPr>
        <w:pStyle w:val="af2"/>
        <w:spacing w:before="0" w:after="0"/>
        <w:rPr>
          <w:rFonts w:cstheme="majorHAnsi"/>
          <w:color w:val="000000" w:themeColor="text1"/>
        </w:rPr>
      </w:pPr>
    </w:p>
    <w:p w14:paraId="0DF5D3D7" w14:textId="77777777" w:rsidR="001F3F09" w:rsidRPr="00076911" w:rsidRDefault="001F3F09" w:rsidP="008D12E4">
      <w:pPr>
        <w:pStyle w:val="af2"/>
        <w:spacing w:before="0" w:after="0"/>
        <w:rPr>
          <w:rFonts w:cstheme="majorHAnsi"/>
          <w:color w:val="000000" w:themeColor="text1"/>
        </w:rPr>
      </w:pPr>
    </w:p>
    <w:p w14:paraId="4D160AF9" w14:textId="25FBCF6B" w:rsidR="00BE4ACE" w:rsidRPr="00947B1F" w:rsidRDefault="00BE4ACE" w:rsidP="00BE4ACE">
      <w:pPr>
        <w:pStyle w:val="1"/>
        <w:rPr>
          <w:b w:val="0"/>
          <w:noProof/>
          <w:sz w:val="28"/>
          <w:szCs w:val="28"/>
        </w:rPr>
      </w:pPr>
      <w:bookmarkStart w:id="6" w:name="_Toc168325230"/>
      <w:r w:rsidRPr="00136A3F">
        <w:t xml:space="preserve">Описание </w:t>
      </w:r>
      <w:r>
        <w:t>имитационной модели</w:t>
      </w:r>
      <w:bookmarkEnd w:id="6"/>
    </w:p>
    <w:p w14:paraId="0F13861A" w14:textId="77777777" w:rsidR="00BE4ACE" w:rsidRPr="00136A3F" w:rsidRDefault="00BE4ACE" w:rsidP="00BE4ACE">
      <w:pPr>
        <w:rPr>
          <w:rStyle w:val="markedcontent"/>
          <w:szCs w:val="28"/>
        </w:rPr>
      </w:pPr>
      <w:r w:rsidRPr="00136A3F">
        <w:rPr>
          <w:rStyle w:val="markedcontent"/>
          <w:rFonts w:ascii="Times New Roman" w:hAnsi="Times New Roman" w:cs="Times New Roman"/>
          <w:szCs w:val="28"/>
        </w:rPr>
        <w:t>Исследование реальных данных проводилось с использованием пакета</w:t>
      </w:r>
      <w:r w:rsidRPr="00136A3F">
        <w:rPr>
          <w:rFonts w:ascii="Times New Roman" w:hAnsi="Times New Roman" w:cs="Times New Roman"/>
          <w:szCs w:val="28"/>
        </w:rPr>
        <w:br/>
      </w:r>
      <w:proofErr w:type="spellStart"/>
      <w:r w:rsidRPr="00136A3F">
        <w:rPr>
          <w:rStyle w:val="markedcontent"/>
          <w:rFonts w:ascii="Times New Roman" w:hAnsi="Times New Roman" w:cs="Times New Roman"/>
          <w:szCs w:val="28"/>
        </w:rPr>
        <w:t>RSiena</w:t>
      </w:r>
      <w:proofErr w:type="spellEnd"/>
      <w:r w:rsidRPr="00136A3F">
        <w:rPr>
          <w:rStyle w:val="markedcontent"/>
          <w:rFonts w:ascii="Times New Roman" w:hAnsi="Times New Roman" w:cs="Times New Roman"/>
          <w:szCs w:val="28"/>
        </w:rPr>
        <w:t xml:space="preserve">. </w:t>
      </w:r>
      <w:proofErr w:type="spellStart"/>
      <w:r w:rsidRPr="00136A3F">
        <w:rPr>
          <w:rStyle w:val="markedcontent"/>
          <w:rFonts w:ascii="Times New Roman" w:hAnsi="Times New Roman" w:cs="Times New Roman"/>
          <w:szCs w:val="28"/>
        </w:rPr>
        <w:t>RSiena</w:t>
      </w:r>
      <w:proofErr w:type="spellEnd"/>
      <w:r w:rsidRPr="00136A3F">
        <w:rPr>
          <w:rStyle w:val="markedcontent"/>
          <w:rFonts w:ascii="Times New Roman" w:hAnsi="Times New Roman" w:cs="Times New Roman"/>
          <w:szCs w:val="28"/>
        </w:rPr>
        <w:t xml:space="preserve"> предоставляет широкий спектр различных реализаций</w:t>
      </w:r>
      <w:r w:rsidRPr="00136A3F">
        <w:rPr>
          <w:rFonts w:ascii="Times New Roman" w:hAnsi="Times New Roman" w:cs="Times New Roman"/>
          <w:szCs w:val="28"/>
        </w:rPr>
        <w:br/>
      </w:r>
      <w:r w:rsidRPr="00136A3F">
        <w:rPr>
          <w:rStyle w:val="markedcontent"/>
          <w:rFonts w:ascii="Times New Roman" w:hAnsi="Times New Roman" w:cs="Times New Roman"/>
          <w:szCs w:val="28"/>
        </w:rPr>
        <w:t>компонентов модели и распространяется с открытым исходным кодом, а</w:t>
      </w:r>
      <w:r w:rsidRPr="00136A3F">
        <w:rPr>
          <w:rFonts w:ascii="Times New Roman" w:hAnsi="Times New Roman" w:cs="Times New Roman"/>
          <w:szCs w:val="28"/>
        </w:rPr>
        <w:br/>
      </w:r>
      <w:r w:rsidRPr="00136A3F">
        <w:rPr>
          <w:rStyle w:val="markedcontent"/>
          <w:rFonts w:ascii="Times New Roman" w:hAnsi="Times New Roman" w:cs="Times New Roman"/>
          <w:szCs w:val="28"/>
        </w:rPr>
        <w:t>также имеет активную поддержку сообщества для написания</w:t>
      </w:r>
      <w:r w:rsidRPr="00136A3F">
        <w:rPr>
          <w:rFonts w:ascii="Times New Roman" w:hAnsi="Times New Roman" w:cs="Times New Roman"/>
          <w:szCs w:val="28"/>
        </w:rPr>
        <w:br/>
      </w:r>
      <w:r w:rsidRPr="00136A3F">
        <w:rPr>
          <w:rStyle w:val="markedcontent"/>
          <w:rFonts w:ascii="Times New Roman" w:hAnsi="Times New Roman" w:cs="Times New Roman"/>
          <w:szCs w:val="28"/>
        </w:rPr>
        <w:t>пользовательских компонентов.</w:t>
      </w:r>
    </w:p>
    <w:p w14:paraId="7B0C4BB7" w14:textId="77777777" w:rsidR="00BE4ACE" w:rsidRPr="00136A3F" w:rsidRDefault="00BE4ACE" w:rsidP="00BE4ACE">
      <w:pPr>
        <w:rPr>
          <w:rStyle w:val="markedcontent"/>
          <w:szCs w:val="28"/>
        </w:rPr>
      </w:pPr>
      <w:r w:rsidRPr="00136A3F">
        <w:rPr>
          <w:rStyle w:val="markedcontent"/>
          <w:rFonts w:ascii="Times New Roman" w:hAnsi="Times New Roman" w:cs="Times New Roman"/>
          <w:szCs w:val="28"/>
        </w:rPr>
        <w:t>Пользовательский компонент может представлять собой эффект,</w:t>
      </w:r>
      <w:r w:rsidRPr="00136A3F">
        <w:rPr>
          <w:rFonts w:ascii="Times New Roman" w:hAnsi="Times New Roman" w:cs="Times New Roman"/>
          <w:szCs w:val="28"/>
        </w:rPr>
        <w:br/>
      </w:r>
      <w:r w:rsidRPr="00136A3F">
        <w:rPr>
          <w:rStyle w:val="markedcontent"/>
          <w:rFonts w:ascii="Times New Roman" w:hAnsi="Times New Roman" w:cs="Times New Roman"/>
          <w:szCs w:val="28"/>
        </w:rPr>
        <w:t>например, влияние временного ряда научных конференций на степень</w:t>
      </w:r>
      <w:r w:rsidRPr="00136A3F">
        <w:rPr>
          <w:rFonts w:ascii="Times New Roman" w:hAnsi="Times New Roman" w:cs="Times New Roman"/>
          <w:szCs w:val="28"/>
        </w:rPr>
        <w:br/>
      </w:r>
      <w:r w:rsidRPr="00136A3F">
        <w:rPr>
          <w:rStyle w:val="markedcontent"/>
          <w:rFonts w:ascii="Times New Roman" w:hAnsi="Times New Roman" w:cs="Times New Roman"/>
          <w:szCs w:val="28"/>
        </w:rPr>
        <w:t>кластеризации всей сети. Такой компонент должен включать в себя анализ</w:t>
      </w:r>
      <w:r w:rsidRPr="00136A3F">
        <w:rPr>
          <w:rFonts w:ascii="Times New Roman" w:hAnsi="Times New Roman" w:cs="Times New Roman"/>
          <w:szCs w:val="28"/>
        </w:rPr>
        <w:br/>
      </w:r>
      <w:r w:rsidRPr="00136A3F">
        <w:rPr>
          <w:rStyle w:val="markedcontent"/>
          <w:rFonts w:ascii="Times New Roman" w:hAnsi="Times New Roman" w:cs="Times New Roman"/>
          <w:szCs w:val="28"/>
        </w:rPr>
        <w:t xml:space="preserve">временного ряда, использование </w:t>
      </w:r>
      <w:proofErr w:type="spellStart"/>
      <w:r w:rsidRPr="00136A3F">
        <w:rPr>
          <w:rStyle w:val="markedcontent"/>
          <w:rFonts w:ascii="Times New Roman" w:hAnsi="Times New Roman" w:cs="Times New Roman"/>
          <w:szCs w:val="28"/>
        </w:rPr>
        <w:t>dummy</w:t>
      </w:r>
      <w:proofErr w:type="spellEnd"/>
      <w:r w:rsidRPr="00136A3F">
        <w:rPr>
          <w:rStyle w:val="markedcontent"/>
          <w:rFonts w:ascii="Times New Roman" w:hAnsi="Times New Roman" w:cs="Times New Roman"/>
          <w:szCs w:val="28"/>
        </w:rPr>
        <w:t xml:space="preserve"> </w:t>
      </w:r>
      <w:proofErr w:type="spellStart"/>
      <w:r w:rsidRPr="00136A3F">
        <w:rPr>
          <w:rStyle w:val="markedcontent"/>
          <w:rFonts w:ascii="Times New Roman" w:hAnsi="Times New Roman" w:cs="Times New Roman"/>
          <w:szCs w:val="28"/>
        </w:rPr>
        <w:t>variable</w:t>
      </w:r>
      <w:proofErr w:type="spellEnd"/>
      <w:r w:rsidRPr="00136A3F">
        <w:rPr>
          <w:rStyle w:val="markedcontent"/>
          <w:rFonts w:ascii="Times New Roman" w:hAnsi="Times New Roman" w:cs="Times New Roman"/>
          <w:szCs w:val="28"/>
        </w:rPr>
        <w:t xml:space="preserve"> и классический компонент</w:t>
      </w:r>
      <w:r w:rsidRPr="00136A3F">
        <w:rPr>
          <w:rFonts w:ascii="Times New Roman" w:hAnsi="Times New Roman" w:cs="Times New Roman"/>
          <w:szCs w:val="28"/>
        </w:rPr>
        <w:br/>
      </w:r>
      <w:r w:rsidRPr="00136A3F">
        <w:rPr>
          <w:rStyle w:val="markedcontent"/>
          <w:rFonts w:ascii="Times New Roman" w:hAnsi="Times New Roman" w:cs="Times New Roman"/>
          <w:szCs w:val="28"/>
        </w:rPr>
        <w:t xml:space="preserve">из </w:t>
      </w:r>
      <w:proofErr w:type="spellStart"/>
      <w:r w:rsidRPr="00136A3F">
        <w:rPr>
          <w:rStyle w:val="markedcontent"/>
          <w:rFonts w:ascii="Times New Roman" w:hAnsi="Times New Roman" w:cs="Times New Roman"/>
          <w:szCs w:val="28"/>
        </w:rPr>
        <w:t>RSiena</w:t>
      </w:r>
      <w:proofErr w:type="spellEnd"/>
      <w:r w:rsidRPr="00136A3F">
        <w:rPr>
          <w:rStyle w:val="markedcontent"/>
          <w:rFonts w:ascii="Times New Roman" w:hAnsi="Times New Roman" w:cs="Times New Roman"/>
          <w:szCs w:val="28"/>
        </w:rPr>
        <w:t xml:space="preserve"> - связные тройки.</w:t>
      </w:r>
    </w:p>
    <w:p w14:paraId="21C19522" w14:textId="77777777" w:rsidR="00BE4ACE" w:rsidRPr="00136A3F" w:rsidRDefault="00BE4ACE" w:rsidP="00BE4ACE">
      <w:pPr>
        <w:rPr>
          <w:rStyle w:val="markedcontent"/>
          <w:szCs w:val="28"/>
        </w:rPr>
      </w:pPr>
      <w:r w:rsidRPr="00136A3F">
        <w:rPr>
          <w:rStyle w:val="markedcontent"/>
          <w:rFonts w:ascii="Times New Roman" w:hAnsi="Times New Roman" w:cs="Times New Roman"/>
          <w:szCs w:val="28"/>
        </w:rPr>
        <w:t>Для проверки корректности пользовательских эффектов необходима</w:t>
      </w:r>
      <w:r w:rsidRPr="00136A3F">
        <w:rPr>
          <w:rFonts w:ascii="Times New Roman" w:hAnsi="Times New Roman" w:cs="Times New Roman"/>
          <w:szCs w:val="28"/>
        </w:rPr>
        <w:br/>
      </w:r>
      <w:r w:rsidRPr="00136A3F">
        <w:rPr>
          <w:rStyle w:val="markedcontent"/>
          <w:rFonts w:ascii="Times New Roman" w:hAnsi="Times New Roman" w:cs="Times New Roman"/>
          <w:szCs w:val="28"/>
        </w:rPr>
        <w:t>имитационная модель САОМ.</w:t>
      </w:r>
    </w:p>
    <w:p w14:paraId="1A82F153" w14:textId="77777777" w:rsidR="00BE4ACE" w:rsidRPr="00136A3F" w:rsidRDefault="00BE4ACE" w:rsidP="00BE4ACE">
      <w:pPr>
        <w:rPr>
          <w:rFonts w:ascii="Times New Roman" w:hAnsi="Times New Roman" w:cs="Times New Roman"/>
          <w:noProof/>
          <w:szCs w:val="28"/>
        </w:rPr>
      </w:pPr>
      <w:r w:rsidRPr="00136A3F">
        <w:rPr>
          <w:rStyle w:val="markedcontent"/>
          <w:rFonts w:ascii="Times New Roman" w:hAnsi="Times New Roman" w:cs="Times New Roman"/>
          <w:szCs w:val="28"/>
        </w:rPr>
        <w:t>Была построена модель для направленной сети, где возможные</w:t>
      </w:r>
      <w:r w:rsidRPr="00136A3F">
        <w:rPr>
          <w:rFonts w:ascii="Times New Roman" w:hAnsi="Times New Roman" w:cs="Times New Roman"/>
          <w:szCs w:val="28"/>
        </w:rPr>
        <w:br/>
      </w:r>
      <w:r w:rsidRPr="00136A3F">
        <w:rPr>
          <w:rStyle w:val="markedcontent"/>
          <w:rFonts w:ascii="Times New Roman" w:hAnsi="Times New Roman" w:cs="Times New Roman"/>
          <w:szCs w:val="28"/>
        </w:rPr>
        <w:t xml:space="preserve">результаты решения </w:t>
      </w:r>
      <w:proofErr w:type="spellStart"/>
      <w:r w:rsidRPr="00136A3F">
        <w:rPr>
          <w:rStyle w:val="markedcontent"/>
          <w:rFonts w:ascii="Times New Roman" w:hAnsi="Times New Roman" w:cs="Times New Roman"/>
          <w:szCs w:val="28"/>
        </w:rPr>
        <w:t>актора</w:t>
      </w:r>
      <w:proofErr w:type="spellEnd"/>
      <w:r w:rsidRPr="00136A3F">
        <w:rPr>
          <w:rStyle w:val="markedcontent"/>
          <w:rFonts w:ascii="Times New Roman" w:hAnsi="Times New Roman" w:cs="Times New Roman"/>
          <w:szCs w:val="28"/>
        </w:rPr>
        <w:t xml:space="preserve"> включают создание новой связи, разрушение</w:t>
      </w:r>
      <w:r w:rsidRPr="00136A3F">
        <w:rPr>
          <w:rFonts w:ascii="Times New Roman" w:hAnsi="Times New Roman" w:cs="Times New Roman"/>
          <w:szCs w:val="28"/>
        </w:rPr>
        <w:br/>
      </w:r>
      <w:r w:rsidRPr="00136A3F">
        <w:rPr>
          <w:rStyle w:val="markedcontent"/>
          <w:rFonts w:ascii="Times New Roman" w:hAnsi="Times New Roman" w:cs="Times New Roman"/>
          <w:szCs w:val="28"/>
        </w:rPr>
        <w:t>существующей связи или оставление сети в том виде, в котором она есть в</w:t>
      </w:r>
      <w:r w:rsidRPr="00136A3F">
        <w:rPr>
          <w:rFonts w:ascii="Times New Roman" w:hAnsi="Times New Roman" w:cs="Times New Roman"/>
          <w:szCs w:val="28"/>
        </w:rPr>
        <w:br/>
      </w:r>
      <w:r w:rsidRPr="00136A3F">
        <w:rPr>
          <w:rStyle w:val="markedcontent"/>
          <w:rFonts w:ascii="Times New Roman" w:hAnsi="Times New Roman" w:cs="Times New Roman"/>
          <w:szCs w:val="28"/>
        </w:rPr>
        <w:t>текущий момент времени. Разрушение связи происходит в одностороннем</w:t>
      </w:r>
      <w:r w:rsidRPr="00136A3F">
        <w:rPr>
          <w:rFonts w:ascii="Times New Roman" w:hAnsi="Times New Roman" w:cs="Times New Roman"/>
          <w:szCs w:val="28"/>
        </w:rPr>
        <w:br/>
      </w:r>
      <w:r w:rsidRPr="00136A3F">
        <w:rPr>
          <w:rStyle w:val="markedcontent"/>
          <w:rFonts w:ascii="Times New Roman" w:hAnsi="Times New Roman" w:cs="Times New Roman"/>
          <w:szCs w:val="28"/>
        </w:rPr>
        <w:t>порядке, а создание связи также осуществляется в одностороннем порядке.</w:t>
      </w:r>
    </w:p>
    <w:p w14:paraId="5F671C1E" w14:textId="528C93A8" w:rsidR="00882685" w:rsidRPr="00076911" w:rsidRDefault="00BE4ACE" w:rsidP="00BE4ACE">
      <w:pPr>
        <w:pStyle w:val="af2"/>
        <w:tabs>
          <w:tab w:val="left" w:pos="5580"/>
        </w:tabs>
        <w:spacing w:before="0" w:after="0"/>
        <w:ind w:firstLine="0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 xml:space="preserve">     </w:t>
      </w:r>
      <w:r w:rsidR="00512156" w:rsidRPr="00076911">
        <w:rPr>
          <w:rFonts w:cstheme="majorHAnsi"/>
          <w:color w:val="000000" w:themeColor="text1"/>
        </w:rPr>
        <w:t xml:space="preserve">Вероятность изменения связи </w:t>
      </w:r>
      <w:r>
        <w:rPr>
          <w:rFonts w:cstheme="majorHAnsi"/>
          <w:color w:val="000000" w:themeColor="text1"/>
        </w:rPr>
        <w:pict w14:anchorId="2C0E53EB">
          <v:rect id="Rectangle 41" o:spid="_x0000_s1056" style="position:absolute;left:0;text-align:left;margin-left:0;margin-top:.05pt;width:50pt;height:50pt;z-index:2516531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3&#10;rWme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w:r>
        <w:rPr>
          <w:rFonts w:cstheme="majorHAnsi"/>
          <w:color w:val="000000" w:themeColor="text1"/>
        </w:rPr>
        <w:pict w14:anchorId="025AA8C6">
          <v:rect id="Rectangle 1" o:spid="_x0000_s1055" style="position:absolute;left:0;text-align:left;margin-left:0;margin-top:.05pt;width:50pt;height:50pt;z-index:251655168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KE8WHm+AQAA2gMAAA4AAAAAAAAAAAAAAAAALgIAAGRycy9l&#10;Mm9Eb2MueG1sUEsBAi0AFAAGAAgAAAAhANKc42nYAAAABQEAAA8AAAAAAAAAAAAAAAAAGAQAAGRy&#10;cy9kb3ducmV2LnhtbFBLBQYAAAAABAAEAPMAAAAdBQAAAAA=&#10;" filled="f" stroked="f" strokeweight="0"/>
        </w:pict>
      </w:r>
      <m:oMath>
        <m:r>
          <w:rPr>
            <w:rFonts w:ascii="Cambria Math" w:hAnsi="Cambria Math" w:cstheme="majorHAnsi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 w:cstheme="majorHAnsi"/>
            <w:color w:val="000000" w:themeColor="text1"/>
          </w:rPr>
          <m:t>↔</m:t>
        </m:r>
        <m:r>
          <w:rPr>
            <w:rFonts w:ascii="Cambria Math" w:hAnsi="Cambria Math" w:cstheme="majorHAnsi"/>
            <w:color w:val="000000" w:themeColor="text1"/>
          </w:rPr>
          <m:t>j</m:t>
        </m:r>
      </m:oMath>
      <w:r w:rsidR="00512156" w:rsidRPr="00076911">
        <w:rPr>
          <w:rFonts w:cstheme="majorHAnsi"/>
          <w:color w:val="000000" w:themeColor="text1"/>
        </w:rPr>
        <w:t>:</w:t>
      </w:r>
      <w:r>
        <w:rPr>
          <w:rFonts w:cstheme="majorHAnsi"/>
          <w:color w:val="000000" w:themeColor="text1"/>
        </w:rPr>
        <w:tab/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076911" w:rsidRPr="00076911" w14:paraId="76D2EECE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1AE9214" w14:textId="2C59164C" w:rsidR="00882685" w:rsidRPr="00076911" w:rsidRDefault="00512156" w:rsidP="008D12E4">
            <w:pPr>
              <w:pStyle w:val="af2"/>
              <w:spacing w:before="0" w:after="0"/>
              <w:rPr>
                <w:rFonts w:cstheme="majorHAnsi"/>
                <w:color w:val="000000" w:themeColor="text1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P</m:t>
                </m:r>
                <m:r>
                  <m:rPr>
                    <m:lit/>
                    <m:nor/>
                  </m:rPr>
                  <w:rPr>
                    <w:rFonts w:cstheme="majorHAnsi"/>
                    <w:color w:val="000000" w:themeColor="text1"/>
                    <w:szCs w:val="28"/>
                    <w:lang w:val="ru-RU"/>
                  </w:rPr>
                  <m:t>{</m:t>
                </m:r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color w:val="000000" w:themeColor="text1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Δt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 w:themeColor="text1"/>
                    <w:szCs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  <w:lang w:val="ru-RU"/>
                          </w:rPr>
                          <m:t>±</m:t>
                        </m:r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ij</m:t>
                        </m:r>
                      </m:e>
                    </m:d>
                  </m:sup>
                </m:sSup>
                <m:r>
                  <m:rPr>
                    <m:lit/>
                    <m:nor/>
                  </m:rPr>
                  <w:rPr>
                    <w:rFonts w:cstheme="majorHAnsi"/>
                    <w:color w:val="000000" w:themeColor="text1"/>
                    <w:szCs w:val="28"/>
                    <w:lang w:val="ru-RU"/>
                  </w:rPr>
                  <m:t>|</m:t>
                </m:r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 w:themeColor="text1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x</m:t>
                </m:r>
                <m:r>
                  <m:rPr>
                    <m:lit/>
                    <m:nor/>
                  </m:rPr>
                  <w:rPr>
                    <w:rFonts w:cstheme="majorHAnsi"/>
                    <w:color w:val="000000" w:themeColor="text1"/>
                    <w:szCs w:val="28"/>
                    <w:lang w:val="ru-RU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 w:themeColor="text1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  <w:lang w:val="ru-RU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  <w:lang w:val="ru-RU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</w:rPr>
                                      <m:t>ij</m:t>
                                    </m:r>
                                  </m:e>
                                </m:d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  <w:lang w:val="ru-RU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  <w:lang w:val="ru-RU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HAnsi"/>
                                            <w:color w:val="000000" w:themeColor="text1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HAnsi"/>
                                            <w:color w:val="000000" w:themeColor="text1"/>
                                            <w:szCs w:val="28"/>
                                            <w:lang w:val="ru-RU"/>
                                          </w:rPr>
                                          <m:t>±</m:t>
                                        </m:r>
                                        <m:r>
                                          <w:rPr>
                                            <w:rFonts w:ascii="Cambria Math" w:hAnsi="Cambria Math" w:cstheme="majorHAnsi"/>
                                            <w:color w:val="000000" w:themeColor="text1"/>
                                            <w:szCs w:val="28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 w:cstheme="majorHAnsi"/>
                                            <w:color w:val="000000" w:themeColor="text1"/>
                                            <w:szCs w:val="28"/>
                                            <w:lang w:val="ru-RU"/>
                                          </w:rPr>
                                          <m:t>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color w:val="000000" w:themeColor="text1"/>
                                    <w:szCs w:val="28"/>
                                  </w:rPr>
                                  <m:t>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 w:themeColor="text1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126C14F" w14:textId="549ED3F9" w:rsidR="00882685" w:rsidRPr="00076911" w:rsidRDefault="00882685" w:rsidP="004409BB">
            <w:pPr>
              <w:pStyle w:val="af2"/>
              <w:spacing w:before="0" w:after="0"/>
              <w:jc w:val="right"/>
              <w:rPr>
                <w:rFonts w:cstheme="majorHAnsi"/>
                <w:color w:val="000000" w:themeColor="text1"/>
              </w:rPr>
            </w:pPr>
          </w:p>
        </w:tc>
      </w:tr>
    </w:tbl>
    <w:p w14:paraId="15203F76" w14:textId="77777777" w:rsidR="00882685" w:rsidRPr="00076911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ab/>
        <w:t>Функция полезности – есть линейная комбинация функций сети и их параметров. Для имитационной модели были взяты такие сетевые эффе</w:t>
      </w:r>
      <w:r w:rsidRPr="00076911">
        <w:rPr>
          <w:rFonts w:cstheme="majorHAnsi"/>
          <w:color w:val="000000" w:themeColor="text1"/>
        </w:rPr>
        <w:t>к</w:t>
      </w:r>
      <w:r w:rsidRPr="00076911">
        <w:rPr>
          <w:rFonts w:cstheme="majorHAnsi"/>
          <w:color w:val="000000" w:themeColor="text1"/>
        </w:rPr>
        <w:t xml:space="preserve">ты как: </w:t>
      </w:r>
    </w:p>
    <w:p w14:paraId="76D05E2E" w14:textId="4E6DA7CC" w:rsidR="007F5264" w:rsidRPr="00076911" w:rsidRDefault="007F5264" w:rsidP="004409BB">
      <w:pPr>
        <w:pStyle w:val="af2"/>
        <w:numPr>
          <w:ilvl w:val="0"/>
          <w:numId w:val="32"/>
        </w:numPr>
        <w:spacing w:before="0" w:after="0"/>
        <w:ind w:hanging="11"/>
        <w:rPr>
          <w:rFonts w:cstheme="majorHAnsi"/>
          <w:color w:val="000000" w:themeColor="text1"/>
        </w:rPr>
      </w:pPr>
      <w:bookmarkStart w:id="7" w:name="_Hlk167313675"/>
      <w:r w:rsidRPr="00076911">
        <w:rPr>
          <w:rFonts w:cstheme="majorHAnsi"/>
          <w:color w:val="000000" w:themeColor="text1"/>
        </w:rPr>
        <w:lastRenderedPageBreak/>
        <w:t>Влияние количества исходящих связе</w:t>
      </w:r>
      <w:bookmarkEnd w:id="7"/>
      <w:r w:rsidRPr="00076911">
        <w:rPr>
          <w:rFonts w:cstheme="majorHAnsi"/>
          <w:color w:val="000000" w:themeColor="text1"/>
        </w:rPr>
        <w:t>й,</w:t>
      </w:r>
    </w:p>
    <w:p w14:paraId="112F57A1" w14:textId="5FCB093C" w:rsidR="00882685" w:rsidRPr="00076911" w:rsidRDefault="00512156" w:rsidP="004409BB">
      <w:pPr>
        <w:pStyle w:val="af2"/>
        <w:numPr>
          <w:ilvl w:val="0"/>
          <w:numId w:val="32"/>
        </w:numPr>
        <w:spacing w:before="0" w:after="0"/>
        <w:ind w:hanging="11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>Влияние количества общих связей</w:t>
      </w:r>
      <w:r w:rsidR="007F5264" w:rsidRPr="00076911">
        <w:rPr>
          <w:rFonts w:cstheme="majorHAnsi"/>
          <w:color w:val="000000" w:themeColor="text1"/>
        </w:rPr>
        <w:t>.</w:t>
      </w:r>
    </w:p>
    <w:p w14:paraId="49E8E44A" w14:textId="77777777" w:rsidR="00882685" w:rsidRPr="00076911" w:rsidRDefault="00512156" w:rsidP="00BE4ACE">
      <w:pPr>
        <w:pStyle w:val="af2"/>
        <w:spacing w:before="0" w:after="0"/>
        <w:ind w:firstLine="708"/>
        <w:rPr>
          <w:rFonts w:cstheme="majorHAnsi"/>
          <w:color w:val="000000" w:themeColor="text1"/>
        </w:rPr>
      </w:pPr>
      <w:bookmarkStart w:id="8" w:name="_Hlk167313640"/>
      <w:bookmarkEnd w:id="8"/>
      <w:r w:rsidRPr="00076911">
        <w:rPr>
          <w:rFonts w:cstheme="majorHAnsi"/>
          <w:color w:val="000000" w:themeColor="text1"/>
        </w:rPr>
        <w:t xml:space="preserve">В таком случае функция полезности данной модели имеет вид </w:t>
      </w:r>
    </w:p>
    <w:tbl>
      <w:tblPr>
        <w:tblStyle w:val="afb"/>
        <w:tblW w:w="91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70"/>
        <w:gridCol w:w="812"/>
      </w:tblGrid>
      <w:tr w:rsidR="00076911" w:rsidRPr="00076911" w14:paraId="38477387" w14:textId="77777777">
        <w:trPr>
          <w:trHeight w:val="1338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14:paraId="068AC7CC" w14:textId="0A26E8B2" w:rsidR="00882685" w:rsidRPr="00076911" w:rsidRDefault="00BE4ACE" w:rsidP="004409BB">
            <w:pPr>
              <w:pStyle w:val="af2"/>
              <w:spacing w:before="0" w:after="0"/>
              <w:jc w:val="center"/>
              <w:rPr>
                <w:rFonts w:cstheme="majorHAnsi"/>
                <w:color w:val="000000" w:themeColor="text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ij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β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ji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 w:themeColor="text1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theme="majorHAnsi"/>
                        <w:color w:val="000000" w:themeColor="text1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HAnsi"/>
                            <w:color w:val="000000" w:themeColor="text1"/>
                            <w:szCs w:val="28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151F9994" w14:textId="77777777" w:rsidR="00882685" w:rsidRPr="00076911" w:rsidRDefault="00882685" w:rsidP="008D12E4">
            <w:pPr>
              <w:pStyle w:val="af2"/>
              <w:spacing w:before="0" w:after="0"/>
              <w:rPr>
                <w:rFonts w:cstheme="majorHAnsi"/>
                <w:color w:val="000000" w:themeColor="text1"/>
              </w:rPr>
            </w:pPr>
          </w:p>
          <w:p w14:paraId="78538CA4" w14:textId="46F83794" w:rsidR="00882685" w:rsidRPr="009D01FB" w:rsidRDefault="009D01FB" w:rsidP="009D01FB">
            <w:pPr>
              <w:pStyle w:val="af2"/>
              <w:spacing w:before="0" w:after="0"/>
              <w:ind w:firstLine="0"/>
              <w:jc w:val="right"/>
              <w:rPr>
                <w:rFonts w:cstheme="majorHAnsi"/>
                <w:color w:val="000000" w:themeColor="text1"/>
                <w:lang w:val="ru-RU"/>
              </w:rPr>
            </w:pPr>
            <w:r>
              <w:rPr>
                <w:rFonts w:cstheme="majorHAnsi"/>
                <w:color w:val="000000" w:themeColor="text1"/>
                <w:lang w:val="ru-RU"/>
              </w:rPr>
              <w:t>(1)</w:t>
            </w:r>
          </w:p>
        </w:tc>
      </w:tr>
    </w:tbl>
    <w:p w14:paraId="2827D6F0" w14:textId="6884F1E7" w:rsidR="00882685" w:rsidRDefault="00882685" w:rsidP="007770B4">
      <w:pPr>
        <w:pStyle w:val="2"/>
      </w:pPr>
    </w:p>
    <w:p w14:paraId="4F411B62" w14:textId="77777777" w:rsidR="00BE4ACE" w:rsidRDefault="00BE4ACE" w:rsidP="00BE4ACE"/>
    <w:p w14:paraId="0FC47118" w14:textId="77777777" w:rsidR="00BE4ACE" w:rsidRDefault="00BE4ACE" w:rsidP="00BE4ACE"/>
    <w:p w14:paraId="7E336E2C" w14:textId="77777777" w:rsidR="00BE4ACE" w:rsidRDefault="00BE4ACE" w:rsidP="00BE4ACE"/>
    <w:p w14:paraId="161680A1" w14:textId="77777777" w:rsidR="00BE4ACE" w:rsidRDefault="00BE4ACE" w:rsidP="00BE4ACE"/>
    <w:p w14:paraId="785150AA" w14:textId="77777777" w:rsidR="00BE4ACE" w:rsidRDefault="00BE4ACE" w:rsidP="00BE4ACE"/>
    <w:p w14:paraId="62908217" w14:textId="77777777" w:rsidR="00BE4ACE" w:rsidRDefault="00BE4ACE" w:rsidP="00BE4ACE"/>
    <w:p w14:paraId="5CDBA1C4" w14:textId="77777777" w:rsidR="00BE4ACE" w:rsidRDefault="00BE4ACE" w:rsidP="00BE4ACE"/>
    <w:p w14:paraId="70D9CE3E" w14:textId="77777777" w:rsidR="00BE4ACE" w:rsidRDefault="00BE4ACE" w:rsidP="00BE4ACE"/>
    <w:p w14:paraId="6ECA0BE5" w14:textId="77777777" w:rsidR="00BE4ACE" w:rsidRDefault="00BE4ACE" w:rsidP="00BE4ACE"/>
    <w:p w14:paraId="58373545" w14:textId="77777777" w:rsidR="00BE4ACE" w:rsidRDefault="00BE4ACE" w:rsidP="00BE4ACE"/>
    <w:p w14:paraId="41D158DB" w14:textId="77777777" w:rsidR="00BE4ACE" w:rsidRDefault="00BE4ACE" w:rsidP="00BE4ACE">
      <w:pPr>
        <w:ind w:firstLine="0"/>
      </w:pPr>
    </w:p>
    <w:p w14:paraId="2BEFD3AC" w14:textId="77777777" w:rsidR="00BE4ACE" w:rsidRDefault="00BE4ACE" w:rsidP="00BE4ACE">
      <w:pPr>
        <w:ind w:firstLine="0"/>
      </w:pPr>
    </w:p>
    <w:p w14:paraId="2659E6FF" w14:textId="01E7929A" w:rsidR="00BE4ACE" w:rsidRPr="00947B1F" w:rsidRDefault="00BE4ACE" w:rsidP="00BE4ACE">
      <w:pPr>
        <w:pStyle w:val="1"/>
        <w:rPr>
          <w:b w:val="0"/>
          <w:noProof/>
          <w:sz w:val="28"/>
          <w:szCs w:val="28"/>
        </w:rPr>
      </w:pPr>
      <w:bookmarkStart w:id="9" w:name="_Toc168325231"/>
      <w:r>
        <w:lastRenderedPageBreak/>
        <w:t>Допущения реализуемой модели</w:t>
      </w:r>
      <w:bookmarkEnd w:id="9"/>
    </w:p>
    <w:p w14:paraId="174AA99F" w14:textId="77777777" w:rsidR="00BE4ACE" w:rsidRPr="00BE4ACE" w:rsidRDefault="00BE4ACE" w:rsidP="00BE4ACE"/>
    <w:p w14:paraId="3D23AEE4" w14:textId="71B684BB" w:rsidR="00D20559" w:rsidRPr="00076911" w:rsidRDefault="00D20559" w:rsidP="008D12E4">
      <w:pPr>
        <w:pStyle w:val="af2"/>
        <w:spacing w:before="0" w:after="0"/>
        <w:rPr>
          <w:rFonts w:cstheme="majorHAnsi"/>
          <w:color w:val="000000" w:themeColor="text1"/>
          <w:lang w:eastAsia="ru-RU"/>
        </w:rPr>
      </w:pPr>
      <w:r w:rsidRPr="00076911">
        <w:rPr>
          <w:rFonts w:cstheme="majorHAnsi"/>
          <w:color w:val="000000" w:themeColor="text1"/>
          <w:lang w:eastAsia="ru-RU"/>
        </w:rPr>
        <w:t>Из-за отсутствия использования в имитационной модели эффектов, связанных с ковариатами, выбор актора, принимающего решение, можно упростить. Для каждого актора интенсивности рассматриваются одинаков</w:t>
      </w:r>
      <w:r w:rsidRPr="00076911">
        <w:rPr>
          <w:rFonts w:cstheme="majorHAnsi"/>
          <w:color w:val="000000" w:themeColor="text1"/>
          <w:lang w:eastAsia="ru-RU"/>
        </w:rPr>
        <w:t>ы</w:t>
      </w:r>
      <w:r w:rsidRPr="00076911">
        <w:rPr>
          <w:rFonts w:cstheme="majorHAnsi"/>
          <w:color w:val="000000" w:themeColor="text1"/>
          <w:lang w:eastAsia="ru-RU"/>
        </w:rPr>
        <w:t>ми, что позволяет применить равномерное распределение вероятностей при выборе актора на этапе принятия решения.</w:t>
      </w:r>
    </w:p>
    <w:p w14:paraId="1CF93307" w14:textId="5589EADC" w:rsidR="00D20559" w:rsidRPr="00076911" w:rsidRDefault="00D20559" w:rsidP="008D12E4">
      <w:pPr>
        <w:pStyle w:val="af2"/>
        <w:spacing w:before="0" w:after="0"/>
        <w:rPr>
          <w:rFonts w:cstheme="majorHAnsi"/>
          <w:color w:val="000000" w:themeColor="text1"/>
          <w:lang w:eastAsia="ru-RU"/>
        </w:rPr>
      </w:pPr>
      <w:r w:rsidRPr="00076911">
        <w:rPr>
          <w:rFonts w:cstheme="majorHAnsi"/>
          <w:color w:val="000000" w:themeColor="text1"/>
          <w:lang w:eastAsia="ru-RU"/>
        </w:rPr>
        <w:t>Сеть представлена квадратной матрицей, заполненной нулями и ед</w:t>
      </w:r>
      <w:r w:rsidRPr="00076911">
        <w:rPr>
          <w:rFonts w:cstheme="majorHAnsi"/>
          <w:color w:val="000000" w:themeColor="text1"/>
          <w:lang w:eastAsia="ru-RU"/>
        </w:rPr>
        <w:t>и</w:t>
      </w:r>
      <w:r w:rsidRPr="00076911">
        <w:rPr>
          <w:rFonts w:cstheme="majorHAnsi"/>
          <w:color w:val="000000" w:themeColor="text1"/>
          <w:lang w:eastAsia="ru-RU"/>
        </w:rPr>
        <w:t xml:space="preserve">ницами. Начальное состояние сети на момент </w:t>
      </w:r>
      <m:oMath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0</m:t>
            </m:r>
          </m:sub>
        </m:sSub>
      </m:oMath>
      <w:r w:rsidRPr="00076911">
        <w:rPr>
          <w:rFonts w:cstheme="majorHAnsi"/>
          <w:color w:val="000000" w:themeColor="text1"/>
          <w:lang w:eastAsia="ru-RU"/>
        </w:rPr>
        <w:t>​ генерируется случайно с и</w:t>
      </w:r>
      <w:r w:rsidRPr="00076911">
        <w:rPr>
          <w:rFonts w:cstheme="majorHAnsi"/>
          <w:color w:val="000000" w:themeColor="text1"/>
          <w:lang w:eastAsia="ru-RU"/>
        </w:rPr>
        <w:t>с</w:t>
      </w:r>
      <w:r w:rsidRPr="00076911">
        <w:rPr>
          <w:rFonts w:cstheme="majorHAnsi"/>
          <w:color w:val="000000" w:themeColor="text1"/>
          <w:lang w:eastAsia="ru-RU"/>
        </w:rPr>
        <w:t>пользованием равномерного распределения.</w:t>
      </w:r>
    </w:p>
    <w:p w14:paraId="26816ADD" w14:textId="3CAB189D" w:rsidR="007E4CA5" w:rsidRPr="00076911" w:rsidRDefault="00D20559" w:rsidP="008D12E4">
      <w:pPr>
        <w:pStyle w:val="af2"/>
        <w:spacing w:before="0" w:after="0"/>
        <w:rPr>
          <w:rFonts w:cstheme="majorHAnsi"/>
          <w:color w:val="000000" w:themeColor="text1"/>
          <w:lang w:eastAsia="ru-RU"/>
        </w:rPr>
      </w:pPr>
      <w:r w:rsidRPr="00076911">
        <w:rPr>
          <w:rFonts w:cstheme="majorHAnsi"/>
          <w:color w:val="000000" w:themeColor="text1"/>
          <w:lang w:eastAsia="ru-RU"/>
        </w:rPr>
        <w:t>Интервалы времени между снимками сети одинаковы по длительности.</w:t>
      </w:r>
    </w:p>
    <w:p w14:paraId="2A982A08" w14:textId="77777777" w:rsidR="00BE4ACE" w:rsidRDefault="00BE4ACE" w:rsidP="007770B4">
      <w:pPr>
        <w:pStyle w:val="2"/>
      </w:pPr>
      <w:bookmarkStart w:id="10" w:name="_Toc168067355"/>
    </w:p>
    <w:p w14:paraId="2A913665" w14:textId="77777777" w:rsidR="00BE4ACE" w:rsidRDefault="00BE4ACE" w:rsidP="007770B4">
      <w:pPr>
        <w:pStyle w:val="2"/>
      </w:pPr>
    </w:p>
    <w:p w14:paraId="1FE09117" w14:textId="77777777" w:rsidR="00BE4ACE" w:rsidRDefault="00BE4ACE" w:rsidP="007770B4">
      <w:pPr>
        <w:pStyle w:val="2"/>
      </w:pPr>
    </w:p>
    <w:p w14:paraId="052AF561" w14:textId="77777777" w:rsidR="00BE4ACE" w:rsidRDefault="00BE4ACE" w:rsidP="007770B4">
      <w:pPr>
        <w:pStyle w:val="2"/>
      </w:pPr>
    </w:p>
    <w:p w14:paraId="5C142B6E" w14:textId="77777777" w:rsidR="00BE4ACE" w:rsidRDefault="00BE4ACE" w:rsidP="007770B4">
      <w:pPr>
        <w:pStyle w:val="2"/>
      </w:pPr>
    </w:p>
    <w:p w14:paraId="0CD306B6" w14:textId="77777777" w:rsidR="00BE4ACE" w:rsidRDefault="00BE4ACE" w:rsidP="007770B4">
      <w:pPr>
        <w:pStyle w:val="2"/>
      </w:pPr>
    </w:p>
    <w:p w14:paraId="16B52F3D" w14:textId="77777777" w:rsidR="00BE4ACE" w:rsidRDefault="00BE4ACE" w:rsidP="007770B4">
      <w:pPr>
        <w:pStyle w:val="2"/>
      </w:pPr>
    </w:p>
    <w:p w14:paraId="3FE1F6B3" w14:textId="77777777" w:rsidR="00BE4ACE" w:rsidRDefault="00BE4ACE" w:rsidP="007770B4">
      <w:pPr>
        <w:pStyle w:val="2"/>
      </w:pPr>
    </w:p>
    <w:p w14:paraId="5AC20C10" w14:textId="77777777" w:rsidR="00BE4ACE" w:rsidRDefault="00BE4ACE" w:rsidP="007770B4">
      <w:pPr>
        <w:pStyle w:val="2"/>
      </w:pPr>
    </w:p>
    <w:p w14:paraId="33DC1497" w14:textId="77777777" w:rsidR="00BE4ACE" w:rsidRPr="00BE4ACE" w:rsidRDefault="00BE4ACE" w:rsidP="00BE4ACE"/>
    <w:p w14:paraId="2A433B08" w14:textId="5B306263" w:rsidR="00BE4ACE" w:rsidRPr="00947B1F" w:rsidRDefault="00BE4ACE" w:rsidP="00BE4ACE">
      <w:pPr>
        <w:pStyle w:val="1"/>
        <w:rPr>
          <w:b w:val="0"/>
          <w:noProof/>
          <w:sz w:val="28"/>
          <w:szCs w:val="28"/>
        </w:rPr>
      </w:pPr>
      <w:bookmarkStart w:id="11" w:name="_Toc168325232"/>
      <w:bookmarkEnd w:id="10"/>
      <w:r w:rsidRPr="00136A3F">
        <w:lastRenderedPageBreak/>
        <w:t xml:space="preserve">Описание </w:t>
      </w:r>
      <w:r>
        <w:t>работы алгоритма сетевой динамики</w:t>
      </w:r>
      <w:bookmarkEnd w:id="11"/>
    </w:p>
    <w:p w14:paraId="0E9FA01B" w14:textId="00EAEAB0" w:rsidR="007E4CA5" w:rsidRPr="00076911" w:rsidRDefault="007E4CA5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>В начале генерируется начальное состояние сети, представленное ма</w:t>
      </w:r>
      <w:r w:rsidRPr="00076911">
        <w:rPr>
          <w:rFonts w:cstheme="majorHAnsi"/>
          <w:color w:val="000000" w:themeColor="text1"/>
        </w:rPr>
        <w:t>т</w:t>
      </w:r>
      <w:r w:rsidRPr="00076911">
        <w:rPr>
          <w:rFonts w:cstheme="majorHAnsi"/>
          <w:color w:val="000000" w:themeColor="text1"/>
        </w:rPr>
        <w:t xml:space="preserve">рицей смежности размерности </w:t>
      </w:r>
      <m:oMath>
        <m:r>
          <w:rPr>
            <w:rFonts w:ascii="Cambria Math" w:hAnsi="Cambria Math" w:cstheme="majorHAnsi"/>
            <w:color w:val="000000" w:themeColor="text1"/>
          </w:rPr>
          <m:t>N</m:t>
        </m:r>
      </m:oMath>
      <w:proofErr w:type="gramStart"/>
      <w:r w:rsidRPr="00076911">
        <w:rPr>
          <w:rFonts w:cstheme="majorHAnsi"/>
          <w:color w:val="000000" w:themeColor="text1"/>
        </w:rPr>
        <w:t xml:space="preserve"> ,</w:t>
      </w:r>
      <w:proofErr w:type="gramEnd"/>
      <w:r w:rsidRPr="00076911">
        <w:rPr>
          <w:rFonts w:cstheme="majorHAnsi"/>
          <w:color w:val="000000" w:themeColor="text1"/>
        </w:rPr>
        <w:t xml:space="preserve"> где</w:t>
      </w:r>
      <m:oMath>
        <m:r>
          <w:rPr>
            <w:rFonts w:ascii="Cambria Math" w:hAnsi="Cambria Math" w:cstheme="majorHAnsi"/>
            <w:color w:val="000000" w:themeColor="text1"/>
          </w:rPr>
          <m:t xml:space="preserve"> N</m:t>
        </m:r>
      </m:oMath>
      <w:r w:rsidRPr="00076911">
        <w:rPr>
          <w:rFonts w:cstheme="majorHAnsi"/>
          <w:color w:val="000000" w:themeColor="text1"/>
        </w:rPr>
        <w:t xml:space="preserve"> – количество акторов в сети. Начальная матрица заполняется единицами с заданным пользователем коэ</w:t>
      </w:r>
      <w:r w:rsidRPr="00076911">
        <w:rPr>
          <w:rFonts w:cstheme="majorHAnsi"/>
          <w:color w:val="000000" w:themeColor="text1"/>
        </w:rPr>
        <w:t>ф</w:t>
      </w:r>
      <w:r w:rsidRPr="00076911">
        <w:rPr>
          <w:rFonts w:cstheme="majorHAnsi"/>
          <w:color w:val="000000" w:themeColor="text1"/>
        </w:rPr>
        <w:t xml:space="preserve">фициентом разреженности. Затем стимулируется социальная динамика до момента времени начала следующего снимка сети </w:t>
      </w:r>
      <m:oMath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m+1</m:t>
            </m:r>
          </m:sub>
        </m:sSub>
        <m:r>
          <w:rPr>
            <w:rFonts w:ascii="Cambria Math" w:hAnsi="Cambria Math" w:cstheme="majorHAnsi"/>
            <w:color w:val="000000" w:themeColor="text1"/>
          </w:rPr>
          <m:t>.</m:t>
        </m:r>
      </m:oMath>
    </w:p>
    <w:p w14:paraId="4CB17CFA" w14:textId="77777777" w:rsidR="007E4CA5" w:rsidRPr="00076911" w:rsidRDefault="007E4CA5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>Процесс повторяется дважды, используя каждый раз снимок, получе</w:t>
      </w:r>
      <w:r w:rsidRPr="00076911">
        <w:rPr>
          <w:rFonts w:cstheme="majorHAnsi"/>
          <w:color w:val="000000" w:themeColor="text1"/>
        </w:rPr>
        <w:t>н</w:t>
      </w:r>
      <w:r w:rsidRPr="00076911">
        <w:rPr>
          <w:rFonts w:cstheme="majorHAnsi"/>
          <w:color w:val="000000" w:themeColor="text1"/>
        </w:rPr>
        <w:t>ный на предыдущем шаге, таким образом, в результате работы получается три снимка сети.</w:t>
      </w:r>
    </w:p>
    <w:p w14:paraId="2EF35E55" w14:textId="192821F2" w:rsidR="00882685" w:rsidRPr="00076911" w:rsidRDefault="00512156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>Подробнее про симуляцию сетевой динамики. Положим</w:t>
      </w:r>
      <w:r w:rsidR="007E4CA5" w:rsidRPr="00076911">
        <w:rPr>
          <w:rFonts w:cstheme="majorHAns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m</m:t>
            </m:r>
          </m:sub>
        </m:sSub>
        <m:r>
          <w:rPr>
            <w:rFonts w:ascii="Cambria Math" w:hAnsi="Cambria Math" w:cstheme="majorHAnsi"/>
            <w:color w:val="000000" w:themeColor="text1"/>
          </w:rPr>
          <m:t>=0,</m:t>
        </m:r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m+1</m:t>
            </m:r>
          </m:sub>
        </m:sSub>
      </m:oMath>
      <w:r w:rsidRPr="00076911">
        <w:rPr>
          <w:rFonts w:cstheme="majorHAnsi"/>
          <w:color w:val="000000" w:themeColor="text1"/>
        </w:rPr>
        <w:t xml:space="preserve"> задаётся пользователем, вектор параметров </w:t>
      </w:r>
      <m:oMath>
        <m:r>
          <w:rPr>
            <w:rFonts w:ascii="Cambria Math" w:hAnsi="Cambria Math" w:cstheme="majorHAnsi"/>
            <w:color w:val="000000" w:themeColor="text1"/>
          </w:rPr>
          <m:t>β</m:t>
        </m:r>
      </m:oMath>
      <w:r w:rsidRPr="00076911">
        <w:rPr>
          <w:rFonts w:cstheme="majorHAnsi"/>
          <w:color w:val="000000" w:themeColor="text1"/>
        </w:rPr>
        <w:t xml:space="preserve"> при эффектах задаётся польз</w:t>
      </w:r>
      <w:r w:rsidRPr="00076911">
        <w:rPr>
          <w:rFonts w:cstheme="majorHAnsi"/>
          <w:color w:val="000000" w:themeColor="text1"/>
        </w:rPr>
        <w:t>о</w:t>
      </w:r>
      <w:r w:rsidRPr="00076911">
        <w:rPr>
          <w:rFonts w:cstheme="majorHAnsi"/>
          <w:color w:val="000000" w:themeColor="text1"/>
        </w:rPr>
        <w:t xml:space="preserve">вателем. Генерируем </w:t>
      </w:r>
      <m:oMath>
        <m:r>
          <w:rPr>
            <w:rFonts w:ascii="Cambria Math" w:hAnsi="Cambria Math" w:cstheme="majorHAnsi"/>
            <w:color w:val="000000" w:themeColor="text1"/>
          </w:rPr>
          <m:t>Δt</m:t>
        </m:r>
      </m:oMath>
      <w:r w:rsidRPr="00076911">
        <w:rPr>
          <w:rFonts w:cstheme="majorHAnsi"/>
          <w:color w:val="000000" w:themeColor="text1"/>
        </w:rPr>
        <w:t xml:space="preserve"> экспоненциально, с параметром </w:t>
      </w:r>
      <m:oMath>
        <m:r>
          <w:rPr>
            <w:rFonts w:ascii="Cambria Math" w:hAnsi="Cambria Math" w:cstheme="majorHAnsi"/>
            <w:color w:val="000000" w:themeColor="text1"/>
          </w:rPr>
          <m:t>λ</m:t>
        </m:r>
      </m:oMath>
      <w:r w:rsidRPr="00076911">
        <w:rPr>
          <w:rFonts w:cstheme="majorHAnsi"/>
          <w:color w:val="000000" w:themeColor="text1"/>
        </w:rPr>
        <w:t>. Пока</w:t>
      </w:r>
      <w:r w:rsidR="007770C7" w:rsidRPr="00076911">
        <w:rPr>
          <w:rFonts w:cstheme="majorHAnsi"/>
          <w:color w:val="000000" w:themeColor="text1"/>
        </w:rPr>
        <w:t xml:space="preserve">   </w:t>
      </w:r>
      <w:r w:rsidRPr="00076911">
        <w:rPr>
          <w:rFonts w:cstheme="majorHAns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m</m:t>
            </m:r>
          </m:sub>
        </m:sSub>
        <m:r>
          <w:rPr>
            <w:rFonts w:ascii="Cambria Math" w:hAnsi="Cambria Math" w:cstheme="majorHAnsi"/>
            <w:color w:val="000000" w:themeColor="text1"/>
          </w:rPr>
          <m:t>+Δt</m:t>
        </m:r>
      </m:oMath>
      <w:r w:rsidRPr="00076911">
        <w:rPr>
          <w:rFonts w:cstheme="majorHAnsi"/>
          <w:color w:val="000000" w:themeColor="text1"/>
        </w:rPr>
        <w:t xml:space="preserve"> меньше </w:t>
      </w:r>
      <m:oMath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m+1</m:t>
            </m:r>
          </m:sub>
        </m:sSub>
      </m:oMath>
      <w:r w:rsidRPr="00076911">
        <w:rPr>
          <w:rFonts w:cstheme="majorHAnsi"/>
          <w:color w:val="000000" w:themeColor="text1"/>
        </w:rPr>
        <w:t xml:space="preserve"> используя распределение акторов  выбирается актор приним</w:t>
      </w:r>
      <w:r w:rsidRPr="00076911">
        <w:rPr>
          <w:rFonts w:cstheme="majorHAnsi"/>
          <w:color w:val="000000" w:themeColor="text1"/>
        </w:rPr>
        <w:t>а</w:t>
      </w:r>
      <w:r w:rsidRPr="00076911">
        <w:rPr>
          <w:rFonts w:cstheme="majorHAnsi"/>
          <w:color w:val="000000" w:themeColor="text1"/>
        </w:rPr>
        <w:t xml:space="preserve">ющий решение о изменении сети в момент </w:t>
      </w:r>
      <m:oMath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m</m:t>
            </m:r>
          </m:sub>
        </m:sSub>
        <m:r>
          <w:rPr>
            <w:rFonts w:ascii="Cambria Math" w:hAnsi="Cambria Math" w:cstheme="majorHAnsi"/>
            <w:color w:val="000000" w:themeColor="text1"/>
          </w:rPr>
          <m:t>+Δt</m:t>
        </m:r>
      </m:oMath>
      <w:r w:rsidRPr="00076911">
        <w:rPr>
          <w:rFonts w:cstheme="majorHAnsi"/>
          <w:color w:val="000000" w:themeColor="text1"/>
        </w:rPr>
        <w:t xml:space="preserve"> . Если </w:t>
      </w:r>
      <m:oMath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m</m:t>
            </m:r>
          </m:sub>
        </m:sSub>
        <m:r>
          <w:rPr>
            <w:rFonts w:ascii="Cambria Math" w:hAnsi="Cambria Math" w:cstheme="majorHAnsi"/>
            <w:color w:val="000000" w:themeColor="text1"/>
          </w:rPr>
          <m:t>+Δt</m:t>
        </m:r>
      </m:oMath>
      <w:r w:rsidRPr="00076911">
        <w:rPr>
          <w:rFonts w:cstheme="majorHAnsi"/>
          <w:color w:val="000000" w:themeColor="text1"/>
        </w:rPr>
        <w:t xml:space="preserve"> меньше </w:t>
      </w:r>
      <m:oMath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m+1</m:t>
            </m:r>
          </m:sub>
        </m:sSub>
      </m:oMath>
      <w:r w:rsidRPr="00076911">
        <w:rPr>
          <w:rFonts w:cstheme="majorHAnsi"/>
          <w:color w:val="000000" w:themeColor="text1"/>
        </w:rPr>
        <w:t xml:space="preserve"> то генерируются все возможные состояния сети, в которые можно п</w:t>
      </w:r>
      <w:r w:rsidRPr="00076911">
        <w:rPr>
          <w:rFonts w:cstheme="majorHAnsi"/>
          <w:color w:val="000000" w:themeColor="text1"/>
        </w:rPr>
        <w:t>е</w:t>
      </w:r>
      <w:r w:rsidRPr="00076911">
        <w:rPr>
          <w:rFonts w:cstheme="majorHAnsi"/>
          <w:color w:val="000000" w:themeColor="text1"/>
        </w:rPr>
        <w:t xml:space="preserve">рейти из текущего состояния. Выбранный актор (актор </w:t>
      </w:r>
      <m:oMath>
        <m:r>
          <w:rPr>
            <w:rFonts w:ascii="Cambria Math" w:hAnsi="Cambria Math" w:cstheme="majorHAnsi"/>
            <w:color w:val="000000" w:themeColor="text1"/>
          </w:rPr>
          <m:t>i</m:t>
        </m:r>
      </m:oMath>
      <w:r w:rsidRPr="00076911">
        <w:rPr>
          <w:rFonts w:cstheme="majorHAnsi"/>
          <w:color w:val="000000" w:themeColor="text1"/>
        </w:rPr>
        <w:t xml:space="preserve"> ) используя распр</w:t>
      </w:r>
      <w:r w:rsidRPr="00076911">
        <w:rPr>
          <w:rFonts w:cstheme="majorHAnsi"/>
          <w:color w:val="000000" w:themeColor="text1"/>
        </w:rPr>
        <w:t>е</w:t>
      </w:r>
      <w:r w:rsidRPr="00076911">
        <w:rPr>
          <w:rFonts w:cstheme="majorHAnsi"/>
          <w:color w:val="000000" w:themeColor="text1"/>
        </w:rPr>
        <w:t xml:space="preserve">деление вероятностей переходов во все возможные варианты новой сети </w:t>
      </w:r>
      <m:oMath>
        <m:sSup>
          <m:sSupPr>
            <m:ctrlPr>
              <w:rPr>
                <w:rFonts w:ascii="Cambria Math" w:hAnsi="Cambria Math" w:cstheme="majorHAnsi"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HAnsi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±ij</m:t>
                </m:r>
              </m:e>
            </m:d>
          </m:sup>
        </m:sSup>
      </m:oMath>
      <w:r w:rsidRPr="00076911">
        <w:rPr>
          <w:rFonts w:cstheme="majorHAnsi"/>
          <w:color w:val="000000" w:themeColor="text1"/>
        </w:rPr>
        <w:t xml:space="preserve">  принимает решение о изменении сети. Процесс заканчивается когда </w:t>
      </w:r>
      <m:oMath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m</m:t>
            </m:r>
          </m:sub>
        </m:sSub>
        <m:r>
          <w:rPr>
            <w:rFonts w:ascii="Cambria Math" w:hAnsi="Cambria Math" w:cstheme="majorHAnsi"/>
            <w:color w:val="000000" w:themeColor="text1"/>
          </w:rPr>
          <m:t>+Δt&gt;</m:t>
        </m:r>
        <m:sSub>
          <m:sSubPr>
            <m:ctrlPr>
              <w:rPr>
                <w:rFonts w:ascii="Cambria Math" w:hAnsi="Cambria Math" w:cstheme="majorHAnsi"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m+1</m:t>
            </m:r>
          </m:sub>
        </m:sSub>
      </m:oMath>
      <w:r w:rsidRPr="00076911">
        <w:rPr>
          <w:rFonts w:cstheme="majorHAnsi"/>
          <w:color w:val="000000" w:themeColor="text1"/>
        </w:rPr>
        <w:t xml:space="preserve">. </w:t>
      </w:r>
    </w:p>
    <w:p w14:paraId="677E76ED" w14:textId="19E93CF0" w:rsidR="007770C7" w:rsidRPr="009D01FB" w:rsidRDefault="007770C7" w:rsidP="008D12E4">
      <w:pPr>
        <w:pStyle w:val="af2"/>
        <w:spacing w:before="0" w:after="0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 xml:space="preserve">Для симуляции принятия решения строится вектор полезностей для каждого </w:t>
      </w:r>
      <w:proofErr w:type="spellStart"/>
      <w:r w:rsidRPr="00076911">
        <w:rPr>
          <w:rFonts w:cstheme="majorHAnsi"/>
          <w:color w:val="000000" w:themeColor="text1"/>
        </w:rPr>
        <w:t>актора</w:t>
      </w:r>
      <w:proofErr w:type="spellEnd"/>
      <w:r w:rsidRPr="00076911">
        <w:rPr>
          <w:rFonts w:cstheme="majorHAnsi"/>
          <w:color w:val="000000" w:themeColor="text1"/>
        </w:rPr>
        <w:t xml:space="preserve"> при </w:t>
      </w:r>
      <w:proofErr w:type="gramStart"/>
      <w:r w:rsidRPr="00076911">
        <w:rPr>
          <w:rFonts w:cstheme="majorHAnsi"/>
          <w:color w:val="000000" w:themeColor="text1"/>
        </w:rPr>
        <w:t>зафиксированном</w:t>
      </w:r>
      <w:proofErr w:type="gramEnd"/>
      <w:r w:rsidRPr="00076911">
        <w:rPr>
          <w:rFonts w:cstheme="majorHAnsi"/>
          <w:color w:val="000000" w:themeColor="text1"/>
        </w:rPr>
        <w:t xml:space="preserve"> </w:t>
      </w:r>
      <w:r w:rsidRPr="00076911">
        <w:rPr>
          <w:rStyle w:val="mord"/>
          <w:rFonts w:cstheme="majorHAnsi"/>
          <w:color w:val="000000" w:themeColor="text1"/>
        </w:rPr>
        <w:t>i</w:t>
      </w:r>
      <w:r w:rsidRPr="00076911">
        <w:rPr>
          <w:rFonts w:cstheme="majorHAnsi"/>
          <w:color w:val="000000" w:themeColor="text1"/>
        </w:rPr>
        <w:t xml:space="preserve"> </w:t>
      </w:r>
      <w:proofErr w:type="spellStart"/>
      <w:r w:rsidRPr="00076911">
        <w:rPr>
          <w:rFonts w:cstheme="majorHAnsi"/>
          <w:color w:val="000000" w:themeColor="text1"/>
        </w:rPr>
        <w:t>акторе</w:t>
      </w:r>
      <w:proofErr w:type="spellEnd"/>
      <w:r w:rsidRPr="00076911">
        <w:rPr>
          <w:rFonts w:cstheme="majorHAnsi"/>
          <w:color w:val="000000" w:themeColor="text1"/>
        </w:rPr>
        <w:t>. Каждый элемент этого вект</w:t>
      </w:r>
      <w:r w:rsidRPr="00076911">
        <w:rPr>
          <w:rFonts w:cstheme="majorHAnsi"/>
          <w:color w:val="000000" w:themeColor="text1"/>
        </w:rPr>
        <w:t>о</w:t>
      </w:r>
      <w:r w:rsidRPr="00076911">
        <w:rPr>
          <w:rFonts w:cstheme="majorHAnsi"/>
          <w:color w:val="000000" w:themeColor="text1"/>
        </w:rPr>
        <w:t>ра отражает полезность изменения сети из текущего значения в следующее (минишаг). Считается функция полезности для каждого возможного измен</w:t>
      </w:r>
      <w:r w:rsidRPr="00076911">
        <w:rPr>
          <w:rFonts w:cstheme="majorHAnsi"/>
          <w:color w:val="000000" w:themeColor="text1"/>
        </w:rPr>
        <w:t>е</w:t>
      </w:r>
      <w:r w:rsidRPr="00076911">
        <w:rPr>
          <w:rFonts w:cstheme="majorHAnsi"/>
          <w:color w:val="000000" w:themeColor="text1"/>
        </w:rPr>
        <w:t>ния, где конкретный вид функц</w:t>
      </w:r>
      <w:r w:rsidR="009D01FB">
        <w:rPr>
          <w:rFonts w:cstheme="majorHAnsi"/>
          <w:color w:val="000000" w:themeColor="text1"/>
        </w:rPr>
        <w:t>ии полезности задан формулой (1</w:t>
      </w:r>
      <w:r w:rsidRPr="00076911">
        <w:rPr>
          <w:rFonts w:cstheme="majorHAnsi"/>
          <w:color w:val="000000" w:themeColor="text1"/>
        </w:rPr>
        <w:t>).</w:t>
      </w:r>
      <w:r w:rsidR="009D01FB">
        <w:rPr>
          <w:rFonts w:cstheme="majorHAnsi"/>
          <w:color w:val="000000" w:themeColor="text1"/>
        </w:rPr>
        <w:t xml:space="preserve"> Используя полученные функции полезности, </w:t>
      </w:r>
      <w:proofErr w:type="spellStart"/>
      <w:r w:rsidR="009D01FB">
        <w:rPr>
          <w:rFonts w:cstheme="majorHAnsi"/>
          <w:color w:val="000000" w:themeColor="text1"/>
        </w:rPr>
        <w:t>актор</w:t>
      </w:r>
      <w:proofErr w:type="spellEnd"/>
      <w:r w:rsidR="009D01FB">
        <w:rPr>
          <w:rFonts w:cstheme="majorHAnsi"/>
          <w:color w:val="000000" w:themeColor="text1"/>
        </w:rPr>
        <w:t xml:space="preserve"> </w:t>
      </w:r>
      <w:r w:rsidR="009D01FB">
        <w:rPr>
          <w:rFonts w:cstheme="majorHAnsi"/>
          <w:color w:val="000000" w:themeColor="text1"/>
          <w:lang w:val="en-US"/>
        </w:rPr>
        <w:t>i</w:t>
      </w:r>
      <w:r w:rsidR="009D01FB" w:rsidRPr="009D01FB">
        <w:rPr>
          <w:rFonts w:cstheme="majorHAnsi"/>
          <w:color w:val="000000" w:themeColor="text1"/>
        </w:rPr>
        <w:t xml:space="preserve">  </w:t>
      </w:r>
      <w:r w:rsidR="009D01FB">
        <w:rPr>
          <w:rFonts w:cstheme="majorHAnsi"/>
          <w:color w:val="000000" w:themeColor="text1"/>
        </w:rPr>
        <w:t>принимает решение о том, какое изменение ему внести в сеть (либо не вносить изменение, в случае если большая полезность у не изменения сети). Измененное состояние сети зап</w:t>
      </w:r>
      <w:r w:rsidR="009D01FB">
        <w:rPr>
          <w:rFonts w:cstheme="majorHAnsi"/>
          <w:color w:val="000000" w:themeColor="text1"/>
        </w:rPr>
        <w:t>и</w:t>
      </w:r>
      <w:r w:rsidR="009D01FB">
        <w:rPr>
          <w:rFonts w:cstheme="majorHAnsi"/>
          <w:color w:val="000000" w:themeColor="text1"/>
        </w:rPr>
        <w:t xml:space="preserve">сывается как текущее, и начинается новая итерация цикла с генерации </w:t>
      </w:r>
      <m:oMath>
        <m:r>
          <w:rPr>
            <w:rFonts w:ascii="Cambria Math" w:hAnsi="Cambria Math" w:cstheme="majorHAnsi"/>
            <w:color w:val="000000" w:themeColor="text1"/>
          </w:rPr>
          <m:t>Δt</m:t>
        </m:r>
      </m:oMath>
      <w:r w:rsidR="009D01FB">
        <w:rPr>
          <w:rFonts w:cstheme="majorHAnsi"/>
          <w:color w:val="000000" w:themeColor="text1"/>
        </w:rPr>
        <w:t xml:space="preserve"> и следующего </w:t>
      </w:r>
      <w:proofErr w:type="spellStart"/>
      <w:r w:rsidR="009D01FB">
        <w:rPr>
          <w:rFonts w:cstheme="majorHAnsi"/>
          <w:color w:val="000000" w:themeColor="text1"/>
        </w:rPr>
        <w:t>актора</w:t>
      </w:r>
      <w:proofErr w:type="spellEnd"/>
      <w:r w:rsidR="009D01FB">
        <w:rPr>
          <w:rFonts w:cstheme="majorHAnsi"/>
          <w:color w:val="000000" w:themeColor="text1"/>
        </w:rPr>
        <w:t>, которому будет предоставлено право изменения сети.</w:t>
      </w:r>
    </w:p>
    <w:p w14:paraId="1D0EAAFE" w14:textId="77777777" w:rsidR="00BE4ACE" w:rsidRDefault="00BE4ACE" w:rsidP="004409BB">
      <w:pPr>
        <w:pStyle w:val="1"/>
      </w:pPr>
      <w:bookmarkStart w:id="12" w:name="_Toc167201902"/>
      <w:bookmarkStart w:id="13" w:name="_Toc167201631"/>
      <w:bookmarkStart w:id="14" w:name="_Toc168067357"/>
    </w:p>
    <w:p w14:paraId="35D3B768" w14:textId="1BCAF9C6" w:rsidR="00882685" w:rsidRPr="004409BB" w:rsidRDefault="00512156" w:rsidP="004409BB">
      <w:pPr>
        <w:pStyle w:val="1"/>
      </w:pPr>
      <w:bookmarkStart w:id="15" w:name="_Toc168325233"/>
      <w:r w:rsidRPr="004409BB">
        <w:t>З</w:t>
      </w:r>
      <w:bookmarkEnd w:id="12"/>
      <w:bookmarkEnd w:id="13"/>
      <w:r w:rsidR="004409BB">
        <w:t>АКЛЮЧЕНИЕ</w:t>
      </w:r>
      <w:bookmarkEnd w:id="14"/>
      <w:bookmarkEnd w:id="15"/>
    </w:p>
    <w:p w14:paraId="00CBB48C" w14:textId="16A32817" w:rsidR="00882685" w:rsidRDefault="00BE4ACE" w:rsidP="008D12E4">
      <w:pPr>
        <w:pStyle w:val="af2"/>
        <w:spacing w:before="0" w:after="0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В рамках данной работы была разработана и реализована имитацио</w:t>
      </w:r>
      <w:r>
        <w:rPr>
          <w:rFonts w:cstheme="majorHAnsi"/>
          <w:color w:val="000000" w:themeColor="text1"/>
        </w:rPr>
        <w:t>н</w:t>
      </w:r>
      <w:r>
        <w:rPr>
          <w:rFonts w:cstheme="majorHAnsi"/>
          <w:color w:val="000000" w:themeColor="text1"/>
        </w:rPr>
        <w:t xml:space="preserve">ная модель сетевой динамики для стохастической </w:t>
      </w:r>
      <w:proofErr w:type="spellStart"/>
      <w:r>
        <w:rPr>
          <w:rFonts w:cstheme="majorHAnsi"/>
          <w:color w:val="000000" w:themeColor="text1"/>
        </w:rPr>
        <w:t>акторно</w:t>
      </w:r>
      <w:proofErr w:type="spellEnd"/>
      <w:r>
        <w:rPr>
          <w:rFonts w:cstheme="majorHAnsi"/>
          <w:color w:val="000000" w:themeColor="text1"/>
        </w:rPr>
        <w:t>-ориентированной м</w:t>
      </w:r>
      <w:r>
        <w:rPr>
          <w:rFonts w:cstheme="majorHAnsi"/>
          <w:color w:val="000000" w:themeColor="text1"/>
        </w:rPr>
        <w:t>о</w:t>
      </w:r>
      <w:r>
        <w:rPr>
          <w:rFonts w:cstheme="majorHAnsi"/>
          <w:color w:val="000000" w:themeColor="text1"/>
        </w:rPr>
        <w:t>дели.</w:t>
      </w:r>
    </w:p>
    <w:p w14:paraId="31676A0E" w14:textId="6E69318D" w:rsidR="000201A0" w:rsidRPr="00076911" w:rsidRDefault="00BE4ACE" w:rsidP="009D01FB">
      <w:pPr>
        <w:pStyle w:val="af2"/>
        <w:spacing w:before="0" w:after="0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Класс моделей САОМ показывает высокую эффективность для анализа сетевой динамик, однако является сложным инструментом для анализа, в с</w:t>
      </w:r>
      <w:r>
        <w:rPr>
          <w:rFonts w:cstheme="majorHAnsi"/>
          <w:color w:val="000000" w:themeColor="text1"/>
        </w:rPr>
        <w:t>и</w:t>
      </w:r>
      <w:r>
        <w:rPr>
          <w:rFonts w:cstheme="majorHAnsi"/>
          <w:color w:val="000000" w:themeColor="text1"/>
        </w:rPr>
        <w:t>лу высокой вычислительной сложности, а так же требования социологич</w:t>
      </w:r>
      <w:r>
        <w:rPr>
          <w:rFonts w:cstheme="majorHAnsi"/>
          <w:color w:val="000000" w:themeColor="text1"/>
        </w:rPr>
        <w:t>е</w:t>
      </w:r>
      <w:r>
        <w:rPr>
          <w:rFonts w:cstheme="majorHAnsi"/>
          <w:color w:val="000000" w:themeColor="text1"/>
        </w:rPr>
        <w:t>ских гипотез. Не смотр</w:t>
      </w:r>
      <w:r w:rsidR="009D01FB">
        <w:rPr>
          <w:rFonts w:cstheme="majorHAnsi"/>
          <w:color w:val="000000" w:themeColor="text1"/>
        </w:rPr>
        <w:t xml:space="preserve">я на то, что существует пакет </w:t>
      </w:r>
      <w:proofErr w:type="spellStart"/>
      <w:r w:rsidR="009D01FB">
        <w:rPr>
          <w:rFonts w:cstheme="majorHAnsi"/>
          <w:color w:val="000000" w:themeColor="text1"/>
          <w:lang w:val="en-US"/>
        </w:rPr>
        <w:t>RSiena</w:t>
      </w:r>
      <w:proofErr w:type="spellEnd"/>
      <w:r w:rsidR="009D01FB">
        <w:rPr>
          <w:rFonts w:cstheme="majorHAnsi"/>
          <w:color w:val="000000" w:themeColor="text1"/>
        </w:rPr>
        <w:t>, позволяющий проводить анализ социальных сетей, имитационная модель необходима для углубленного анализа конкретных сетей. При необходимости написания со</w:t>
      </w:r>
      <w:r w:rsidR="009D01FB">
        <w:rPr>
          <w:rFonts w:cstheme="majorHAnsi"/>
          <w:color w:val="000000" w:themeColor="text1"/>
        </w:rPr>
        <w:t>б</w:t>
      </w:r>
      <w:r w:rsidR="009D01FB">
        <w:rPr>
          <w:rFonts w:cstheme="majorHAnsi"/>
          <w:color w:val="000000" w:themeColor="text1"/>
        </w:rPr>
        <w:t xml:space="preserve">ственных компонент пакета </w:t>
      </w:r>
      <w:proofErr w:type="spellStart"/>
      <w:r w:rsidR="009D01FB">
        <w:rPr>
          <w:rFonts w:cstheme="majorHAnsi"/>
          <w:color w:val="000000" w:themeColor="text1"/>
          <w:lang w:val="en-US"/>
        </w:rPr>
        <w:t>RSiena</w:t>
      </w:r>
      <w:proofErr w:type="spellEnd"/>
      <w:r w:rsidR="009D01FB">
        <w:rPr>
          <w:rFonts w:cstheme="majorHAnsi"/>
          <w:color w:val="000000" w:themeColor="text1"/>
        </w:rPr>
        <w:t>, будь то пользовательские эффекты сети, или варианты принятия решения, необходима проверка корректности работы данных эффектов. Что позволить провести динамику социальной сети и пр</w:t>
      </w:r>
      <w:r w:rsidR="009D01FB">
        <w:rPr>
          <w:rFonts w:cstheme="majorHAnsi"/>
          <w:color w:val="000000" w:themeColor="text1"/>
        </w:rPr>
        <w:t>о</w:t>
      </w:r>
      <w:r w:rsidR="009D01FB">
        <w:rPr>
          <w:rFonts w:cstheme="majorHAnsi"/>
          <w:color w:val="000000" w:themeColor="text1"/>
        </w:rPr>
        <w:t xml:space="preserve">верить на согласованность этих компонент в пакете </w:t>
      </w:r>
      <w:proofErr w:type="spellStart"/>
      <w:r w:rsidR="009D01FB">
        <w:rPr>
          <w:rFonts w:cstheme="majorHAnsi"/>
          <w:color w:val="000000" w:themeColor="text1"/>
          <w:lang w:val="en-US"/>
        </w:rPr>
        <w:t>RSiena</w:t>
      </w:r>
      <w:proofErr w:type="spellEnd"/>
      <w:r w:rsidR="009D01FB">
        <w:rPr>
          <w:rFonts w:cstheme="majorHAnsi"/>
          <w:color w:val="000000" w:themeColor="text1"/>
        </w:rPr>
        <w:t>. Собственные компоненты могут быть необходимы для более точного описания социолог</w:t>
      </w:r>
      <w:r w:rsidR="009D01FB">
        <w:rPr>
          <w:rFonts w:cstheme="majorHAnsi"/>
          <w:color w:val="000000" w:themeColor="text1"/>
        </w:rPr>
        <w:t>и</w:t>
      </w:r>
      <w:r w:rsidR="009D01FB">
        <w:rPr>
          <w:rFonts w:cstheme="majorHAnsi"/>
          <w:color w:val="000000" w:themeColor="text1"/>
        </w:rPr>
        <w:t xml:space="preserve">ческой  модели взаимодействия </w:t>
      </w:r>
      <w:proofErr w:type="spellStart"/>
      <w:r w:rsidR="009D01FB">
        <w:rPr>
          <w:rFonts w:cstheme="majorHAnsi"/>
          <w:color w:val="000000" w:themeColor="text1"/>
        </w:rPr>
        <w:t>акторов</w:t>
      </w:r>
      <w:proofErr w:type="spellEnd"/>
      <w:r w:rsidR="009D01FB">
        <w:rPr>
          <w:rFonts w:cstheme="majorHAnsi"/>
          <w:color w:val="000000" w:themeColor="text1"/>
        </w:rPr>
        <w:t xml:space="preserve"> в сети, в отличие от стандартных эффектов. </w:t>
      </w:r>
    </w:p>
    <w:p w14:paraId="609F9E09" w14:textId="667EAD90" w:rsidR="000201A0" w:rsidRPr="00076911" w:rsidRDefault="000201A0" w:rsidP="008D12E4">
      <w:pPr>
        <w:spacing w:before="0" w:after="0"/>
        <w:rPr>
          <w:rFonts w:cstheme="majorHAnsi"/>
          <w:color w:val="000000" w:themeColor="text1"/>
        </w:rPr>
      </w:pPr>
    </w:p>
    <w:p w14:paraId="24D5558A" w14:textId="273F5C03" w:rsidR="000201A0" w:rsidRPr="00076911" w:rsidRDefault="000201A0" w:rsidP="008D12E4">
      <w:pPr>
        <w:spacing w:before="0" w:after="0"/>
        <w:rPr>
          <w:rFonts w:cstheme="majorHAnsi"/>
          <w:color w:val="000000" w:themeColor="text1"/>
        </w:rPr>
      </w:pPr>
    </w:p>
    <w:p w14:paraId="44B9A081" w14:textId="204F3E4C" w:rsidR="000201A0" w:rsidRPr="00076911" w:rsidRDefault="000201A0" w:rsidP="008D12E4">
      <w:pPr>
        <w:spacing w:before="0" w:after="0"/>
        <w:rPr>
          <w:rFonts w:cstheme="majorHAnsi"/>
          <w:color w:val="000000" w:themeColor="text1"/>
        </w:rPr>
      </w:pPr>
    </w:p>
    <w:p w14:paraId="1B159D63" w14:textId="2743A626" w:rsidR="000201A0" w:rsidRPr="00076911" w:rsidRDefault="000201A0" w:rsidP="008D12E4">
      <w:pPr>
        <w:spacing w:before="0" w:after="0"/>
        <w:rPr>
          <w:rFonts w:cstheme="majorHAnsi"/>
          <w:color w:val="000000" w:themeColor="text1"/>
        </w:rPr>
      </w:pPr>
    </w:p>
    <w:p w14:paraId="6949C8B5" w14:textId="4EA5BDD7" w:rsidR="000201A0" w:rsidRPr="00076911" w:rsidRDefault="000201A0" w:rsidP="008D12E4">
      <w:pPr>
        <w:spacing w:before="0" w:after="0"/>
        <w:rPr>
          <w:rFonts w:cstheme="majorHAnsi"/>
          <w:color w:val="000000" w:themeColor="text1"/>
        </w:rPr>
      </w:pPr>
    </w:p>
    <w:p w14:paraId="4770C522" w14:textId="4C4795FF" w:rsidR="000201A0" w:rsidRPr="00076911" w:rsidRDefault="000201A0" w:rsidP="008D12E4">
      <w:pPr>
        <w:spacing w:before="0" w:after="0"/>
        <w:rPr>
          <w:rFonts w:cstheme="majorHAnsi"/>
          <w:color w:val="000000" w:themeColor="text1"/>
        </w:rPr>
      </w:pPr>
    </w:p>
    <w:p w14:paraId="71524002" w14:textId="7B6E8DE6" w:rsidR="000201A0" w:rsidRPr="00076911" w:rsidRDefault="000201A0" w:rsidP="008D12E4">
      <w:pPr>
        <w:spacing w:before="0" w:after="0"/>
        <w:rPr>
          <w:rFonts w:cstheme="majorHAnsi"/>
          <w:color w:val="000000" w:themeColor="text1"/>
        </w:rPr>
      </w:pPr>
    </w:p>
    <w:p w14:paraId="5B46B673" w14:textId="42D24A65" w:rsidR="000201A0" w:rsidRPr="00076911" w:rsidRDefault="000201A0" w:rsidP="008D12E4">
      <w:pPr>
        <w:spacing w:before="0" w:after="0"/>
        <w:rPr>
          <w:rFonts w:cstheme="majorHAnsi"/>
          <w:color w:val="000000" w:themeColor="text1"/>
        </w:rPr>
      </w:pPr>
    </w:p>
    <w:p w14:paraId="21DA1A94" w14:textId="77777777" w:rsidR="00882685" w:rsidRPr="00076911" w:rsidRDefault="00882685" w:rsidP="0029464F">
      <w:pPr>
        <w:spacing w:before="0" w:after="0"/>
        <w:ind w:firstLine="0"/>
        <w:rPr>
          <w:rFonts w:cstheme="majorHAnsi"/>
          <w:color w:val="000000" w:themeColor="text1"/>
        </w:rPr>
      </w:pPr>
    </w:p>
    <w:p w14:paraId="58C927F3" w14:textId="1FB559AE" w:rsidR="001A6586" w:rsidRPr="001A6586" w:rsidRDefault="001A6586" w:rsidP="001A6586">
      <w:pPr>
        <w:pStyle w:val="1"/>
        <w:ind w:firstLine="0"/>
      </w:pPr>
      <w:bookmarkStart w:id="16" w:name="_Toc168067358"/>
      <w:bookmarkStart w:id="17" w:name="_Toc168325234"/>
      <w:r>
        <w:lastRenderedPageBreak/>
        <w:t>СПИСОК ИСПОЛЬЗОВАННЫХ ИСТОЧНИКОВ И ЛИТЕР</w:t>
      </w:r>
      <w:r>
        <w:t>А</w:t>
      </w:r>
      <w:r>
        <w:t>ТУРЫ</w:t>
      </w:r>
      <w:bookmarkEnd w:id="16"/>
      <w:bookmarkEnd w:id="17"/>
    </w:p>
    <w:p w14:paraId="4929361F" w14:textId="4D0E1FF3" w:rsidR="000172C7" w:rsidRPr="00BE4ACE" w:rsidRDefault="000172C7" w:rsidP="008D12E4">
      <w:pPr>
        <w:spacing w:before="0" w:after="0"/>
        <w:rPr>
          <w:rFonts w:cstheme="majorHAnsi"/>
          <w:color w:val="000000" w:themeColor="text1"/>
        </w:rPr>
      </w:pPr>
    </w:p>
    <w:p w14:paraId="51956B5D" w14:textId="0B2674B5" w:rsidR="000172C7" w:rsidRPr="00076911" w:rsidRDefault="000172C7" w:rsidP="000172C7">
      <w:pPr>
        <w:spacing w:before="0" w:after="0"/>
        <w:ind w:firstLine="708"/>
        <w:rPr>
          <w:rFonts w:cstheme="majorHAnsi"/>
          <w:color w:val="000000" w:themeColor="text1"/>
        </w:rPr>
      </w:pPr>
      <w:r w:rsidRPr="00076911">
        <w:rPr>
          <w:rFonts w:cstheme="majorHAnsi"/>
          <w:color w:val="000000" w:themeColor="text1"/>
        </w:rPr>
        <w:t>1.</w:t>
      </w:r>
      <w:r w:rsidRPr="00076911">
        <w:rPr>
          <w:rFonts w:cstheme="majorHAnsi"/>
          <w:color w:val="000000" w:themeColor="text1"/>
        </w:rPr>
        <w:tab/>
        <w:t>Докука C.B., Валеева Д.Р. Статистические модели для анализа динамики социальных сетей в исследованиях образования // Вопросы обр</w:t>
      </w:r>
      <w:r w:rsidRPr="00076911">
        <w:rPr>
          <w:rFonts w:cstheme="majorHAnsi"/>
          <w:color w:val="000000" w:themeColor="text1"/>
        </w:rPr>
        <w:t>а</w:t>
      </w:r>
      <w:r w:rsidRPr="00076911">
        <w:rPr>
          <w:rFonts w:cstheme="majorHAnsi"/>
          <w:color w:val="000000" w:themeColor="text1"/>
        </w:rPr>
        <w:t>зования. - 2015. - №1. - С. 201-213.</w:t>
      </w:r>
    </w:p>
    <w:p w14:paraId="010FF472" w14:textId="53B1BB99" w:rsidR="000172C7" w:rsidRPr="00076911" w:rsidRDefault="00463DBB" w:rsidP="000172C7">
      <w:pPr>
        <w:spacing w:before="0" w:after="0"/>
        <w:rPr>
          <w:rFonts w:cstheme="majorHAnsi"/>
          <w:color w:val="000000" w:themeColor="text1"/>
          <w:lang w:val="en-US"/>
        </w:rPr>
      </w:pPr>
      <w:r>
        <w:rPr>
          <w:rFonts w:cstheme="majorHAnsi"/>
          <w:color w:val="000000" w:themeColor="text1"/>
          <w:lang w:val="en-US"/>
        </w:rPr>
        <w:t>2</w:t>
      </w:r>
      <w:r w:rsidR="000172C7" w:rsidRPr="00076911">
        <w:rPr>
          <w:rFonts w:cstheme="majorHAnsi"/>
          <w:color w:val="000000" w:themeColor="text1"/>
          <w:lang w:val="en-US"/>
        </w:rPr>
        <w:t>.</w:t>
      </w:r>
      <w:r w:rsidR="000172C7" w:rsidRPr="00076911">
        <w:rPr>
          <w:rFonts w:cstheme="majorHAnsi"/>
          <w:color w:val="000000" w:themeColor="text1"/>
          <w:lang w:val="en-US"/>
        </w:rPr>
        <w:tab/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Anuška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 </w:t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Ferligoj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, Luka </w:t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Kronegger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, Franc Mali, Tom A B </w:t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Snijders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, Patrick </w:t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Doreian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 Scientific collaboration dynamics in a national scientific system // </w:t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Scientometrics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. - 2015. - №104. - </w:t>
      </w:r>
      <w:r w:rsidR="000172C7" w:rsidRPr="00076911">
        <w:rPr>
          <w:rFonts w:cstheme="majorHAnsi"/>
          <w:color w:val="000000" w:themeColor="text1"/>
        </w:rPr>
        <w:t>С</w:t>
      </w:r>
      <w:r w:rsidR="000172C7" w:rsidRPr="00076911">
        <w:rPr>
          <w:rFonts w:cstheme="majorHAnsi"/>
          <w:color w:val="000000" w:themeColor="text1"/>
          <w:lang w:val="en-US"/>
        </w:rPr>
        <w:t>. 985–1012.</w:t>
      </w:r>
    </w:p>
    <w:p w14:paraId="787FEB36" w14:textId="3A9FCF21" w:rsidR="000172C7" w:rsidRPr="00076911" w:rsidRDefault="00463DBB" w:rsidP="000172C7">
      <w:pPr>
        <w:spacing w:before="0" w:after="0"/>
        <w:rPr>
          <w:rFonts w:cstheme="majorHAnsi"/>
          <w:color w:val="000000" w:themeColor="text1"/>
          <w:lang w:val="en-US"/>
        </w:rPr>
      </w:pPr>
      <w:r>
        <w:rPr>
          <w:rFonts w:cstheme="majorHAnsi"/>
          <w:color w:val="000000" w:themeColor="text1"/>
          <w:lang w:val="en-US"/>
        </w:rPr>
        <w:t>3</w:t>
      </w:r>
      <w:r w:rsidR="000172C7" w:rsidRPr="00076911">
        <w:rPr>
          <w:rFonts w:cstheme="majorHAnsi"/>
          <w:color w:val="000000" w:themeColor="text1"/>
          <w:lang w:val="en-US"/>
        </w:rPr>
        <w:t>.</w:t>
      </w:r>
      <w:r w:rsidR="000172C7" w:rsidRPr="00076911">
        <w:rPr>
          <w:rFonts w:cstheme="majorHAnsi"/>
          <w:color w:val="000000" w:themeColor="text1"/>
          <w:lang w:val="en-US"/>
        </w:rPr>
        <w:tab/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Snijders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>, T.A.B., &amp; Pickup, M. (2016). Stochastic Actor-Oriented Models for Network Dynamics. Retrieved June 10, 2016.</w:t>
      </w:r>
    </w:p>
    <w:p w14:paraId="391D8EFA" w14:textId="08656473" w:rsidR="000172C7" w:rsidRPr="00076911" w:rsidRDefault="00463DBB" w:rsidP="000172C7">
      <w:pPr>
        <w:spacing w:before="0" w:after="0"/>
        <w:rPr>
          <w:rFonts w:cstheme="majorHAnsi"/>
          <w:color w:val="000000" w:themeColor="text1"/>
          <w:lang w:val="en-US"/>
        </w:rPr>
      </w:pPr>
      <w:r>
        <w:rPr>
          <w:rFonts w:cstheme="majorHAnsi"/>
          <w:color w:val="000000" w:themeColor="text1"/>
          <w:lang w:val="en-US"/>
        </w:rPr>
        <w:t>4</w:t>
      </w:r>
      <w:r w:rsidR="000172C7" w:rsidRPr="00076911">
        <w:rPr>
          <w:rFonts w:cstheme="majorHAnsi"/>
          <w:color w:val="000000" w:themeColor="text1"/>
          <w:lang w:val="en-US"/>
        </w:rPr>
        <w:t>.</w:t>
      </w:r>
      <w:r w:rsidR="000172C7" w:rsidRPr="00076911">
        <w:rPr>
          <w:rFonts w:cstheme="majorHAnsi"/>
          <w:color w:val="000000" w:themeColor="text1"/>
          <w:lang w:val="en-US"/>
        </w:rPr>
        <w:tab/>
        <w:t xml:space="preserve">Manual for </w:t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RSiena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 / M. R. Ruth. — </w:t>
      </w:r>
      <w:proofErr w:type="gramStart"/>
      <w:r w:rsidR="000172C7" w:rsidRPr="00076911">
        <w:rPr>
          <w:rFonts w:cstheme="majorHAnsi"/>
          <w:color w:val="000000" w:themeColor="text1"/>
        </w:rPr>
        <w:t>Текст</w:t>
      </w:r>
      <w:r w:rsidR="000172C7" w:rsidRPr="00076911">
        <w:rPr>
          <w:rFonts w:cstheme="majorHAnsi"/>
          <w:color w:val="000000" w:themeColor="text1"/>
          <w:lang w:val="en-US"/>
        </w:rPr>
        <w:t xml:space="preserve"> :</w:t>
      </w:r>
      <w:proofErr w:type="gramEnd"/>
      <w:r w:rsidR="000172C7" w:rsidRPr="00076911">
        <w:rPr>
          <w:rFonts w:cstheme="majorHAnsi"/>
          <w:color w:val="000000" w:themeColor="text1"/>
          <w:lang w:val="en-US"/>
        </w:rPr>
        <w:t xml:space="preserve"> </w:t>
      </w:r>
      <w:r w:rsidR="000172C7" w:rsidRPr="00076911">
        <w:rPr>
          <w:rFonts w:cstheme="majorHAnsi"/>
          <w:color w:val="000000" w:themeColor="text1"/>
        </w:rPr>
        <w:t>электронный</w:t>
      </w:r>
      <w:r w:rsidR="000172C7" w:rsidRPr="00076911">
        <w:rPr>
          <w:rFonts w:cstheme="majorHAnsi"/>
          <w:color w:val="000000" w:themeColor="text1"/>
          <w:lang w:val="en-US"/>
        </w:rPr>
        <w:t xml:space="preserve"> // Univers</w:t>
      </w:r>
      <w:r w:rsidR="000172C7" w:rsidRPr="00076911">
        <w:rPr>
          <w:rFonts w:cstheme="majorHAnsi"/>
          <w:color w:val="000000" w:themeColor="text1"/>
          <w:lang w:val="en-US"/>
        </w:rPr>
        <w:t>i</w:t>
      </w:r>
      <w:r w:rsidR="000172C7" w:rsidRPr="00076911">
        <w:rPr>
          <w:rFonts w:cstheme="majorHAnsi"/>
          <w:color w:val="000000" w:themeColor="text1"/>
          <w:lang w:val="en-US"/>
        </w:rPr>
        <w:t>ty of Oxford: Department of Statistics; Nuffield College University of Groningen: Department of Sociology : [</w:t>
      </w:r>
      <w:r w:rsidR="000172C7" w:rsidRPr="00076911">
        <w:rPr>
          <w:rFonts w:cstheme="majorHAnsi"/>
          <w:color w:val="000000" w:themeColor="text1"/>
        </w:rPr>
        <w:t>сайт</w:t>
      </w:r>
      <w:r w:rsidR="000172C7" w:rsidRPr="00076911">
        <w:rPr>
          <w:rFonts w:cstheme="majorHAnsi"/>
          <w:color w:val="000000" w:themeColor="text1"/>
          <w:lang w:val="en-US"/>
        </w:rPr>
        <w:t>]. — URL: https://www.stats.ox.ac.uk/~snijders/siena/RSiena_Manual.pdf (</w:t>
      </w:r>
      <w:r w:rsidR="000172C7" w:rsidRPr="00076911">
        <w:rPr>
          <w:rFonts w:cstheme="majorHAnsi"/>
          <w:color w:val="000000" w:themeColor="text1"/>
        </w:rPr>
        <w:t>дата</w:t>
      </w:r>
      <w:r w:rsidR="000172C7" w:rsidRPr="00076911">
        <w:rPr>
          <w:rFonts w:cstheme="majorHAnsi"/>
          <w:color w:val="000000" w:themeColor="text1"/>
          <w:lang w:val="en-US"/>
        </w:rPr>
        <w:t xml:space="preserve"> </w:t>
      </w:r>
      <w:r w:rsidR="000172C7" w:rsidRPr="00076911">
        <w:rPr>
          <w:rFonts w:cstheme="majorHAnsi"/>
          <w:color w:val="000000" w:themeColor="text1"/>
        </w:rPr>
        <w:t>обращения</w:t>
      </w:r>
      <w:r w:rsidR="000172C7" w:rsidRPr="00076911">
        <w:rPr>
          <w:rFonts w:cstheme="majorHAnsi"/>
          <w:color w:val="000000" w:themeColor="text1"/>
          <w:lang w:val="en-US"/>
        </w:rPr>
        <w:t>: 14.01.2024).</w:t>
      </w:r>
    </w:p>
    <w:p w14:paraId="03064A8B" w14:textId="775E0992" w:rsidR="000172C7" w:rsidRDefault="00463DBB" w:rsidP="000172C7">
      <w:pPr>
        <w:spacing w:before="0" w:after="0"/>
        <w:rPr>
          <w:rFonts w:cstheme="majorHAnsi"/>
          <w:color w:val="000000" w:themeColor="text1"/>
          <w:lang w:val="en-US"/>
        </w:rPr>
      </w:pPr>
      <w:r>
        <w:rPr>
          <w:rFonts w:cstheme="majorHAnsi"/>
          <w:color w:val="000000" w:themeColor="text1"/>
          <w:lang w:val="en-US"/>
        </w:rPr>
        <w:t>5</w:t>
      </w:r>
      <w:r w:rsidR="000172C7" w:rsidRPr="00076911">
        <w:rPr>
          <w:rFonts w:cstheme="majorHAnsi"/>
          <w:color w:val="000000" w:themeColor="text1"/>
          <w:lang w:val="en-US"/>
        </w:rPr>
        <w:t>.</w:t>
      </w:r>
      <w:r w:rsidR="000172C7" w:rsidRPr="00076911">
        <w:rPr>
          <w:rFonts w:cstheme="majorHAnsi"/>
          <w:color w:val="000000" w:themeColor="text1"/>
          <w:lang w:val="en-US"/>
        </w:rPr>
        <w:tab/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Snijders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 The statistical evaluation of social network dynamics / </w:t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Snijders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, A T. — </w:t>
      </w:r>
      <w:proofErr w:type="gramStart"/>
      <w:r w:rsidR="000172C7" w:rsidRPr="00076911">
        <w:rPr>
          <w:rFonts w:cstheme="majorHAnsi"/>
          <w:color w:val="000000" w:themeColor="text1"/>
        </w:rPr>
        <w:t>Текст</w:t>
      </w:r>
      <w:r w:rsidR="000172C7" w:rsidRPr="00076911">
        <w:rPr>
          <w:rFonts w:cstheme="majorHAnsi"/>
          <w:color w:val="000000" w:themeColor="text1"/>
          <w:lang w:val="en-US"/>
        </w:rPr>
        <w:t xml:space="preserve"> :</w:t>
      </w:r>
      <w:proofErr w:type="gramEnd"/>
      <w:r w:rsidR="000172C7" w:rsidRPr="00076911">
        <w:rPr>
          <w:rFonts w:cstheme="majorHAnsi"/>
          <w:color w:val="000000" w:themeColor="text1"/>
          <w:lang w:val="en-US"/>
        </w:rPr>
        <w:t xml:space="preserve"> </w:t>
      </w:r>
      <w:r w:rsidR="000172C7" w:rsidRPr="00076911">
        <w:rPr>
          <w:rFonts w:cstheme="majorHAnsi"/>
          <w:color w:val="000000" w:themeColor="text1"/>
        </w:rPr>
        <w:t>непосредственный</w:t>
      </w:r>
      <w:r w:rsidR="000172C7" w:rsidRPr="00076911">
        <w:rPr>
          <w:rFonts w:cstheme="majorHAnsi"/>
          <w:color w:val="000000" w:themeColor="text1"/>
          <w:lang w:val="en-US"/>
        </w:rPr>
        <w:t xml:space="preserve"> // </w:t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Sociolog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- </w:t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ical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 Methodology. — 2001. — № 31. — </w:t>
      </w:r>
      <w:r w:rsidR="000172C7" w:rsidRPr="00076911">
        <w:rPr>
          <w:rFonts w:cstheme="majorHAnsi"/>
          <w:color w:val="000000" w:themeColor="text1"/>
        </w:rPr>
        <w:t>С</w:t>
      </w:r>
      <w:r w:rsidR="000172C7" w:rsidRPr="00076911">
        <w:rPr>
          <w:rFonts w:cstheme="majorHAnsi"/>
          <w:color w:val="000000" w:themeColor="text1"/>
          <w:lang w:val="en-US"/>
        </w:rPr>
        <w:t>. 361-395.</w:t>
      </w:r>
    </w:p>
    <w:p w14:paraId="1C93101D" w14:textId="77777777" w:rsidR="000172C7" w:rsidRPr="00076911" w:rsidRDefault="000172C7" w:rsidP="000172C7">
      <w:pPr>
        <w:spacing w:before="0" w:after="0"/>
        <w:rPr>
          <w:rFonts w:cstheme="majorHAnsi"/>
          <w:color w:val="000000" w:themeColor="text1"/>
          <w:lang w:val="en-US"/>
        </w:rPr>
      </w:pPr>
      <w:r w:rsidRPr="00076911">
        <w:rPr>
          <w:rFonts w:cstheme="majorHAnsi"/>
          <w:color w:val="000000" w:themeColor="text1"/>
          <w:lang w:val="en-US"/>
        </w:rPr>
        <w:t>6.</w:t>
      </w:r>
      <w:r w:rsidRPr="00076911">
        <w:rPr>
          <w:rFonts w:cstheme="majorHAnsi"/>
          <w:color w:val="000000" w:themeColor="text1"/>
          <w:lang w:val="en-US"/>
        </w:rPr>
        <w:tab/>
        <w:t>Siena algorithms // Department of Statistics – University of Oxford URL: https://www.stats.ox.ac.uk/~snijders/siena/Siena_algorithms.pdf (</w:t>
      </w:r>
      <w:r w:rsidRPr="00076911">
        <w:rPr>
          <w:rFonts w:cstheme="majorHAnsi"/>
          <w:color w:val="000000" w:themeColor="text1"/>
        </w:rPr>
        <w:t>дата</w:t>
      </w:r>
      <w:r w:rsidRPr="00076911">
        <w:rPr>
          <w:rFonts w:cstheme="majorHAnsi"/>
          <w:color w:val="000000" w:themeColor="text1"/>
          <w:lang w:val="en-US"/>
        </w:rPr>
        <w:t xml:space="preserve"> </w:t>
      </w:r>
      <w:r w:rsidRPr="00076911">
        <w:rPr>
          <w:rFonts w:cstheme="majorHAnsi"/>
          <w:color w:val="000000" w:themeColor="text1"/>
        </w:rPr>
        <w:t>о</w:t>
      </w:r>
      <w:r w:rsidRPr="00076911">
        <w:rPr>
          <w:rFonts w:cstheme="majorHAnsi"/>
          <w:color w:val="000000" w:themeColor="text1"/>
        </w:rPr>
        <w:t>б</w:t>
      </w:r>
      <w:r w:rsidRPr="00076911">
        <w:rPr>
          <w:rFonts w:cstheme="majorHAnsi"/>
          <w:color w:val="000000" w:themeColor="text1"/>
        </w:rPr>
        <w:t>ращения</w:t>
      </w:r>
      <w:r w:rsidRPr="00076911">
        <w:rPr>
          <w:rFonts w:cstheme="majorHAnsi"/>
          <w:color w:val="000000" w:themeColor="text1"/>
          <w:lang w:val="en-US"/>
        </w:rPr>
        <w:t>: 06.01.2024).</w:t>
      </w:r>
    </w:p>
    <w:p w14:paraId="16910922" w14:textId="0170E0F7" w:rsidR="000172C7" w:rsidRPr="00076911" w:rsidRDefault="00463DBB" w:rsidP="000172C7">
      <w:pPr>
        <w:spacing w:before="0" w:after="0"/>
        <w:rPr>
          <w:rFonts w:cstheme="majorHAnsi"/>
          <w:color w:val="000000" w:themeColor="text1"/>
          <w:lang w:val="en-US"/>
        </w:rPr>
      </w:pPr>
      <w:r>
        <w:rPr>
          <w:rFonts w:cstheme="majorHAnsi"/>
          <w:color w:val="000000" w:themeColor="text1"/>
          <w:lang w:val="en-US"/>
        </w:rPr>
        <w:t>7</w:t>
      </w:r>
      <w:r w:rsidR="000172C7" w:rsidRPr="00076911">
        <w:rPr>
          <w:rFonts w:cstheme="majorHAnsi"/>
          <w:color w:val="000000" w:themeColor="text1"/>
          <w:lang w:val="en-US"/>
        </w:rPr>
        <w:t>.</w:t>
      </w:r>
      <w:r w:rsidR="000172C7" w:rsidRPr="00076911">
        <w:rPr>
          <w:rFonts w:cstheme="majorHAnsi"/>
          <w:color w:val="000000" w:themeColor="text1"/>
          <w:lang w:val="en-US"/>
        </w:rPr>
        <w:tab/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Snijders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>, T. A. B. he Statistical Evaluation of Social Network Dyna</w:t>
      </w:r>
      <w:r w:rsidR="000172C7" w:rsidRPr="00076911">
        <w:rPr>
          <w:rFonts w:cstheme="majorHAnsi"/>
          <w:color w:val="000000" w:themeColor="text1"/>
          <w:lang w:val="en-US"/>
        </w:rPr>
        <w:t>m</w:t>
      </w:r>
      <w:r w:rsidR="000172C7" w:rsidRPr="00076911">
        <w:rPr>
          <w:rFonts w:cstheme="majorHAnsi"/>
          <w:color w:val="000000" w:themeColor="text1"/>
          <w:lang w:val="en-US"/>
        </w:rPr>
        <w:t xml:space="preserve">ics // Sociological Methodology. - 2001. - №31. - </w:t>
      </w:r>
      <w:r w:rsidR="000172C7" w:rsidRPr="00076911">
        <w:rPr>
          <w:rFonts w:cstheme="majorHAnsi"/>
          <w:color w:val="000000" w:themeColor="text1"/>
        </w:rPr>
        <w:t>С</w:t>
      </w:r>
      <w:r w:rsidR="000172C7" w:rsidRPr="00076911">
        <w:rPr>
          <w:rFonts w:cstheme="majorHAnsi"/>
          <w:color w:val="000000" w:themeColor="text1"/>
          <w:lang w:val="en-US"/>
        </w:rPr>
        <w:t>. 361-395.</w:t>
      </w:r>
    </w:p>
    <w:p w14:paraId="5752DCB0" w14:textId="7112432C" w:rsidR="000172C7" w:rsidRPr="00076911" w:rsidRDefault="00463DBB" w:rsidP="000172C7">
      <w:pPr>
        <w:spacing w:before="0" w:after="0"/>
        <w:rPr>
          <w:rFonts w:cstheme="majorHAnsi"/>
          <w:color w:val="000000" w:themeColor="text1"/>
          <w:lang w:val="en-US"/>
        </w:rPr>
      </w:pPr>
      <w:r>
        <w:rPr>
          <w:rFonts w:cstheme="majorHAnsi"/>
          <w:color w:val="000000" w:themeColor="text1"/>
          <w:lang w:val="en-US"/>
        </w:rPr>
        <w:t>8</w:t>
      </w:r>
      <w:r w:rsidR="000172C7" w:rsidRPr="00076911">
        <w:rPr>
          <w:rFonts w:cstheme="majorHAnsi"/>
          <w:color w:val="000000" w:themeColor="text1"/>
          <w:lang w:val="en-US"/>
        </w:rPr>
        <w:t>.</w:t>
      </w:r>
      <w:r w:rsidR="000172C7" w:rsidRPr="00076911">
        <w:rPr>
          <w:rFonts w:cstheme="majorHAnsi"/>
          <w:color w:val="000000" w:themeColor="text1"/>
          <w:lang w:val="en-US"/>
        </w:rPr>
        <w:tab/>
        <w:t xml:space="preserve">Tom </w:t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Broekel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>, Pierre-</w:t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Alexandre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 </w:t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Balland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, </w:t>
      </w:r>
      <w:proofErr w:type="spellStart"/>
      <w:r w:rsidR="000172C7" w:rsidRPr="00076911">
        <w:rPr>
          <w:rFonts w:cstheme="majorHAnsi"/>
          <w:color w:val="000000" w:themeColor="text1"/>
          <w:lang w:val="en-US"/>
        </w:rPr>
        <w:t>Martijn</w:t>
      </w:r>
      <w:proofErr w:type="spellEnd"/>
      <w:r w:rsidR="000172C7" w:rsidRPr="00076911">
        <w:rPr>
          <w:rFonts w:cstheme="majorHAnsi"/>
          <w:color w:val="000000" w:themeColor="text1"/>
          <w:lang w:val="en-US"/>
        </w:rPr>
        <w:t xml:space="preserve"> Burger, Frank Oort Modeling knowledge networks in economic geography: a discussion of four met</w:t>
      </w:r>
      <w:r w:rsidR="000172C7" w:rsidRPr="00076911">
        <w:rPr>
          <w:rFonts w:cstheme="majorHAnsi"/>
          <w:color w:val="000000" w:themeColor="text1"/>
          <w:lang w:val="en-US"/>
        </w:rPr>
        <w:t>h</w:t>
      </w:r>
      <w:r w:rsidR="000172C7" w:rsidRPr="00076911">
        <w:rPr>
          <w:rFonts w:cstheme="majorHAnsi"/>
          <w:color w:val="000000" w:themeColor="text1"/>
          <w:lang w:val="en-US"/>
        </w:rPr>
        <w:t xml:space="preserve">ods // The Annals of Regional Science. - 2014. - №53. - </w:t>
      </w:r>
      <w:r w:rsidR="000172C7" w:rsidRPr="00076911">
        <w:rPr>
          <w:rFonts w:cstheme="majorHAnsi"/>
          <w:color w:val="000000" w:themeColor="text1"/>
        </w:rPr>
        <w:t>С</w:t>
      </w:r>
      <w:r w:rsidR="000172C7" w:rsidRPr="00076911">
        <w:rPr>
          <w:rFonts w:cstheme="majorHAnsi"/>
          <w:color w:val="000000" w:themeColor="text1"/>
          <w:lang w:val="en-US"/>
        </w:rPr>
        <w:t>. 423-452.</w:t>
      </w:r>
    </w:p>
    <w:p w14:paraId="4CED95B7" w14:textId="77777777" w:rsidR="000172C7" w:rsidRPr="000172C7" w:rsidRDefault="000172C7" w:rsidP="008D12E4">
      <w:pPr>
        <w:spacing w:before="0" w:after="0"/>
        <w:rPr>
          <w:rFonts w:cstheme="majorHAnsi"/>
          <w:color w:val="000000" w:themeColor="text1"/>
          <w:lang w:val="en-US"/>
        </w:rPr>
      </w:pPr>
    </w:p>
    <w:sectPr w:rsidR="000172C7" w:rsidRPr="000172C7" w:rsidSect="00E57D01">
      <w:footerReference w:type="default" r:id="rId13"/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E1B81" w14:textId="77777777" w:rsidR="009E2BB4" w:rsidRDefault="009E2BB4" w:rsidP="00FF6A8F">
      <w:pPr>
        <w:spacing w:line="240" w:lineRule="auto"/>
      </w:pPr>
      <w:r>
        <w:separator/>
      </w:r>
    </w:p>
  </w:endnote>
  <w:endnote w:type="continuationSeparator" w:id="0">
    <w:p w14:paraId="254CBC8C" w14:textId="77777777" w:rsidR="009E2BB4" w:rsidRDefault="009E2BB4" w:rsidP="00FF6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4930951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14:paraId="32A55D25" w14:textId="69180841" w:rsidR="00BE4ACE" w:rsidRPr="001A6586" w:rsidRDefault="00BE4ACE">
        <w:pPr>
          <w:pStyle w:val="afe"/>
          <w:jc w:val="center"/>
          <w:rPr>
            <w:color w:val="000000" w:themeColor="text1"/>
          </w:rPr>
        </w:pPr>
        <w:r w:rsidRPr="001A6586">
          <w:rPr>
            <w:color w:val="000000" w:themeColor="text1"/>
          </w:rPr>
          <w:fldChar w:fldCharType="begin"/>
        </w:r>
        <w:r w:rsidRPr="001A6586">
          <w:rPr>
            <w:color w:val="000000" w:themeColor="text1"/>
          </w:rPr>
          <w:instrText xml:space="preserve"> PAGE   \* MERGEFORMAT </w:instrText>
        </w:r>
        <w:r w:rsidRPr="001A6586">
          <w:rPr>
            <w:color w:val="000000" w:themeColor="text1"/>
          </w:rPr>
          <w:fldChar w:fldCharType="separate"/>
        </w:r>
        <w:r w:rsidR="0029464F">
          <w:rPr>
            <w:noProof/>
            <w:color w:val="000000" w:themeColor="text1"/>
          </w:rPr>
          <w:t>2</w:t>
        </w:r>
        <w:r w:rsidRPr="001A6586">
          <w:rPr>
            <w:noProof/>
            <w:color w:val="000000" w:themeColor="text1"/>
          </w:rPr>
          <w:fldChar w:fldCharType="end"/>
        </w:r>
      </w:p>
    </w:sdtContent>
  </w:sdt>
  <w:p w14:paraId="11918332" w14:textId="77777777" w:rsidR="00BE4ACE" w:rsidRDefault="00BE4ACE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3A2E6" w14:textId="77777777" w:rsidR="009E2BB4" w:rsidRDefault="009E2BB4" w:rsidP="00FF6A8F">
      <w:pPr>
        <w:spacing w:line="240" w:lineRule="auto"/>
      </w:pPr>
      <w:r>
        <w:separator/>
      </w:r>
    </w:p>
  </w:footnote>
  <w:footnote w:type="continuationSeparator" w:id="0">
    <w:p w14:paraId="6FE1AB45" w14:textId="77777777" w:rsidR="009E2BB4" w:rsidRDefault="009E2BB4" w:rsidP="00FF6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93A"/>
    <w:multiLevelType w:val="hybridMultilevel"/>
    <w:tmpl w:val="346C820C"/>
    <w:lvl w:ilvl="0" w:tplc="0419000F">
      <w:start w:val="1"/>
      <w:numFmt w:val="decimal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">
    <w:nsid w:val="06017EA7"/>
    <w:multiLevelType w:val="hybridMultilevel"/>
    <w:tmpl w:val="1CBE180A"/>
    <w:lvl w:ilvl="0" w:tplc="6DD8849A">
      <w:start w:val="1"/>
      <w:numFmt w:val="decimal"/>
      <w:lvlText w:val="%1."/>
      <w:lvlJc w:val="left"/>
      <w:pPr>
        <w:ind w:left="1429" w:hanging="360"/>
      </w:pPr>
      <w:rPr>
        <w:rFonts w:asciiTheme="majorHAnsi" w:eastAsiaTheme="minorEastAsia" w:hAnsiTheme="majorHAnsi" w:cstheme="majorHAnsi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92F42C0A">
      <w:start w:val="1"/>
      <w:numFmt w:val="decimal"/>
      <w:lvlText w:val="%3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792D25"/>
    <w:multiLevelType w:val="multilevel"/>
    <w:tmpl w:val="2506C77E"/>
    <w:lvl w:ilvl="0">
      <w:start w:val="1"/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nsid w:val="088E6EA9"/>
    <w:multiLevelType w:val="hybridMultilevel"/>
    <w:tmpl w:val="3D4A8870"/>
    <w:lvl w:ilvl="0" w:tplc="B41E6C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4E472B"/>
    <w:multiLevelType w:val="multilevel"/>
    <w:tmpl w:val="DFE84834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nsid w:val="15017ECD"/>
    <w:multiLevelType w:val="hybridMultilevel"/>
    <w:tmpl w:val="807226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516885"/>
    <w:multiLevelType w:val="multilevel"/>
    <w:tmpl w:val="13924D62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nsid w:val="255C6FD3"/>
    <w:multiLevelType w:val="hybridMultilevel"/>
    <w:tmpl w:val="0662416E"/>
    <w:lvl w:ilvl="0" w:tplc="E146BEBE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85C7A5E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9">
    <w:nsid w:val="2F174B87"/>
    <w:multiLevelType w:val="hybridMultilevel"/>
    <w:tmpl w:val="6DFCF8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38D7915"/>
    <w:multiLevelType w:val="hybridMultilevel"/>
    <w:tmpl w:val="605AB4A6"/>
    <w:lvl w:ilvl="0" w:tplc="DD98C46C">
      <w:start w:val="1"/>
      <w:numFmt w:val="decimal"/>
      <w:lvlText w:val="%1."/>
      <w:lvlJc w:val="left"/>
      <w:pPr>
        <w:ind w:left="1069" w:hanging="360"/>
      </w:pPr>
      <w:rPr>
        <w:rFonts w:asciiTheme="majorHAnsi" w:eastAsiaTheme="minorEastAsia" w:hAnsiTheme="majorHAnsi" w:cstheme="majorHAns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51F1957"/>
    <w:multiLevelType w:val="multilevel"/>
    <w:tmpl w:val="C4C683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>
    <w:nsid w:val="3C083A6D"/>
    <w:multiLevelType w:val="hybridMultilevel"/>
    <w:tmpl w:val="AB86E8E8"/>
    <w:lvl w:ilvl="0" w:tplc="2EF83E6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1CF7076"/>
    <w:multiLevelType w:val="hybridMultilevel"/>
    <w:tmpl w:val="5BB23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31801D0"/>
    <w:multiLevelType w:val="hybridMultilevel"/>
    <w:tmpl w:val="8A8CB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78F5633"/>
    <w:multiLevelType w:val="multilevel"/>
    <w:tmpl w:val="399ECD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">
    <w:nsid w:val="59C94B2A"/>
    <w:multiLevelType w:val="multilevel"/>
    <w:tmpl w:val="BC14FBFE"/>
    <w:lvl w:ilvl="0">
      <w:start w:val="12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7">
    <w:nsid w:val="615A75A9"/>
    <w:multiLevelType w:val="multilevel"/>
    <w:tmpl w:val="65FC11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8">
    <w:nsid w:val="63933E81"/>
    <w:multiLevelType w:val="multilevel"/>
    <w:tmpl w:val="58D680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64DA5386"/>
    <w:multiLevelType w:val="multilevel"/>
    <w:tmpl w:val="0EBCAAA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0">
    <w:nsid w:val="68777859"/>
    <w:multiLevelType w:val="multilevel"/>
    <w:tmpl w:val="5D0E5CA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1">
    <w:nsid w:val="6AD4244F"/>
    <w:multiLevelType w:val="hybridMultilevel"/>
    <w:tmpl w:val="67E2A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F927A6C"/>
    <w:multiLevelType w:val="multilevel"/>
    <w:tmpl w:val="967478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>
    <w:nsid w:val="786D3D6B"/>
    <w:multiLevelType w:val="hybridMultilevel"/>
    <w:tmpl w:val="F92CD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9591683"/>
    <w:multiLevelType w:val="multilevel"/>
    <w:tmpl w:val="85A45E5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7FA36561"/>
    <w:multiLevelType w:val="hybridMultilevel"/>
    <w:tmpl w:val="01543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16FFF4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8"/>
  </w:num>
  <w:num w:numId="5">
    <w:abstractNumId w:val="11"/>
  </w:num>
  <w:num w:numId="6">
    <w:abstractNumId w:val="6"/>
  </w:num>
  <w:num w:numId="7">
    <w:abstractNumId w:val="2"/>
  </w:num>
  <w:num w:numId="8">
    <w:abstractNumId w:val="18"/>
  </w:num>
  <w:num w:numId="9">
    <w:abstractNumId w:val="16"/>
  </w:num>
  <w:num w:numId="10">
    <w:abstractNumId w:val="19"/>
  </w:num>
  <w:num w:numId="11">
    <w:abstractNumId w:val="20"/>
  </w:num>
  <w:num w:numId="12">
    <w:abstractNumId w:val="22"/>
  </w:num>
  <w:num w:numId="13">
    <w:abstractNumId w:val="11"/>
    <w:lvlOverride w:ilvl="0">
      <w:startOverride w:val="1"/>
    </w:lvlOverride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"/>
  </w:num>
  <w:num w:numId="29">
    <w:abstractNumId w:val="13"/>
  </w:num>
  <w:num w:numId="30">
    <w:abstractNumId w:val="5"/>
  </w:num>
  <w:num w:numId="31">
    <w:abstractNumId w:val="14"/>
  </w:num>
  <w:num w:numId="32">
    <w:abstractNumId w:val="9"/>
  </w:num>
  <w:num w:numId="33">
    <w:abstractNumId w:val="10"/>
  </w:num>
  <w:num w:numId="34">
    <w:abstractNumId w:val="3"/>
  </w:num>
  <w:num w:numId="35">
    <w:abstractNumId w:val="25"/>
  </w:num>
  <w:num w:numId="36">
    <w:abstractNumId w:val="24"/>
  </w:num>
  <w:num w:numId="37">
    <w:abstractNumId w:val="12"/>
  </w:num>
  <w:num w:numId="38">
    <w:abstractNumId w:val="7"/>
  </w:num>
  <w:num w:numId="39">
    <w:abstractNumId w:val="23"/>
  </w:num>
  <w:num w:numId="40">
    <w:abstractNumId w:val="2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2685"/>
    <w:rsid w:val="00000A03"/>
    <w:rsid w:val="000172C7"/>
    <w:rsid w:val="000201A0"/>
    <w:rsid w:val="00076660"/>
    <w:rsid w:val="00076911"/>
    <w:rsid w:val="000908AF"/>
    <w:rsid w:val="00092DEB"/>
    <w:rsid w:val="000C65C2"/>
    <w:rsid w:val="000D2F94"/>
    <w:rsid w:val="000D55E5"/>
    <w:rsid w:val="000E0DA7"/>
    <w:rsid w:val="000E31DC"/>
    <w:rsid w:val="000E4018"/>
    <w:rsid w:val="00100756"/>
    <w:rsid w:val="0010660C"/>
    <w:rsid w:val="00110DA6"/>
    <w:rsid w:val="001377D8"/>
    <w:rsid w:val="00137B16"/>
    <w:rsid w:val="001553FC"/>
    <w:rsid w:val="00173898"/>
    <w:rsid w:val="00177928"/>
    <w:rsid w:val="001A61A2"/>
    <w:rsid w:val="001A6586"/>
    <w:rsid w:val="001C75BA"/>
    <w:rsid w:val="001D23B0"/>
    <w:rsid w:val="001E39A2"/>
    <w:rsid w:val="001E4C97"/>
    <w:rsid w:val="001E5583"/>
    <w:rsid w:val="001F0B86"/>
    <w:rsid w:val="001F3F09"/>
    <w:rsid w:val="001F6A95"/>
    <w:rsid w:val="002063E5"/>
    <w:rsid w:val="002072F6"/>
    <w:rsid w:val="00225442"/>
    <w:rsid w:val="002348CF"/>
    <w:rsid w:val="002520AA"/>
    <w:rsid w:val="00254387"/>
    <w:rsid w:val="00263984"/>
    <w:rsid w:val="0028649D"/>
    <w:rsid w:val="00286756"/>
    <w:rsid w:val="002931D9"/>
    <w:rsid w:val="0029464F"/>
    <w:rsid w:val="002B0023"/>
    <w:rsid w:val="002B1464"/>
    <w:rsid w:val="002F7B3A"/>
    <w:rsid w:val="003813A2"/>
    <w:rsid w:val="00395137"/>
    <w:rsid w:val="003A3779"/>
    <w:rsid w:val="003A7D62"/>
    <w:rsid w:val="003B06DA"/>
    <w:rsid w:val="003B53AF"/>
    <w:rsid w:val="003B614C"/>
    <w:rsid w:val="003C1348"/>
    <w:rsid w:val="003C721F"/>
    <w:rsid w:val="00412FDD"/>
    <w:rsid w:val="00423B45"/>
    <w:rsid w:val="00433633"/>
    <w:rsid w:val="004409BB"/>
    <w:rsid w:val="0044205F"/>
    <w:rsid w:val="00447DE9"/>
    <w:rsid w:val="00463DBB"/>
    <w:rsid w:val="00476E3C"/>
    <w:rsid w:val="00497521"/>
    <w:rsid w:val="004A78DA"/>
    <w:rsid w:val="004D29B6"/>
    <w:rsid w:val="004D311C"/>
    <w:rsid w:val="00512156"/>
    <w:rsid w:val="00555830"/>
    <w:rsid w:val="00565CB5"/>
    <w:rsid w:val="00582B59"/>
    <w:rsid w:val="005871D0"/>
    <w:rsid w:val="005B0902"/>
    <w:rsid w:val="005B2DA5"/>
    <w:rsid w:val="005C7B19"/>
    <w:rsid w:val="005D19DA"/>
    <w:rsid w:val="005D7495"/>
    <w:rsid w:val="005E4124"/>
    <w:rsid w:val="005F3E76"/>
    <w:rsid w:val="005F4524"/>
    <w:rsid w:val="006021E1"/>
    <w:rsid w:val="0061728D"/>
    <w:rsid w:val="006253D6"/>
    <w:rsid w:val="00642C24"/>
    <w:rsid w:val="006435FD"/>
    <w:rsid w:val="006827F9"/>
    <w:rsid w:val="00696F8C"/>
    <w:rsid w:val="006A6783"/>
    <w:rsid w:val="006B0DA0"/>
    <w:rsid w:val="006F2549"/>
    <w:rsid w:val="007214C0"/>
    <w:rsid w:val="00725B04"/>
    <w:rsid w:val="00732A78"/>
    <w:rsid w:val="00743767"/>
    <w:rsid w:val="00770F0A"/>
    <w:rsid w:val="007770B4"/>
    <w:rsid w:val="007770C7"/>
    <w:rsid w:val="00780A8C"/>
    <w:rsid w:val="00795C49"/>
    <w:rsid w:val="007E2273"/>
    <w:rsid w:val="007E4CA5"/>
    <w:rsid w:val="007F5264"/>
    <w:rsid w:val="00811FF5"/>
    <w:rsid w:val="00813EB5"/>
    <w:rsid w:val="00836E18"/>
    <w:rsid w:val="008452A8"/>
    <w:rsid w:val="00846C74"/>
    <w:rsid w:val="00846E30"/>
    <w:rsid w:val="00846F9D"/>
    <w:rsid w:val="0085247A"/>
    <w:rsid w:val="00854AB1"/>
    <w:rsid w:val="00860EDC"/>
    <w:rsid w:val="00870F75"/>
    <w:rsid w:val="00882685"/>
    <w:rsid w:val="00895279"/>
    <w:rsid w:val="008B5CFD"/>
    <w:rsid w:val="008B7089"/>
    <w:rsid w:val="008C4AEA"/>
    <w:rsid w:val="008C635E"/>
    <w:rsid w:val="008D12E4"/>
    <w:rsid w:val="008D13FD"/>
    <w:rsid w:val="008D6D06"/>
    <w:rsid w:val="008E1416"/>
    <w:rsid w:val="008F2668"/>
    <w:rsid w:val="008F2A9F"/>
    <w:rsid w:val="008F5245"/>
    <w:rsid w:val="008F53E2"/>
    <w:rsid w:val="00916013"/>
    <w:rsid w:val="009D01FB"/>
    <w:rsid w:val="009E2BB4"/>
    <w:rsid w:val="009E5DBC"/>
    <w:rsid w:val="009F7FD1"/>
    <w:rsid w:val="00A0250B"/>
    <w:rsid w:val="00A33C79"/>
    <w:rsid w:val="00A35ED9"/>
    <w:rsid w:val="00A56AE0"/>
    <w:rsid w:val="00A73F4E"/>
    <w:rsid w:val="00A93A8F"/>
    <w:rsid w:val="00AB0530"/>
    <w:rsid w:val="00AD7139"/>
    <w:rsid w:val="00B10B18"/>
    <w:rsid w:val="00B253DA"/>
    <w:rsid w:val="00B4104C"/>
    <w:rsid w:val="00B812B2"/>
    <w:rsid w:val="00BA3B90"/>
    <w:rsid w:val="00BA43C6"/>
    <w:rsid w:val="00BC686C"/>
    <w:rsid w:val="00BC716B"/>
    <w:rsid w:val="00BC76B1"/>
    <w:rsid w:val="00BE4ACE"/>
    <w:rsid w:val="00BE4F56"/>
    <w:rsid w:val="00C045D2"/>
    <w:rsid w:val="00C216C3"/>
    <w:rsid w:val="00C60465"/>
    <w:rsid w:val="00C639E8"/>
    <w:rsid w:val="00C71386"/>
    <w:rsid w:val="00C74034"/>
    <w:rsid w:val="00CA7E22"/>
    <w:rsid w:val="00CC1C29"/>
    <w:rsid w:val="00CC687D"/>
    <w:rsid w:val="00CD57B6"/>
    <w:rsid w:val="00CD5E4F"/>
    <w:rsid w:val="00D151B8"/>
    <w:rsid w:val="00D20559"/>
    <w:rsid w:val="00D243C7"/>
    <w:rsid w:val="00D26F04"/>
    <w:rsid w:val="00D420C8"/>
    <w:rsid w:val="00D833E1"/>
    <w:rsid w:val="00DC0B00"/>
    <w:rsid w:val="00DD0DC2"/>
    <w:rsid w:val="00DF6C75"/>
    <w:rsid w:val="00E008B6"/>
    <w:rsid w:val="00E15721"/>
    <w:rsid w:val="00E23919"/>
    <w:rsid w:val="00E267AA"/>
    <w:rsid w:val="00E34D7C"/>
    <w:rsid w:val="00E4116B"/>
    <w:rsid w:val="00E46F17"/>
    <w:rsid w:val="00E57D01"/>
    <w:rsid w:val="00E6023C"/>
    <w:rsid w:val="00E92882"/>
    <w:rsid w:val="00E9575A"/>
    <w:rsid w:val="00EC33D2"/>
    <w:rsid w:val="00ED08FA"/>
    <w:rsid w:val="00F044C0"/>
    <w:rsid w:val="00F0634F"/>
    <w:rsid w:val="00F11744"/>
    <w:rsid w:val="00F44785"/>
    <w:rsid w:val="00F468E0"/>
    <w:rsid w:val="00F61EB8"/>
    <w:rsid w:val="00F70D60"/>
    <w:rsid w:val="00FD1151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61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before="360" w:after="4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2C7"/>
    <w:pPr>
      <w:jc w:val="both"/>
    </w:pPr>
    <w:rPr>
      <w:rFonts w:asciiTheme="majorHAnsi" w:hAnsiTheme="maj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8D12E4"/>
    <w:pPr>
      <w:keepNext/>
      <w:keepLines/>
      <w:tabs>
        <w:tab w:val="center" w:pos="4677"/>
        <w:tab w:val="left" w:pos="6181"/>
      </w:tabs>
      <w:spacing w:before="240" w:after="240"/>
      <w:jc w:val="center"/>
      <w:outlineLvl w:val="0"/>
    </w:pPr>
    <w:rPr>
      <w:rFonts w:eastAsiaTheme="majorEastAsia" w:cstheme="majorHAns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770B4"/>
    <w:pPr>
      <w:keepNext/>
      <w:keepLines/>
      <w:spacing w:before="240" w:after="240"/>
      <w:outlineLvl w:val="1"/>
    </w:pPr>
    <w:rPr>
      <w:rFonts w:eastAsiaTheme="majorEastAsia" w:cstheme="majorHAnsi"/>
      <w:b/>
      <w:bCs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53E2"/>
    <w:pPr>
      <w:keepNext/>
      <w:keepLines/>
      <w:spacing w:before="240" w:after="240"/>
      <w:jc w:val="left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267AA"/>
    <w:pPr>
      <w:keepNext/>
      <w:keepLines/>
      <w:spacing w:before="80" w:after="0"/>
      <w:outlineLvl w:val="3"/>
    </w:pPr>
    <w:rPr>
      <w:rFonts w:eastAsiaTheme="majorEastAsia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E267AA"/>
    <w:pPr>
      <w:keepNext/>
      <w:keepLines/>
      <w:spacing w:before="40" w:after="0"/>
      <w:outlineLvl w:val="4"/>
    </w:pPr>
    <w:rPr>
      <w:rFonts w:eastAsiaTheme="majorEastAsia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7AA"/>
    <w:pPr>
      <w:keepNext/>
      <w:keepLines/>
      <w:spacing w:before="40" w:after="0"/>
      <w:outlineLvl w:val="5"/>
    </w:pPr>
    <w:rPr>
      <w:rFonts w:eastAsiaTheme="majorEastAsia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7AA"/>
    <w:pPr>
      <w:keepNext/>
      <w:keepLines/>
      <w:spacing w:before="40" w:after="0"/>
      <w:outlineLvl w:val="6"/>
    </w:pPr>
    <w:rPr>
      <w:rFonts w:eastAsiaTheme="majorEastAsia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7AA"/>
    <w:pPr>
      <w:keepNext/>
      <w:keepLines/>
      <w:spacing w:before="40" w:after="0"/>
      <w:outlineLvl w:val="7"/>
    </w:pPr>
    <w:rPr>
      <w:rFonts w:eastAsiaTheme="majorEastAsia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7AA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2E4"/>
    <w:rPr>
      <w:rFonts w:asciiTheme="majorHAnsi" w:eastAsiaTheme="majorEastAsia" w:hAnsiTheme="majorHAnsi" w:cstheme="majorHAnsi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70B4"/>
    <w:rPr>
      <w:rFonts w:asciiTheme="majorHAnsi" w:eastAsiaTheme="majorEastAsia" w:hAnsiTheme="majorHAnsi" w:cstheme="majorHAns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F53E2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E267A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E267A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E267A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E267A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E267A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267A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a3">
    <w:name w:val="Название Знак"/>
    <w:basedOn w:val="a0"/>
    <w:link w:val="a4"/>
    <w:uiPriority w:val="10"/>
    <w:rsid w:val="00E267A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Подзаголовок Знак"/>
    <w:basedOn w:val="a0"/>
    <w:link w:val="a6"/>
    <w:uiPriority w:val="11"/>
    <w:rsid w:val="00E267AA"/>
    <w:rPr>
      <w:rFonts w:asciiTheme="majorHAnsi" w:eastAsiaTheme="majorEastAsia" w:hAnsiTheme="majorHAnsi" w:cstheme="majorBidi"/>
      <w:sz w:val="30"/>
      <w:szCs w:val="30"/>
    </w:rPr>
  </w:style>
  <w:style w:type="character" w:styleId="a7">
    <w:name w:val="Strong"/>
    <w:basedOn w:val="a0"/>
    <w:uiPriority w:val="22"/>
    <w:qFormat/>
    <w:rsid w:val="00E267AA"/>
    <w:rPr>
      <w:b/>
      <w:bCs/>
    </w:rPr>
  </w:style>
  <w:style w:type="character" w:styleId="a8">
    <w:name w:val="Emphasis"/>
    <w:basedOn w:val="a0"/>
    <w:uiPriority w:val="20"/>
    <w:qFormat/>
    <w:rsid w:val="00E267AA"/>
    <w:rPr>
      <w:i/>
      <w:iCs/>
      <w:color w:val="70AD47" w:themeColor="accent6"/>
    </w:rPr>
  </w:style>
  <w:style w:type="character" w:customStyle="1" w:styleId="21">
    <w:name w:val="Цитата 2 Знак"/>
    <w:basedOn w:val="a0"/>
    <w:link w:val="22"/>
    <w:uiPriority w:val="29"/>
    <w:rsid w:val="00E267AA"/>
    <w:rPr>
      <w:i/>
      <w:iCs/>
      <w:color w:val="262626" w:themeColor="text1" w:themeTint="D9"/>
    </w:rPr>
  </w:style>
  <w:style w:type="character" w:customStyle="1" w:styleId="a9">
    <w:name w:val="Выделенная цитата Знак"/>
    <w:basedOn w:val="a0"/>
    <w:link w:val="aa"/>
    <w:uiPriority w:val="30"/>
    <w:rsid w:val="00E267A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E267AA"/>
    <w:rPr>
      <w:i/>
      <w:iCs/>
    </w:rPr>
  </w:style>
  <w:style w:type="character" w:styleId="ac">
    <w:name w:val="Intense Emphasis"/>
    <w:basedOn w:val="a0"/>
    <w:uiPriority w:val="21"/>
    <w:qFormat/>
    <w:rsid w:val="00E267AA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E267AA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E267AA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E267AA"/>
    <w:rPr>
      <w:b/>
      <w:bCs/>
      <w:caps w:val="0"/>
      <w:smallCaps/>
      <w:spacing w:val="7"/>
      <w:sz w:val="21"/>
      <w:szCs w:val="21"/>
    </w:rPr>
  </w:style>
  <w:style w:type="character" w:styleId="af0">
    <w:name w:val="Hyperlink"/>
    <w:basedOn w:val="a0"/>
    <w:uiPriority w:val="99"/>
    <w:unhideWhenUsed/>
    <w:rsid w:val="009B1B13"/>
    <w:rPr>
      <w:color w:val="0563C1" w:themeColor="hyperlink"/>
      <w:u w:val="single"/>
    </w:rPr>
  </w:style>
  <w:style w:type="character" w:customStyle="1" w:styleId="af1">
    <w:name w:val="Основной текст Знак"/>
    <w:basedOn w:val="a0"/>
    <w:link w:val="af2"/>
    <w:rsid w:val="009B72B4"/>
  </w:style>
  <w:style w:type="character" w:customStyle="1" w:styleId="BodyTextChar1">
    <w:name w:val="Body Text Char1"/>
    <w:basedOn w:val="a0"/>
    <w:uiPriority w:val="99"/>
    <w:semiHidden/>
    <w:rsid w:val="009B72B4"/>
  </w:style>
  <w:style w:type="character" w:styleId="af3">
    <w:name w:val="Placeholder Text"/>
    <w:basedOn w:val="a0"/>
    <w:uiPriority w:val="99"/>
    <w:semiHidden/>
    <w:rsid w:val="00061D09"/>
    <w:rPr>
      <w:color w:val="808080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f2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2">
    <w:name w:val="Body Text"/>
    <w:basedOn w:val="a"/>
    <w:link w:val="af1"/>
    <w:unhideWhenUsed/>
    <w:rsid w:val="009B72B4"/>
    <w:pPr>
      <w:spacing w:after="120"/>
    </w:pPr>
  </w:style>
  <w:style w:type="paragraph" w:styleId="af4">
    <w:name w:val="List"/>
    <w:basedOn w:val="af2"/>
    <w:rPr>
      <w:rFonts w:cs="Arial"/>
    </w:rPr>
  </w:style>
  <w:style w:type="paragraph" w:styleId="af5">
    <w:name w:val="caption"/>
    <w:basedOn w:val="a"/>
    <w:next w:val="a"/>
    <w:uiPriority w:val="35"/>
    <w:unhideWhenUsed/>
    <w:qFormat/>
    <w:rsid w:val="00E267AA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a"/>
    <w:pPr>
      <w:suppressLineNumbers/>
    </w:pPr>
    <w:rPr>
      <w:rFonts w:cs="Arial"/>
    </w:rPr>
  </w:style>
  <w:style w:type="paragraph" w:customStyle="1" w:styleId="caption1">
    <w:name w:val="caption1"/>
    <w:basedOn w:val="a"/>
    <w:next w:val="a"/>
    <w:uiPriority w:val="35"/>
    <w:semiHidden/>
    <w:unhideWhenUsed/>
    <w:rsid w:val="00CD0769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3"/>
    <w:uiPriority w:val="10"/>
    <w:qFormat/>
    <w:rsid w:val="00E267AA"/>
    <w:pPr>
      <w:spacing w:after="0" w:line="240" w:lineRule="auto"/>
      <w:contextualSpacing/>
    </w:pPr>
    <w:rPr>
      <w:rFonts w:eastAsiaTheme="majorEastAsia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5"/>
    <w:uiPriority w:val="11"/>
    <w:qFormat/>
    <w:rsid w:val="00E267AA"/>
    <w:pPr>
      <w:numPr>
        <w:ilvl w:val="1"/>
      </w:numPr>
      <w:spacing w:line="240" w:lineRule="auto"/>
      <w:ind w:firstLine="709"/>
    </w:pPr>
    <w:rPr>
      <w:rFonts w:eastAsiaTheme="majorEastAsia" w:cstheme="majorBidi"/>
      <w:sz w:val="30"/>
      <w:szCs w:val="30"/>
    </w:rPr>
  </w:style>
  <w:style w:type="paragraph" w:styleId="af6">
    <w:name w:val="No Spacing"/>
    <w:uiPriority w:val="1"/>
    <w:qFormat/>
    <w:rsid w:val="00E267AA"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rsid w:val="00E267A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a9"/>
    <w:uiPriority w:val="30"/>
    <w:qFormat/>
    <w:rsid w:val="00E267AA"/>
    <w:pPr>
      <w:spacing w:before="160" w:after="160" w:line="264" w:lineRule="auto"/>
      <w:ind w:left="720" w:right="720"/>
      <w:jc w:val="center"/>
    </w:pPr>
    <w:rPr>
      <w:rFonts w:eastAsiaTheme="majorEastAsia" w:cstheme="majorBidi"/>
      <w:i/>
      <w:iCs/>
      <w:color w:val="70AD47" w:themeColor="accent6"/>
      <w:sz w:val="32"/>
      <w:szCs w:val="32"/>
    </w:rPr>
  </w:style>
  <w:style w:type="paragraph" w:styleId="af7">
    <w:name w:val="index heading"/>
    <w:basedOn w:val="Heading"/>
  </w:style>
  <w:style w:type="paragraph" w:styleId="af8">
    <w:name w:val="TOC Heading"/>
    <w:basedOn w:val="1"/>
    <w:next w:val="a"/>
    <w:uiPriority w:val="39"/>
    <w:unhideWhenUsed/>
    <w:qFormat/>
    <w:rsid w:val="00E267AA"/>
    <w:pPr>
      <w:outlineLvl w:val="9"/>
    </w:pPr>
  </w:style>
  <w:style w:type="paragraph" w:styleId="af9">
    <w:name w:val="List Paragraph"/>
    <w:basedOn w:val="a"/>
    <w:uiPriority w:val="34"/>
    <w:qFormat/>
    <w:rsid w:val="009B1B1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267AA"/>
    <w:pPr>
      <w:tabs>
        <w:tab w:val="left" w:pos="1320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B1B1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81FB4"/>
    <w:pPr>
      <w:spacing w:after="100"/>
      <w:ind w:left="440"/>
    </w:pPr>
  </w:style>
  <w:style w:type="paragraph" w:customStyle="1" w:styleId="FirstParagraph">
    <w:name w:val="First Paragraph"/>
    <w:basedOn w:val="af2"/>
    <w:next w:val="af2"/>
    <w:rsid w:val="009B72B4"/>
    <w:pPr>
      <w:spacing w:before="180" w:after="180" w:line="240" w:lineRule="auto"/>
    </w:pPr>
    <w:rPr>
      <w:sz w:val="24"/>
      <w:szCs w:val="24"/>
      <w:lang w:val="en-US"/>
    </w:rPr>
  </w:style>
  <w:style w:type="paragraph" w:styleId="afa">
    <w:name w:val="Normal (Web)"/>
    <w:basedOn w:val="a"/>
    <w:uiPriority w:val="99"/>
    <w:semiHidden/>
    <w:unhideWhenUsed/>
    <w:rsid w:val="00B573D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b">
    <w:name w:val="Table Grid"/>
    <w:basedOn w:val="a1"/>
    <w:rsid w:val="009B72B4"/>
    <w:rPr>
      <w:rFonts w:eastAsiaTheme="minorHAnsi"/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5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3D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53D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476E3C"/>
  </w:style>
  <w:style w:type="character" w:customStyle="1" w:styleId="katex-mathml">
    <w:name w:val="katex-mathml"/>
    <w:basedOn w:val="a0"/>
    <w:rsid w:val="00D20559"/>
  </w:style>
  <w:style w:type="character" w:customStyle="1" w:styleId="mord">
    <w:name w:val="mord"/>
    <w:basedOn w:val="a0"/>
    <w:rsid w:val="00D20559"/>
  </w:style>
  <w:style w:type="character" w:customStyle="1" w:styleId="vlist-s">
    <w:name w:val="vlist-s"/>
    <w:basedOn w:val="a0"/>
    <w:rsid w:val="00D20559"/>
  </w:style>
  <w:style w:type="paragraph" w:styleId="afc">
    <w:name w:val="header"/>
    <w:basedOn w:val="a"/>
    <w:link w:val="afd"/>
    <w:uiPriority w:val="99"/>
    <w:unhideWhenUsed/>
    <w:rsid w:val="00FF6A8F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FF6A8F"/>
  </w:style>
  <w:style w:type="paragraph" w:styleId="afe">
    <w:name w:val="footer"/>
    <w:basedOn w:val="a"/>
    <w:link w:val="aff"/>
    <w:uiPriority w:val="99"/>
    <w:unhideWhenUsed/>
    <w:rsid w:val="00FF6A8F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FF6A8F"/>
  </w:style>
  <w:style w:type="paragraph" w:styleId="aff0">
    <w:name w:val="Balloon Text"/>
    <w:basedOn w:val="a"/>
    <w:link w:val="aff1"/>
    <w:uiPriority w:val="99"/>
    <w:semiHidden/>
    <w:unhideWhenUsed/>
    <w:rsid w:val="006021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6021E1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2520AA"/>
    <w:rPr>
      <w:color w:val="605E5C"/>
      <w:shd w:val="clear" w:color="auto" w:fill="E1DFDD"/>
    </w:rPr>
  </w:style>
  <w:style w:type="paragraph" w:customStyle="1" w:styleId="Default">
    <w:name w:val="Default"/>
    <w:rsid w:val="00BE4ACE"/>
    <w:pPr>
      <w:autoSpaceDE w:val="0"/>
      <w:autoSpaceDN w:val="0"/>
      <w:adjustRightInd w:val="0"/>
      <w:spacing w:before="0" w:after="0" w:line="240" w:lineRule="auto"/>
      <w:ind w:firstLine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rkedcontent">
    <w:name w:val="markedcontent"/>
    <w:rsid w:val="00BE4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6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25328-818D-4D65-BB9D-743F0DFD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3701</TotalTime>
  <Pages>12</Pages>
  <Words>1952</Words>
  <Characters>11132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Пользователь</cp:lastModifiedBy>
  <cp:revision>120</cp:revision>
  <cp:lastPrinted>2024-06-02T09:08:00Z</cp:lastPrinted>
  <dcterms:created xsi:type="dcterms:W3CDTF">2024-05-21T08:39:00Z</dcterms:created>
  <dcterms:modified xsi:type="dcterms:W3CDTF">2024-06-03T09:40:00Z</dcterms:modified>
  <dc:language>ru-RU</dc:language>
</cp:coreProperties>
</file>