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52BC" w14:textId="7F0F76D6" w:rsidR="00076660" w:rsidRPr="00447DE9" w:rsidRDefault="00076660" w:rsidP="008F2A9F">
      <w:pPr>
        <w:pStyle w:val="Heading1"/>
        <w:spacing w:line="360" w:lineRule="auto"/>
        <w:ind w:firstLine="0"/>
        <w:jc w:val="center"/>
        <w:rPr>
          <w:rFonts w:cstheme="majorHAnsi"/>
          <w:b/>
          <w:bCs/>
        </w:rPr>
      </w:pPr>
      <w:bookmarkStart w:id="0" w:name="_Toc167201886"/>
      <w:bookmarkStart w:id="1" w:name="_Toc167201622"/>
      <w:bookmarkStart w:id="2" w:name="_Toc167798259"/>
      <w:r w:rsidRPr="00447DE9">
        <w:rPr>
          <w:rFonts w:cstheme="majorHAnsi"/>
          <w:b/>
          <w:bCs/>
        </w:rPr>
        <w:t>Аннотация</w:t>
      </w:r>
      <w:bookmarkEnd w:id="2"/>
    </w:p>
    <w:p w14:paraId="0F4EFA37" w14:textId="77777777" w:rsidR="00076660" w:rsidRPr="00447DE9" w:rsidRDefault="00076660" w:rsidP="009E5DBC">
      <w:pPr>
        <w:jc w:val="both"/>
        <w:rPr>
          <w:rFonts w:asciiTheme="majorHAnsi" w:hAnsiTheme="majorHAnsi" w:cstheme="majorHAnsi"/>
        </w:rPr>
      </w:pPr>
    </w:p>
    <w:p w14:paraId="575D0399" w14:textId="5E6BAA22" w:rsidR="00076660" w:rsidRPr="00447DE9" w:rsidRDefault="00076660" w:rsidP="009E5DBC">
      <w:pPr>
        <w:jc w:val="both"/>
        <w:rPr>
          <w:rFonts w:asciiTheme="majorHAnsi" w:hAnsiTheme="majorHAnsi" w:cstheme="majorHAnsi"/>
        </w:rPr>
      </w:pPr>
      <w:r w:rsidRPr="00447DE9">
        <w:rPr>
          <w:rFonts w:asciiTheme="majorHAnsi" w:hAnsiTheme="majorHAnsi" w:cstheme="majorHAnsi"/>
        </w:rPr>
        <w:t xml:space="preserve">Выпускная квалификационная работа состоит из </w:t>
      </w:r>
      <w:r w:rsidR="00D151B8" w:rsidRPr="00447DE9">
        <w:rPr>
          <w:rFonts w:asciiTheme="majorHAnsi" w:hAnsiTheme="majorHAnsi" w:cstheme="majorHAnsi"/>
        </w:rPr>
        <w:t>4</w:t>
      </w:r>
      <w:r w:rsidRPr="00447DE9">
        <w:rPr>
          <w:rFonts w:asciiTheme="majorHAnsi" w:hAnsiTheme="majorHAnsi" w:cstheme="majorHAnsi"/>
        </w:rPr>
        <w:t xml:space="preserve"> глав, 36 с., включает</w:t>
      </w:r>
    </w:p>
    <w:p w14:paraId="265FE0BF" w14:textId="66D95A26" w:rsidR="00076660" w:rsidRPr="00447DE9" w:rsidRDefault="00076660" w:rsidP="009E5DBC">
      <w:pPr>
        <w:jc w:val="both"/>
        <w:rPr>
          <w:rFonts w:asciiTheme="majorHAnsi" w:hAnsiTheme="majorHAnsi" w:cstheme="majorHAnsi"/>
        </w:rPr>
      </w:pPr>
      <w:r w:rsidRPr="00447DE9">
        <w:rPr>
          <w:rFonts w:asciiTheme="majorHAnsi" w:hAnsiTheme="majorHAnsi" w:cstheme="majorHAnsi"/>
        </w:rPr>
        <w:t xml:space="preserve">10 рис., 1 таблицу, </w:t>
      </w:r>
      <w:r w:rsidR="009F7FD1" w:rsidRPr="00447DE9">
        <w:rPr>
          <w:rFonts w:asciiTheme="majorHAnsi" w:hAnsiTheme="majorHAnsi" w:cstheme="majorHAnsi"/>
        </w:rPr>
        <w:t>8</w:t>
      </w:r>
      <w:r w:rsidRPr="00447DE9">
        <w:rPr>
          <w:rFonts w:asciiTheme="majorHAnsi" w:hAnsiTheme="majorHAnsi" w:cstheme="majorHAnsi"/>
        </w:rPr>
        <w:t xml:space="preserve"> источников.</w:t>
      </w:r>
    </w:p>
    <w:p w14:paraId="4512A9FF" w14:textId="06B79122" w:rsidR="00076660" w:rsidRPr="00447DE9" w:rsidRDefault="00076660" w:rsidP="009E5DBC">
      <w:pPr>
        <w:jc w:val="both"/>
        <w:rPr>
          <w:rFonts w:asciiTheme="majorHAnsi" w:hAnsiTheme="majorHAnsi" w:cstheme="majorHAnsi"/>
        </w:rPr>
      </w:pPr>
      <w:r w:rsidRPr="00447DE9">
        <w:rPr>
          <w:rFonts w:asciiTheme="majorHAnsi" w:hAnsiTheme="majorHAnsi" w:cstheme="majorHAnsi"/>
          <w:b/>
          <w:bCs/>
        </w:rPr>
        <w:t>Ключевые слова:</w:t>
      </w:r>
      <w:r w:rsidRPr="00447DE9">
        <w:rPr>
          <w:rFonts w:asciiTheme="majorHAnsi" w:hAnsiTheme="majorHAnsi" w:cstheme="majorHAnsi"/>
        </w:rPr>
        <w:t xml:space="preserve"> </w:t>
      </w:r>
      <w:r w:rsidR="009F7FD1" w:rsidRPr="00447DE9">
        <w:rPr>
          <w:rFonts w:asciiTheme="majorHAnsi" w:hAnsiTheme="majorHAnsi" w:cstheme="majorHAnsi"/>
        </w:rPr>
        <w:t>Стохастическое акторно-ориентированное модлеирование</w:t>
      </w:r>
      <w:r w:rsidRPr="00447DE9">
        <w:rPr>
          <w:rFonts w:asciiTheme="majorHAnsi" w:hAnsiTheme="majorHAnsi" w:cstheme="majorHAnsi"/>
        </w:rPr>
        <w:t xml:space="preserve">, </w:t>
      </w:r>
      <w:r w:rsidR="009F7FD1" w:rsidRPr="00447DE9">
        <w:rPr>
          <w:rFonts w:asciiTheme="majorHAnsi" w:hAnsiTheme="majorHAnsi" w:cstheme="majorHAnsi"/>
        </w:rPr>
        <w:t xml:space="preserve">сетевой анализ, </w:t>
      </w:r>
      <w:r w:rsidR="009F7FD1" w:rsidRPr="00447DE9">
        <w:rPr>
          <w:rFonts w:asciiTheme="majorHAnsi" w:hAnsiTheme="majorHAnsi" w:cstheme="majorHAnsi"/>
          <w:lang w:val="en-US"/>
        </w:rPr>
        <w:t>Stochastic</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Actor</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Oriented</w:t>
      </w:r>
      <w:r w:rsidR="009F7FD1" w:rsidRPr="00447DE9">
        <w:rPr>
          <w:rFonts w:asciiTheme="majorHAnsi" w:hAnsiTheme="majorHAnsi" w:cstheme="majorHAnsi"/>
        </w:rPr>
        <w:t xml:space="preserve"> </w:t>
      </w:r>
      <w:r w:rsidR="009F7FD1" w:rsidRPr="00447DE9">
        <w:rPr>
          <w:rFonts w:asciiTheme="majorHAnsi" w:hAnsiTheme="majorHAnsi" w:cstheme="majorHAnsi"/>
          <w:lang w:val="en-US"/>
        </w:rPr>
        <w:t>Models</w:t>
      </w:r>
      <w:r w:rsidR="009F7FD1" w:rsidRPr="00447DE9">
        <w:rPr>
          <w:rFonts w:asciiTheme="majorHAnsi" w:hAnsiTheme="majorHAnsi" w:cstheme="majorHAnsi"/>
        </w:rPr>
        <w:t>, социальные сети</w:t>
      </w:r>
      <w:r w:rsidR="005F4524" w:rsidRPr="00447DE9">
        <w:rPr>
          <w:rFonts w:asciiTheme="majorHAnsi" w:hAnsiTheme="majorHAnsi" w:cstheme="majorHAnsi"/>
        </w:rPr>
        <w:t>.</w:t>
      </w:r>
    </w:p>
    <w:p w14:paraId="3EAB5AD6" w14:textId="77777777" w:rsidR="009F7FD1" w:rsidRPr="00447DE9" w:rsidRDefault="00076660" w:rsidP="009E5DBC">
      <w:pPr>
        <w:jc w:val="both"/>
        <w:rPr>
          <w:rFonts w:asciiTheme="majorHAnsi" w:hAnsiTheme="majorHAnsi" w:cstheme="majorHAnsi"/>
        </w:rPr>
      </w:pPr>
      <w:r w:rsidRPr="00447DE9">
        <w:rPr>
          <w:rFonts w:asciiTheme="majorHAnsi" w:hAnsiTheme="majorHAnsi" w:cstheme="majorHAnsi"/>
          <w:b/>
          <w:bCs/>
        </w:rPr>
        <w:t>Объект исследования:</w:t>
      </w:r>
      <w:r w:rsidRPr="00447DE9">
        <w:rPr>
          <w:rFonts w:asciiTheme="majorHAnsi" w:hAnsiTheme="majorHAnsi" w:cstheme="majorHAnsi"/>
        </w:rPr>
        <w:t xml:space="preserve"> </w:t>
      </w:r>
      <w:r w:rsidR="009F7FD1" w:rsidRPr="00447DE9">
        <w:rPr>
          <w:rFonts w:asciiTheme="majorHAnsi" w:hAnsiTheme="majorHAnsi" w:cstheme="majorHAnsi"/>
        </w:rPr>
        <w:t>Класс стохастических акторно-ориентированных моделей.</w:t>
      </w:r>
    </w:p>
    <w:p w14:paraId="4F56C022" w14:textId="77777777" w:rsidR="009F7FD1" w:rsidRPr="00447DE9" w:rsidRDefault="00076660" w:rsidP="009E5DBC">
      <w:pPr>
        <w:jc w:val="both"/>
        <w:rPr>
          <w:rFonts w:asciiTheme="majorHAnsi" w:hAnsiTheme="majorHAnsi" w:cstheme="majorHAnsi"/>
        </w:rPr>
      </w:pPr>
      <w:r w:rsidRPr="00447DE9">
        <w:rPr>
          <w:rFonts w:asciiTheme="majorHAnsi" w:hAnsiTheme="majorHAnsi" w:cstheme="majorHAnsi"/>
          <w:b/>
          <w:bCs/>
        </w:rPr>
        <w:t>Цель работы</w:t>
      </w:r>
      <w:r w:rsidRPr="00447DE9">
        <w:rPr>
          <w:rFonts w:asciiTheme="majorHAnsi" w:hAnsiTheme="majorHAnsi" w:cstheme="majorHAnsi"/>
        </w:rPr>
        <w:t xml:space="preserve">: </w:t>
      </w:r>
      <w:r w:rsidR="009F7FD1" w:rsidRPr="00447DE9">
        <w:rPr>
          <w:rFonts w:asciiTheme="majorHAnsi" w:hAnsiTheme="majorHAnsi" w:cstheme="majorHAnsi"/>
        </w:rPr>
        <w:t>Построение и анализ стохастических акторно-ориентированных моделей на реальных данных и симуляция сетевой динамики.</w:t>
      </w:r>
    </w:p>
    <w:p w14:paraId="004E38F8" w14:textId="52631BDE" w:rsidR="005F4524" w:rsidRPr="00447DE9" w:rsidRDefault="005F4524" w:rsidP="009E5DBC">
      <w:pPr>
        <w:jc w:val="both"/>
        <w:rPr>
          <w:rFonts w:asciiTheme="majorHAnsi" w:hAnsiTheme="majorHAnsi" w:cstheme="majorHAnsi"/>
          <w:b/>
          <w:bCs/>
        </w:rPr>
      </w:pPr>
      <w:r w:rsidRPr="00447DE9">
        <w:rPr>
          <w:rFonts w:asciiTheme="majorHAnsi" w:hAnsiTheme="majorHAnsi" w:cstheme="majorHAnsi"/>
        </w:rPr>
        <w:t>Во введении отражена актуальность работы и поставлена проблема исследования стохастических акторно-ориентированных моделей. В первой главе представлен обзор литературы. Во второй главе рассмотрен класс стохастических акторно-ориентированных моделей в общем виде. В третьей главе описано применение САОМ к сети научного сообщества ТГУ. В четвертой главе рассмотрена имитационная модель сетевой динамики САОМ. Заключение содержит основные выводы и возможные направления дальнейшего развития данного исследования.</w:t>
      </w:r>
    </w:p>
    <w:p w14:paraId="34ED6DA1" w14:textId="77777777" w:rsidR="00076660" w:rsidRPr="00447DE9" w:rsidRDefault="00076660">
      <w:pPr>
        <w:pStyle w:val="TOCHeading"/>
        <w:jc w:val="center"/>
        <w:rPr>
          <w:rFonts w:cstheme="majorHAnsi"/>
          <w:b/>
          <w:bCs/>
        </w:rPr>
      </w:pPr>
    </w:p>
    <w:p w14:paraId="6837A0D1" w14:textId="3C3338E4" w:rsidR="00BC716B" w:rsidRDefault="00BC716B" w:rsidP="008F2A9F">
      <w:pPr>
        <w:pStyle w:val="TOCHeading"/>
        <w:tabs>
          <w:tab w:val="center" w:pos="4677"/>
          <w:tab w:val="left" w:pos="8300"/>
        </w:tabs>
        <w:ind w:firstLine="0"/>
        <w:rPr>
          <w:rFonts w:cstheme="majorHAnsi"/>
          <w:b/>
          <w:bCs/>
        </w:rPr>
      </w:pPr>
    </w:p>
    <w:p w14:paraId="141A6104" w14:textId="77777777" w:rsidR="00BC716B" w:rsidRPr="00BC716B" w:rsidRDefault="00BC716B" w:rsidP="00BC716B"/>
    <w:p w14:paraId="1A8B4C7E" w14:textId="6D0233F2" w:rsidR="00BC716B" w:rsidRDefault="00BC716B" w:rsidP="00BC716B"/>
    <w:p w14:paraId="088FB145" w14:textId="77777777" w:rsidR="00BC716B" w:rsidRPr="00BC716B" w:rsidRDefault="00BC716B" w:rsidP="00BC716B"/>
    <w:p w14:paraId="2BD2236F" w14:textId="2A3C5939" w:rsidR="00882685" w:rsidRPr="00447DE9" w:rsidRDefault="00447DE9" w:rsidP="008F2A9F">
      <w:pPr>
        <w:pStyle w:val="TOCHeading"/>
        <w:tabs>
          <w:tab w:val="center" w:pos="4677"/>
          <w:tab w:val="left" w:pos="8300"/>
        </w:tabs>
        <w:ind w:firstLine="0"/>
        <w:rPr>
          <w:rFonts w:cstheme="majorHAnsi"/>
          <w:b/>
          <w:bCs/>
        </w:rPr>
      </w:pPr>
      <w:r w:rsidRPr="00447DE9">
        <w:rPr>
          <w:rFonts w:cstheme="majorHAnsi"/>
          <w:b/>
          <w:bCs/>
        </w:rPr>
        <w:lastRenderedPageBreak/>
        <w:tab/>
      </w:r>
      <w:r w:rsidR="00512156" w:rsidRPr="00447DE9">
        <w:rPr>
          <w:rFonts w:cstheme="majorHAnsi"/>
          <w:b/>
          <w:bCs/>
        </w:rPr>
        <w:t>Оглавление</w:t>
      </w:r>
      <w:bookmarkStart w:id="3" w:name="_Toc167201887"/>
      <w:bookmarkStart w:id="4" w:name="_Toc167201623"/>
      <w:bookmarkEnd w:id="0"/>
      <w:bookmarkEnd w:id="1"/>
      <w:r w:rsidRPr="00447DE9">
        <w:rPr>
          <w:rFonts w:cstheme="majorHAnsi"/>
          <w:b/>
          <w:bCs/>
        </w:rPr>
        <w:tab/>
      </w:r>
    </w:p>
    <w:sdt>
      <w:sdtPr>
        <w:rPr>
          <w:rFonts w:eastAsiaTheme="minorEastAsia" w:cstheme="majorHAnsi"/>
          <w:caps w:val="0"/>
          <w:sz w:val="22"/>
          <w:szCs w:val="22"/>
        </w:rPr>
        <w:id w:val="-1474833661"/>
        <w:docPartObj>
          <w:docPartGallery w:val="Table of Contents"/>
          <w:docPartUnique/>
        </w:docPartObj>
      </w:sdtPr>
      <w:sdtEndPr>
        <w:rPr>
          <w:sz w:val="28"/>
          <w:szCs w:val="28"/>
        </w:rPr>
      </w:sdtEndPr>
      <w:sdtContent>
        <w:p w14:paraId="37A61BA3" w14:textId="77777777" w:rsidR="00882685" w:rsidRPr="00447DE9" w:rsidRDefault="00882685" w:rsidP="00447DE9">
          <w:pPr>
            <w:pStyle w:val="Heading1"/>
            <w:ind w:firstLine="0"/>
            <w:rPr>
              <w:rFonts w:cstheme="majorHAnsi"/>
              <w:sz w:val="28"/>
              <w:szCs w:val="28"/>
            </w:rPr>
          </w:pPr>
        </w:p>
        <w:p w14:paraId="73DEF1A4" w14:textId="18DB7E7B" w:rsidR="00BC716B" w:rsidRPr="00BC716B" w:rsidRDefault="00512156">
          <w:pPr>
            <w:pStyle w:val="TOC1"/>
            <w:tabs>
              <w:tab w:val="right" w:leader="dot" w:pos="9345"/>
            </w:tabs>
            <w:rPr>
              <w:rFonts w:ascii="Times New Roman" w:hAnsi="Times New Roman" w:cs="Times New Roman"/>
              <w:noProof/>
              <w:sz w:val="22"/>
              <w:szCs w:val="22"/>
              <w:lang w:eastAsia="ru-RU"/>
            </w:rPr>
          </w:pPr>
          <w:r w:rsidRPr="00447DE9">
            <w:rPr>
              <w:rFonts w:asciiTheme="majorHAnsi" w:hAnsiTheme="majorHAnsi" w:cstheme="majorHAnsi"/>
            </w:rPr>
            <w:fldChar w:fldCharType="begin"/>
          </w:r>
          <w:r w:rsidRPr="00447DE9">
            <w:rPr>
              <w:rStyle w:val="IndexLink"/>
              <w:rFonts w:asciiTheme="majorHAnsi" w:hAnsiTheme="majorHAnsi" w:cstheme="majorHAnsi"/>
              <w:webHidden/>
            </w:rPr>
            <w:instrText xml:space="preserve"> TOC \z \o "1-3" \u \h</w:instrText>
          </w:r>
          <w:r w:rsidRPr="00447DE9">
            <w:rPr>
              <w:rStyle w:val="IndexLink"/>
              <w:rFonts w:asciiTheme="majorHAnsi" w:hAnsiTheme="majorHAnsi" w:cstheme="majorHAnsi"/>
            </w:rPr>
            <w:fldChar w:fldCharType="separate"/>
          </w:r>
          <w:hyperlink w:anchor="_Toc167798259" w:history="1">
            <w:r w:rsidR="00BC716B" w:rsidRPr="00BC716B">
              <w:rPr>
                <w:rStyle w:val="Hyperlink"/>
                <w:rFonts w:ascii="Times New Roman" w:hAnsi="Times New Roman" w:cs="Times New Roman"/>
                <w:noProof/>
              </w:rPr>
              <w:t>Аннотация</w:t>
            </w:r>
            <w:r w:rsidR="00BC716B" w:rsidRPr="00BC716B">
              <w:rPr>
                <w:rFonts w:ascii="Times New Roman" w:hAnsi="Times New Roman" w:cs="Times New Roman"/>
                <w:noProof/>
                <w:webHidden/>
              </w:rPr>
              <w:tab/>
            </w:r>
            <w:r w:rsidR="00BC716B" w:rsidRPr="00BC716B">
              <w:rPr>
                <w:rFonts w:ascii="Times New Roman" w:hAnsi="Times New Roman" w:cs="Times New Roman"/>
                <w:noProof/>
                <w:webHidden/>
              </w:rPr>
              <w:fldChar w:fldCharType="begin"/>
            </w:r>
            <w:r w:rsidR="00BC716B" w:rsidRPr="00BC716B">
              <w:rPr>
                <w:rFonts w:ascii="Times New Roman" w:hAnsi="Times New Roman" w:cs="Times New Roman"/>
                <w:noProof/>
                <w:webHidden/>
              </w:rPr>
              <w:instrText xml:space="preserve"> PAGEREF _Toc167798259 \h </w:instrText>
            </w:r>
            <w:r w:rsidR="00BC716B" w:rsidRPr="00BC716B">
              <w:rPr>
                <w:rFonts w:ascii="Times New Roman" w:hAnsi="Times New Roman" w:cs="Times New Roman"/>
                <w:noProof/>
                <w:webHidden/>
              </w:rPr>
            </w:r>
            <w:r w:rsidR="00BC716B" w:rsidRPr="00BC716B">
              <w:rPr>
                <w:rFonts w:ascii="Times New Roman" w:hAnsi="Times New Roman" w:cs="Times New Roman"/>
                <w:noProof/>
                <w:webHidden/>
              </w:rPr>
              <w:fldChar w:fldCharType="separate"/>
            </w:r>
            <w:r w:rsidR="00BC716B" w:rsidRPr="00BC716B">
              <w:rPr>
                <w:rFonts w:ascii="Times New Roman" w:hAnsi="Times New Roman" w:cs="Times New Roman"/>
                <w:noProof/>
                <w:webHidden/>
              </w:rPr>
              <w:t>2</w:t>
            </w:r>
            <w:r w:rsidR="00BC716B" w:rsidRPr="00BC716B">
              <w:rPr>
                <w:rFonts w:ascii="Times New Roman" w:hAnsi="Times New Roman" w:cs="Times New Roman"/>
                <w:noProof/>
                <w:webHidden/>
              </w:rPr>
              <w:fldChar w:fldCharType="end"/>
            </w:r>
          </w:hyperlink>
        </w:p>
        <w:p w14:paraId="4AE903A2" w14:textId="716CB8A2" w:rsidR="00BC716B" w:rsidRPr="00BC716B" w:rsidRDefault="00BC716B">
          <w:pPr>
            <w:pStyle w:val="TOC1"/>
            <w:tabs>
              <w:tab w:val="right" w:leader="dot" w:pos="9345"/>
            </w:tabs>
            <w:rPr>
              <w:rFonts w:ascii="Times New Roman" w:hAnsi="Times New Roman" w:cs="Times New Roman"/>
              <w:noProof/>
              <w:sz w:val="22"/>
              <w:szCs w:val="22"/>
              <w:lang w:eastAsia="ru-RU"/>
            </w:rPr>
          </w:pPr>
          <w:hyperlink w:anchor="_Toc167798260" w:history="1">
            <w:r w:rsidRPr="00BC716B">
              <w:rPr>
                <w:rStyle w:val="Hyperlink"/>
                <w:rFonts w:ascii="Times New Roman" w:hAnsi="Times New Roman" w:cs="Times New Roman"/>
                <w:noProof/>
              </w:rPr>
              <w:t>Перечень условных обозначений</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_Toc167798260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4</w:t>
            </w:r>
            <w:r w:rsidRPr="00BC716B">
              <w:rPr>
                <w:rFonts w:ascii="Times New Roman" w:hAnsi="Times New Roman" w:cs="Times New Roman"/>
                <w:noProof/>
                <w:webHidden/>
              </w:rPr>
              <w:fldChar w:fldCharType="end"/>
            </w:r>
          </w:hyperlink>
        </w:p>
        <w:p w14:paraId="683D3CC9" w14:textId="526FC7A8" w:rsidR="00BC716B" w:rsidRPr="00BC716B" w:rsidRDefault="00BC716B">
          <w:pPr>
            <w:pStyle w:val="TOC1"/>
            <w:tabs>
              <w:tab w:val="right" w:leader="dot" w:pos="9345"/>
            </w:tabs>
            <w:rPr>
              <w:rFonts w:ascii="Times New Roman" w:hAnsi="Times New Roman" w:cs="Times New Roman"/>
              <w:noProof/>
              <w:sz w:val="22"/>
              <w:szCs w:val="22"/>
              <w:lang w:eastAsia="ru-RU"/>
            </w:rPr>
          </w:pPr>
          <w:hyperlink w:anchor="_Toc167798261" w:history="1">
            <w:r w:rsidRPr="00BC716B">
              <w:rPr>
                <w:rStyle w:val="Hyperlink"/>
                <w:rFonts w:ascii="Times New Roman" w:hAnsi="Times New Roman" w:cs="Times New Roman"/>
                <w:noProof/>
              </w:rPr>
              <w:t>Введение</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_Toc167798261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5</w:t>
            </w:r>
            <w:r w:rsidRPr="00BC716B">
              <w:rPr>
                <w:rFonts w:ascii="Times New Roman" w:hAnsi="Times New Roman" w:cs="Times New Roman"/>
                <w:noProof/>
                <w:webHidden/>
              </w:rPr>
              <w:fldChar w:fldCharType="end"/>
            </w:r>
          </w:hyperlink>
        </w:p>
        <w:p w14:paraId="1051CA2F" w14:textId="0FF89E71" w:rsidR="00BC716B" w:rsidRPr="00BC716B" w:rsidRDefault="00BC716B">
          <w:pPr>
            <w:pStyle w:val="TOC1"/>
            <w:tabs>
              <w:tab w:val="left" w:pos="1320"/>
              <w:tab w:val="right" w:leader="dot" w:pos="9345"/>
            </w:tabs>
            <w:rPr>
              <w:rFonts w:ascii="Times New Roman" w:hAnsi="Times New Roman" w:cs="Times New Roman"/>
              <w:noProof/>
              <w:sz w:val="22"/>
              <w:szCs w:val="22"/>
              <w:lang w:eastAsia="ru-RU"/>
            </w:rPr>
          </w:pPr>
          <w:hyperlink w:anchor="_Toc167798262" w:history="1">
            <w:r w:rsidRPr="00BC716B">
              <w:rPr>
                <w:rStyle w:val="Hyperlink"/>
                <w:rFonts w:ascii="Times New Roman" w:hAnsi="Times New Roman" w:cs="Times New Roman"/>
                <w:noProof/>
              </w:rPr>
              <w:t>1.</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Обзор литературы</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_Toc167798262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7</w:t>
            </w:r>
            <w:r w:rsidRPr="00BC716B">
              <w:rPr>
                <w:rFonts w:ascii="Times New Roman" w:hAnsi="Times New Roman" w:cs="Times New Roman"/>
                <w:noProof/>
                <w:webHidden/>
              </w:rPr>
              <w:fldChar w:fldCharType="end"/>
            </w:r>
          </w:hyperlink>
        </w:p>
        <w:p w14:paraId="2CC6146A" w14:textId="1E2AE343" w:rsidR="00BC716B" w:rsidRPr="00BC716B" w:rsidRDefault="00BC716B">
          <w:pPr>
            <w:pStyle w:val="TOC1"/>
            <w:tabs>
              <w:tab w:val="left" w:pos="1320"/>
              <w:tab w:val="right" w:leader="dot" w:pos="9345"/>
            </w:tabs>
            <w:rPr>
              <w:rFonts w:ascii="Times New Roman" w:hAnsi="Times New Roman" w:cs="Times New Roman"/>
              <w:noProof/>
              <w:sz w:val="22"/>
              <w:szCs w:val="22"/>
              <w:lang w:eastAsia="ru-RU"/>
            </w:rPr>
          </w:pPr>
          <w:hyperlink w:anchor="_Toc167798263" w:history="1">
            <w:r w:rsidRPr="00BC716B">
              <w:rPr>
                <w:rStyle w:val="Hyperlink"/>
                <w:rFonts w:ascii="Times New Roman" w:hAnsi="Times New Roman" w:cs="Times New Roman"/>
                <w:noProof/>
              </w:rPr>
              <w:t>2.</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Теоретическая часть САОМ</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_Toc167798263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10</w:t>
            </w:r>
            <w:r w:rsidRPr="00BC716B">
              <w:rPr>
                <w:rFonts w:ascii="Times New Roman" w:hAnsi="Times New Roman" w:cs="Times New Roman"/>
                <w:noProof/>
                <w:webHidden/>
              </w:rPr>
              <w:fldChar w:fldCharType="end"/>
            </w:r>
          </w:hyperlink>
        </w:p>
        <w:p w14:paraId="4609E7D8" w14:textId="675BE779"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64" w:history="1">
            <w:r w:rsidRPr="00BC716B">
              <w:rPr>
                <w:rStyle w:val="Hyperlink"/>
                <w:rFonts w:ascii="Times New Roman" w:hAnsi="Times New Roman" w:cs="Times New Roman"/>
                <w:noProof/>
              </w:rPr>
              <w:t>2.1</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Постановка задачи приводящей к САОМ</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_Toc167798264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10</w:t>
            </w:r>
            <w:r w:rsidRPr="00BC716B">
              <w:rPr>
                <w:rFonts w:ascii="Times New Roman" w:hAnsi="Times New Roman" w:cs="Times New Roman"/>
                <w:noProof/>
                <w:webHidden/>
              </w:rPr>
              <w:fldChar w:fldCharType="end"/>
            </w:r>
          </w:hyperlink>
        </w:p>
        <w:p w14:paraId="0510324C" w14:textId="10DCD779"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65" w:history="1">
            <w:r w:rsidRPr="00BC716B">
              <w:rPr>
                <w:rStyle w:val="Hyperlink"/>
                <w:rFonts w:ascii="Times New Roman" w:hAnsi="Times New Roman" w:cs="Times New Roman"/>
                <w:noProof/>
              </w:rPr>
              <w:t>2.2</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Описание САОМ</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_Toc167798265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11</w:t>
            </w:r>
            <w:r w:rsidRPr="00BC716B">
              <w:rPr>
                <w:rFonts w:ascii="Times New Roman" w:hAnsi="Times New Roman" w:cs="Times New Roman"/>
                <w:noProof/>
                <w:webHidden/>
              </w:rPr>
              <w:fldChar w:fldCharType="end"/>
            </w:r>
          </w:hyperlink>
        </w:p>
        <w:p w14:paraId="59664581" w14:textId="35649678"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66" w:history="1">
            <w:r w:rsidRPr="00BC716B">
              <w:rPr>
                <w:rStyle w:val="Hyperlink"/>
                <w:rFonts w:ascii="Times New Roman" w:hAnsi="Times New Roman" w:cs="Times New Roman"/>
                <w:noProof/>
              </w:rPr>
              <w:t>2.3</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Оценка параметров модели</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_Toc167798266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19</w:t>
            </w:r>
            <w:r w:rsidRPr="00BC716B">
              <w:rPr>
                <w:rFonts w:ascii="Times New Roman" w:hAnsi="Times New Roman" w:cs="Times New Roman"/>
                <w:noProof/>
                <w:webHidden/>
              </w:rPr>
              <w:fldChar w:fldCharType="end"/>
            </w:r>
          </w:hyperlink>
        </w:p>
        <w:p w14:paraId="43855309" w14:textId="07FFD829" w:rsidR="00BC716B" w:rsidRPr="00BC716B" w:rsidRDefault="00BC716B">
          <w:pPr>
            <w:pStyle w:val="TOC1"/>
            <w:tabs>
              <w:tab w:val="left" w:pos="1320"/>
              <w:tab w:val="right" w:leader="dot" w:pos="9345"/>
            </w:tabs>
            <w:rPr>
              <w:rFonts w:ascii="Times New Roman" w:hAnsi="Times New Roman" w:cs="Times New Roman"/>
              <w:noProof/>
              <w:sz w:val="22"/>
              <w:szCs w:val="22"/>
              <w:lang w:eastAsia="ru-RU"/>
            </w:rPr>
          </w:pPr>
          <w:hyperlink w:anchor="_Toc167798267" w:history="1">
            <w:r w:rsidRPr="00BC716B">
              <w:rPr>
                <w:rStyle w:val="Hyperlink"/>
                <w:rFonts w:ascii="Times New Roman" w:hAnsi="Times New Roman" w:cs="Times New Roman"/>
                <w:noProof/>
              </w:rPr>
              <w:t>3.</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Применение модели на реальных данных</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_Toc167798267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22</w:t>
            </w:r>
            <w:r w:rsidRPr="00BC716B">
              <w:rPr>
                <w:rFonts w:ascii="Times New Roman" w:hAnsi="Times New Roman" w:cs="Times New Roman"/>
                <w:noProof/>
                <w:webHidden/>
              </w:rPr>
              <w:fldChar w:fldCharType="end"/>
            </w:r>
          </w:hyperlink>
        </w:p>
        <w:p w14:paraId="6CCF4CB2" w14:textId="7ED829F0"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68" w:history="1">
            <w:r w:rsidRPr="00BC716B">
              <w:rPr>
                <w:rStyle w:val="Hyperlink"/>
                <w:rFonts w:ascii="Times New Roman" w:hAnsi="Times New Roman" w:cs="Times New Roman"/>
                <w:noProof/>
              </w:rPr>
              <w:t>3.1</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Объект исследования</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_Toc167798268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22</w:t>
            </w:r>
            <w:r w:rsidRPr="00BC716B">
              <w:rPr>
                <w:rFonts w:ascii="Times New Roman" w:hAnsi="Times New Roman" w:cs="Times New Roman"/>
                <w:noProof/>
                <w:webHidden/>
              </w:rPr>
              <w:fldChar w:fldCharType="end"/>
            </w:r>
          </w:hyperlink>
        </w:p>
        <w:p w14:paraId="67BE2CFE" w14:textId="146F391A"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69" w:history="1">
            <w:r w:rsidRPr="00BC716B">
              <w:rPr>
                <w:rStyle w:val="Hyperlink"/>
                <w:rFonts w:ascii="Times New Roman" w:hAnsi="Times New Roman" w:cs="Times New Roman"/>
                <w:noProof/>
              </w:rPr>
              <w:t>3.2</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Применимость САОМ в исследовании научных групп</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_Toc167798269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22</w:t>
            </w:r>
            <w:r w:rsidRPr="00BC716B">
              <w:rPr>
                <w:rFonts w:ascii="Times New Roman" w:hAnsi="Times New Roman" w:cs="Times New Roman"/>
                <w:noProof/>
                <w:webHidden/>
              </w:rPr>
              <w:fldChar w:fldCharType="end"/>
            </w:r>
          </w:hyperlink>
        </w:p>
        <w:p w14:paraId="05D0EE82" w14:textId="2131C7F2"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70" w:history="1">
            <w:r w:rsidRPr="00BC716B">
              <w:rPr>
                <w:rStyle w:val="Hyperlink"/>
                <w:rFonts w:ascii="Times New Roman" w:hAnsi="Times New Roman" w:cs="Times New Roman"/>
                <w:noProof/>
              </w:rPr>
              <w:t>3.3</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Формирование гипотез о динамике рассматриваемой сети</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_Toc167798270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24</w:t>
            </w:r>
            <w:r w:rsidRPr="00BC716B">
              <w:rPr>
                <w:rFonts w:ascii="Times New Roman" w:hAnsi="Times New Roman" w:cs="Times New Roman"/>
                <w:noProof/>
                <w:webHidden/>
              </w:rPr>
              <w:fldChar w:fldCharType="end"/>
            </w:r>
          </w:hyperlink>
        </w:p>
        <w:p w14:paraId="3B5AA9B9" w14:textId="2D94EB48"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71" w:history="1">
            <w:r w:rsidRPr="00BC716B">
              <w:rPr>
                <w:rStyle w:val="Hyperlink"/>
                <w:rFonts w:ascii="Times New Roman" w:hAnsi="Times New Roman" w:cs="Times New Roman"/>
                <w:noProof/>
              </w:rPr>
              <w:t>3.4</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Описание модели</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_Toc167798271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25</w:t>
            </w:r>
            <w:r w:rsidRPr="00BC716B">
              <w:rPr>
                <w:rFonts w:ascii="Times New Roman" w:hAnsi="Times New Roman" w:cs="Times New Roman"/>
                <w:noProof/>
                <w:webHidden/>
              </w:rPr>
              <w:fldChar w:fldCharType="end"/>
            </w:r>
          </w:hyperlink>
        </w:p>
        <w:p w14:paraId="202DF666" w14:textId="4BD7BADA" w:rsidR="00BC716B" w:rsidRPr="00BC716B" w:rsidRDefault="00BC716B">
          <w:pPr>
            <w:pStyle w:val="TOC2"/>
            <w:tabs>
              <w:tab w:val="right" w:leader="dot" w:pos="9345"/>
            </w:tabs>
            <w:rPr>
              <w:rFonts w:ascii="Times New Roman" w:hAnsi="Times New Roman" w:cs="Times New Roman"/>
              <w:noProof/>
              <w:sz w:val="22"/>
              <w:szCs w:val="22"/>
              <w:lang w:eastAsia="ru-RU"/>
            </w:rPr>
          </w:pPr>
          <w:hyperlink w:anchor="_Toc167798272" w:history="1">
            <w:r w:rsidRPr="00BC716B">
              <w:rPr>
                <w:rStyle w:val="Hyperlink"/>
                <w:rFonts w:ascii="Times New Roman" w:hAnsi="Times New Roman" w:cs="Times New Roman"/>
                <w:noProof/>
              </w:rPr>
              <w:t>3.5 Оценка сформированных гипотез</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_Toc167798272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26</w:t>
            </w:r>
            <w:r w:rsidRPr="00BC716B">
              <w:rPr>
                <w:rFonts w:ascii="Times New Roman" w:hAnsi="Times New Roman" w:cs="Times New Roman"/>
                <w:noProof/>
                <w:webHidden/>
              </w:rPr>
              <w:fldChar w:fldCharType="end"/>
            </w:r>
          </w:hyperlink>
        </w:p>
        <w:p w14:paraId="1E5278E1" w14:textId="19539428" w:rsidR="00BC716B" w:rsidRPr="00BC716B" w:rsidRDefault="00BC716B">
          <w:pPr>
            <w:pStyle w:val="TOC3"/>
            <w:tabs>
              <w:tab w:val="right" w:leader="dot" w:pos="9345"/>
            </w:tabs>
            <w:rPr>
              <w:rFonts w:ascii="Times New Roman" w:hAnsi="Times New Roman" w:cs="Times New Roman"/>
              <w:noProof/>
              <w:sz w:val="22"/>
              <w:szCs w:val="22"/>
              <w:lang w:eastAsia="ru-RU"/>
            </w:rPr>
          </w:pPr>
          <w:hyperlink w:anchor="_Toc167798273" w:history="1">
            <w:r w:rsidRPr="00BC716B">
              <w:rPr>
                <w:rStyle w:val="Hyperlink"/>
                <w:rFonts w:ascii="Times New Roman" w:hAnsi="Times New Roman" w:cs="Times New Roman"/>
                <w:noProof/>
              </w:rPr>
              <w:t>3.5.1 Оцененные параметры при эффектах</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_Toc167798273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26</w:t>
            </w:r>
            <w:r w:rsidRPr="00BC716B">
              <w:rPr>
                <w:rFonts w:ascii="Times New Roman" w:hAnsi="Times New Roman" w:cs="Times New Roman"/>
                <w:noProof/>
                <w:webHidden/>
              </w:rPr>
              <w:fldChar w:fldCharType="end"/>
            </w:r>
          </w:hyperlink>
        </w:p>
        <w:p w14:paraId="5CF410B3" w14:textId="67A3AE65" w:rsidR="00BC716B" w:rsidRPr="00BC716B" w:rsidRDefault="00BC716B">
          <w:pPr>
            <w:pStyle w:val="TOC3"/>
            <w:tabs>
              <w:tab w:val="right" w:leader="dot" w:pos="9345"/>
            </w:tabs>
            <w:rPr>
              <w:rFonts w:ascii="Times New Roman" w:hAnsi="Times New Roman" w:cs="Times New Roman"/>
              <w:noProof/>
              <w:sz w:val="22"/>
              <w:szCs w:val="22"/>
              <w:lang w:eastAsia="ru-RU"/>
            </w:rPr>
          </w:pPr>
          <w:hyperlink w:anchor="_Toc167798274" w:history="1">
            <w:r w:rsidRPr="00BC716B">
              <w:rPr>
                <w:rStyle w:val="Hyperlink"/>
                <w:rFonts w:ascii="Times New Roman" w:hAnsi="Times New Roman" w:cs="Times New Roman"/>
                <w:noProof/>
              </w:rPr>
              <w:t>3.5.2 Интерпретация полученных оценок параметров</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_Toc167798274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27</w:t>
            </w:r>
            <w:r w:rsidRPr="00BC716B">
              <w:rPr>
                <w:rFonts w:ascii="Times New Roman" w:hAnsi="Times New Roman" w:cs="Times New Roman"/>
                <w:noProof/>
                <w:webHidden/>
              </w:rPr>
              <w:fldChar w:fldCharType="end"/>
            </w:r>
          </w:hyperlink>
        </w:p>
        <w:p w14:paraId="1A318F60" w14:textId="5BB98EC0" w:rsidR="00BC716B" w:rsidRPr="00BC716B" w:rsidRDefault="00BC716B">
          <w:pPr>
            <w:pStyle w:val="TOC1"/>
            <w:tabs>
              <w:tab w:val="left" w:pos="1320"/>
              <w:tab w:val="right" w:leader="dot" w:pos="9345"/>
            </w:tabs>
            <w:rPr>
              <w:rFonts w:ascii="Times New Roman" w:hAnsi="Times New Roman" w:cs="Times New Roman"/>
              <w:noProof/>
              <w:sz w:val="22"/>
              <w:szCs w:val="22"/>
              <w:lang w:eastAsia="ru-RU"/>
            </w:rPr>
          </w:pPr>
          <w:hyperlink w:anchor="_Toc167798275" w:history="1">
            <w:r w:rsidRPr="00BC716B">
              <w:rPr>
                <w:rStyle w:val="Hyperlink"/>
                <w:rFonts w:ascii="Times New Roman" w:hAnsi="Times New Roman" w:cs="Times New Roman"/>
                <w:noProof/>
              </w:rPr>
              <w:t>4.</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Построение имитационной модели</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_Toc167798275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29</w:t>
            </w:r>
            <w:r w:rsidRPr="00BC716B">
              <w:rPr>
                <w:rFonts w:ascii="Times New Roman" w:hAnsi="Times New Roman" w:cs="Times New Roman"/>
                <w:noProof/>
                <w:webHidden/>
              </w:rPr>
              <w:fldChar w:fldCharType="end"/>
            </w:r>
          </w:hyperlink>
        </w:p>
        <w:p w14:paraId="7A562260" w14:textId="290056C7"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76" w:history="1">
            <w:r w:rsidRPr="00BC716B">
              <w:rPr>
                <w:rStyle w:val="Hyperlink"/>
                <w:rFonts w:ascii="Times New Roman" w:hAnsi="Times New Roman" w:cs="Times New Roman"/>
                <w:noProof/>
              </w:rPr>
              <w:t>4.1</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Описание модели</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_Toc167798276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29</w:t>
            </w:r>
            <w:r w:rsidRPr="00BC716B">
              <w:rPr>
                <w:rFonts w:ascii="Times New Roman" w:hAnsi="Times New Roman" w:cs="Times New Roman"/>
                <w:noProof/>
                <w:webHidden/>
              </w:rPr>
              <w:fldChar w:fldCharType="end"/>
            </w:r>
          </w:hyperlink>
        </w:p>
        <w:p w14:paraId="5571A82C" w14:textId="5B10E0E7"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77" w:history="1">
            <w:r w:rsidRPr="00BC716B">
              <w:rPr>
                <w:rStyle w:val="Hyperlink"/>
                <w:rFonts w:ascii="Times New Roman" w:hAnsi="Times New Roman" w:cs="Times New Roman"/>
                <w:noProof/>
              </w:rPr>
              <w:t>4.2</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Допущения</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_Toc167798277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31</w:t>
            </w:r>
            <w:r w:rsidRPr="00BC716B">
              <w:rPr>
                <w:rFonts w:ascii="Times New Roman" w:hAnsi="Times New Roman" w:cs="Times New Roman"/>
                <w:noProof/>
                <w:webHidden/>
              </w:rPr>
              <w:fldChar w:fldCharType="end"/>
            </w:r>
          </w:hyperlink>
        </w:p>
        <w:p w14:paraId="044D7E06" w14:textId="5B436A25"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78" w:history="1">
            <w:r w:rsidRPr="00BC716B">
              <w:rPr>
                <w:rStyle w:val="Hyperlink"/>
                <w:rFonts w:ascii="Times New Roman" w:hAnsi="Times New Roman" w:cs="Times New Roman"/>
                <w:noProof/>
              </w:rPr>
              <w:t>4.3</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Описание работы имитационной модели</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_Toc167798278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31</w:t>
            </w:r>
            <w:r w:rsidRPr="00BC716B">
              <w:rPr>
                <w:rFonts w:ascii="Times New Roman" w:hAnsi="Times New Roman" w:cs="Times New Roman"/>
                <w:noProof/>
                <w:webHidden/>
              </w:rPr>
              <w:fldChar w:fldCharType="end"/>
            </w:r>
          </w:hyperlink>
        </w:p>
        <w:p w14:paraId="2BE85E15" w14:textId="22A9ECAD" w:rsidR="00BC716B" w:rsidRPr="00BC716B" w:rsidRDefault="00BC716B">
          <w:pPr>
            <w:pStyle w:val="TOC2"/>
            <w:tabs>
              <w:tab w:val="left" w:pos="1540"/>
              <w:tab w:val="right" w:leader="dot" w:pos="9345"/>
            </w:tabs>
            <w:rPr>
              <w:rFonts w:ascii="Times New Roman" w:hAnsi="Times New Roman" w:cs="Times New Roman"/>
              <w:noProof/>
              <w:sz w:val="22"/>
              <w:szCs w:val="22"/>
              <w:lang w:eastAsia="ru-RU"/>
            </w:rPr>
          </w:pPr>
          <w:hyperlink w:anchor="_Toc167798279" w:history="1">
            <w:r w:rsidRPr="00BC716B">
              <w:rPr>
                <w:rStyle w:val="Hyperlink"/>
                <w:rFonts w:ascii="Times New Roman" w:hAnsi="Times New Roman" w:cs="Times New Roman"/>
                <w:noProof/>
              </w:rPr>
              <w:t>4.4</w:t>
            </w:r>
            <w:r w:rsidRPr="00BC716B">
              <w:rPr>
                <w:rFonts w:ascii="Times New Roman" w:hAnsi="Times New Roman" w:cs="Times New Roman"/>
                <w:noProof/>
                <w:sz w:val="22"/>
                <w:szCs w:val="22"/>
                <w:lang w:eastAsia="ru-RU"/>
              </w:rPr>
              <w:tab/>
            </w:r>
            <w:r w:rsidRPr="00BC716B">
              <w:rPr>
                <w:rStyle w:val="Hyperlink"/>
                <w:rFonts w:ascii="Times New Roman" w:hAnsi="Times New Roman" w:cs="Times New Roman"/>
                <w:noProof/>
              </w:rPr>
              <w:t>Оценка работы имитационной модели</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_Toc167798279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32</w:t>
            </w:r>
            <w:r w:rsidRPr="00BC716B">
              <w:rPr>
                <w:rFonts w:ascii="Times New Roman" w:hAnsi="Times New Roman" w:cs="Times New Roman"/>
                <w:noProof/>
                <w:webHidden/>
              </w:rPr>
              <w:fldChar w:fldCharType="end"/>
            </w:r>
          </w:hyperlink>
        </w:p>
        <w:p w14:paraId="0C6E246C" w14:textId="03BA7EDD" w:rsidR="00BC716B" w:rsidRPr="00BC716B" w:rsidRDefault="00BC716B">
          <w:pPr>
            <w:pStyle w:val="TOC1"/>
            <w:tabs>
              <w:tab w:val="right" w:leader="dot" w:pos="9345"/>
            </w:tabs>
            <w:rPr>
              <w:rFonts w:ascii="Times New Roman" w:hAnsi="Times New Roman" w:cs="Times New Roman"/>
              <w:noProof/>
              <w:sz w:val="22"/>
              <w:szCs w:val="22"/>
              <w:lang w:eastAsia="ru-RU"/>
            </w:rPr>
          </w:pPr>
          <w:hyperlink w:anchor="_Toc167798280" w:history="1">
            <w:r w:rsidRPr="00BC716B">
              <w:rPr>
                <w:rStyle w:val="Hyperlink"/>
                <w:rFonts w:ascii="Times New Roman" w:hAnsi="Times New Roman" w:cs="Times New Roman"/>
                <w:noProof/>
              </w:rPr>
              <w:t>Заключение</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_Toc167798280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36</w:t>
            </w:r>
            <w:r w:rsidRPr="00BC716B">
              <w:rPr>
                <w:rFonts w:ascii="Times New Roman" w:hAnsi="Times New Roman" w:cs="Times New Roman"/>
                <w:noProof/>
                <w:webHidden/>
              </w:rPr>
              <w:fldChar w:fldCharType="end"/>
            </w:r>
          </w:hyperlink>
        </w:p>
        <w:p w14:paraId="78780013" w14:textId="6D3AA269" w:rsidR="00BC716B" w:rsidRDefault="00BC716B">
          <w:pPr>
            <w:pStyle w:val="TOC1"/>
            <w:tabs>
              <w:tab w:val="right" w:leader="dot" w:pos="9345"/>
            </w:tabs>
            <w:rPr>
              <w:noProof/>
              <w:sz w:val="22"/>
              <w:szCs w:val="22"/>
              <w:lang w:eastAsia="ru-RU"/>
            </w:rPr>
          </w:pPr>
          <w:hyperlink w:anchor="_Toc167798281" w:history="1">
            <w:r w:rsidRPr="00BC716B">
              <w:rPr>
                <w:rStyle w:val="Hyperlink"/>
                <w:rFonts w:ascii="Times New Roman" w:hAnsi="Times New Roman" w:cs="Times New Roman"/>
                <w:noProof/>
              </w:rPr>
              <w:t>Список использованных источников и литературы</w:t>
            </w:r>
            <w:r w:rsidRPr="00BC716B">
              <w:rPr>
                <w:rFonts w:ascii="Times New Roman" w:hAnsi="Times New Roman" w:cs="Times New Roman"/>
                <w:noProof/>
                <w:webHidden/>
              </w:rPr>
              <w:tab/>
            </w:r>
            <w:r w:rsidRPr="00BC716B">
              <w:rPr>
                <w:rFonts w:ascii="Times New Roman" w:hAnsi="Times New Roman" w:cs="Times New Roman"/>
                <w:noProof/>
                <w:webHidden/>
              </w:rPr>
              <w:fldChar w:fldCharType="begin"/>
            </w:r>
            <w:r w:rsidRPr="00BC716B">
              <w:rPr>
                <w:rFonts w:ascii="Times New Roman" w:hAnsi="Times New Roman" w:cs="Times New Roman"/>
                <w:noProof/>
                <w:webHidden/>
              </w:rPr>
              <w:instrText xml:space="preserve"> PAGEREF _Toc167798281 \h </w:instrText>
            </w:r>
            <w:r w:rsidRPr="00BC716B">
              <w:rPr>
                <w:rFonts w:ascii="Times New Roman" w:hAnsi="Times New Roman" w:cs="Times New Roman"/>
                <w:noProof/>
                <w:webHidden/>
              </w:rPr>
            </w:r>
            <w:r w:rsidRPr="00BC716B">
              <w:rPr>
                <w:rFonts w:ascii="Times New Roman" w:hAnsi="Times New Roman" w:cs="Times New Roman"/>
                <w:noProof/>
                <w:webHidden/>
              </w:rPr>
              <w:fldChar w:fldCharType="separate"/>
            </w:r>
            <w:r w:rsidRPr="00BC716B">
              <w:rPr>
                <w:rFonts w:ascii="Times New Roman" w:hAnsi="Times New Roman" w:cs="Times New Roman"/>
                <w:noProof/>
                <w:webHidden/>
              </w:rPr>
              <w:t>38</w:t>
            </w:r>
            <w:r w:rsidRPr="00BC716B">
              <w:rPr>
                <w:rFonts w:ascii="Times New Roman" w:hAnsi="Times New Roman" w:cs="Times New Roman"/>
                <w:noProof/>
                <w:webHidden/>
              </w:rPr>
              <w:fldChar w:fldCharType="end"/>
            </w:r>
          </w:hyperlink>
        </w:p>
        <w:p w14:paraId="226B8230" w14:textId="2EA7C5A0" w:rsidR="002072F6" w:rsidRPr="00447DE9" w:rsidRDefault="00512156" w:rsidP="00447DE9">
          <w:pPr>
            <w:pStyle w:val="TOC1"/>
            <w:tabs>
              <w:tab w:val="right" w:leader="dot" w:pos="9345"/>
            </w:tabs>
            <w:ind w:firstLine="0"/>
            <w:rPr>
              <w:rFonts w:asciiTheme="majorHAnsi" w:hAnsiTheme="majorHAnsi" w:cstheme="majorHAnsi"/>
            </w:rPr>
          </w:pPr>
          <w:r w:rsidRPr="00447DE9">
            <w:rPr>
              <w:rStyle w:val="IndexLink"/>
              <w:rFonts w:asciiTheme="majorHAnsi" w:hAnsiTheme="majorHAnsi" w:cstheme="majorHAnsi"/>
            </w:rPr>
            <w:lastRenderedPageBreak/>
            <w:fldChar w:fldCharType="end"/>
          </w:r>
        </w:p>
      </w:sdtContent>
    </w:sdt>
    <w:p w14:paraId="0C98DEB6" w14:textId="53CF8F1E" w:rsidR="00882685" w:rsidRPr="00447DE9" w:rsidRDefault="00512156" w:rsidP="009E5DBC">
      <w:pPr>
        <w:pStyle w:val="Heading1"/>
        <w:spacing w:line="360" w:lineRule="auto"/>
        <w:ind w:firstLine="0"/>
        <w:jc w:val="center"/>
        <w:rPr>
          <w:rFonts w:cstheme="majorHAnsi"/>
          <w:b/>
          <w:bCs/>
        </w:rPr>
      </w:pPr>
      <w:bookmarkStart w:id="5" w:name="_Toc167798260"/>
      <w:r w:rsidRPr="00447DE9">
        <w:rPr>
          <w:rFonts w:cstheme="majorHAnsi"/>
          <w:b/>
          <w:bCs/>
        </w:rPr>
        <w:t>Перечень условных обозначений</w:t>
      </w:r>
      <w:bookmarkEnd w:id="5"/>
    </w:p>
    <w:p w14:paraId="5FA49CD2" w14:textId="77777777" w:rsidR="00882685" w:rsidRPr="00447DE9" w:rsidRDefault="00882685" w:rsidP="009E5DBC">
      <w:pPr>
        <w:rPr>
          <w:rFonts w:asciiTheme="majorHAnsi" w:hAnsiTheme="majorHAnsi" w:cstheme="majorHAnsi"/>
        </w:rPr>
      </w:pPr>
    </w:p>
    <w:p w14:paraId="492100AD" w14:textId="77777777" w:rsidR="00882685" w:rsidRPr="00447DE9" w:rsidRDefault="00512156" w:rsidP="009E5DBC">
      <w:pPr>
        <w:jc w:val="both"/>
        <w:rPr>
          <w:rFonts w:asciiTheme="majorHAnsi" w:hAnsiTheme="majorHAnsi" w:cstheme="majorHAnsi"/>
        </w:rPr>
      </w:pPr>
      <w:r w:rsidRPr="00447DE9">
        <w:rPr>
          <w:rFonts w:asciiTheme="majorHAnsi" w:hAnsiTheme="majorHAnsi" w:cstheme="majorHAnsi"/>
        </w:rPr>
        <w:t>Социальная сеть - объединение социальных акторов и их связей.</w:t>
      </w:r>
    </w:p>
    <w:p w14:paraId="1223C544" w14:textId="77777777" w:rsidR="00882685" w:rsidRPr="00447DE9" w:rsidRDefault="00512156" w:rsidP="009E5DBC">
      <w:pPr>
        <w:jc w:val="both"/>
        <w:rPr>
          <w:rFonts w:asciiTheme="majorHAnsi" w:hAnsiTheme="majorHAnsi" w:cstheme="majorHAnsi"/>
        </w:rPr>
      </w:pPr>
      <w:r w:rsidRPr="00447DE9">
        <w:rPr>
          <w:rFonts w:asciiTheme="majorHAnsi" w:hAnsiTheme="majorHAnsi" w:cstheme="majorHAnsi"/>
        </w:rPr>
        <w:t>Актор - действующий субъект, совершающий действие, направленное на других акторов.</w:t>
      </w:r>
    </w:p>
    <w:p w14:paraId="01538212" w14:textId="77777777" w:rsidR="00882685" w:rsidRPr="00447DE9" w:rsidRDefault="00512156" w:rsidP="009E5DBC">
      <w:pPr>
        <w:jc w:val="both"/>
        <w:rPr>
          <w:rFonts w:asciiTheme="majorHAnsi" w:hAnsiTheme="majorHAnsi" w:cstheme="majorHAnsi"/>
        </w:rPr>
      </w:pPr>
      <w:r w:rsidRPr="00447DE9">
        <w:rPr>
          <w:rFonts w:asciiTheme="majorHAnsi" w:hAnsiTheme="majorHAnsi" w:cstheme="majorHAnsi"/>
        </w:rPr>
        <w:t>Ковариата -  частная характеристика актора.</w:t>
      </w:r>
    </w:p>
    <w:p w14:paraId="7BB1A123" w14:textId="7A614D56" w:rsidR="00882685" w:rsidRPr="00447DE9" w:rsidRDefault="00512156" w:rsidP="009E5DBC">
      <w:pPr>
        <w:jc w:val="both"/>
        <w:rPr>
          <w:rFonts w:asciiTheme="majorHAnsi" w:hAnsiTheme="majorHAnsi" w:cstheme="majorHAnsi"/>
        </w:rPr>
      </w:pPr>
      <w:r w:rsidRPr="00447DE9">
        <w:rPr>
          <w:rFonts w:asciiTheme="majorHAnsi" w:hAnsiTheme="majorHAnsi" w:cstheme="majorHAnsi"/>
        </w:rPr>
        <w:t xml:space="preserve">САОМ, </w:t>
      </w:r>
      <w:r w:rsidRPr="00447DE9">
        <w:rPr>
          <w:rFonts w:asciiTheme="majorHAnsi" w:hAnsiTheme="majorHAnsi" w:cstheme="majorHAnsi"/>
          <w:lang w:val="en-US"/>
        </w:rPr>
        <w:t>SAOM</w:t>
      </w:r>
      <w:r w:rsidRPr="00447DE9">
        <w:rPr>
          <w:rFonts w:asciiTheme="majorHAnsi" w:hAnsiTheme="majorHAnsi" w:cstheme="majorHAnsi"/>
        </w:rPr>
        <w:t xml:space="preserve"> – класс стохастических акторно ориентированных моделей (</w:t>
      </w:r>
      <w:r w:rsidRPr="00447DE9">
        <w:rPr>
          <w:rFonts w:asciiTheme="majorHAnsi" w:hAnsiTheme="majorHAnsi" w:cstheme="majorHAnsi"/>
          <w:lang w:val="en-US"/>
        </w:rPr>
        <w:t>Stochastic</w:t>
      </w:r>
      <w:r w:rsidRPr="00447DE9">
        <w:rPr>
          <w:rFonts w:asciiTheme="majorHAnsi" w:hAnsiTheme="majorHAnsi" w:cstheme="majorHAnsi"/>
        </w:rPr>
        <w:t xml:space="preserve"> </w:t>
      </w:r>
      <w:r w:rsidRPr="00447DE9">
        <w:rPr>
          <w:rFonts w:asciiTheme="majorHAnsi" w:hAnsiTheme="majorHAnsi" w:cstheme="majorHAnsi"/>
          <w:lang w:val="en-US"/>
        </w:rPr>
        <w:t>Actor</w:t>
      </w:r>
      <w:r w:rsidRPr="00447DE9">
        <w:rPr>
          <w:rFonts w:asciiTheme="majorHAnsi" w:hAnsiTheme="majorHAnsi" w:cstheme="majorHAnsi"/>
        </w:rPr>
        <w:t>-</w:t>
      </w:r>
      <w:r w:rsidRPr="00447DE9">
        <w:rPr>
          <w:rFonts w:asciiTheme="majorHAnsi" w:hAnsiTheme="majorHAnsi" w:cstheme="majorHAnsi"/>
          <w:lang w:val="en-US"/>
        </w:rPr>
        <w:t>Oriented</w:t>
      </w:r>
      <w:r w:rsidRPr="00447DE9">
        <w:rPr>
          <w:rFonts w:asciiTheme="majorHAnsi" w:hAnsiTheme="majorHAnsi" w:cstheme="majorHAnsi"/>
        </w:rPr>
        <w:t xml:space="preserve"> </w:t>
      </w:r>
      <w:r w:rsidRPr="00447DE9">
        <w:rPr>
          <w:rFonts w:asciiTheme="majorHAnsi" w:hAnsiTheme="majorHAnsi" w:cstheme="majorHAnsi"/>
          <w:lang w:val="en-US"/>
        </w:rPr>
        <w:t>Models</w:t>
      </w:r>
      <w:r w:rsidRPr="00447DE9">
        <w:rPr>
          <w:rFonts w:asciiTheme="majorHAnsi" w:hAnsiTheme="majorHAnsi" w:cstheme="majorHAnsi"/>
        </w:rPr>
        <w:t>).</w:t>
      </w:r>
    </w:p>
    <w:p w14:paraId="687FA92F" w14:textId="707A8751" w:rsidR="00882685" w:rsidRPr="00447DE9" w:rsidRDefault="00000A03" w:rsidP="009E5DBC">
      <w:pPr>
        <w:jc w:val="both"/>
        <w:rPr>
          <w:rFonts w:asciiTheme="majorHAnsi" w:hAnsiTheme="majorHAnsi" w:cstheme="majorHAnsi"/>
        </w:rPr>
      </w:pPr>
      <w:r w:rsidRPr="00447DE9">
        <w:rPr>
          <w:rFonts w:asciiTheme="majorHAnsi" w:hAnsiTheme="majorHAnsi" w:cstheme="majorHAnsi"/>
        </w:rPr>
        <w:t>Панельные данные, или лонгитюдные данные — используемые в социальных науках и эконометрике многомерные данные, получаемые серией измерений или наблюдений за несколько периодов времени для одних и тех же компаний или людей.</w:t>
      </w:r>
    </w:p>
    <w:p w14:paraId="4C2ABAAD" w14:textId="77777777" w:rsidR="00882685" w:rsidRPr="00447DE9" w:rsidRDefault="00882685">
      <w:pPr>
        <w:jc w:val="both"/>
        <w:rPr>
          <w:rFonts w:asciiTheme="majorHAnsi" w:hAnsiTheme="majorHAnsi" w:cstheme="majorHAnsi"/>
        </w:rPr>
      </w:pPr>
    </w:p>
    <w:p w14:paraId="1E48498E" w14:textId="77777777" w:rsidR="00882685" w:rsidRPr="00447DE9" w:rsidRDefault="00882685">
      <w:pPr>
        <w:jc w:val="both"/>
        <w:rPr>
          <w:rFonts w:asciiTheme="majorHAnsi" w:hAnsiTheme="majorHAnsi" w:cstheme="majorHAnsi"/>
        </w:rPr>
      </w:pPr>
    </w:p>
    <w:p w14:paraId="563A83BB" w14:textId="77777777" w:rsidR="00882685" w:rsidRPr="00447DE9" w:rsidRDefault="00882685">
      <w:pPr>
        <w:jc w:val="both"/>
        <w:rPr>
          <w:rFonts w:asciiTheme="majorHAnsi" w:hAnsiTheme="majorHAnsi" w:cstheme="majorHAnsi"/>
        </w:rPr>
      </w:pPr>
    </w:p>
    <w:p w14:paraId="1DDC9126" w14:textId="77777777" w:rsidR="00882685" w:rsidRPr="00447DE9" w:rsidRDefault="00882685">
      <w:pPr>
        <w:jc w:val="both"/>
        <w:rPr>
          <w:rFonts w:asciiTheme="majorHAnsi" w:hAnsiTheme="majorHAnsi" w:cstheme="majorHAnsi"/>
        </w:rPr>
      </w:pPr>
    </w:p>
    <w:p w14:paraId="31B92E14" w14:textId="77777777" w:rsidR="00882685" w:rsidRPr="00447DE9" w:rsidRDefault="00882685">
      <w:pPr>
        <w:jc w:val="both"/>
        <w:rPr>
          <w:rFonts w:asciiTheme="majorHAnsi" w:hAnsiTheme="majorHAnsi" w:cstheme="majorHAnsi"/>
        </w:rPr>
      </w:pPr>
    </w:p>
    <w:p w14:paraId="282995DA" w14:textId="77777777" w:rsidR="00882685" w:rsidRPr="00447DE9" w:rsidRDefault="00882685">
      <w:pPr>
        <w:jc w:val="both"/>
        <w:rPr>
          <w:rFonts w:asciiTheme="majorHAnsi" w:hAnsiTheme="majorHAnsi" w:cstheme="majorHAnsi"/>
        </w:rPr>
      </w:pPr>
    </w:p>
    <w:p w14:paraId="5E6684D7" w14:textId="77777777" w:rsidR="00882685" w:rsidRPr="00447DE9" w:rsidRDefault="00882685">
      <w:pPr>
        <w:jc w:val="both"/>
        <w:rPr>
          <w:rFonts w:asciiTheme="majorHAnsi" w:hAnsiTheme="majorHAnsi" w:cstheme="majorHAnsi"/>
        </w:rPr>
      </w:pPr>
    </w:p>
    <w:p w14:paraId="1E03123C" w14:textId="77777777" w:rsidR="00882685" w:rsidRPr="00447DE9" w:rsidRDefault="00882685">
      <w:pPr>
        <w:jc w:val="both"/>
        <w:rPr>
          <w:rFonts w:asciiTheme="majorHAnsi" w:hAnsiTheme="majorHAnsi" w:cstheme="majorHAnsi"/>
        </w:rPr>
      </w:pPr>
    </w:p>
    <w:p w14:paraId="76DF5160" w14:textId="77777777" w:rsidR="00882685" w:rsidRPr="00447DE9" w:rsidRDefault="00882685">
      <w:pPr>
        <w:jc w:val="both"/>
        <w:rPr>
          <w:rFonts w:asciiTheme="majorHAnsi" w:hAnsiTheme="majorHAnsi" w:cstheme="majorHAnsi"/>
        </w:rPr>
      </w:pPr>
    </w:p>
    <w:p w14:paraId="7041B7F3" w14:textId="77777777" w:rsidR="00882685" w:rsidRPr="00447DE9" w:rsidRDefault="00882685">
      <w:pPr>
        <w:jc w:val="both"/>
        <w:rPr>
          <w:rFonts w:asciiTheme="majorHAnsi" w:hAnsiTheme="majorHAnsi" w:cstheme="majorHAnsi"/>
        </w:rPr>
      </w:pPr>
    </w:p>
    <w:p w14:paraId="243ACAA8" w14:textId="77777777" w:rsidR="00882685" w:rsidRPr="00447DE9" w:rsidRDefault="00882685">
      <w:pPr>
        <w:jc w:val="both"/>
        <w:rPr>
          <w:rFonts w:asciiTheme="majorHAnsi" w:hAnsiTheme="majorHAnsi" w:cstheme="majorHAnsi"/>
        </w:rPr>
      </w:pPr>
    </w:p>
    <w:p w14:paraId="7E7D5FBA" w14:textId="77777777" w:rsidR="00882685" w:rsidRPr="00447DE9" w:rsidRDefault="00882685">
      <w:pPr>
        <w:jc w:val="both"/>
        <w:rPr>
          <w:rFonts w:asciiTheme="majorHAnsi" w:hAnsiTheme="majorHAnsi" w:cstheme="majorHAnsi"/>
        </w:rPr>
      </w:pPr>
    </w:p>
    <w:bookmarkEnd w:id="3"/>
    <w:bookmarkEnd w:id="4"/>
    <w:p w14:paraId="599F5D5A" w14:textId="3017BB9E" w:rsidR="002B0023" w:rsidRPr="00447DE9" w:rsidRDefault="002B0023" w:rsidP="00447DE9">
      <w:pPr>
        <w:ind w:firstLine="0"/>
        <w:jc w:val="both"/>
        <w:rPr>
          <w:rFonts w:asciiTheme="majorHAnsi" w:hAnsiTheme="majorHAnsi" w:cstheme="majorHAnsi"/>
        </w:rPr>
      </w:pPr>
    </w:p>
    <w:p w14:paraId="19855965" w14:textId="77777777" w:rsidR="00447DE9" w:rsidRPr="00447DE9" w:rsidRDefault="00447DE9" w:rsidP="00447DE9">
      <w:pPr>
        <w:ind w:firstLine="0"/>
        <w:jc w:val="both"/>
        <w:rPr>
          <w:rFonts w:asciiTheme="majorHAnsi" w:hAnsiTheme="majorHAnsi" w:cstheme="majorHAnsi"/>
        </w:rPr>
      </w:pPr>
    </w:p>
    <w:p w14:paraId="764FECDD" w14:textId="77777777" w:rsidR="00882685" w:rsidRPr="00447DE9" w:rsidRDefault="00512156">
      <w:pPr>
        <w:pStyle w:val="Heading1"/>
        <w:tabs>
          <w:tab w:val="center" w:pos="4677"/>
          <w:tab w:val="left" w:pos="6181"/>
        </w:tabs>
        <w:rPr>
          <w:rFonts w:cstheme="majorHAnsi"/>
          <w:b/>
          <w:bCs/>
        </w:rPr>
      </w:pPr>
      <w:r w:rsidRPr="00447DE9">
        <w:rPr>
          <w:rFonts w:cstheme="majorHAnsi"/>
        </w:rPr>
        <w:lastRenderedPageBreak/>
        <w:tab/>
      </w:r>
      <w:bookmarkStart w:id="6" w:name="_Toc167798261"/>
      <w:r w:rsidRPr="00447DE9">
        <w:rPr>
          <w:rFonts w:cstheme="majorHAnsi"/>
          <w:b/>
          <w:bCs/>
        </w:rPr>
        <w:t>Введение</w:t>
      </w:r>
      <w:bookmarkEnd w:id="6"/>
      <w:r w:rsidRPr="00447DE9">
        <w:rPr>
          <w:rFonts w:cstheme="majorHAnsi"/>
          <w:b/>
          <w:bCs/>
        </w:rPr>
        <w:tab/>
      </w:r>
    </w:p>
    <w:p w14:paraId="733EE32D" w14:textId="77777777" w:rsidR="00882685" w:rsidRPr="00447DE9" w:rsidRDefault="00882685">
      <w:pPr>
        <w:rPr>
          <w:rFonts w:asciiTheme="majorHAnsi" w:hAnsiTheme="majorHAnsi" w:cstheme="majorHAnsi"/>
        </w:rPr>
      </w:pPr>
    </w:p>
    <w:p w14:paraId="4E9E3028" w14:textId="52D7A11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В современном мире изучение социальных сетей приобретает всё большую значимость. Это связано с необходимостью анализа и оптимизации различных социальных процессов, будь то в науке, экономике или политике. С развитием сети интернет появилась возможность собирать и анализировать об</w:t>
      </w:r>
      <w:r w:rsidR="005D19DA" w:rsidRPr="00447DE9">
        <w:rPr>
          <w:rFonts w:asciiTheme="majorHAnsi" w:hAnsiTheme="majorHAnsi" w:cstheme="majorHAnsi"/>
        </w:rPr>
        <w:t>ъ</w:t>
      </w:r>
      <w:r w:rsidRPr="00447DE9">
        <w:rPr>
          <w:rFonts w:asciiTheme="majorHAnsi" w:hAnsiTheme="majorHAnsi" w:cstheme="majorHAnsi"/>
        </w:rPr>
        <w:t>ективные данные о социальных сетях, и их структурах. Это вызвало развитие такой дисциплины, как сетевой анализ. В рамках сетевого анализа существует класс акторно-ориентированных моделей. Стохастическое акторно-ориентированное моделирование является мощным инструментом для анализа и предсказания сетевой динамики.</w:t>
      </w:r>
    </w:p>
    <w:p w14:paraId="25AA3D48"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Объектом данного исследования является класс стохастических акторно-ориентированных моделей, а именно построение этих моделей, их применимость на реальных данных и построение имитационной модели. Предметом исследования выступают факторы, влияющие на динамику сети соавторства в Томском государственном университете.</w:t>
      </w:r>
    </w:p>
    <w:p w14:paraId="0EFDC954" w14:textId="3FB297EE"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Целью данной работы является</w:t>
      </w:r>
      <w:r w:rsidR="00CA7E22" w:rsidRPr="00447DE9">
        <w:rPr>
          <w:rFonts w:asciiTheme="majorHAnsi" w:hAnsiTheme="majorHAnsi" w:cstheme="majorHAnsi"/>
        </w:rPr>
        <w:t xml:space="preserve"> построение и анализ стохастических акторно-ориентированных моделей на реальных данных и симуляция сетевой динамики</w:t>
      </w:r>
      <w:r w:rsidRPr="00447DE9">
        <w:rPr>
          <w:rFonts w:asciiTheme="majorHAnsi" w:hAnsiTheme="majorHAnsi" w:cstheme="majorHAnsi"/>
        </w:rPr>
        <w:t>. Для достижения поставленной цели можно выделить 2 глобальные задачи: Анализ реальных данных на примере сети научного соавторства Томского государственного университета и построение имитационной модели.</w:t>
      </w:r>
    </w:p>
    <w:p w14:paraId="39214AA5"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Подробнее про задачи данного исследования</w:t>
      </w:r>
    </w:p>
    <w:p w14:paraId="4D397F7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Применение стохастической акторно-ориентированной модели (САОМ, SAOM) на реальных данных</w:t>
      </w:r>
    </w:p>
    <w:p w14:paraId="31DB1AA5"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Выгрузка данных о авторах и их научных публикациях из Тгу. сотрудники.</w:t>
      </w:r>
    </w:p>
    <w:p w14:paraId="3D9A0ACD"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 Предварительная обработка данных. Выделение 3 снимков сети и векторов стажа, обработка некорректных данных и ошибок при загрузке.</w:t>
      </w:r>
    </w:p>
    <w:p w14:paraId="599D32A9"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Построение модели на основе социологических предположений и проверка гипотез</w:t>
      </w:r>
    </w:p>
    <w:p w14:paraId="7EAD7593"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Анализ результатов</w:t>
      </w:r>
    </w:p>
    <w:p w14:paraId="5F84961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Построение имитационной модели САОМ</w:t>
      </w:r>
    </w:p>
    <w:p w14:paraId="7C7EDCC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Описание модели</w:t>
      </w:r>
    </w:p>
    <w:p w14:paraId="29E891C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Разработка алгоритма</w:t>
      </w:r>
    </w:p>
    <w:p w14:paraId="5A2CCD2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Построение модели</w:t>
      </w:r>
    </w:p>
    <w:p w14:paraId="03C7B09C" w14:textId="387684E5"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Анализ корректности работы модели</w:t>
      </w:r>
    </w:p>
    <w:p w14:paraId="412C2B86" w14:textId="4945669C" w:rsidR="00433633" w:rsidRPr="00447DE9" w:rsidRDefault="00433633" w:rsidP="009E5DBC">
      <w:pPr>
        <w:pStyle w:val="BodyText"/>
        <w:rPr>
          <w:rFonts w:asciiTheme="majorHAnsi" w:hAnsiTheme="majorHAnsi" w:cstheme="majorHAnsi"/>
        </w:rPr>
      </w:pPr>
      <w:bookmarkStart w:id="7" w:name="_Toc167201888"/>
      <w:bookmarkStart w:id="8" w:name="_Toc167201624"/>
      <w:r w:rsidRPr="00447DE9">
        <w:rPr>
          <w:rFonts w:asciiTheme="majorHAnsi" w:hAnsiTheme="majorHAnsi" w:cstheme="majorHAnsi"/>
        </w:rPr>
        <w:t>Изучение социальных сетей, особенно в контексте научного сотрудничества, позволяет понять ключевые механизмы, влияющие на формирование и эволюцию научных коллективов. В данном исследовании на примере сети соавторства в ТГУ будут изучены динамические процессы, влияющие на формирование научных связей. Использование стохастических акторно-ориентированных моделей позволяет не только описывать существующие структуры, но и предсказывать их будущее развитие, что является важным инструментом для управления научными коллективами и проектами. Написание же имитационной модели является начальным шагод для дальнейших исследовваний динамики разных социальных сетей, потому как это является необходимым этапом для проверки корретности при написании собственных реализация моделей САОМ, не описанных ранее.</w:t>
      </w:r>
    </w:p>
    <w:p w14:paraId="067E5747" w14:textId="10FDB61B" w:rsidR="00092DEB" w:rsidRPr="00447DE9" w:rsidRDefault="00092DEB" w:rsidP="00433633">
      <w:pPr>
        <w:ind w:firstLine="360"/>
        <w:rPr>
          <w:rFonts w:asciiTheme="majorHAnsi" w:hAnsiTheme="majorHAnsi" w:cstheme="majorHAnsi"/>
        </w:rPr>
      </w:pPr>
    </w:p>
    <w:p w14:paraId="703FF256" w14:textId="6040C6D9" w:rsidR="00092DEB" w:rsidRPr="00447DE9" w:rsidRDefault="00092DEB" w:rsidP="00433633">
      <w:pPr>
        <w:ind w:firstLine="360"/>
        <w:rPr>
          <w:rFonts w:asciiTheme="majorHAnsi" w:hAnsiTheme="majorHAnsi" w:cstheme="majorHAnsi"/>
        </w:rPr>
      </w:pPr>
    </w:p>
    <w:p w14:paraId="30196B8B" w14:textId="5A3F7EDF" w:rsidR="00092DEB" w:rsidRPr="00447DE9" w:rsidRDefault="00092DEB" w:rsidP="00433633">
      <w:pPr>
        <w:ind w:firstLine="360"/>
        <w:rPr>
          <w:rFonts w:asciiTheme="majorHAnsi" w:hAnsiTheme="majorHAnsi" w:cstheme="majorHAnsi"/>
        </w:rPr>
      </w:pPr>
    </w:p>
    <w:p w14:paraId="50F326E0" w14:textId="1B272E80" w:rsidR="00092DEB" w:rsidRPr="00447DE9" w:rsidRDefault="00092DEB" w:rsidP="00433633">
      <w:pPr>
        <w:ind w:firstLine="360"/>
        <w:rPr>
          <w:rFonts w:asciiTheme="majorHAnsi" w:hAnsiTheme="majorHAnsi" w:cstheme="majorHAnsi"/>
        </w:rPr>
      </w:pPr>
    </w:p>
    <w:p w14:paraId="492FB725" w14:textId="4691EDB1" w:rsidR="00092DEB" w:rsidRPr="00447DE9" w:rsidRDefault="00092DEB" w:rsidP="00433633">
      <w:pPr>
        <w:ind w:firstLine="360"/>
        <w:rPr>
          <w:rFonts w:asciiTheme="majorHAnsi" w:hAnsiTheme="majorHAnsi" w:cstheme="majorHAnsi"/>
        </w:rPr>
      </w:pPr>
    </w:p>
    <w:p w14:paraId="4BD55660" w14:textId="525F7791" w:rsidR="00092DEB" w:rsidRPr="00447DE9" w:rsidRDefault="00092DEB" w:rsidP="00433633">
      <w:pPr>
        <w:ind w:firstLine="360"/>
        <w:rPr>
          <w:rFonts w:asciiTheme="majorHAnsi" w:hAnsiTheme="majorHAnsi" w:cstheme="majorHAnsi"/>
        </w:rPr>
      </w:pPr>
    </w:p>
    <w:p w14:paraId="347FA191" w14:textId="35520B46" w:rsidR="003813A2" w:rsidRPr="00447DE9" w:rsidRDefault="00512156" w:rsidP="003813A2">
      <w:pPr>
        <w:pStyle w:val="Heading1"/>
        <w:numPr>
          <w:ilvl w:val="0"/>
          <w:numId w:val="1"/>
        </w:numPr>
        <w:rPr>
          <w:rFonts w:cstheme="majorHAnsi"/>
          <w:b/>
          <w:bCs/>
        </w:rPr>
      </w:pPr>
      <w:bookmarkStart w:id="9" w:name="_Toc167798262"/>
      <w:r w:rsidRPr="00447DE9">
        <w:rPr>
          <w:rFonts w:cstheme="majorHAnsi"/>
          <w:b/>
          <w:bCs/>
        </w:rPr>
        <w:lastRenderedPageBreak/>
        <w:t>Обзор литературы</w:t>
      </w:r>
      <w:bookmarkEnd w:id="7"/>
      <w:bookmarkEnd w:id="8"/>
      <w:bookmarkEnd w:id="9"/>
    </w:p>
    <w:p w14:paraId="7529FE1D" w14:textId="3ACEA4B4" w:rsidR="00D833E1" w:rsidRPr="00447DE9" w:rsidRDefault="004D311C" w:rsidP="009E5DBC">
      <w:pPr>
        <w:pStyle w:val="BodyText"/>
        <w:rPr>
          <w:rFonts w:asciiTheme="majorHAnsi" w:hAnsiTheme="majorHAnsi" w:cstheme="majorHAnsi"/>
          <w:lang w:eastAsia="ru-RU"/>
        </w:rPr>
      </w:pPr>
      <w:r w:rsidRPr="00447DE9">
        <w:rPr>
          <w:rFonts w:asciiTheme="majorHAnsi" w:hAnsiTheme="majorHAnsi" w:cstheme="majorHAnsi"/>
          <w:lang w:eastAsia="ru-RU"/>
        </w:rPr>
        <w:t>В обзорной статье[1]</w:t>
      </w:r>
      <w:r w:rsidR="00497521" w:rsidRPr="00447DE9">
        <w:rPr>
          <w:rFonts w:asciiTheme="majorHAnsi" w:hAnsiTheme="majorHAnsi" w:cstheme="majorHAnsi"/>
          <w:lang w:eastAsia="ru-RU"/>
        </w:rPr>
        <w:t xml:space="preserve"> </w:t>
      </w:r>
      <w:r w:rsidR="00D833E1" w:rsidRPr="00447DE9">
        <w:rPr>
          <w:rFonts w:asciiTheme="majorHAnsi" w:hAnsiTheme="majorHAnsi" w:cstheme="majorHAnsi"/>
          <w:lang w:eastAsia="ru-RU"/>
        </w:rPr>
        <w:t>рассматриваются стохастические акторно-ориентированные модели (САОМ) и дискретные экспоненциальные модели случайных графов (ERGM) для анализа динамики социальных сетей</w:t>
      </w:r>
      <w:r w:rsidR="00846E30" w:rsidRPr="00447DE9">
        <w:rPr>
          <w:rFonts w:asciiTheme="majorHAnsi" w:hAnsiTheme="majorHAnsi" w:cstheme="majorHAnsi"/>
          <w:lang w:eastAsia="ru-RU"/>
        </w:rPr>
        <w:t>.</w:t>
      </w:r>
    </w:p>
    <w:p w14:paraId="670685C9" w14:textId="77777777" w:rsidR="00D833E1" w:rsidRPr="00447DE9" w:rsidRDefault="00D833E1" w:rsidP="009E5DBC">
      <w:pPr>
        <w:pStyle w:val="BodyText"/>
        <w:rPr>
          <w:rFonts w:asciiTheme="majorHAnsi" w:hAnsiTheme="majorHAnsi" w:cstheme="majorHAnsi"/>
          <w:lang w:eastAsia="ru-RU"/>
        </w:rPr>
      </w:pPr>
      <w:r w:rsidRPr="00447DE9">
        <w:rPr>
          <w:rFonts w:asciiTheme="majorHAnsi" w:hAnsiTheme="majorHAnsi" w:cstheme="majorHAnsi"/>
          <w:lang w:eastAsia="ru-RU"/>
        </w:rPr>
        <w:t>Эта работа представляет собой обзор двух статистических методов анализа данных, примененных для исследования социальной сети голландских школьников. Статья имеет особую значимость, так как является первой публикацией о САОМ на русском языке, что позволяет исследователям опираться на представленную авторами терминологию в рамках данного исследования.</w:t>
      </w:r>
    </w:p>
    <w:p w14:paraId="5993AA8C" w14:textId="3307E4B9" w:rsidR="00846E30" w:rsidRPr="00447DE9" w:rsidRDefault="00846E30" w:rsidP="009E5DBC">
      <w:pPr>
        <w:pStyle w:val="BodyText"/>
        <w:rPr>
          <w:rFonts w:asciiTheme="majorHAnsi" w:hAnsiTheme="majorHAnsi" w:cstheme="majorHAnsi"/>
        </w:rPr>
      </w:pPr>
      <w:r w:rsidRPr="00447DE9">
        <w:rPr>
          <w:rFonts w:asciiTheme="majorHAnsi" w:hAnsiTheme="majorHAnsi" w:cstheme="majorHAnsi"/>
        </w:rPr>
        <w:t>В статье "Scientific collaboration dynamics in a national scientific system"</w:t>
      </w:r>
      <w:r w:rsidR="004D311C" w:rsidRPr="00447DE9">
        <w:rPr>
          <w:rFonts w:asciiTheme="majorHAnsi" w:hAnsiTheme="majorHAnsi" w:cstheme="majorHAnsi"/>
        </w:rPr>
        <w:t xml:space="preserve">[3] </w:t>
      </w:r>
      <w:r w:rsidRPr="00447DE9">
        <w:rPr>
          <w:rFonts w:asciiTheme="majorHAnsi" w:hAnsiTheme="majorHAnsi" w:cstheme="majorHAnsi"/>
        </w:rPr>
        <w:t>авторы исследуют взаимодействия исследователей в научной системе Словении в период с 1996 по 2010 годы. Работа охватывает широкий спектр вопросов, связанных с динамикой научного сотрудничества, применяя модели "малого мира" и процесс кумулятивного преимущества.</w:t>
      </w:r>
    </w:p>
    <w:p w14:paraId="2627FD91" w14:textId="41A22C9D" w:rsidR="00846E30" w:rsidRPr="00447DE9" w:rsidRDefault="00846E30" w:rsidP="009E5DBC">
      <w:pPr>
        <w:pStyle w:val="BodyText"/>
        <w:rPr>
          <w:rFonts w:asciiTheme="majorHAnsi" w:hAnsiTheme="majorHAnsi" w:cstheme="majorHAnsi"/>
        </w:rPr>
      </w:pPr>
      <w:r w:rsidRPr="00447DE9">
        <w:rPr>
          <w:rFonts w:asciiTheme="majorHAnsi" w:hAnsiTheme="majorHAnsi" w:cstheme="majorHAnsi"/>
        </w:rPr>
        <w:t>Модели "малого мира" (Small-World Models) характеризуются высокой кластеризацией и короткими средними путями между узлами сети, что позволяет моделировать эффективность распространения информации и взаимодействий в научном сообществе.</w:t>
      </w:r>
    </w:p>
    <w:p w14:paraId="059647D3" w14:textId="25D6B94B" w:rsidR="00846E30" w:rsidRPr="00447DE9" w:rsidRDefault="00846E30" w:rsidP="009E5DBC">
      <w:pPr>
        <w:pStyle w:val="BodyText"/>
        <w:rPr>
          <w:rFonts w:asciiTheme="majorHAnsi" w:hAnsiTheme="majorHAnsi" w:cstheme="majorHAnsi"/>
        </w:rPr>
      </w:pPr>
      <w:r w:rsidRPr="00447DE9">
        <w:rPr>
          <w:rFonts w:asciiTheme="majorHAnsi" w:hAnsiTheme="majorHAnsi" w:cstheme="majorHAnsi"/>
        </w:rPr>
        <w:t>Процесс кумулятивного преимущества (Cumulative Advantage Process)</w:t>
      </w:r>
      <w:r w:rsidR="00B812B2" w:rsidRPr="00447DE9">
        <w:rPr>
          <w:rFonts w:asciiTheme="majorHAnsi" w:hAnsiTheme="majorHAnsi" w:cstheme="majorHAnsi"/>
        </w:rPr>
        <w:t xml:space="preserve"> </w:t>
      </w:r>
      <w:r w:rsidRPr="00447DE9">
        <w:rPr>
          <w:rFonts w:asciiTheme="majorHAnsi" w:hAnsiTheme="majorHAnsi" w:cstheme="majorHAnsi"/>
        </w:rPr>
        <w:t>описывает феномен, при котором более успешные и известные исследователи имеют тенденцию к получению большего числа новых коллабораций и ресурсов.</w:t>
      </w:r>
    </w:p>
    <w:p w14:paraId="3FC3074E" w14:textId="60F7F038" w:rsidR="00D833E1" w:rsidRPr="00447DE9" w:rsidRDefault="00846E30" w:rsidP="009E5DBC">
      <w:pPr>
        <w:pStyle w:val="BodyText"/>
        <w:rPr>
          <w:rFonts w:asciiTheme="majorHAnsi" w:hAnsiTheme="majorHAnsi" w:cstheme="majorHAnsi"/>
          <w:color w:val="000000" w:themeColor="text1"/>
        </w:rPr>
      </w:pPr>
      <w:r w:rsidRPr="00447DE9">
        <w:rPr>
          <w:rFonts w:asciiTheme="majorHAnsi" w:hAnsiTheme="majorHAnsi" w:cstheme="majorHAnsi"/>
        </w:rPr>
        <w:t xml:space="preserve"> </w:t>
      </w:r>
      <w:r w:rsidR="00B812B2" w:rsidRPr="00447DE9">
        <w:rPr>
          <w:rFonts w:asciiTheme="majorHAnsi" w:hAnsiTheme="majorHAnsi" w:cstheme="majorHAnsi"/>
        </w:rPr>
        <w:tab/>
      </w:r>
      <w:r w:rsidRPr="00447DE9">
        <w:rPr>
          <w:rFonts w:asciiTheme="majorHAnsi" w:hAnsiTheme="majorHAnsi" w:cstheme="majorHAnsi"/>
        </w:rPr>
        <w:t>В статье формулируются социологические гипотезы о динамике сети научного сообщества и используются стохастические акторно-ориентированные модели (САОМ) для анализа данных.</w:t>
      </w:r>
      <w:r w:rsidR="005D19DA" w:rsidRPr="00447DE9">
        <w:rPr>
          <w:rFonts w:asciiTheme="majorHAnsi" w:hAnsiTheme="majorHAnsi" w:cstheme="majorHAnsi"/>
        </w:rPr>
        <w:t xml:space="preserve"> </w:t>
      </w:r>
      <w:r w:rsidR="00ED08FA" w:rsidRPr="00447DE9">
        <w:rPr>
          <w:rFonts w:asciiTheme="majorHAnsi" w:hAnsiTheme="majorHAnsi" w:cstheme="majorHAnsi"/>
          <w:color w:val="000000" w:themeColor="text1"/>
        </w:rPr>
        <w:t>Социологические гипотезы легли в основу части анализа реальных данных текущего исследования.</w:t>
      </w:r>
    </w:p>
    <w:p w14:paraId="3E4569ED" w14:textId="7386E783" w:rsidR="00B812B2" w:rsidRPr="00447DE9" w:rsidRDefault="00B812B2" w:rsidP="009E5DBC">
      <w:pPr>
        <w:pStyle w:val="BodyText"/>
        <w:rPr>
          <w:rFonts w:asciiTheme="majorHAnsi" w:hAnsiTheme="majorHAnsi" w:cstheme="majorHAnsi"/>
        </w:rPr>
      </w:pPr>
      <w:r w:rsidRPr="00447DE9">
        <w:rPr>
          <w:rFonts w:asciiTheme="majorHAnsi" w:hAnsiTheme="majorHAnsi" w:cstheme="majorHAnsi"/>
          <w:color w:val="000000" w:themeColor="text1"/>
        </w:rPr>
        <w:lastRenderedPageBreak/>
        <w:tab/>
      </w:r>
      <w:r w:rsidRPr="00447DE9">
        <w:rPr>
          <w:rFonts w:asciiTheme="majorHAnsi" w:hAnsiTheme="majorHAnsi" w:cstheme="majorHAnsi"/>
        </w:rPr>
        <w:t>Анализ данных подтвердил многие из предложенных гипотез, показав, что структура научной сети в Словении действительно обладает свойствами "малого мира" и подвержена процессу кумулятивного преимущества.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w:t>
      </w:r>
    </w:p>
    <w:p w14:paraId="54CFD471" w14:textId="7537E4A3" w:rsidR="00882685" w:rsidRPr="00447DE9" w:rsidRDefault="004D311C" w:rsidP="009E5DBC">
      <w:pPr>
        <w:pStyle w:val="BodyText"/>
        <w:rPr>
          <w:rFonts w:asciiTheme="majorHAnsi" w:hAnsiTheme="majorHAnsi" w:cstheme="majorHAnsi"/>
        </w:rPr>
      </w:pPr>
      <w:r w:rsidRPr="00447DE9">
        <w:rPr>
          <w:rFonts w:asciiTheme="majorHAnsi" w:hAnsiTheme="majorHAnsi" w:cstheme="majorHAnsi"/>
        </w:rPr>
        <w:t xml:space="preserve">«Stochastic Actor-Oriented Models for Network Dynamics»[4] </w:t>
      </w:r>
      <w:r w:rsidR="000D2F94" w:rsidRPr="00447DE9">
        <w:rPr>
          <w:rFonts w:asciiTheme="majorHAnsi" w:hAnsiTheme="majorHAnsi" w:cstheme="majorHAnsi"/>
        </w:rPr>
        <w:t>является фундаментальной для  данного исследования. Данная публикация представляет собой руководство по стохастическим акторно-ориентированным моделям, описывающее основные принципы, методы моделирования, построение моделей, их калибровку и интерпретацию результатов.</w:t>
      </w:r>
    </w:p>
    <w:p w14:paraId="173C0C25" w14:textId="2E862DA1" w:rsidR="00882685" w:rsidRPr="00447DE9" w:rsidRDefault="0028649D" w:rsidP="009E5DBC">
      <w:pPr>
        <w:pStyle w:val="BodyText"/>
        <w:rPr>
          <w:rFonts w:asciiTheme="majorHAnsi" w:hAnsiTheme="majorHAnsi" w:cstheme="majorHAnsi"/>
        </w:rPr>
      </w:pPr>
      <w:r w:rsidRPr="00447DE9">
        <w:rPr>
          <w:rFonts w:asciiTheme="majorHAnsi" w:hAnsiTheme="majorHAnsi" w:cstheme="majorHAnsi"/>
        </w:rPr>
        <w:t>Работа Снейдерса и Пикапа является ключевым ресурсом для исследователей, занимающихся анализом динамики социальных сетей. Публикация не только описывает методологические аспекты САОМ, но и предоставляет практические рекомендации по их применению. Эти модели позволяют глубже понять механизмы формирования и развития социальных структур, что имеет важное значение для различных областей, включая социологию, психологию, экономику и информатику.</w:t>
      </w:r>
    </w:p>
    <w:p w14:paraId="2DD7D19B" w14:textId="0A123CA0"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Руководство по пакету R</w:t>
      </w:r>
      <w:r w:rsidR="005D19DA" w:rsidRPr="00447DE9">
        <w:rPr>
          <w:rFonts w:asciiTheme="majorHAnsi" w:hAnsiTheme="majorHAnsi" w:cstheme="majorHAnsi"/>
          <w:lang w:val="en-US"/>
        </w:rPr>
        <w:t>S</w:t>
      </w:r>
      <w:r w:rsidRPr="00447DE9">
        <w:rPr>
          <w:rFonts w:asciiTheme="majorHAnsi" w:hAnsiTheme="majorHAnsi" w:cstheme="majorHAnsi"/>
        </w:rPr>
        <w:t>iena</w:t>
      </w:r>
      <w:r w:rsidR="004D311C" w:rsidRPr="00447DE9">
        <w:rPr>
          <w:rFonts w:asciiTheme="majorHAnsi" w:hAnsiTheme="majorHAnsi" w:cstheme="majorHAnsi"/>
        </w:rPr>
        <w:t>[7]</w:t>
      </w:r>
      <w:r w:rsidRPr="00447DE9">
        <w:rPr>
          <w:rFonts w:asciiTheme="majorHAnsi" w:hAnsiTheme="majorHAnsi" w:cstheme="majorHAnsi"/>
        </w:rPr>
        <w:t>, подготовленное М. Р. Рутом, представляет собой детализированное методическое пособие для пользователей, работающих с программным обеспечением RSiena для анализа динамики социальных сетей. Данное руководство не только предоставляет практические инструкции по использованию RSiena, но и включает описание множества сетевых эффектов, а также интерпретацию результатов моделирования. Оно является незаменимым ресурсом для исследователей, применяющих стохастические акторно-ориентированные модели (САОМ) для анализа сетей.</w:t>
      </w:r>
    </w:p>
    <w:p w14:paraId="4B90E07A" w14:textId="4EC62804" w:rsidR="00882685" w:rsidRPr="00447DE9" w:rsidRDefault="006253D6" w:rsidP="009E5DBC">
      <w:pPr>
        <w:pStyle w:val="BodyText"/>
        <w:rPr>
          <w:rFonts w:asciiTheme="majorHAnsi" w:hAnsiTheme="majorHAnsi" w:cstheme="majorHAnsi"/>
        </w:rPr>
      </w:pPr>
      <w:r w:rsidRPr="00447DE9">
        <w:rPr>
          <w:rFonts w:asciiTheme="majorHAnsi" w:hAnsiTheme="majorHAnsi" w:cstheme="majorHAnsi"/>
        </w:rPr>
        <w:lastRenderedPageBreak/>
        <w:t>Работа Тома А. Б. Снайдерса по статистическому оцениванию динамики социальных сетей</w:t>
      </w:r>
      <w:r w:rsidR="004D311C" w:rsidRPr="00447DE9">
        <w:rPr>
          <w:rFonts w:asciiTheme="majorHAnsi" w:hAnsiTheme="majorHAnsi" w:cstheme="majorHAnsi"/>
        </w:rPr>
        <w:t>[8]</w:t>
      </w:r>
      <w:r w:rsidRPr="00447DE9">
        <w:rPr>
          <w:rFonts w:asciiTheme="majorHAnsi" w:hAnsiTheme="majorHAnsi" w:cstheme="majorHAnsi"/>
        </w:rPr>
        <w:t xml:space="preserve"> является базовым текстом в области анализа социальных сетей (SNA). Он предоставляет всестороннюю схему для понимания того, как социальные сети эволюционируют со временем и вводит сложные статистические методы для моделирования и анализа этих изменений.</w:t>
      </w:r>
    </w:p>
    <w:p w14:paraId="686E68C8" w14:textId="74E2475D" w:rsidR="006253D6" w:rsidRPr="00447DE9" w:rsidRDefault="00A33C79" w:rsidP="009E5DBC">
      <w:pPr>
        <w:pStyle w:val="BodyText"/>
        <w:rPr>
          <w:rFonts w:asciiTheme="majorHAnsi" w:hAnsiTheme="majorHAnsi" w:cstheme="majorHAnsi"/>
          <w:lang w:eastAsia="ru-RU"/>
        </w:rPr>
      </w:pPr>
      <w:r w:rsidRPr="00447DE9">
        <w:rPr>
          <w:rFonts w:asciiTheme="majorHAnsi" w:hAnsiTheme="majorHAnsi" w:cstheme="majorHAnsi"/>
          <w:lang w:eastAsia="ru-RU"/>
        </w:rPr>
        <w:tab/>
      </w:r>
      <w:r w:rsidR="006253D6" w:rsidRPr="00447DE9">
        <w:rPr>
          <w:rFonts w:asciiTheme="majorHAnsi" w:hAnsiTheme="majorHAnsi" w:cstheme="majorHAnsi"/>
          <w:lang w:eastAsia="ru-RU"/>
        </w:rPr>
        <w:t>Снайдерс подчеркивает важность лонгитюдных данных, которые включают повторяющиеся наблюдения за одной и той же социальной сетью во времени. Этот подход позволяет исследователям улавливать динамику эволюции сети и понимать процессы, управляющие этими изменениями.</w:t>
      </w:r>
    </w:p>
    <w:p w14:paraId="27D8A855" w14:textId="77777777" w:rsidR="00A33C79" w:rsidRPr="00447DE9" w:rsidRDefault="00A33C79" w:rsidP="009E5DBC">
      <w:pPr>
        <w:pStyle w:val="BodyText"/>
        <w:rPr>
          <w:rFonts w:asciiTheme="majorHAnsi" w:hAnsiTheme="majorHAnsi" w:cstheme="majorHAnsi"/>
          <w:lang w:eastAsia="ru-RU"/>
        </w:rPr>
      </w:pPr>
    </w:p>
    <w:p w14:paraId="741A2934" w14:textId="383C260B" w:rsidR="006253D6" w:rsidRPr="00447DE9" w:rsidRDefault="00A33C79" w:rsidP="009E5DBC">
      <w:pPr>
        <w:pStyle w:val="BodyText"/>
        <w:rPr>
          <w:rFonts w:asciiTheme="majorHAnsi" w:hAnsiTheme="majorHAnsi" w:cstheme="majorHAnsi"/>
          <w:lang w:eastAsia="ru-RU"/>
        </w:rPr>
      </w:pPr>
      <w:r w:rsidRPr="00447DE9">
        <w:rPr>
          <w:rFonts w:asciiTheme="majorHAnsi" w:hAnsiTheme="majorHAnsi" w:cstheme="majorHAnsi"/>
          <w:lang w:eastAsia="ru-RU"/>
        </w:rPr>
        <w:tab/>
      </w:r>
      <w:r w:rsidR="006253D6" w:rsidRPr="00447DE9">
        <w:rPr>
          <w:rFonts w:asciiTheme="majorHAnsi" w:hAnsiTheme="majorHAnsi" w:cstheme="majorHAnsi"/>
          <w:lang w:eastAsia="ru-RU"/>
        </w:rPr>
        <w:t>Значительный вклад Снайдерса состоит в разработке САОМ. Эти модели рассматривают изменения сети как результат решений и действий отдельных акторов, под влиянием их предпочтений и структуры сети.</w:t>
      </w:r>
    </w:p>
    <w:p w14:paraId="5257E77C" w14:textId="07AAA302" w:rsidR="00A33C79" w:rsidRPr="00447DE9" w:rsidRDefault="00A33C79" w:rsidP="009E5DBC">
      <w:pPr>
        <w:pStyle w:val="BodyText"/>
        <w:rPr>
          <w:rFonts w:asciiTheme="majorHAnsi" w:hAnsiTheme="majorHAnsi" w:cstheme="majorHAnsi"/>
          <w:lang w:eastAsia="ru-RU"/>
        </w:rPr>
      </w:pPr>
      <w:r w:rsidRPr="00447DE9">
        <w:rPr>
          <w:rFonts w:asciiTheme="majorHAnsi" w:hAnsiTheme="majorHAnsi" w:cstheme="majorHAnsi"/>
          <w:lang w:eastAsia="ru-RU"/>
        </w:rPr>
        <w:tab/>
      </w:r>
      <w:r w:rsidR="006253D6" w:rsidRPr="00447DE9">
        <w:rPr>
          <w:rFonts w:asciiTheme="majorHAnsi" w:hAnsiTheme="majorHAnsi" w:cstheme="majorHAnsi"/>
          <w:lang w:eastAsia="ru-RU"/>
        </w:rPr>
        <w:t>Статистика и параметры сети: В тексте детально описаны различные сетевые статистики (например, распределение степеней, меры центральности)</w:t>
      </w:r>
    </w:p>
    <w:p w14:paraId="05C7E7C7" w14:textId="79ECD4CD" w:rsidR="00A33C79" w:rsidRPr="00447DE9" w:rsidRDefault="00A33C79" w:rsidP="009E5DBC">
      <w:pPr>
        <w:pStyle w:val="BodyText"/>
        <w:rPr>
          <w:rFonts w:asciiTheme="majorHAnsi" w:hAnsiTheme="majorHAnsi" w:cstheme="majorHAnsi"/>
        </w:rPr>
      </w:pPr>
      <w:r w:rsidRPr="00447DE9">
        <w:rPr>
          <w:rFonts w:asciiTheme="majorHAnsi" w:hAnsiTheme="majorHAnsi" w:cstheme="majorHAnsi"/>
        </w:rPr>
        <w:tab/>
        <w:t>Таким образом, использование стохастических акторно-ориентированных моделей представляет собой перспективное направление в анализе социальных сетей. Применение SAOM к сети научного соавторства ТГУ позволит описать структуру и динамику сети</w:t>
      </w:r>
      <w:r w:rsidR="003813A2" w:rsidRPr="00447DE9">
        <w:rPr>
          <w:rFonts w:asciiTheme="majorHAnsi" w:hAnsiTheme="majorHAnsi" w:cstheme="majorHAnsi"/>
        </w:rPr>
        <w:t>,</w:t>
      </w:r>
      <w:r w:rsidRPr="00447DE9">
        <w:rPr>
          <w:rFonts w:asciiTheme="majorHAnsi" w:hAnsiTheme="majorHAnsi" w:cstheme="majorHAnsi"/>
        </w:rPr>
        <w:t xml:space="preserve"> что важно для стратегического планирования и управления научными коллективами.</w:t>
      </w:r>
    </w:p>
    <w:p w14:paraId="0DACB496" w14:textId="35989890" w:rsidR="003813A2" w:rsidRPr="00447DE9" w:rsidRDefault="003813A2" w:rsidP="009E5DBC">
      <w:pPr>
        <w:pStyle w:val="BodyText"/>
        <w:rPr>
          <w:rFonts w:asciiTheme="majorHAnsi" w:hAnsiTheme="majorHAnsi" w:cstheme="majorHAnsi"/>
        </w:rPr>
      </w:pPr>
    </w:p>
    <w:p w14:paraId="3A219D63" w14:textId="06E84AA4" w:rsidR="003813A2" w:rsidRPr="00447DE9" w:rsidRDefault="003813A2"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hAnsiTheme="majorHAnsi" w:cstheme="majorHAnsi"/>
        </w:rPr>
      </w:pPr>
    </w:p>
    <w:p w14:paraId="5183BEF1" w14:textId="74AA94B9" w:rsidR="00895279" w:rsidRPr="00447DE9" w:rsidRDefault="00895279"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hAnsiTheme="majorHAnsi" w:cstheme="majorHAnsi"/>
        </w:rPr>
      </w:pPr>
    </w:p>
    <w:p w14:paraId="4F187C82" w14:textId="77777777" w:rsidR="00447DE9" w:rsidRPr="00447DE9" w:rsidRDefault="00447DE9"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hAnsiTheme="majorHAnsi" w:cstheme="majorHAnsi"/>
        </w:rPr>
      </w:pPr>
    </w:p>
    <w:p w14:paraId="39E9AF3A" w14:textId="77777777" w:rsidR="003813A2" w:rsidRPr="00447DE9" w:rsidRDefault="003813A2" w:rsidP="0069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Theme="majorHAnsi" w:eastAsia="Times New Roman" w:hAnsiTheme="majorHAnsi" w:cstheme="majorHAnsi"/>
          <w:lang w:eastAsia="ru-RU"/>
        </w:rPr>
      </w:pPr>
    </w:p>
    <w:p w14:paraId="18A9B0D8" w14:textId="5F4120C6" w:rsidR="00895279" w:rsidRPr="00447DE9" w:rsidRDefault="00512156" w:rsidP="00895279">
      <w:pPr>
        <w:pStyle w:val="Heading1"/>
        <w:numPr>
          <w:ilvl w:val="0"/>
          <w:numId w:val="1"/>
        </w:numPr>
        <w:rPr>
          <w:rFonts w:cstheme="majorHAnsi"/>
          <w:b/>
          <w:bCs/>
        </w:rPr>
      </w:pPr>
      <w:bookmarkStart w:id="10" w:name="_Toc167201889"/>
      <w:bookmarkStart w:id="11" w:name="_Toc167201625"/>
      <w:bookmarkStart w:id="12" w:name="_Toc167798263"/>
      <w:r w:rsidRPr="00447DE9">
        <w:rPr>
          <w:rFonts w:cstheme="majorHAnsi"/>
          <w:b/>
          <w:bCs/>
        </w:rPr>
        <w:lastRenderedPageBreak/>
        <w:t>Теоретическая часть САОМ</w:t>
      </w:r>
      <w:bookmarkEnd w:id="10"/>
      <w:bookmarkEnd w:id="11"/>
      <w:bookmarkEnd w:id="12"/>
    </w:p>
    <w:p w14:paraId="07325538" w14:textId="77777777" w:rsidR="00882685" w:rsidRPr="00447DE9" w:rsidRDefault="00512156">
      <w:pPr>
        <w:pStyle w:val="Heading2"/>
        <w:numPr>
          <w:ilvl w:val="1"/>
          <w:numId w:val="1"/>
        </w:numPr>
        <w:rPr>
          <w:rFonts w:cstheme="majorHAnsi"/>
          <w:b/>
          <w:bCs/>
        </w:rPr>
      </w:pPr>
      <w:bookmarkStart w:id="13" w:name="_Toc167201890"/>
      <w:bookmarkStart w:id="14" w:name="_Toc167201626"/>
      <w:bookmarkStart w:id="15" w:name="_Toc167798264"/>
      <w:r w:rsidRPr="00447DE9">
        <w:rPr>
          <w:rFonts w:cstheme="majorHAnsi"/>
          <w:b/>
          <w:bCs/>
        </w:rPr>
        <w:t>Постановка задачи приводящей к САОМ</w:t>
      </w:r>
      <w:bookmarkEnd w:id="13"/>
      <w:bookmarkEnd w:id="14"/>
      <w:bookmarkEnd w:id="15"/>
    </w:p>
    <w:p w14:paraId="30FBFC7E" w14:textId="77777777" w:rsidR="00882685" w:rsidRPr="00447DE9" w:rsidRDefault="00882685">
      <w:pPr>
        <w:rPr>
          <w:rFonts w:asciiTheme="majorHAnsi" w:hAnsiTheme="majorHAnsi" w:cstheme="majorHAnsi"/>
        </w:rPr>
      </w:pPr>
    </w:p>
    <w:p w14:paraId="4E123BA0"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Рассмотрим некоторую социальную сеть. Изменение сети можно рассматривать как изменение актором своего «положения» в этой сети. Каждое изменение связей актора, а именно создание новой связи с другим актором, или разрушение существующей связи приводит к изменению всей сети.</w:t>
      </w:r>
    </w:p>
    <w:p w14:paraId="647C030F" w14:textId="77777777" w:rsidR="00854AB1" w:rsidRPr="00447DE9" w:rsidRDefault="00854AB1" w:rsidP="009E5DBC">
      <w:pPr>
        <w:pStyle w:val="BodyText"/>
        <w:rPr>
          <w:rFonts w:asciiTheme="majorHAnsi" w:hAnsiTheme="majorHAnsi" w:cstheme="majorHAnsi"/>
        </w:rPr>
      </w:pPr>
      <w:r w:rsidRPr="00447DE9">
        <w:rPr>
          <w:rFonts w:asciiTheme="majorHAnsi" w:hAnsiTheme="majorHAnsi" w:cstheme="majorHAnsi"/>
        </w:rPr>
        <w:t>Для сети дружбы между одногруппниками процесс создания или разрушения связи (в данном случае связь – считает ли актор другого актора своим другом) происходит в одностороннем порядке и не требует подтверждения принимающей стороны. То есть, можно считать своим другом того, кто не считает своим другом в ответ. Однако в случае сети научного соавторства необходимо подтверждение обеих сторон для создания связи. Также следует заметить, что в примере с сетью научного соавторства нельзя разрушить связь, поскольку публикация уже является свершившимся фактом, который не подлежит отмене.</w:t>
      </w:r>
    </w:p>
    <w:p w14:paraId="342E81A3" w14:textId="6510D037" w:rsidR="00882685" w:rsidRPr="00447DE9" w:rsidRDefault="006827F9" w:rsidP="009E5DBC">
      <w:pPr>
        <w:pStyle w:val="BodyText"/>
        <w:rPr>
          <w:rFonts w:asciiTheme="majorHAnsi" w:hAnsiTheme="majorHAnsi" w:cstheme="majorHAnsi"/>
        </w:rPr>
      </w:pPr>
      <w:r w:rsidRPr="00447DE9">
        <w:rPr>
          <w:rFonts w:asciiTheme="majorHAnsi" w:hAnsiTheme="majorHAnsi" w:cstheme="majorHAnsi"/>
        </w:rPr>
        <w:t xml:space="preserve">Как при выборе того, с кем актор хочет изменить сеть, так и при выборе, какое изменение внести (создание или разрушение связи), актор руководствуется некоторыми критериями оптимальности. Эти критерии могут </w:t>
      </w:r>
      <w:r w:rsidR="006021E1" w:rsidRPr="00447DE9">
        <w:rPr>
          <w:rFonts w:asciiTheme="majorHAnsi" w:hAnsiTheme="majorHAnsi" w:cstheme="majorHAnsi"/>
        </w:rPr>
        <w:t>зависеть от внешних факторов</w:t>
      </w:r>
      <w:r w:rsidRPr="00447DE9">
        <w:rPr>
          <w:rFonts w:asciiTheme="majorHAnsi" w:hAnsiTheme="majorHAnsi" w:cstheme="majorHAnsi"/>
        </w:rPr>
        <w:t>, например, возраст, пол, ученая степень, факт публикации в известном журнале, так и</w:t>
      </w:r>
      <w:r w:rsidR="006021E1" w:rsidRPr="00447DE9">
        <w:rPr>
          <w:rFonts w:asciiTheme="majorHAnsi" w:hAnsiTheme="majorHAnsi" w:cstheme="majorHAnsi"/>
        </w:rPr>
        <w:t xml:space="preserve"> от сетевых</w:t>
      </w:r>
      <w:r w:rsidRPr="00447DE9">
        <w:rPr>
          <w:rFonts w:asciiTheme="majorHAnsi" w:hAnsiTheme="majorHAnsi" w:cstheme="majorHAnsi"/>
        </w:rPr>
        <w:t xml:space="preserve"> фактор</w:t>
      </w:r>
      <w:r w:rsidR="006021E1" w:rsidRPr="00447DE9">
        <w:rPr>
          <w:rFonts w:asciiTheme="majorHAnsi" w:hAnsiTheme="majorHAnsi" w:cstheme="majorHAnsi"/>
        </w:rPr>
        <w:t>ов</w:t>
      </w:r>
      <w:r w:rsidRPr="00447DE9">
        <w:rPr>
          <w:rFonts w:asciiTheme="majorHAnsi" w:hAnsiTheme="majorHAnsi" w:cstheme="majorHAnsi"/>
        </w:rPr>
        <w:t>, например, стремление создавать связи с самыми популярными акторами или увеличение вероятности создания связи между двумя акторами, если у них обоих уже есть связь с третьим актором.</w:t>
      </w:r>
    </w:p>
    <w:p w14:paraId="161D8105" w14:textId="5293BD7F" w:rsidR="006827F9" w:rsidRPr="00447DE9" w:rsidRDefault="006827F9" w:rsidP="009E5DBC">
      <w:pPr>
        <w:pStyle w:val="BodyText"/>
        <w:rPr>
          <w:rFonts w:asciiTheme="majorHAnsi" w:hAnsiTheme="majorHAnsi" w:cstheme="majorHAnsi"/>
        </w:rPr>
      </w:pPr>
      <w:r w:rsidRPr="00447DE9">
        <w:rPr>
          <w:rFonts w:asciiTheme="majorHAnsi" w:hAnsiTheme="majorHAnsi" w:cstheme="majorHAnsi"/>
        </w:rPr>
        <w:t xml:space="preserve">При изучении реальных социальных сетей в большинстве случаев невозможно наблюдать за динамикой сети непрерывно. Пусть исследователю доступны лишь несколько снимков состояния сети. Эти снимки могут быть </w:t>
      </w:r>
      <w:r w:rsidRPr="00447DE9">
        <w:rPr>
          <w:rFonts w:asciiTheme="majorHAnsi" w:hAnsiTheme="majorHAnsi" w:cstheme="majorHAnsi"/>
        </w:rPr>
        <w:lastRenderedPageBreak/>
        <w:t>сделаны в разные моменты времени, что позволяет анализировать изменения, произошедшие между ними.</w:t>
      </w:r>
    </w:p>
    <w:p w14:paraId="0DAA55D6" w14:textId="0907F134"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анализа и предсказания динамики социальных сетей существует класс стохастических акторно-ориентированных моделей.  Под </w:t>
      </w:r>
      <w:r w:rsidR="006021E1" w:rsidRPr="00447DE9">
        <w:rPr>
          <w:rFonts w:asciiTheme="majorHAnsi" w:hAnsiTheme="majorHAnsi" w:cstheme="majorHAnsi"/>
        </w:rPr>
        <w:t>понятием</w:t>
      </w:r>
      <w:r w:rsidRPr="00447DE9">
        <w:rPr>
          <w:rFonts w:asciiTheme="majorHAnsi" w:hAnsiTheme="majorHAnsi" w:cstheme="majorHAnsi"/>
        </w:rPr>
        <w:t xml:space="preserve"> акторно-ориентированные подразумевается, что все изменения сети происходят из</w:t>
      </w:r>
      <w:r w:rsidR="005D19DA" w:rsidRPr="00447DE9">
        <w:rPr>
          <w:rFonts w:asciiTheme="majorHAnsi" w:hAnsiTheme="majorHAnsi" w:cstheme="majorHAnsi"/>
        </w:rPr>
        <w:t>-</w:t>
      </w:r>
      <w:r w:rsidRPr="00447DE9">
        <w:rPr>
          <w:rFonts w:asciiTheme="majorHAnsi" w:hAnsiTheme="majorHAnsi" w:cstheme="majorHAnsi"/>
        </w:rPr>
        <w:t>за принятий решений акторами этой сети.</w:t>
      </w:r>
    </w:p>
    <w:p w14:paraId="5AABBC65" w14:textId="6093313B" w:rsidR="00882685" w:rsidRPr="00447DE9" w:rsidRDefault="006827F9" w:rsidP="009E5DBC">
      <w:pPr>
        <w:pStyle w:val="BodyText"/>
        <w:rPr>
          <w:rFonts w:asciiTheme="majorHAnsi" w:hAnsiTheme="majorHAnsi" w:cstheme="majorHAnsi"/>
        </w:rPr>
      </w:pPr>
      <w:r w:rsidRPr="00447DE9">
        <w:rPr>
          <w:rFonts w:asciiTheme="majorHAnsi" w:hAnsiTheme="majorHAnsi" w:cstheme="majorHAnsi"/>
        </w:rPr>
        <w:t>Использование SAOM позволяет исследователям моделировать и анализировать сложные социальные процессы, происходящие в сети. Эти модели могут применяться для изучения различных типов социальных сетей, включая профессиональные, академические, дружеские и другие.</w:t>
      </w:r>
    </w:p>
    <w:p w14:paraId="5D83D67A" w14:textId="721241DA" w:rsidR="00882685" w:rsidRPr="00447DE9" w:rsidRDefault="00512156" w:rsidP="00447DE9">
      <w:pPr>
        <w:pStyle w:val="Heading2"/>
        <w:numPr>
          <w:ilvl w:val="1"/>
          <w:numId w:val="1"/>
        </w:numPr>
        <w:rPr>
          <w:rFonts w:cstheme="majorHAnsi"/>
          <w:b/>
          <w:bCs/>
        </w:rPr>
      </w:pPr>
      <w:bookmarkStart w:id="16" w:name="_Toc167798265"/>
      <w:r w:rsidRPr="00447DE9">
        <w:rPr>
          <w:rFonts w:cstheme="majorHAnsi"/>
          <w:b/>
          <w:bCs/>
        </w:rPr>
        <w:t>Описание САОМ</w:t>
      </w:r>
      <w:bookmarkEnd w:id="16"/>
    </w:p>
    <w:p w14:paraId="417533A5" w14:textId="77777777" w:rsidR="00447DE9" w:rsidRPr="00447DE9" w:rsidRDefault="00447DE9" w:rsidP="00447DE9">
      <w:pPr>
        <w:rPr>
          <w:rFonts w:asciiTheme="majorHAnsi" w:hAnsiTheme="majorHAnsi" w:cstheme="majorHAnsi"/>
        </w:rPr>
      </w:pPr>
    </w:p>
    <w:p w14:paraId="42139010" w14:textId="77777777" w:rsidR="00E6023C" w:rsidRPr="00447DE9" w:rsidRDefault="00E6023C" w:rsidP="009E5DBC">
      <w:pPr>
        <w:pStyle w:val="BodyText"/>
        <w:rPr>
          <w:rFonts w:asciiTheme="majorHAnsi" w:hAnsiTheme="majorHAnsi" w:cstheme="majorHAnsi"/>
        </w:rPr>
      </w:pPr>
      <w:r w:rsidRPr="00447DE9">
        <w:rPr>
          <w:rFonts w:asciiTheme="majorHAnsi" w:hAnsiTheme="majorHAnsi" w:cstheme="majorHAnsi"/>
        </w:rPr>
        <w:t>Модель изменения связи состоит из двух компонентов: времени и выбора. Время изменения определяется в терминах возможности изменения, а не факта изменения. Это означает, что акторам периодически предоставляется возможность пересмотреть свои связи, но они не обязаны их изменять. Если актор удовлетворен своим текущим состоянием, он не будет изменять свои связи.</w:t>
      </w:r>
    </w:p>
    <w:p w14:paraId="18715314" w14:textId="77777777" w:rsidR="00E6023C"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Обозначим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как</w:t>
      </w:r>
      <w:r w:rsidRPr="00447DE9">
        <w:rPr>
          <w:rFonts w:asciiTheme="majorHAnsi" w:hAnsiTheme="majorHAnsi" w:cstheme="majorHAnsi"/>
          <w:color w:val="000000" w:themeColor="text1"/>
        </w:rPr>
        <w:t xml:space="preserve"> состояние сети в момент времени </w:t>
      </w:r>
      <m:oMath>
        <m:r>
          <w:rPr>
            <w:rFonts w:ascii="Cambria Math" w:hAnsi="Cambria Math" w:cstheme="majorHAnsi"/>
          </w:rPr>
          <m:t>t</m:t>
        </m:r>
      </m:oMath>
      <w:r w:rsidR="006B0DA0" w:rsidRPr="00447DE9">
        <w:rPr>
          <w:rFonts w:asciiTheme="majorHAnsi" w:hAnsiTheme="majorHAnsi" w:cstheme="majorHAnsi"/>
          <w:noProof/>
          <w:sz w:val="24"/>
          <w:szCs w:val="24"/>
          <w:lang w:val="en-US"/>
        </w:rPr>
        <w:pict w14:anchorId="12052385">
          <v:rect id="Rectangle 77" o:spid="_x0000_s1188" style="position:absolute;left:0;text-align:left;margin-left:0;margin-top:.05pt;width:50pt;height:50pt;z-index:251578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uViC&#10;Lt0BAAA4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color w:val="000000" w:themeColor="text1"/>
        </w:rPr>
        <w:t>. В любой момент времени в сети происходит не более одного изменения. Этими изменениями могут быть: создание или уничтожение связи.</w:t>
      </w:r>
    </w:p>
    <w:p w14:paraId="4342E184" w14:textId="05B76574" w:rsidR="000908AF" w:rsidRPr="00447DE9" w:rsidRDefault="00512156" w:rsidP="009E5DBC">
      <w:pPr>
        <w:pStyle w:val="BodyText"/>
        <w:rPr>
          <w:rFonts w:asciiTheme="majorHAnsi" w:hAnsiTheme="majorHAnsi" w:cstheme="majorHAnsi"/>
        </w:rPr>
      </w:pPr>
      <w:r w:rsidRPr="00447DE9">
        <w:rPr>
          <w:rFonts w:asciiTheme="majorHAnsi" w:hAnsiTheme="majorHAnsi" w:cstheme="majorHAnsi"/>
          <w:color w:val="000000" w:themeColor="text1"/>
        </w:rPr>
        <w:t xml:space="preserve">Вероятность изменения состояния сети зависит от её текущего состояния, и не зависит от истории изменений. Таким образом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xml:space="preserve"> – непрерывная цепь Маркова.</w:t>
      </w:r>
      <w:r w:rsidR="00E6023C" w:rsidRPr="00447DE9">
        <w:rPr>
          <w:rFonts w:asciiTheme="majorHAnsi" w:hAnsiTheme="majorHAnsi" w:cstheme="majorHAnsi"/>
        </w:rPr>
        <w:t xml:space="preserve"> В этом контексте непрерывная цепь Маркова означает, что в каждый момент времени вероятность перехода сети в новое состояние определяется исключительно текущими связями и атрибутами акторов, без учета последовательности предыдущих изменений.</w:t>
      </w:r>
      <w:r w:rsidR="000908AF" w:rsidRPr="00447DE9">
        <w:rPr>
          <w:rFonts w:asciiTheme="majorHAnsi" w:hAnsiTheme="majorHAnsi" w:cstheme="majorHAnsi"/>
        </w:rPr>
        <w:t xml:space="preserve"> На рисунке 1 можно увидеть пример изменения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000908AF" w:rsidRPr="00447DE9">
        <w:rPr>
          <w:rFonts w:asciiTheme="majorHAnsi" w:hAnsiTheme="majorHAnsi" w:cstheme="majorHAnsi"/>
        </w:rPr>
        <w:t xml:space="preserve"> за один шаг. В данном случае изменением является создание новой связи между акторами 1 и 3.</w:t>
      </w:r>
      <w:r w:rsidR="005871D0" w:rsidRPr="00447DE9">
        <w:rPr>
          <w:rFonts w:asciiTheme="majorHAnsi" w:hAnsiTheme="majorHAnsi" w:cstheme="majorHAnsi"/>
        </w:rPr>
        <w:t xml:space="preserve"> Где </w:t>
      </w:r>
      <w:r w:rsidR="005871D0" w:rsidRPr="00447DE9">
        <w:rPr>
          <w:rFonts w:asciiTheme="majorHAnsi" w:hAnsiTheme="majorHAnsi" w:cstheme="majorHAnsi"/>
        </w:rPr>
        <w:lastRenderedPageBreak/>
        <w:t xml:space="preserve">структура сети на рисунке 1 представлена на рисунке </w:t>
      </w:r>
      <w:r w:rsidR="00E92882" w:rsidRPr="00447DE9">
        <w:rPr>
          <w:rFonts w:asciiTheme="majorHAnsi" w:hAnsiTheme="majorHAnsi" w:cstheme="majorHAnsi"/>
        </w:rPr>
        <w:t>2, новое ребро выделено кругом</w:t>
      </w:r>
      <w:r w:rsidR="005871D0" w:rsidRPr="00447DE9">
        <w:rPr>
          <w:rFonts w:asciiTheme="majorHAnsi" w:hAnsiTheme="majorHAnsi" w:cstheme="majorHAnsi"/>
        </w:rPr>
        <w:t>.</w:t>
      </w:r>
    </w:p>
    <w:p w14:paraId="7723805E" w14:textId="77777777" w:rsidR="00E92882" w:rsidRPr="00447DE9" w:rsidRDefault="00E92882" w:rsidP="00E92882">
      <w:pPr>
        <w:pStyle w:val="BodyText"/>
        <w:rPr>
          <w:rFonts w:asciiTheme="majorHAnsi" w:hAnsiTheme="majorHAnsi" w:cstheme="majorHAnsi"/>
        </w:rPr>
      </w:pPr>
    </w:p>
    <w:p w14:paraId="5D8B0877" w14:textId="4B143FF9" w:rsidR="005871D0" w:rsidRPr="00447DE9" w:rsidRDefault="005871D0" w:rsidP="005871D0">
      <w:pPr>
        <w:pStyle w:val="BodyText"/>
        <w:jc w:val="center"/>
        <w:rPr>
          <w:rFonts w:asciiTheme="majorHAnsi" w:hAnsiTheme="majorHAnsi" w:cstheme="majorHAnsi"/>
        </w:rPr>
      </w:pPr>
      <w:r w:rsidRPr="00447DE9">
        <w:rPr>
          <w:rFonts w:asciiTheme="majorHAnsi" w:hAnsiTheme="majorHAnsi" w:cstheme="majorHAnsi"/>
          <w:noProof/>
          <w:lang w:eastAsia="ru-RU"/>
        </w:rPr>
        <w:drawing>
          <wp:inline distT="0" distB="0" distL="0" distR="0" wp14:anchorId="0DE799D1" wp14:editId="09049396">
            <wp:extent cx="430590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191056"/>
                    </a:xfrm>
                    <a:prstGeom prst="rect">
                      <a:avLst/>
                    </a:prstGeom>
                  </pic:spPr>
                </pic:pic>
              </a:graphicData>
            </a:graphic>
          </wp:inline>
        </w:drawing>
      </w:r>
    </w:p>
    <w:p w14:paraId="002A79B0" w14:textId="073D4B83" w:rsidR="005871D0" w:rsidRPr="00447DE9" w:rsidRDefault="005871D0" w:rsidP="005871D0">
      <w:pPr>
        <w:spacing w:after="200" w:line="240" w:lineRule="auto"/>
        <w:ind w:firstLine="708"/>
        <w:jc w:val="center"/>
        <w:rPr>
          <w:rFonts w:asciiTheme="majorHAnsi" w:hAnsiTheme="majorHAnsi" w:cstheme="majorHAnsi"/>
        </w:rPr>
      </w:pPr>
      <w:r w:rsidRPr="00447DE9">
        <w:rPr>
          <w:rFonts w:asciiTheme="majorHAnsi" w:hAnsiTheme="majorHAnsi" w:cstheme="majorHAnsi"/>
        </w:rPr>
        <w:t xml:space="preserve">Рисунок 1 – Пример изменения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p>
    <w:p w14:paraId="55869BC8" w14:textId="77777777" w:rsidR="00E92882" w:rsidRPr="00447DE9" w:rsidRDefault="00E92882" w:rsidP="005871D0">
      <w:pPr>
        <w:spacing w:after="200" w:line="240" w:lineRule="auto"/>
        <w:ind w:firstLine="708"/>
        <w:jc w:val="center"/>
        <w:rPr>
          <w:rFonts w:asciiTheme="majorHAnsi" w:hAnsiTheme="majorHAnsi" w:cstheme="majorHAnsi"/>
        </w:rPr>
      </w:pPr>
    </w:p>
    <w:p w14:paraId="62E720C7" w14:textId="4F32ACD1" w:rsidR="005871D0" w:rsidRPr="00447DE9" w:rsidRDefault="00E92882" w:rsidP="005871D0">
      <w:pPr>
        <w:pStyle w:val="BodyText"/>
        <w:jc w:val="center"/>
        <w:rPr>
          <w:rFonts w:asciiTheme="majorHAnsi" w:hAnsiTheme="majorHAnsi" w:cstheme="majorHAnsi"/>
        </w:rPr>
      </w:pPr>
      <w:r w:rsidRPr="00447DE9">
        <w:rPr>
          <w:rFonts w:asciiTheme="majorHAnsi" w:hAnsiTheme="majorHAnsi" w:cstheme="majorHAnsi"/>
          <w:noProof/>
          <w:lang w:eastAsia="ru-RU"/>
        </w:rPr>
        <w:drawing>
          <wp:inline distT="0" distB="0" distL="0" distR="0" wp14:anchorId="490803BB" wp14:editId="5383ED8E">
            <wp:extent cx="3781953" cy="2067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067213"/>
                    </a:xfrm>
                    <a:prstGeom prst="rect">
                      <a:avLst/>
                    </a:prstGeom>
                  </pic:spPr>
                </pic:pic>
              </a:graphicData>
            </a:graphic>
          </wp:inline>
        </w:drawing>
      </w:r>
    </w:p>
    <w:p w14:paraId="661CAE95" w14:textId="551651F0" w:rsidR="00E92882" w:rsidRPr="00447DE9" w:rsidRDefault="00E92882" w:rsidP="005871D0">
      <w:pPr>
        <w:pStyle w:val="BodyText"/>
        <w:jc w:val="center"/>
        <w:rPr>
          <w:rFonts w:asciiTheme="majorHAnsi" w:hAnsiTheme="majorHAnsi" w:cstheme="majorHAnsi"/>
        </w:rPr>
      </w:pPr>
      <w:r w:rsidRPr="00447DE9">
        <w:rPr>
          <w:rFonts w:asciiTheme="majorHAnsi" w:hAnsiTheme="majorHAnsi" w:cstheme="majorHAnsi"/>
        </w:rPr>
        <w:t xml:space="preserve">Рисунок 2 – Пример представления процесса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p>
    <w:p w14:paraId="03D2F5F7" w14:textId="77777777" w:rsidR="00E92882" w:rsidRPr="00447DE9" w:rsidRDefault="00E92882" w:rsidP="005871D0">
      <w:pPr>
        <w:pStyle w:val="BodyText"/>
        <w:jc w:val="center"/>
        <w:rPr>
          <w:rFonts w:asciiTheme="majorHAnsi" w:hAnsiTheme="majorHAnsi" w:cstheme="majorHAnsi"/>
        </w:rPr>
      </w:pPr>
    </w:p>
    <w:p w14:paraId="08E428F9" w14:textId="1582F2E3"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 xml:space="preserve">Частота принятия решений актором </w:t>
      </w:r>
      <w:r w:rsidR="006B0DA0" w:rsidRPr="00447DE9">
        <w:rPr>
          <w:rFonts w:asciiTheme="majorHAnsi" w:hAnsiTheme="majorHAnsi" w:cstheme="majorHAnsi"/>
          <w:noProof/>
        </w:rPr>
        <w:pict w14:anchorId="387FAFAB">
          <v:rect id="Rectangle 154" o:spid="_x0000_s1041" style="position:absolute;left:0;text-align:left;margin-left:0;margin-top:.05pt;width:50pt;height:50pt;z-index:25168281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um6QEAAFQEAAAOAAAAZHJzL2Uyb0RvYy54bWysVE1vEzEQvSPxHyzfyW4DqW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D56jum6QEAAFQEAAAOAAAAAAAAAAAAAAAAAC4CAABkcnMvZTJvRG9jLnhtbFBLAQItABQA&#10;BgAIAAAAIQDO2QIe1QAAAAUBAAAPAAAAAAAAAAAAAAAAAEMEAABkcnMvZG93bnJldi54bWxQSwUG&#10;AAAAAAQABADzAAAARQUAAAAA&#10;">
            <v:stroke joinstyle="round"/>
            <v:path arrowok="t"/>
          </v:rect>
        </w:pict>
      </w:r>
      <w:r w:rsidRPr="00447DE9">
        <w:rPr>
          <w:rFonts w:asciiTheme="majorHAnsi" w:hAnsiTheme="majorHAnsi" w:cstheme="majorHAnsi"/>
          <w:i/>
          <w:iCs/>
        </w:rPr>
        <w:t>i</w:t>
      </w:r>
      <w:r w:rsidRPr="00447DE9">
        <w:rPr>
          <w:rFonts w:asciiTheme="majorHAnsi" w:hAnsiTheme="majorHAnsi" w:cstheme="majorHAnsi"/>
        </w:rPr>
        <w:t xml:space="preserve"> зависит от параметра </w:t>
      </w:r>
      <w:r w:rsidR="006B0DA0" w:rsidRPr="00447DE9">
        <w:rPr>
          <w:rFonts w:asciiTheme="majorHAnsi" w:hAnsiTheme="majorHAnsi" w:cstheme="majorHAnsi"/>
          <w:noProof/>
        </w:rPr>
        <w:pict w14:anchorId="6650E281">
          <v:rect id="Rectangle 155" o:spid="_x0000_s1040" style="position:absolute;left:0;text-align:left;margin-left:0;margin-top:.05pt;width:50pt;height:50pt;z-index:251683840;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G3wq+voAQAAVAQAAA4AAAAAAAAAAAAAAAAALgIAAGRycy9lMm9Eb2MueG1sUEsBAi0AFAAG&#10;AAgAAAAhAM7ZAh7VAAAABQEAAA8AAAAAAAAAAAAAAAAAQgQAAGRycy9kb3ducmV2LnhtbFBLBQYA&#10;AAAABAAEAPMAAABEBQAAAAA=&#10;">
            <v:stroke joinstyle="round"/>
            <v:path arrowok="t"/>
          </v:rect>
        </w:pic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 xml:space="preserve">. Обозначим  </w:t>
      </w:r>
      <m:oMath>
        <m:r>
          <w:rPr>
            <w:rFonts w:ascii="Cambria Math" w:hAnsi="Cambria Math" w:cstheme="majorHAnsi"/>
          </w:rPr>
          <m:t>λ≜</m:t>
        </m:r>
        <m:nary>
          <m:naryPr>
            <m:chr m:val="∑"/>
            <m:subHide m:val="1"/>
            <m:supHide m:val="1"/>
            <m:ctrlPr>
              <w:rPr>
                <w:rFonts w:ascii="Cambria Math" w:hAnsi="Cambria Math" w:cstheme="majorHAnsi"/>
              </w:rPr>
            </m:ctrlPr>
          </m:naryPr>
          <m:sub/>
          <m:sup/>
          <m:e>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e>
        </m:nary>
      </m:oMath>
      <w:r w:rsidRPr="00447DE9">
        <w:rPr>
          <w:rFonts w:asciiTheme="majorHAnsi" w:hAnsiTheme="majorHAnsi" w:cstheme="maj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
        <w:gridCol w:w="8699"/>
        <w:gridCol w:w="623"/>
      </w:tblGrid>
      <w:tr w:rsidR="00582B59" w:rsidRPr="00447DE9" w14:paraId="072275D3" w14:textId="77777777" w:rsidTr="006021E1">
        <w:tc>
          <w:tcPr>
            <w:tcW w:w="250" w:type="dxa"/>
          </w:tcPr>
          <w:p w14:paraId="34049DFE" w14:textId="77777777" w:rsidR="00582B59" w:rsidRPr="00447DE9" w:rsidRDefault="00582B59" w:rsidP="009E5DBC">
            <w:pPr>
              <w:pStyle w:val="BodyText"/>
              <w:rPr>
                <w:rFonts w:asciiTheme="majorHAnsi" w:hAnsiTheme="majorHAnsi" w:cstheme="majorHAnsi"/>
              </w:rPr>
            </w:pPr>
          </w:p>
        </w:tc>
        <w:tc>
          <w:tcPr>
            <w:tcW w:w="8789" w:type="dxa"/>
          </w:tcPr>
          <w:p w14:paraId="302DE254" w14:textId="77777777" w:rsidR="00582B59" w:rsidRPr="00447DE9" w:rsidRDefault="00582B59" w:rsidP="009E5DBC">
            <w:pPr>
              <w:pStyle w:val="BodyText"/>
              <w:rPr>
                <w:rFonts w:asciiTheme="majorHAnsi" w:hAnsiTheme="majorHAnsi" w:cstheme="majorHAnsi"/>
                <w:i/>
              </w:rPr>
            </w:pPr>
            <m:oMathPara>
              <m:oMath>
                <m:r>
                  <w:rPr>
                    <w:rFonts w:ascii="Cambria Math" w:hAnsi="Cambria Math" w:cstheme="majorHAnsi"/>
                    <w:sz w:val="28"/>
                    <w:szCs w:val="28"/>
                  </w:rPr>
                  <m:t>P</m:t>
                </m:r>
                <m:d>
                  <m:dPr>
                    <m:begChr m:val="{"/>
                    <m:endChr m:val="}"/>
                    <m:ctrlPr>
                      <w:rPr>
                        <w:rFonts w:ascii="Cambria Math" w:hAnsi="Cambria Math" w:cstheme="majorHAnsi"/>
                        <w:i/>
                        <w:sz w:val="28"/>
                        <w:szCs w:val="28"/>
                      </w:rPr>
                    </m:ctrlPr>
                  </m:dPr>
                  <m:e>
                    <m:r>
                      <w:rPr>
                        <w:rFonts w:ascii="Cambria Math" w:hAnsi="Cambria Math" w:cstheme="majorHAnsi"/>
                        <w:sz w:val="28"/>
                        <w:szCs w:val="28"/>
                      </w:rPr>
                      <m:t xml:space="preserve">Следущая возможность изменения наступит в t+ ∆t | Текущее время-t </m:t>
                    </m:r>
                  </m:e>
                </m:d>
                <m:r>
                  <w:rPr>
                    <w:rFonts w:ascii="Cambria Math" w:hAnsi="Cambria Math" w:cstheme="majorHAnsi"/>
                    <w:sz w:val="28"/>
                    <w:szCs w:val="28"/>
                  </w:rPr>
                  <m:t>=</m:t>
                </m:r>
                <m:r>
                  <m:rPr>
                    <m:sty m:val="p"/>
                  </m:rPr>
                  <w:rPr>
                    <w:rFonts w:ascii="Cambria Math" w:hAnsi="Cambria Math" w:cstheme="majorHAnsi"/>
                    <w:sz w:val="28"/>
                    <w:szCs w:val="28"/>
                  </w:rPr>
                  <m:t>ex</m:t>
                </m:r>
                <m:r>
                  <w:rPr>
                    <w:rFonts w:ascii="Cambria Math" w:hAnsi="Cambria Math" w:cstheme="majorHAnsi"/>
                    <w:sz w:val="28"/>
                    <w:szCs w:val="28"/>
                  </w:rPr>
                  <m:t>p</m:t>
                </m:r>
                <m:d>
                  <m:dPr>
                    <m:ctrlPr>
                      <w:rPr>
                        <w:rFonts w:ascii="Cambria Math" w:hAnsi="Cambria Math" w:cstheme="majorHAnsi"/>
                        <w:i/>
                        <w:sz w:val="28"/>
                        <w:szCs w:val="28"/>
                      </w:rPr>
                    </m:ctrlPr>
                  </m:dPr>
                  <m:e>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r>
                      <w:rPr>
                        <w:rFonts w:ascii="Cambria Math" w:hAnsi="Cambria Math" w:cstheme="majorHAnsi"/>
                        <w:sz w:val="28"/>
                        <w:szCs w:val="28"/>
                      </w:rPr>
                      <m:t>*∆t</m:t>
                    </m:r>
                  </m:e>
                </m:d>
              </m:oMath>
            </m:oMathPara>
          </w:p>
          <w:p w14:paraId="6B508E2C" w14:textId="77777777" w:rsidR="00582B59" w:rsidRPr="00447DE9" w:rsidRDefault="00582B59" w:rsidP="009E5DBC">
            <w:pPr>
              <w:pStyle w:val="BodyText"/>
              <w:rPr>
                <w:rFonts w:asciiTheme="majorHAnsi" w:hAnsiTheme="majorHAnsi" w:cstheme="majorHAnsi"/>
              </w:rPr>
            </w:pPr>
          </w:p>
        </w:tc>
        <w:tc>
          <w:tcPr>
            <w:tcW w:w="532" w:type="dxa"/>
          </w:tcPr>
          <w:p w14:paraId="0C6B3023" w14:textId="21D55C40"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w:t>
            </w:r>
            <w:r w:rsidR="005E4124" w:rsidRPr="008F2A9F">
              <w:rPr>
                <w:rFonts w:asciiTheme="majorHAnsi" w:hAnsiTheme="majorHAnsi" w:cstheme="majorHAnsi"/>
                <w:sz w:val="28"/>
                <w:szCs w:val="28"/>
                <w:lang w:val="ru-RU"/>
              </w:rPr>
              <w:t>(</w:t>
            </w:r>
            <w:r w:rsidRPr="008F2A9F">
              <w:rPr>
                <w:rFonts w:asciiTheme="majorHAnsi" w:hAnsiTheme="majorHAnsi" w:cstheme="majorHAnsi"/>
                <w:sz w:val="28"/>
                <w:szCs w:val="28"/>
              </w:rPr>
              <w:t>1)</w:t>
            </w:r>
          </w:p>
        </w:tc>
      </w:tr>
    </w:tbl>
    <w:p w14:paraId="500EE197" w14:textId="77777777"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lastRenderedPageBreak/>
        <w:t>Моменты времени распределены в соответствии с экспоненциальным распределением.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8706"/>
        <w:gridCol w:w="623"/>
      </w:tblGrid>
      <w:tr w:rsidR="00582B59" w:rsidRPr="00447DE9" w14:paraId="7F4351ED" w14:textId="77777777" w:rsidTr="006021E1">
        <w:tc>
          <w:tcPr>
            <w:tcW w:w="250" w:type="dxa"/>
          </w:tcPr>
          <w:p w14:paraId="65F131B3" w14:textId="77777777" w:rsidR="00582B59" w:rsidRPr="00447DE9" w:rsidRDefault="00582B59" w:rsidP="009E5DBC">
            <w:pPr>
              <w:pStyle w:val="BodyText"/>
              <w:rPr>
                <w:rFonts w:asciiTheme="majorHAnsi" w:hAnsiTheme="majorHAnsi" w:cstheme="majorHAnsi"/>
              </w:rPr>
            </w:pPr>
          </w:p>
        </w:tc>
        <w:tc>
          <w:tcPr>
            <w:tcW w:w="8930" w:type="dxa"/>
          </w:tcPr>
          <w:p w14:paraId="710C83AE" w14:textId="77777777" w:rsidR="00582B59" w:rsidRPr="00447DE9" w:rsidRDefault="00582B59" w:rsidP="009E5DBC">
            <w:pPr>
              <w:pStyle w:val="BodyText"/>
              <w:rPr>
                <w:rFonts w:asciiTheme="majorHAnsi" w:hAnsiTheme="majorHAnsi" w:cstheme="majorHAnsi"/>
              </w:rPr>
            </w:pPr>
            <m:oMathPara>
              <m:oMathParaPr>
                <m:jc m:val="center"/>
              </m:oMathParaPr>
              <m:oMath>
                <m:r>
                  <w:rPr>
                    <w:rFonts w:ascii="Cambria Math" w:hAnsi="Cambria Math" w:cstheme="majorHAnsi"/>
                    <w:sz w:val="28"/>
                    <w:szCs w:val="28"/>
                  </w:rPr>
                  <m:t>P</m:t>
                </m:r>
                <m:d>
                  <m:dPr>
                    <m:begChr m:val="{"/>
                    <m:endChr m:val="}"/>
                    <m:ctrlPr>
                      <w:rPr>
                        <w:rFonts w:ascii="Cambria Math" w:hAnsi="Cambria Math" w:cstheme="majorHAnsi"/>
                        <w:i/>
                        <w:sz w:val="28"/>
                        <w:szCs w:val="28"/>
                      </w:rPr>
                    </m:ctrlPr>
                  </m:dPr>
                  <m:e>
                    <m:r>
                      <w:rPr>
                        <w:rFonts w:ascii="Cambria Math" w:hAnsi="Cambria Math" w:cstheme="majorHAnsi"/>
                        <w:sz w:val="28"/>
                        <w:szCs w:val="28"/>
                      </w:rPr>
                      <m:t>Следущая возможность изменения предоставлена актору i</m:t>
                    </m:r>
                  </m:e>
                </m:d>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num>
                  <m:den>
                    <m:r>
                      <w:rPr>
                        <w:rFonts w:ascii="Cambria Math" w:hAnsi="Cambria Math" w:cstheme="majorHAnsi"/>
                        <w:sz w:val="28"/>
                        <w:szCs w:val="28"/>
                      </w:rPr>
                      <m:t>λ</m:t>
                    </m:r>
                  </m:den>
                </m:f>
              </m:oMath>
            </m:oMathPara>
          </w:p>
        </w:tc>
        <w:tc>
          <w:tcPr>
            <w:tcW w:w="391" w:type="dxa"/>
          </w:tcPr>
          <w:p w14:paraId="08249A62" w14:textId="28481DDF"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w:t>
            </w:r>
            <w:r w:rsidR="005E4124" w:rsidRPr="008F2A9F">
              <w:rPr>
                <w:rFonts w:asciiTheme="majorHAnsi" w:hAnsiTheme="majorHAnsi" w:cstheme="majorHAnsi"/>
                <w:sz w:val="28"/>
                <w:szCs w:val="28"/>
                <w:lang w:val="ru-RU"/>
              </w:rPr>
              <w:t>(</w:t>
            </w:r>
            <w:r w:rsidRPr="008F2A9F">
              <w:rPr>
                <w:rFonts w:asciiTheme="majorHAnsi" w:hAnsiTheme="majorHAnsi" w:cstheme="majorHAnsi"/>
                <w:sz w:val="28"/>
                <w:szCs w:val="28"/>
              </w:rPr>
              <w:t>2)</w:t>
            </w:r>
          </w:p>
        </w:tc>
      </w:tr>
    </w:tbl>
    <w:p w14:paraId="50A61A2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Эта формула соответствует модели «first past the post». Все участники имеют стохастическое время ожидания. Первый получивший возможность произвести изменение делает свой выбор и все начинается с начала, но уже в новом состоянии.</w:t>
      </w:r>
    </w:p>
    <w:p w14:paraId="0F469E4B" w14:textId="258E03CE"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Совокупность выборов </w:t>
      </w:r>
      <w:r w:rsidR="006B0DA0" w:rsidRPr="00447DE9">
        <w:rPr>
          <w:rFonts w:asciiTheme="majorHAnsi" w:hAnsiTheme="majorHAnsi" w:cstheme="majorHAnsi"/>
          <w:noProof/>
          <w:sz w:val="22"/>
          <w:szCs w:val="22"/>
        </w:rPr>
        <w:pict w14:anchorId="69D182A6">
          <v:rect id="Rectangle 74" o:spid="_x0000_s1187" style="position:absolute;left:0;text-align:left;margin-left:0;margin-top:.05pt;width:50pt;height:50pt;z-index:251579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wO&#10;9aneAQAAOA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актора образуют собой поток Пуассона </w:t>
      </w:r>
      <w:r w:rsidR="006B0DA0" w:rsidRPr="00447DE9">
        <w:rPr>
          <w:rFonts w:asciiTheme="majorHAnsi" w:hAnsiTheme="majorHAnsi" w:cstheme="majorHAnsi"/>
          <w:noProof/>
          <w:sz w:val="22"/>
          <w:szCs w:val="22"/>
        </w:rPr>
        <w:pict w14:anchorId="43F57EA7">
          <v:rect id="Rectangle 73" o:spid="_x0000_s1186" style="position:absolute;left:0;text-align:left;margin-left:0;margin-top:.05pt;width:50pt;height:50pt;z-index:251580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ncVn&#10;pt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i</m:t>
            </m:r>
          </m:sub>
        </m:sSub>
      </m:oMath>
      <w:r w:rsidRPr="00447DE9">
        <w:rPr>
          <w:rFonts w:asciiTheme="majorHAnsi" w:hAnsiTheme="majorHAnsi" w:cstheme="majorHAnsi"/>
        </w:rPr>
        <w:t xml:space="preserve"> с параметром </w:t>
      </w:r>
      <w:r w:rsidR="006B0DA0" w:rsidRPr="00447DE9">
        <w:rPr>
          <w:rFonts w:asciiTheme="majorHAnsi" w:hAnsiTheme="majorHAnsi" w:cstheme="majorHAnsi"/>
          <w:noProof/>
          <w:sz w:val="22"/>
          <w:szCs w:val="22"/>
        </w:rPr>
        <w:pict w14:anchorId="6832D1F9">
          <v:rect id="Rectangle 72" o:spid="_x0000_s1185" style="position:absolute;left:0;text-align:left;margin-left:0;margin-top:.05pt;width:50pt;height:50pt;z-index:251581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75&#10;5CLeAQAAOA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w:t>
      </w:r>
    </w:p>
    <w:p w14:paraId="23335F57" w14:textId="77777777" w:rsidR="00882685" w:rsidRPr="00447DE9" w:rsidRDefault="00512156" w:rsidP="009E5DBC">
      <w:pPr>
        <w:pStyle w:val="BodyText"/>
        <w:rPr>
          <w:rFonts w:asciiTheme="majorHAnsi" w:hAnsiTheme="majorHAnsi" w:cstheme="majorHAnsi"/>
        </w:rPr>
      </w:pPr>
      <w:r w:rsidRPr="00447DE9">
        <w:rPr>
          <w:rFonts w:asciiTheme="majorHAnsi" w:eastAsia="Times New Roman" w:hAnsiTheme="majorHAnsi" w:cstheme="majorHAnsi"/>
        </w:rPr>
        <w:t>Пример:</w:t>
      </w:r>
      <w:r w:rsidRPr="00447DE9">
        <w:rPr>
          <w:rFonts w:asciiTheme="majorHAnsi" w:eastAsia="Times New Roman" w:hAnsiTheme="majorHAnsi" w:cstheme="majorHAnsi"/>
        </w:rPr>
        <w:tab/>
      </w:r>
    </w:p>
    <w:p w14:paraId="04DD5A03" w14:textId="77777777" w:rsidR="00882685" w:rsidRPr="00447DE9" w:rsidRDefault="006B0DA0"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1</m:t>
            </m:r>
          </m:sub>
        </m:sSub>
      </m:oMath>
      <w:r w:rsidR="00512156" w:rsidRPr="00447DE9">
        <w:rPr>
          <w:rFonts w:asciiTheme="majorHAnsi" w:eastAsia="Times New Roman" w:hAnsiTheme="majorHAnsi" w:cstheme="majorHAnsi"/>
        </w:rPr>
        <w:t xml:space="preserve"> ,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1</m:t>
            </m:r>
          </m:sub>
        </m:sSub>
      </m:oMath>
    </w:p>
    <w:p w14:paraId="3AD2CA8E" w14:textId="5C61FCFB" w:rsidR="00882685" w:rsidRPr="00447DE9" w:rsidRDefault="006B0DA0">
      <w:pPr>
        <w:jc w:val="both"/>
        <w:rPr>
          <w:rFonts w:asciiTheme="majorHAnsi" w:hAnsiTheme="majorHAnsi" w:cstheme="majorHAnsi"/>
        </w:rPr>
      </w:pPr>
      <w:r w:rsidRPr="00447DE9">
        <w:rPr>
          <w:rFonts w:asciiTheme="majorHAnsi" w:hAnsiTheme="majorHAnsi" w:cstheme="majorHAnsi"/>
          <w:noProof/>
          <w:sz w:val="22"/>
          <w:szCs w:val="22"/>
        </w:rPr>
        <w:pict w14:anchorId="41906AE7">
          <v:rect id="Rectangle 48" o:spid="_x0000_s1184" style="position:absolute;left:0;text-align:left;margin-left:0;margin-top:.05pt;width:50pt;height:50pt;z-index:251582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">
            <v:stroke joinstyle="round"/>
          </v:rect>
        </w:pict>
      </w:r>
      <w:r w:rsidRPr="00447DE9">
        <w:rPr>
          <w:rFonts w:asciiTheme="majorHAnsi" w:hAnsiTheme="majorHAnsi" w:cstheme="majorHAnsi"/>
          <w:noProof/>
          <w:sz w:val="22"/>
          <w:szCs w:val="22"/>
        </w:rPr>
        <w:pict w14:anchorId="119A1924">
          <v:rect id="Rectangle 43" o:spid="_x0000_s1183" style="position:absolute;left:0;text-align:left;margin-left:0;margin-top:.05pt;width:50pt;height:50pt;z-index:25164185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F+vnJK+AQAA2QMAAA4AAAAAAAAAAAAAAAAALgIAAGRycy9l&#10;Mm9Eb2MueG1sUEsBAi0AFAAGAAgAAAAhANKc42nYAAAABQEAAA8AAAAAAAAAAAAAAAAAGAQAAGRy&#10;cy9kb3ducmV2LnhtbFBLBQYAAAAABAAEAPMAAAAdBQAAAAA=&#10;" filled="f" stroked="f" strokeweight="0"/>
        </w:pict>
      </w:r>
      <w:r w:rsidRPr="00447DE9">
        <w:rPr>
          <w:rFonts w:asciiTheme="majorHAnsi" w:hAnsiTheme="majorHAnsi" w:cstheme="majorHAnsi"/>
        </w:rPr>
        <w:pict w14:anchorId="68358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39" type="#_x0000_t75" style="position:absolute;left:0;text-align:left;margin-left:0;margin-top:0;width:50pt;height:50pt;z-index:251671552;visibility:hidden">
            <o:lock v:ext="edit" selection="t"/>
          </v:shape>
        </w:pict>
      </w:r>
      <w:r w:rsidR="00512156" w:rsidRPr="00447DE9">
        <w:rPr>
          <w:rFonts w:asciiTheme="majorHAnsi" w:hAnsiTheme="majorHAnsi" w:cstheme="majorHAnsi"/>
        </w:rPr>
        <w:object w:dxaOrig="6629" w:dyaOrig="1358" w14:anchorId="67E4B824">
          <v:shape id="ole_rId3" o:spid="_x0000_i1025" type="#_x0000_t75" style="width:331.2pt;height:67.6pt;visibility:visible;mso-wrap-distance-right:0" o:ole="">
            <v:imagedata r:id="rId10" o:title=""/>
          </v:shape>
          <o:OLEObject Type="Embed" ProgID="asc.{DB38923B-A8C0-4DE9-8AEE-A61BB5C901A5}" ShapeID="ole_rId3" DrawAspect="Content" ObjectID="_1778411285" r:id="rId11"/>
        </w:object>
      </w:r>
    </w:p>
    <w:p w14:paraId="43B17C88" w14:textId="2C490FD8" w:rsidR="00882685" w:rsidRPr="00447DE9" w:rsidRDefault="00512156">
      <w:pPr>
        <w:jc w:val="both"/>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3</w:t>
      </w:r>
      <w:r w:rsidRPr="00447DE9">
        <w:rPr>
          <w:rFonts w:asciiTheme="majorHAnsi" w:eastAsia="Times New Roman" w:hAnsiTheme="majorHAnsi" w:cstheme="majorHAnsi"/>
        </w:rPr>
        <w:t xml:space="preserve"> – Поток выборов актора 1</w:t>
      </w:r>
    </w:p>
    <w:p w14:paraId="0B034A2C" w14:textId="77777777" w:rsidR="00882685" w:rsidRPr="00447DE9" w:rsidRDefault="006B0DA0"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2</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2</m:t>
            </m:r>
          </m:sub>
        </m:sSub>
      </m:oMath>
    </w:p>
    <w:p w14:paraId="18412885" w14:textId="1BC85E52" w:rsidR="00882685" w:rsidRPr="00447DE9" w:rsidRDefault="006B0DA0">
      <w:pPr>
        <w:jc w:val="both"/>
        <w:rPr>
          <w:rFonts w:asciiTheme="majorHAnsi" w:hAnsiTheme="majorHAnsi" w:cstheme="majorHAnsi"/>
        </w:rPr>
      </w:pPr>
      <w:r w:rsidRPr="00447DE9">
        <w:rPr>
          <w:rFonts w:asciiTheme="majorHAnsi" w:hAnsiTheme="majorHAnsi" w:cstheme="majorHAnsi"/>
          <w:noProof/>
          <w:sz w:val="22"/>
          <w:szCs w:val="22"/>
        </w:rPr>
        <w:pict w14:anchorId="0918E9A7">
          <v:rect id="Rectangle 39" o:spid="_x0000_s1182" style="position:absolute;left:0;text-align:left;margin-left:0;margin-top:.05pt;width:50pt;height:50pt;z-index:251583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ch2a&#10;+t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noProof/>
          <w:sz w:val="22"/>
          <w:szCs w:val="22"/>
        </w:rPr>
        <w:pict w14:anchorId="59F5076E">
          <v:rect id="Rectangle 36" o:spid="_x0000_s1181" style="position:absolute;left:0;text-align:left;margin-left:0;margin-top:.05pt;width:50pt;height:50pt;z-index:25164288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CEuGtO+AQAA2gMAAA4AAAAAAAAAAAAAAAAALgIAAGRycy9l&#10;Mm9Eb2MueG1sUEsBAi0AFAAGAAgAAAAhANKc42nYAAAABQEAAA8AAAAAAAAAAAAAAAAAGAQAAGRy&#10;cy9kb3ducmV2LnhtbFBLBQYAAAAABAAEAPMAAAAdBQAAAAA=&#10;" filled="f" stroked="f" strokeweight="0"/>
        </w:pict>
      </w:r>
      <w:r w:rsidRPr="00447DE9">
        <w:rPr>
          <w:rFonts w:asciiTheme="majorHAnsi" w:hAnsiTheme="majorHAnsi" w:cstheme="majorHAnsi"/>
        </w:rPr>
        <w:pict w14:anchorId="1577AE38">
          <v:shape id="_x0000_tole_rId5" o:spid="_x0000_s1037" type="#_x0000_t75" style="position:absolute;left:0;text-align:left;margin-left:0;margin-top:0;width:50pt;height:50pt;z-index:251673600;visibility:hidden">
            <o:lock v:ext="edit" selection="t"/>
          </v:shape>
        </w:pict>
      </w:r>
      <w:r w:rsidR="00512156" w:rsidRPr="00447DE9">
        <w:rPr>
          <w:rFonts w:asciiTheme="majorHAnsi" w:hAnsiTheme="majorHAnsi" w:cstheme="majorHAnsi"/>
        </w:rPr>
        <w:object w:dxaOrig="6629" w:dyaOrig="1358" w14:anchorId="2B636353">
          <v:shape id="ole_rId5" o:spid="_x0000_i1026" type="#_x0000_t75" style="width:331.2pt;height:67.6pt;visibility:visible;mso-wrap-distance-right:0" o:ole="">
            <v:imagedata r:id="rId12" o:title=""/>
          </v:shape>
          <o:OLEObject Type="Embed" ProgID="asc.{DB38923B-A8C0-4DE9-8AEE-A61BB5C901A5}" ShapeID="ole_rId5" DrawAspect="Content" ObjectID="_1778411286" r:id="rId13"/>
        </w:object>
      </w:r>
    </w:p>
    <w:p w14:paraId="16BC2214" w14:textId="159C5A84" w:rsidR="00882685" w:rsidRPr="00447DE9" w:rsidRDefault="00512156">
      <w:pPr>
        <w:jc w:val="both"/>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4</w:t>
      </w:r>
      <w:r w:rsidRPr="00447DE9">
        <w:rPr>
          <w:rFonts w:asciiTheme="majorHAnsi" w:eastAsia="Times New Roman" w:hAnsiTheme="majorHAnsi" w:cstheme="majorHAnsi"/>
        </w:rPr>
        <w:t xml:space="preserve"> – Поток выборов актора 2</w:t>
      </w:r>
    </w:p>
    <w:p w14:paraId="4A740FBD" w14:textId="77777777" w:rsidR="00882685" w:rsidRPr="00447DE9" w:rsidRDefault="006B0DA0"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3</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3</m:t>
            </m:r>
          </m:sub>
        </m:sSub>
      </m:oMath>
    </w:p>
    <w:p w14:paraId="618CA185" w14:textId="6EE32CBB" w:rsidR="00882685" w:rsidRPr="00447DE9" w:rsidRDefault="006B0DA0">
      <w:pPr>
        <w:jc w:val="both"/>
        <w:rPr>
          <w:rFonts w:asciiTheme="majorHAnsi" w:hAnsiTheme="majorHAnsi" w:cstheme="majorHAnsi"/>
        </w:rPr>
      </w:pPr>
      <w:r w:rsidRPr="00447DE9">
        <w:rPr>
          <w:rFonts w:asciiTheme="majorHAnsi" w:hAnsiTheme="majorHAnsi" w:cstheme="majorHAnsi"/>
          <w:noProof/>
          <w:sz w:val="22"/>
          <w:szCs w:val="22"/>
        </w:rPr>
        <w:pict w14:anchorId="79528C74">
          <v:rect id="Rectangle 9" o:spid="_x0000_s1180" style="position:absolute;left:0;text-align:left;margin-left:0;margin-top:.05pt;width:50pt;height:50pt;z-index:251584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HcM&#10;Ot0BAAA4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noProof/>
          <w:sz w:val="22"/>
          <w:szCs w:val="22"/>
        </w:rPr>
        <w:pict w14:anchorId="467365EF">
          <v:rect id="Rectangle 8" o:spid="_x0000_s1179" style="position:absolute;left:0;text-align:left;margin-left:0;margin-top:.05pt;width:50pt;height:50pt;z-index:25164390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" filled="f" stroked="f" strokeweight="0"/>
        </w:pict>
      </w:r>
      <w:r w:rsidRPr="00447DE9">
        <w:rPr>
          <w:rFonts w:asciiTheme="majorHAnsi" w:hAnsiTheme="majorHAnsi" w:cstheme="majorHAnsi"/>
        </w:rPr>
        <w:pict w14:anchorId="56D251A5">
          <v:shape id="_x0000_tole_rId7" o:spid="_x0000_s1035" type="#_x0000_t75" style="position:absolute;left:0;text-align:left;margin-left:0;margin-top:0;width:50pt;height:50pt;z-index:251674624;visibility:hidden">
            <o:lock v:ext="edit" selection="t"/>
          </v:shape>
        </w:pict>
      </w:r>
      <w:r w:rsidR="00512156" w:rsidRPr="00447DE9">
        <w:rPr>
          <w:rFonts w:asciiTheme="majorHAnsi" w:hAnsiTheme="majorHAnsi" w:cstheme="majorHAnsi"/>
        </w:rPr>
        <w:object w:dxaOrig="6629" w:dyaOrig="1358" w14:anchorId="5D930640">
          <v:shape id="ole_rId7" o:spid="_x0000_i1027" type="#_x0000_t75" style="width:331.2pt;height:67.6pt;visibility:visible;mso-wrap-distance-right:0" o:ole="">
            <v:imagedata r:id="rId14" o:title=""/>
          </v:shape>
          <o:OLEObject Type="Embed" ProgID="asc.{DB38923B-A8C0-4DE9-8AEE-A61BB5C901A5}" ShapeID="ole_rId7" DrawAspect="Content" ObjectID="_1778411287" r:id="rId15"/>
        </w:object>
      </w:r>
    </w:p>
    <w:p w14:paraId="6B1D5FAE" w14:textId="53B9EE22" w:rsidR="00882685" w:rsidRPr="00447DE9" w:rsidRDefault="00512156">
      <w:pPr>
        <w:jc w:val="both"/>
        <w:rPr>
          <w:rFonts w:asciiTheme="majorHAnsi" w:hAnsiTheme="majorHAnsi" w:cstheme="majorHAnsi"/>
        </w:rPr>
      </w:pPr>
      <w:r w:rsidRPr="00447DE9">
        <w:rPr>
          <w:rFonts w:asciiTheme="majorHAnsi" w:eastAsia="Times New Roman" w:hAnsiTheme="majorHAnsi" w:cstheme="majorHAnsi"/>
        </w:rPr>
        <w:t xml:space="preserve">Рисунок </w:t>
      </w:r>
      <w:r w:rsidR="00E92882" w:rsidRPr="00447DE9">
        <w:rPr>
          <w:rFonts w:asciiTheme="majorHAnsi" w:eastAsia="Times New Roman" w:hAnsiTheme="majorHAnsi" w:cstheme="majorHAnsi"/>
        </w:rPr>
        <w:t>5</w:t>
      </w:r>
      <w:r w:rsidRPr="00447DE9">
        <w:rPr>
          <w:rFonts w:asciiTheme="majorHAnsi" w:eastAsia="Times New Roman" w:hAnsiTheme="majorHAnsi" w:cstheme="majorHAnsi"/>
        </w:rPr>
        <w:t xml:space="preserve"> – Поток выборов актора 3</w:t>
      </w:r>
    </w:p>
    <w:p w14:paraId="60EC736C" w14:textId="77777777" w:rsidR="00882685" w:rsidRPr="00447DE9" w:rsidRDefault="006B0DA0" w:rsidP="009E5DBC">
      <w:pPr>
        <w:pStyle w:val="BodyText"/>
        <w:rPr>
          <w:rFonts w:asciiTheme="majorHAnsi" w:hAnsiTheme="majorHAnsi" w:cstheme="majorHAnsi"/>
        </w:rPr>
      </w:pPr>
      <m:oMath>
        <m:sSub>
          <m:sSubPr>
            <m:ctrlPr>
              <w:rPr>
                <w:rFonts w:ascii="Cambria Math" w:hAnsi="Cambria Math" w:cstheme="majorHAnsi"/>
              </w:rPr>
            </m:ctrlPr>
          </m:sSubPr>
          <m:e>
            <m:r>
              <w:rPr>
                <w:rFonts w:ascii="Cambria Math" w:hAnsi="Cambria Math" w:cstheme="majorHAnsi"/>
              </w:rPr>
              <m:t>δ</m:t>
            </m:r>
          </m:e>
          <m:sub>
            <m:r>
              <w:rPr>
                <w:rFonts w:ascii="Cambria Math" w:hAnsi="Cambria Math" w:cstheme="majorHAnsi"/>
              </w:rPr>
              <m:t>n</m:t>
            </m:r>
          </m:sub>
        </m:sSub>
      </m:oMath>
      <w:r w:rsidR="00512156" w:rsidRPr="00447DE9">
        <w:rPr>
          <w:rFonts w:asciiTheme="majorHAnsi" w:hAnsiTheme="majorHAnsi" w:cstheme="majorHAnsi"/>
        </w:rPr>
        <w:t xml:space="preserve">, с интенсивностью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n</m:t>
            </m:r>
          </m:sub>
        </m:sSub>
      </m:oMath>
    </w:p>
    <w:p w14:paraId="6A14CE93" w14:textId="1213C45A" w:rsidR="00882685" w:rsidRPr="00447DE9" w:rsidRDefault="006B0DA0">
      <w:pPr>
        <w:jc w:val="both"/>
        <w:rPr>
          <w:rFonts w:asciiTheme="majorHAnsi" w:hAnsiTheme="majorHAnsi" w:cstheme="majorHAnsi"/>
        </w:rPr>
      </w:pPr>
      <w:r w:rsidRPr="00447DE9">
        <w:rPr>
          <w:rFonts w:asciiTheme="majorHAnsi" w:hAnsiTheme="majorHAnsi" w:cstheme="majorHAnsi"/>
          <w:noProof/>
          <w:sz w:val="22"/>
          <w:szCs w:val="22"/>
        </w:rPr>
        <w:lastRenderedPageBreak/>
        <w:pict w14:anchorId="65B9558C">
          <v:rect id="Rectangle 10" o:spid="_x0000_s1178" style="position:absolute;left:0;text-align:left;margin-left:0;margin-top:.05pt;width:50pt;height:50pt;z-index:251585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Fp81&#10;Tt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noProof/>
          <w:sz w:val="22"/>
          <w:szCs w:val="22"/>
        </w:rPr>
        <w:pict w14:anchorId="7D895E4D">
          <v:rect id="Rectangle 7" o:spid="_x0000_s1177" style="position:absolute;left:0;text-align:left;margin-left:0;margin-top:.05pt;width:50pt;height:50pt;z-index:25164492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OxEalG+AQAA2QMAAA4AAAAAAAAAAAAAAAAALgIAAGRycy9l&#10;Mm9Eb2MueG1sUEsBAi0AFAAGAAgAAAAhANKc42nYAAAABQEAAA8AAAAAAAAAAAAAAAAAGAQAAGRy&#10;cy9kb3ducmV2LnhtbFBLBQYAAAAABAAEAPMAAAAdBQAAAAA=&#10;" filled="f" stroked="f" strokeweight="0"/>
        </w:pict>
      </w:r>
      <w:r w:rsidRPr="00447DE9">
        <w:rPr>
          <w:rFonts w:asciiTheme="majorHAnsi" w:hAnsiTheme="majorHAnsi" w:cstheme="majorHAnsi"/>
        </w:rPr>
        <w:pict w14:anchorId="44AC7643">
          <v:shape id="_x0000_tole_rId9" o:spid="_x0000_s1033" type="#_x0000_t75" style="position:absolute;left:0;text-align:left;margin-left:0;margin-top:0;width:50pt;height:50pt;z-index:251676672;visibility:hidden">
            <o:lock v:ext="edit" selection="t"/>
          </v:shape>
        </w:pict>
      </w:r>
      <w:r w:rsidR="00512156" w:rsidRPr="00447DE9">
        <w:rPr>
          <w:rFonts w:asciiTheme="majorHAnsi" w:hAnsiTheme="majorHAnsi" w:cstheme="majorHAnsi"/>
        </w:rPr>
        <w:object w:dxaOrig="6629" w:dyaOrig="1358" w14:anchorId="2741C733">
          <v:shape id="ole_rId9" o:spid="_x0000_i1028" type="#_x0000_t75" style="width:331.2pt;height:67.6pt;visibility:visible;mso-wrap-distance-right:0" o:ole="">
            <v:imagedata r:id="rId16" o:title=""/>
          </v:shape>
          <o:OLEObject Type="Embed" ProgID="asc.{DB38923B-A8C0-4DE9-8AEE-A61BB5C901A5}" ShapeID="ole_rId9" DrawAspect="Content" ObjectID="_1778411288" r:id="rId17"/>
        </w:object>
      </w:r>
    </w:p>
    <w:p w14:paraId="3B45BD29" w14:textId="2F78E2FD"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6</w:t>
      </w:r>
      <w:r w:rsidRPr="00447DE9">
        <w:rPr>
          <w:rFonts w:asciiTheme="majorHAnsi" w:hAnsiTheme="majorHAnsi" w:cstheme="majorHAnsi"/>
        </w:rPr>
        <w:t xml:space="preserve"> – Поток выборов актора n</w:t>
      </w:r>
    </w:p>
    <w:p w14:paraId="7D76ACF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Образуют собой совокупный поток </w:t>
      </w:r>
      <m:oMath>
        <m:r>
          <w:rPr>
            <w:rFonts w:ascii="Cambria Math" w:hAnsi="Cambria Math" w:cstheme="majorHAnsi"/>
          </w:rPr>
          <m:t>N</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rPr>
        <w:t xml:space="preserve"> с интенсивностью </w:t>
      </w:r>
      <m:oMath>
        <m:r>
          <w:rPr>
            <w:rFonts w:ascii="Cambria Math" w:hAnsi="Cambria Math" w:cstheme="majorHAnsi"/>
          </w:rPr>
          <m:t>λ</m:t>
        </m:r>
      </m:oMath>
      <w:r w:rsidRPr="00447DE9">
        <w:rPr>
          <w:rFonts w:asciiTheme="majorHAnsi" w:hAnsiTheme="majorHAnsi" w:cstheme="majorHAnsi"/>
        </w:rPr>
        <w:t>.</w:t>
      </w:r>
    </w:p>
    <w:p w14:paraId="4CD6DFEA" w14:textId="1DA9F911" w:rsidR="00882685" w:rsidRPr="00447DE9" w:rsidRDefault="006B0DA0">
      <w:pPr>
        <w:jc w:val="both"/>
        <w:rPr>
          <w:rFonts w:asciiTheme="majorHAnsi" w:hAnsiTheme="majorHAnsi" w:cstheme="majorHAnsi"/>
        </w:rPr>
      </w:pPr>
      <w:r w:rsidRPr="00447DE9">
        <w:rPr>
          <w:rFonts w:asciiTheme="majorHAnsi" w:hAnsiTheme="majorHAnsi" w:cstheme="majorHAnsi"/>
          <w:noProof/>
          <w:sz w:val="22"/>
          <w:szCs w:val="22"/>
        </w:rPr>
        <w:pict w14:anchorId="2124D91D">
          <v:rect id="Rectangle 11" o:spid="_x0000_s1176" style="position:absolute;left:0;text-align:left;margin-left:0;margin-top:.05pt;width:50pt;height:50pt;z-index:251586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7F&#10;zD3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noProof/>
          <w:sz w:val="22"/>
          <w:szCs w:val="22"/>
        </w:rPr>
        <w:pict w14:anchorId="03D0A68F">
          <v:rect id="Rectangle 6" o:spid="_x0000_s1175" style="position:absolute;left:0;text-align:left;margin-left:0;margin-top:.05pt;width:50pt;height:50pt;z-index:25164595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BPlt+i+AQAA2QMAAA4AAAAAAAAAAAAAAAAALgIAAGRycy9l&#10;Mm9Eb2MueG1sUEsBAi0AFAAGAAgAAAAhANKc42nYAAAABQEAAA8AAAAAAAAAAAAAAAAAGAQAAGRy&#10;cy9kb3ducmV2LnhtbFBLBQYAAAAABAAEAPMAAAAdBQAAAAA=&#10;" filled="f" stroked="f" strokeweight="0"/>
        </w:pict>
      </w:r>
      <w:r w:rsidRPr="00447DE9">
        <w:rPr>
          <w:rFonts w:asciiTheme="majorHAnsi" w:hAnsiTheme="majorHAnsi" w:cstheme="majorHAnsi"/>
        </w:rPr>
        <w:pict w14:anchorId="1BDE0453">
          <v:shape id="_x0000_tole_rId11" o:spid="_x0000_s1031" type="#_x0000_t75" style="position:absolute;left:0;text-align:left;margin-left:0;margin-top:0;width:50pt;height:50pt;z-index:251677696;visibility:hidden">
            <o:lock v:ext="edit" selection="t"/>
          </v:shape>
        </w:pict>
      </w:r>
      <w:r w:rsidR="00512156" w:rsidRPr="00447DE9">
        <w:rPr>
          <w:rFonts w:asciiTheme="majorHAnsi" w:hAnsiTheme="majorHAnsi" w:cstheme="majorHAnsi"/>
        </w:rPr>
        <w:object w:dxaOrig="6629" w:dyaOrig="1358" w14:anchorId="2F58A916">
          <v:shape id="ole_rId11" o:spid="_x0000_i1029" type="#_x0000_t75" style="width:331.2pt;height:67.6pt;visibility:visible;mso-wrap-distance-right:0" o:ole="">
            <v:imagedata r:id="rId18" o:title=""/>
          </v:shape>
          <o:OLEObject Type="Embed" ProgID="asc.{DB38923B-A8C0-4DE9-8AEE-A61BB5C901A5}" ShapeID="ole_rId11" DrawAspect="Content" ObjectID="_1778411289" r:id="rId19"/>
        </w:object>
      </w:r>
    </w:p>
    <w:p w14:paraId="6A58FFD4" w14:textId="2810A345"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7</w:t>
      </w:r>
      <w:r w:rsidRPr="00447DE9">
        <w:rPr>
          <w:rFonts w:asciiTheme="majorHAnsi" w:hAnsiTheme="majorHAnsi" w:cstheme="majorHAnsi"/>
        </w:rPr>
        <w:t xml:space="preserve"> – Совокупный поток выборов всех акторов.</w:t>
      </w:r>
    </w:p>
    <w:p w14:paraId="735B5076" w14:textId="267944E2"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Сумма всех потоков – есть так же поток Пуассона с параметром </w:t>
      </w:r>
      <w:r w:rsidR="006B0DA0" w:rsidRPr="00447DE9">
        <w:rPr>
          <w:rFonts w:asciiTheme="majorHAnsi" w:hAnsiTheme="majorHAnsi" w:cstheme="majorHAnsi"/>
          <w:noProof/>
          <w:sz w:val="22"/>
          <w:szCs w:val="22"/>
        </w:rPr>
        <w:pict w14:anchorId="0850FFFD">
          <v:rect id="Rectangle 12" o:spid="_x0000_s1174" style="position:absolute;left:0;text-align:left;margin-left:0;margin-top:.05pt;width:50pt;height:50pt;z-index:251587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0s41&#10;5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λ</m:t>
        </m:r>
      </m:oMath>
      <w:r w:rsidRPr="00447DE9">
        <w:rPr>
          <w:rFonts w:asciiTheme="majorHAnsi" w:hAnsiTheme="majorHAnsi" w:cstheme="majorHAnsi"/>
          <w:color w:val="000000" w:themeColor="text1"/>
        </w:rPr>
        <w:t>, где времена между моментами скачков независимы и распределены экспоненциально.</w:t>
      </w:r>
    </w:p>
    <w:p w14:paraId="710D9449" w14:textId="3675F062" w:rsidR="00882685" w:rsidRPr="00447DE9" w:rsidRDefault="00512156" w:rsidP="00447DE9">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Вероятность того, что </w:t>
      </w:r>
      <w:proofErr w:type="spellStart"/>
      <w:r w:rsidRPr="00447DE9">
        <w:rPr>
          <w:rFonts w:asciiTheme="majorHAnsi" w:hAnsiTheme="majorHAnsi" w:cstheme="majorHAnsi"/>
          <w:i/>
          <w:iCs/>
          <w:color w:val="000000" w:themeColor="text1"/>
          <w:lang w:val="en-US"/>
        </w:rPr>
        <w:t>i</w:t>
      </w:r>
      <w:proofErr w:type="spellEnd"/>
      <w:r w:rsidRPr="00447DE9">
        <w:rPr>
          <w:rFonts w:asciiTheme="majorHAnsi" w:hAnsiTheme="majorHAnsi" w:cstheme="majorHAnsi"/>
          <w:color w:val="000000" w:themeColor="text1"/>
        </w:rPr>
        <w:t xml:space="preserve"> актор в выбранный промежуток времени примет решение о изменении сети:</w:t>
      </w:r>
    </w:p>
    <w:tbl>
      <w:tblPr>
        <w:tblStyle w:val="TableGrid"/>
        <w:tblW w:w="9355" w:type="dxa"/>
        <w:tblLayout w:type="fixed"/>
        <w:tblLook w:val="04A0" w:firstRow="1" w:lastRow="0" w:firstColumn="1" w:lastColumn="0" w:noHBand="0" w:noVBand="1"/>
      </w:tblPr>
      <w:tblGrid>
        <w:gridCol w:w="661"/>
        <w:gridCol w:w="7333"/>
        <w:gridCol w:w="1361"/>
      </w:tblGrid>
      <w:tr w:rsidR="00882685" w:rsidRPr="00447DE9" w14:paraId="5DDC8E2C" w14:textId="77777777">
        <w:tc>
          <w:tcPr>
            <w:tcW w:w="661" w:type="dxa"/>
            <w:tcBorders>
              <w:top w:val="nil"/>
              <w:left w:val="nil"/>
              <w:bottom w:val="nil"/>
              <w:right w:val="nil"/>
            </w:tcBorders>
          </w:tcPr>
          <w:p w14:paraId="30FEA656" w14:textId="77777777" w:rsidR="00882685" w:rsidRPr="00447DE9" w:rsidRDefault="00882685" w:rsidP="009E5DBC">
            <w:pPr>
              <w:pStyle w:val="BodyText"/>
              <w:rPr>
                <w:rFonts w:asciiTheme="majorHAnsi" w:hAnsiTheme="majorHAnsi" w:cstheme="majorHAnsi"/>
                <w:color w:val="000000" w:themeColor="text1"/>
              </w:rPr>
            </w:pPr>
          </w:p>
        </w:tc>
        <w:tc>
          <w:tcPr>
            <w:tcW w:w="7333" w:type="dxa"/>
            <w:tcBorders>
              <w:top w:val="nil"/>
              <w:left w:val="nil"/>
              <w:bottom w:val="nil"/>
              <w:right w:val="nil"/>
            </w:tcBorders>
          </w:tcPr>
          <w:p w14:paraId="344007C9" w14:textId="4ACA2EE5" w:rsidR="00882685" w:rsidRPr="00447DE9" w:rsidRDefault="006B0DA0" w:rsidP="00447DE9">
            <w:pPr>
              <w:pStyle w:val="BodyText"/>
              <w:jc w:val="center"/>
              <w:rPr>
                <w:rFonts w:asciiTheme="majorHAnsi" w:hAnsiTheme="majorHAnsi" w:cstheme="majorHAnsi"/>
                <w:color w:val="000000" w:themeColor="text1"/>
              </w:rPr>
            </w:pPr>
            <w:r w:rsidRPr="00447DE9">
              <w:rPr>
                <w:rFonts w:asciiTheme="majorHAnsi" w:hAnsiTheme="majorHAnsi" w:cstheme="majorHAnsi"/>
                <w:noProof/>
                <w:sz w:val="22"/>
                <w:szCs w:val="22"/>
              </w:rPr>
              <w:pict w14:anchorId="40D1C6F3">
                <v:rect id="Rectangle 13" o:spid="_x0000_s1173" style="position:absolute;left:0;text-align:left;margin-left:0;margin-top:.05pt;width:50pt;height:50pt;z-index:251588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Zg3gEAADkEAAAOAAAAZHJzL2Uyb0RvYy54bWysU01v2zAMvQ/YfxB0X+ykS7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7dcBaExx49&#10;oGoi9E6z+RVng1VK195WrcaUVwh5TPcweRnNWvjBgK9/LIkdSN/jWV99KEzi5vXVsv2IXZB4NNnI&#10;0ryAE+TyRUfPqtFxwERIVbH/msvp6vOVGitHZ9XWOkcO9LvPDtheYKu39NWMkf3VNRfY2PGb5WJJ&#10;zK/O8iVFS9/fKCA+BXWidgEjVFFOMpBVjk7XhFx40AalJTUoQznxn+YPHwhq8TyFmCcB6kWDJb0R&#10;O0EqWtPYvxF/BlH8GMoZ722IQDJcVFfNXVRHGgMSAOeTxJ7eUn0Alz7J9PLiN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tm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sz w:val="28"/>
                  <w:szCs w:val="28"/>
                </w:rPr>
                <m:t>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t+Δt</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sub>
                  </m:sSub>
                </m:e>
              </m:d>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r>
                <w:rPr>
                  <w:rFonts w:ascii="Cambria Math" w:hAnsi="Cambria Math" w:cstheme="majorHAnsi"/>
                  <w:sz w:val="28"/>
                  <w:szCs w:val="28"/>
                </w:rPr>
                <m:t>*Δt+o</m:t>
              </m:r>
              <m:d>
                <m:dPr>
                  <m:ctrlPr>
                    <w:rPr>
                      <w:rFonts w:ascii="Cambria Math" w:hAnsi="Cambria Math" w:cstheme="majorHAnsi"/>
                      <w:sz w:val="28"/>
                      <w:szCs w:val="28"/>
                    </w:rPr>
                  </m:ctrlPr>
                </m:dPr>
                <m:e>
                  <m:r>
                    <w:rPr>
                      <w:rFonts w:ascii="Cambria Math" w:hAnsi="Cambria Math" w:cstheme="majorHAnsi"/>
                      <w:sz w:val="28"/>
                      <w:szCs w:val="28"/>
                    </w:rPr>
                    <m:t>Δt</m:t>
                  </m:r>
                </m:e>
              </m:d>
            </m:oMath>
            <w:r w:rsidR="00512156" w:rsidRPr="00447DE9">
              <w:rPr>
                <w:rFonts w:asciiTheme="majorHAnsi" w:hAnsiTheme="majorHAnsi" w:cstheme="majorHAnsi"/>
                <w:color w:val="000000" w:themeColor="text1"/>
              </w:rPr>
              <w:t>,</w:t>
            </w:r>
          </w:p>
        </w:tc>
        <w:tc>
          <w:tcPr>
            <w:tcW w:w="1361" w:type="dxa"/>
            <w:tcBorders>
              <w:top w:val="nil"/>
              <w:left w:val="nil"/>
              <w:bottom w:val="nil"/>
              <w:right w:val="nil"/>
            </w:tcBorders>
          </w:tcPr>
          <w:p w14:paraId="17777BFE" w14:textId="77777777" w:rsidR="00882685" w:rsidRPr="00447DE9" w:rsidRDefault="00512156" w:rsidP="00447DE9">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(3)</w:t>
            </w:r>
          </w:p>
        </w:tc>
      </w:tr>
    </w:tbl>
    <w:p w14:paraId="71471216" w14:textId="5A929331"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6B0DA0" w:rsidRPr="00447DE9">
        <w:rPr>
          <w:rFonts w:asciiTheme="majorHAnsi" w:hAnsiTheme="majorHAnsi" w:cstheme="majorHAnsi"/>
          <w:noProof/>
          <w:sz w:val="22"/>
          <w:szCs w:val="22"/>
        </w:rPr>
        <w:pict w14:anchorId="19AE9B90">
          <v:rect id="Rectangle 14" o:spid="_x0000_s1172" style="position:absolute;left:0;text-align:left;margin-left:0;margin-top:.05pt;width:50pt;height:50pt;z-index:251589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9k&#10;WX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o</m:t>
        </m:r>
        <m:d>
          <m:dPr>
            <m:ctrlPr>
              <w:rPr>
                <w:rFonts w:ascii="Cambria Math" w:hAnsi="Cambria Math" w:cstheme="majorHAnsi"/>
              </w:rPr>
            </m:ctrlPr>
          </m:dPr>
          <m:e>
            <m:r>
              <w:rPr>
                <w:rFonts w:ascii="Cambria Math" w:hAnsi="Cambria Math" w:cstheme="majorHAnsi"/>
              </w:rPr>
              <m:t>Δt</m:t>
            </m:r>
          </m:e>
        </m:d>
      </m:oMath>
      <w:r w:rsidRPr="00447DE9">
        <w:rPr>
          <w:rFonts w:asciiTheme="majorHAnsi" w:hAnsiTheme="majorHAnsi" w:cstheme="majorHAnsi"/>
          <w:color w:val="000000" w:themeColor="text1"/>
        </w:rPr>
        <w:t xml:space="preserve"> остаточный член высшего порядка.</w:t>
      </w:r>
    </w:p>
    <w:p w14:paraId="7D3F9126" w14:textId="1BEF178D" w:rsidR="00582B59"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Вероятность того, что какой то актор в выбранный промежуток времени совокупного потока</w:t>
      </w:r>
      <w:r w:rsidR="006B0DA0" w:rsidRPr="00447DE9">
        <w:rPr>
          <w:rFonts w:asciiTheme="majorHAnsi" w:hAnsiTheme="majorHAnsi" w:cstheme="majorHAnsi"/>
          <w:noProof/>
          <w:sz w:val="22"/>
          <w:szCs w:val="22"/>
        </w:rPr>
        <w:pict w14:anchorId="5B8BC41B">
          <v:rect id="Rectangle 15" o:spid="_x0000_s1171" style="position:absolute;left:0;text-align:left;margin-left:0;margin-top:.05pt;width:50pt;height:50pt;z-index:251590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r03gEAADk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6vhizpkXDmt0&#10;h6oJ31tg8yVng1EKam2rVmPMK4Tcx9s0eRnNmvhBJ1f/mBI7kL7Hs75wKEzi5tXHZfsJqyDxaLKR&#10;pXkCx5TLNwiOVaPjCQMhVcX+ey6nq49X6ls5WKO2xlpyUr/7ahPbCyz1lr4aMbI/u2Y9Gzv+ZblY&#10;EvOzs3xJ0dL3EkUKD16dqK3HF6ooJxnIKkcLNSDr70CjtKQGRSgn/lP/4YCgFo9diHESoF7UmNIr&#10;sROkooHa/pX4M4jeD76c8c74kEiGi+yquQvqSG1AAmB/ktjTLNUBuPRJpqeJ3/w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xY&#10;2vT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w:t>
      </w:r>
      <m:oMath>
        <m:r>
          <w:rPr>
            <w:rFonts w:ascii="Cambria Math" w:hAnsi="Cambria Math" w:cstheme="majorHAnsi"/>
          </w:rPr>
          <m:t>N</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1</m:t>
                </m:r>
              </m:sub>
            </m:sSub>
          </m:e>
        </m:d>
      </m:oMath>
      <w:r w:rsidRPr="00447DE9">
        <w:rPr>
          <w:rFonts w:asciiTheme="majorHAnsi" w:hAnsiTheme="majorHAnsi" w:cstheme="majorHAnsi"/>
          <w:color w:val="000000" w:themeColor="text1"/>
        </w:rPr>
        <w:t xml:space="preserve">, где </w: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1</m:t>
            </m:r>
          </m:sub>
        </m:sSub>
        <m:r>
          <w:rPr>
            <w:rFonts w:ascii="Cambria Math" w:hAnsi="Cambria Math" w:cstheme="majorHAnsi"/>
          </w:rPr>
          <m:t>≤t+Δt</m:t>
        </m:r>
      </m:oMath>
      <w:r w:rsidRPr="00447DE9">
        <w:rPr>
          <w:rFonts w:asciiTheme="majorHAnsi" w:hAnsiTheme="majorHAnsi" w:cstheme="majorHAnsi"/>
          <w:color w:val="000000" w:themeColor="text1"/>
        </w:rPr>
        <w:t xml:space="preserve"> </w:t>
      </w:r>
      <w:r w:rsidR="006B0DA0" w:rsidRPr="00447DE9">
        <w:rPr>
          <w:rFonts w:asciiTheme="majorHAnsi" w:hAnsiTheme="majorHAnsi" w:cstheme="majorHAnsi"/>
          <w:noProof/>
          <w:sz w:val="22"/>
          <w:szCs w:val="22"/>
        </w:rPr>
        <w:pict w14:anchorId="4317E919">
          <v:rect id="Rectangle 16" o:spid="_x0000_s1170" style="position:absolute;left:0;text-align:left;margin-left:0;margin-top:.05pt;width:50pt;height:50pt;z-index:251591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ga&#10;LqL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примет решение о изменении сети :</w:t>
      </w:r>
    </w:p>
    <w:tbl>
      <w:tblPr>
        <w:tblStyle w:val="TableGrid"/>
        <w:tblW w:w="9355" w:type="dxa"/>
        <w:tblLayout w:type="fixed"/>
        <w:tblLook w:val="04A0" w:firstRow="1" w:lastRow="0" w:firstColumn="1" w:lastColumn="0" w:noHBand="0" w:noVBand="1"/>
      </w:tblPr>
      <w:tblGrid>
        <w:gridCol w:w="387"/>
        <w:gridCol w:w="7472"/>
        <w:gridCol w:w="1496"/>
      </w:tblGrid>
      <w:tr w:rsidR="00582B59" w:rsidRPr="00447DE9" w14:paraId="27D132A0" w14:textId="77777777" w:rsidTr="006021E1">
        <w:tc>
          <w:tcPr>
            <w:tcW w:w="387" w:type="dxa"/>
            <w:tcBorders>
              <w:top w:val="nil"/>
              <w:left w:val="nil"/>
              <w:bottom w:val="nil"/>
              <w:right w:val="nil"/>
            </w:tcBorders>
          </w:tcPr>
          <w:p w14:paraId="0AB0641B" w14:textId="77777777" w:rsidR="00582B59" w:rsidRPr="00447DE9" w:rsidRDefault="00582B59" w:rsidP="009E5DBC">
            <w:pPr>
              <w:pStyle w:val="BodyText"/>
              <w:rPr>
                <w:rFonts w:asciiTheme="majorHAnsi" w:hAnsiTheme="majorHAnsi" w:cstheme="majorHAnsi"/>
                <w:color w:val="000000" w:themeColor="text1"/>
              </w:rPr>
            </w:pPr>
          </w:p>
        </w:tc>
        <w:tc>
          <w:tcPr>
            <w:tcW w:w="7472" w:type="dxa"/>
            <w:tcBorders>
              <w:top w:val="nil"/>
              <w:left w:val="nil"/>
              <w:bottom w:val="nil"/>
              <w:right w:val="nil"/>
            </w:tcBorders>
          </w:tcPr>
          <w:p w14:paraId="2BFD18AE" w14:textId="6593B0AC" w:rsidR="00582B59" w:rsidRPr="00447DE9" w:rsidRDefault="006B0DA0" w:rsidP="00447DE9">
            <w:pPr>
              <w:pStyle w:val="BodyText"/>
              <w:jc w:val="center"/>
              <w:rPr>
                <w:rFonts w:asciiTheme="majorHAnsi" w:hAnsiTheme="majorHAnsi" w:cstheme="majorHAnsi"/>
                <w:color w:val="000000" w:themeColor="text1"/>
              </w:rPr>
            </w:pPr>
            <w:r w:rsidRPr="00447DE9">
              <w:rPr>
                <w:rFonts w:asciiTheme="majorHAnsi" w:hAnsiTheme="majorHAnsi" w:cstheme="majorHAnsi"/>
                <w:noProof/>
              </w:rPr>
              <w:pict w14:anchorId="4BF871B4">
                <v:rect id="Rectangle 156" o:spid="_x0000_s1042" style="position:absolute;left:0;text-align:left;margin-left:0;margin-top:.05pt;width:50pt;height:50pt;z-index:251685888;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NHfGz3oAQAAVAQAAA4AAAAAAAAAAAAAAAAALgIAAGRycy9lMm9Eb2MueG1sUEsBAi0AFAAG&#10;AAgAAAAhAM7ZAh7VAAAABQEAAA8AAAAAAAAAAAAAAAAAQgQAAGRycy9kb3ducmV2LnhtbFBLBQYA&#10;AAAABAAEAPMAAABEBQAAAAA=&#10;">
                  <v:stroke joinstyle="round"/>
                  <v:path arrowok="t"/>
                </v:rect>
              </w:pict>
            </w:r>
            <m:oMath>
              <m:r>
                <w:rPr>
                  <w:rFonts w:ascii="Cambria Math" w:hAnsi="Cambria Math" w:cstheme="majorHAnsi"/>
                  <w:sz w:val="28"/>
                  <w:szCs w:val="28"/>
                </w:rPr>
                <m:t>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t+Δt</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t</m:t>
                      </m:r>
                    </m:sub>
                  </m:sSub>
                </m:e>
              </m:d>
              <m:r>
                <w:rPr>
                  <w:rFonts w:ascii="Cambria Math" w:hAnsi="Cambria Math" w:cstheme="majorHAnsi"/>
                  <w:sz w:val="28"/>
                  <w:szCs w:val="28"/>
                </w:rPr>
                <m:t>=λ*Δt+o</m:t>
              </m:r>
              <m:d>
                <m:dPr>
                  <m:ctrlPr>
                    <w:rPr>
                      <w:rFonts w:ascii="Cambria Math" w:hAnsi="Cambria Math" w:cstheme="majorHAnsi"/>
                      <w:sz w:val="28"/>
                      <w:szCs w:val="28"/>
                    </w:rPr>
                  </m:ctrlPr>
                </m:dPr>
                <m:e>
                  <m:r>
                    <w:rPr>
                      <w:rFonts w:ascii="Cambria Math" w:hAnsi="Cambria Math" w:cstheme="majorHAnsi"/>
                      <w:sz w:val="28"/>
                      <w:szCs w:val="28"/>
                    </w:rPr>
                    <m:t>Δt</m:t>
                  </m:r>
                </m:e>
              </m:d>
            </m:oMath>
            <w:r w:rsidR="00582B59" w:rsidRPr="00447DE9">
              <w:rPr>
                <w:rFonts w:asciiTheme="majorHAnsi" w:eastAsia="Calibri" w:hAnsiTheme="majorHAnsi" w:cstheme="majorHAnsi"/>
                <w:color w:val="000000" w:themeColor="text1"/>
              </w:rPr>
              <w:t>.</w:t>
            </w:r>
          </w:p>
          <w:p w14:paraId="27A89FE2" w14:textId="77777777" w:rsidR="00582B59" w:rsidRPr="00447DE9" w:rsidRDefault="00582B59" w:rsidP="009E5DBC">
            <w:pPr>
              <w:pStyle w:val="BodyText"/>
              <w:rPr>
                <w:rFonts w:asciiTheme="majorHAnsi" w:hAnsiTheme="majorHAnsi" w:cstheme="majorHAnsi"/>
                <w:color w:val="000000" w:themeColor="text1"/>
              </w:rPr>
            </w:pPr>
          </w:p>
        </w:tc>
        <w:tc>
          <w:tcPr>
            <w:tcW w:w="1496" w:type="dxa"/>
            <w:tcBorders>
              <w:top w:val="nil"/>
              <w:left w:val="nil"/>
              <w:bottom w:val="nil"/>
              <w:right w:val="nil"/>
            </w:tcBorders>
          </w:tcPr>
          <w:p w14:paraId="0B0A5E52" w14:textId="77777777" w:rsidR="00582B59" w:rsidRPr="00447DE9" w:rsidRDefault="00582B59" w:rsidP="00447DE9">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(4)</w:t>
            </w:r>
          </w:p>
        </w:tc>
      </w:tr>
    </w:tbl>
    <w:p w14:paraId="3877BC16" w14:textId="7C0C4F72"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У каждого актора есть </w:t>
      </w:r>
      <w:r w:rsidR="006B0DA0" w:rsidRPr="00447DE9">
        <w:rPr>
          <w:rFonts w:asciiTheme="majorHAnsi" w:hAnsiTheme="majorHAnsi" w:cstheme="majorHAnsi"/>
          <w:noProof/>
          <w:sz w:val="22"/>
          <w:szCs w:val="22"/>
        </w:rPr>
        <w:pict w14:anchorId="3303F258">
          <v:rect id="Rectangle 18" o:spid="_x0000_s1169" style="position:absolute;left:0;text-align:left;margin-left:0;margin-top:.05pt;width:50pt;height:50pt;z-index:251592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u93gEAADkEAAAOAAAAZHJzL2Uyb0RvYy54bWysU01v2zAMvQ/YfxB0X+xkTb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dXxxxZkXDnt0&#10;j6oJ31tgc+zeYJSC2tuq1RjzCiEP8S5NXkazFn7QydU/lsQOpO/xrC8cCpO4ef1x2V5hFyQeTTay&#10;NC/gmHL5CsGxanQ8YSKkqth/y+V09flKjZWDNWprrCUn9bsvNrG9wFZv6asZI/ura9azseOfl4s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qM&#10;C73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выбора, и всего </w:t>
      </w:r>
      <w:r w:rsidR="006B0DA0" w:rsidRPr="00447DE9">
        <w:rPr>
          <w:rFonts w:asciiTheme="majorHAnsi" w:hAnsiTheme="majorHAnsi" w:cstheme="majorHAnsi"/>
          <w:noProof/>
          <w:sz w:val="22"/>
          <w:szCs w:val="22"/>
        </w:rPr>
        <w:pict w14:anchorId="45C7D66E">
          <v:rect id="Rectangle 19" o:spid="_x0000_s1168" style="position:absolute;left:0;text-align:left;margin-left:0;margin-top:.05pt;width:50pt;height:50pt;z-index:251593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GmwiDn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rPr>
          <m:t>n-1</m:t>
        </m:r>
      </m:oMath>
      <w:r w:rsidRPr="00447DE9">
        <w:rPr>
          <w:rFonts w:asciiTheme="majorHAnsi" w:hAnsiTheme="majorHAnsi" w:cstheme="majorHAnsi"/>
          <w:color w:val="000000" w:themeColor="text1"/>
        </w:rPr>
        <w:t xml:space="preserve"> вариантов изменения сети. Построить\разрушить связь с кем то из других вершин, или ничего не делать. Для выбранного актора строится функция полезности для оценки вероятности выбора каждого из</w:t>
      </w:r>
      <w:r w:rsidR="006B0DA0" w:rsidRPr="00447DE9">
        <w:rPr>
          <w:rFonts w:asciiTheme="majorHAnsi" w:hAnsiTheme="majorHAnsi" w:cstheme="majorHAnsi"/>
          <w:noProof/>
          <w:sz w:val="22"/>
          <w:szCs w:val="22"/>
        </w:rPr>
        <w:pict w14:anchorId="6EB0E6E3">
          <v:rect id="Rectangle 20" o:spid="_x0000_s1167" style="position:absolute;left:0;text-align:left;margin-left:0;margin-top:.05pt;width:50pt;height:50pt;z-index:251594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zKUT&#10;kd0BAAA5BAAADgAAAAAAAAAAAAAAAAAuAgAAZHJzL2Uyb0RvYy54bWxQSwECLQAUAAYACAAAACEA&#10;rBoMrNkAAAAFAQAADwAAAAAAAAAAAAAAAAA3BAAAZHJzL2Rvd25yZXYueG1sUEsFBgAAAAAEAAQA&#10;8wAAAD0FAAAAAA==&#10;">
            <v:stroke joinstyle="round"/>
          </v:rect>
        </w:pict>
      </w:r>
      <w:r w:rsidR="006B0DA0" w:rsidRPr="00447DE9">
        <w:rPr>
          <w:rFonts w:asciiTheme="majorHAnsi" w:hAnsiTheme="majorHAnsi" w:cstheme="majorHAnsi"/>
          <w:noProof/>
          <w:sz w:val="22"/>
          <w:szCs w:val="22"/>
        </w:rPr>
        <w:pict w14:anchorId="3C6EC1FF">
          <v:rect id="Rectangle 21" o:spid="_x0000_s1166" style="position:absolute;left:0;text-align:left;margin-left:0;margin-top:.05pt;width:50pt;height:50pt;z-index:2516387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Z&#10;kBX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w: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Функция полезности </w:t>
      </w:r>
      <w:r w:rsidR="00E23919">
        <w:rPr>
          <w:rFonts w:asciiTheme="majorHAnsi" w:hAnsiTheme="majorHAnsi" w:cstheme="majorHAnsi"/>
          <w:color w:val="000000" w:themeColor="text1"/>
        </w:rPr>
        <w:t>необходима для определения</w:t>
      </w:r>
      <w:r w:rsidRPr="00447DE9">
        <w:rPr>
          <w:rFonts w:asciiTheme="majorHAnsi" w:hAnsiTheme="majorHAnsi" w:cstheme="majorHAnsi"/>
          <w:color w:val="000000" w:themeColor="text1"/>
        </w:rPr>
        <w:t xml:space="preserve"> вероятности того, что при следующей смене связей данный актор перейдёт из состояния </w:t>
      </w:r>
      <w:r w:rsidR="006B0DA0" w:rsidRPr="00447DE9">
        <w:rPr>
          <w:rFonts w:asciiTheme="majorHAnsi" w:hAnsiTheme="majorHAnsi" w:cstheme="majorHAnsi"/>
          <w:noProof/>
          <w:sz w:val="22"/>
          <w:szCs w:val="22"/>
        </w:rPr>
        <w:pict w14:anchorId="62200FB6">
          <v:rect id="Rectangle 22" o:spid="_x0000_s1165" style="position:absolute;left:0;text-align:left;margin-left:0;margin-top:.05pt;width:50pt;height:50pt;z-index:251595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VN&#10;byj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oMath>
      <w:r w:rsidRPr="00447DE9">
        <w:rPr>
          <w:rFonts w:asciiTheme="majorHAnsi" w:hAnsiTheme="majorHAnsi" w:cstheme="majorHAnsi"/>
          <w:color w:val="000000" w:themeColor="text1"/>
        </w:rPr>
        <w:t xml:space="preserve"> в </w:t>
      </w:r>
      <w:r w:rsidR="006B0DA0" w:rsidRPr="00447DE9">
        <w:rPr>
          <w:rFonts w:asciiTheme="majorHAnsi" w:hAnsiTheme="majorHAnsi" w:cstheme="majorHAnsi"/>
          <w:noProof/>
          <w:sz w:val="22"/>
          <w:szCs w:val="22"/>
        </w:rPr>
        <w:pict w14:anchorId="5467718A">
          <v:rect id="Rectangle 23" o:spid="_x0000_s1164" style="position:absolute;left:0;text-align:left;margin-left:0;margin-top:.05pt;width:50pt;height:50pt;z-index:251596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Zx&#10;7K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color w:val="000000" w:themeColor="text1"/>
        </w:rPr>
        <w:t xml:space="preserve">. </w:t>
      </w:r>
    </w:p>
    <w:p w14:paraId="64777294"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Функция полезности:</w:t>
      </w:r>
    </w:p>
    <w:tbl>
      <w:tblPr>
        <w:tblStyle w:val="TableGrid"/>
        <w:tblW w:w="9355" w:type="dxa"/>
        <w:tblLayout w:type="fixed"/>
        <w:tblLook w:val="04A0" w:firstRow="1" w:lastRow="0" w:firstColumn="1" w:lastColumn="0" w:noHBand="0" w:noVBand="1"/>
      </w:tblPr>
      <w:tblGrid>
        <w:gridCol w:w="8137"/>
        <w:gridCol w:w="1218"/>
      </w:tblGrid>
      <w:tr w:rsidR="00882685" w:rsidRPr="008F2A9F" w14:paraId="0CFAFECB" w14:textId="77777777">
        <w:tc>
          <w:tcPr>
            <w:tcW w:w="8136" w:type="dxa"/>
            <w:tcBorders>
              <w:top w:val="nil"/>
              <w:left w:val="nil"/>
              <w:bottom w:val="nil"/>
              <w:right w:val="nil"/>
            </w:tcBorders>
          </w:tcPr>
          <w:p w14:paraId="557388C2" w14:textId="77777777" w:rsidR="00882685" w:rsidRPr="00447DE9" w:rsidRDefault="006B0DA0" w:rsidP="009E5DBC">
            <w:pPr>
              <w:pStyle w:val="BodyText"/>
              <w:rPr>
                <w:rFonts w:asciiTheme="majorHAnsi" w:hAnsiTheme="majorHAnsi" w:cstheme="majorHAnsi"/>
                <w:color w:val="000000" w:themeColor="text1"/>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r>
                  <w:rPr>
                    <w:rFonts w:ascii="Cambria Math" w:hAnsi="Cambria Math" w:cstheme="majorHAnsi"/>
                    <w:sz w:val="28"/>
                    <w:szCs w:val="28"/>
                  </w:rPr>
                  <m:t>,</m:t>
                </m:r>
              </m:oMath>
            </m:oMathPara>
          </w:p>
        </w:tc>
        <w:tc>
          <w:tcPr>
            <w:tcW w:w="1218" w:type="dxa"/>
            <w:tcBorders>
              <w:top w:val="nil"/>
              <w:left w:val="nil"/>
              <w:bottom w:val="nil"/>
              <w:right w:val="nil"/>
            </w:tcBorders>
          </w:tcPr>
          <w:p w14:paraId="4C525105" w14:textId="0F9DC1FA" w:rsidR="00882685" w:rsidRPr="008F2A9F" w:rsidRDefault="008F2A9F" w:rsidP="008F2A9F">
            <w:pPr>
              <w:pStyle w:val="BodyText"/>
              <w:ind w:firstLine="0"/>
              <w:jc w:val="right"/>
              <w:rPr>
                <w:rFonts w:asciiTheme="majorHAnsi" w:hAnsiTheme="majorHAnsi" w:cstheme="majorHAnsi"/>
                <w:color w:val="000000" w:themeColor="text1"/>
                <w:sz w:val="28"/>
                <w:szCs w:val="28"/>
              </w:rPr>
            </w:pPr>
            <w:r>
              <w:rPr>
                <w:rFonts w:asciiTheme="majorHAnsi" w:eastAsia="Calibri" w:hAnsiTheme="majorHAnsi" w:cstheme="majorHAnsi"/>
                <w:color w:val="000000" w:themeColor="text1"/>
                <w:sz w:val="28"/>
                <w:szCs w:val="28"/>
                <w:lang w:val="ru-RU"/>
              </w:rPr>
              <w:t xml:space="preserve"> </w:t>
            </w:r>
            <w:r w:rsidR="00512156" w:rsidRPr="008F2A9F">
              <w:rPr>
                <w:rFonts w:asciiTheme="majorHAnsi" w:eastAsia="Calibri" w:hAnsiTheme="majorHAnsi" w:cstheme="majorHAnsi"/>
                <w:color w:val="000000" w:themeColor="text1"/>
                <w:sz w:val="28"/>
                <w:szCs w:val="28"/>
              </w:rPr>
              <w:t>(</w:t>
            </w:r>
            <w:r>
              <w:rPr>
                <w:rFonts w:asciiTheme="majorHAnsi" w:eastAsia="Calibri" w:hAnsiTheme="majorHAnsi" w:cstheme="majorHAnsi"/>
                <w:color w:val="000000" w:themeColor="text1"/>
                <w:sz w:val="28"/>
                <w:szCs w:val="28"/>
                <w:lang w:val="ru-RU"/>
              </w:rPr>
              <w:t>5</w:t>
            </w:r>
            <w:r w:rsidR="00512156" w:rsidRPr="008F2A9F">
              <w:rPr>
                <w:rFonts w:asciiTheme="majorHAnsi" w:eastAsia="Calibri" w:hAnsiTheme="majorHAnsi" w:cstheme="majorHAnsi"/>
                <w:color w:val="000000" w:themeColor="text1"/>
                <w:sz w:val="28"/>
                <w:szCs w:val="28"/>
              </w:rPr>
              <w:t>)</w:t>
            </w:r>
          </w:p>
        </w:tc>
      </w:tr>
    </w:tbl>
    <w:p w14:paraId="140D5A49" w14:textId="2E9FF1CA"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6B0DA0" w:rsidRPr="00447DE9">
        <w:rPr>
          <w:rFonts w:asciiTheme="majorHAnsi" w:hAnsiTheme="majorHAnsi" w:cstheme="majorHAnsi"/>
          <w:noProof/>
          <w:sz w:val="22"/>
          <w:szCs w:val="22"/>
        </w:rPr>
        <w:pict w14:anchorId="7C1E54D9">
          <v:rect id="Rectangle 24" o:spid="_x0000_s1163" style="position:absolute;left:0;text-align:left;margin-left:0;margin-top:.05pt;width:50pt;height:50pt;z-index:251597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zn&#10;ocL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i</w:t>
      </w:r>
      <w:r w:rsidRPr="00447DE9">
        <w:rPr>
          <w:rFonts w:asciiTheme="majorHAnsi" w:hAnsiTheme="majorHAnsi" w:cstheme="majorHAnsi"/>
          <w:i/>
          <w:iCs/>
        </w:rPr>
        <w:t xml:space="preserve"> </w:t>
      </w:r>
      <w:r w:rsidRPr="00447DE9">
        <w:rPr>
          <w:rFonts w:asciiTheme="majorHAnsi" w:hAnsiTheme="majorHAnsi" w:cstheme="majorHAnsi"/>
          <w:color w:val="000000" w:themeColor="text1"/>
        </w:rPr>
        <w:t xml:space="preserve">– </w:t>
      </w:r>
      <w:r w:rsidR="00E23919">
        <w:rPr>
          <w:rFonts w:asciiTheme="majorHAnsi" w:hAnsiTheme="majorHAnsi" w:cstheme="majorHAnsi"/>
          <w:color w:val="000000" w:themeColor="text1"/>
        </w:rPr>
        <w:t>индекс</w:t>
      </w:r>
      <w:r w:rsidRPr="00447DE9">
        <w:rPr>
          <w:rFonts w:asciiTheme="majorHAnsi" w:hAnsiTheme="majorHAnsi" w:cstheme="majorHAnsi"/>
          <w:color w:val="000000" w:themeColor="text1"/>
        </w:rPr>
        <w:t xml:space="preserve"> актора принимающего решение о связи с актором  </w:t>
      </w:r>
      <w:r w:rsidRPr="00447DE9">
        <w:rPr>
          <w:rFonts w:asciiTheme="majorHAnsi" w:hAnsiTheme="majorHAnsi" w:cstheme="majorHAnsi"/>
          <w:i/>
          <w:iCs/>
          <w:color w:val="000000" w:themeColor="text1"/>
          <w:lang w:val="en-US"/>
        </w:rPr>
        <w:t>j</w:t>
      </w:r>
      <w:r w:rsidRPr="00447DE9">
        <w:rPr>
          <w:rFonts w:asciiTheme="majorHAnsi" w:hAnsiTheme="majorHAnsi" w:cstheme="majorHAnsi"/>
          <w:color w:val="000000" w:themeColor="text1"/>
        </w:rPr>
        <w:t>;</w:t>
      </w:r>
    </w:p>
    <w:p w14:paraId="5F4D6042" w14:textId="02E5A79A" w:rsidR="00882685" w:rsidRPr="00447DE9" w:rsidRDefault="006B0DA0" w:rsidP="009E5DBC">
      <w:pPr>
        <w:pStyle w:val="BodyText"/>
        <w:rPr>
          <w:rFonts w:asciiTheme="majorHAnsi" w:hAnsiTheme="majorHAnsi" w:cstheme="majorHAnsi"/>
          <w:color w:val="000000" w:themeColor="text1"/>
        </w:rPr>
      </w:pPr>
      <w:r w:rsidRPr="00447DE9">
        <w:rPr>
          <w:rFonts w:asciiTheme="majorHAnsi" w:hAnsiTheme="majorHAnsi" w:cstheme="majorHAnsi"/>
          <w:noProof/>
          <w:sz w:val="22"/>
          <w:szCs w:val="22"/>
        </w:rPr>
        <w:pict w14:anchorId="2379635D">
          <v:rect id="Rectangle 25" o:spid="_x0000_s1162" style="position:absolute;left:0;text-align:left;margin-left:0;margin-top:.05pt;width:50pt;height:50pt;z-index:251598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bIkb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rPr>
          <m:t>x</m:t>
        </m:r>
      </m:oMath>
      <w:r w:rsidR="00512156" w:rsidRPr="00447DE9">
        <w:rPr>
          <w:rFonts w:asciiTheme="majorHAnsi" w:hAnsiTheme="majorHAnsi" w:cstheme="majorHAnsi"/>
          <w:color w:val="000000" w:themeColor="text1"/>
        </w:rPr>
        <w:t xml:space="preserve">– текущее состояние сети, для графа и </w:t>
      </w:r>
      <w:r w:rsidRPr="00447DE9">
        <w:rPr>
          <w:rFonts w:asciiTheme="majorHAnsi" w:hAnsiTheme="majorHAnsi" w:cstheme="majorHAnsi"/>
          <w:noProof/>
          <w:sz w:val="22"/>
          <w:szCs w:val="22"/>
        </w:rPr>
        <w:pict w14:anchorId="2057CDA0">
          <v:rect id="Rectangle 26" o:spid="_x0000_s1161" style="position:absolute;left:0;text-align:left;margin-left:0;margin-top:.05pt;width:50pt;height:50pt;z-index:251599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KuZ&#10;1h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i≠j</m:t>
        </m:r>
      </m:oMath>
      <w:r w:rsidR="00512156" w:rsidRPr="00447DE9">
        <w:rPr>
          <w:rFonts w:asciiTheme="majorHAnsi" w:hAnsiTheme="majorHAnsi" w:cstheme="majorHAnsi"/>
          <w:color w:val="000000" w:themeColor="text1"/>
        </w:rPr>
        <w:t xml:space="preserve">, </w:t>
      </w:r>
    </w:p>
    <w:p w14:paraId="3672B798" w14:textId="1DC1216A" w:rsidR="00882685" w:rsidRPr="00447DE9" w:rsidRDefault="006B0DA0" w:rsidP="009E5DBC">
      <w:pPr>
        <w:pStyle w:val="BodyText"/>
        <w:rPr>
          <w:rFonts w:asciiTheme="majorHAnsi" w:hAnsiTheme="majorHAnsi" w:cstheme="majorHAnsi"/>
          <w:color w:val="000000" w:themeColor="text1"/>
        </w:rPr>
      </w:pPr>
      <w:r w:rsidRPr="00447DE9">
        <w:rPr>
          <w:rFonts w:asciiTheme="majorHAnsi" w:hAnsiTheme="majorHAnsi" w:cstheme="majorHAnsi"/>
          <w:noProof/>
          <w:sz w:val="22"/>
          <w:szCs w:val="22"/>
        </w:rPr>
        <w:pict w14:anchorId="1C986756">
          <v:rect id="Rectangle 27" o:spid="_x0000_s1160" style="position:absolute;left:0;text-align:left;margin-left:0;margin-top:.05pt;width:50pt;height:50pt;z-index:251600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WU3wEAADkEAAAOAAAAZHJzL2Uyb0RvYy54bWysU01vEzEQvSPxHyzfyW4T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BWdeOKzR&#10;PaomfG+BzT9wNhiloNa2ajXGvELIQ7xLk5fRrIkfdHL1jymxA+l7POsLh8Ikbl4vlu17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4&#10;pVWU3wEAADkEAAAOAAAAAAAAAAAAAAAAAC4CAABkcnMvZTJvRG9jLnhtbFBLAQItABQABgAIAAAA&#10;IQCsGgys2QAAAAUBAAAPAAAAAAAAAAAAAAAAADkEAABkcnMvZG93bnJldi54bWxQSwUGAAAAAAQA&#10;BADzAAAAPwU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 xml:space="preserve"> – граф, который идентичен по всем рёбрам, кроме пары  </w:t>
      </w:r>
      <w:r w:rsidRPr="00447DE9">
        <w:rPr>
          <w:rFonts w:asciiTheme="majorHAnsi" w:hAnsiTheme="majorHAnsi" w:cstheme="majorHAnsi"/>
          <w:noProof/>
          <w:sz w:val="22"/>
          <w:szCs w:val="22"/>
        </w:rPr>
        <w:pict w14:anchorId="68F3F9FB">
          <v:rect id="Rectangle 28" o:spid="_x0000_s1159" style="position:absolute;left:0;text-align:left;margin-left:0;margin-top:.05pt;width:50pt;height:50pt;z-index:251601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kP&#10;8w/eAQAAOQQAAA4AAAAAAAAAAAAAAAAALgIAAGRycy9lMm9Eb2MueG1sUEsBAi0AFAAGAAgAAAAh&#10;AKwaDKzZAAAABQEAAA8AAAAAAAAAAAAAAAAAOAQAAGRycy9kb3ducmV2LnhtbFBLBQYAAAAABAAE&#10;APMAAAA+BQAAAAA=&#10;">
            <v:stroke joinstyle="round"/>
          </v:rect>
        </w:pict>
      </w:r>
      <m:oMath>
        <m:d>
          <m:dPr>
            <m:ctrlPr>
              <w:rPr>
                <w:rFonts w:ascii="Cambria Math" w:hAnsi="Cambria Math" w:cstheme="majorHAnsi"/>
              </w:rPr>
            </m:ctrlPr>
          </m:dPr>
          <m:e>
            <m:r>
              <w:rPr>
                <w:rFonts w:ascii="Cambria Math" w:hAnsi="Cambria Math" w:cstheme="majorHAnsi"/>
              </w:rPr>
              <m:t>i,j</m:t>
            </m:r>
          </m:e>
        </m:d>
      </m:oMath>
      <w:r w:rsidR="00512156" w:rsidRPr="00447DE9">
        <w:rPr>
          <w:rFonts w:asciiTheme="majorHAnsi" w:hAnsiTheme="majorHAnsi" w:cstheme="majorHAnsi"/>
          <w:color w:val="000000" w:themeColor="text1"/>
        </w:rPr>
        <w:t xml:space="preserve">, для которой существование связи является переключателем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Pr="00447DE9">
        <w:rPr>
          <w:rFonts w:asciiTheme="majorHAnsi" w:hAnsiTheme="majorHAnsi" w:cstheme="majorHAnsi"/>
          <w:noProof/>
          <w:sz w:val="22"/>
          <w:szCs w:val="22"/>
        </w:rPr>
        <w:pict w14:anchorId="433DC5B1">
          <v:rect id="Rectangle 29" o:spid="_x0000_s1158" style="position:absolute;left:0;text-align:left;margin-left:0;margin-top:.05pt;width:50pt;height:50pt;z-index:251602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oz&#10;cIv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color w:val="000000" w:themeColor="text1"/>
        </w:rPr>
        <w:t xml:space="preserve">, причём возможен случай когда </w:t>
      </w:r>
      <w:r w:rsidRPr="00447DE9">
        <w:rPr>
          <w:rFonts w:asciiTheme="majorHAnsi" w:hAnsiTheme="majorHAnsi" w:cstheme="majorHAnsi"/>
          <w:noProof/>
          <w:sz w:val="22"/>
          <w:szCs w:val="22"/>
        </w:rPr>
        <w:pict w14:anchorId="1E0A24CC">
          <v:rect id="Rectangle 30" o:spid="_x0000_s1157" style="position:absolute;left:0;text-align:left;margin-left:0;margin-top:.05pt;width:50pt;height:50pt;z-index:251603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ib1&#10;Y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i=j</m:t>
        </m:r>
      </m:oMath>
      <w:r w:rsidR="00512156" w:rsidRPr="00447DE9">
        <w:rPr>
          <w:rFonts w:asciiTheme="majorHAnsi" w:hAnsiTheme="majorHAnsi" w:cstheme="majorHAnsi"/>
          <w:color w:val="000000" w:themeColor="text1"/>
        </w:rPr>
        <w:t xml:space="preserve"> это значит, что актор не изменит текущее состояние сети.</w:t>
      </w:r>
    </w:p>
    <w:p w14:paraId="69FA001B" w14:textId="2384F967" w:rsidR="00882685" w:rsidRPr="00447DE9" w:rsidRDefault="006B0DA0" w:rsidP="009E5DBC">
      <w:pPr>
        <w:pStyle w:val="BodyText"/>
        <w:rPr>
          <w:rFonts w:asciiTheme="majorHAnsi" w:hAnsiTheme="majorHAnsi" w:cstheme="majorHAnsi"/>
          <w:color w:val="000000" w:themeColor="text1"/>
        </w:rPr>
      </w:pPr>
      <w:r w:rsidRPr="00447DE9">
        <w:rPr>
          <w:rFonts w:asciiTheme="majorHAnsi" w:hAnsiTheme="majorHAnsi" w:cstheme="majorHAnsi"/>
          <w:noProof/>
          <w:sz w:val="24"/>
          <w:szCs w:val="24"/>
          <w:lang w:val="en-US"/>
        </w:rPr>
        <w:pict w14:anchorId="62B914BF">
          <v:rect id="Rectangle 31" o:spid="_x0000_s1156" style="position:absolute;left:0;text-align:left;margin-left:0;margin-top:.05pt;width:50pt;height:50pt;z-index:251604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Gnbn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f</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,β</m:t>
            </m:r>
          </m:e>
        </m:d>
      </m:oMath>
      <w:r w:rsidR="00512156" w:rsidRPr="00447DE9">
        <w:rPr>
          <w:rFonts w:asciiTheme="majorHAnsi" w:hAnsiTheme="majorHAnsi" w:cstheme="majorHAnsi"/>
          <w:color w:val="000000" w:themeColor="text1"/>
        </w:rPr>
        <w:t xml:space="preserve"> определена на множестве всех пар сети</w:t>
      </w:r>
      <w:bookmarkStart w:id="17" w:name="_Hlk166522707"/>
      <w:r w:rsidR="00512156"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 xml:space="preserve"> </w:t>
      </w:r>
      <w:bookmarkEnd w:id="17"/>
      <w:r w:rsidR="00512156" w:rsidRPr="00447DE9">
        <w:rPr>
          <w:rFonts w:asciiTheme="majorHAnsi" w:hAnsiTheme="majorHAnsi" w:cstheme="majorHAnsi"/>
          <w:color w:val="000000" w:themeColor="text1"/>
        </w:rPr>
        <w:t xml:space="preserve">и </w:t>
      </w:r>
      <m:oMath>
        <m:r>
          <w:rPr>
            <w:rFonts w:ascii="Cambria Math" w:hAnsi="Cambria Math" w:cstheme="majorHAnsi"/>
          </w:rPr>
          <m:t>x</m:t>
        </m:r>
      </m:oMath>
      <w:r w:rsidR="00512156" w:rsidRPr="00447DE9">
        <w:rPr>
          <w:rFonts w:asciiTheme="majorHAnsi" w:hAnsiTheme="majorHAnsi" w:cstheme="majorHAnsi"/>
          <w:color w:val="000000" w:themeColor="text1"/>
        </w:rPr>
        <w:t>, таких, что.</w:t>
      </w:r>
      <w:r w:rsidRPr="00447DE9">
        <w:rPr>
          <w:rFonts w:asciiTheme="majorHAnsi" w:hAnsiTheme="majorHAnsi" w:cstheme="majorHAnsi"/>
          <w:noProof/>
          <w:sz w:val="24"/>
          <w:szCs w:val="24"/>
          <w:lang w:val="en-US"/>
        </w:rPr>
        <w:pict w14:anchorId="13F236EF">
          <v:rect id="Rectangle 32" o:spid="_x0000_s1155" style="position:absolute;left:0;text-align:left;margin-left:0;margin-top:.05pt;width:50pt;height:50pt;z-index:2516060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fO&#10;idr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color w:val="000000" w:themeColor="text1"/>
        </w:rPr>
        <w:t xml:space="preserve"> В интерпретации полезности функция полезности может рассматриваться как чистая полезность, которую получает актор </w:t>
      </w:r>
      <w:r w:rsidR="00512156" w:rsidRPr="00447DE9">
        <w:rPr>
          <w:rFonts w:asciiTheme="majorHAnsi" w:hAnsiTheme="majorHAnsi" w:cstheme="majorHAnsi"/>
          <w:i/>
          <w:iCs/>
          <w:color w:val="000000" w:themeColor="text1"/>
        </w:rPr>
        <w:t>i</w:t>
      </w:r>
      <w:r w:rsidR="00512156" w:rsidRPr="00447DE9">
        <w:rPr>
          <w:rFonts w:asciiTheme="majorHAnsi" w:hAnsiTheme="majorHAnsi" w:cstheme="majorHAnsi"/>
          <w:color w:val="000000" w:themeColor="text1"/>
        </w:rPr>
        <w:t xml:space="preserve"> от перехода из состояния </w:t>
      </w:r>
      <w:r w:rsidRPr="00447DE9">
        <w:rPr>
          <w:rFonts w:asciiTheme="majorHAnsi" w:hAnsiTheme="majorHAnsi" w:cstheme="majorHAnsi"/>
          <w:noProof/>
          <w:sz w:val="24"/>
          <w:szCs w:val="24"/>
          <w:lang w:val="en-US"/>
        </w:rPr>
        <w:pict w14:anchorId="065C991F">
          <v:rect id="Rectangle 33" o:spid="_x0000_s1154" style="position:absolute;left:0;text-align:left;margin-left:0;margin-top:.05pt;width:50pt;height:50pt;z-index:251607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CTy&#10;Cl7eAQAAOQQAAA4AAAAAAAAAAAAAAAAALgIAAGRycy9lMm9Eb2MueG1sUEsBAi0AFAAGAAgAAAAh&#10;AKwaDKzZAAAABQEAAA8AAAAAAAAAAAAAAAAAOAQAAGRycy9kb3ducmV2LnhtbFBLBQYAAAAABAAE&#10;APMAAAA+BQAAAAA=&#10;">
            <v:stroke joinstyle="round"/>
          </v:rect>
        </w:pict>
      </w:r>
      <w:r w:rsidR="00512156" w:rsidRPr="00447DE9">
        <w:rPr>
          <w:rFonts w:asciiTheme="majorHAnsi" w:hAnsiTheme="majorHAnsi" w:cstheme="majorHAnsi"/>
        </w:rPr>
        <w:t xml:space="preserve"> </w:t>
      </w:r>
      <m:oMath>
        <m:r>
          <w:rPr>
            <w:rFonts w:ascii="Cambria Math" w:hAnsi="Cambria Math" w:cstheme="majorHAnsi"/>
          </w:rPr>
          <m:t>x</m:t>
        </m:r>
      </m:oMath>
      <w:r w:rsidR="00512156" w:rsidRPr="00447DE9">
        <w:rPr>
          <w:rFonts w:asciiTheme="majorHAnsi" w:hAnsiTheme="majorHAnsi" w:cstheme="majorHAnsi"/>
          <w:color w:val="000000" w:themeColor="text1"/>
        </w:rPr>
        <w:t xml:space="preserve">  </w:t>
      </w:r>
      <w:r w:rsidR="00B10B18">
        <w:rPr>
          <w:rFonts w:asciiTheme="majorHAnsi" w:hAnsiTheme="majorHAnsi" w:cstheme="majorHAnsi"/>
          <w:color w:val="000000" w:themeColor="text1"/>
        </w:rPr>
        <w:t>в</w:t>
      </w:r>
      <w:r w:rsidR="00512156" w:rsidRPr="00447DE9">
        <w:rPr>
          <w:rFonts w:asciiTheme="majorHAnsi" w:hAnsiTheme="majorHAnsi" w:cstheme="majorHAnsi"/>
          <w:color w:val="000000" w:themeColor="text1"/>
        </w:rPr>
        <w:t xml:space="preserve"> </w:t>
      </w:r>
      <w:r w:rsidRPr="00447DE9">
        <w:rPr>
          <w:rFonts w:asciiTheme="majorHAnsi" w:hAnsiTheme="majorHAnsi" w:cstheme="majorHAnsi"/>
          <w:noProof/>
          <w:sz w:val="24"/>
          <w:szCs w:val="24"/>
          <w:lang w:val="en-US"/>
        </w:rPr>
        <w:pict w14:anchorId="6A9B1235">
          <v:rect id="Rectangle 34" o:spid="_x0000_s1153" style="position:absolute;left:0;text-align:left;margin-left:0;margin-top:.05pt;width:50pt;height:50pt;z-index:251608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mSh&#10;s90BAAA5BAAADgAAAAAAAAAAAAAAAAAuAgAAZHJzL2Uyb0RvYy54bWxQSwECLQAUAAYACAAAACEA&#10;rBoMrNkAAAAFAQAADwAAAAAAAAAAAAAAAAA3BAAAZHJzL2Rvd25yZXYueG1sUEsFBgAAAAAEAAQA&#10;8wAAAD0FAAAAAA==&#10;">
            <v:stroke joinstyle="round"/>
          </v:rect>
        </w:pict>
      </w:r>
      <w:r w:rsidR="00512156"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512156" w:rsidRPr="00447DE9">
        <w:rPr>
          <w:rFonts w:asciiTheme="majorHAnsi" w:hAnsiTheme="majorHAnsi" w:cstheme="majorHAnsi"/>
          <w:color w:val="000000" w:themeColor="text1"/>
        </w:rPr>
        <w:t>.</w:t>
      </w:r>
    </w:p>
    <w:p w14:paraId="36E30D5C" w14:textId="24909263"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Предположим, что в момент времени </w:t>
      </w:r>
      <w:r w:rsidR="006B0DA0" w:rsidRPr="00447DE9">
        <w:rPr>
          <w:rFonts w:asciiTheme="majorHAnsi" w:hAnsiTheme="majorHAnsi" w:cstheme="majorHAnsi"/>
          <w:noProof/>
          <w:sz w:val="22"/>
          <w:szCs w:val="22"/>
        </w:rPr>
        <w:pict w14:anchorId="58F75BFB">
          <v:rect id="Rectangle 35" o:spid="_x0000_s1152" style="position:absolute;left:0;text-align:left;margin-left:0;margin-top:.05pt;width:50pt;height:50pt;z-index:251609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FY&#10;Ijf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t+Δt</m:t>
        </m:r>
      </m:oMath>
      <w:r w:rsidRPr="00447DE9">
        <w:rPr>
          <w:rFonts w:asciiTheme="majorHAnsi" w:hAnsiTheme="majorHAnsi" w:cstheme="majorHAnsi"/>
          <w:color w:val="000000" w:themeColor="text1"/>
        </w:rPr>
        <w:t xml:space="preserve">, при текущей сети </w:t>
      </w:r>
      <m:oMath>
        <m:r>
          <w:rPr>
            <w:rFonts w:ascii="Cambria Math" w:hAnsi="Cambria Math" w:cstheme="majorHAnsi"/>
          </w:rPr>
          <m:t>x</m:t>
        </m:r>
      </m:oMath>
      <w:r w:rsidRPr="00447DE9">
        <w:rPr>
          <w:rFonts w:asciiTheme="majorHAnsi" w:hAnsiTheme="majorHAnsi" w:cstheme="majorHAnsi"/>
          <w:color w:val="000000" w:themeColor="text1"/>
        </w:rPr>
        <w:t xml:space="preserve"> у актора появилась возможность изменения в состояние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p>
    <w:tbl>
      <w:tblPr>
        <w:tblStyle w:val="TableGrid"/>
        <w:tblW w:w="9355" w:type="dxa"/>
        <w:tblLayout w:type="fixed"/>
        <w:tblLook w:val="04A0" w:firstRow="1" w:lastRow="0" w:firstColumn="1" w:lastColumn="0" w:noHBand="0" w:noVBand="1"/>
      </w:tblPr>
      <w:tblGrid>
        <w:gridCol w:w="8755"/>
        <w:gridCol w:w="600"/>
      </w:tblGrid>
      <w:tr w:rsidR="00882685" w:rsidRPr="00447DE9" w14:paraId="6E9AFC18" w14:textId="77777777" w:rsidTr="002B0023">
        <w:tc>
          <w:tcPr>
            <w:tcW w:w="8755" w:type="dxa"/>
            <w:tcBorders>
              <w:top w:val="nil"/>
              <w:left w:val="nil"/>
              <w:bottom w:val="nil"/>
              <w:right w:val="nil"/>
            </w:tcBorders>
          </w:tcPr>
          <w:p w14:paraId="5427A443" w14:textId="33800D53" w:rsidR="00882685" w:rsidRPr="00E23919" w:rsidRDefault="006B0DA0" w:rsidP="009E5DBC">
            <w:pPr>
              <w:pStyle w:val="BodyText"/>
              <w:rPr>
                <w:rFonts w:asciiTheme="majorHAnsi" w:hAnsiTheme="majorHAnsi" w:cstheme="majorHAnsi"/>
                <w:color w:val="000000" w:themeColor="text1"/>
                <w:sz w:val="28"/>
                <w:szCs w:val="28"/>
                <w:lang w:val="ru-RU"/>
              </w:rPr>
            </w:pPr>
            <w:r w:rsidRPr="00447DE9">
              <w:rPr>
                <w:rFonts w:asciiTheme="majorHAnsi" w:hAnsiTheme="majorHAnsi" w:cstheme="majorHAnsi"/>
                <w:noProof/>
                <w:sz w:val="22"/>
                <w:szCs w:val="22"/>
              </w:rPr>
              <w:pict w14:anchorId="03ADDA8B">
                <v:rect id="Rectangle 5" o:spid="_x0000_s1151" style="position:absolute;left:0;text-align:left;margin-left:0;margin-top:.05pt;width:50pt;height:50pt;z-index:2516480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0BY&#10;E90BAAA4BAAADgAAAAAAAAAAAAAAAAAuAgAAZHJzL2Uyb0RvYy54bWxQSwECLQAUAAYACAAAACEA&#10;rBoMrNkAAAAFAQAADwAAAAAAAAAAAAAAAAA3BAAAZHJzL2Rvd25yZXYueG1sUEsFBgAAAAAEAAQA&#10;8wAAAD0FAAAAAA==&#10;">
                  <v:stroke joinstyle="round"/>
                </v:rect>
              </w:pict>
            </w:r>
            <w:r w:rsidR="00512156" w:rsidRPr="00E23919">
              <w:rPr>
                <w:rFonts w:asciiTheme="majorHAnsi" w:hAnsiTheme="majorHAnsi" w:cstheme="majorHAnsi"/>
                <w:color w:val="000000" w:themeColor="text1"/>
                <w:lang w:val="ru-RU"/>
              </w:rPr>
              <w:br/>
            </w:r>
            <m:oMathPara>
              <m:oMathParaPr>
                <m:jc m:val="center"/>
              </m:oMathParaPr>
              <m:oMath>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lang w:val="ru-RU"/>
                                      </w:rPr>
                                      <m:t>±</m:t>
                                    </m:r>
                                    <m:r>
                                      <w:rPr>
                                        <w:rFonts w:ascii="Cambria Math" w:hAnsi="Cambria Math" w:cstheme="majorHAnsi"/>
                                        <w:sz w:val="28"/>
                                        <w:szCs w:val="28"/>
                                      </w:rPr>
                                      <m:t>ij</m:t>
                                    </m:r>
                                  </m:e>
                                </m:d>
                              </m:sup>
                            </m:sSup>
                            <m:r>
                              <w:rPr>
                                <w:rFonts w:ascii="Cambria Math" w:hAnsi="Cambria Math" w:cstheme="majorHAnsi"/>
                                <w:sz w:val="28"/>
                                <w:szCs w:val="28"/>
                                <w:lang w:val="ru-RU"/>
                              </w:rPr>
                              <m:t>,</m:t>
                            </m:r>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lang w:val="ru-RU"/>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lang w:val="ru-RU"/>
                                          </w:rPr>
                                          <m:t>±</m:t>
                                        </m:r>
                                        <m:r>
                                          <w:rPr>
                                            <w:rFonts w:ascii="Cambria Math" w:hAnsi="Cambria Math" w:cstheme="majorHAnsi"/>
                                            <w:sz w:val="28"/>
                                            <w:szCs w:val="28"/>
                                          </w:rPr>
                                          <m:t>i</m:t>
                                        </m:r>
                                        <m:r>
                                          <w:rPr>
                                            <w:rFonts w:ascii="Cambria Math" w:hAnsi="Cambria Math" w:cstheme="majorHAnsi"/>
                                            <w:sz w:val="28"/>
                                            <w:szCs w:val="28"/>
                                            <w:lang w:val="ru-RU"/>
                                          </w:rPr>
                                          <m:t>h</m:t>
                                        </m:r>
                                      </m:e>
                                    </m:d>
                                  </m:sup>
                                </m:sSup>
                                <m:r>
                                  <w:rPr>
                                    <w:rFonts w:ascii="Cambria Math" w:hAnsi="Cambria Math" w:cstheme="majorHAnsi"/>
                                    <w:sz w:val="28"/>
                                    <w:szCs w:val="28"/>
                                    <w:lang w:val="ru-RU"/>
                                  </w:rPr>
                                  <m:t>,</m:t>
                                </m:r>
                                <m:r>
                                  <w:rPr>
                                    <w:rFonts w:ascii="Cambria Math" w:hAnsi="Cambria Math" w:cstheme="majorHAnsi"/>
                                    <w:sz w:val="28"/>
                                    <w:szCs w:val="28"/>
                                  </w:rPr>
                                  <m:t>β</m:t>
                                </m:r>
                              </m:e>
                            </m:d>
                          </m:e>
                        </m:d>
                      </m:e>
                    </m:nary>
                  </m:den>
                </m:f>
                <m:r>
                  <w:rPr>
                    <w:rFonts w:ascii="Cambria Math" w:eastAsiaTheme="minorEastAsia" w:hAnsi="Cambria Math" w:cstheme="majorHAnsi"/>
                    <w:sz w:val="28"/>
                    <w:szCs w:val="28"/>
                  </w:rPr>
                  <m:t>.</m:t>
                </m:r>
              </m:oMath>
            </m:oMathPara>
          </w:p>
        </w:tc>
        <w:tc>
          <w:tcPr>
            <w:tcW w:w="600" w:type="dxa"/>
            <w:tcBorders>
              <w:top w:val="nil"/>
              <w:left w:val="nil"/>
              <w:bottom w:val="nil"/>
              <w:right w:val="nil"/>
            </w:tcBorders>
          </w:tcPr>
          <w:p w14:paraId="0FD57350" w14:textId="77777777" w:rsidR="00882685" w:rsidRPr="00E23919" w:rsidRDefault="00882685" w:rsidP="009E5DBC">
            <w:pPr>
              <w:pStyle w:val="BodyText"/>
              <w:rPr>
                <w:rFonts w:asciiTheme="majorHAnsi" w:hAnsiTheme="majorHAnsi" w:cstheme="majorHAnsi"/>
                <w:color w:val="000000" w:themeColor="text1"/>
                <w:lang w:val="ru-RU"/>
              </w:rPr>
            </w:pPr>
          </w:p>
          <w:p w14:paraId="0AB576CB" w14:textId="6DEDA4DA" w:rsidR="00882685" w:rsidRPr="00447DE9" w:rsidRDefault="00512156" w:rsidP="00447DE9">
            <w:pPr>
              <w:pStyle w:val="BodyText"/>
              <w:jc w:val="right"/>
              <w:rPr>
                <w:rFonts w:asciiTheme="majorHAnsi" w:hAnsiTheme="majorHAnsi" w:cstheme="majorHAnsi"/>
                <w:color w:val="000000" w:themeColor="text1"/>
              </w:rPr>
            </w:pPr>
            <w:r w:rsidRPr="008F2A9F">
              <w:rPr>
                <w:rFonts w:asciiTheme="majorHAnsi" w:eastAsia="Arial" w:hAnsiTheme="majorHAnsi" w:cstheme="majorHAnsi"/>
                <w:color w:val="000000" w:themeColor="text1"/>
                <w:sz w:val="28"/>
                <w:szCs w:val="28"/>
              </w:rPr>
              <w:t>(</w:t>
            </w:r>
            <w:r w:rsidR="00447DE9" w:rsidRPr="008F2A9F">
              <w:rPr>
                <w:rFonts w:asciiTheme="majorHAnsi" w:eastAsia="Arial" w:hAnsiTheme="majorHAnsi" w:cstheme="majorHAnsi"/>
                <w:color w:val="000000" w:themeColor="text1"/>
                <w:sz w:val="28"/>
                <w:szCs w:val="28"/>
                <w:lang w:val="ru-RU"/>
              </w:rPr>
              <w:t>(</w:t>
            </w:r>
            <w:r w:rsidRPr="008F2A9F">
              <w:rPr>
                <w:rFonts w:asciiTheme="majorHAnsi" w:eastAsia="Arial" w:hAnsiTheme="majorHAnsi" w:cstheme="majorHAnsi"/>
                <w:color w:val="000000" w:themeColor="text1"/>
                <w:sz w:val="28"/>
                <w:szCs w:val="28"/>
              </w:rPr>
              <w:t>6)</w:t>
            </w:r>
          </w:p>
        </w:tc>
      </w:tr>
    </w:tbl>
    <w:p w14:paraId="4AC62752" w14:textId="7F0BFE59"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Это распределение вероятностей выборов актора представляет собой модель множественного выбора при </w:t>
      </w:r>
      <m:oMath>
        <m:r>
          <w:rPr>
            <w:rFonts w:ascii="Cambria Math" w:hAnsi="Cambria Math" w:cstheme="majorHAnsi"/>
          </w:rPr>
          <m:t>n</m:t>
        </m:r>
      </m:oMath>
      <w:r w:rsidRPr="00447DE9">
        <w:rPr>
          <w:rFonts w:asciiTheme="majorHAnsi" w:hAnsiTheme="majorHAnsi" w:cstheme="majorHAnsi"/>
          <w:color w:val="000000" w:themeColor="text1"/>
        </w:rPr>
        <w:t xml:space="preserve"> вариантов решений у вершины. Подробнее про построение функции полезности: В рассматриваемой модели функция полезности – есть линейная комбинация параметров </w:t>
      </w:r>
      <w:r w:rsidR="006B0DA0" w:rsidRPr="00447DE9">
        <w:rPr>
          <w:rFonts w:asciiTheme="majorHAnsi" w:hAnsiTheme="majorHAnsi" w:cstheme="majorHAnsi"/>
          <w:noProof/>
          <w:sz w:val="22"/>
          <w:szCs w:val="22"/>
        </w:rPr>
        <w:pict w14:anchorId="23368EAB">
          <v:rect id="Rectangle 4" o:spid="_x0000_s1150" style="position:absolute;left:0;text-align:left;margin-left:0;margin-top:.05pt;width:50pt;height:50pt;z-index:2516101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yg7N&#10;e90BAAA4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β</m:t>
        </m:r>
      </m:oMath>
      <w:r w:rsidRPr="00447DE9">
        <w:rPr>
          <w:rFonts w:asciiTheme="majorHAnsi" w:hAnsiTheme="majorHAnsi" w:cstheme="majorHAnsi"/>
          <w:color w:val="000000" w:themeColor="text1"/>
        </w:rPr>
        <w:t xml:space="preserve"> и функции сети, где функция сети описывает то, как выглядит изменение сети из текущего состоянии в состояние новое с точки зрения актора </w:t>
      </w:r>
      <w:r w:rsidR="006B0DA0" w:rsidRPr="00447DE9">
        <w:rPr>
          <w:rFonts w:asciiTheme="majorHAnsi" w:hAnsiTheme="majorHAnsi" w:cstheme="majorHAnsi"/>
          <w:noProof/>
          <w:sz w:val="22"/>
          <w:szCs w:val="22"/>
        </w:rPr>
        <w:pict w14:anchorId="58530062">
          <v:rect id="Rectangle 38" o:spid="_x0000_s1149" style="position:absolute;left:0;text-align:left;margin-left:0;margin-top:.05pt;width:50pt;height:50pt;z-index:251611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eM&#10;837eAQAAOQ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color w:val="000000" w:themeColor="text1"/>
        </w:rPr>
        <w:t>.</w:t>
      </w:r>
    </w:p>
    <w:p w14:paraId="2EDF3F58"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Функция сети:</w:t>
      </w:r>
    </w:p>
    <w:tbl>
      <w:tblPr>
        <w:tblStyle w:val="TableGrid"/>
        <w:tblW w:w="9355" w:type="dxa"/>
        <w:tblLayout w:type="fixed"/>
        <w:tblLook w:val="04A0" w:firstRow="1" w:lastRow="0" w:firstColumn="1" w:lastColumn="0" w:noHBand="0" w:noVBand="1"/>
      </w:tblPr>
      <w:tblGrid>
        <w:gridCol w:w="8755"/>
        <w:gridCol w:w="600"/>
      </w:tblGrid>
      <w:tr w:rsidR="00882685" w:rsidRPr="008F2A9F" w14:paraId="6FDAA361" w14:textId="77777777" w:rsidTr="002B0023">
        <w:tc>
          <w:tcPr>
            <w:tcW w:w="8755" w:type="dxa"/>
            <w:tcBorders>
              <w:top w:val="nil"/>
              <w:left w:val="nil"/>
              <w:bottom w:val="nil"/>
              <w:right w:val="nil"/>
            </w:tcBorders>
          </w:tcPr>
          <w:p w14:paraId="458DE28B" w14:textId="20F7364D" w:rsidR="00882685" w:rsidRPr="005E4124" w:rsidRDefault="006B0DA0" w:rsidP="00447DE9">
            <w:pPr>
              <w:pStyle w:val="BodyText"/>
              <w:jc w:val="center"/>
              <w:rPr>
                <w:rFonts w:ascii="Times New Roman" w:hAnsi="Times New Roman" w:cs="Times New Roman"/>
                <w:color w:val="000000" w:themeColor="text1"/>
                <w:sz w:val="28"/>
                <w:szCs w:val="28"/>
              </w:rPr>
            </w:pPr>
            <w:r w:rsidRPr="00447DE9">
              <w:rPr>
                <w:rFonts w:asciiTheme="majorHAnsi" w:hAnsiTheme="majorHAnsi" w:cstheme="majorHAnsi"/>
                <w:noProof/>
                <w:sz w:val="22"/>
                <w:szCs w:val="22"/>
              </w:rPr>
              <w:pict w14:anchorId="53FCB6A2">
                <v:rect id="Rectangle 3" o:spid="_x0000_s1148" style="position:absolute;left:0;text-align:left;margin-left:0;margin-top:.05pt;width:50pt;height:50pt;z-index:2516490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aE5G&#10;s9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imes New Roman"/>
                      <w:sz w:val="28"/>
                      <w:szCs w:val="28"/>
                    </w:rPr>
                  </m:ctrlPr>
                </m:sSubPr>
                <m:e>
                  <m:r>
                    <w:rPr>
                      <w:rFonts w:ascii="Cambria Math" w:hAnsi="Cambria Math" w:cs="Times New Roman"/>
                      <w:sz w:val="28"/>
                      <w:szCs w:val="28"/>
                    </w:rPr>
                    <m:t>s</m:t>
                  </m:r>
                </m:e>
                <m:sub>
                  <m:r>
                    <w:rPr>
                      <w:rFonts w:ascii="Cambria Math" w:hAnsi="Cambria Math" w:cs="Times New Roman"/>
                      <w:sz w:val="28"/>
                      <w:szCs w:val="28"/>
                    </w:rPr>
                    <m:t>ki</m:t>
                  </m:r>
                </m:sub>
              </m:sSub>
              <m:d>
                <m:dPr>
                  <m:ctrlPr>
                    <w:rPr>
                      <w:rFonts w:ascii="Cambria Math" w:hAnsi="Cambria Math" w:cs="Times New Roman"/>
                      <w:sz w:val="28"/>
                      <w:szCs w:val="28"/>
                    </w:rPr>
                  </m:ctrlPr>
                </m:dPr>
                <m:e>
                  <m:r>
                    <w:rPr>
                      <w:rFonts w:ascii="Cambria Math" w:hAnsi="Cambria Math" w:cs="Times New Roman"/>
                      <w:sz w:val="28"/>
                      <w:szCs w:val="28"/>
                    </w:rPr>
                    <m:t>x,</m:t>
                  </m:r>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±ij</m:t>
                          </m:r>
                        </m:e>
                      </m:d>
                    </m:sup>
                  </m:sSup>
                </m:e>
              </m:d>
            </m:oMath>
            <w:r w:rsidR="00512156" w:rsidRPr="005E4124">
              <w:rPr>
                <w:rFonts w:ascii="Times New Roman" w:eastAsia="Arial" w:hAnsi="Times New Roman" w:cs="Times New Roman"/>
                <w:color w:val="000000" w:themeColor="text1"/>
                <w:sz w:val="28"/>
                <w:szCs w:val="28"/>
              </w:rPr>
              <w:t>,</w:t>
            </w:r>
          </w:p>
        </w:tc>
        <w:tc>
          <w:tcPr>
            <w:tcW w:w="600" w:type="dxa"/>
            <w:tcBorders>
              <w:top w:val="nil"/>
              <w:left w:val="nil"/>
              <w:bottom w:val="nil"/>
              <w:right w:val="nil"/>
            </w:tcBorders>
          </w:tcPr>
          <w:p w14:paraId="6F38C496" w14:textId="48A11A8B" w:rsidR="00882685" w:rsidRPr="008F2A9F" w:rsidRDefault="00447DE9" w:rsidP="005E4124">
            <w:pPr>
              <w:pStyle w:val="BodyText"/>
              <w:ind w:firstLine="0"/>
              <w:jc w:val="right"/>
              <w:rPr>
                <w:rFonts w:asciiTheme="majorHAnsi" w:hAnsiTheme="majorHAnsi" w:cstheme="majorHAnsi"/>
                <w:color w:val="000000" w:themeColor="text1"/>
                <w:sz w:val="28"/>
                <w:szCs w:val="28"/>
              </w:rPr>
            </w:pPr>
            <w:r w:rsidRPr="008F2A9F">
              <w:rPr>
                <w:rFonts w:asciiTheme="majorHAnsi" w:eastAsia="Arial" w:hAnsiTheme="majorHAnsi" w:cstheme="majorHAnsi"/>
                <w:color w:val="000000" w:themeColor="text1"/>
                <w:sz w:val="28"/>
                <w:szCs w:val="28"/>
                <w:lang w:val="ru-RU"/>
              </w:rPr>
              <w:t>(</w:t>
            </w:r>
            <w:r w:rsidR="00512156" w:rsidRPr="008F2A9F">
              <w:rPr>
                <w:rFonts w:asciiTheme="majorHAnsi" w:eastAsia="Arial" w:hAnsiTheme="majorHAnsi" w:cstheme="majorHAnsi"/>
                <w:color w:val="000000" w:themeColor="text1"/>
                <w:sz w:val="28"/>
                <w:szCs w:val="28"/>
              </w:rPr>
              <w:t>7)</w:t>
            </w:r>
          </w:p>
        </w:tc>
      </w:tr>
    </w:tbl>
    <w:p w14:paraId="31BAA7DE" w14:textId="79E5CB52"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 xml:space="preserve">где </w:t>
      </w:r>
      <w:r w:rsidR="006B0DA0" w:rsidRPr="00447DE9">
        <w:rPr>
          <w:rFonts w:asciiTheme="majorHAnsi" w:hAnsiTheme="majorHAnsi" w:cstheme="majorHAnsi"/>
          <w:noProof/>
          <w:sz w:val="22"/>
          <w:szCs w:val="22"/>
        </w:rPr>
        <w:pict w14:anchorId="626C9039">
          <v:rect id="Rectangle 40" o:spid="_x0000_s1147" style="position:absolute;left:0;text-align:left;margin-left:0;margin-top:.05pt;width:50pt;height:50pt;z-index:2516121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6TX&#10;0t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i/>
          <w:iCs/>
          <w:lang w:val="en-US"/>
        </w:rPr>
        <w:t>k</w:t>
      </w:r>
      <w:r w:rsidRPr="00447DE9">
        <w:rPr>
          <w:rFonts w:asciiTheme="majorHAnsi" w:hAnsiTheme="majorHAnsi" w:cstheme="majorHAnsi"/>
          <w:color w:val="000000" w:themeColor="text1"/>
        </w:rPr>
        <w:t xml:space="preserve"> – индекс параметра модели. Существует несколько реализаций функции сети [6] [4]. Некоторые из реализаций:</w:t>
      </w:r>
    </w:p>
    <w:p w14:paraId="60C6AB3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Базовый компонент исходящих степеней: </w:t>
      </w:r>
    </w:p>
    <w:tbl>
      <w:tblPr>
        <w:tblStyle w:val="TableGrid"/>
        <w:tblW w:w="9355" w:type="dxa"/>
        <w:tblLayout w:type="fixed"/>
        <w:tblLook w:val="04A0" w:firstRow="1" w:lastRow="0" w:firstColumn="1" w:lastColumn="0" w:noHBand="0" w:noVBand="1"/>
      </w:tblPr>
      <w:tblGrid>
        <w:gridCol w:w="8755"/>
        <w:gridCol w:w="600"/>
      </w:tblGrid>
      <w:tr w:rsidR="00882685" w:rsidRPr="00447DE9" w14:paraId="41114120" w14:textId="77777777" w:rsidTr="002B0023">
        <w:tc>
          <w:tcPr>
            <w:tcW w:w="8755" w:type="dxa"/>
            <w:tcBorders>
              <w:top w:val="nil"/>
              <w:left w:val="nil"/>
              <w:bottom w:val="nil"/>
              <w:right w:val="nil"/>
            </w:tcBorders>
          </w:tcPr>
          <w:p w14:paraId="40A34654" w14:textId="1FB4D3DB" w:rsidR="00882685" w:rsidRPr="00E23919" w:rsidRDefault="006B0DA0" w:rsidP="009E5DBC">
            <w:pPr>
              <w:pStyle w:val="BodyText"/>
              <w:rPr>
                <w:rFonts w:asciiTheme="majorHAnsi" w:hAnsiTheme="majorHAnsi" w:cstheme="majorHAnsi"/>
                <w:color w:val="000000" w:themeColor="text1"/>
                <w:sz w:val="28"/>
                <w:szCs w:val="28"/>
                <w:lang w:val="ru-RU"/>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1i</m:t>
                    </m:r>
                  </m:sub>
                </m:sSub>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r>
                  <w:rPr>
                    <w:rFonts w:ascii="Cambria Math" w:eastAsiaTheme="minorEastAsia" w:hAnsi="Cambria Math" w:cstheme="majorHAnsi"/>
                    <w:sz w:val="28"/>
                    <w:szCs w:val="28"/>
                  </w:rPr>
                  <m:t>.</m:t>
                </m:r>
              </m:oMath>
            </m:oMathPara>
          </w:p>
        </w:tc>
        <w:tc>
          <w:tcPr>
            <w:tcW w:w="600" w:type="dxa"/>
            <w:tcBorders>
              <w:top w:val="nil"/>
              <w:left w:val="nil"/>
              <w:bottom w:val="nil"/>
              <w:right w:val="nil"/>
            </w:tcBorders>
          </w:tcPr>
          <w:p w14:paraId="52CDED31" w14:textId="52CDD56E" w:rsidR="00882685" w:rsidRPr="00447DE9" w:rsidRDefault="005E4124" w:rsidP="005E4124">
            <w:pPr>
              <w:pStyle w:val="BodyText"/>
              <w:ind w:firstLine="0"/>
              <w:jc w:val="right"/>
              <w:rPr>
                <w:rFonts w:asciiTheme="majorHAnsi" w:hAnsiTheme="majorHAnsi" w:cstheme="majorHAnsi"/>
                <w:color w:val="000000" w:themeColor="text1"/>
              </w:rPr>
            </w:pPr>
            <w:r w:rsidRPr="008F2A9F">
              <w:rPr>
                <w:rFonts w:asciiTheme="majorHAnsi" w:eastAsia="Arial" w:hAnsiTheme="majorHAnsi" w:cstheme="majorHAnsi"/>
                <w:color w:val="000000" w:themeColor="text1"/>
                <w:sz w:val="28"/>
                <w:szCs w:val="28"/>
                <w:lang w:val="ru-RU"/>
              </w:rPr>
              <w:t>(</w:t>
            </w:r>
            <w:r w:rsidR="00512156" w:rsidRPr="008F2A9F">
              <w:rPr>
                <w:rFonts w:asciiTheme="majorHAnsi" w:eastAsia="Arial" w:hAnsiTheme="majorHAnsi" w:cstheme="majorHAnsi"/>
                <w:color w:val="000000" w:themeColor="text1"/>
                <w:sz w:val="28"/>
                <w:szCs w:val="28"/>
              </w:rPr>
              <w:t>8)</w:t>
            </w:r>
          </w:p>
        </w:tc>
      </w:tr>
    </w:tbl>
    <w:p w14:paraId="712F62B9"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Он подобен постоянному члену в регрессионных моделях и всегда включается. Этот компонент балансирует между созданием и разрушением</w:t>
      </w:r>
    </w:p>
    <w:p w14:paraId="41EB4DB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связей. Учитывая предыдущее состояние x, следующее состояние либо</w:t>
      </w:r>
    </w:p>
    <w:p w14:paraId="7B113EB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имеет на одну связь больше, либо на одну связь меньше, или они идентичны. Функция сети умножается на параметр </w: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447DE9">
        <w:rPr>
          <w:rFonts w:asciiTheme="majorHAnsi" w:hAnsiTheme="majorHAnsi" w:cstheme="majorHAnsi"/>
          <w:color w:val="000000" w:themeColor="text1"/>
        </w:rPr>
        <w:t xml:space="preserve">, он показывает вклад функции полезности в вероятность создания новой связи, вклад в разрушение существующей связи </w:t>
      </w:r>
      <m:oMath>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oMath>
      <w:r w:rsidRPr="00447DE9">
        <w:rPr>
          <w:rFonts w:asciiTheme="majorHAnsi" w:hAnsiTheme="majorHAnsi" w:cstheme="majorHAnsi"/>
          <w:color w:val="000000" w:themeColor="text1"/>
        </w:rPr>
        <w:t>. Таким образом, роль эффекта степени исходящих связей в модели заключается в вкладе в пользу создания</w:t>
      </w:r>
    </w:p>
    <w:p w14:paraId="5F9FFF7E"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связей по сравнению с их разрушением. Обычно сети разрежены, поэтому</w:t>
      </w:r>
    </w:p>
    <w:p w14:paraId="18197F49"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возможностей для создания связей гораздо больше, чем для их прерывания.</w:t>
      </w:r>
    </w:p>
    <w:p w14:paraId="2534C653"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Число взаимных связей: </w:t>
      </w:r>
    </w:p>
    <w:tbl>
      <w:tblPr>
        <w:tblStyle w:val="TableGrid"/>
        <w:tblW w:w="8646" w:type="dxa"/>
        <w:tblInd w:w="709" w:type="dxa"/>
        <w:tblLayout w:type="fixed"/>
        <w:tblLook w:val="04A0" w:firstRow="1" w:lastRow="0" w:firstColumn="1" w:lastColumn="0" w:noHBand="0" w:noVBand="1"/>
      </w:tblPr>
      <w:tblGrid>
        <w:gridCol w:w="7012"/>
        <w:gridCol w:w="1634"/>
      </w:tblGrid>
      <w:tr w:rsidR="00882685" w:rsidRPr="00447DE9" w14:paraId="262A84C2" w14:textId="77777777">
        <w:tc>
          <w:tcPr>
            <w:tcW w:w="7011" w:type="dxa"/>
            <w:tcBorders>
              <w:top w:val="nil"/>
              <w:left w:val="nil"/>
              <w:bottom w:val="nil"/>
              <w:right w:val="nil"/>
            </w:tcBorders>
          </w:tcPr>
          <w:p w14:paraId="74A91778" w14:textId="77303685" w:rsidR="00882685" w:rsidRPr="005E4124" w:rsidRDefault="006B0DA0" w:rsidP="009E5DBC">
            <w:pPr>
              <w:pStyle w:val="BodyText"/>
              <w:rPr>
                <w:rFonts w:asciiTheme="majorHAnsi" w:hAnsiTheme="majorHAnsi" w:cstheme="majorHAnsi"/>
                <w:color w:val="000000" w:themeColor="text1"/>
              </w:rPr>
            </w:pPr>
            <w:r w:rsidRPr="00447DE9">
              <w:rPr>
                <w:rFonts w:asciiTheme="majorHAnsi" w:hAnsiTheme="majorHAnsi" w:cstheme="majorHAnsi"/>
                <w:noProof/>
                <w:sz w:val="22"/>
                <w:szCs w:val="22"/>
              </w:rPr>
              <w:pict w14:anchorId="371C4FF4">
                <v:rect id="Rectangle 42" o:spid="_x0000_s1146" style="position:absolute;left:0;text-align:left;margin-left:0;margin-top:.05pt;width:50pt;height:50pt;z-index:251613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33wEAADkEAAAOAAAAZHJzL2Uyb0RvYy54bWysU01vEzEQvSPxHyzfyW5D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D5x54bBG&#10;96ia8L0FtphzNhiloNa2ajXGvELIQ7xLk5fRrIkfdHL1jymxA+l7POsLh8Ikbl6/X7YL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v&#10;vNr33wEAADkEAAAOAAAAAAAAAAAAAAAAAC4CAABkcnMvZTJvRG9jLnhtbFBLAQItABQABgAIAAAA&#10;IQCsGgys2QAAAAUBAAAPAAAAAAAAAAAAAAAAADkEAABkcnMvZG93bnJldi54bWxQSwUGAAAAAAQA&#10;BADzAAAAPwUAAAAA&#10;">
                  <v:stroke joinstyle="round"/>
                </v:rect>
              </w:pict>
            </w:r>
            <w:r w:rsidR="00512156" w:rsidRPr="00447DE9">
              <w:rPr>
                <w:rFonts w:asciiTheme="majorHAnsi" w:eastAsia="Calibri" w:hAnsiTheme="majorHAnsi" w:cstheme="majorHAnsi"/>
                <w:i/>
                <w:color w:val="000000" w:themeColor="text1"/>
              </w:rPr>
              <w:br/>
            </w: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2i</m:t>
                    </m:r>
                  </m:sub>
                </m:sSub>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e>
                </m:nary>
                <m:r>
                  <w:rPr>
                    <w:rFonts w:ascii="Cambria Math" w:hAnsi="Cambria Math" w:cstheme="majorHAnsi"/>
                    <w:sz w:val="28"/>
                    <w:szCs w:val="28"/>
                  </w:rPr>
                  <m:t>.</m:t>
                </m:r>
              </m:oMath>
            </m:oMathPara>
          </w:p>
        </w:tc>
        <w:tc>
          <w:tcPr>
            <w:tcW w:w="1634" w:type="dxa"/>
            <w:tcBorders>
              <w:top w:val="nil"/>
              <w:left w:val="nil"/>
              <w:bottom w:val="nil"/>
              <w:right w:val="nil"/>
            </w:tcBorders>
          </w:tcPr>
          <w:p w14:paraId="36B5CC78" w14:textId="77777777" w:rsidR="005E4124" w:rsidRDefault="005E4124" w:rsidP="009E5DBC">
            <w:pPr>
              <w:pStyle w:val="BodyText"/>
              <w:rPr>
                <w:rFonts w:asciiTheme="majorHAnsi" w:eastAsia="Calibri" w:hAnsiTheme="majorHAnsi" w:cstheme="majorHAnsi"/>
                <w:color w:val="000000" w:themeColor="text1"/>
              </w:rPr>
            </w:pPr>
          </w:p>
          <w:p w14:paraId="15F65513" w14:textId="3D81C6D6" w:rsidR="00882685" w:rsidRPr="00447DE9" w:rsidRDefault="00512156" w:rsidP="005E4124">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(9)</w:t>
            </w:r>
          </w:p>
        </w:tc>
      </w:tr>
    </w:tbl>
    <w:p w14:paraId="4833CB8F" w14:textId="77777777" w:rsidR="00882685" w:rsidRPr="00447DE9" w:rsidRDefault="00882685" w:rsidP="005E4124">
      <w:pPr>
        <w:pStyle w:val="BodyText"/>
        <w:ind w:firstLine="0"/>
        <w:rPr>
          <w:rFonts w:asciiTheme="majorHAnsi" w:hAnsiTheme="majorHAnsi" w:cstheme="majorHAnsi"/>
        </w:rPr>
      </w:pPr>
    </w:p>
    <w:p w14:paraId="061518ED"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Фундаментальный аспект почти всех направленных социальных сетей, потому что почти всегда существует некий обмен или другая взаимная зависимость.</w:t>
      </w:r>
    </w:p>
    <w:p w14:paraId="7269E5C1"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613"/>
        <w:gridCol w:w="742"/>
      </w:tblGrid>
      <w:tr w:rsidR="00882685" w:rsidRPr="00447DE9" w14:paraId="360D3F43" w14:textId="77777777" w:rsidTr="002B0023">
        <w:tc>
          <w:tcPr>
            <w:tcW w:w="8613" w:type="dxa"/>
            <w:tcBorders>
              <w:top w:val="nil"/>
              <w:left w:val="nil"/>
              <w:bottom w:val="nil"/>
              <w:right w:val="nil"/>
            </w:tcBorders>
          </w:tcPr>
          <w:p w14:paraId="63A01D04" w14:textId="0FA894D7" w:rsidR="00882685" w:rsidRPr="005E4124" w:rsidRDefault="006B0DA0" w:rsidP="009E5DBC">
            <w:pPr>
              <w:pStyle w:val="BodyText"/>
              <w:rPr>
                <w:rFonts w:asciiTheme="majorHAnsi" w:hAnsiTheme="majorHAnsi" w:cstheme="majorHAnsi"/>
                <w:color w:val="000000" w:themeColor="text1"/>
              </w:rPr>
            </w:pPr>
            <w:r w:rsidRPr="00447DE9">
              <w:rPr>
                <w:rFonts w:asciiTheme="majorHAnsi" w:hAnsiTheme="majorHAnsi" w:cstheme="majorHAnsi"/>
                <w:noProof/>
                <w:sz w:val="22"/>
                <w:szCs w:val="22"/>
              </w:rPr>
              <w:pict w14:anchorId="5DE37C5F">
                <v:rect id="Rectangle 37" o:spid="_x0000_s1145" style="position:absolute;left:0;text-align:left;margin-left:0;margin-top:.05pt;width:50pt;height:50pt;z-index:2516500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Z&#10;pN1f3wEAADkEAAAOAAAAAAAAAAAAAAAAAC4CAABkcnMvZTJvRG9jLnhtbFBLAQItABQABgAIAAAA&#10;IQCsGgys2QAAAAUBAAAPAAAAAAAAAAAAAAAAADkEAABkcnMvZG93bnJldi54bWxQSwUGAAAAAAQA&#10;BADzAAAAPwUAAAAA&#10;">
                  <v:stroke joinstyle="round"/>
                </v:rect>
              </w:pict>
            </w:r>
            <w:r w:rsidR="00512156" w:rsidRPr="00447DE9">
              <w:rPr>
                <w:rFonts w:asciiTheme="majorHAnsi" w:eastAsia="Arial" w:hAnsiTheme="majorHAnsi" w:cstheme="majorHAnsi"/>
                <w:i/>
                <w:color w:val="000000" w:themeColor="text1"/>
              </w:rPr>
              <w:br/>
            </w: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r>
                  <w:rPr>
                    <w:rFonts w:ascii="Cambria Math" w:hAnsi="Cambria Math" w:cstheme="majorHAnsi"/>
                    <w:sz w:val="28"/>
                    <w:szCs w:val="28"/>
                  </w:rPr>
                  <m:t>=</m:t>
                </m:r>
                <m:nary>
                  <m:naryPr>
                    <m:chr m:val="∑"/>
                    <m:ctrlPr>
                      <w:rPr>
                        <w:rFonts w:ascii="Cambria Math" w:hAnsi="Cambria Math" w:cstheme="majorHAnsi"/>
                        <w:sz w:val="28"/>
                        <w:szCs w:val="28"/>
                      </w:rPr>
                    </m:ctrlPr>
                  </m:naryPr>
                  <m:sub>
                    <m:r>
                      <w:rPr>
                        <w:rFonts w:ascii="Cambria Math" w:hAnsi="Cambria Math" w:cstheme="majorHAnsi"/>
                        <w:sz w:val="28"/>
                        <w:szCs w:val="28"/>
                      </w:rPr>
                      <m:t>k=1</m:t>
                    </m:r>
                  </m:sub>
                  <m:sup>
                    <m:r>
                      <w:rPr>
                        <w:rFonts w:ascii="Cambria Math" w:hAnsi="Cambria Math" w:cstheme="majorHAnsi"/>
                        <w:sz w:val="28"/>
                        <w:szCs w:val="28"/>
                      </w:rPr>
                      <m:t>K</m:t>
                    </m:r>
                  </m:sup>
                  <m:e>
                    <m:sSub>
                      <m:sSubPr>
                        <m:ctrlPr>
                          <w:rPr>
                            <w:rFonts w:ascii="Cambria Math" w:hAnsi="Cambria Math" w:cstheme="majorHAnsi"/>
                            <w:sz w:val="28"/>
                            <w:szCs w:val="28"/>
                          </w:rPr>
                        </m:ctrlPr>
                      </m:sSubPr>
                      <m:e>
                        <m:r>
                          <w:rPr>
                            <w:rFonts w:ascii="Cambria Math" w:hAnsi="Cambria Math" w:cstheme="majorHAnsi"/>
                            <w:sz w:val="28"/>
                            <w:szCs w:val="28"/>
                          </w:rPr>
                          <m:t>β</m:t>
                        </m:r>
                      </m:e>
                      <m:sub>
                        <m:r>
                          <w:rPr>
                            <w:rFonts w:ascii="Cambria Math" w:hAnsi="Cambria Math" w:cstheme="majorHAnsi"/>
                            <w:sz w:val="28"/>
                            <w:szCs w:val="28"/>
                          </w:rPr>
                          <m:t>k</m:t>
                        </m:r>
                      </m:sub>
                    </m:sSub>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e>
                    </m:d>
                    <m:r>
                      <w:rPr>
                        <w:rFonts w:ascii="Cambria Math" w:hAnsi="Cambria Math" w:cstheme="majorHAnsi"/>
                        <w:sz w:val="28"/>
                        <w:szCs w:val="28"/>
                      </w:rPr>
                      <m:t>.</m:t>
                    </m:r>
                  </m:e>
                </m:nary>
              </m:oMath>
            </m:oMathPara>
          </w:p>
        </w:tc>
        <w:tc>
          <w:tcPr>
            <w:tcW w:w="742" w:type="dxa"/>
            <w:tcBorders>
              <w:top w:val="nil"/>
              <w:left w:val="nil"/>
              <w:bottom w:val="nil"/>
              <w:right w:val="nil"/>
            </w:tcBorders>
          </w:tcPr>
          <w:p w14:paraId="1085FEB1" w14:textId="77777777" w:rsidR="00882685" w:rsidRPr="00447DE9" w:rsidRDefault="00882685" w:rsidP="009E5DBC">
            <w:pPr>
              <w:pStyle w:val="BodyText"/>
              <w:rPr>
                <w:rFonts w:asciiTheme="majorHAnsi" w:hAnsiTheme="majorHAnsi" w:cstheme="majorHAnsi"/>
              </w:rPr>
            </w:pPr>
          </w:p>
          <w:p w14:paraId="7F8896C7" w14:textId="3723B9CF" w:rsidR="00882685" w:rsidRPr="00447DE9" w:rsidRDefault="005E4124" w:rsidP="005E4124">
            <w:pPr>
              <w:pStyle w:val="BodyText"/>
              <w:ind w:firstLine="0"/>
              <w:jc w:val="right"/>
              <w:rPr>
                <w:rFonts w:asciiTheme="majorHAnsi" w:hAnsiTheme="majorHAnsi" w:cstheme="majorHAnsi"/>
              </w:rPr>
            </w:pPr>
            <w:r w:rsidRPr="008F2A9F">
              <w:rPr>
                <w:rFonts w:asciiTheme="majorHAnsi" w:eastAsia="Arial" w:hAnsiTheme="majorHAnsi" w:cstheme="majorHAnsi"/>
                <w:sz w:val="28"/>
                <w:szCs w:val="28"/>
                <w:lang w:val="ru-RU"/>
              </w:rPr>
              <w:lastRenderedPageBreak/>
              <w:t>(</w:t>
            </w:r>
            <w:r w:rsidR="00512156" w:rsidRPr="008F2A9F">
              <w:rPr>
                <w:rFonts w:asciiTheme="majorHAnsi" w:eastAsia="Arial" w:hAnsiTheme="majorHAnsi" w:cstheme="majorHAnsi"/>
                <w:sz w:val="28"/>
                <w:szCs w:val="28"/>
              </w:rPr>
              <w:t>10)</w:t>
            </w:r>
          </w:p>
        </w:tc>
      </w:tr>
    </w:tbl>
    <w:p w14:paraId="3540C7A1" w14:textId="3460C60F"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Функция полезности описывает полезность перехода из</w:t>
      </w:r>
      <w:r w:rsidRPr="00447DE9">
        <w:rPr>
          <w:rFonts w:asciiTheme="majorHAnsi" w:hAnsiTheme="majorHAnsi" w:cstheme="majorHAnsi"/>
          <w:color w:val="000000" w:themeColor="text1"/>
        </w:rPr>
        <w:br/>
        <w:t xml:space="preserve">состояния </w:t>
      </w:r>
      <w:r w:rsidR="006B0DA0" w:rsidRPr="00447DE9">
        <w:rPr>
          <w:rFonts w:asciiTheme="majorHAnsi" w:hAnsiTheme="majorHAnsi" w:cstheme="majorHAnsi"/>
          <w:noProof/>
          <w:sz w:val="24"/>
          <w:szCs w:val="24"/>
          <w:lang w:val="en-US"/>
        </w:rPr>
        <w:pict w14:anchorId="34EAF25E">
          <v:rect id="Rectangle 44" o:spid="_x0000_s1144" style="position:absolute;left:0;text-align:left;margin-left:0;margin-top:.05pt;width:50pt;height:50pt;z-index:2516142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Pd&#10;wBf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color w:val="000000" w:themeColor="text1"/>
        </w:rPr>
        <w:t xml:space="preserve"> </w:t>
      </w:r>
      <m:oMath>
        <m:r>
          <w:rPr>
            <w:rFonts w:ascii="Cambria Math" w:hAnsi="Cambria Math" w:cstheme="majorHAnsi"/>
          </w:rPr>
          <m:t>x</m:t>
        </m:r>
      </m:oMath>
      <w:r w:rsidRPr="00447DE9">
        <w:rPr>
          <w:rFonts w:asciiTheme="majorHAnsi" w:hAnsiTheme="majorHAnsi" w:cstheme="majorHAnsi"/>
          <w:color w:val="000000" w:themeColor="text1"/>
        </w:rPr>
        <w:t xml:space="preserve">  в </w:t>
      </w:r>
      <w:r w:rsidR="006B0DA0" w:rsidRPr="00447DE9">
        <w:rPr>
          <w:rFonts w:asciiTheme="majorHAnsi" w:hAnsiTheme="majorHAnsi" w:cstheme="majorHAnsi"/>
          <w:noProof/>
          <w:sz w:val="24"/>
          <w:szCs w:val="24"/>
          <w:lang w:val="en-US"/>
        </w:rPr>
        <w:pict w14:anchorId="64841815">
          <v:rect id="Rectangle 45" o:spid="_x0000_s1143" style="position:absolute;left:0;text-align:left;margin-left:0;margin-top:.05pt;width:50pt;height:50pt;z-index:2516398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gXg&#10;4d0BAAA5BAAADgAAAAAAAAAAAAAAAAAuAgAAZHJzL2Uyb0RvYy54bWxQSwECLQAUAAYACAAAACEA&#10;rBoMrNkAAAAFAQAADwAAAAAAAAAAAAAAAAA3BAAAZHJzL2Rvd25yZXYueG1sUEsFBgAAAAAEAAQA&#10;8wAAAD0FAAAAAA==&#10;">
            <v:stroke joinstyle="round"/>
          </v:rect>
        </w:pict>
      </w:r>
      <w:r w:rsidRPr="00447DE9">
        <w:rPr>
          <w:rFonts w:asciiTheme="majorHAnsi" w:hAnsiTheme="majorHAnsi" w:cstheme="majorHAnsi"/>
        </w:rPr>
        <w:t xml:space="preserve">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color w:val="000000" w:themeColor="text1"/>
        </w:rPr>
        <w:t xml:space="preserve"> для </w:t>
      </w:r>
      <w:r w:rsidR="006B0DA0" w:rsidRPr="00447DE9">
        <w:rPr>
          <w:rFonts w:asciiTheme="majorHAnsi" w:hAnsiTheme="majorHAnsi" w:cstheme="majorHAnsi"/>
          <w:noProof/>
          <w:sz w:val="24"/>
          <w:szCs w:val="24"/>
          <w:lang w:val="en-US"/>
        </w:rPr>
        <w:pict w14:anchorId="4A7ADFE6">
          <v:rect id="Rectangle 46" o:spid="_x0000_s1142" style="position:absolute;left:0;text-align:left;margin-left:0;margin-top:.05pt;width:50pt;height:50pt;z-index:2516408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k3gEAADk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oqXrJSWOWajR&#10;HajGXGckudpQ0mshZKlt0WoIqQHIfbiNk5fALImfVLTlDymRE+p7nvWVp0w4bG4+r+srqAKHo8kG&#10;luoZHGLK36W3pBgtjRAIqsqOP1Ierz5dKW8lb7TYa2PQid3hm4nkyKDUe/xKxMD+4ppxZGjp1/Vq&#10;jcwvztIlRY3f/yiif3RipDYOXiiijDKglc9GloCMu5MKpEU1MEI+8Y/9BwMCWjx1IcSJgHJRQUqv&#10;xE6QgpbY9q/EzyB837s84612PqIMF9kV8+DFGdsABYD+RLGnWSoDcOmjTM8Tv/s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10;aKTeAQAAOQ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rPr>
        <w:t>i</w:t>
      </w:r>
      <w:proofErr w:type="spellEnd"/>
      <w:r w:rsidRPr="00447DE9">
        <w:rPr>
          <w:rFonts w:asciiTheme="majorHAnsi" w:hAnsiTheme="majorHAnsi" w:cstheme="majorHAnsi"/>
          <w:color w:val="000000" w:themeColor="text1"/>
        </w:rPr>
        <w:t xml:space="preserve"> актора.</w:t>
      </w:r>
    </w:p>
    <w:p w14:paraId="2A2D5D0F" w14:textId="1D3D9656" w:rsidR="00582B59" w:rsidRPr="00447DE9" w:rsidRDefault="00582B59"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Вероятность изменения связи </w:t>
      </w:r>
      <m:oMath>
        <m:r>
          <w:rPr>
            <w:rFonts w:ascii="Cambria Math" w:hAnsi="Cambria Math" w:cstheme="majorHAnsi"/>
          </w:rPr>
          <m:t>i↔j</m:t>
        </m:r>
      </m:oMath>
      <w:r w:rsidR="006B0DA0" w:rsidRPr="00447DE9">
        <w:rPr>
          <w:rFonts w:asciiTheme="majorHAnsi" w:hAnsiTheme="majorHAnsi" w:cstheme="majorHAnsi"/>
          <w:noProof/>
        </w:rPr>
        <w:pict w14:anchorId="6969DC84">
          <v:rect id="Rectangle 157" o:spid="_x0000_s1043" style="position:absolute;left:0;text-align:left;margin-left:0;margin-top:.05pt;width:50pt;height:50pt;z-index:25168691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tw6QEAAFQEAAAOAAAAZHJzL2Uyb0RvYy54bWysVE1vEzEQvSPxHyzfyW6DUm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BFxYtw6QEAAFQEAAAOAAAAAAAAAAAAAAAAAC4CAABkcnMvZTJvRG9jLnhtbFBLAQItABQA&#10;BgAIAAAAIQDO2QIe1QAAAAUBAAAPAAAAAAAAAAAAAAAAAEMEAABkcnMvZG93bnJldi54bWxQSwUG&#10;AAAAAAQABADzAAAARQUAAAAA&#10;">
            <v:stroke joinstyle="round"/>
            <v:path arrowok="t"/>
          </v:rect>
        </w:pict>
      </w:r>
      <w:r w:rsidRPr="00447DE9">
        <w:rPr>
          <w:rFonts w:asciiTheme="majorHAnsi" w:hAnsiTheme="majorHAnsi" w:cstheme="majorHAnsi"/>
          <w:color w:val="000000" w:themeColor="text1"/>
        </w:rPr>
        <w:t>:</w:t>
      </w:r>
    </w:p>
    <w:tbl>
      <w:tblPr>
        <w:tblStyle w:val="TableGrid"/>
        <w:tblW w:w="9355" w:type="dxa"/>
        <w:tblLayout w:type="fixed"/>
        <w:tblLook w:val="04A0" w:firstRow="1" w:lastRow="0" w:firstColumn="1" w:lastColumn="0" w:noHBand="0" w:noVBand="1"/>
      </w:tblPr>
      <w:tblGrid>
        <w:gridCol w:w="8613"/>
        <w:gridCol w:w="742"/>
      </w:tblGrid>
      <w:tr w:rsidR="00582B59" w:rsidRPr="00447DE9" w14:paraId="65A68040" w14:textId="77777777" w:rsidTr="006021E1">
        <w:tc>
          <w:tcPr>
            <w:tcW w:w="8613" w:type="dxa"/>
            <w:tcBorders>
              <w:top w:val="nil"/>
              <w:left w:val="nil"/>
              <w:bottom w:val="nil"/>
              <w:right w:val="nil"/>
            </w:tcBorders>
          </w:tcPr>
          <w:p w14:paraId="2957D674" w14:textId="77777777" w:rsidR="00582B59" w:rsidRPr="00447DE9" w:rsidRDefault="00582B59" w:rsidP="009E5DBC">
            <w:pPr>
              <w:pStyle w:val="BodyText"/>
              <w:rPr>
                <w:rFonts w:asciiTheme="majorHAnsi" w:hAnsiTheme="majorHAnsi" w:cstheme="majorHAnsi"/>
                <w:iCs/>
                <w:color w:val="000000" w:themeColor="text1"/>
              </w:rPr>
            </w:pPr>
            <m:oMathPara>
              <m:oMathParaPr>
                <m:jc m:val="center"/>
              </m:oMathParaPr>
              <m:oMath>
                <m:r>
                  <w:rPr>
                    <w:rFonts w:ascii="Cambria Math" w:hAnsi="Cambria Math" w:cstheme="majorHAnsi"/>
                    <w:sz w:val="28"/>
                    <w:szCs w:val="28"/>
                  </w:rPr>
                  <m:t>P</m:t>
                </m:r>
                <m:r>
                  <m:rPr>
                    <m:lit/>
                  </m:rPr>
                  <w:rPr>
                    <w:rFonts w:ascii="Cambria Math" w:hAnsi="Cambria Math" w:cstheme="majorHAnsi"/>
                    <w:sz w:val="28"/>
                    <w:szCs w:val="28"/>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t+Δt</m:t>
                    </m:r>
                  </m:e>
                </m:d>
                <m:r>
                  <w:rPr>
                    <w:rFonts w:ascii="Cambria Math" w:hAnsi="Cambria Math" w:cstheme="majorHAnsi"/>
                    <w:sz w:val="28"/>
                    <w:szCs w:val="28"/>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m:rPr>
                    <m:lit/>
                  </m:rPr>
                  <w:rPr>
                    <w:rFonts w:ascii="Cambria Math" w:hAnsi="Cambria Math" w:cstheme="majorHAnsi"/>
                    <w:sz w:val="28"/>
                    <w:szCs w:val="28"/>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e>
                </m:d>
                <m:r>
                  <w:rPr>
                    <w:rFonts w:ascii="Cambria Math" w:hAnsi="Cambria Math" w:cstheme="majorHAnsi"/>
                    <w:sz w:val="28"/>
                    <w:szCs w:val="28"/>
                  </w:rPr>
                  <m:t>=x</m:t>
                </m:r>
                <m:r>
                  <m:rPr>
                    <m:lit/>
                  </m:rPr>
                  <w:rPr>
                    <w:rFonts w:ascii="Cambria Math" w:hAnsi="Cambria Math" w:cstheme="majorHAnsi"/>
                    <w:sz w:val="28"/>
                    <w:szCs w:val="28"/>
                  </w:rPr>
                  <m:t>}</m:t>
                </m:r>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±ih</m:t>
                                        </m:r>
                                      </m:e>
                                    </m:d>
                                  </m:sup>
                                </m:sSup>
                                <m:r>
                                  <w:rPr>
                                    <w:rFonts w:ascii="Cambria Math" w:hAnsi="Cambria Math" w:cstheme="majorHAnsi"/>
                                    <w:sz w:val="28"/>
                                    <w:szCs w:val="28"/>
                                  </w:rPr>
                                  <m:t>,β</m:t>
                                </m:r>
                              </m:e>
                            </m:d>
                          </m:e>
                        </m:d>
                      </m:e>
                    </m:nary>
                  </m:den>
                </m:f>
                <m:r>
                  <w:rPr>
                    <w:rFonts w:ascii="Cambria Math" w:hAnsi="Cambria Math" w:cstheme="majorHAnsi"/>
                    <w:sz w:val="28"/>
                    <w:szCs w:val="28"/>
                  </w:rPr>
                  <m:t>,</m:t>
                </m:r>
              </m:oMath>
            </m:oMathPara>
          </w:p>
        </w:tc>
        <w:tc>
          <w:tcPr>
            <w:tcW w:w="742" w:type="dxa"/>
            <w:tcBorders>
              <w:top w:val="nil"/>
              <w:left w:val="nil"/>
              <w:bottom w:val="nil"/>
              <w:right w:val="nil"/>
            </w:tcBorders>
          </w:tcPr>
          <w:p w14:paraId="29CAD6FD" w14:textId="5382BBE0" w:rsidR="00582B59" w:rsidRPr="00447DE9" w:rsidRDefault="00582B59" w:rsidP="005E4124">
            <w:pPr>
              <w:pStyle w:val="BodyText"/>
              <w:jc w:val="right"/>
              <w:rPr>
                <w:rFonts w:asciiTheme="majorHAnsi" w:hAnsiTheme="majorHAnsi" w:cstheme="majorHAnsi"/>
                <w:color w:val="000000" w:themeColor="text1"/>
              </w:rPr>
            </w:pPr>
            <w:r w:rsidRPr="008F2A9F">
              <w:rPr>
                <w:rFonts w:asciiTheme="majorHAnsi" w:eastAsia="Calibri" w:hAnsiTheme="majorHAnsi" w:cstheme="majorHAnsi"/>
                <w:color w:val="000000" w:themeColor="text1"/>
                <w:sz w:val="28"/>
                <w:szCs w:val="28"/>
              </w:rPr>
              <w:t>(</w:t>
            </w:r>
            <w:r w:rsidR="005E4124" w:rsidRPr="008F2A9F">
              <w:rPr>
                <w:rFonts w:asciiTheme="majorHAnsi" w:eastAsia="Calibri" w:hAnsiTheme="majorHAnsi" w:cstheme="majorHAnsi"/>
                <w:color w:val="000000" w:themeColor="text1"/>
                <w:sz w:val="28"/>
                <w:szCs w:val="28"/>
                <w:lang w:val="ru-RU"/>
              </w:rPr>
              <w:t>(</w:t>
            </w:r>
            <w:r w:rsidRPr="008F2A9F">
              <w:rPr>
                <w:rFonts w:asciiTheme="majorHAnsi" w:eastAsia="Calibri" w:hAnsiTheme="majorHAnsi" w:cstheme="majorHAnsi"/>
                <w:color w:val="000000" w:themeColor="text1"/>
                <w:sz w:val="28"/>
                <w:szCs w:val="28"/>
              </w:rPr>
              <w:t>11)</w:t>
            </w:r>
          </w:p>
        </w:tc>
      </w:tr>
      <w:tr w:rsidR="00582B59" w:rsidRPr="00447DE9" w14:paraId="1715804C" w14:textId="77777777" w:rsidTr="006021E1">
        <w:tc>
          <w:tcPr>
            <w:tcW w:w="8613" w:type="dxa"/>
            <w:tcBorders>
              <w:top w:val="nil"/>
              <w:left w:val="nil"/>
              <w:bottom w:val="nil"/>
              <w:right w:val="nil"/>
            </w:tcBorders>
          </w:tcPr>
          <w:p w14:paraId="3F92F702" w14:textId="77777777" w:rsidR="00582B59" w:rsidRPr="00447DE9" w:rsidRDefault="00582B59" w:rsidP="009E5DBC">
            <w:pPr>
              <w:pStyle w:val="BodyText"/>
              <w:rPr>
                <w:rFonts w:asciiTheme="majorHAnsi" w:hAnsiTheme="majorHAnsi" w:cstheme="majorHAnsi"/>
                <w:color w:val="000000" w:themeColor="text1"/>
              </w:rPr>
            </w:pPr>
          </w:p>
        </w:tc>
        <w:tc>
          <w:tcPr>
            <w:tcW w:w="742" w:type="dxa"/>
            <w:tcBorders>
              <w:top w:val="nil"/>
              <w:left w:val="nil"/>
              <w:bottom w:val="nil"/>
              <w:right w:val="nil"/>
            </w:tcBorders>
          </w:tcPr>
          <w:p w14:paraId="041AE6D1" w14:textId="77777777" w:rsidR="00582B59" w:rsidRPr="00447DE9" w:rsidRDefault="00582B59" w:rsidP="009E5DBC">
            <w:pPr>
              <w:pStyle w:val="BodyText"/>
              <w:rPr>
                <w:rFonts w:asciiTheme="majorHAnsi" w:hAnsiTheme="majorHAnsi" w:cstheme="majorHAnsi"/>
                <w:color w:val="000000" w:themeColor="text1"/>
              </w:rPr>
            </w:pPr>
          </w:p>
        </w:tc>
      </w:tr>
    </w:tbl>
    <w:p w14:paraId="77051B02" w14:textId="387C859B"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6B0DA0" w:rsidRPr="00447DE9">
        <w:rPr>
          <w:rFonts w:asciiTheme="majorHAnsi" w:hAnsiTheme="majorHAnsi" w:cstheme="majorHAnsi"/>
          <w:noProof/>
          <w:sz w:val="22"/>
          <w:szCs w:val="22"/>
        </w:rPr>
        <w:pict w14:anchorId="4C06B5E2">
          <v:rect id="Rectangle 49" o:spid="_x0000_s1141" style="position:absolute;left:0;text-align:left;margin-left:0;margin-top:.05pt;width:50pt;height:50pt;z-index:251615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C&#10;+TH9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color w:val="000000" w:themeColor="text1"/>
        </w:rPr>
        <w:t xml:space="preserve"> – матрица смежности с элементами </w:t>
      </w:r>
      <w:r w:rsidR="006B0DA0" w:rsidRPr="00447DE9">
        <w:rPr>
          <w:rFonts w:asciiTheme="majorHAnsi" w:hAnsiTheme="majorHAnsi" w:cstheme="majorHAnsi"/>
          <w:noProof/>
          <w:sz w:val="22"/>
          <w:szCs w:val="22"/>
        </w:rPr>
        <w:pict w14:anchorId="6A75E302">
          <v:rect id="Rectangle 50" o:spid="_x0000_s1140" style="position:absolute;left:0;text-align:left;margin-left:0;margin-top:.05pt;width:50pt;height:50pt;z-index:2516162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XJ5N&#10;M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Pr="00447DE9">
        <w:rPr>
          <w:rFonts w:asciiTheme="majorHAnsi" w:hAnsiTheme="majorHAnsi" w:cstheme="majorHAnsi"/>
          <w:color w:val="000000" w:themeColor="text1"/>
        </w:rPr>
        <w:t xml:space="preserve"> представляющая сеть в момент времени </w:t>
      </w:r>
      <w:r w:rsidR="006B0DA0" w:rsidRPr="00447DE9">
        <w:rPr>
          <w:rFonts w:asciiTheme="majorHAnsi" w:hAnsiTheme="majorHAnsi" w:cstheme="majorHAnsi"/>
          <w:noProof/>
          <w:sz w:val="22"/>
          <w:szCs w:val="22"/>
        </w:rPr>
        <w:pict w14:anchorId="1009786E">
          <v:rect id="Rectangle 51" o:spid="_x0000_s1139" style="position:absolute;left:0;text-align:left;margin-left:0;margin-top:.05pt;width:50pt;height:50pt;z-index:2516172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i&#10;zrf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t</w:t>
      </w:r>
      <w:r w:rsidRPr="00447DE9">
        <w:rPr>
          <w:rFonts w:asciiTheme="majorHAnsi" w:hAnsiTheme="majorHAnsi" w:cstheme="majorHAnsi"/>
          <w:color w:val="000000" w:themeColor="text1"/>
        </w:rPr>
        <w:t>.</w:t>
      </w:r>
    </w:p>
    <w:p w14:paraId="19EA1B08"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Создание связи может быть как односторонней</w:t>
      </w:r>
      <w:r w:rsidRPr="00447DE9">
        <w:rPr>
          <w:rFonts w:asciiTheme="majorHAnsi" w:hAnsiTheme="majorHAnsi" w:cstheme="majorHAnsi"/>
          <w:color w:val="000000" w:themeColor="text1"/>
        </w:rPr>
        <w:br/>
        <w:t>инициативой, так и совместной, в отличии от разрушения связи. Разрушение</w:t>
      </w:r>
      <w:r w:rsidRPr="00447DE9">
        <w:rPr>
          <w:rFonts w:asciiTheme="majorHAnsi" w:hAnsiTheme="majorHAnsi" w:cstheme="majorHAnsi"/>
          <w:color w:val="000000" w:themeColor="text1"/>
        </w:rPr>
        <w:br/>
        <w:t>связи происходит в одностороннем порядке. Рассмотрим разные варианты</w:t>
      </w:r>
      <w:r w:rsidRPr="00447DE9">
        <w:rPr>
          <w:rFonts w:asciiTheme="majorHAnsi" w:hAnsiTheme="majorHAnsi" w:cstheme="majorHAnsi"/>
          <w:color w:val="000000" w:themeColor="text1"/>
        </w:rPr>
        <w:br/>
        <w:t>моделирования возникновения связи.</w:t>
      </w:r>
    </w:p>
    <w:p w14:paraId="451BCCC2" w14:textId="6E46ED4B" w:rsidR="00882685" w:rsidRPr="00447DE9" w:rsidRDefault="006B0DA0" w:rsidP="009E5DBC">
      <w:pPr>
        <w:pStyle w:val="BodyText"/>
        <w:rPr>
          <w:rFonts w:asciiTheme="majorHAnsi" w:hAnsiTheme="majorHAnsi" w:cstheme="majorHAnsi"/>
          <w:color w:val="000000" w:themeColor="text1"/>
        </w:rPr>
      </w:pPr>
      <w:r w:rsidRPr="00447DE9">
        <w:rPr>
          <w:rFonts w:asciiTheme="majorHAnsi" w:hAnsiTheme="majorHAnsi" w:cstheme="majorHAnsi"/>
          <w:noProof/>
          <w:sz w:val="22"/>
          <w:szCs w:val="22"/>
        </w:rPr>
        <w:pict w14:anchorId="65BBBCCD">
          <v:rect id="Rectangle 52" o:spid="_x0000_s1138" style="position:absolute;left:0;text-align:left;margin-left:0;margin-top:.05pt;width:50pt;height:50pt;z-index:2516183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&#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vg&#10;Ou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ij</m:t>
            </m:r>
          </m:sub>
        </m:sSub>
        <m:d>
          <m:dPr>
            <m:ctrlPr>
              <w:rPr>
                <w:rFonts w:ascii="Cambria Math" w:hAnsi="Cambria Math" w:cstheme="majorHAnsi"/>
              </w:rPr>
            </m:ctrlPr>
          </m:dPr>
          <m:e>
            <m:r>
              <w:rPr>
                <w:rFonts w:ascii="Cambria Math" w:hAnsi="Cambria Math" w:cstheme="majorHAnsi"/>
              </w:rPr>
              <m:t>x,β</m:t>
            </m:r>
          </m:e>
        </m:d>
      </m:oMath>
      <w:r w:rsidR="00512156" w:rsidRPr="00447DE9">
        <w:rPr>
          <w:rFonts w:asciiTheme="majorHAnsi" w:hAnsiTheme="majorHAnsi" w:cstheme="majorHAnsi"/>
          <w:color w:val="000000" w:themeColor="text1"/>
        </w:rPr>
        <w:t xml:space="preserve"> – есть вероятность возникновения связи в разных сценариях.</w:t>
      </w:r>
    </w:p>
    <w:p w14:paraId="568B19EC"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Диктаторский сценарий</w:t>
      </w:r>
    </w:p>
    <w:p w14:paraId="316E5EB5"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Односторонняя инициатива:</w:t>
      </w:r>
    </w:p>
    <w:p w14:paraId="723415C6" w14:textId="77777777" w:rsidR="00882685" w:rsidRPr="00447DE9" w:rsidRDefault="00882685" w:rsidP="009E5DBC">
      <w:pPr>
        <w:pStyle w:val="BodyText"/>
        <w:rPr>
          <w:rFonts w:asciiTheme="majorHAnsi" w:hAnsiTheme="majorHAnsi" w:cstheme="majorHAnsi"/>
          <w:color w:val="000000" w:themeColor="text1"/>
        </w:rPr>
      </w:pPr>
    </w:p>
    <w:tbl>
      <w:tblPr>
        <w:tblStyle w:val="TableGrid"/>
        <w:tblW w:w="8635" w:type="dxa"/>
        <w:tblInd w:w="720" w:type="dxa"/>
        <w:tblLayout w:type="fixed"/>
        <w:tblLook w:val="04A0" w:firstRow="1" w:lastRow="0" w:firstColumn="1" w:lastColumn="0" w:noHBand="0" w:noVBand="1"/>
      </w:tblPr>
      <w:tblGrid>
        <w:gridCol w:w="7952"/>
        <w:gridCol w:w="683"/>
      </w:tblGrid>
      <w:tr w:rsidR="00882685" w:rsidRPr="00447DE9" w14:paraId="441E6EE1" w14:textId="77777777">
        <w:tc>
          <w:tcPr>
            <w:tcW w:w="7951" w:type="dxa"/>
            <w:tcBorders>
              <w:top w:val="nil"/>
              <w:left w:val="nil"/>
              <w:bottom w:val="nil"/>
              <w:right w:val="nil"/>
            </w:tcBorders>
          </w:tcPr>
          <w:p w14:paraId="53344CD5" w14:textId="6178292C" w:rsidR="00882685" w:rsidRPr="00447DE9" w:rsidRDefault="006B0DA0" w:rsidP="00E23919">
            <w:pPr>
              <w:pStyle w:val="BodyText"/>
              <w:jc w:val="center"/>
              <w:rPr>
                <w:rFonts w:asciiTheme="majorHAnsi" w:hAnsiTheme="majorHAnsi" w:cstheme="majorHAnsi"/>
                <w:color w:val="000000" w:themeColor="text1"/>
              </w:rPr>
            </w:pPr>
            <w:r w:rsidRPr="00447DE9">
              <w:rPr>
                <w:rFonts w:asciiTheme="majorHAnsi" w:hAnsiTheme="majorHAnsi" w:cstheme="majorHAnsi"/>
                <w:noProof/>
                <w:sz w:val="22"/>
                <w:szCs w:val="22"/>
              </w:rPr>
              <w:pict w14:anchorId="4ABD7682">
                <v:rect id="Rectangle 53" o:spid="_x0000_s1137" style="position:absolute;left:0;text-align:left;margin-left:0;margin-top:.05pt;width:50pt;height:50pt;z-index:2516193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o&#10;3Lll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±ih</m:t>
                                      </m:r>
                                    </m:e>
                                  </m:d>
                                </m:sup>
                              </m:sSup>
                              <m:r>
                                <w:rPr>
                                  <w:rFonts w:ascii="Cambria Math" w:hAnsi="Cambria Math" w:cstheme="majorHAnsi"/>
                                  <w:sz w:val="28"/>
                                  <w:szCs w:val="28"/>
                                </w:rPr>
                                <m:t>,β</m:t>
                              </m:r>
                            </m:e>
                          </m:d>
                        </m:e>
                      </m:d>
                    </m:e>
                  </m:nary>
                </m:den>
              </m:f>
            </m:oMath>
          </w:p>
        </w:tc>
        <w:tc>
          <w:tcPr>
            <w:tcW w:w="683" w:type="dxa"/>
            <w:tcBorders>
              <w:top w:val="nil"/>
              <w:left w:val="nil"/>
              <w:bottom w:val="nil"/>
              <w:right w:val="nil"/>
            </w:tcBorders>
          </w:tcPr>
          <w:p w14:paraId="1874639E" w14:textId="2D9FE1FB" w:rsidR="00882685" w:rsidRPr="008F2A9F" w:rsidRDefault="00512156" w:rsidP="005E4124">
            <w:pPr>
              <w:pStyle w:val="BodyText"/>
              <w:jc w:val="right"/>
              <w:rPr>
                <w:rFonts w:asciiTheme="majorHAnsi" w:hAnsiTheme="majorHAnsi" w:cstheme="majorHAnsi"/>
                <w:color w:val="000000" w:themeColor="text1"/>
                <w:sz w:val="28"/>
                <w:szCs w:val="28"/>
              </w:rPr>
            </w:pPr>
            <w:r w:rsidRPr="008F2A9F">
              <w:rPr>
                <w:rFonts w:asciiTheme="majorHAnsi" w:eastAsia="Calibri" w:hAnsiTheme="majorHAnsi" w:cstheme="majorHAnsi"/>
                <w:color w:val="000000" w:themeColor="text1"/>
                <w:sz w:val="28"/>
                <w:szCs w:val="28"/>
              </w:rPr>
              <w:t>(</w:t>
            </w:r>
            <w:r w:rsidR="005E4124" w:rsidRPr="008F2A9F">
              <w:rPr>
                <w:rFonts w:asciiTheme="majorHAnsi" w:eastAsia="Calibri" w:hAnsiTheme="majorHAnsi" w:cstheme="majorHAnsi"/>
                <w:color w:val="000000" w:themeColor="text1"/>
                <w:sz w:val="28"/>
                <w:szCs w:val="28"/>
                <w:lang w:val="ru-RU"/>
              </w:rPr>
              <w:t>(</w:t>
            </w:r>
            <w:r w:rsidRPr="008F2A9F">
              <w:rPr>
                <w:rFonts w:asciiTheme="majorHAnsi" w:eastAsia="Calibri" w:hAnsiTheme="majorHAnsi" w:cstheme="majorHAnsi"/>
                <w:color w:val="000000" w:themeColor="text1"/>
                <w:sz w:val="28"/>
                <w:szCs w:val="28"/>
              </w:rPr>
              <w:t>12)</w:t>
            </w:r>
          </w:p>
        </w:tc>
      </w:tr>
    </w:tbl>
    <w:p w14:paraId="5E907658" w14:textId="77777777" w:rsidR="00882685" w:rsidRPr="00447DE9" w:rsidRDefault="00882685" w:rsidP="009E5DBC">
      <w:pPr>
        <w:pStyle w:val="BodyText"/>
        <w:rPr>
          <w:rFonts w:asciiTheme="majorHAnsi" w:hAnsiTheme="majorHAnsi" w:cstheme="majorHAnsi"/>
          <w:color w:val="000000" w:themeColor="text1"/>
        </w:rPr>
      </w:pPr>
    </w:p>
    <w:tbl>
      <w:tblPr>
        <w:tblStyle w:val="TableGrid"/>
        <w:tblW w:w="9007" w:type="dxa"/>
        <w:tblInd w:w="360" w:type="dxa"/>
        <w:tblLayout w:type="fixed"/>
        <w:tblLook w:val="04A0" w:firstRow="1" w:lastRow="0" w:firstColumn="1" w:lastColumn="0" w:noHBand="0" w:noVBand="1"/>
      </w:tblPr>
      <w:tblGrid>
        <w:gridCol w:w="8165"/>
        <w:gridCol w:w="842"/>
      </w:tblGrid>
      <w:tr w:rsidR="00882685" w:rsidRPr="00447DE9" w14:paraId="438C9C3C" w14:textId="77777777" w:rsidTr="00836E18">
        <w:trPr>
          <w:trHeight w:val="1941"/>
        </w:trPr>
        <w:tc>
          <w:tcPr>
            <w:tcW w:w="8165" w:type="dxa"/>
            <w:tcBorders>
              <w:top w:val="nil"/>
              <w:left w:val="nil"/>
              <w:bottom w:val="nil"/>
              <w:right w:val="nil"/>
            </w:tcBorders>
          </w:tcPr>
          <w:p w14:paraId="6718E82E"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eastAsia="Calibri" w:hAnsiTheme="majorHAnsi" w:cstheme="majorHAnsi"/>
                <w:color w:val="000000" w:themeColor="text1"/>
              </w:rPr>
              <w:t xml:space="preserve">б) </w:t>
            </w:r>
            <w:proofErr w:type="spellStart"/>
            <w:r w:rsidRPr="00447DE9">
              <w:rPr>
                <w:rFonts w:asciiTheme="majorHAnsi" w:eastAsia="Calibri" w:hAnsiTheme="majorHAnsi" w:cstheme="majorHAnsi"/>
                <w:color w:val="000000" w:themeColor="text1"/>
              </w:rPr>
              <w:t>Двусторонняя</w:t>
            </w:r>
            <w:proofErr w:type="spellEnd"/>
            <w:r w:rsidRPr="00447DE9">
              <w:rPr>
                <w:rFonts w:asciiTheme="majorHAnsi" w:eastAsia="Calibri" w:hAnsiTheme="majorHAnsi" w:cstheme="majorHAnsi"/>
                <w:color w:val="000000" w:themeColor="text1"/>
              </w:rPr>
              <w:t xml:space="preserve"> </w:t>
            </w:r>
            <w:proofErr w:type="spellStart"/>
            <w:r w:rsidRPr="00447DE9">
              <w:rPr>
                <w:rFonts w:asciiTheme="majorHAnsi" w:eastAsia="Calibri" w:hAnsiTheme="majorHAnsi" w:cstheme="majorHAnsi"/>
                <w:color w:val="000000" w:themeColor="text1"/>
              </w:rPr>
              <w:t>инициатива</w:t>
            </w:r>
            <w:proofErr w:type="spellEnd"/>
            <w:r w:rsidRPr="00447DE9">
              <w:rPr>
                <w:rFonts w:asciiTheme="majorHAnsi" w:eastAsia="Calibri" w:hAnsiTheme="majorHAnsi" w:cstheme="majorHAnsi"/>
                <w:color w:val="000000" w:themeColor="text1"/>
              </w:rPr>
              <w:t xml:space="preserve">: </w:t>
            </w:r>
          </w:p>
          <w:p w14:paraId="4190213A" w14:textId="3F3CF13C" w:rsidR="00882685" w:rsidRPr="00447DE9" w:rsidRDefault="006B0DA0" w:rsidP="00E23919">
            <w:pPr>
              <w:pStyle w:val="BodyText"/>
              <w:jc w:val="center"/>
              <w:rPr>
                <w:rFonts w:asciiTheme="majorHAnsi" w:hAnsiTheme="majorHAnsi" w:cstheme="majorHAnsi"/>
                <w:color w:val="000000" w:themeColor="text1"/>
              </w:rPr>
            </w:pPr>
            <w:r w:rsidRPr="00447DE9">
              <w:rPr>
                <w:rFonts w:asciiTheme="majorHAnsi" w:hAnsiTheme="majorHAnsi" w:cstheme="majorHAnsi"/>
                <w:noProof/>
                <w:sz w:val="22"/>
                <w:szCs w:val="22"/>
              </w:rPr>
              <w:pict w14:anchorId="28BBC680">
                <v:rect id="Rectangle 54" o:spid="_x0000_s1136" style="position:absolute;left:0;text-align:left;margin-left:0;margin-top:.05pt;width:50pt;height:50pt;z-index:2516203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eB&#10;IA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num>
                <m:den>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x,x,β</m:t>
                          </m:r>
                        </m:e>
                      </m:d>
                    </m:e>
                  </m:d>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w:rPr>
                                      <w:rFonts w:ascii="Cambria Math" w:hAnsi="Cambria Math" w:cstheme="majorHAnsi"/>
                                      <w:sz w:val="28"/>
                                      <w:szCs w:val="28"/>
                                    </w:rPr>
                                    <m:t>±ij</m:t>
                                  </m:r>
                                </m:e>
                              </m:d>
                            </m:sup>
                          </m:sSup>
                          <m:r>
                            <w:rPr>
                              <w:rFonts w:ascii="Cambria Math" w:hAnsi="Cambria Math" w:cstheme="majorHAnsi"/>
                              <w:sz w:val="28"/>
                              <w:szCs w:val="28"/>
                            </w:rPr>
                            <m:t>,β</m:t>
                          </m:r>
                        </m:e>
                      </m:d>
                    </m:e>
                  </m:d>
                </m:den>
              </m:f>
            </m:oMath>
          </w:p>
          <w:p w14:paraId="515772DB" w14:textId="77777777" w:rsidR="00882685" w:rsidRPr="00447DE9" w:rsidRDefault="00882685" w:rsidP="009E5DBC">
            <w:pPr>
              <w:pStyle w:val="BodyText"/>
              <w:rPr>
                <w:rFonts w:asciiTheme="majorHAnsi" w:hAnsiTheme="majorHAnsi" w:cstheme="majorHAnsi"/>
                <w:color w:val="000000" w:themeColor="text1"/>
              </w:rPr>
            </w:pPr>
          </w:p>
        </w:tc>
        <w:tc>
          <w:tcPr>
            <w:tcW w:w="842" w:type="dxa"/>
            <w:tcBorders>
              <w:top w:val="nil"/>
              <w:left w:val="nil"/>
              <w:bottom w:val="nil"/>
              <w:right w:val="nil"/>
            </w:tcBorders>
          </w:tcPr>
          <w:p w14:paraId="257F3EF9" w14:textId="77777777" w:rsidR="00836E18" w:rsidRDefault="00836E18" w:rsidP="00836E18">
            <w:pPr>
              <w:pStyle w:val="BodyText"/>
              <w:ind w:firstLine="0"/>
              <w:rPr>
                <w:rFonts w:asciiTheme="majorHAnsi" w:eastAsia="Calibri" w:hAnsiTheme="majorHAnsi" w:cstheme="majorHAnsi"/>
                <w:color w:val="000000" w:themeColor="text1"/>
                <w:sz w:val="28"/>
                <w:szCs w:val="28"/>
                <w:lang w:val="ru-RU"/>
              </w:rPr>
            </w:pPr>
          </w:p>
          <w:p w14:paraId="2157E22D" w14:textId="5A7479B0" w:rsidR="00882685" w:rsidRPr="00836E18" w:rsidRDefault="005E4124" w:rsidP="00836E18">
            <w:pPr>
              <w:pStyle w:val="BodyText"/>
              <w:ind w:firstLine="0"/>
              <w:jc w:val="right"/>
              <w:rPr>
                <w:rFonts w:asciiTheme="majorHAnsi" w:eastAsia="Calibri" w:hAnsiTheme="majorHAnsi" w:cstheme="majorHAnsi"/>
                <w:color w:val="000000" w:themeColor="text1"/>
                <w:lang w:val="ru-RU"/>
              </w:rPr>
            </w:pPr>
            <w:r w:rsidRPr="005E4124">
              <w:rPr>
                <w:rFonts w:asciiTheme="majorHAnsi" w:eastAsia="Calibri" w:hAnsiTheme="majorHAnsi" w:cstheme="majorHAnsi"/>
                <w:color w:val="000000" w:themeColor="text1"/>
                <w:sz w:val="28"/>
                <w:szCs w:val="28"/>
                <w:lang w:val="ru-RU"/>
              </w:rPr>
              <w:t>(</w:t>
            </w:r>
            <w:r w:rsidR="00512156" w:rsidRPr="005E4124">
              <w:rPr>
                <w:rFonts w:asciiTheme="majorHAnsi" w:eastAsia="Calibri" w:hAnsiTheme="majorHAnsi" w:cstheme="majorHAnsi"/>
                <w:color w:val="000000" w:themeColor="text1"/>
                <w:sz w:val="28"/>
                <w:szCs w:val="28"/>
              </w:rPr>
              <w:t>13</w:t>
            </w:r>
            <w:r w:rsidR="00836E18">
              <w:rPr>
                <w:rFonts w:asciiTheme="majorHAnsi" w:eastAsia="Calibri" w:hAnsiTheme="majorHAnsi" w:cstheme="majorHAnsi"/>
                <w:color w:val="000000" w:themeColor="text1"/>
                <w:sz w:val="28"/>
                <w:szCs w:val="28"/>
                <w:lang w:val="ru-RU"/>
              </w:rPr>
              <w:t>)</w:t>
            </w:r>
          </w:p>
        </w:tc>
      </w:tr>
    </w:tbl>
    <w:p w14:paraId="04527301"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Взаимный сценарий:</w:t>
      </w:r>
    </w:p>
    <w:p w14:paraId="6A12B298" w14:textId="223638FE" w:rsidR="00882685" w:rsidRPr="00447DE9" w:rsidRDefault="006B0DA0" w:rsidP="008F2A9F">
      <w:pPr>
        <w:pStyle w:val="BodyText"/>
        <w:jc w:val="right"/>
        <w:rPr>
          <w:rFonts w:asciiTheme="majorHAnsi" w:hAnsiTheme="majorHAnsi" w:cstheme="majorHAnsi"/>
          <w:i/>
          <w:color w:val="000000" w:themeColor="text1"/>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±ij</m:t>
                            </m:r>
                          </m:e>
                        </m:d>
                      </m:sup>
                    </m:sSup>
                    <m:r>
                      <w:rPr>
                        <w:rFonts w:ascii="Cambria Math" w:hAnsi="Cambria Math" w:cs="Times New Roman"/>
                      </w:rPr>
                      <m:t>,β</m:t>
                    </m:r>
                  </m:e>
                </m:d>
              </m:e>
            </m:d>
          </m:num>
          <m:den>
            <m:nary>
              <m:naryPr>
                <m:chr m:val="∑"/>
                <m:supHide m:val="1"/>
                <m:ctrlPr>
                  <w:rPr>
                    <w:rFonts w:ascii="Cambria Math" w:hAnsi="Cambria Math" w:cs="Times New Roman"/>
                    <w:i/>
                  </w:rPr>
                </m:ctrlPr>
              </m:naryPr>
              <m:sub>
                <m:r>
                  <w:rPr>
                    <w:rFonts w:ascii="Cambria Math" w:hAnsi="Cambria Math" w:cs="Times New Roman"/>
                  </w:rPr>
                  <m:t>h</m:t>
                </m:r>
              </m:sub>
              <m:sup/>
              <m:e>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±ih</m:t>
                                </m:r>
                              </m:e>
                            </m:d>
                          </m:sup>
                        </m:sSup>
                        <m:r>
                          <w:rPr>
                            <w:rFonts w:ascii="Cambria Math" w:hAnsi="Cambria Math" w:cs="Times New Roman"/>
                          </w:rPr>
                          <m:t>,β</m:t>
                        </m:r>
                      </m:e>
                    </m:d>
                  </m:e>
                </m:d>
              </m:e>
            </m:nary>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±ji</m:t>
                                    </m:r>
                                  </m:e>
                                </m:d>
                              </m:sup>
                            </m:sSup>
                            <m:r>
                              <w:rPr>
                                <w:rFonts w:ascii="Cambria Math" w:hAnsi="Cambria Math" w:cs="Times New Roman"/>
                              </w:rPr>
                              <m:t>,β</m:t>
                            </m:r>
                          </m:e>
                        </m:d>
                      </m:e>
                    </m:d>
                  </m:num>
                  <m:den>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x,x,β</m:t>
                            </m:r>
                          </m:e>
                        </m:d>
                      </m:e>
                    </m:d>
                    <m: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±ji</m:t>
                                    </m:r>
                                  </m:e>
                                </m:d>
                              </m:sup>
                            </m:sSup>
                            <m:r>
                              <w:rPr>
                                <w:rFonts w:ascii="Cambria Math" w:hAnsi="Cambria Math" w:cs="Times New Roman"/>
                              </w:rPr>
                              <m:t>,β</m:t>
                            </m:r>
                          </m:e>
                        </m:d>
                      </m:e>
                    </m:d>
                  </m:den>
                </m:f>
              </m:e>
            </m:d>
          </m:e>
          <m:sup>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up>
        </m:sSup>
      </m:oMath>
      <w:r w:rsidR="00512156" w:rsidRPr="00447DE9">
        <w:rPr>
          <w:rFonts w:asciiTheme="majorHAnsi" w:hAnsiTheme="majorHAnsi" w:cstheme="majorHAnsi"/>
          <w:color w:val="000000" w:themeColor="text1"/>
        </w:rPr>
        <w:t>,</w:t>
      </w:r>
      <w:r w:rsidR="002B0023" w:rsidRPr="00447DE9">
        <w:rPr>
          <w:rFonts w:asciiTheme="majorHAnsi" w:hAnsiTheme="majorHAnsi" w:cstheme="majorHAnsi"/>
          <w:color w:val="000000" w:themeColor="text1"/>
        </w:rPr>
        <w:t xml:space="preserve">    </w:t>
      </w:r>
      <w:r w:rsidR="00512156" w:rsidRPr="00447DE9">
        <w:rPr>
          <w:rFonts w:asciiTheme="majorHAnsi" w:hAnsiTheme="majorHAnsi" w:cstheme="majorHAnsi"/>
          <w:color w:val="000000" w:themeColor="text1"/>
        </w:rPr>
        <w:t>(14)</w:t>
      </w:r>
    </w:p>
    <w:p w14:paraId="083FA504" w14:textId="295B4F52" w:rsidR="00582B59"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где </w:t>
      </w:r>
      <w:r w:rsidR="006B0DA0" w:rsidRPr="00447DE9">
        <w:rPr>
          <w:rFonts w:asciiTheme="majorHAnsi" w:hAnsiTheme="majorHAnsi" w:cstheme="majorHAnsi"/>
          <w:noProof/>
          <w:sz w:val="22"/>
          <w:szCs w:val="22"/>
        </w:rPr>
        <w:pict w14:anchorId="0C15549A">
          <v:rect id="Rectangle 56" o:spid="_x0000_s1134" style="position:absolute;left:0;text-align:left;margin-left:0;margin-top:.05pt;width:50pt;height:50pt;z-index:251622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P6Iq&#10;z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Pr="00447DE9">
        <w:rPr>
          <w:rFonts w:asciiTheme="majorHAnsi" w:hAnsiTheme="majorHAnsi" w:cstheme="majorHAnsi"/>
          <w:color w:val="000000" w:themeColor="text1"/>
        </w:rPr>
        <w:t xml:space="preserve"> позволяет учесть факт существования или отсутствия связи в рассматриваемый момент времени.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5"/>
        <w:gridCol w:w="683"/>
      </w:tblGrid>
      <w:tr w:rsidR="00582B59" w:rsidRPr="00447DE9" w14:paraId="18EE7565" w14:textId="77777777" w:rsidTr="00395137">
        <w:trPr>
          <w:trHeight w:val="1685"/>
        </w:trPr>
        <w:tc>
          <w:tcPr>
            <w:tcW w:w="8875" w:type="dxa"/>
          </w:tcPr>
          <w:p w14:paraId="0CAA33E4" w14:textId="5EB17C7B" w:rsidR="00582B59" w:rsidRPr="00447DE9" w:rsidRDefault="007E4CA5" w:rsidP="009E5DBC">
            <w:pPr>
              <w:pStyle w:val="BodyText"/>
              <w:rPr>
                <w:rFonts w:asciiTheme="majorHAnsi" w:hAnsiTheme="majorHAnsi" w:cstheme="majorHAnsi"/>
              </w:rPr>
            </w:pPr>
            <m:oMathPara>
              <m:oMathParaPr>
                <m:jc m:val="center"/>
              </m:oMathParaPr>
              <m:oMath>
                <m:r>
                  <m:rPr>
                    <m:sty m:val="p"/>
                  </m:rPr>
                  <w:rPr>
                    <w:rFonts w:ascii="Cambria Math" w:hAnsi="Cambria Math" w:cstheme="majorHAnsi"/>
                    <w:color w:val="000000" w:themeColor="text1"/>
                  </w:rPr>
                  <m:t>P</m:t>
                </m:r>
                <m:d>
                  <m:dPr>
                    <m:begChr m:val="{"/>
                    <m:endChr m:val="}"/>
                    <m:ctrlPr>
                      <w:rPr>
                        <w:rFonts w:ascii="Cambria Math" w:hAnsi="Cambria Math" w:cstheme="majorHAnsi"/>
                        <w:color w:val="000000" w:themeColor="text1"/>
                        <w:sz w:val="28"/>
                        <w:szCs w:val="28"/>
                      </w:rPr>
                    </m:ctrlPr>
                  </m:dPr>
                  <m:e>
                    <m:r>
                      <m:rPr>
                        <m:sty m:val="p"/>
                      </m:rPr>
                      <w:rPr>
                        <w:rFonts w:ascii="Cambria Math" w:hAnsi="Cambria Math" w:cstheme="majorHAnsi"/>
                        <w:color w:val="000000" w:themeColor="text1"/>
                        <w:sz w:val="28"/>
                        <w:szCs w:val="28"/>
                      </w:rPr>
                      <m:t xml:space="preserve"> j примет предложение связи от i </m:t>
                    </m:r>
                  </m:e>
                </m:d>
                <m:r>
                  <m:rPr>
                    <m:sty m:val="p"/>
                  </m:rPr>
                  <w:rPr>
                    <w:rFonts w:ascii="Cambria Math" w:hAnsi="Cambria Math" w:cstheme="majorHAnsi"/>
                    <w:color w:val="000000" w:themeColor="text1"/>
                    <w:sz w:val="28"/>
                    <w:szCs w:val="28"/>
                  </w:rPr>
                  <m:t xml:space="preserve">== </m:t>
                </m:r>
                <m:f>
                  <m:fPr>
                    <m:ctrlPr>
                      <w:rPr>
                        <w:rFonts w:ascii="Cambria Math" w:hAnsi="Cambria Math" w:cstheme="majorHAnsi"/>
                        <w:color w:val="000000" w:themeColor="text1"/>
                        <w:sz w:val="28"/>
                        <w:szCs w:val="28"/>
                      </w:rPr>
                    </m:ctrlPr>
                  </m:fPr>
                  <m:num>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x</m:t>
                                    </m:r>
                                  </m:e>
                                  <m:sup>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±ji</m:t>
                                        </m:r>
                                      </m:e>
                                    </m:d>
                                  </m:sup>
                                </m:sSup>
                                <m:r>
                                  <w:rPr>
                                    <w:rFonts w:ascii="Cambria Math" w:hAnsi="Cambria Math" w:cstheme="majorHAnsi"/>
                                    <w:color w:val="000000" w:themeColor="text1"/>
                                    <w:sz w:val="28"/>
                                    <w:szCs w:val="28"/>
                                  </w:rPr>
                                  <m:t>,β</m:t>
                                </m:r>
                              </m:e>
                            </m:d>
                          </m:e>
                        </m:d>
                      </m:e>
                    </m:func>
                  </m:num>
                  <m:den>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x,x,β</m:t>
                                </m:r>
                              </m:e>
                            </m:d>
                          </m:e>
                        </m:d>
                        <m:r>
                          <w:rPr>
                            <w:rFonts w:ascii="Cambria Math" w:hAnsi="Cambria Math" w:cstheme="majorHAnsi"/>
                            <w:color w:val="000000" w:themeColor="text1"/>
                            <w:sz w:val="28"/>
                            <w:szCs w:val="28"/>
                          </w:rPr>
                          <m:t xml:space="preserve"> </m:t>
                        </m:r>
                      </m:e>
                    </m:func>
                    <m:r>
                      <w:rPr>
                        <w:rFonts w:ascii="Cambria Math" w:hAnsi="Cambria Math" w:cstheme="majorHAnsi"/>
                        <w:color w:val="000000" w:themeColor="text1"/>
                        <w:sz w:val="28"/>
                        <w:szCs w:val="28"/>
                      </w:rPr>
                      <m:t xml:space="preserve">+ </m:t>
                    </m:r>
                    <m:func>
                      <m:funcPr>
                        <m:ctrlPr>
                          <w:rPr>
                            <w:rFonts w:ascii="Cambria Math" w:hAnsi="Cambria Math" w:cstheme="majorHAnsi"/>
                            <w:color w:val="000000" w:themeColor="text1"/>
                            <w:sz w:val="28"/>
                            <w:szCs w:val="28"/>
                          </w:rPr>
                        </m:ctrlPr>
                      </m:funcPr>
                      <m:fName>
                        <m:r>
                          <w:rPr>
                            <w:rFonts w:ascii="Cambria Math" w:hAnsi="Cambria Math" w:cstheme="majorHAnsi"/>
                            <w:color w:val="000000" w:themeColor="text1"/>
                            <w:sz w:val="28"/>
                            <w:szCs w:val="28"/>
                          </w:rPr>
                          <m:t>exp</m:t>
                        </m:r>
                      </m:fName>
                      <m:e>
                        <m:d>
                          <m:dPr>
                            <m:begChr m:val="{"/>
                            <m:endChr m:val="}"/>
                            <m:ctrlPr>
                              <w:rPr>
                                <w:rFonts w:ascii="Cambria Math" w:hAnsi="Cambria Math" w:cstheme="majorHAnsi"/>
                                <w:i/>
                                <w:color w:val="000000" w:themeColor="text1"/>
                                <w:sz w:val="28"/>
                                <w:szCs w:val="28"/>
                              </w:rPr>
                            </m:ctrlPr>
                          </m:dPr>
                          <m:e>
                            <m:sSub>
                              <m:sSubPr>
                                <m:ctrlPr>
                                  <w:rPr>
                                    <w:rFonts w:ascii="Cambria Math" w:hAnsi="Cambria Math" w:cstheme="majorHAnsi"/>
                                    <w:i/>
                                    <w:color w:val="000000" w:themeColor="text1"/>
                                    <w:sz w:val="28"/>
                                    <w:szCs w:val="28"/>
                                  </w:rPr>
                                </m:ctrlPr>
                              </m:sSubPr>
                              <m:e>
                                <m:r>
                                  <w:rPr>
                                    <w:rFonts w:ascii="Cambria Math" w:hAnsi="Cambria Math" w:cstheme="majorHAnsi"/>
                                    <w:color w:val="000000" w:themeColor="text1"/>
                                    <w:sz w:val="28"/>
                                    <w:szCs w:val="28"/>
                                  </w:rPr>
                                  <m:t>f</m:t>
                                </m:r>
                              </m:e>
                              <m:sub>
                                <m:r>
                                  <w:rPr>
                                    <w:rFonts w:ascii="Cambria Math" w:hAnsi="Cambria Math" w:cstheme="majorHAnsi"/>
                                    <w:color w:val="000000" w:themeColor="text1"/>
                                    <w:sz w:val="28"/>
                                    <w:szCs w:val="28"/>
                                  </w:rPr>
                                  <m:t>j</m:t>
                                </m:r>
                              </m:sub>
                            </m:sSub>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x,</m:t>
                                </m:r>
                                <m:sSup>
                                  <m:sSupPr>
                                    <m:ctrlPr>
                                      <w:rPr>
                                        <w:rFonts w:ascii="Cambria Math" w:hAnsi="Cambria Math" w:cstheme="majorHAnsi"/>
                                        <w:i/>
                                        <w:color w:val="000000" w:themeColor="text1"/>
                                        <w:sz w:val="28"/>
                                        <w:szCs w:val="28"/>
                                      </w:rPr>
                                    </m:ctrlPr>
                                  </m:sSupPr>
                                  <m:e>
                                    <m:r>
                                      <w:rPr>
                                        <w:rFonts w:ascii="Cambria Math" w:hAnsi="Cambria Math" w:cstheme="majorHAnsi"/>
                                        <w:color w:val="000000" w:themeColor="text1"/>
                                        <w:sz w:val="28"/>
                                        <w:szCs w:val="28"/>
                                      </w:rPr>
                                      <m:t>x</m:t>
                                    </m:r>
                                  </m:e>
                                  <m:sup>
                                    <m:d>
                                      <m:dPr>
                                        <m:ctrlPr>
                                          <w:rPr>
                                            <w:rFonts w:ascii="Cambria Math" w:hAnsi="Cambria Math" w:cstheme="majorHAnsi"/>
                                            <w:i/>
                                            <w:color w:val="000000" w:themeColor="text1"/>
                                            <w:sz w:val="28"/>
                                            <w:szCs w:val="28"/>
                                          </w:rPr>
                                        </m:ctrlPr>
                                      </m:dPr>
                                      <m:e>
                                        <m:r>
                                          <w:rPr>
                                            <w:rFonts w:ascii="Cambria Math" w:hAnsi="Cambria Math" w:cstheme="majorHAnsi"/>
                                            <w:color w:val="000000" w:themeColor="text1"/>
                                            <w:sz w:val="28"/>
                                            <w:szCs w:val="28"/>
                                          </w:rPr>
                                          <m:t>±ji</m:t>
                                        </m:r>
                                      </m:e>
                                    </m:d>
                                  </m:sup>
                                </m:sSup>
                                <m:r>
                                  <w:rPr>
                                    <w:rFonts w:ascii="Cambria Math" w:hAnsi="Cambria Math" w:cstheme="majorHAnsi"/>
                                    <w:color w:val="000000" w:themeColor="text1"/>
                                    <w:sz w:val="28"/>
                                    <w:szCs w:val="28"/>
                                  </w:rPr>
                                  <m:t>,β</m:t>
                                </m:r>
                              </m:e>
                            </m:d>
                          </m:e>
                        </m:d>
                      </m:e>
                    </m:func>
                  </m:den>
                </m:f>
              </m:oMath>
            </m:oMathPara>
          </w:p>
        </w:tc>
        <w:tc>
          <w:tcPr>
            <w:tcW w:w="682" w:type="dxa"/>
          </w:tcPr>
          <w:p w14:paraId="78957676" w14:textId="193877F3" w:rsidR="00582B59" w:rsidRPr="00447DE9" w:rsidRDefault="00836E18" w:rsidP="00836E18">
            <w:pPr>
              <w:pStyle w:val="BodyText"/>
              <w:ind w:firstLine="0"/>
              <w:jc w:val="right"/>
              <w:rPr>
                <w:rFonts w:asciiTheme="majorHAnsi" w:hAnsiTheme="majorHAnsi" w:cstheme="majorHAnsi"/>
                <w:color w:val="000000" w:themeColor="text1"/>
              </w:rPr>
            </w:pPr>
            <w:r>
              <w:rPr>
                <w:rFonts w:asciiTheme="majorHAnsi" w:hAnsiTheme="majorHAnsi" w:cstheme="majorHAnsi"/>
                <w:color w:val="000000" w:themeColor="text1"/>
                <w:lang w:val="ru-RU"/>
              </w:rPr>
              <w:t xml:space="preserve">   </w:t>
            </w:r>
            <w:r w:rsidRPr="00836E18">
              <w:rPr>
                <w:rFonts w:asciiTheme="majorHAnsi" w:hAnsiTheme="majorHAnsi" w:cstheme="majorHAnsi"/>
                <w:color w:val="000000" w:themeColor="text1"/>
                <w:sz w:val="28"/>
                <w:szCs w:val="28"/>
                <w:lang w:val="ru-RU"/>
              </w:rPr>
              <w:t>(</w:t>
            </w:r>
            <w:r w:rsidR="00582B59" w:rsidRPr="00836E18">
              <w:rPr>
                <w:rFonts w:asciiTheme="majorHAnsi" w:hAnsiTheme="majorHAnsi" w:cstheme="majorHAnsi"/>
                <w:color w:val="000000" w:themeColor="text1"/>
                <w:sz w:val="28"/>
                <w:szCs w:val="28"/>
              </w:rPr>
              <w:t>15)</w:t>
            </w:r>
          </w:p>
        </w:tc>
      </w:tr>
    </w:tbl>
    <w:p w14:paraId="0A4CA5A6" w14:textId="02CDC46F"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в случае направленной сети:</w:t>
      </w:r>
    </w:p>
    <w:tbl>
      <w:tblPr>
        <w:tblStyle w:val="TableGrid"/>
        <w:tblW w:w="9545" w:type="dxa"/>
        <w:tblLayout w:type="fixed"/>
        <w:tblLook w:val="04A0" w:firstRow="1" w:lastRow="0" w:firstColumn="1" w:lastColumn="0" w:noHBand="0" w:noVBand="1"/>
      </w:tblPr>
      <w:tblGrid>
        <w:gridCol w:w="8789"/>
        <w:gridCol w:w="756"/>
      </w:tblGrid>
      <w:tr w:rsidR="00882685" w:rsidRPr="00447DE9" w14:paraId="476B8352" w14:textId="77777777" w:rsidTr="00395137">
        <w:trPr>
          <w:trHeight w:val="790"/>
        </w:trPr>
        <w:tc>
          <w:tcPr>
            <w:tcW w:w="8789" w:type="dxa"/>
            <w:tcBorders>
              <w:top w:val="nil"/>
              <w:left w:val="nil"/>
              <w:bottom w:val="nil"/>
              <w:right w:val="nil"/>
            </w:tcBorders>
          </w:tcPr>
          <w:p w14:paraId="5381F43D" w14:textId="7EB20A0B" w:rsidR="00882685" w:rsidRPr="00836E18" w:rsidRDefault="006B0DA0" w:rsidP="00836E18">
            <w:pPr>
              <w:pStyle w:val="BodyText"/>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56" w:type="dxa"/>
            <w:tcBorders>
              <w:top w:val="nil"/>
              <w:left w:val="nil"/>
              <w:bottom w:val="nil"/>
              <w:right w:val="nil"/>
            </w:tcBorders>
          </w:tcPr>
          <w:p w14:paraId="3B83B961" w14:textId="7FAF2F2F" w:rsidR="00882685" w:rsidRPr="00447DE9" w:rsidRDefault="00836E18" w:rsidP="00395137">
            <w:pPr>
              <w:pStyle w:val="BodyText"/>
              <w:ind w:firstLine="0"/>
              <w:jc w:val="right"/>
              <w:rPr>
                <w:rFonts w:asciiTheme="majorHAnsi" w:hAnsiTheme="majorHAnsi" w:cstheme="majorHAnsi"/>
              </w:rPr>
            </w:pPr>
            <w:r>
              <w:rPr>
                <w:rFonts w:asciiTheme="majorHAnsi" w:eastAsia="Calibri" w:hAnsiTheme="majorHAnsi" w:cstheme="majorHAnsi"/>
                <w:lang w:val="ru-RU"/>
              </w:rPr>
              <w:t>(</w:t>
            </w:r>
            <w:r w:rsidR="00512156" w:rsidRPr="00836E18">
              <w:rPr>
                <w:rFonts w:asciiTheme="majorHAnsi" w:eastAsia="Calibri" w:hAnsiTheme="majorHAnsi" w:cstheme="majorHAnsi"/>
                <w:sz w:val="28"/>
                <w:szCs w:val="28"/>
              </w:rPr>
              <w:t>16)</w:t>
            </w:r>
          </w:p>
        </w:tc>
      </w:tr>
    </w:tbl>
    <w:p w14:paraId="0299CCC4"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с односторонней инициативой, в случае ненаправленной сети:</w:t>
      </w:r>
    </w:p>
    <w:tbl>
      <w:tblPr>
        <w:tblStyle w:val="TableGrid"/>
        <w:tblW w:w="9571" w:type="dxa"/>
        <w:tblLayout w:type="fixed"/>
        <w:tblLook w:val="04A0" w:firstRow="1" w:lastRow="0" w:firstColumn="1" w:lastColumn="0" w:noHBand="0" w:noVBand="1"/>
      </w:tblPr>
      <w:tblGrid>
        <w:gridCol w:w="8813"/>
        <w:gridCol w:w="758"/>
      </w:tblGrid>
      <w:tr w:rsidR="00882685" w:rsidRPr="00447DE9" w14:paraId="1E0A82BD" w14:textId="77777777" w:rsidTr="00395137">
        <w:trPr>
          <w:trHeight w:val="803"/>
        </w:trPr>
        <w:tc>
          <w:tcPr>
            <w:tcW w:w="8813" w:type="dxa"/>
            <w:tcBorders>
              <w:top w:val="nil"/>
              <w:left w:val="nil"/>
              <w:bottom w:val="nil"/>
              <w:right w:val="nil"/>
            </w:tcBorders>
          </w:tcPr>
          <w:p w14:paraId="01000BD5" w14:textId="0F383E76" w:rsidR="00882685" w:rsidRPr="00836E18" w:rsidRDefault="006B0DA0" w:rsidP="00836E18">
            <w:pPr>
              <w:pStyle w:val="BodyText"/>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j</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58" w:type="dxa"/>
            <w:tcBorders>
              <w:top w:val="nil"/>
              <w:left w:val="nil"/>
              <w:bottom w:val="nil"/>
              <w:right w:val="nil"/>
            </w:tcBorders>
          </w:tcPr>
          <w:p w14:paraId="79D290D0" w14:textId="33E1FCE2" w:rsidR="00882685" w:rsidRPr="00447DE9" w:rsidRDefault="00836E18" w:rsidP="00395137">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512156" w:rsidRPr="00836E18">
              <w:rPr>
                <w:rFonts w:asciiTheme="majorHAnsi" w:eastAsia="Calibri" w:hAnsiTheme="majorHAnsi" w:cstheme="majorHAnsi"/>
                <w:sz w:val="28"/>
                <w:szCs w:val="28"/>
              </w:rPr>
              <w:t>1</w:t>
            </w:r>
            <w:r w:rsidR="002B0023" w:rsidRPr="00836E18">
              <w:rPr>
                <w:rFonts w:asciiTheme="majorHAnsi" w:eastAsia="Calibri" w:hAnsiTheme="majorHAnsi" w:cstheme="majorHAnsi"/>
                <w:sz w:val="28"/>
                <w:szCs w:val="28"/>
              </w:rPr>
              <w:t>7</w:t>
            </w:r>
            <w:r w:rsidR="00512156" w:rsidRPr="00836E18">
              <w:rPr>
                <w:rFonts w:asciiTheme="majorHAnsi" w:eastAsia="Calibri" w:hAnsiTheme="majorHAnsi" w:cstheme="majorHAnsi"/>
                <w:sz w:val="28"/>
                <w:szCs w:val="28"/>
              </w:rPr>
              <w:t>)</w:t>
            </w:r>
          </w:p>
        </w:tc>
      </w:tr>
    </w:tbl>
    <w:p w14:paraId="65FA91AE" w14:textId="7BC0EF15" w:rsidR="00882685" w:rsidRPr="00447DE9" w:rsidRDefault="00512156" w:rsidP="00836E18">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Скорость изменения сети с двусторонней инициативой в случае ненаправленной сети:</w:t>
      </w:r>
    </w:p>
    <w:tbl>
      <w:tblPr>
        <w:tblStyle w:val="TableGrid"/>
        <w:tblW w:w="9626" w:type="dxa"/>
        <w:tblLayout w:type="fixed"/>
        <w:tblLook w:val="04A0" w:firstRow="1" w:lastRow="0" w:firstColumn="1" w:lastColumn="0" w:noHBand="0" w:noVBand="1"/>
      </w:tblPr>
      <w:tblGrid>
        <w:gridCol w:w="8864"/>
        <w:gridCol w:w="762"/>
      </w:tblGrid>
      <w:tr w:rsidR="00882685" w:rsidRPr="00447DE9" w14:paraId="604A6C6A" w14:textId="77777777" w:rsidTr="00395137">
        <w:trPr>
          <w:trHeight w:val="790"/>
        </w:trPr>
        <w:tc>
          <w:tcPr>
            <w:tcW w:w="8864" w:type="dxa"/>
            <w:tcBorders>
              <w:top w:val="nil"/>
              <w:left w:val="nil"/>
              <w:bottom w:val="nil"/>
              <w:right w:val="nil"/>
            </w:tcBorders>
          </w:tcPr>
          <w:p w14:paraId="7D85B241" w14:textId="33A0FE01" w:rsidR="00882685" w:rsidRPr="00447DE9" w:rsidRDefault="006B0DA0" w:rsidP="00836E18">
            <w:pPr>
              <w:pStyle w:val="BodyText"/>
              <w:rPr>
                <w:rFonts w:asciiTheme="majorHAnsi" w:hAnsiTheme="majorHAnsi" w:cstheme="majorHAnsi"/>
                <w:color w:val="000000" w:themeColor="text1"/>
              </w:rPr>
            </w:pPr>
            <m:oMathPara>
              <m:oMath>
                <m:sSub>
                  <m:sSubPr>
                    <m:ctrlPr>
                      <w:rPr>
                        <w:rFonts w:ascii="Cambria Math" w:hAnsi="Cambria Math" w:cstheme="majorHAnsi"/>
                        <w:sz w:val="28"/>
                        <w:szCs w:val="28"/>
                      </w:rPr>
                    </m:ctrlPr>
                  </m:sSubPr>
                  <m:e>
                    <m:r>
                      <w:rPr>
                        <w:rFonts w:ascii="Cambria Math" w:hAnsi="Cambria Math" w:cstheme="majorHAnsi"/>
                        <w:sz w:val="28"/>
                        <w:szCs w:val="28"/>
                      </w:rPr>
                      <m:t>q</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ij</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λ</m:t>
                    </m:r>
                  </m:e>
                  <m:sub>
                    <m:r>
                      <w:rPr>
                        <w:rFonts w:ascii="Cambria Math" w:hAnsi="Cambria Math" w:cstheme="majorHAnsi"/>
                        <w:sz w:val="28"/>
                        <w:szCs w:val="28"/>
                      </w:rPr>
                      <m:t>ji</m:t>
                    </m:r>
                  </m:sub>
                </m:sSub>
                <m:sSub>
                  <m:sSubPr>
                    <m:ctrlPr>
                      <w:rPr>
                        <w:rFonts w:ascii="Cambria Math" w:hAnsi="Cambria Math" w:cstheme="majorHAnsi"/>
                        <w:sz w:val="28"/>
                        <w:szCs w:val="28"/>
                      </w:rPr>
                    </m:ctrlPr>
                  </m:sSubPr>
                  <m:e>
                    <m:r>
                      <w:rPr>
                        <w:rFonts w:ascii="Cambria Math" w:hAnsi="Cambria Math" w:cstheme="majorHAnsi"/>
                        <w:sz w:val="28"/>
                        <w:szCs w:val="28"/>
                      </w:rPr>
                      <m:t>p</m:t>
                    </m:r>
                  </m:e>
                  <m:sub>
                    <m:r>
                      <w:rPr>
                        <w:rFonts w:ascii="Cambria Math" w:hAnsi="Cambria Math" w:cstheme="majorHAnsi"/>
                        <w:sz w:val="28"/>
                        <w:szCs w:val="28"/>
                      </w:rPr>
                      <m:t>ij</m:t>
                    </m:r>
                  </m:sub>
                </m:sSub>
                <m:d>
                  <m:dPr>
                    <m:ctrlPr>
                      <w:rPr>
                        <w:rFonts w:ascii="Cambria Math" w:hAnsi="Cambria Math" w:cstheme="majorHAnsi"/>
                        <w:sz w:val="28"/>
                        <w:szCs w:val="28"/>
                      </w:rPr>
                    </m:ctrlPr>
                  </m:dPr>
                  <m:e>
                    <m:r>
                      <w:rPr>
                        <w:rFonts w:ascii="Cambria Math" w:hAnsi="Cambria Math" w:cstheme="majorHAnsi"/>
                        <w:sz w:val="28"/>
                        <w:szCs w:val="28"/>
                      </w:rPr>
                      <m:t>x,β</m:t>
                    </m:r>
                  </m:e>
                </m:d>
                <m:r>
                  <w:rPr>
                    <w:rFonts w:ascii="Cambria Math" w:hAnsi="Cambria Math" w:cstheme="majorHAnsi"/>
                    <w:sz w:val="28"/>
                    <w:szCs w:val="28"/>
                  </w:rPr>
                  <m:t>.</m:t>
                </m:r>
              </m:oMath>
            </m:oMathPara>
          </w:p>
        </w:tc>
        <w:tc>
          <w:tcPr>
            <w:tcW w:w="762" w:type="dxa"/>
            <w:tcBorders>
              <w:top w:val="nil"/>
              <w:left w:val="nil"/>
              <w:bottom w:val="nil"/>
              <w:right w:val="nil"/>
            </w:tcBorders>
          </w:tcPr>
          <w:p w14:paraId="0D145696" w14:textId="1651EA6F" w:rsidR="00882685" w:rsidRPr="00836E18" w:rsidRDefault="00836E18" w:rsidP="00836E18">
            <w:pPr>
              <w:pStyle w:val="BodyText"/>
              <w:ind w:firstLine="0"/>
              <w:rPr>
                <w:rFonts w:asciiTheme="majorHAnsi" w:hAnsiTheme="majorHAnsi" w:cstheme="majorHAnsi"/>
                <w:color w:val="000000" w:themeColor="text1"/>
                <w:lang w:val="ru-RU"/>
              </w:rPr>
            </w:pPr>
            <w:r w:rsidRPr="00836E18">
              <w:rPr>
                <w:rFonts w:asciiTheme="majorHAnsi" w:eastAsia="Calibri" w:hAnsiTheme="majorHAnsi" w:cstheme="majorHAnsi"/>
                <w:color w:val="000000" w:themeColor="text1"/>
                <w:sz w:val="28"/>
                <w:szCs w:val="28"/>
                <w:lang w:val="ru-RU"/>
              </w:rPr>
              <w:t>(18)</w:t>
            </w:r>
          </w:p>
        </w:tc>
      </w:tr>
    </w:tbl>
    <w:p w14:paraId="222E19FE" w14:textId="49536534" w:rsidR="00882685" w:rsidRPr="00447DE9" w:rsidRDefault="00512156" w:rsidP="009E5DBC">
      <w:pPr>
        <w:pStyle w:val="BodyText"/>
        <w:rPr>
          <w:rFonts w:asciiTheme="majorHAnsi" w:hAnsiTheme="majorHAnsi" w:cstheme="majorHAnsi"/>
          <w:color w:val="000000" w:themeColor="text1"/>
        </w:rPr>
      </w:pPr>
      <m:oMath>
        <m:r>
          <w:rPr>
            <w:rFonts w:ascii="Cambria Math" w:hAnsi="Cambria Math" w:cstheme="majorHAnsi"/>
          </w:rPr>
          <m:t>Q</m:t>
        </m:r>
      </m:oMath>
      <w:r w:rsidRPr="00447DE9">
        <w:rPr>
          <w:rFonts w:asciiTheme="majorHAnsi" w:hAnsiTheme="majorHAnsi" w:cstheme="majorHAnsi"/>
          <w:color w:val="000000" w:themeColor="text1"/>
        </w:rPr>
        <w:t xml:space="preserve"> – матрица интенсивностей переходов цепи Маркова </w:t>
      </w:r>
      <m:oMath>
        <m:r>
          <w:rPr>
            <w:rFonts w:ascii="Cambria Math" w:hAnsi="Cambria Math" w:cstheme="majorHAnsi"/>
          </w:rPr>
          <m:t>X</m:t>
        </m:r>
        <m:d>
          <m:dPr>
            <m:ctrlPr>
              <w:rPr>
                <w:rFonts w:ascii="Cambria Math" w:hAnsi="Cambria Math" w:cstheme="majorHAnsi"/>
              </w:rPr>
            </m:ctrlPr>
          </m:dPr>
          <m:e>
            <m:r>
              <w:rPr>
                <w:rFonts w:ascii="Cambria Math" w:hAnsi="Cambria Math" w:cstheme="majorHAnsi"/>
              </w:rPr>
              <m:t>t</m:t>
            </m:r>
          </m:e>
        </m:d>
      </m:oMath>
      <w:r w:rsidRPr="00447DE9">
        <w:rPr>
          <w:rFonts w:asciiTheme="majorHAnsi" w:hAnsiTheme="majorHAnsi" w:cstheme="majorHAnsi"/>
          <w:color w:val="000000" w:themeColor="text1"/>
        </w:rPr>
        <w:t>.</w:t>
      </w:r>
      <w:r w:rsidR="006B0DA0" w:rsidRPr="00447DE9">
        <w:rPr>
          <w:rFonts w:asciiTheme="majorHAnsi" w:hAnsiTheme="majorHAnsi" w:cstheme="majorHAnsi"/>
          <w:noProof/>
          <w:sz w:val="22"/>
          <w:szCs w:val="22"/>
        </w:rPr>
        <w:pict w14:anchorId="37155B11">
          <v:rect id="Rectangle 57" o:spid="_x0000_s1133" style="position:absolute;left:0;text-align:left;margin-left:0;margin-top:.05pt;width:50pt;height:50pt;z-index:251623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s&#10;nqlI3wEAADk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color w:val="000000" w:themeColor="text1"/>
        </w:rPr>
        <w:t xml:space="preserve"> </w:t>
      </w:r>
    </w:p>
    <w:p w14:paraId="5DA7E5EF"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Таким образом Стохастические Акторно-ориентированные модели (САОМ) работают по</w:t>
      </w:r>
      <w:r w:rsidRPr="00447DE9">
        <w:rPr>
          <w:rFonts w:asciiTheme="majorHAnsi" w:hAnsiTheme="majorHAnsi" w:cstheme="majorHAnsi"/>
          <w:color w:val="000000" w:themeColor="text1"/>
        </w:rPr>
        <w:br/>
        <w:t>следующему алгоритму:</w:t>
      </w:r>
    </w:p>
    <w:p w14:paraId="0D2CF8AA" w14:textId="051FD5D5"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Зададим </w:t>
      </w:r>
      <w:r w:rsidR="006B0DA0" w:rsidRPr="00447DE9">
        <w:rPr>
          <w:rFonts w:asciiTheme="majorHAnsi" w:hAnsiTheme="majorHAnsi" w:cstheme="majorHAnsi"/>
          <w:noProof/>
          <w:sz w:val="22"/>
          <w:szCs w:val="22"/>
        </w:rPr>
        <w:pict w14:anchorId="5B3B184B">
          <v:rect id="Rectangle 58" o:spid="_x0000_s1132" style="position:absolute;left:0;text-align:left;margin-left:0;margin-top:.05pt;width:50pt;height:50pt;z-index:2516244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dG&#10;9v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,x=x</m:t>
        </m:r>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e>
        </m:d>
      </m:oMath>
      <w:r w:rsidRPr="00447DE9">
        <w:rPr>
          <w:rFonts w:asciiTheme="majorHAnsi" w:hAnsiTheme="majorHAnsi" w:cstheme="majorHAnsi"/>
          <w:color w:val="000000" w:themeColor="text1"/>
        </w:rPr>
        <w:t>.</w:t>
      </w:r>
    </w:p>
    <w:p w14:paraId="114C4862" w14:textId="70A4AD00"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Генерируем </w:t>
      </w:r>
      <m:oMath>
        <m:r>
          <w:rPr>
            <w:rFonts w:ascii="Cambria Math" w:hAnsi="Cambria Math" w:cstheme="majorHAnsi"/>
          </w:rPr>
          <m:t>Δt</m:t>
        </m:r>
      </m:oMath>
      <w:r w:rsidRPr="00447DE9">
        <w:rPr>
          <w:rFonts w:asciiTheme="majorHAnsi" w:hAnsiTheme="majorHAnsi" w:cstheme="majorHAnsi"/>
          <w:color w:val="000000" w:themeColor="text1"/>
        </w:rPr>
        <w:t xml:space="preserve"> </w:t>
      </w:r>
      <w:r w:rsidR="006B0DA0" w:rsidRPr="00447DE9">
        <w:rPr>
          <w:rFonts w:asciiTheme="majorHAnsi" w:hAnsiTheme="majorHAnsi" w:cstheme="majorHAnsi"/>
          <w:noProof/>
          <w:sz w:val="22"/>
          <w:szCs w:val="22"/>
        </w:rPr>
        <w:pict w14:anchorId="1F112AD3">
          <v:rect id="Rectangle 59" o:spid="_x0000_s1131" style="position:absolute;left:0;text-align:left;margin-left:0;margin-top:.05pt;width:50pt;height:50pt;z-index:2516254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R6&#10;dXH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в соответствии с экспоненциальным временем с параметром </w:t>
      </w:r>
      <w:r w:rsidR="006B0DA0" w:rsidRPr="00447DE9">
        <w:rPr>
          <w:rFonts w:asciiTheme="majorHAnsi" w:hAnsiTheme="majorHAnsi" w:cstheme="majorHAnsi"/>
          <w:noProof/>
          <w:sz w:val="22"/>
          <w:szCs w:val="22"/>
        </w:rPr>
        <w:pict w14:anchorId="1C90828E">
          <v:rect id="Rectangle 60" o:spid="_x0000_s1130" style="position:absolute;left:0;text-align:left;margin-left:0;margin-top:.05pt;width:50pt;height:50pt;z-index:2516264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x0X&#10;/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rPr>
          <m:t>λ</m:t>
        </m:r>
      </m:oMath>
      <w:r w:rsidRPr="00447DE9">
        <w:rPr>
          <w:rFonts w:asciiTheme="majorHAnsi" w:hAnsiTheme="majorHAnsi" w:cstheme="majorHAnsi"/>
          <w:color w:val="000000" w:themeColor="text1"/>
        </w:rPr>
        <w:t>.</w:t>
      </w:r>
    </w:p>
    <w:p w14:paraId="36819B0A" w14:textId="1D406456"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Если </w:t>
      </w:r>
      <m:oMath>
        <m:r>
          <w:rPr>
            <w:rFonts w:ascii="Cambria Math" w:hAnsi="Cambria Math" w:cstheme="majorHAnsi"/>
          </w:rPr>
          <m:t>t+Δt&gt;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color w:val="000000" w:themeColor="text1"/>
        </w:rPr>
        <w:t xml:space="preserve"> </w:t>
      </w:r>
      <w:r w:rsidR="006B0DA0" w:rsidRPr="00447DE9">
        <w:rPr>
          <w:rFonts w:asciiTheme="majorHAnsi" w:hAnsiTheme="majorHAnsi" w:cstheme="majorHAnsi"/>
          <w:noProof/>
          <w:sz w:val="22"/>
          <w:szCs w:val="22"/>
        </w:rPr>
        <w:pict w14:anchorId="61DE03B0">
          <v:rect id="Rectangle 61" o:spid="_x0000_s1129" style="position:absolute;left:0;text-align:left;margin-left:0;margin-top:.05pt;width:50pt;height:50pt;z-index:2516275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gh&#10;lHv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установить </w:t>
      </w:r>
      <m:oMath>
        <m:r>
          <w:rPr>
            <w:rFonts w:ascii="Cambria Math" w:hAnsi="Cambria Math" w:cstheme="majorHAnsi"/>
          </w:rPr>
          <m:t>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006B0DA0" w:rsidRPr="00447DE9">
        <w:rPr>
          <w:rFonts w:asciiTheme="majorHAnsi" w:hAnsiTheme="majorHAnsi" w:cstheme="majorHAnsi"/>
          <w:noProof/>
          <w:sz w:val="22"/>
          <w:szCs w:val="22"/>
        </w:rPr>
        <w:pict w14:anchorId="48BA2732">
          <v:rect id="Rectangle 62" o:spid="_x0000_s1128" style="position:absolute;left:0;text-align:left;margin-left:0;margin-top:.05pt;width:50pt;height:50pt;z-index:2516285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&#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xj&#10;YC3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color w:val="000000" w:themeColor="text1"/>
        </w:rPr>
        <w:t xml:space="preserve"> и остановиться.</w:t>
      </w:r>
    </w:p>
    <w:p w14:paraId="25259465" w14:textId="036FCAFE"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lastRenderedPageBreak/>
        <w:t xml:space="preserve">Выбираем случайный </w:t>
      </w:r>
      <w:r w:rsidR="006B0DA0" w:rsidRPr="00447DE9">
        <w:rPr>
          <w:rFonts w:asciiTheme="majorHAnsi" w:hAnsiTheme="majorHAnsi" w:cstheme="majorHAnsi"/>
          <w:noProof/>
          <w:sz w:val="22"/>
          <w:szCs w:val="22"/>
        </w:rPr>
        <w:pict w14:anchorId="3A3E4F2A">
          <v:rect id="Rectangle 63" o:spid="_x0000_s1127" style="position:absolute;left:0;text-align:left;margin-left:0;margin-top:.05pt;width:50pt;height:50pt;z-index:2516295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10;X+Op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i∈1..n</m:t>
        </m:r>
      </m:oMath>
      <w:r w:rsidRPr="00447DE9">
        <w:rPr>
          <w:rFonts w:asciiTheme="majorHAnsi" w:hAnsiTheme="majorHAnsi" w:cstheme="majorHAnsi"/>
          <w:color w:val="000000" w:themeColor="text1"/>
        </w:rPr>
        <w:t xml:space="preserve"> используя распределение вероятностей  </w:t>
      </w:r>
      <w:r w:rsidR="006B0DA0" w:rsidRPr="00447DE9">
        <w:rPr>
          <w:rFonts w:asciiTheme="majorHAnsi" w:hAnsiTheme="majorHAnsi" w:cstheme="majorHAnsi"/>
          <w:noProof/>
          <w:sz w:val="22"/>
          <w:szCs w:val="22"/>
        </w:rPr>
        <w:pict w14:anchorId="43ED2265">
          <v:rect id="Rectangle 64" o:spid="_x0000_s1126" style="position:absolute;left:0;text-align:left;margin-left:0;margin-top:.05pt;width:50pt;height:50pt;z-index:2516305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&#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AC&#10;es3eAQAAOQQAAA4AAAAAAAAAAAAAAAAALgIAAGRycy9lMm9Eb2MueG1sUEsBAi0AFAAGAAgAAAAh&#10;AKwaDKzZAAAABQEAAA8AAAAAAAAAAAAAAAAAOAQAAGRycy9kb3ducmV2LnhtbFBLBQYAAAAABAAE&#10;APMAAAA+BQAAAAA=&#10;">
            <v:stroke joinstyle="round"/>
          </v:rect>
        </w:pic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num>
          <m:den>
            <m:r>
              <w:rPr>
                <w:rFonts w:ascii="Cambria Math" w:hAnsi="Cambria Math" w:cstheme="majorHAnsi"/>
              </w:rPr>
              <m:t>λ</m:t>
            </m:r>
          </m:den>
        </m:f>
      </m:oMath>
      <w:r w:rsidRPr="00836E18">
        <w:rPr>
          <w:rFonts w:asciiTheme="majorHAnsi" w:hAnsiTheme="majorHAnsi" w:cstheme="majorHAnsi"/>
          <w:color w:val="000000" w:themeColor="text1"/>
        </w:rPr>
        <w:t>.</w:t>
      </w:r>
    </w:p>
    <w:p w14:paraId="2DBA9E4A" w14:textId="4D1E96C1" w:rsidR="00882685" w:rsidRPr="00447DE9" w:rsidRDefault="00512156" w:rsidP="009E5DBC">
      <w:pPr>
        <w:pStyle w:val="BodyText"/>
        <w:rPr>
          <w:rFonts w:asciiTheme="majorHAnsi" w:hAnsiTheme="majorHAnsi" w:cstheme="majorHAnsi"/>
          <w:color w:val="000000" w:themeColor="text1"/>
        </w:rPr>
      </w:pPr>
      <w:bookmarkStart w:id="18" w:name="_Ref158407092"/>
      <w:r w:rsidRPr="00447DE9">
        <w:rPr>
          <w:rFonts w:asciiTheme="majorHAnsi" w:hAnsiTheme="majorHAnsi" w:cstheme="majorHAnsi"/>
          <w:color w:val="000000" w:themeColor="text1"/>
        </w:rPr>
        <w:t xml:space="preserve">Выбираем случайным образом </w:t>
      </w:r>
      <w:r w:rsidR="006B0DA0" w:rsidRPr="00447DE9">
        <w:rPr>
          <w:rFonts w:asciiTheme="majorHAnsi" w:hAnsiTheme="majorHAnsi" w:cstheme="majorHAnsi"/>
          <w:noProof/>
          <w:sz w:val="22"/>
          <w:szCs w:val="22"/>
        </w:rPr>
        <w:pict w14:anchorId="0C08EAA6">
          <v:rect id="Rectangle 65" o:spid="_x0000_s1125" style="position:absolute;left:0;text-align:left;margin-left:0;margin-top:.05pt;width:50pt;height:50pt;z-index:2516316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M+&#10;+Un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color w:val="000000" w:themeColor="text1"/>
        </w:rPr>
        <w:t xml:space="preserve">, используя вероятности </w:t>
      </w:r>
      <w:r w:rsidR="006B0DA0" w:rsidRPr="00447DE9">
        <w:rPr>
          <w:rFonts w:asciiTheme="majorHAnsi" w:hAnsiTheme="majorHAnsi" w:cstheme="majorHAnsi"/>
          <w:noProof/>
          <w:sz w:val="22"/>
          <w:szCs w:val="22"/>
        </w:rPr>
        <w:pict w14:anchorId="73750755">
          <v:rect id="Rectangle 66" o:spid="_x0000_s1124" style="position:absolute;left:0;text-align:left;margin-left:0;margin-top:.05pt;width:50pt;height:50pt;z-index:2516326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wh&#10;0n7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p</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r>
              <w:rPr>
                <w:rFonts w:ascii="Cambria Math" w:hAnsi="Cambria Math" w:cstheme="majorHAnsi"/>
              </w:rPr>
              <m:t>,β</m:t>
            </m:r>
          </m:e>
        </m:d>
      </m:oMath>
      <w:r w:rsidRPr="00447DE9">
        <w:rPr>
          <w:rFonts w:asciiTheme="majorHAnsi" w:hAnsiTheme="majorHAnsi" w:cstheme="majorHAnsi"/>
          <w:color w:val="000000" w:themeColor="text1"/>
        </w:rPr>
        <w:t xml:space="preserve">. </w:t>
      </w:r>
      <w:r w:rsidR="006B0DA0" w:rsidRPr="00447DE9">
        <w:rPr>
          <w:rFonts w:asciiTheme="majorHAnsi" w:hAnsiTheme="majorHAnsi" w:cstheme="majorHAnsi"/>
          <w:noProof/>
          <w:sz w:val="22"/>
          <w:szCs w:val="22"/>
        </w:rPr>
        <w:pict w14:anchorId="37373C67">
          <v:rect id="Rectangle 67" o:spid="_x0000_s1123" style="position:absolute;left:0;text-align:left;margin-left:0;margin-top:.05pt;width:50pt;height:50pt;z-index:2516336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6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LSlxzEKN&#10;7kE15jojyeaK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10;HVH6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color w:val="000000" w:themeColor="text1"/>
        </w:rPr>
        <w:t xml:space="preserve"> - множество всех состояний в которое может измениться сеть </w:t>
      </w:r>
      <w:r w:rsidR="006B0DA0" w:rsidRPr="00447DE9">
        <w:rPr>
          <w:rFonts w:asciiTheme="majorHAnsi" w:hAnsiTheme="majorHAnsi" w:cstheme="majorHAnsi"/>
          <w:noProof/>
          <w:sz w:val="22"/>
          <w:szCs w:val="22"/>
        </w:rPr>
        <w:pict w14:anchorId="2AC29481">
          <v:rect id="Rectangle 68" o:spid="_x0000_s1122" style="position:absolute;left:0;text-align:left;margin-left:0;margin-top:.05pt;width:50pt;height:50pt;z-index:2516346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TF&#10;DkfeAQAAOQQAAA4AAAAAAAAAAAAAAAAALgIAAGRycy9lMm9Eb2MueG1sUEsBAi0AFAAGAAgAAAAh&#10;AKwaDKzZAAAABQEAAA8AAAAAAAAAAAAAAAAAOAQAAGRycy9kb3ducmV2LnhtbFBLBQYAAAAABAAE&#10;APMAAAA+BQAAAAA=&#10;">
            <v:stroke joinstyle="round"/>
          </v:rect>
        </w:pict>
      </w:r>
      <w:r w:rsidR="006B0DA0" w:rsidRPr="00447DE9">
        <w:rPr>
          <w:rFonts w:asciiTheme="majorHAnsi" w:hAnsiTheme="majorHAnsi" w:cstheme="majorHAnsi"/>
          <w:noProof/>
          <w:sz w:val="22"/>
          <w:szCs w:val="22"/>
        </w:rPr>
        <w:pict w14:anchorId="1C60C82E">
          <v:rect id="Rectangle 2" o:spid="_x0000_s1121" style="position:absolute;left:0;text-align:left;margin-left:0;margin-top:.05pt;width:50pt;height:50pt;z-index:25164697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NeeH3W+AQAA2QMAAA4AAAAAAAAAAAAAAAAALgIAAGRycy9l&#10;Mm9Eb2MueG1sUEsBAi0AFAAGAAgAAAAhANKc42nYAAAABQEAAA8AAAAAAAAAAAAAAAAAGAQAAGRy&#10;cy9kb3ducmV2LnhtbFBLBQYAAAAABAAEAPMAAAAdBQAAAAA=&#10;" filled="f" stroked="f" strokeweight="0"/>
        </w:pict>
      </w:r>
      <w:r w:rsidR="006B0DA0" w:rsidRPr="00447DE9">
        <w:rPr>
          <w:rFonts w:asciiTheme="majorHAnsi" w:hAnsiTheme="majorHAnsi" w:cstheme="majorHAnsi"/>
        </w:rPr>
        <w:pict w14:anchorId="0E85D005">
          <v:shape id="_x0000_tole_rId13" o:spid="_x0000_s1029" type="#_x0000_t75" style="position:absolute;left:0;text-align:left;margin-left:0;margin-top:0;width:50pt;height:50pt;z-index:251679744;visibility:hidden;mso-position-horizontal-relative:text;mso-position-vertical-relative:text">
            <o:lock v:ext="edit" selection="t"/>
          </v:shape>
        </w:pict>
      </w:r>
      <w:r w:rsidRPr="00447DE9">
        <w:rPr>
          <w:rFonts w:asciiTheme="majorHAnsi" w:hAnsiTheme="majorHAnsi" w:cstheme="majorHAnsi"/>
        </w:rPr>
        <w:object w:dxaOrig="204" w:dyaOrig="204" w14:anchorId="3E8A0265">
          <v:shape id="ole_rId13" o:spid="_x0000_i1030" type="#_x0000_t75" style="width:10pt;height:10pt;visibility:visible;mso-wrap-distance-right:0;mso-wrap-distance-bottom:10pt" o:ole="">
            <v:imagedata r:id="rId20" o:title=""/>
          </v:shape>
          <o:OLEObject Type="Embed" ProgID="Equation.DSMT4" ShapeID="ole_rId13" DrawAspect="Content" ObjectID="_1778411290" r:id="rId21"/>
        </w:object>
      </w:r>
      <w:r w:rsidRPr="00447DE9">
        <w:rPr>
          <w:rFonts w:asciiTheme="majorHAnsi" w:hAnsiTheme="majorHAnsi" w:cstheme="majorHAnsi"/>
          <w:color w:val="000000" w:themeColor="text1"/>
        </w:rPr>
        <w:t xml:space="preserve"> в следствии решения актора </w:t>
      </w:r>
      <w:r w:rsidR="006B0DA0" w:rsidRPr="00447DE9">
        <w:rPr>
          <w:rFonts w:asciiTheme="majorHAnsi" w:hAnsiTheme="majorHAnsi" w:cstheme="majorHAnsi"/>
          <w:noProof/>
          <w:sz w:val="22"/>
          <w:szCs w:val="22"/>
        </w:rPr>
        <w:pict w14:anchorId="6579F12A">
          <v:rect id="Rectangle 69" o:spid="_x0000_s1120" style="position:absolute;left:0;text-align:left;margin-left:0;margin-top:.05pt;width:50pt;height:50pt;z-index:2516357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7Q4S3wEAADkEAAAOAAAAAAAAAAAAAAAAAC4CAABkcnMvZTJvRG9jLnhtbFBLAQItABQABgAIAAAA&#10;IQCsGgys2QAAAAUBAAAPAAAAAAAAAAAAAAAAADkEAABkcnMvZG93bnJldi54bWxQSwUGAAAAAAQA&#10;BADzAAAAPwU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color w:val="000000" w:themeColor="text1"/>
        </w:rPr>
        <w:t>.</w:t>
      </w:r>
      <w:bookmarkEnd w:id="18"/>
    </w:p>
    <w:p w14:paraId="6B574E2D" w14:textId="3F2A14BF"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Задать </w:t>
      </w:r>
      <w:r w:rsidR="006B0DA0" w:rsidRPr="00447DE9">
        <w:rPr>
          <w:rFonts w:asciiTheme="majorHAnsi" w:hAnsiTheme="majorHAnsi" w:cstheme="majorHAnsi"/>
          <w:noProof/>
          <w:sz w:val="22"/>
          <w:szCs w:val="22"/>
        </w:rPr>
        <w:pict w14:anchorId="1DFAF231">
          <v:rect id="Rectangle 70" o:spid="_x0000_s1119" style="position:absolute;left:0;text-align:left;margin-left:0;margin-top:.05pt;width:50pt;height:50pt;z-index:2516367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9B&#10;9+n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color w:val="000000" w:themeColor="text1"/>
          <w:lang w:val="en-US"/>
        </w:rPr>
        <w:t xml:space="preserve"> </w:t>
      </w:r>
      <m:oMath>
        <m:r>
          <w:rPr>
            <w:rFonts w:ascii="Cambria Math" w:hAnsi="Cambria Math" w:cstheme="majorHAnsi"/>
          </w:rPr>
          <m:t>t=t+Δt</m:t>
        </m:r>
      </m:oMath>
      <w:r w:rsidRPr="00447DE9">
        <w:rPr>
          <w:rFonts w:asciiTheme="majorHAnsi" w:hAnsiTheme="majorHAnsi" w:cstheme="majorHAnsi"/>
          <w:color w:val="000000" w:themeColor="text1"/>
        </w:rPr>
        <w:t>.</w:t>
      </w:r>
    </w:p>
    <w:p w14:paraId="0F5F17A0" w14:textId="6FA1A70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Задать</w:t>
      </w:r>
      <w:r w:rsidRPr="00447DE9">
        <w:rPr>
          <w:rFonts w:asciiTheme="majorHAnsi" w:hAnsiTheme="majorHAnsi" w:cstheme="majorHAnsi"/>
          <w:color w:val="000000" w:themeColor="text1"/>
          <w:lang w:val="en-US"/>
        </w:rPr>
        <w:t xml:space="preserve"> </w:t>
      </w:r>
      <m:oMath>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006B0DA0" w:rsidRPr="00447DE9">
        <w:rPr>
          <w:rFonts w:asciiTheme="majorHAnsi" w:hAnsiTheme="majorHAnsi" w:cstheme="majorHAnsi"/>
          <w:noProof/>
          <w:sz w:val="22"/>
          <w:szCs w:val="22"/>
        </w:rPr>
        <w:pict w14:anchorId="3964EB3F">
          <v:rect id="Rectangle 71" o:spid="_x0000_s1118" style="position:absolute;left:0;text-align:left;margin-left:0;margin-top:.05pt;width:50pt;height:50pt;z-index:2516377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h+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bShxzEKN&#10;7kE15jojydWS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B&#10;xAh+3wEAADk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color w:val="000000" w:themeColor="text1"/>
        </w:rPr>
        <w:t>.</w:t>
      </w:r>
    </w:p>
    <w:p w14:paraId="4E1A1197" w14:textId="77777777"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Вернуться к шагу (2).</w:t>
      </w:r>
    </w:p>
    <w:p w14:paraId="5921BE19" w14:textId="5EDB6CAE" w:rsidR="00882685" w:rsidRPr="00447DE9" w:rsidRDefault="00512156"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 xml:space="preserve"> На принятие решения может влияет множество</w:t>
      </w:r>
      <w:r w:rsidRPr="00447DE9">
        <w:rPr>
          <w:rFonts w:asciiTheme="majorHAnsi" w:hAnsiTheme="majorHAnsi" w:cstheme="majorHAnsi"/>
          <w:color w:val="000000" w:themeColor="text1"/>
        </w:rPr>
        <w:br/>
        <w:t>эффектов, и параметров при этих эффектах. Дальнейшей задачей является оценка этих параметров.</w:t>
      </w:r>
    </w:p>
    <w:p w14:paraId="22E53471" w14:textId="77777777" w:rsidR="00743767" w:rsidRPr="00447DE9" w:rsidRDefault="00743767" w:rsidP="009E5DBC">
      <w:pPr>
        <w:pStyle w:val="BodyText"/>
        <w:rPr>
          <w:rFonts w:asciiTheme="majorHAnsi" w:hAnsiTheme="majorHAnsi" w:cstheme="majorHAnsi"/>
        </w:rPr>
      </w:pPr>
    </w:p>
    <w:p w14:paraId="7E86A2AA" w14:textId="379919F6" w:rsidR="00882685" w:rsidRPr="00447DE9" w:rsidRDefault="00512156">
      <w:pPr>
        <w:pStyle w:val="Heading2"/>
        <w:numPr>
          <w:ilvl w:val="1"/>
          <w:numId w:val="1"/>
        </w:numPr>
        <w:rPr>
          <w:rFonts w:cstheme="majorHAnsi"/>
          <w:b/>
          <w:bCs/>
        </w:rPr>
      </w:pPr>
      <w:bookmarkStart w:id="19" w:name="_Toc167201892"/>
      <w:bookmarkStart w:id="20" w:name="_Toc167201628"/>
      <w:bookmarkStart w:id="21" w:name="_Toc167798266"/>
      <w:r w:rsidRPr="00447DE9">
        <w:rPr>
          <w:rFonts w:cstheme="majorHAnsi"/>
          <w:b/>
          <w:bCs/>
        </w:rPr>
        <w:t>Оценка параметров</w:t>
      </w:r>
      <w:bookmarkEnd w:id="19"/>
      <w:bookmarkEnd w:id="20"/>
      <w:r w:rsidR="00E23919">
        <w:rPr>
          <w:rFonts w:cstheme="majorHAnsi"/>
          <w:b/>
          <w:bCs/>
        </w:rPr>
        <w:t xml:space="preserve"> модели</w:t>
      </w:r>
      <w:bookmarkEnd w:id="21"/>
    </w:p>
    <w:p w14:paraId="46924076" w14:textId="77777777" w:rsidR="00743767" w:rsidRPr="00447DE9" w:rsidRDefault="00743767" w:rsidP="00743767">
      <w:pPr>
        <w:rPr>
          <w:rFonts w:asciiTheme="majorHAnsi" w:hAnsiTheme="majorHAnsi" w:cstheme="majorHAnsi"/>
        </w:rPr>
      </w:pPr>
    </w:p>
    <w:p w14:paraId="0E1B4EF1" w14:textId="7FB24528" w:rsidR="00882685" w:rsidRPr="00447DE9" w:rsidRDefault="00512156" w:rsidP="009E5DBC">
      <w:pPr>
        <w:pStyle w:val="BodyText"/>
        <w:rPr>
          <w:rFonts w:asciiTheme="majorHAnsi" w:hAnsiTheme="majorHAnsi" w:cstheme="majorHAnsi"/>
          <w:b/>
          <w:bCs/>
        </w:rPr>
      </w:pPr>
      <w:r w:rsidRPr="00447DE9">
        <w:rPr>
          <w:rFonts w:asciiTheme="majorHAnsi" w:hAnsiTheme="majorHAnsi" w:cstheme="majorHAnsi"/>
        </w:rPr>
        <w:t>Для оценки параметров используется имитационное моделирование.</w:t>
      </w:r>
      <w:r w:rsidRPr="00447DE9">
        <w:rPr>
          <w:rFonts w:asciiTheme="majorHAnsi" w:hAnsiTheme="majorHAnsi" w:cstheme="majorHAnsi"/>
        </w:rPr>
        <w:br/>
        <w:t>Реальная система заменяется моделью, и производится множество</w:t>
      </w:r>
      <w:r w:rsidRPr="00447DE9">
        <w:rPr>
          <w:rFonts w:asciiTheme="majorHAnsi" w:hAnsiTheme="majorHAnsi" w:cstheme="majorHAnsi"/>
        </w:rPr>
        <w:br/>
        <w:t xml:space="preserve">повторений алгоритма. Когда в среднем модель будет </w:t>
      </w:r>
      <w:r w:rsidRPr="00C74034">
        <w:rPr>
          <w:rFonts w:asciiTheme="majorHAnsi" w:hAnsiTheme="majorHAnsi" w:cstheme="majorHAnsi"/>
          <w:highlight w:val="yellow"/>
        </w:rPr>
        <w:t>хорошо</w:t>
      </w:r>
      <w:r w:rsidRPr="00C74034">
        <w:rPr>
          <w:rFonts w:asciiTheme="majorHAnsi" w:hAnsiTheme="majorHAnsi" w:cstheme="majorHAnsi"/>
          <w:highlight w:val="yellow"/>
        </w:rPr>
        <w:br/>
        <w:t>согласовываться</w:t>
      </w:r>
      <w:r w:rsidRPr="00447DE9">
        <w:rPr>
          <w:rFonts w:asciiTheme="majorHAnsi" w:hAnsiTheme="majorHAnsi" w:cstheme="majorHAnsi"/>
        </w:rPr>
        <w:t xml:space="preserve"> с данными</w:t>
      </w:r>
      <w:r w:rsidR="00C74034">
        <w:rPr>
          <w:rFonts w:asciiTheme="majorHAnsi" w:hAnsiTheme="majorHAnsi" w:cstheme="majorHAnsi"/>
        </w:rPr>
        <w:t>,</w:t>
      </w:r>
      <w:r w:rsidRPr="00447DE9">
        <w:rPr>
          <w:rFonts w:asciiTheme="majorHAnsi" w:hAnsiTheme="majorHAnsi" w:cstheme="majorHAnsi"/>
        </w:rPr>
        <w:t xml:space="preserve"> процесс оценки будет остановлен, и мы будем</w:t>
      </w:r>
      <w:r w:rsidRPr="00447DE9">
        <w:rPr>
          <w:rFonts w:asciiTheme="majorHAnsi" w:hAnsiTheme="majorHAnsi" w:cstheme="majorHAnsi"/>
        </w:rPr>
        <w:br/>
        <w:t>считать, что параметры оценены.</w:t>
      </w:r>
      <w:r w:rsidRPr="00447DE9">
        <w:rPr>
          <w:rFonts w:asciiTheme="majorHAnsi" w:hAnsiTheme="majorHAnsi" w:cstheme="majorHAnsi"/>
        </w:rPr>
        <w:br/>
        <w:t>Оценка параметров может быть произведена</w:t>
      </w:r>
      <w:r w:rsidR="00C74034">
        <w:rPr>
          <w:rFonts w:asciiTheme="majorHAnsi" w:hAnsiTheme="majorHAnsi" w:cstheme="majorHAnsi"/>
        </w:rPr>
        <w:t xml:space="preserve"> модернизированным</w:t>
      </w:r>
      <w:r w:rsidRPr="00447DE9">
        <w:rPr>
          <w:rFonts w:asciiTheme="majorHAnsi" w:hAnsiTheme="majorHAnsi" w:cstheme="majorHAnsi"/>
        </w:rPr>
        <w:t xml:space="preserve"> метод</w:t>
      </w:r>
      <w:r w:rsidR="00C74034">
        <w:rPr>
          <w:rFonts w:asciiTheme="majorHAnsi" w:hAnsiTheme="majorHAnsi" w:cstheme="majorHAnsi"/>
        </w:rPr>
        <w:t>ом</w:t>
      </w:r>
      <w:r w:rsidRPr="00447DE9">
        <w:rPr>
          <w:rFonts w:asciiTheme="majorHAnsi" w:hAnsiTheme="majorHAnsi" w:cstheme="majorHAnsi"/>
        </w:rPr>
        <w:t xml:space="preserve"> моментов [5].</w:t>
      </w:r>
    </w:p>
    <w:p w14:paraId="48B03EB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Обозначим оцениваемый параметр как </w:t>
      </w:r>
    </w:p>
    <w:tbl>
      <w:tblPr>
        <w:tblStyle w:val="TableGrid"/>
        <w:tblW w:w="9355" w:type="dxa"/>
        <w:tblLayout w:type="fixed"/>
        <w:tblLook w:val="04A0" w:firstRow="1" w:lastRow="0" w:firstColumn="1" w:lastColumn="0" w:noHBand="0" w:noVBand="1"/>
      </w:tblPr>
      <w:tblGrid>
        <w:gridCol w:w="8614"/>
        <w:gridCol w:w="741"/>
      </w:tblGrid>
      <w:tr w:rsidR="00882685" w:rsidRPr="00447DE9" w14:paraId="711376CF" w14:textId="77777777">
        <w:tc>
          <w:tcPr>
            <w:tcW w:w="8613" w:type="dxa"/>
            <w:tcBorders>
              <w:top w:val="nil"/>
              <w:left w:val="nil"/>
              <w:bottom w:val="nil"/>
              <w:right w:val="nil"/>
            </w:tcBorders>
          </w:tcPr>
          <w:p w14:paraId="2C626059" w14:textId="71CDBC0A" w:rsidR="00882685" w:rsidRPr="00447DE9" w:rsidRDefault="006B0DA0" w:rsidP="005E4124">
            <w:pPr>
              <w:pStyle w:val="BodyText"/>
              <w:jc w:val="center"/>
              <w:rPr>
                <w:rFonts w:asciiTheme="majorHAnsi" w:hAnsiTheme="majorHAnsi" w:cstheme="majorHAnsi"/>
              </w:rPr>
            </w:pPr>
            <w:r w:rsidRPr="00447DE9">
              <w:rPr>
                <w:rFonts w:asciiTheme="majorHAnsi" w:hAnsiTheme="majorHAnsi" w:cstheme="majorHAnsi"/>
                <w:noProof/>
                <w:sz w:val="22"/>
                <w:szCs w:val="22"/>
              </w:rPr>
              <w:pict w14:anchorId="6B45DA1F">
                <v:rect id="Rectangle 103" o:spid="_x0000_s1117" style="position:absolute;left:0;text-align:left;margin-left:0;margin-top:.05pt;width:50pt;height:50pt;z-index:2516510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EwduABAAA6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sz w:val="28"/>
                  <w:szCs w:val="28"/>
                </w:rPr>
                <m:t>θ=</m:t>
              </m:r>
              <m:d>
                <m:dPr>
                  <m:ctrlPr>
                    <w:rPr>
                      <w:rFonts w:ascii="Cambria Math" w:hAnsi="Cambria Math" w:cstheme="majorHAnsi"/>
                      <w:sz w:val="28"/>
                      <w:szCs w:val="28"/>
                    </w:rPr>
                  </m:ctrlPr>
                </m:dPr>
                <m:e>
                  <m:r>
                    <w:rPr>
                      <w:rFonts w:ascii="Cambria Math" w:hAnsi="Cambria Math" w:cstheme="majorHAnsi"/>
                      <w:sz w:val="28"/>
                      <w:szCs w:val="28"/>
                    </w:rPr>
                    <m:t>ρ,α,β</m:t>
                  </m:r>
                </m:e>
              </m:d>
            </m:oMath>
            <w:r w:rsidR="00512156" w:rsidRPr="00447DE9">
              <w:rPr>
                <w:rFonts w:asciiTheme="majorHAnsi" w:eastAsia="Calibri" w:hAnsiTheme="majorHAnsi" w:cstheme="majorHAnsi"/>
              </w:rPr>
              <w:t>.</w:t>
            </w:r>
          </w:p>
        </w:tc>
        <w:tc>
          <w:tcPr>
            <w:tcW w:w="741" w:type="dxa"/>
            <w:tcBorders>
              <w:top w:val="nil"/>
              <w:left w:val="nil"/>
              <w:bottom w:val="nil"/>
              <w:right w:val="nil"/>
            </w:tcBorders>
          </w:tcPr>
          <w:p w14:paraId="551711D2" w14:textId="6D4277B5" w:rsidR="00882685" w:rsidRPr="00447DE9" w:rsidRDefault="00836E18" w:rsidP="00395137">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512156" w:rsidRPr="00836E18">
              <w:rPr>
                <w:rFonts w:asciiTheme="majorHAnsi" w:eastAsia="Calibri" w:hAnsiTheme="majorHAnsi" w:cstheme="majorHAnsi"/>
                <w:sz w:val="28"/>
                <w:szCs w:val="28"/>
              </w:rPr>
              <w:t>1</w:t>
            </w:r>
            <w:r w:rsidR="002B0023" w:rsidRPr="00836E18">
              <w:rPr>
                <w:rFonts w:asciiTheme="majorHAnsi" w:eastAsia="Calibri" w:hAnsiTheme="majorHAnsi" w:cstheme="majorHAnsi"/>
                <w:sz w:val="28"/>
                <w:szCs w:val="28"/>
                <w:lang w:val="ru-RU"/>
              </w:rPr>
              <w:t>9</w:t>
            </w:r>
            <w:r w:rsidR="00512156" w:rsidRPr="00836E18">
              <w:rPr>
                <w:rFonts w:asciiTheme="majorHAnsi" w:eastAsia="Calibri" w:hAnsiTheme="majorHAnsi" w:cstheme="majorHAnsi"/>
                <w:sz w:val="28"/>
                <w:szCs w:val="28"/>
              </w:rPr>
              <w:t>)</w:t>
            </w:r>
          </w:p>
        </w:tc>
      </w:tr>
    </w:tbl>
    <w:p w14:paraId="12C1D505" w14:textId="79AA6819"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каждого эффекта существует статистика, чувствительная к этому параметру. Для </w:t>
      </w:r>
      <w:r w:rsidR="006B0DA0" w:rsidRPr="00447DE9">
        <w:rPr>
          <w:rFonts w:asciiTheme="majorHAnsi" w:hAnsiTheme="majorHAnsi" w:cstheme="majorHAnsi"/>
          <w:noProof/>
          <w:sz w:val="22"/>
          <w:szCs w:val="22"/>
        </w:rPr>
        <w:pict w14:anchorId="010A0D3C">
          <v:rect id="Rectangle 102" o:spid="_x0000_s1116" style="position:absolute;left:0;text-align:left;margin-left:0;margin-top:.05pt;width:50pt;height:50pt;z-index:2516520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p&#10;BPuL3wEAADo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ρ</m:t>
            </m:r>
          </m:e>
          <m:sub>
            <m:r>
              <w:rPr>
                <w:rFonts w:ascii="Cambria Math" w:hAnsi="Cambria Math" w:cstheme="majorHAnsi"/>
              </w:rPr>
              <m:t>m</m:t>
            </m:r>
          </m:sub>
        </m:sSub>
      </m:oMath>
      <w:r w:rsidRPr="00447DE9">
        <w:rPr>
          <w:rFonts w:asciiTheme="majorHAnsi" w:hAnsiTheme="majorHAnsi" w:cstheme="majorHAnsi"/>
        </w:rPr>
        <w:t>, влияющего на общее количество изменений используется Расстояния Хэмминга,</w:t>
      </w:r>
    </w:p>
    <w:tbl>
      <w:tblPr>
        <w:tblStyle w:val="TableGrid"/>
        <w:tblW w:w="9355" w:type="dxa"/>
        <w:tblLayout w:type="fixed"/>
        <w:tblLook w:val="04A0" w:firstRow="1" w:lastRow="0" w:firstColumn="1" w:lastColumn="0" w:noHBand="0" w:noVBand="1"/>
      </w:tblPr>
      <w:tblGrid>
        <w:gridCol w:w="8614"/>
        <w:gridCol w:w="741"/>
      </w:tblGrid>
      <w:tr w:rsidR="00882685" w:rsidRPr="00447DE9" w14:paraId="648E6792" w14:textId="77777777">
        <w:tc>
          <w:tcPr>
            <w:tcW w:w="8613" w:type="dxa"/>
            <w:tcBorders>
              <w:top w:val="nil"/>
              <w:left w:val="nil"/>
              <w:bottom w:val="nil"/>
              <w:right w:val="nil"/>
            </w:tcBorders>
          </w:tcPr>
          <w:p w14:paraId="3115D0FF" w14:textId="3C62EBCA" w:rsidR="00882685" w:rsidRPr="00447DE9" w:rsidRDefault="006B0DA0" w:rsidP="005E4124">
            <w:pPr>
              <w:pStyle w:val="BodyText"/>
              <w:jc w:val="center"/>
              <w:rPr>
                <w:rFonts w:asciiTheme="majorHAnsi" w:hAnsiTheme="majorHAnsi" w:cstheme="majorHAnsi"/>
              </w:rPr>
            </w:pPr>
            <w:r w:rsidRPr="00447DE9">
              <w:rPr>
                <w:rFonts w:asciiTheme="majorHAnsi" w:hAnsiTheme="majorHAnsi" w:cstheme="majorHAnsi"/>
                <w:noProof/>
                <w:sz w:val="22"/>
                <w:szCs w:val="22"/>
              </w:rPr>
              <w:pict w14:anchorId="2E062269">
                <v:rect id="Rectangle 100" o:spid="_x0000_s1115" style="position:absolute;left:0;text-align:left;margin-left:0;margin-top:.05pt;width:50pt;height:50pt;z-index:2516541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D&#10;oXXeAQAAOg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sz w:val="28"/>
                  <w:szCs w:val="28"/>
                </w:rPr>
                <m:t>D</m:t>
              </m:r>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m+1</m:t>
                          </m:r>
                        </m:sub>
                      </m:sSub>
                    </m:e>
                  </m:d>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r>
                <w:rPr>
                  <w:rFonts w:ascii="Cambria Math" w:hAnsi="Cambria Math" w:cstheme="majorHAnsi"/>
                  <w:sz w:val="28"/>
                  <w:szCs w:val="28"/>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ij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rPr>
                        <m:t>+1</m:t>
                      </m:r>
                    </m:e>
                  </m:d>
                </m:e>
              </m:nary>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oMath>
          </w:p>
        </w:tc>
        <w:tc>
          <w:tcPr>
            <w:tcW w:w="741" w:type="dxa"/>
            <w:tcBorders>
              <w:top w:val="nil"/>
              <w:left w:val="nil"/>
              <w:bottom w:val="nil"/>
              <w:right w:val="nil"/>
            </w:tcBorders>
          </w:tcPr>
          <w:p w14:paraId="2CFF989C" w14:textId="0FBA0E27" w:rsidR="00882685" w:rsidRPr="00447DE9" w:rsidRDefault="00836E18" w:rsidP="00836E18">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002B0023" w:rsidRPr="00836E18">
              <w:rPr>
                <w:rFonts w:asciiTheme="majorHAnsi" w:eastAsia="Calibri" w:hAnsiTheme="majorHAnsi" w:cstheme="majorHAnsi"/>
                <w:sz w:val="28"/>
                <w:szCs w:val="28"/>
                <w:lang w:val="ru-RU"/>
              </w:rPr>
              <w:t>20</w:t>
            </w:r>
            <w:r w:rsidR="00512156" w:rsidRPr="00836E18">
              <w:rPr>
                <w:rFonts w:asciiTheme="majorHAnsi" w:eastAsia="Calibri" w:hAnsiTheme="majorHAnsi" w:cstheme="majorHAnsi"/>
                <w:sz w:val="28"/>
                <w:szCs w:val="28"/>
              </w:rPr>
              <w:t>)</w:t>
            </w:r>
          </w:p>
        </w:tc>
      </w:tr>
    </w:tbl>
    <w:p w14:paraId="06D95938" w14:textId="3842C9A6" w:rsidR="00582B59"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Для параметра</w:t>
      </w:r>
      <w:r w:rsidR="006B0DA0" w:rsidRPr="00447DE9">
        <w:rPr>
          <w:rFonts w:asciiTheme="majorHAnsi" w:hAnsiTheme="majorHAnsi" w:cstheme="majorHAnsi"/>
          <w:noProof/>
          <w:sz w:val="22"/>
          <w:szCs w:val="22"/>
        </w:rPr>
        <w:pict w14:anchorId="4FE250CE">
          <v:rect id="Rectangle 99" o:spid="_x0000_s1114" style="position:absolute;left:0;text-align:left;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Uf&#10;JX/eAQAAOQ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α</m:t>
            </m:r>
          </m:e>
          <m:sub>
            <m:r>
              <w:rPr>
                <w:rFonts w:ascii="Cambria Math" w:hAnsi="Cambria Math" w:cstheme="majorHAnsi"/>
              </w:rPr>
              <m:t>k</m:t>
            </m:r>
          </m:sub>
        </m:sSub>
      </m:oMath>
      <w:r w:rsidRPr="00447DE9">
        <w:rPr>
          <w:rFonts w:asciiTheme="majorHAnsi" w:hAnsiTheme="majorHAnsi" w:cstheme="majorHAnsi"/>
        </w:rPr>
        <w:t xml:space="preserve">, обозначающего насколько сильно скорость изменения актора </w:t>
      </w:r>
      <w:r w:rsidR="006B0DA0" w:rsidRPr="00447DE9">
        <w:rPr>
          <w:rFonts w:asciiTheme="majorHAnsi" w:hAnsiTheme="majorHAnsi" w:cstheme="majorHAnsi"/>
          <w:noProof/>
          <w:sz w:val="22"/>
          <w:szCs w:val="22"/>
        </w:rPr>
        <w:pict w14:anchorId="6752CAAC">
          <v:rect id="Rectangle 98" o:spid="_x0000_s1113" style="position:absolute;left:0;text-align:left;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BYj&#10;pvveAQAAOQQAAA4AAAAAAAAAAAAAAAAALgIAAGRycy9lMm9Eb2MueG1sUEsBAi0AFAAGAAgAAAAh&#10;AKwaDKzZAAAABQEAAA8AAAAAAAAAAAAAAAAAOAQAAGRycy9kb3ducmV2LnhtbFBLBQYAAAAABAAE&#10;APMAAAA+BQ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зависит от </w:t>
      </w:r>
      <w:r w:rsidR="006B0DA0" w:rsidRPr="00447DE9">
        <w:rPr>
          <w:rFonts w:asciiTheme="majorHAnsi" w:hAnsiTheme="majorHAnsi" w:cstheme="majorHAnsi"/>
          <w:noProof/>
          <w:sz w:val="22"/>
          <w:szCs w:val="22"/>
        </w:rPr>
        <w:pict w14:anchorId="28CE78B4">
          <v:rect id="Rectangle 93" o:spid="_x0000_s1112" style="position:absolute;left:0;text-align:left;margin-left:0;margin-top:.05pt;width:50pt;height:50pt;z-index:2516582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nx/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i</m:t>
            </m:r>
          </m:sub>
        </m:sSub>
        <m:r>
          <w:rPr>
            <w:rFonts w:ascii="Cambria Math" w:hAnsi="Cambria Math" w:cstheme="majorHAnsi"/>
          </w:rPr>
          <m:t>,k</m:t>
        </m:r>
        <m:d>
          <m:dPr>
            <m:ctrlPr>
              <w:rPr>
                <w:rFonts w:ascii="Cambria Math" w:hAnsi="Cambria Math" w:cstheme="majorHAnsi"/>
              </w:rPr>
            </m:ctrlPr>
          </m:dPr>
          <m:e>
            <m:r>
              <w:rPr>
                <w:rFonts w:ascii="Cambria Math" w:hAnsi="Cambria Math" w:cstheme="majorHAnsi"/>
              </w:rPr>
              <m:t>X</m:t>
            </m:r>
          </m:e>
        </m:d>
      </m:oMath>
      <w:r w:rsidRPr="00447DE9">
        <w:rPr>
          <w:rFonts w:asciiTheme="majorHAnsi" w:hAnsiTheme="majorHAnsi" w:cstheme="majorHAnsi"/>
        </w:rPr>
        <w:t xml:space="preserve"> , существует статистика – ковариата или позиционная характеристика актора, такая как исходящая степень </w:t>
      </w:r>
      <w:r w:rsidR="006B0DA0" w:rsidRPr="00447DE9">
        <w:rPr>
          <w:rFonts w:asciiTheme="majorHAnsi" w:hAnsiTheme="majorHAnsi" w:cstheme="majorHAnsi"/>
          <w:noProof/>
          <w:sz w:val="22"/>
          <w:szCs w:val="22"/>
        </w:rPr>
        <w:pict w14:anchorId="30BC2B45">
          <v:rect id="Rectangle 79" o:spid="_x0000_s1111" style="position:absolute;left:0;text-align:left;margin-left:0;margin-top:.05pt;width:50pt;height:50pt;z-index:2516592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I&#10;fHST3wEAADkEAAAOAAAAAAAAAAAAAAAAAC4CAABkcnMvZTJvRG9jLnhtbFBLAQItABQABgAIAAAA&#10;IQCsGgys2QAAAAUBAAAPAAAAAAAAAAAAAAAAADkEAABkcnMvZG93bnJldi54bWxQSwUGAAAAAAQA&#10;BADzAAAAPwUAAAAA&#10;">
            <v:stroke joinstyle="round"/>
          </v:rect>
        </w:pict>
      </w:r>
      <m:oMath>
        <m:nary>
          <m:naryPr>
            <m:chr m:val="∑"/>
            <m:supHide m:val="1"/>
            <m:ctrlPr>
              <w:rPr>
                <w:rFonts w:ascii="Cambria Math" w:hAnsi="Cambria Math" w:cstheme="majorHAnsi"/>
              </w:rPr>
            </m:ctrlPr>
          </m:naryPr>
          <m:sub>
            <m:r>
              <w:rPr>
                <w:rFonts w:ascii="Cambria Math" w:hAnsi="Cambria Math" w:cstheme="majorHAnsi"/>
              </w:rPr>
              <m:t>j</m:t>
            </m:r>
          </m:sub>
          <m:sup/>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e>
        </m:nary>
      </m:oMath>
      <w:r w:rsidRPr="00447DE9">
        <w:rPr>
          <w:rFonts w:asciiTheme="majorHAnsi" w:hAnsiTheme="majorHAnsi" w:cstheme="majorHAnsi"/>
        </w:rPr>
        <w:t>. Имеется в виду что скорость изменения может зависеть от пола, возраста, и тд.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82B59" w:rsidRPr="00447DE9" w14:paraId="2D856990" w14:textId="77777777" w:rsidTr="006021E1">
        <w:tc>
          <w:tcPr>
            <w:tcW w:w="9322" w:type="dxa"/>
          </w:tcPr>
          <w:p w14:paraId="5B405B23" w14:textId="01F4A399" w:rsidR="00582B59" w:rsidRPr="00447DE9" w:rsidRDefault="006B0DA0" w:rsidP="005E4124">
            <w:pPr>
              <w:pStyle w:val="BodyText"/>
              <w:jc w:val="center"/>
              <w:rPr>
                <w:rFonts w:asciiTheme="majorHAnsi" w:hAnsiTheme="majorHAnsi" w:cstheme="majorHAnsi"/>
                <w:lang w:val="ru-RU"/>
              </w:rPr>
            </w:pPr>
            <m:oMath>
              <m:r>
                <m:rPr>
                  <m:sty m:val="p"/>
                </m:rPr>
                <w:rPr>
                  <w:rFonts w:ascii="Cambria Math" w:hAnsi="Cambria Math" w:cstheme="majorHAnsi"/>
                  <w:noProof/>
                  <w:sz w:val="28"/>
                  <w:szCs w:val="28"/>
                </w:rPr>
                <w:pict w14:anchorId="1AB73839">
                  <v:rect id="_x0000_s1044" style="position:absolute;left:0;text-align:left;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EZDTDIkAgAASgQAAA4AAAAAAAAAAAAAAAAALgIAAGRycy9lMm9Eb2MueG1sUEsB&#10;Ai0AFAAGAAgAAAAhAOuNHvvYAAAABQEAAA8AAAAAAAAAAAAAAAAAfgQAAGRycy9kb3ducmV2Lnht&#10;bFBLBQYAAAAABAAEAPMAAACDBQAAAAA=&#10;">
                    <v:stroke joinstyle="round"/>
                    <o:lock v:ext="edit" selection="t"/>
                  </v:rect>
                </w:pict>
              </m:r>
              <m:r>
                <w:rPr>
                  <w:rFonts w:ascii="Cambria Math" w:hAnsi="Cambria Math" w:cstheme="majorHAnsi"/>
                  <w:sz w:val="28"/>
                  <w:szCs w:val="28"/>
                </w:rPr>
                <m:t>A</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nary>
                <m:naryPr>
                  <m:chr m:val="∑"/>
                  <m:limLoc m:val="undOvr"/>
                  <m:supHide m:val="1"/>
                  <m:ctrlPr>
                    <w:rPr>
                      <w:rFonts w:ascii="Cambria Math" w:hAnsi="Cambria Math" w:cstheme="majorHAnsi"/>
                      <w:i/>
                      <w:sz w:val="28"/>
                      <w:szCs w:val="28"/>
                    </w:rPr>
                  </m:ctrlPr>
                </m:naryPr>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u</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k</m:t>
                      </m:r>
                    </m:sub>
                  </m:sSub>
                  <m:d>
                    <m:dPr>
                      <m:ctrlPr>
                        <w:rPr>
                          <w:rFonts w:ascii="Cambria Math" w:hAnsi="Cambria Math" w:cstheme="majorHAnsi"/>
                          <w:i/>
                          <w:sz w:val="28"/>
                          <w:szCs w:val="28"/>
                        </w:rPr>
                      </m:ctrlPr>
                    </m:dPr>
                    <m:e>
                      <m:r>
                        <w:rPr>
                          <w:rFonts w:ascii="Cambria Math" w:hAnsi="Cambria Math" w:cstheme="majorHAnsi"/>
                          <w:sz w:val="28"/>
                          <w:szCs w:val="28"/>
                        </w:rPr>
                        <m:t>X</m:t>
                      </m:r>
                      <m:d>
                        <m:dPr>
                          <m:ctrlPr>
                            <w:rPr>
                              <w:rFonts w:ascii="Cambria Math" w:hAnsi="Cambria Math" w:cstheme="majorHAnsi"/>
                              <w: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e>
              </m:nary>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+1)-</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lang w:val="ru-RU"/>
                    </w:rPr>
                    <m:t>,</m:t>
                  </m:r>
                  <m:r>
                    <w:rPr>
                      <w:rFonts w:ascii="Cambria Math" w:hAnsi="Cambria Math" w:cstheme="majorHAnsi"/>
                      <w:sz w:val="28"/>
                      <w:szCs w:val="28"/>
                    </w:rPr>
                    <m:t>j</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oMath>
            <w:r w:rsidR="00582B59" w:rsidRPr="00447DE9">
              <w:rPr>
                <w:rFonts w:asciiTheme="majorHAnsi" w:hAnsiTheme="majorHAnsi" w:cstheme="majorHAnsi"/>
                <w:lang w:val="ru-RU"/>
              </w:rPr>
              <w:t>.</w:t>
            </w:r>
          </w:p>
        </w:tc>
        <w:tc>
          <w:tcPr>
            <w:tcW w:w="249" w:type="dxa"/>
          </w:tcPr>
          <w:p w14:paraId="4EF5247B" w14:textId="5A8FD5DC" w:rsidR="00582B59" w:rsidRPr="00447DE9" w:rsidRDefault="00836E18" w:rsidP="00836E18">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1</w:t>
            </w:r>
            <w:r w:rsidR="00582B59" w:rsidRPr="00836E18">
              <w:rPr>
                <w:rFonts w:asciiTheme="majorHAnsi" w:hAnsiTheme="majorHAnsi" w:cstheme="majorHAnsi"/>
                <w:sz w:val="28"/>
                <w:szCs w:val="28"/>
              </w:rPr>
              <w:t>)</w:t>
            </w:r>
          </w:p>
        </w:tc>
      </w:tr>
    </w:tbl>
    <w:p w14:paraId="5F0C03F1" w14:textId="263CAB75"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функции полезности, где </w:t>
      </w:r>
      <w:r w:rsidR="006B0DA0" w:rsidRPr="00447DE9">
        <w:rPr>
          <w:rFonts w:asciiTheme="majorHAnsi" w:hAnsiTheme="majorHAnsi" w:cstheme="majorHAnsi"/>
          <w:noProof/>
          <w:sz w:val="22"/>
          <w:szCs w:val="22"/>
        </w:rPr>
        <w:pict w14:anchorId="2DDC0CEA">
          <v:rect id="Rectangle 80" o:spid="_x0000_s1110" style="position:absolute;left:0;text-align:left;margin-left:0;margin-top:.05pt;width:50pt;height:50pt;z-index:2516602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sEl&#10;ot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k,i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e>
        </m:d>
      </m:oMath>
      <w:r w:rsidRPr="00447DE9">
        <w:rPr>
          <w:rFonts w:asciiTheme="majorHAnsi" w:hAnsiTheme="majorHAnsi" w:cstheme="majorHAnsi"/>
        </w:rPr>
        <w:t xml:space="preserve"> не зависит от </w:t>
      </w:r>
      <w:r w:rsidR="006B0DA0" w:rsidRPr="00447DE9">
        <w:rPr>
          <w:rFonts w:asciiTheme="majorHAnsi" w:hAnsiTheme="majorHAnsi" w:cstheme="majorHAnsi"/>
          <w:noProof/>
          <w:sz w:val="22"/>
          <w:szCs w:val="22"/>
        </w:rPr>
        <w:pict w14:anchorId="1306BEC3">
          <v:rect id="Rectangle 81" o:spid="_x0000_s1109" style="position:absolute;left:0;text-align:left;margin-left:0;margin-top:.05pt;width:50pt;height:50pt;z-index:2516613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hE&#10;2j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rPr>
          <m:t>x</m:t>
        </m:r>
      </m:oMath>
      <w:r w:rsidRPr="00447DE9">
        <w:rPr>
          <w:rFonts w:asciiTheme="majorHAnsi" w:hAnsiTheme="majorHAnsi" w:cstheme="majorHAnsi"/>
        </w:rPr>
        <w:t xml:space="preserve">, большие значения  </w:t>
      </w:r>
      <w:r w:rsidR="006B0DA0" w:rsidRPr="00447DE9">
        <w:rPr>
          <w:rFonts w:asciiTheme="majorHAnsi" w:hAnsiTheme="majorHAnsi" w:cstheme="majorHAnsi"/>
          <w:noProof/>
          <w:sz w:val="22"/>
          <w:szCs w:val="22"/>
        </w:rPr>
        <w:pict w14:anchorId="252D8847">
          <v:rect id="Rectangle 82" o:spid="_x0000_s1108" style="position:absolute;left:0;text-align:left;margin-left:0;margin-top:.05pt;width:50pt;height:50pt;z-index:2516623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G/&#10;UnD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k</m:t>
            </m:r>
          </m:sub>
        </m:sSub>
      </m:oMath>
      <w:r w:rsidRPr="00447DE9">
        <w:rPr>
          <w:rFonts w:asciiTheme="majorHAnsi" w:hAnsiTheme="majorHAnsi" w:cstheme="majorHAnsi"/>
        </w:rPr>
        <w:t xml:space="preserve"> будут </w:t>
      </w:r>
      <w:r w:rsidR="000E31DC">
        <w:rPr>
          <w:rFonts w:asciiTheme="majorHAnsi" w:hAnsiTheme="majorHAnsi" w:cstheme="majorHAnsi"/>
        </w:rPr>
        <w:t xml:space="preserve">приводить к увеличению вероятности перехода </w:t>
      </w:r>
      <w:r w:rsidRPr="00447DE9">
        <w:rPr>
          <w:rFonts w:asciiTheme="majorHAnsi" w:hAnsiTheme="majorHAnsi" w:cstheme="majorHAnsi"/>
        </w:rPr>
        <w:t xml:space="preserve">к сетям </w:t>
      </w:r>
      <w:r w:rsidR="006B0DA0" w:rsidRPr="00447DE9">
        <w:rPr>
          <w:rFonts w:asciiTheme="majorHAnsi" w:hAnsiTheme="majorHAnsi" w:cstheme="majorHAnsi"/>
          <w:noProof/>
          <w:sz w:val="22"/>
          <w:szCs w:val="22"/>
        </w:rPr>
        <w:pict w14:anchorId="3B743E08">
          <v:rect id="Rectangle 83" o:spid="_x0000_s1107" style="position:absolute;left:0;text-align:left;margin-left:0;margin-top:.05pt;width:50pt;height:50pt;z-index:2516633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Gs&#10;po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для которы</w:t>
      </w:r>
      <w:r w:rsidR="000E31DC">
        <w:rPr>
          <w:rFonts w:asciiTheme="majorHAnsi" w:hAnsiTheme="majorHAnsi" w:cstheme="majorHAnsi"/>
        </w:rPr>
        <w:t>х</w:t>
      </w:r>
      <w:r w:rsidRPr="00447DE9">
        <w:rPr>
          <w:rFonts w:asciiTheme="majorHAnsi" w:hAnsiTheme="majorHAnsi" w:cstheme="majorHAnsi"/>
        </w:rPr>
        <w:t xml:space="preserve"> значение </w:t>
      </w:r>
      <w:r w:rsidR="006B0DA0" w:rsidRPr="00447DE9">
        <w:rPr>
          <w:rFonts w:asciiTheme="majorHAnsi" w:hAnsiTheme="majorHAnsi" w:cstheme="majorHAnsi"/>
          <w:noProof/>
          <w:sz w:val="22"/>
          <w:szCs w:val="22"/>
        </w:rPr>
        <w:pict w14:anchorId="3EBAFC2F">
          <v:rect id="Rectangle 84" o:spid="_x0000_s1106" style="position:absolute;left:0;text-align:left;margin-left:0;margin-top:.05pt;width:50pt;height:50pt;z-index:2516643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3kiQ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k,i</m:t>
            </m:r>
          </m:sub>
        </m:sSub>
        <m:d>
          <m:dPr>
            <m:ctrlPr>
              <w:rPr>
                <w:rFonts w:ascii="Cambria Math" w:hAnsi="Cambria Math" w:cstheme="majorHAnsi"/>
              </w:rPr>
            </m:ctrlPr>
          </m:dPr>
          <m:e>
            <m:r>
              <w:rPr>
                <w:rFonts w:ascii="Cambria Math" w:hAnsi="Cambria Math" w:cstheme="majorHAnsi"/>
              </w:rPr>
              <m:t>x,</m:t>
            </m:r>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e>
        </m:d>
      </m:oMath>
      <w:r w:rsidRPr="00447DE9">
        <w:rPr>
          <w:rFonts w:asciiTheme="majorHAnsi" w:hAnsiTheme="majorHAnsi" w:cstheme="majorHAnsi"/>
        </w:rPr>
        <w:t xml:space="preserve"> больше для любого актора </w:t>
      </w:r>
      <w:r w:rsidR="006B0DA0" w:rsidRPr="00447DE9">
        <w:rPr>
          <w:rFonts w:asciiTheme="majorHAnsi" w:hAnsiTheme="majorHAnsi" w:cstheme="majorHAnsi"/>
          <w:noProof/>
          <w:sz w:val="22"/>
          <w:szCs w:val="22"/>
        </w:rPr>
        <w:pict w14:anchorId="4380EFD5">
          <v:rect id="Rectangle 85" o:spid="_x0000_s1105" style="position:absolute;left:0;text-align:left;margin-left:0;margin-top:.05pt;width:50pt;height:50pt;z-index:2516654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AZo&#10;Zt0BAAA5BAAADgAAAAAAAAAAAAAAAAAuAgAAZHJzL2Uyb0RvYy54bWxQSwECLQAUAAYACAAAACEA&#10;rBoMrNkAAAAFAQAADwAAAAAAAAAAAAAAAAA3BAAAZHJzL2Rvd25yZXYueG1sUEsFBgAAAAAEAAQA&#10;8wAAAD0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Для оценки </w:t>
      </w:r>
      <w:r w:rsidR="006B0DA0" w:rsidRPr="00447DE9">
        <w:rPr>
          <w:rFonts w:asciiTheme="majorHAnsi" w:hAnsiTheme="majorHAnsi" w:cstheme="majorHAnsi"/>
          <w:noProof/>
          <w:sz w:val="22"/>
          <w:szCs w:val="22"/>
        </w:rPr>
        <w:pict w14:anchorId="525A1B1C">
          <v:rect id="Rectangle 86" o:spid="_x0000_s1104" style="position:absolute;left:0;text-align:left;margin-left:0;margin-top:.05pt;width:50pt;height:50pt;z-index:2516664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f3g&#10;I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k</m:t>
            </m:r>
          </m:sub>
        </m:sSub>
      </m:oMath>
      <w:r w:rsidRPr="00447DE9">
        <w:rPr>
          <w:rFonts w:asciiTheme="majorHAnsi" w:hAnsiTheme="majorHAnsi" w:cstheme="majorHAnsi"/>
        </w:rPr>
        <w:t xml:space="preserve"> статистика имеет вид</w:t>
      </w:r>
    </w:p>
    <w:tbl>
      <w:tblPr>
        <w:tblStyle w:val="TableGrid"/>
        <w:tblW w:w="10014" w:type="dxa"/>
        <w:tblLayout w:type="fixed"/>
        <w:tblLook w:val="04A0" w:firstRow="1" w:lastRow="0" w:firstColumn="1" w:lastColumn="0" w:noHBand="0" w:noVBand="1"/>
      </w:tblPr>
      <w:tblGrid>
        <w:gridCol w:w="8544"/>
        <w:gridCol w:w="984"/>
        <w:gridCol w:w="486"/>
      </w:tblGrid>
      <w:tr w:rsidR="00836E18" w:rsidRPr="00447DE9" w14:paraId="23CF427B" w14:textId="63E60D0C" w:rsidTr="00395137">
        <w:trPr>
          <w:trHeight w:val="790"/>
        </w:trPr>
        <w:tc>
          <w:tcPr>
            <w:tcW w:w="8544" w:type="dxa"/>
            <w:tcBorders>
              <w:top w:val="nil"/>
              <w:left w:val="nil"/>
              <w:bottom w:val="nil"/>
              <w:right w:val="nil"/>
            </w:tcBorders>
          </w:tcPr>
          <w:p w14:paraId="6B00107C" w14:textId="7D224FB7" w:rsidR="00836E18" w:rsidRPr="00447DE9" w:rsidRDefault="00836E18" w:rsidP="005E4124">
            <w:pPr>
              <w:pStyle w:val="BodyText"/>
              <w:jc w:val="center"/>
              <w:rPr>
                <w:rFonts w:asciiTheme="majorHAnsi" w:hAnsiTheme="majorHAnsi" w:cstheme="majorHAnsi"/>
                <w:lang w:val="ru-RU"/>
              </w:rPr>
            </w:pPr>
            <w:r w:rsidRPr="00447DE9">
              <w:rPr>
                <w:rFonts w:asciiTheme="majorHAnsi" w:hAnsiTheme="majorHAnsi" w:cstheme="majorHAnsi"/>
                <w:noProof/>
                <w:sz w:val="22"/>
                <w:szCs w:val="22"/>
              </w:rPr>
              <w:pict w14:anchorId="2891D197">
                <v:rect id="Rectangle 78" o:spid="_x0000_s1196" style="position:absolute;left:0;text-align:left;margin-left:0;margin-top:.05pt;width:50pt;height:50pt;z-index:251739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lA&#10;pij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m:t>
                  </m:r>
                </m:sub>
              </m:sSub>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r>
                <w:rPr>
                  <w:rFonts w:ascii="Cambria Math" w:hAnsi="Cambria Math" w:cstheme="majorHAnsi"/>
                  <w:sz w:val="28"/>
                  <w:szCs w:val="28"/>
                  <w:lang w:val="ru-RU"/>
                </w:rPr>
                <m:t>=</m:t>
              </m:r>
              <m:nary>
                <m:naryPr>
                  <m:chr m:val="∑"/>
                  <m:supHide m:val="1"/>
                  <m:ctrlPr>
                    <w:rPr>
                      <w:rFonts w:ascii="Cambria Math" w:hAnsi="Cambria Math" w:cstheme="majorHAnsi"/>
                      <w:sz w:val="28"/>
                      <w:szCs w:val="28"/>
                    </w:rPr>
                  </m:ctrlPr>
                </m:naryPr>
                <m:sub>
                  <m:r>
                    <w:rPr>
                      <w:rFonts w:ascii="Cambria Math" w:hAnsi="Cambria Math" w:cstheme="majorHAnsi"/>
                      <w:sz w:val="28"/>
                      <w:szCs w:val="28"/>
                    </w:rPr>
                    <m:t>i</m:t>
                  </m:r>
                </m:sub>
                <m:sup/>
                <m:e>
                  <m:sSub>
                    <m:sSubPr>
                      <m:ctrlPr>
                        <w:rPr>
                          <w:rFonts w:ascii="Cambria Math" w:hAnsi="Cambria Math" w:cstheme="majorHAnsi"/>
                          <w:sz w:val="28"/>
                          <w:szCs w:val="28"/>
                        </w:rPr>
                      </m:ctrlPr>
                    </m:sSubPr>
                    <m:e>
                      <m:r>
                        <w:rPr>
                          <w:rFonts w:ascii="Cambria Math" w:hAnsi="Cambria Math" w:cstheme="majorHAnsi"/>
                          <w:sz w:val="28"/>
                          <w:szCs w:val="28"/>
                        </w:rPr>
                        <m:t>s</m:t>
                      </m:r>
                    </m:e>
                    <m:sub>
                      <m:r>
                        <w:rPr>
                          <w:rFonts w:ascii="Cambria Math" w:hAnsi="Cambria Math" w:cstheme="majorHAnsi"/>
                          <w:sz w:val="28"/>
                          <w:szCs w:val="28"/>
                        </w:rPr>
                        <m:t>ki</m:t>
                      </m:r>
                    </m:sub>
                  </m:sSub>
                  <m:d>
                    <m:dPr>
                      <m:ctrlPr>
                        <w:rPr>
                          <w:rFonts w:ascii="Cambria Math" w:hAnsi="Cambria Math" w:cstheme="majorHAnsi"/>
                          <w:sz w:val="28"/>
                          <w:szCs w:val="28"/>
                        </w:rPr>
                      </m:ctrlPr>
                    </m:dPr>
                    <m:e>
                      <m:r>
                        <w:rPr>
                          <w:rFonts w:ascii="Cambria Math" w:hAnsi="Cambria Math" w:cstheme="majorHAnsi"/>
                          <w:sz w:val="28"/>
                          <w:szCs w:val="28"/>
                        </w:rPr>
                        <m:t>X</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e>
                      </m:d>
                    </m:e>
                  </m:d>
                </m:e>
              </m:nary>
            </m:oMath>
            <w:r w:rsidRPr="00447DE9">
              <w:rPr>
                <w:rFonts w:asciiTheme="majorHAnsi" w:eastAsia="Calibri" w:hAnsiTheme="majorHAnsi" w:cstheme="majorHAnsi"/>
                <w:lang w:val="ru-RU"/>
              </w:rPr>
              <w:t>.</w:t>
            </w:r>
          </w:p>
        </w:tc>
        <w:tc>
          <w:tcPr>
            <w:tcW w:w="984" w:type="dxa"/>
            <w:tcBorders>
              <w:top w:val="nil"/>
              <w:left w:val="nil"/>
              <w:bottom w:val="nil"/>
              <w:right w:val="nil"/>
            </w:tcBorders>
          </w:tcPr>
          <w:p w14:paraId="7C856060" w14:textId="00659919" w:rsidR="00836E18" w:rsidRPr="00447DE9" w:rsidRDefault="00836E18" w:rsidP="00836E18">
            <w:pPr>
              <w:pStyle w:val="BodyText"/>
              <w:ind w:firstLine="0"/>
              <w:jc w:val="right"/>
              <w:rPr>
                <w:rFonts w:asciiTheme="majorHAnsi" w:hAnsiTheme="majorHAnsi" w:cstheme="majorHAnsi"/>
              </w:rPr>
            </w:pPr>
            <w:r w:rsidRPr="00836E18">
              <w:rPr>
                <w:rFonts w:asciiTheme="majorHAnsi" w:eastAsia="Calibri" w:hAnsiTheme="majorHAnsi" w:cstheme="majorHAnsi"/>
                <w:sz w:val="28"/>
                <w:szCs w:val="28"/>
                <w:lang w:val="ru-RU"/>
              </w:rPr>
              <w:t>(</w:t>
            </w:r>
            <w:r w:rsidRPr="00836E18">
              <w:rPr>
                <w:rFonts w:asciiTheme="majorHAnsi" w:eastAsia="Calibri" w:hAnsiTheme="majorHAnsi" w:cstheme="majorHAnsi"/>
                <w:sz w:val="28"/>
                <w:szCs w:val="28"/>
              </w:rPr>
              <w:t>2</w:t>
            </w:r>
            <w:r w:rsidRPr="00836E18">
              <w:rPr>
                <w:rFonts w:asciiTheme="majorHAnsi" w:eastAsia="Calibri" w:hAnsiTheme="majorHAnsi" w:cstheme="majorHAnsi"/>
                <w:sz w:val="28"/>
                <w:szCs w:val="28"/>
                <w:lang w:val="ru-RU"/>
              </w:rPr>
              <w:t>2</w:t>
            </w:r>
            <w:r w:rsidRPr="00836E18">
              <w:rPr>
                <w:rFonts w:asciiTheme="majorHAnsi" w:eastAsia="Calibri" w:hAnsiTheme="majorHAnsi" w:cstheme="majorHAnsi"/>
                <w:sz w:val="28"/>
                <w:szCs w:val="28"/>
              </w:rPr>
              <w:t>)</w:t>
            </w:r>
          </w:p>
        </w:tc>
        <w:tc>
          <w:tcPr>
            <w:tcW w:w="486" w:type="dxa"/>
            <w:tcBorders>
              <w:top w:val="nil"/>
              <w:left w:val="nil"/>
              <w:bottom w:val="nil"/>
              <w:right w:val="nil"/>
            </w:tcBorders>
          </w:tcPr>
          <w:p w14:paraId="0B8F68B8" w14:textId="77777777" w:rsidR="00836E18" w:rsidRDefault="00836E18" w:rsidP="00836E18">
            <w:pPr>
              <w:pStyle w:val="BodyText"/>
              <w:ind w:firstLine="0"/>
              <w:jc w:val="right"/>
              <w:rPr>
                <w:rFonts w:asciiTheme="majorHAnsi" w:eastAsia="Calibri" w:hAnsiTheme="majorHAnsi" w:cstheme="majorHAnsi"/>
              </w:rPr>
            </w:pPr>
          </w:p>
        </w:tc>
      </w:tr>
    </w:tbl>
    <w:p w14:paraId="53A3955A" w14:textId="77777777" w:rsidR="00582B59" w:rsidRPr="00447DE9" w:rsidRDefault="00512156" w:rsidP="009E5DBC">
      <w:pPr>
        <w:pStyle w:val="BodyText"/>
        <w:rPr>
          <w:rFonts w:asciiTheme="majorHAnsi" w:hAnsiTheme="majorHAnsi" w:cstheme="majorHAnsi"/>
        </w:rPr>
      </w:pPr>
      <w:r w:rsidRPr="00447DE9">
        <w:rPr>
          <w:rFonts w:asciiTheme="majorHAnsi" w:hAnsiTheme="majorHAnsi" w:cstheme="majorHAnsi"/>
        </w:rPr>
        <w:t>Комбинируя статистики и используя предположение о марковской цепи для наблюдаемых данных оценочные уравнения имеют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582B59" w:rsidRPr="00447DE9" w14:paraId="26C9AC23" w14:textId="77777777" w:rsidTr="00836E18">
        <w:tc>
          <w:tcPr>
            <w:tcW w:w="8888" w:type="dxa"/>
          </w:tcPr>
          <w:p w14:paraId="45A59030" w14:textId="1586F505" w:rsidR="00582B59" w:rsidRPr="00447DE9" w:rsidRDefault="006B0DA0" w:rsidP="005E4124">
            <w:pPr>
              <w:pStyle w:val="BodyText"/>
              <w:jc w:val="center"/>
              <w:rPr>
                <w:rFonts w:asciiTheme="majorHAnsi" w:hAnsiTheme="majorHAnsi" w:cstheme="majorHAnsi"/>
                <w:lang w:val="ru-RU"/>
              </w:rPr>
            </w:pPr>
            <m:oMath>
              <m:r>
                <m:rPr>
                  <m:sty m:val="p"/>
                </m:rPr>
                <w:rPr>
                  <w:rFonts w:ascii="Cambria Math" w:hAnsi="Cambria Math" w:cstheme="majorHAnsi"/>
                  <w:noProof/>
                  <w:sz w:val="28"/>
                  <w:szCs w:val="28"/>
                </w:rPr>
                <w:pict w14:anchorId="7EBF8CBC">
                  <v:rect id="_x0000_s1054" style="position:absolute;left:0;text-align:left;margin-left:0;margin-top:0;width:50pt;height:5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1p7vtSMCAABKBAAADgAAAAAAAAAAAAAAAAAuAgAAZHJzL2Uyb0RvYy54bWxQSwEC&#10;LQAUAAYACAAAACEA640e+9gAAAAFAQAADwAAAAAAAAAAAAAAAAB9BAAAZHJzL2Rvd25yZXYueG1s&#10;UEsFBgAAAAAEAAQA8wAAAIIFAAAAAA==&#10;">
                    <v:stroke joinstyle="round"/>
                    <o:lock v:ext="edit" selection="t"/>
                  </v:rect>
                </w:pict>
              </m:r>
              <m:r>
                <w:rPr>
                  <w:rFonts w:ascii="Cambria Math" w:hAnsi="Cambria Math" w:cstheme="majorHAnsi"/>
                  <w:sz w:val="28"/>
                  <w:szCs w:val="28"/>
                </w:rPr>
                <m:t>D</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E</m:t>
                  </m:r>
                </m:e>
                <m:sub>
                  <m:r>
                    <w:rPr>
                      <w:rFonts w:ascii="Cambria Math" w:hAnsi="Cambria Math" w:cstheme="majorHAnsi"/>
                      <w:sz w:val="28"/>
                      <w:szCs w:val="28"/>
                    </w:rPr>
                    <m:t>θ</m:t>
                  </m:r>
                </m:sub>
              </m:sSub>
              <m:r>
                <m:rPr>
                  <m:nor/>
                </m:rPr>
                <w:rPr>
                  <w:rFonts w:asciiTheme="majorHAnsi" w:hAnsiTheme="majorHAnsi" w:cstheme="majorHAnsi"/>
                  <w:sz w:val="28"/>
                  <w:szCs w:val="28"/>
                  <w:lang w:val="ru-RU"/>
                </w:rPr>
                <m:t>{</m:t>
              </m:r>
              <m:r>
                <w:rPr>
                  <w:rFonts w:ascii="Cambria Math" w:hAnsi="Cambria Math" w:cstheme="majorHAnsi"/>
                  <w:sz w:val="28"/>
                  <w:szCs w:val="28"/>
                </w:rPr>
                <m:t>D</m:t>
              </m:r>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r>
                    <w:rPr>
                      <w:rFonts w:ascii="Cambria Math" w:hAnsi="Cambria Math" w:cstheme="majorHAnsi"/>
                      <w:sz w:val="28"/>
                      <w:szCs w:val="28"/>
                      <w:lang w:val="ru-RU"/>
                    </w:rPr>
                    <m:t>+1</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r>
                <w:rPr>
                  <w:rFonts w:ascii="Cambria Math" w:hAnsi="Cambria Math" w:cstheme="majorHAnsi"/>
                  <w:sz w:val="28"/>
                  <w:szCs w:val="28"/>
                </w:rPr>
                <m:t>X</m:t>
              </m:r>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t</m:t>
                  </m:r>
                </m:e>
                <m:sub>
                  <m:r>
                    <w:rPr>
                      <w:rFonts w:ascii="Cambria Math" w:hAnsi="Cambria Math" w:cstheme="majorHAnsi"/>
                      <w:sz w:val="28"/>
                      <w:szCs w:val="28"/>
                    </w:rPr>
                    <m:t>m</m:t>
                  </m:r>
                </m:sub>
              </m:sSub>
              <m:r>
                <w:rPr>
                  <w:rFonts w:ascii="Cambria Math" w:hAnsi="Cambria Math" w:cstheme="majorHAnsi"/>
                  <w:sz w:val="28"/>
                  <w:szCs w:val="28"/>
                  <w:lang w:val="ru-RU"/>
                </w:rPr>
                <m:t>))}</m:t>
              </m:r>
            </m:oMath>
            <w:r w:rsidR="00582B59" w:rsidRPr="00447DE9">
              <w:rPr>
                <w:rFonts w:asciiTheme="majorHAnsi" w:hAnsiTheme="majorHAnsi" w:cstheme="majorHAnsi"/>
                <w:lang w:val="ru-RU"/>
              </w:rPr>
              <w:t>,</w:t>
            </w:r>
            <w:r w:rsidRPr="00447DE9">
              <w:rPr>
                <w:rFonts w:asciiTheme="majorHAnsi" w:hAnsiTheme="majorHAnsi" w:cstheme="majorHAnsi"/>
                <w:noProof/>
              </w:rPr>
              <w:pict w14:anchorId="0FF5C494">
                <v:rect id="Rectangle 160" o:spid="_x0000_s1053" style="position:absolute;left:0;text-align:left;margin-left:0;margin-top:0;width:50pt;height:5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0e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qu2dHiMCAABKBAAADgAAAAAAAAAAAAAAAAAuAgAAZHJzL2Uyb0RvYy54bWxQSwEC&#10;LQAUAAYACAAAACEA640e+9gAAAAFAQAADwAAAAAAAAAAAAAAAAB9BAAAZHJzL2Rvd25yZXYueG1s&#10;UEsFBgAAAAAEAAQA8wAAAIIFAAAAAA==&#10;">
                  <v:stroke joinstyle="round"/>
                  <o:lock v:ext="edit" selection="t"/>
                </v:rect>
              </w:pict>
            </w:r>
            <w:r w:rsidR="00582B59" w:rsidRPr="00447DE9">
              <w:rPr>
                <w:rFonts w:asciiTheme="majorHAnsi" w:hAnsiTheme="majorHAnsi" w:cstheme="majorHAnsi"/>
                <w:i/>
                <w:lang w:val="ru-RU"/>
              </w:rPr>
              <w:br/>
            </w:r>
            <m:oMath>
              <m:d>
                <m:dPr>
                  <m:ctrlPr>
                    <w:rPr>
                      <w:rFonts w:ascii="Cambria Math" w:hAnsi="Cambria Math" w:cstheme="majorHAnsi"/>
                      <w:i/>
                    </w:rPr>
                  </m:ctrlPr>
                </m:dPr>
                <m:e>
                  <m:r>
                    <w:rPr>
                      <w:rFonts w:ascii="Cambria Math" w:hAnsi="Cambria Math" w:cstheme="majorHAnsi"/>
                    </w:rPr>
                    <m:t>m</m:t>
                  </m:r>
                  <m:r>
                    <w:rPr>
                      <w:rFonts w:ascii="Cambria Math" w:hAnsi="Cambria Math" w:cstheme="majorHAnsi"/>
                      <w:lang w:val="ru-RU"/>
                    </w:rPr>
                    <m:t>=1,..,</m:t>
                  </m:r>
                  <m:r>
                    <w:rPr>
                      <w:rFonts w:ascii="Cambria Math" w:hAnsi="Cambria Math" w:cstheme="majorHAnsi"/>
                    </w:rPr>
                    <m:t>M</m:t>
                  </m:r>
                  <m:r>
                    <w:rPr>
                      <w:rFonts w:ascii="Cambria Math" w:hAnsi="Cambria Math" w:cstheme="majorHAnsi"/>
                      <w:lang w:val="ru-RU"/>
                    </w:rPr>
                    <m:t>-1</m:t>
                  </m:r>
                </m:e>
              </m:d>
            </m:oMath>
            <w:r w:rsidR="00582B59" w:rsidRPr="00447DE9">
              <w:rPr>
                <w:rFonts w:asciiTheme="majorHAnsi" w:hAnsiTheme="majorHAnsi" w:cstheme="majorHAnsi"/>
                <w:lang w:val="ru-RU"/>
              </w:rPr>
              <w:t>,</w:t>
            </w:r>
          </w:p>
        </w:tc>
        <w:tc>
          <w:tcPr>
            <w:tcW w:w="683" w:type="dxa"/>
          </w:tcPr>
          <w:p w14:paraId="7B9949E4" w14:textId="5AFDFC65" w:rsidR="00582B59" w:rsidRPr="00836E18" w:rsidRDefault="00836E18" w:rsidP="00836E18">
            <w:pPr>
              <w:pStyle w:val="BodyText"/>
              <w:ind w:firstLine="0"/>
              <w:jc w:val="right"/>
              <w:rPr>
                <w:rFonts w:asciiTheme="majorHAnsi" w:hAnsiTheme="majorHAnsi" w:cstheme="majorHAnsi"/>
                <w:sz w:val="28"/>
                <w:szCs w:val="28"/>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3</w:t>
            </w:r>
            <w:r w:rsidR="00582B59" w:rsidRPr="00836E18">
              <w:rPr>
                <w:rFonts w:asciiTheme="majorHAnsi" w:hAnsiTheme="majorHAnsi" w:cstheme="majorHAnsi"/>
                <w:sz w:val="28"/>
                <w:szCs w:val="28"/>
              </w:rPr>
              <w:t>)</w:t>
            </w:r>
          </w:p>
          <w:p w14:paraId="42B4A278" w14:textId="77777777" w:rsidR="00582B59" w:rsidRPr="00447DE9" w:rsidRDefault="00582B59" w:rsidP="009E5DBC">
            <w:pPr>
              <w:pStyle w:val="BodyText"/>
              <w:rPr>
                <w:rFonts w:asciiTheme="majorHAnsi" w:hAnsiTheme="majorHAnsi" w:cstheme="majorHAnsi"/>
              </w:rPr>
            </w:pPr>
          </w:p>
        </w:tc>
      </w:tr>
      <w:tr w:rsidR="00582B59" w:rsidRPr="00447DE9" w14:paraId="648B97D8" w14:textId="77777777" w:rsidTr="00836E18">
        <w:tc>
          <w:tcPr>
            <w:tcW w:w="8888" w:type="dxa"/>
          </w:tcPr>
          <w:p w14:paraId="21DD8CB0" w14:textId="5535E212" w:rsidR="00582B59" w:rsidRPr="00447DE9" w:rsidRDefault="006B0DA0" w:rsidP="005E4124">
            <w:pPr>
              <w:pStyle w:val="BodyText"/>
              <w:jc w:val="center"/>
              <w:rPr>
                <w:rFonts w:asciiTheme="majorHAnsi" w:hAnsiTheme="majorHAnsi" w:cstheme="majorHAnsi"/>
              </w:rPr>
            </w:pPr>
            <m:oMath>
              <m:r>
                <m:rPr>
                  <m:sty m:val="p"/>
                </m:rPr>
                <w:rPr>
                  <w:rFonts w:ascii="Cambria Math" w:hAnsi="Cambria Math" w:cstheme="majorHAnsi"/>
                  <w:noProof/>
                  <w:sz w:val="28"/>
                  <w:szCs w:val="28"/>
                </w:rPr>
                <w:pict w14:anchorId="057ADB26">
                  <v:rect id="Rectangle 161" o:spid="_x0000_s1052" style="position:absolute;left:0;text-align:left;margin-left:0;margin-top:0;width:50pt;height:5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6Z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i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OjA+mSMCAABKBAAADgAAAAAAAAAAAAAAAAAuAgAAZHJzL2Uyb0RvYy54bWxQSwEC&#10;LQAUAAYACAAAACEA640e+9gAAAAFAQAADwAAAAAAAAAAAAAAAAB9BAAAZHJzL2Rvd25yZXYueG1s&#10;UEsFBgAAAAAEAAQA8wAAAIIFAAAAAA==&#10;">
                    <v:stroke joinstyle="round"/>
                    <o:lock v:ext="edit" selection="t"/>
                  </v:rect>
                </w:pict>
              </m:r>
              <m:nary>
                <m:naryPr>
                  <m:chr m:val="∑"/>
                  <m:ctrlPr>
                    <w:rPr>
                      <w:rFonts w:ascii="Cambria Math" w:hAnsi="Cambria Math" w:cstheme="majorHAnsi"/>
                      <w:sz w:val="28"/>
                      <w:szCs w:val="28"/>
                    </w:rPr>
                  </m:ctrlPr>
                </m:naryPr>
                <m:sub>
                  <m:r>
                    <w:rPr>
                      <w:rFonts w:ascii="Cambria Math" w:hAnsi="Cambria Math" w:cstheme="majorHAnsi"/>
                      <w:sz w:val="28"/>
                      <w:szCs w:val="28"/>
                    </w:rPr>
                    <m:t>m=1</m:t>
                  </m:r>
                  <m:ctrlPr>
                    <w:rPr>
                      <w:rFonts w:ascii="Cambria Math" w:hAnsi="Cambria Math" w:cstheme="majorHAnsi"/>
                      <w:i/>
                      <w:sz w:val="28"/>
                      <w:szCs w:val="28"/>
                    </w:rPr>
                  </m:ctrlPr>
                </m:sub>
                <m:sup>
                  <m:r>
                    <w:rPr>
                      <w:rFonts w:ascii="Cambria Math" w:hAnsi="Cambria Math" w:cstheme="majorHAnsi"/>
                      <w:sz w:val="28"/>
                      <w:szCs w:val="28"/>
                    </w:rPr>
                    <m:t>M-1</m:t>
                  </m:r>
                  <m:ctrlPr>
                    <w:rPr>
                      <w:rFonts w:ascii="Cambria Math" w:hAnsi="Cambria Math" w:cstheme="majorHAnsi"/>
                      <w:i/>
                      <w:sz w:val="28"/>
                      <w:szCs w:val="28"/>
                    </w:rPr>
                  </m:ctrlPr>
                </m:sup>
                <m:e>
                  <m:sSub>
                    <m:sSubPr>
                      <m:ctrlPr>
                        <w:rPr>
                          <w:rFonts w:ascii="Cambria Math" w:hAnsi="Cambria Math" w:cstheme="majorHAnsi"/>
                          <w:i/>
                          <w:sz w:val="28"/>
                          <w:szCs w:val="28"/>
                        </w:rPr>
                      </m:ctrlPr>
                    </m:sSubPr>
                    <m:e>
                      <m:r>
                        <w:rPr>
                          <w:rFonts w:ascii="Cambria Math" w:hAnsi="Cambria Math" w:cstheme="majorHAnsi"/>
                          <w:sz w:val="28"/>
                          <w:szCs w:val="28"/>
                        </w:rPr>
                        <m:t>A</m:t>
                      </m:r>
                    </m:e>
                    <m:sub>
                      <m:r>
                        <w:rPr>
                          <w:rFonts w:ascii="Cambria Math" w:hAnsi="Cambria Math" w:cstheme="majorHAnsi"/>
                          <w:sz w:val="28"/>
                          <w:szCs w:val="28"/>
                        </w:rPr>
                        <m:t>k</m:t>
                      </m:r>
                    </m:sub>
                  </m:sSub>
                </m:e>
              </m:nary>
            </m:oMath>
            <w:r w:rsidR="00582B59" w:rsidRPr="00447DE9">
              <w:rPr>
                <w:rFonts w:asciiTheme="majorHAnsi" w:hAnsiTheme="majorHAnsi" w:cstheme="majorHAnsi"/>
              </w:rPr>
              <w:t>,</w:t>
            </w:r>
            <w:r w:rsidRPr="00447DE9">
              <w:rPr>
                <w:rFonts w:asciiTheme="majorHAnsi" w:hAnsiTheme="majorHAnsi" w:cstheme="majorHAnsi"/>
                <w:noProof/>
              </w:rPr>
              <w:pict w14:anchorId="6D2966AB">
                <v:rect id="Rectangle 162" o:spid="_x0000_s1051" style="position:absolute;left:0;text-align:left;margin-left:0;margin-top:0;width:50pt;height:50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K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m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y1CryiMCAABKBAAADgAAAAAAAAAAAAAAAAAuAgAAZHJzL2Uyb0RvYy54bWxQSwEC&#10;LQAUAAYACAAAACEA640e+9gAAAAFAQAADwAAAAAAAAAAAAAAAAB9BAAAZHJzL2Rvd25yZXYueG1s&#10;UEsFBgAAAAAEAAQA8wAAAIIFAAAAAA==&#10;">
                  <v:stroke joinstyle="round"/>
                  <o:lock v:ext="edit" selection="t"/>
                </v:rect>
              </w:pict>
            </w:r>
            <w:r w:rsidR="00582B59" w:rsidRPr="00447DE9">
              <w:rPr>
                <w:rFonts w:asciiTheme="majorHAnsi" w:hAnsiTheme="majorHAnsi" w:cstheme="majorHAnsi"/>
                <w:i/>
              </w:rPr>
              <w:br/>
            </w:r>
            <m:oMath>
              <m:d>
                <m:dPr>
                  <m:ctrlPr>
                    <w:rPr>
                      <w:rFonts w:ascii="Cambria Math" w:hAnsi="Cambria Math" w:cstheme="majorHAnsi"/>
                      <w:i/>
                      <w:sz w:val="28"/>
                      <w:szCs w:val="28"/>
                    </w:rPr>
                  </m:ctrlPr>
                </m:dPr>
                <m:e>
                  <m:r>
                    <w:rPr>
                      <w:rFonts w:ascii="Cambria Math" w:hAnsi="Cambria Math" w:cstheme="majorHAnsi"/>
                      <w:sz w:val="28"/>
                      <w:szCs w:val="28"/>
                    </w:rPr>
                    <m:t>k=1,..,</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α</m:t>
                      </m:r>
                    </m:sub>
                  </m:sSub>
                </m:e>
              </m:d>
            </m:oMath>
            <w:r w:rsidR="00582B59" w:rsidRPr="00447DE9">
              <w:rPr>
                <w:rFonts w:asciiTheme="majorHAnsi" w:hAnsiTheme="majorHAnsi" w:cstheme="majorHAnsi"/>
              </w:rPr>
              <w:t>,</w:t>
            </w:r>
          </w:p>
        </w:tc>
        <w:tc>
          <w:tcPr>
            <w:tcW w:w="683" w:type="dxa"/>
          </w:tcPr>
          <w:p w14:paraId="4B6B0AD6" w14:textId="28F8026E" w:rsidR="00582B59" w:rsidRPr="00447DE9" w:rsidRDefault="00836E18" w:rsidP="00836E18">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4</w:t>
            </w:r>
            <w:r w:rsidR="00582B59" w:rsidRPr="00836E18">
              <w:rPr>
                <w:rFonts w:asciiTheme="majorHAnsi" w:hAnsiTheme="majorHAnsi" w:cstheme="majorHAnsi"/>
                <w:sz w:val="28"/>
                <w:szCs w:val="28"/>
              </w:rPr>
              <w:t>)</w:t>
            </w:r>
          </w:p>
        </w:tc>
      </w:tr>
      <w:tr w:rsidR="00582B59" w:rsidRPr="00447DE9" w14:paraId="4529534A" w14:textId="77777777" w:rsidTr="00836E18">
        <w:tc>
          <w:tcPr>
            <w:tcW w:w="8888" w:type="dxa"/>
          </w:tcPr>
          <w:p w14:paraId="5A4D2D15" w14:textId="77777777" w:rsidR="00582B59" w:rsidRPr="00447DE9" w:rsidRDefault="00582B59" w:rsidP="009E5DBC">
            <w:pPr>
              <w:pStyle w:val="BodyText"/>
              <w:rPr>
                <w:rFonts w:asciiTheme="majorHAnsi" w:hAnsiTheme="majorHAnsi" w:cstheme="majorHAnsi"/>
                <w:noProof/>
                <w:position w:val="-28"/>
              </w:rPr>
            </w:pPr>
          </w:p>
        </w:tc>
        <w:tc>
          <w:tcPr>
            <w:tcW w:w="683" w:type="dxa"/>
          </w:tcPr>
          <w:p w14:paraId="5DC762E2" w14:textId="77777777" w:rsidR="00582B59" w:rsidRPr="00447DE9" w:rsidRDefault="00582B59" w:rsidP="009E5DBC">
            <w:pPr>
              <w:pStyle w:val="BodyText"/>
              <w:rPr>
                <w:rFonts w:asciiTheme="majorHAnsi" w:hAnsiTheme="majorHAnsi" w:cstheme="majorHAnsi"/>
              </w:rPr>
            </w:pPr>
          </w:p>
        </w:tc>
      </w:tr>
      <w:tr w:rsidR="00582B59" w:rsidRPr="00447DE9" w14:paraId="36C8816F" w14:textId="77777777" w:rsidTr="00836E18">
        <w:tc>
          <w:tcPr>
            <w:tcW w:w="8888" w:type="dxa"/>
          </w:tcPr>
          <w:p w14:paraId="5D6D19E5" w14:textId="4FD9073A" w:rsidR="00582B59" w:rsidRPr="00447DE9" w:rsidRDefault="006B0DA0" w:rsidP="005E4124">
            <w:pPr>
              <w:pStyle w:val="BodyText"/>
              <w:jc w:val="center"/>
              <w:rPr>
                <w:rFonts w:asciiTheme="majorHAnsi" w:hAnsiTheme="majorHAnsi" w:cstheme="majorHAnsi"/>
              </w:rPr>
            </w:pPr>
            <m:oMath>
              <m:r>
                <m:rPr>
                  <m:sty m:val="p"/>
                </m:rPr>
                <w:rPr>
                  <w:rFonts w:ascii="Cambria Math" w:hAnsi="Cambria Math" w:cstheme="majorHAnsi"/>
                  <w:noProof/>
                  <w:sz w:val="28"/>
                  <w:szCs w:val="28"/>
                </w:rPr>
                <w:pict w14:anchorId="559BAA17">
                  <v:rect id="Rectangle 163" o:spid="_x0000_s1050" style="position:absolute;left:0;text-align:left;margin-left:0;margin-top:0;width:50pt;height:50pt;z-index:25170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FuNCE0kAgAASgQAAA4AAAAAAAAAAAAAAAAALgIAAGRycy9lMm9Eb2MueG1sUEsB&#10;Ai0AFAAGAAgAAAAhAOuNHvvYAAAABQEAAA8AAAAAAAAAAAAAAAAAfgQAAGRycy9kb3ducmV2Lnht&#10;bFBLBQYAAAAABAAEAPMAAACDBQAAAAA=&#10;">
                    <v:stroke joinstyle="round"/>
                    <o:lock v:ext="edit" selection="t"/>
                  </v:rect>
                </w:pict>
              </m:r>
              <m:nary>
                <m:naryPr>
                  <m:chr m:val="∑"/>
                  <m:ctrlPr>
                    <w:rPr>
                      <w:rFonts w:ascii="Cambria Math" w:hAnsi="Cambria Math" w:cstheme="majorHAnsi"/>
                      <w:sz w:val="28"/>
                      <w:szCs w:val="28"/>
                    </w:rPr>
                  </m:ctrlPr>
                </m:naryPr>
                <m:sub>
                  <m:r>
                    <w:rPr>
                      <w:rFonts w:ascii="Cambria Math" w:hAnsi="Cambria Math" w:cstheme="majorHAnsi"/>
                      <w:sz w:val="28"/>
                      <w:szCs w:val="28"/>
                    </w:rPr>
                    <m:t>m=1</m:t>
                  </m:r>
                  <m:ctrlPr>
                    <w:rPr>
                      <w:rFonts w:ascii="Cambria Math" w:hAnsi="Cambria Math" w:cstheme="majorHAnsi"/>
                      <w:i/>
                      <w:sz w:val="28"/>
                      <w:szCs w:val="28"/>
                    </w:rPr>
                  </m:ctrlPr>
                </m:sub>
                <m:sup>
                  <m:r>
                    <w:rPr>
                      <w:rFonts w:ascii="Cambria Math" w:hAnsi="Cambria Math" w:cstheme="majorHAnsi"/>
                      <w:sz w:val="28"/>
                      <w:szCs w:val="28"/>
                    </w:rPr>
                    <m:t>M-1</m:t>
                  </m:r>
                  <m:ctrlPr>
                    <w:rPr>
                      <w:rFonts w:ascii="Cambria Math" w:hAnsi="Cambria Math" w:cstheme="majorHAnsi"/>
                      <w:i/>
                      <w:sz w:val="28"/>
                      <w:szCs w:val="28"/>
                    </w:rPr>
                  </m:ctrlPr>
                </m:sup>
                <m:e>
                  <m:sSub>
                    <m:sSubPr>
                      <m:ctrlPr>
                        <w:rPr>
                          <w:rFonts w:ascii="Cambria Math" w:hAnsi="Cambria Math" w:cstheme="majorHAnsi"/>
                          <w:i/>
                          <w:sz w:val="28"/>
                          <w:szCs w:val="28"/>
                        </w:rPr>
                      </m:ctrlPr>
                    </m:sSubPr>
                    <m:e>
                      <m:r>
                        <w:rPr>
                          <w:rFonts w:ascii="Cambria Math" w:hAnsi="Cambria Math" w:cstheme="majorHAnsi"/>
                          <w:sz w:val="28"/>
                          <w:szCs w:val="28"/>
                        </w:rPr>
                        <m:t>s</m:t>
                      </m:r>
                    </m:e>
                    <m:sub>
                      <m:r>
                        <w:rPr>
                          <w:rFonts w:ascii="Cambria Math" w:hAnsi="Cambria Math" w:cstheme="majorHAnsi"/>
                          <w:sz w:val="28"/>
                          <w:szCs w:val="28"/>
                        </w:rPr>
                        <m:t>k</m:t>
                      </m:r>
                    </m:sub>
                  </m:sSub>
                </m:e>
              </m:nary>
            </m:oMath>
            <w:r w:rsidR="00582B59" w:rsidRPr="00447DE9">
              <w:rPr>
                <w:rFonts w:asciiTheme="majorHAnsi" w:hAnsiTheme="majorHAnsi" w:cstheme="majorHAnsi"/>
              </w:rPr>
              <w:t>,</w:t>
            </w:r>
          </w:p>
          <w:p w14:paraId="3D874221" w14:textId="753A08EE" w:rsidR="00582B59" w:rsidRPr="00447DE9" w:rsidRDefault="006B0DA0" w:rsidP="005E4124">
            <w:pPr>
              <w:pStyle w:val="BodyText"/>
              <w:jc w:val="center"/>
              <w:rPr>
                <w:rFonts w:asciiTheme="majorHAnsi" w:hAnsiTheme="majorHAnsi" w:cstheme="majorHAnsi"/>
              </w:rPr>
            </w:pPr>
            <m:oMath>
              <m:r>
                <m:rPr>
                  <m:sty m:val="p"/>
                </m:rPr>
                <w:rPr>
                  <w:rFonts w:ascii="Cambria Math" w:hAnsi="Cambria Math" w:cstheme="majorHAnsi"/>
                  <w:noProof/>
                  <w:sz w:val="28"/>
                  <w:szCs w:val="28"/>
                </w:rPr>
                <w:pict w14:anchorId="2D9CD8E8">
                  <v:rect id="Rectangle 164" o:spid="_x0000_s1049" style="position:absolute;left:0;text-align:left;margin-left:0;margin-top:0;width:50pt;height:50pt;z-index:25170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Ft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h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KZGBbSMCAABKBAAADgAAAAAAAAAAAAAAAAAuAgAAZHJzL2Uyb0RvYy54bWxQSwEC&#10;LQAUAAYACAAAACEA640e+9gAAAAFAQAADwAAAAAAAAAAAAAAAAB9BAAAZHJzL2Rvd25yZXYueG1s&#10;UEsFBgAAAAAEAAQA8wAAAIIFAAAAAA==&#10;">
                    <v:stroke joinstyle="round"/>
                    <o:lock v:ext="edit" selection="t"/>
                  </v:rect>
                </w:pict>
              </m:r>
              <m:d>
                <m:dPr>
                  <m:ctrlPr>
                    <w:rPr>
                      <w:rFonts w:ascii="Cambria Math" w:hAnsi="Cambria Math" w:cstheme="majorHAnsi"/>
                      <w:i/>
                      <w:sz w:val="28"/>
                      <w:szCs w:val="28"/>
                    </w:rPr>
                  </m:ctrlPr>
                </m:dPr>
                <m:e>
                  <m:r>
                    <w:rPr>
                      <w:rFonts w:ascii="Cambria Math" w:hAnsi="Cambria Math" w:cstheme="majorHAnsi"/>
                      <w:sz w:val="28"/>
                      <w:szCs w:val="28"/>
                    </w:rPr>
                    <m:t>k=1,..,</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β</m:t>
                      </m:r>
                    </m:sub>
                  </m:sSub>
                </m:e>
              </m:d>
            </m:oMath>
            <w:r w:rsidR="00582B59" w:rsidRPr="00447DE9">
              <w:rPr>
                <w:rFonts w:asciiTheme="majorHAnsi" w:hAnsiTheme="majorHAnsi" w:cstheme="majorHAnsi"/>
              </w:rPr>
              <w:t>,</w:t>
            </w:r>
          </w:p>
          <w:p w14:paraId="0900C0F6" w14:textId="77777777" w:rsidR="00582B59" w:rsidRPr="00447DE9" w:rsidRDefault="00582B59" w:rsidP="009E5DBC">
            <w:pPr>
              <w:pStyle w:val="BodyText"/>
              <w:rPr>
                <w:rFonts w:asciiTheme="majorHAnsi" w:hAnsiTheme="majorHAnsi" w:cstheme="majorHAnsi"/>
              </w:rPr>
            </w:pPr>
          </w:p>
        </w:tc>
        <w:tc>
          <w:tcPr>
            <w:tcW w:w="683" w:type="dxa"/>
          </w:tcPr>
          <w:p w14:paraId="7CF75017" w14:textId="101E0EBC" w:rsidR="00582B59" w:rsidRPr="00447DE9" w:rsidRDefault="00836E18" w:rsidP="00836E18">
            <w:pPr>
              <w:pStyle w:val="BodyText"/>
              <w:ind w:firstLine="0"/>
              <w:jc w:val="right"/>
              <w:rPr>
                <w:rFonts w:asciiTheme="majorHAnsi" w:hAnsiTheme="majorHAnsi" w:cstheme="majorHAnsi"/>
              </w:rPr>
            </w:pPr>
            <w:r w:rsidRPr="00836E18">
              <w:rPr>
                <w:rFonts w:asciiTheme="majorHAnsi" w:hAnsiTheme="majorHAnsi" w:cstheme="majorHAnsi"/>
                <w:sz w:val="28"/>
                <w:szCs w:val="28"/>
                <w:lang w:val="ru-RU"/>
              </w:rPr>
              <w:t>(</w:t>
            </w:r>
            <w:r w:rsidR="00582B59" w:rsidRPr="00836E18">
              <w:rPr>
                <w:rFonts w:asciiTheme="majorHAnsi" w:hAnsiTheme="majorHAnsi" w:cstheme="majorHAnsi"/>
                <w:sz w:val="28"/>
                <w:szCs w:val="28"/>
              </w:rPr>
              <w:t>2</w:t>
            </w:r>
            <w:r w:rsidR="002B0023" w:rsidRPr="00836E18">
              <w:rPr>
                <w:rFonts w:asciiTheme="majorHAnsi" w:hAnsiTheme="majorHAnsi" w:cstheme="majorHAnsi"/>
                <w:sz w:val="28"/>
                <w:szCs w:val="28"/>
                <w:lang w:val="ru-RU"/>
              </w:rPr>
              <w:t>5</w:t>
            </w:r>
            <w:r w:rsidR="00582B59" w:rsidRPr="00836E18">
              <w:rPr>
                <w:rFonts w:asciiTheme="majorHAnsi" w:hAnsiTheme="majorHAnsi" w:cstheme="majorHAnsi"/>
                <w:sz w:val="28"/>
                <w:szCs w:val="28"/>
              </w:rPr>
              <w:t>)</w:t>
            </w:r>
          </w:p>
        </w:tc>
      </w:tr>
    </w:tbl>
    <w:p w14:paraId="451A5B90" w14:textId="539A080C" w:rsidR="00582B59" w:rsidRPr="00447DE9" w:rsidRDefault="00582B59" w:rsidP="009E5DBC">
      <w:pPr>
        <w:pStyle w:val="BodyText"/>
        <w:rPr>
          <w:rFonts w:asciiTheme="majorHAnsi" w:hAnsiTheme="majorHAnsi" w:cstheme="majorHAnsi"/>
        </w:rPr>
      </w:pPr>
      <w:r w:rsidRPr="00447DE9">
        <w:rPr>
          <w:rFonts w:asciiTheme="majorHAnsi" w:hAnsiTheme="majorHAnsi" w:cstheme="majorHAnsi"/>
        </w:rPr>
        <w:t xml:space="preserve">где </w:t>
      </w:r>
      <m:oMath>
        <m:r>
          <m:rPr>
            <m:sty m:val="p"/>
          </m:rPr>
          <w:rPr>
            <w:rFonts w:ascii="Cambria Math" w:hAnsi="Cambria Math" w:cstheme="majorHAnsi"/>
            <w:noProof/>
          </w:rPr>
          <w:pict w14:anchorId="49C632DC">
            <v:rect id="Rectangle 94" o:spid="_x0000_s1048" style="position:absolute;left:0;text-align:left;margin-left:0;margin-top:.05pt;width:50pt;height:50pt;z-index:25168998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C/6AEAAFIEAAAOAAAAZHJzL2Uyb0RvYy54bWysVMtu2zAQvBfoPxC811LcOmg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BrA4L/oAQAAUgQAAA4AAAAAAAAAAAAAAAAALgIAAGRycy9lMm9Eb2MueG1sUEsBAi0AFAAG&#10;AAgAAAAhAM7ZAh7VAAAABQEAAA8AAAAAAAAAAAAAAAAAQgQAAGRycy9kb3ducmV2LnhtbFBLBQYA&#10;AAAABAAEAPMAAABEBQAAAAA=&#10;">
              <v:stroke joinstyle="round"/>
              <v:path arrowok="t"/>
            </v:rect>
          </w:pict>
        </m:r>
        <m:sSub>
          <m:sSubPr>
            <m:ctrlPr>
              <w:rPr>
                <w:rFonts w:ascii="Cambria Math" w:hAnsi="Cambria Math" w:cstheme="majorHAnsi"/>
              </w:rPr>
            </m:ctrlPr>
          </m:sSubPr>
          <m:e>
            <m:r>
              <w:rPr>
                <w:rFonts w:ascii="Cambria Math" w:hAnsi="Cambria Math" w:cstheme="majorHAnsi"/>
              </w:rPr>
              <m:t>K</m:t>
            </m:r>
          </m:e>
          <m:sub>
            <m:r>
              <w:rPr>
                <w:rFonts w:ascii="Cambria Math" w:hAnsi="Cambria Math" w:cstheme="majorHAnsi"/>
              </w:rPr>
              <m:t>α</m:t>
            </m:r>
          </m:sub>
        </m:sSub>
      </m:oMath>
      <w:r w:rsidRPr="00447DE9">
        <w:rPr>
          <w:rFonts w:asciiTheme="majorHAnsi" w:hAnsiTheme="majorHAnsi" w:cstheme="majorHAnsi"/>
        </w:rPr>
        <w:t xml:space="preserve"> и </w:t>
      </w:r>
      <m:oMath>
        <m:r>
          <m:rPr>
            <m:sty m:val="p"/>
          </m:rPr>
          <w:rPr>
            <w:rFonts w:ascii="Cambria Math" w:hAnsi="Cambria Math" w:cstheme="majorHAnsi"/>
            <w:noProof/>
          </w:rPr>
          <w:pict w14:anchorId="775A2730">
            <v:rect id="Rectangle 95" o:spid="_x0000_s1047" style="position:absolute;left:0;text-align:left;margin-left:0;margin-top:.05pt;width:50pt;height:50pt;z-index:25169203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">
              <v:stroke joinstyle="round"/>
              <v:path arrowok="t"/>
            </v:rect>
          </w:pict>
        </m:r>
        <m:sSub>
          <m:sSubPr>
            <m:ctrlPr>
              <w:rPr>
                <w:rFonts w:ascii="Cambria Math" w:hAnsi="Cambria Math" w:cstheme="majorHAnsi"/>
              </w:rPr>
            </m:ctrlPr>
          </m:sSubPr>
          <m:e>
            <m:r>
              <w:rPr>
                <w:rFonts w:ascii="Cambria Math" w:hAnsi="Cambria Math" w:cstheme="majorHAnsi"/>
              </w:rPr>
              <m:t>K</m:t>
            </m:r>
          </m:e>
          <m:sub>
            <m:r>
              <w:rPr>
                <w:rFonts w:ascii="Cambria Math" w:hAnsi="Cambria Math" w:cstheme="majorHAnsi"/>
              </w:rPr>
              <m:t>β</m:t>
            </m:r>
          </m:sub>
        </m:sSub>
      </m:oMath>
      <w:r w:rsidRPr="00447DE9">
        <w:rPr>
          <w:rFonts w:asciiTheme="majorHAnsi" w:hAnsiTheme="majorHAnsi" w:cstheme="majorHAnsi"/>
        </w:rPr>
        <w:t xml:space="preserve"> номера элементов </w:t>
      </w:r>
      <w:r w:rsidR="006B0DA0" w:rsidRPr="00447DE9">
        <w:rPr>
          <w:rFonts w:asciiTheme="majorHAnsi" w:hAnsiTheme="majorHAnsi" w:cstheme="majorHAnsi"/>
          <w:noProof/>
        </w:rPr>
        <w:pict w14:anchorId="09214352">
          <v:rect id="Rectangle 96" o:spid="_x0000_s1046" style="position:absolute;left:0;text-align:left;margin-left:0;margin-top:.05pt;width:50pt;height:50pt;z-index:25169305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&#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LsnKGDoAQAAUgQAAA4AAAAAAAAAAAAAAAAALgIAAGRycy9lMm9Eb2MueG1sUEsBAi0AFAAG&#10;AAgAAAAhAM7ZAh7VAAAABQEAAA8AAAAAAAAAAAAAAAAAQgQAAGRycy9kb3ducmV2LnhtbFBLBQYA&#10;AAAABAAEAPMAAABEBQAAAAA=&#10;">
            <v:stroke joinstyle="round"/>
            <v:path arrowok="t"/>
          </v:rect>
        </w:pict>
      </w:r>
      <w:r w:rsidRPr="00447DE9">
        <w:rPr>
          <w:rFonts w:asciiTheme="majorHAnsi" w:hAnsiTheme="majorHAnsi" w:cstheme="majorHAnsi"/>
          <w:i/>
          <w:iCs/>
        </w:rPr>
        <w:t xml:space="preserve"> </w:t>
      </w:r>
      <m:oMath>
        <m:r>
          <w:rPr>
            <w:rFonts w:ascii="Cambria Math" w:hAnsi="Cambria Math" w:cstheme="majorHAnsi"/>
          </w:rPr>
          <m:t>α</m:t>
        </m:r>
      </m:oMath>
      <w:r w:rsidRPr="00447DE9">
        <w:rPr>
          <w:rFonts w:asciiTheme="majorHAnsi" w:hAnsiTheme="majorHAnsi" w:cstheme="majorHAnsi"/>
        </w:rPr>
        <w:t xml:space="preserve"> и </w:t>
      </w:r>
      <w:r w:rsidR="006B0DA0" w:rsidRPr="00447DE9">
        <w:rPr>
          <w:rFonts w:asciiTheme="majorHAnsi" w:hAnsiTheme="majorHAnsi" w:cstheme="majorHAnsi"/>
          <w:noProof/>
        </w:rPr>
        <w:pict w14:anchorId="3B90B6FA">
          <v:rect id="Rectangle 97" o:spid="_x0000_s1045" style="position:absolute;left:0;text-align:left;margin-left:0;margin-top:.05pt;width:50pt;height:50pt;z-index:25169510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Ti6AEAAFIEAAAOAAAAZHJzL2Uyb0RvYy54bWysVMtu2zAQvBfoPxC811JcOG0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EvXdOLoAQAAUgQAAA4AAAAAAAAAAAAAAAAALgIAAGRycy9lMm9Eb2MueG1sUEsBAi0AFAAG&#10;AAgAAAAhAM7ZAh7VAAAABQEAAA8AAAAAAAAAAAAAAAAAQgQAAGRycy9kb3ducmV2LnhtbFBLBQYA&#10;AAAABAAEAPMAAABEBQAAAAA=&#10;">
            <v:stroke joinstyle="round"/>
            <v:path arrowok="t"/>
          </v:rect>
        </w:pict>
      </w:r>
      <w:r w:rsidRPr="00447DE9">
        <w:rPr>
          <w:rFonts w:asciiTheme="majorHAnsi" w:hAnsiTheme="majorHAnsi" w:cstheme="majorHAnsi"/>
          <w:i/>
          <w:iCs/>
        </w:rPr>
        <w:t xml:space="preserve"> </w:t>
      </w:r>
      <m:oMath>
        <m:r>
          <w:rPr>
            <w:rFonts w:ascii="Cambria Math" w:hAnsi="Cambria Math" w:cstheme="majorHAnsi"/>
          </w:rPr>
          <m:t>β</m:t>
        </m:r>
      </m:oMath>
      <w:r w:rsidRPr="00447DE9">
        <w:rPr>
          <w:rFonts w:asciiTheme="majorHAnsi" w:hAnsiTheme="majorHAnsi" w:cstheme="majorHAnsi"/>
        </w:rPr>
        <w:t>.</w:t>
      </w:r>
    </w:p>
    <w:p w14:paraId="2BE4873E" w14:textId="1F376DCB"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решения этих уравнений используется стохастическая оптимизация на основе алгоритма Роббинса-Монро. Алгоритм применяет многомерную версию алгоритма Роббинса-Монро с улучшениями, предложенными Поляком и Руппертом[10]. Техника "двойного усреднения" </w:t>
      </w:r>
      <w:r w:rsidRPr="00447DE9">
        <w:rPr>
          <w:rFonts w:asciiTheme="majorHAnsi" w:hAnsiTheme="majorHAnsi" w:cstheme="majorHAnsi"/>
        </w:rPr>
        <w:lastRenderedPageBreak/>
        <w:t xml:space="preserve">также применяется для улучшения результатов. Алгоритм реализован в пакете RSiena языка R. </w:t>
      </w:r>
    </w:p>
    <w:p w14:paraId="79252D43"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Он состоит из трёх фаз:</w:t>
      </w:r>
    </w:p>
    <w:p w14:paraId="22465815"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Определение чувствительности ожидаемых статистик к параметрам.</w:t>
      </w:r>
    </w:p>
    <w:p w14:paraId="7FADD11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Обновляет параметры с использованием симуляции динамики сети.</w:t>
      </w:r>
    </w:p>
    <w:p w14:paraId="4A3BCA7B"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Используется для оценки приближения полученных уравнений и вычисления стандартных ошибок. </w:t>
      </w:r>
    </w:p>
    <w:p w14:paraId="347A5698" w14:textId="0394F199"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Для вычисления производных ожидаемых значений по отношению к параметрам используется метод функции оценки. Этот алгоритм является надёжным, но затратным по времени[10]</w:t>
      </w:r>
      <w:r w:rsidR="00A0250B" w:rsidRPr="00447DE9">
        <w:rPr>
          <w:rFonts w:asciiTheme="majorHAnsi" w:hAnsiTheme="majorHAnsi" w:cstheme="majorHAnsi"/>
        </w:rPr>
        <w:t>.</w:t>
      </w:r>
    </w:p>
    <w:p w14:paraId="046A301E" w14:textId="7F5134E4" w:rsidR="00E92882" w:rsidRPr="00447DE9" w:rsidRDefault="00E92882" w:rsidP="009E5DBC">
      <w:pPr>
        <w:pStyle w:val="BodyText"/>
        <w:rPr>
          <w:rFonts w:asciiTheme="majorHAnsi" w:hAnsiTheme="majorHAnsi" w:cstheme="majorHAnsi"/>
        </w:rPr>
      </w:pPr>
    </w:p>
    <w:p w14:paraId="696713C0" w14:textId="58DB5750" w:rsidR="00E92882" w:rsidRPr="00447DE9" w:rsidRDefault="00E92882" w:rsidP="009E5DBC">
      <w:pPr>
        <w:pStyle w:val="BodyText"/>
        <w:rPr>
          <w:rFonts w:asciiTheme="majorHAnsi" w:hAnsiTheme="majorHAnsi" w:cstheme="majorHAnsi"/>
        </w:rPr>
      </w:pPr>
    </w:p>
    <w:p w14:paraId="71B16CE1" w14:textId="080FCF67" w:rsidR="00E92882" w:rsidRPr="00447DE9" w:rsidRDefault="00E92882" w:rsidP="009E5DBC">
      <w:pPr>
        <w:pStyle w:val="BodyText"/>
        <w:rPr>
          <w:rFonts w:asciiTheme="majorHAnsi" w:hAnsiTheme="majorHAnsi" w:cstheme="majorHAnsi"/>
        </w:rPr>
      </w:pPr>
    </w:p>
    <w:p w14:paraId="61944974" w14:textId="4E8C45E1" w:rsidR="00E92882" w:rsidRDefault="00E92882" w:rsidP="009E5DBC">
      <w:pPr>
        <w:pStyle w:val="BodyText"/>
        <w:rPr>
          <w:rFonts w:asciiTheme="majorHAnsi" w:hAnsiTheme="majorHAnsi" w:cstheme="majorHAnsi"/>
        </w:rPr>
      </w:pPr>
    </w:p>
    <w:p w14:paraId="76619683" w14:textId="18D80E43" w:rsidR="00836E18" w:rsidRDefault="00836E18" w:rsidP="009E5DBC">
      <w:pPr>
        <w:pStyle w:val="BodyText"/>
        <w:rPr>
          <w:rFonts w:asciiTheme="majorHAnsi" w:hAnsiTheme="majorHAnsi" w:cstheme="majorHAnsi"/>
        </w:rPr>
      </w:pPr>
    </w:p>
    <w:p w14:paraId="33A7DEC2" w14:textId="636D635C" w:rsidR="00836E18" w:rsidRDefault="00836E18" w:rsidP="009E5DBC">
      <w:pPr>
        <w:pStyle w:val="BodyText"/>
        <w:rPr>
          <w:rFonts w:asciiTheme="majorHAnsi" w:hAnsiTheme="majorHAnsi" w:cstheme="majorHAnsi"/>
        </w:rPr>
      </w:pPr>
    </w:p>
    <w:p w14:paraId="7689B382" w14:textId="1BB8826E" w:rsidR="00395137" w:rsidRDefault="00395137" w:rsidP="009E5DBC">
      <w:pPr>
        <w:pStyle w:val="BodyText"/>
        <w:rPr>
          <w:rFonts w:asciiTheme="majorHAnsi" w:hAnsiTheme="majorHAnsi" w:cstheme="majorHAnsi"/>
        </w:rPr>
      </w:pPr>
    </w:p>
    <w:p w14:paraId="107087B6" w14:textId="567D5CB4" w:rsidR="00395137" w:rsidRDefault="00395137" w:rsidP="009E5DBC">
      <w:pPr>
        <w:pStyle w:val="BodyText"/>
        <w:rPr>
          <w:rFonts w:asciiTheme="majorHAnsi" w:hAnsiTheme="majorHAnsi" w:cstheme="majorHAnsi"/>
        </w:rPr>
      </w:pPr>
    </w:p>
    <w:p w14:paraId="225A5436" w14:textId="006F489B" w:rsidR="00395137" w:rsidRDefault="00395137" w:rsidP="009E5DBC">
      <w:pPr>
        <w:pStyle w:val="BodyText"/>
        <w:rPr>
          <w:rFonts w:asciiTheme="majorHAnsi" w:hAnsiTheme="majorHAnsi" w:cstheme="majorHAnsi"/>
        </w:rPr>
      </w:pPr>
    </w:p>
    <w:p w14:paraId="48411A0E" w14:textId="36D8584C" w:rsidR="00395137" w:rsidRDefault="00395137" w:rsidP="009E5DBC">
      <w:pPr>
        <w:pStyle w:val="BodyText"/>
        <w:rPr>
          <w:rFonts w:asciiTheme="majorHAnsi" w:hAnsiTheme="majorHAnsi" w:cstheme="majorHAnsi"/>
        </w:rPr>
      </w:pPr>
    </w:p>
    <w:p w14:paraId="24C0341A" w14:textId="6E1B7B45" w:rsidR="00395137" w:rsidRDefault="00395137" w:rsidP="009E5DBC">
      <w:pPr>
        <w:pStyle w:val="BodyText"/>
        <w:rPr>
          <w:rFonts w:asciiTheme="majorHAnsi" w:hAnsiTheme="majorHAnsi" w:cstheme="majorHAnsi"/>
        </w:rPr>
      </w:pPr>
    </w:p>
    <w:p w14:paraId="2F54F1E4" w14:textId="77777777" w:rsidR="00395137" w:rsidRPr="00447DE9" w:rsidRDefault="00395137" w:rsidP="009E5DBC">
      <w:pPr>
        <w:pStyle w:val="BodyText"/>
        <w:rPr>
          <w:rFonts w:asciiTheme="majorHAnsi" w:hAnsiTheme="majorHAnsi" w:cstheme="majorHAnsi"/>
        </w:rPr>
      </w:pPr>
    </w:p>
    <w:p w14:paraId="5458DBAF" w14:textId="77777777" w:rsidR="00882685" w:rsidRPr="00447DE9" w:rsidRDefault="00512156">
      <w:pPr>
        <w:pStyle w:val="Heading1"/>
        <w:numPr>
          <w:ilvl w:val="0"/>
          <w:numId w:val="1"/>
        </w:numPr>
        <w:rPr>
          <w:rFonts w:cstheme="majorHAnsi"/>
          <w:b/>
          <w:bCs/>
        </w:rPr>
      </w:pPr>
      <w:bookmarkStart w:id="22" w:name="_Toc167201893"/>
      <w:bookmarkStart w:id="23" w:name="_Toc167201629"/>
      <w:bookmarkStart w:id="24" w:name="_Toc167798267"/>
      <w:r w:rsidRPr="00447DE9">
        <w:rPr>
          <w:rFonts w:cstheme="majorHAnsi"/>
          <w:b/>
          <w:bCs/>
        </w:rPr>
        <w:lastRenderedPageBreak/>
        <w:t>Применение модели на реальных данных</w:t>
      </w:r>
      <w:bookmarkEnd w:id="22"/>
      <w:bookmarkEnd w:id="23"/>
      <w:bookmarkEnd w:id="24"/>
    </w:p>
    <w:p w14:paraId="6FF0B9F0" w14:textId="77777777" w:rsidR="00882685" w:rsidRPr="00447DE9" w:rsidRDefault="00512156">
      <w:pPr>
        <w:pStyle w:val="Heading2"/>
        <w:numPr>
          <w:ilvl w:val="1"/>
          <w:numId w:val="1"/>
        </w:numPr>
        <w:rPr>
          <w:rFonts w:cstheme="majorHAnsi"/>
          <w:b/>
          <w:bCs/>
        </w:rPr>
      </w:pPr>
      <w:bookmarkStart w:id="25" w:name="_Toc167201894"/>
      <w:bookmarkStart w:id="26" w:name="_Toc167798268"/>
      <w:r w:rsidRPr="00447DE9">
        <w:rPr>
          <w:rFonts w:cstheme="majorHAnsi"/>
          <w:b/>
          <w:bCs/>
        </w:rPr>
        <w:t>Объект исследования</w:t>
      </w:r>
      <w:bookmarkEnd w:id="25"/>
      <w:bookmarkEnd w:id="26"/>
    </w:p>
    <w:p w14:paraId="011A2593" w14:textId="77777777" w:rsidR="00882685" w:rsidRPr="00447DE9" w:rsidRDefault="00882685">
      <w:pPr>
        <w:rPr>
          <w:rFonts w:asciiTheme="majorHAnsi" w:hAnsiTheme="majorHAnsi" w:cstheme="majorHAnsi"/>
        </w:rPr>
      </w:pPr>
    </w:p>
    <w:p w14:paraId="632035C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Объектом исследования являются научные группы и команды Томского Государственного Университета, а конкретно данные, собранные о сотрудниках ТГУ, их научных публикациях, сетевых связях. Используя библиометрический анализ и стохастическое акторно-ориентированное моделирование, можно выявить факторы, влияющие на формирование научного взаимодействия внутри этих групп и команд. </w:t>
      </w:r>
    </w:p>
    <w:p w14:paraId="68A9C290" w14:textId="73BFCFAC" w:rsidR="00882685" w:rsidRPr="00447DE9" w:rsidRDefault="00A0250B" w:rsidP="009E5DBC">
      <w:pPr>
        <w:pStyle w:val="BodyText"/>
        <w:rPr>
          <w:rFonts w:asciiTheme="majorHAnsi" w:hAnsiTheme="majorHAnsi" w:cstheme="majorHAnsi"/>
          <w:color w:val="000000" w:themeColor="text1"/>
        </w:rPr>
      </w:pPr>
      <w:r w:rsidRPr="00447DE9">
        <w:rPr>
          <w:rFonts w:asciiTheme="majorHAnsi" w:hAnsiTheme="majorHAnsi" w:cstheme="majorHAnsi"/>
          <w:color w:val="000000" w:themeColor="text1"/>
        </w:rPr>
        <w:t>Данные, собранные с веб-сайта «ТГУ.Сотрудники», включают в себя информацию о научном опыте сотрудников и список их публикаций, что позволяет построить сеть соавторства и исследовать взаимосвязи между учеными. Анализируя эти данные, мы можем выявить ключевые факторы, влияющие на формирование научного сообщества и его продуктивность.</w:t>
      </w:r>
    </w:p>
    <w:p w14:paraId="208EED67" w14:textId="77777777" w:rsidR="00743767" w:rsidRPr="00447DE9" w:rsidRDefault="00743767">
      <w:pPr>
        <w:ind w:firstLine="360"/>
        <w:rPr>
          <w:rFonts w:asciiTheme="majorHAnsi" w:hAnsiTheme="majorHAnsi" w:cstheme="majorHAnsi"/>
        </w:rPr>
      </w:pPr>
    </w:p>
    <w:p w14:paraId="56E3FE5E" w14:textId="26363BE5" w:rsidR="00882685" w:rsidRPr="00447DE9" w:rsidRDefault="00512156" w:rsidP="00A0250B">
      <w:pPr>
        <w:pStyle w:val="Heading2"/>
        <w:numPr>
          <w:ilvl w:val="1"/>
          <w:numId w:val="1"/>
        </w:numPr>
        <w:rPr>
          <w:rFonts w:cstheme="majorHAnsi"/>
          <w:b/>
          <w:bCs/>
        </w:rPr>
      </w:pPr>
      <w:bookmarkStart w:id="27" w:name="_Toc167201895"/>
      <w:bookmarkStart w:id="28" w:name="_Toc167798269"/>
      <w:r w:rsidRPr="00447DE9">
        <w:rPr>
          <w:rFonts w:cstheme="majorHAnsi"/>
          <w:b/>
          <w:bCs/>
        </w:rPr>
        <w:t>Применимость САОМ в исследовании научных групп</w:t>
      </w:r>
      <w:bookmarkEnd w:id="27"/>
      <w:bookmarkEnd w:id="28"/>
    </w:p>
    <w:p w14:paraId="09A491DE" w14:textId="77777777" w:rsidR="00743767" w:rsidRPr="00447DE9" w:rsidRDefault="00743767" w:rsidP="00743767">
      <w:pPr>
        <w:rPr>
          <w:rFonts w:asciiTheme="majorHAnsi" w:hAnsiTheme="majorHAnsi" w:cstheme="majorHAnsi"/>
        </w:rPr>
      </w:pPr>
    </w:p>
    <w:p w14:paraId="03A23EF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Научное взаимодействие представляет собой процесс сотрудничества между учёными с целью достижения общей научной цели. Однако, как и любой другой процесс, научное взаимодействие может изменяться под влиянием различных факторов, которые могут способствовать или, наоборот, препятствовать его формированию и развитию.</w:t>
      </w:r>
    </w:p>
    <w:p w14:paraId="0256ED1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Основными факторами, влияющими на формирование и разрушение научного взаимодействия, которые можно выделить в рамках взаимодействия в Томском Государственном Университете:</w:t>
      </w:r>
    </w:p>
    <w:p w14:paraId="5BD15C6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Общая научная тематика: Учёные, работающие в одной области науки, имеют больше возможностей для сотрудничества, чем те, кто занимаются разными научными направлениями.</w:t>
      </w:r>
    </w:p>
    <w:p w14:paraId="09D289E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Финансирование: Наличие достаточных финансовых ресурсов может способствовать формированию научных групп и команд. Однако, в случае недостатка финансирования, учёные могут ощутить трудности в формировании и поддержании научных контактов.</w:t>
      </w:r>
    </w:p>
    <w:p w14:paraId="6D00388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Личностные факторы: Личностные характеристики учёных, такие как общительность, коммуникабельность и т.д., могут оказывать существенное влияние на формирование и поддержание научных связей.</w:t>
      </w:r>
    </w:p>
    <w:p w14:paraId="03644717" w14:textId="77777777" w:rsidR="00A0250B" w:rsidRPr="00447DE9" w:rsidRDefault="00512156" w:rsidP="009E5DBC">
      <w:pPr>
        <w:pStyle w:val="BodyText"/>
        <w:rPr>
          <w:rFonts w:asciiTheme="majorHAnsi" w:hAnsiTheme="majorHAnsi" w:cstheme="majorHAnsi"/>
        </w:rPr>
      </w:pPr>
      <w:r w:rsidRPr="00447DE9">
        <w:rPr>
          <w:rFonts w:asciiTheme="majorHAnsi" w:hAnsiTheme="majorHAnsi" w:cstheme="majorHAnsi"/>
        </w:rPr>
        <w:t>Технологический прогресс: Технологический прогресс может предоставить новые возможности для научного сотрудничества.</w:t>
      </w:r>
    </w:p>
    <w:p w14:paraId="6B23ECFE" w14:textId="2884A2BF"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Наличие научной инфраструктуры: Наличие необходимой инфраструктуры, такой как лаборатории, библиотеки, научные журналы, тоже является важным фактором для формирования научных групп и команд.</w:t>
      </w:r>
    </w:p>
    <w:p w14:paraId="5C47CB0D"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САОМ - это метод социально-сетевого анализа, который позволяет моделировать и предсказывать эволюцию социальных сетей на основе поведения и взаимодействий индивидуальных акторов в них. САОМ используется для изучения процессов формирования и разрушения социальных связей в группах и командах, а также для оценки влияния различных факторов на эти процессы.</w:t>
      </w:r>
    </w:p>
    <w:p w14:paraId="49459873"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Применительно к исследованию научных групп и команд, САОМ может быть использован для моделирования процессов формирования научных связей между учёными в рамках группы или команды.</w:t>
      </w:r>
    </w:p>
    <w:p w14:paraId="0DF64EBE" w14:textId="008A6699"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Используя САОМ возможно выявить такие факторы, влияющие на формирование связей, как: влияние стажа на то, с какой частотой актор будет принимать решения относительно изменения сети, с какой частотой изменяется сеть, как влияет научное подразделение актора на динамику сети, и т.д.</w:t>
      </w:r>
    </w:p>
    <w:p w14:paraId="3D37962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Преимущества САОМ включают возможность моделирования процессов на уровне индивидуальных акторов, учёт динамической природы </w:t>
      </w:r>
      <w:r w:rsidRPr="00447DE9">
        <w:rPr>
          <w:rFonts w:asciiTheme="majorHAnsi" w:hAnsiTheme="majorHAnsi" w:cstheme="majorHAnsi"/>
        </w:rPr>
        <w:lastRenderedPageBreak/>
        <w:t>социальных связей, а также возможность оценки влияния различных факторов на эти процессы. Однако САОМ также имеет некоторые ограничения, такие как необходимость большой вычислительной мощности для моделирования и ограниченная возможность предсказания долгосрочных эффектов.</w:t>
      </w:r>
    </w:p>
    <w:p w14:paraId="1887584B" w14:textId="291159DB"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Таким образом, САОМ является мощным инструментом для исследования научных групп и команд, который может помочь в выявлении факторов, влияющих на формирование научных связей и определении эффективных мер по их сохранению а так же оптимизации научного взаимодействия.</w:t>
      </w:r>
    </w:p>
    <w:p w14:paraId="19B0FA32" w14:textId="249DEB49" w:rsidR="00AB0530" w:rsidRPr="00447DE9" w:rsidRDefault="00AB0530" w:rsidP="009E5DBC">
      <w:pPr>
        <w:pStyle w:val="BodyText"/>
        <w:rPr>
          <w:rFonts w:asciiTheme="majorHAnsi" w:hAnsiTheme="majorHAnsi" w:cstheme="majorHAnsi"/>
        </w:rPr>
      </w:pPr>
      <w:r w:rsidRPr="00447DE9">
        <w:rPr>
          <w:rFonts w:asciiTheme="majorHAnsi" w:hAnsiTheme="majorHAnsi" w:cstheme="majorHAnsi"/>
        </w:rPr>
        <w:t>Алгоритмическая сложность моделей САОМ не позволяет просто «перебрать» возможные эффекты, и варианты моделирования принятия решения (</w:t>
      </w:r>
      <w:r w:rsidR="003B53AF" w:rsidRPr="00447DE9">
        <w:rPr>
          <w:rFonts w:asciiTheme="majorHAnsi" w:hAnsiTheme="majorHAnsi" w:cstheme="majorHAnsi"/>
        </w:rPr>
        <w:t>сценарий, по которому задается вероятность изменения ребра в момент принятия решения</w:t>
      </w:r>
      <w:r w:rsidRPr="00447DE9">
        <w:rPr>
          <w:rFonts w:asciiTheme="majorHAnsi" w:hAnsiTheme="majorHAnsi" w:cstheme="majorHAnsi"/>
        </w:rPr>
        <w:t>). Исследование с использованием САОМ предполагает наличие гипотезы о виде социальной сети, её структуре и факторах, влияющих на динамику рассматриваемой сети.</w:t>
      </w:r>
    </w:p>
    <w:p w14:paraId="1B52E2BB" w14:textId="77777777" w:rsidR="00882685" w:rsidRPr="00447DE9" w:rsidRDefault="00882685">
      <w:pPr>
        <w:rPr>
          <w:rFonts w:asciiTheme="majorHAnsi" w:hAnsiTheme="majorHAnsi" w:cstheme="majorHAnsi"/>
        </w:rPr>
      </w:pPr>
    </w:p>
    <w:p w14:paraId="55D0DD39" w14:textId="77777777" w:rsidR="00882685" w:rsidRPr="00447DE9" w:rsidRDefault="00512156">
      <w:pPr>
        <w:pStyle w:val="Heading2"/>
        <w:numPr>
          <w:ilvl w:val="1"/>
          <w:numId w:val="1"/>
        </w:numPr>
        <w:rPr>
          <w:rFonts w:cstheme="majorHAnsi"/>
          <w:b/>
          <w:bCs/>
        </w:rPr>
      </w:pPr>
      <w:bookmarkStart w:id="29" w:name="_Toc167201896"/>
      <w:bookmarkStart w:id="30" w:name="_Toc167798270"/>
      <w:r w:rsidRPr="00447DE9">
        <w:rPr>
          <w:rFonts w:cstheme="majorHAnsi"/>
          <w:b/>
          <w:bCs/>
        </w:rPr>
        <w:t>Формирование гипотез о динамике рассматриваемой сети</w:t>
      </w:r>
      <w:bookmarkEnd w:id="29"/>
      <w:bookmarkEnd w:id="30"/>
    </w:p>
    <w:p w14:paraId="48C3C3E0" w14:textId="77777777" w:rsidR="00882685" w:rsidRPr="00447DE9" w:rsidRDefault="00882685">
      <w:pPr>
        <w:rPr>
          <w:rFonts w:asciiTheme="majorHAnsi" w:hAnsiTheme="majorHAnsi" w:cstheme="majorHAnsi"/>
        </w:rPr>
      </w:pPr>
    </w:p>
    <w:p w14:paraId="193E3EFF"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Формирование начальных гипотез, а так же формирование социологических выводов – это задача прикладных специалистов. Будут использованы некоторые предположения выдвинутые в подобном исследовании для национальной научной системы Словении [3].</w:t>
      </w:r>
    </w:p>
    <w:p w14:paraId="04036F38" w14:textId="4EC5039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Согласно исследованию Anuška </w:t>
      </w:r>
      <w:proofErr w:type="spellStart"/>
      <w:r w:rsidRPr="00447DE9">
        <w:rPr>
          <w:rFonts w:asciiTheme="majorHAnsi" w:hAnsiTheme="majorHAnsi" w:cstheme="majorHAnsi"/>
        </w:rPr>
        <w:t>Ferligoj</w:t>
      </w:r>
      <w:proofErr w:type="spellEnd"/>
      <w:r w:rsidRPr="00447DE9">
        <w:rPr>
          <w:rFonts w:asciiTheme="majorHAnsi" w:hAnsiTheme="majorHAnsi" w:cstheme="majorHAnsi"/>
        </w:rPr>
        <w:t xml:space="preserve">, Luka </w:t>
      </w:r>
      <w:proofErr w:type="spellStart"/>
      <w:r w:rsidRPr="00447DE9">
        <w:rPr>
          <w:rFonts w:asciiTheme="majorHAnsi" w:hAnsiTheme="majorHAnsi" w:cstheme="majorHAnsi"/>
        </w:rPr>
        <w:t>Kronegger</w:t>
      </w:r>
      <w:proofErr w:type="spellEnd"/>
      <w:r w:rsidRPr="00447DE9">
        <w:rPr>
          <w:rFonts w:asciiTheme="majorHAnsi" w:hAnsiTheme="majorHAnsi" w:cstheme="majorHAnsi"/>
        </w:rPr>
        <w:t xml:space="preserve">, Franc Mali, Tom A B </w:t>
      </w:r>
      <w:proofErr w:type="spellStart"/>
      <w:r w:rsidRPr="00447DE9">
        <w:rPr>
          <w:rFonts w:asciiTheme="majorHAnsi" w:hAnsiTheme="majorHAnsi" w:cstheme="majorHAnsi"/>
        </w:rPr>
        <w:t>Snijders</w:t>
      </w:r>
      <w:proofErr w:type="spellEnd"/>
      <w:r w:rsidRPr="00447DE9">
        <w:rPr>
          <w:rFonts w:asciiTheme="majorHAnsi" w:hAnsiTheme="majorHAnsi" w:cstheme="majorHAnsi"/>
        </w:rPr>
        <w:t xml:space="preserve">, Patrick </w:t>
      </w:r>
      <w:proofErr w:type="spellStart"/>
      <w:r w:rsidRPr="00447DE9">
        <w:rPr>
          <w:rFonts w:asciiTheme="majorHAnsi" w:hAnsiTheme="majorHAnsi" w:cstheme="majorHAnsi"/>
        </w:rPr>
        <w:t>Doreian</w:t>
      </w:r>
      <w:proofErr w:type="spellEnd"/>
      <w:r w:rsidRPr="00447DE9">
        <w:rPr>
          <w:rFonts w:asciiTheme="majorHAnsi" w:hAnsiTheme="majorHAnsi" w:cstheme="majorHAnsi"/>
        </w:rPr>
        <w:t xml:space="preserve"> в журнале </w:t>
      </w:r>
      <w:proofErr w:type="spellStart"/>
      <w:r w:rsidRPr="00447DE9">
        <w:rPr>
          <w:rFonts w:asciiTheme="majorHAnsi" w:hAnsiTheme="majorHAnsi" w:cstheme="majorHAnsi"/>
        </w:rPr>
        <w:t>Scientometrics</w:t>
      </w:r>
      <w:proofErr w:type="spellEnd"/>
      <w:r w:rsidRPr="00447DE9">
        <w:rPr>
          <w:rFonts w:asciiTheme="majorHAnsi" w:hAnsiTheme="majorHAnsi" w:cstheme="majorHAnsi"/>
        </w:rPr>
        <w:t xml:space="preserve"> (2015, №104, с. 989–990):«В целом, мы предлагаем следующие механизмы влияния на научное соавторство: встраиваемость в сеть: соавторы соавторов стремятся стать соавторами соавторов; преимущественная привязанность: авторы </w:t>
      </w:r>
      <w:r w:rsidRPr="00447DE9">
        <w:rPr>
          <w:rFonts w:asciiTheme="majorHAnsi" w:hAnsiTheme="majorHAnsi" w:cstheme="majorHAnsi"/>
        </w:rPr>
        <w:lastRenderedPageBreak/>
        <w:t xml:space="preserve">предпочтительно ищут соавторов, у которых уже много соавторов; институциональная встроенность (принадлежность к одной исследовательской группе и одной научной дисциплине, возрастное сходство также может подпадать под эту категорию, поскольку означает принадлежность к общей когорте учёных, которые взаимодействуют друг с другом больше, чем представители разных когорт) и контрольные переменные, в частности стаж.» </w:t>
      </w:r>
    </w:p>
    <w:p w14:paraId="12CE5BC3" w14:textId="77777777" w:rsidR="00882685" w:rsidRPr="00447DE9" w:rsidRDefault="00882685">
      <w:pPr>
        <w:rPr>
          <w:rFonts w:asciiTheme="majorHAnsi" w:hAnsiTheme="majorHAnsi" w:cstheme="majorHAnsi"/>
        </w:rPr>
      </w:pPr>
    </w:p>
    <w:p w14:paraId="362851BC" w14:textId="67E56C66" w:rsidR="00882685" w:rsidRPr="00447DE9" w:rsidRDefault="00512156" w:rsidP="003B53AF">
      <w:pPr>
        <w:pStyle w:val="Heading2"/>
        <w:numPr>
          <w:ilvl w:val="1"/>
          <w:numId w:val="1"/>
        </w:numPr>
        <w:rPr>
          <w:rFonts w:cstheme="majorHAnsi"/>
          <w:b/>
          <w:bCs/>
        </w:rPr>
      </w:pPr>
      <w:bookmarkStart w:id="31" w:name="_Toc167201897"/>
      <w:bookmarkStart w:id="32" w:name="_Toc167798271"/>
      <w:r w:rsidRPr="00447DE9">
        <w:rPr>
          <w:rFonts w:cstheme="majorHAnsi"/>
          <w:b/>
          <w:bCs/>
        </w:rPr>
        <w:t>Описание модели</w:t>
      </w:r>
      <w:bookmarkEnd w:id="31"/>
      <w:bookmarkEnd w:id="32"/>
    </w:p>
    <w:p w14:paraId="677C68B5" w14:textId="77777777" w:rsidR="003B53AF" w:rsidRPr="00447DE9" w:rsidRDefault="003B53AF" w:rsidP="003B53AF">
      <w:pPr>
        <w:rPr>
          <w:rFonts w:asciiTheme="majorHAnsi" w:hAnsiTheme="majorHAnsi" w:cstheme="majorHAnsi"/>
        </w:rPr>
      </w:pPr>
    </w:p>
    <w:p w14:paraId="43D468F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Необходимо учесть факт, что сеть соавторства является ненаправленной:</w:t>
      </w:r>
    </w:p>
    <w:tbl>
      <w:tblPr>
        <w:tblStyle w:val="TableGrid"/>
        <w:tblW w:w="8646" w:type="dxa"/>
        <w:tblInd w:w="709" w:type="dxa"/>
        <w:tblLayout w:type="fixed"/>
        <w:tblLook w:val="04A0" w:firstRow="1" w:lastRow="0" w:firstColumn="1" w:lastColumn="0" w:noHBand="0" w:noVBand="1"/>
      </w:tblPr>
      <w:tblGrid>
        <w:gridCol w:w="2841"/>
        <w:gridCol w:w="2924"/>
        <w:gridCol w:w="2881"/>
      </w:tblGrid>
      <w:tr w:rsidR="00882685" w:rsidRPr="00447DE9" w14:paraId="3386F917" w14:textId="77777777">
        <w:tc>
          <w:tcPr>
            <w:tcW w:w="2841" w:type="dxa"/>
            <w:tcBorders>
              <w:top w:val="nil"/>
              <w:left w:val="nil"/>
              <w:bottom w:val="nil"/>
              <w:right w:val="nil"/>
            </w:tcBorders>
          </w:tcPr>
          <w:p w14:paraId="46CAE8FA" w14:textId="77777777" w:rsidR="00882685" w:rsidRPr="00395137" w:rsidRDefault="00882685" w:rsidP="009E5DBC">
            <w:pPr>
              <w:pStyle w:val="BodyText"/>
              <w:rPr>
                <w:rFonts w:asciiTheme="majorHAnsi" w:hAnsiTheme="majorHAnsi" w:cstheme="majorHAnsi"/>
                <w:lang w:val="ru-RU"/>
              </w:rPr>
            </w:pPr>
          </w:p>
        </w:tc>
        <w:tc>
          <w:tcPr>
            <w:tcW w:w="2924" w:type="dxa"/>
            <w:tcBorders>
              <w:top w:val="nil"/>
              <w:left w:val="nil"/>
              <w:bottom w:val="nil"/>
              <w:right w:val="nil"/>
            </w:tcBorders>
          </w:tcPr>
          <w:p w14:paraId="71588939" w14:textId="4652BB70" w:rsidR="00882685" w:rsidRPr="00447DE9" w:rsidRDefault="006B0DA0" w:rsidP="00395137">
            <w:pPr>
              <w:pStyle w:val="BodyText"/>
              <w:ind w:firstLine="0"/>
              <w:jc w:val="center"/>
              <w:rPr>
                <w:rFonts w:asciiTheme="majorHAnsi" w:hAnsiTheme="majorHAnsi" w:cstheme="majorHAnsi"/>
              </w:rPr>
            </w:pPr>
            <w:r w:rsidRPr="00447DE9">
              <w:rPr>
                <w:rFonts w:asciiTheme="majorHAnsi" w:hAnsiTheme="majorHAnsi" w:cstheme="majorHAnsi"/>
                <w:noProof/>
                <w:sz w:val="22"/>
                <w:szCs w:val="22"/>
              </w:rPr>
              <w:pict w14:anchorId="1833B279">
                <v:rect id="Rectangle 109" o:spid="_x0000_s1102" style="position:absolute;left:0;text-align:left;margin-left:0;margin-top:.05pt;width:50pt;height:50pt;z-index:2516684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d8NhuO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oMath>
            <w:r w:rsidR="00512156" w:rsidRPr="00447DE9">
              <w:rPr>
                <w:rFonts w:asciiTheme="majorHAnsi" w:eastAsia="Calibri" w:hAnsiTheme="majorHAnsi" w:cstheme="majorHAnsi"/>
              </w:rPr>
              <w:t>,</w:t>
            </w:r>
          </w:p>
        </w:tc>
        <w:tc>
          <w:tcPr>
            <w:tcW w:w="2881" w:type="dxa"/>
            <w:tcBorders>
              <w:top w:val="nil"/>
              <w:left w:val="nil"/>
              <w:bottom w:val="nil"/>
              <w:right w:val="nil"/>
            </w:tcBorders>
          </w:tcPr>
          <w:p w14:paraId="6C9537B5" w14:textId="03CC75B1" w:rsidR="00882685" w:rsidRPr="00447DE9" w:rsidRDefault="00512156" w:rsidP="00395137">
            <w:pPr>
              <w:pStyle w:val="BodyText"/>
              <w:ind w:firstLine="0"/>
              <w:jc w:val="right"/>
              <w:rPr>
                <w:rFonts w:asciiTheme="majorHAnsi" w:hAnsiTheme="majorHAnsi" w:cstheme="majorHAnsi"/>
              </w:rPr>
            </w:pPr>
            <w:r w:rsidRPr="00395137">
              <w:rPr>
                <w:rFonts w:asciiTheme="majorHAnsi" w:eastAsia="Calibri" w:hAnsiTheme="majorHAnsi" w:cstheme="majorHAnsi"/>
                <w:sz w:val="28"/>
                <w:szCs w:val="28"/>
              </w:rPr>
              <w:t>(2</w:t>
            </w:r>
            <w:r w:rsidR="002B0023" w:rsidRPr="00395137">
              <w:rPr>
                <w:rFonts w:asciiTheme="majorHAnsi" w:eastAsia="Calibri" w:hAnsiTheme="majorHAnsi" w:cstheme="majorHAnsi"/>
                <w:sz w:val="28"/>
                <w:szCs w:val="28"/>
              </w:rPr>
              <w:t>6</w:t>
            </w:r>
            <w:r w:rsidRPr="00395137">
              <w:rPr>
                <w:rFonts w:asciiTheme="majorHAnsi" w:eastAsia="Calibri" w:hAnsiTheme="majorHAnsi" w:cstheme="majorHAnsi"/>
                <w:sz w:val="28"/>
                <w:szCs w:val="28"/>
              </w:rPr>
              <w:t>)</w:t>
            </w:r>
          </w:p>
        </w:tc>
      </w:tr>
    </w:tbl>
    <w:p w14:paraId="5C0EB534" w14:textId="179E79C2"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где</w:t>
      </w:r>
      <w:r w:rsidR="006B0DA0" w:rsidRPr="00447DE9">
        <w:rPr>
          <w:rFonts w:asciiTheme="majorHAnsi" w:hAnsiTheme="majorHAnsi" w:cstheme="majorHAnsi"/>
          <w:noProof/>
          <w:sz w:val="22"/>
          <w:szCs w:val="22"/>
        </w:rPr>
        <w:pict w14:anchorId="32EF0BA5">
          <v:rect id="Rectangle 108" o:spid="_x0000_s1101" style="position:absolute;left:0;text-align:left;margin-left:0;margin-top:.05pt;width:50pt;height:50pt;z-index:2516695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Nk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aK86C8Nik&#10;e5RNhN5pNm+xf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M&#10;IFNk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r>
          <w:rPr>
            <w:rFonts w:ascii="Cambria Math" w:hAnsi="Cambria Math" w:cstheme="majorHAnsi"/>
          </w:rPr>
          <m:t>∈0,1</m:t>
        </m:r>
      </m:oMath>
      <w:r w:rsidRPr="00447DE9">
        <w:rPr>
          <w:rFonts w:asciiTheme="majorHAnsi" w:hAnsiTheme="majorHAnsi" w:cstheme="majorHAnsi"/>
        </w:rPr>
        <w:t xml:space="preserve"> является элементом графа и обозначает связь </w:t>
      </w:r>
      <w:r w:rsidR="006B0DA0" w:rsidRPr="00447DE9">
        <w:rPr>
          <w:rFonts w:asciiTheme="majorHAnsi" w:hAnsiTheme="majorHAnsi" w:cstheme="majorHAnsi"/>
          <w:noProof/>
          <w:sz w:val="22"/>
          <w:szCs w:val="22"/>
        </w:rPr>
        <w:pict w14:anchorId="3F49D188">
          <v:rect id="Rectangle 107" o:spid="_x0000_s1100" style="position:absolute;left:0;text-align:left;margin-left:0;margin-top:.05pt;width:50pt;height:50pt;z-index:2516705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cR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WdBeGzS&#10;Hcomwt5pNm8/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u&#10;nicR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i↔j</m:t>
        </m:r>
      </m:oMath>
      <w:r w:rsidRPr="00447DE9">
        <w:rPr>
          <w:rFonts w:asciiTheme="majorHAnsi" w:hAnsiTheme="majorHAnsi" w:cstheme="majorHAnsi"/>
        </w:rPr>
        <w:t>.</w:t>
      </w:r>
    </w:p>
    <w:p w14:paraId="3B4A8187" w14:textId="77777777" w:rsidR="00882685" w:rsidRPr="00447DE9" w:rsidRDefault="00512156" w:rsidP="009E5DBC">
      <w:pPr>
        <w:pStyle w:val="BodyText"/>
        <w:rPr>
          <w:rFonts w:asciiTheme="majorHAnsi" w:hAnsiTheme="majorHAnsi" w:cstheme="majorHAnsi"/>
        </w:rPr>
      </w:pPr>
      <w:bookmarkStart w:id="33" w:name="_Ref158407089"/>
      <w:r w:rsidRPr="00447DE9">
        <w:rPr>
          <w:rFonts w:asciiTheme="majorHAnsi" w:hAnsiTheme="majorHAnsi" w:cstheme="majorHAnsi"/>
        </w:rPr>
        <w:t>В силу ненаправленности сети формирование связи между акторами происходит по одному из двух сценариев:</w:t>
      </w:r>
      <w:bookmarkEnd w:id="33"/>
      <w:r w:rsidRPr="00447DE9">
        <w:rPr>
          <w:rFonts w:asciiTheme="majorHAnsi" w:hAnsiTheme="majorHAnsi" w:cstheme="majorHAnsi"/>
        </w:rPr>
        <w:t xml:space="preserve"> </w:t>
      </w:r>
    </w:p>
    <w:p w14:paraId="3457F8A0" w14:textId="7E1FE20B"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1. Односторонняя инициатива: Выбирается один актор </w:t>
      </w:r>
      <w:r w:rsidR="006B0DA0" w:rsidRPr="00447DE9">
        <w:rPr>
          <w:rFonts w:asciiTheme="majorHAnsi" w:hAnsiTheme="majorHAnsi" w:cstheme="majorHAnsi"/>
          <w:noProof/>
          <w:sz w:val="22"/>
          <w:szCs w:val="22"/>
        </w:rPr>
        <w:pict w14:anchorId="563D0619">
          <v:rect id="Rectangle 106" o:spid="_x0000_s1099" style="position:absolute;left:0;text-align:left;margin-left:0;margin-top:.05pt;width:50pt;height:50pt;z-index:2516725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3X1R&#10;MN0BAAA7BAAADgAAAAAAAAAAAAAAAAAuAgAAZHJzL2Uyb0RvYy54bWxQSwECLQAUAAYACAAAACEA&#10;rBoMrNkAAAAFAQAADwAAAAAAAAAAAAAAAAA3BAAAZHJzL2Rvd25yZXYueG1sUEsFBgAAAAAEAAQA&#10;8wAAAD0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который получает возможность произвести изменение.</w:t>
      </w:r>
    </w:p>
    <w:p w14:paraId="2DE9F123" w14:textId="4D000B0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2. Двусторонняя инициатива: Выбирается упорядоченная пара акторов </w:t>
      </w:r>
      <w:r w:rsidR="006B0DA0" w:rsidRPr="00447DE9">
        <w:rPr>
          <w:rFonts w:asciiTheme="majorHAnsi" w:hAnsiTheme="majorHAnsi" w:cstheme="majorHAnsi"/>
          <w:noProof/>
          <w:sz w:val="22"/>
          <w:szCs w:val="22"/>
        </w:rPr>
        <w:pict w14:anchorId="59487D69">
          <v:rect id="Rectangle 105" o:spid="_x0000_s1098" style="position:absolute;left:0;text-align:left;margin-left:0;margin-top:.05pt;width:50pt;height:50pt;z-index:2516756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6u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5wF4bFJ&#10;dyibCHun2bxd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A&#10;WY6u3wEAADsEAAAOAAAAAAAAAAAAAAAAAC4CAABkcnMvZTJvRG9jLnhtbFBLAQItABQABgAIAAAA&#10;IQCsGgys2QAAAAUBAAAPAAAAAAAAAAAAAAAAADkEAABkcnMvZG93bnJldi54bWxQSwUGAAAAAAQA&#10;BADzAAAAPwUAAAAA&#10;">
            <v:stroke joinstyle="round"/>
          </v:rect>
        </w:pict>
      </w:r>
      <m:oMath>
        <m:d>
          <m:dPr>
            <m:ctrlPr>
              <w:rPr>
                <w:rFonts w:ascii="Cambria Math" w:hAnsi="Cambria Math" w:cstheme="majorHAnsi"/>
              </w:rPr>
            </m:ctrlPr>
          </m:dPr>
          <m:e>
            <m:r>
              <w:rPr>
                <w:rFonts w:ascii="Cambria Math" w:hAnsi="Cambria Math" w:cstheme="majorHAnsi"/>
              </w:rPr>
              <m:t>i,j</m:t>
            </m:r>
          </m:e>
        </m:d>
      </m:oMath>
      <w:r w:rsidRPr="00447DE9">
        <w:rPr>
          <w:rFonts w:asciiTheme="majorHAnsi" w:hAnsiTheme="majorHAnsi" w:cstheme="majorHAnsi"/>
        </w:rPr>
        <w:t>, и получает возможность принять новое решение о связи  .</w:t>
      </w:r>
      <w:r w:rsidR="006B0DA0" w:rsidRPr="00447DE9">
        <w:rPr>
          <w:rFonts w:asciiTheme="majorHAnsi" w:hAnsiTheme="majorHAnsi" w:cstheme="majorHAnsi"/>
          <w:noProof/>
          <w:sz w:val="22"/>
          <w:szCs w:val="22"/>
        </w:rPr>
        <w:pict w14:anchorId="6029DB97">
          <v:rect id="Rectangle 104" o:spid="_x0000_s1097" style="position:absolute;left:0;text-align:left;margin-left:0;margin-top:.05pt;width:50pt;height:50pt;z-index:2516787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T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9abFUQHpt0&#10;j7KJ0DvN5u0VZ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q&#10;vEVT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i↔j</m:t>
        </m:r>
      </m:oMath>
      <w:r w:rsidRPr="00447DE9">
        <w:rPr>
          <w:rFonts w:asciiTheme="majorHAnsi" w:hAnsiTheme="majorHAnsi" w:cstheme="majorHAnsi"/>
        </w:rPr>
        <w:t>.</w:t>
      </w:r>
    </w:p>
    <w:p w14:paraId="02D48B7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Процесс выбора моделируется по одному из двух сценариев:</w:t>
      </w:r>
    </w:p>
    <w:p w14:paraId="2EF7B744"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D. Диктаторский(Dictatorial): Один актор может навязывать решение о связи другому актору.</w:t>
      </w:r>
    </w:p>
    <w:p w14:paraId="703E6D6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M. Взаимный(Mutal): Оба актора дают согласие на существование связи между ними.</w:t>
      </w:r>
    </w:p>
    <w:p w14:paraId="25F877D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Согласно выдвинутым социологическим предположениям[3] формирование связи будет происходить согласно двусторонней инициативы, и оба актора будут давать согласие на создание связи.</w:t>
      </w:r>
    </w:p>
    <w:p w14:paraId="48194D9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Факторы влияющие на оценку полезности создания связи:</w:t>
      </w:r>
    </w:p>
    <w:p w14:paraId="0DC26A55" w14:textId="77777777" w:rsidR="00882685" w:rsidRPr="00447DE9" w:rsidRDefault="00512156" w:rsidP="009E5DBC">
      <w:pPr>
        <w:pStyle w:val="BodyText"/>
        <w:rPr>
          <w:rFonts w:asciiTheme="majorHAnsi" w:hAnsiTheme="majorHAnsi" w:cstheme="majorHAnsi"/>
          <w:lang w:val="en-US"/>
        </w:rPr>
      </w:pPr>
      <w:r w:rsidRPr="00447DE9">
        <w:rPr>
          <w:rFonts w:asciiTheme="majorHAnsi" w:hAnsiTheme="majorHAnsi" w:cstheme="majorHAnsi"/>
        </w:rPr>
        <w:t>Влияние количества</w:t>
      </w:r>
      <w:r w:rsidRPr="00447DE9">
        <w:rPr>
          <w:rFonts w:asciiTheme="majorHAnsi" w:eastAsia="Calibri" w:hAnsiTheme="majorHAnsi" w:cstheme="majorHAnsi"/>
        </w:rPr>
        <w:t xml:space="preserve"> исходящих связей </w:t>
      </w:r>
    </w:p>
    <w:p w14:paraId="7675F580" w14:textId="77777777" w:rsidR="00882685" w:rsidRPr="00447DE9" w:rsidRDefault="00512156" w:rsidP="009E5DBC">
      <w:pPr>
        <w:pStyle w:val="BodyText"/>
        <w:rPr>
          <w:rFonts w:asciiTheme="majorHAnsi" w:hAnsiTheme="majorHAnsi" w:cstheme="majorHAnsi"/>
        </w:rPr>
      </w:pPr>
      <w:r w:rsidRPr="00447DE9">
        <w:rPr>
          <w:rFonts w:asciiTheme="majorHAnsi" w:eastAsia="Calibri" w:hAnsiTheme="majorHAnsi" w:cstheme="majorHAnsi"/>
        </w:rPr>
        <w:t xml:space="preserve">Влияние транзитивных троек </w:t>
      </w:r>
    </w:p>
    <w:p w14:paraId="2658194D" w14:textId="77777777" w:rsidR="00882685" w:rsidRPr="00447DE9" w:rsidRDefault="00512156" w:rsidP="009E5DBC">
      <w:pPr>
        <w:pStyle w:val="BodyText"/>
        <w:rPr>
          <w:rFonts w:asciiTheme="majorHAnsi" w:hAnsiTheme="majorHAnsi" w:cstheme="majorHAnsi"/>
        </w:rPr>
      </w:pPr>
      <w:r w:rsidRPr="00447DE9">
        <w:rPr>
          <w:rFonts w:asciiTheme="majorHAnsi" w:eastAsia="Calibri" w:hAnsiTheme="majorHAnsi" w:cstheme="majorHAnsi"/>
        </w:rPr>
        <w:t>Влияние стажа на эффект транзитивных троек</w:t>
      </w:r>
    </w:p>
    <w:p w14:paraId="0DC64F14" w14:textId="5BF8AD21" w:rsidR="00743767" w:rsidRPr="00447DE9" w:rsidRDefault="00512156" w:rsidP="00395137">
      <w:pPr>
        <w:pStyle w:val="BodyText"/>
        <w:rPr>
          <w:rFonts w:asciiTheme="majorHAnsi" w:hAnsiTheme="majorHAnsi" w:cstheme="majorHAnsi"/>
        </w:rPr>
      </w:pPr>
      <w:r w:rsidRPr="00447DE9">
        <w:rPr>
          <w:rFonts w:asciiTheme="majorHAnsi" w:eastAsia="Calibri" w:hAnsiTheme="majorHAnsi" w:cstheme="majorHAnsi"/>
        </w:rPr>
        <w:t>Влияние количества исходящих связей на частоту принятия решений</w:t>
      </w:r>
    </w:p>
    <w:p w14:paraId="5B5837E4" w14:textId="77777777" w:rsidR="00882685" w:rsidRPr="00447DE9" w:rsidRDefault="00512156">
      <w:pPr>
        <w:pStyle w:val="Heading2"/>
        <w:ind w:firstLine="360"/>
        <w:rPr>
          <w:rFonts w:cstheme="majorHAnsi"/>
          <w:b/>
          <w:bCs/>
        </w:rPr>
      </w:pPr>
      <w:bookmarkStart w:id="34" w:name="_Toc167201898"/>
      <w:bookmarkStart w:id="35" w:name="_Toc167798272"/>
      <w:r w:rsidRPr="00447DE9">
        <w:rPr>
          <w:rFonts w:cstheme="majorHAnsi"/>
          <w:b/>
          <w:bCs/>
        </w:rPr>
        <w:t>3.5 Оценка сформированных гипотез</w:t>
      </w:r>
      <w:bookmarkEnd w:id="34"/>
      <w:bookmarkEnd w:id="35"/>
    </w:p>
    <w:p w14:paraId="62651D7D" w14:textId="77777777" w:rsidR="00882685" w:rsidRPr="00447DE9" w:rsidRDefault="00512156">
      <w:pPr>
        <w:pStyle w:val="Heading3"/>
        <w:tabs>
          <w:tab w:val="left" w:pos="6032"/>
        </w:tabs>
        <w:ind w:firstLine="360"/>
        <w:rPr>
          <w:rFonts w:cstheme="majorHAnsi"/>
        </w:rPr>
      </w:pPr>
      <w:bookmarkStart w:id="36" w:name="_Toc167201899"/>
      <w:bookmarkStart w:id="37" w:name="_Toc167798273"/>
      <w:r w:rsidRPr="00447DE9">
        <w:rPr>
          <w:rFonts w:cstheme="majorHAnsi"/>
          <w:b/>
          <w:bCs/>
        </w:rPr>
        <w:t>3.5.1 Оцененные параметры при эффектах</w:t>
      </w:r>
      <w:bookmarkEnd w:id="36"/>
      <w:bookmarkEnd w:id="37"/>
      <w:r w:rsidRPr="00447DE9">
        <w:rPr>
          <w:rFonts w:cstheme="majorHAnsi"/>
        </w:rPr>
        <w:tab/>
      </w:r>
    </w:p>
    <w:p w14:paraId="5C292152" w14:textId="77777777" w:rsidR="00882685" w:rsidRPr="00447DE9" w:rsidRDefault="00882685">
      <w:pPr>
        <w:rPr>
          <w:rFonts w:asciiTheme="majorHAnsi" w:hAnsiTheme="majorHAnsi" w:cstheme="majorHAnsi"/>
        </w:rPr>
      </w:pPr>
    </w:p>
    <w:p w14:paraId="7583CA66" w14:textId="223A75A0" w:rsidR="00395137" w:rsidRDefault="00512156">
      <w:pPr>
        <w:pStyle w:val="BodyText"/>
        <w:rPr>
          <w:rFonts w:asciiTheme="majorHAnsi" w:hAnsiTheme="majorHAnsi" w:cstheme="majorHAnsi"/>
        </w:rPr>
      </w:pPr>
      <w:r w:rsidRPr="00447DE9">
        <w:rPr>
          <w:rFonts w:asciiTheme="majorHAnsi" w:hAnsiTheme="majorHAnsi" w:cstheme="majorHAnsi"/>
        </w:rPr>
        <w:t xml:space="preserve">Коэффициент сходимости модели достаточно низок 0.0508, для того, чтобы считать модель сходящейся[7]. Что означает, что выдвинутые предположения о виде модели корректно описывают представленные снимки сети. Так же абсолютное значение </w:t>
      </w:r>
      <w:r w:rsidRPr="00447DE9">
        <w:rPr>
          <w:rFonts w:asciiTheme="majorHAnsi" w:hAnsiTheme="majorHAnsi" w:cstheme="majorHAnsi"/>
          <w:i/>
          <w:iCs/>
        </w:rPr>
        <w:t>Convergence t-ratio</w:t>
      </w:r>
      <w:r w:rsidRPr="00447DE9">
        <w:rPr>
          <w:rFonts w:asciiTheme="majorHAnsi" w:hAnsiTheme="majorHAnsi" w:cstheme="majorHAnsi"/>
        </w:rPr>
        <w:t xml:space="preserve">[13] для каждого параметра меньше </w:t>
      </w:r>
      <m:oMath>
        <m:r>
          <w:rPr>
            <w:rFonts w:ascii="Cambria Math" w:hAnsi="Cambria Math" w:cstheme="majorHAnsi"/>
          </w:rPr>
          <m:t>0,1</m:t>
        </m:r>
      </m:oMath>
      <w:r w:rsidRPr="00447DE9">
        <w:rPr>
          <w:rFonts w:asciiTheme="majorHAnsi" w:hAnsiTheme="majorHAnsi" w:cstheme="majorHAnsi"/>
        </w:rPr>
        <w:t>, что говорит о значимости каждого из эффектов</w:t>
      </w:r>
    </w:p>
    <w:p w14:paraId="37BF357F" w14:textId="77777777" w:rsidR="00395137" w:rsidRPr="00447DE9" w:rsidRDefault="00395137">
      <w:pPr>
        <w:pStyle w:val="BodyText"/>
        <w:rPr>
          <w:rFonts w:asciiTheme="majorHAnsi" w:hAnsiTheme="majorHAnsi" w:cstheme="majorHAnsi"/>
        </w:rPr>
      </w:pPr>
    </w:p>
    <w:tbl>
      <w:tblPr>
        <w:tblStyle w:val="TableGrid"/>
        <w:tblW w:w="9345" w:type="dxa"/>
        <w:tblLayout w:type="fixed"/>
        <w:tblLook w:val="04A0" w:firstRow="1" w:lastRow="0" w:firstColumn="1" w:lastColumn="0" w:noHBand="0" w:noVBand="1"/>
      </w:tblPr>
      <w:tblGrid>
        <w:gridCol w:w="4503"/>
        <w:gridCol w:w="1276"/>
        <w:gridCol w:w="1872"/>
        <w:gridCol w:w="1694"/>
      </w:tblGrid>
      <w:tr w:rsidR="00882685" w:rsidRPr="00447DE9" w14:paraId="7F281A80" w14:textId="77777777" w:rsidTr="005B2DA5">
        <w:tc>
          <w:tcPr>
            <w:tcW w:w="4503" w:type="dxa"/>
          </w:tcPr>
          <w:p w14:paraId="3895AB2A"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Эффект</w:t>
            </w:r>
            <w:proofErr w:type="spellEnd"/>
          </w:p>
        </w:tc>
        <w:tc>
          <w:tcPr>
            <w:tcW w:w="1276" w:type="dxa"/>
          </w:tcPr>
          <w:p w14:paraId="60D43F13"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Оценка</w:t>
            </w:r>
            <w:proofErr w:type="spellEnd"/>
          </w:p>
        </w:tc>
        <w:tc>
          <w:tcPr>
            <w:tcW w:w="1872" w:type="dxa"/>
          </w:tcPr>
          <w:p w14:paraId="4984AD6B"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Стандартное</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отклонение</w:t>
            </w:r>
            <w:proofErr w:type="spellEnd"/>
          </w:p>
        </w:tc>
        <w:tc>
          <w:tcPr>
            <w:tcW w:w="1694" w:type="dxa"/>
          </w:tcPr>
          <w:p w14:paraId="01FDC2D5" w14:textId="77777777" w:rsidR="00882685" w:rsidRPr="00447DE9" w:rsidRDefault="00512156" w:rsidP="005B2DA5">
            <w:pPr>
              <w:pStyle w:val="BodyText"/>
              <w:spacing w:line="240" w:lineRule="auto"/>
              <w:ind w:firstLine="0"/>
              <w:rPr>
                <w:rFonts w:asciiTheme="majorHAnsi" w:hAnsiTheme="majorHAnsi" w:cstheme="majorHAnsi"/>
                <w:sz w:val="28"/>
                <w:szCs w:val="28"/>
              </w:rPr>
            </w:pPr>
            <w:r w:rsidRPr="00447DE9">
              <w:rPr>
                <w:rFonts w:asciiTheme="majorHAnsi" w:eastAsia="Calibri" w:hAnsiTheme="majorHAnsi" w:cstheme="majorHAnsi"/>
                <w:sz w:val="28"/>
                <w:szCs w:val="28"/>
              </w:rPr>
              <w:t>Convergence t-ratio</w:t>
            </w:r>
          </w:p>
        </w:tc>
      </w:tr>
      <w:tr w:rsidR="00882685" w:rsidRPr="00447DE9" w14:paraId="38300A25" w14:textId="77777777" w:rsidTr="005B2DA5">
        <w:tc>
          <w:tcPr>
            <w:tcW w:w="4503" w:type="dxa"/>
          </w:tcPr>
          <w:p w14:paraId="408D9863"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Интенсивность</w:t>
            </w:r>
            <w:proofErr w:type="spellEnd"/>
            <w:r w:rsidRPr="00447DE9">
              <w:rPr>
                <w:rFonts w:asciiTheme="majorHAnsi" w:eastAsia="Calibri" w:hAnsiTheme="majorHAnsi" w:cstheme="majorHAnsi"/>
                <w:sz w:val="28"/>
                <w:szCs w:val="28"/>
              </w:rPr>
              <w:t xml:space="preserve"> в 1 </w:t>
            </w:r>
            <w:proofErr w:type="spellStart"/>
            <w:r w:rsidRPr="00447DE9">
              <w:rPr>
                <w:rFonts w:asciiTheme="majorHAnsi" w:eastAsia="Calibri" w:hAnsiTheme="majorHAnsi" w:cstheme="majorHAnsi"/>
                <w:sz w:val="28"/>
                <w:szCs w:val="28"/>
              </w:rPr>
              <w:t>периоде</w:t>
            </w:r>
            <w:proofErr w:type="spellEnd"/>
          </w:p>
        </w:tc>
        <w:tc>
          <w:tcPr>
            <w:tcW w:w="1276" w:type="dxa"/>
          </w:tcPr>
          <w:p w14:paraId="131BF080"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0.2317</w:t>
            </w:r>
          </w:p>
        </w:tc>
        <w:tc>
          <w:tcPr>
            <w:tcW w:w="1872" w:type="dxa"/>
          </w:tcPr>
          <w:p w14:paraId="31E60C82"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0.0053</w:t>
            </w:r>
          </w:p>
        </w:tc>
        <w:tc>
          <w:tcPr>
            <w:tcW w:w="1694" w:type="dxa"/>
          </w:tcPr>
          <w:p w14:paraId="617A9EEE" w14:textId="77777777" w:rsidR="00882685" w:rsidRPr="00447DE9" w:rsidRDefault="00882685" w:rsidP="005B2DA5">
            <w:pPr>
              <w:pStyle w:val="BodyText"/>
              <w:spacing w:line="240" w:lineRule="auto"/>
              <w:ind w:firstLine="0"/>
              <w:jc w:val="center"/>
              <w:rPr>
                <w:rFonts w:asciiTheme="majorHAnsi" w:hAnsiTheme="majorHAnsi" w:cstheme="majorHAnsi"/>
                <w:sz w:val="28"/>
                <w:szCs w:val="28"/>
              </w:rPr>
            </w:pPr>
          </w:p>
        </w:tc>
      </w:tr>
      <w:tr w:rsidR="00882685" w:rsidRPr="00447DE9" w14:paraId="10E37D88" w14:textId="77777777" w:rsidTr="005B2DA5">
        <w:tc>
          <w:tcPr>
            <w:tcW w:w="4503" w:type="dxa"/>
          </w:tcPr>
          <w:p w14:paraId="260206AF" w14:textId="77777777" w:rsidR="00882685" w:rsidRPr="00447DE9" w:rsidRDefault="00512156" w:rsidP="005B2DA5">
            <w:pPr>
              <w:pStyle w:val="BodyText"/>
              <w:spacing w:line="240" w:lineRule="auto"/>
              <w:ind w:firstLine="0"/>
              <w:rPr>
                <w:rFonts w:asciiTheme="majorHAnsi" w:hAnsiTheme="majorHAnsi" w:cstheme="majorHAnsi"/>
                <w:sz w:val="28"/>
                <w:szCs w:val="28"/>
              </w:rPr>
            </w:pPr>
            <w:proofErr w:type="spellStart"/>
            <w:r w:rsidRPr="00447DE9">
              <w:rPr>
                <w:rFonts w:asciiTheme="majorHAnsi" w:eastAsia="Calibri" w:hAnsiTheme="majorHAnsi" w:cstheme="majorHAnsi"/>
                <w:sz w:val="28"/>
                <w:szCs w:val="28"/>
              </w:rPr>
              <w:t>Интенсивность</w:t>
            </w:r>
            <w:proofErr w:type="spellEnd"/>
            <w:r w:rsidRPr="00447DE9">
              <w:rPr>
                <w:rFonts w:asciiTheme="majorHAnsi" w:eastAsia="Calibri" w:hAnsiTheme="majorHAnsi" w:cstheme="majorHAnsi"/>
                <w:sz w:val="28"/>
                <w:szCs w:val="28"/>
              </w:rPr>
              <w:t xml:space="preserve"> в 2 </w:t>
            </w:r>
            <w:proofErr w:type="spellStart"/>
            <w:r w:rsidRPr="00447DE9">
              <w:rPr>
                <w:rFonts w:asciiTheme="majorHAnsi" w:eastAsia="Calibri" w:hAnsiTheme="majorHAnsi" w:cstheme="majorHAnsi"/>
                <w:sz w:val="28"/>
                <w:szCs w:val="28"/>
              </w:rPr>
              <w:t>периоде</w:t>
            </w:r>
            <w:proofErr w:type="spellEnd"/>
          </w:p>
        </w:tc>
        <w:tc>
          <w:tcPr>
            <w:tcW w:w="1276" w:type="dxa"/>
          </w:tcPr>
          <w:p w14:paraId="36C727DD"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0.1678</w:t>
            </w:r>
          </w:p>
        </w:tc>
        <w:tc>
          <w:tcPr>
            <w:tcW w:w="1872" w:type="dxa"/>
          </w:tcPr>
          <w:p w14:paraId="11511D48"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0.0091</w:t>
            </w:r>
          </w:p>
        </w:tc>
        <w:tc>
          <w:tcPr>
            <w:tcW w:w="1694" w:type="dxa"/>
          </w:tcPr>
          <w:p w14:paraId="6FDD1E62" w14:textId="77777777" w:rsidR="00882685" w:rsidRPr="00447DE9" w:rsidRDefault="00882685" w:rsidP="005B2DA5">
            <w:pPr>
              <w:pStyle w:val="BodyText"/>
              <w:spacing w:line="240" w:lineRule="auto"/>
              <w:ind w:firstLine="0"/>
              <w:jc w:val="center"/>
              <w:rPr>
                <w:rFonts w:asciiTheme="majorHAnsi" w:hAnsiTheme="majorHAnsi" w:cstheme="majorHAnsi"/>
                <w:sz w:val="28"/>
                <w:szCs w:val="28"/>
              </w:rPr>
            </w:pPr>
          </w:p>
        </w:tc>
      </w:tr>
      <w:tr w:rsidR="00882685" w:rsidRPr="00447DE9" w14:paraId="2ABB8EB2" w14:textId="77777777" w:rsidTr="005B2DA5">
        <w:tc>
          <w:tcPr>
            <w:tcW w:w="4503" w:type="dxa"/>
          </w:tcPr>
          <w:p w14:paraId="02537B7D" w14:textId="2A536723" w:rsidR="00882685" w:rsidRPr="00447DE9" w:rsidRDefault="00512156" w:rsidP="005B2DA5">
            <w:pPr>
              <w:pStyle w:val="BodyText"/>
              <w:spacing w:line="240" w:lineRule="auto"/>
              <w:ind w:firstLine="0"/>
              <w:rPr>
                <w:rFonts w:asciiTheme="majorHAnsi" w:hAnsiTheme="majorHAnsi" w:cstheme="majorHAnsi"/>
                <w:sz w:val="28"/>
                <w:szCs w:val="28"/>
              </w:rPr>
            </w:pPr>
            <w:bookmarkStart w:id="38" w:name="_Hlk167236798"/>
            <w:proofErr w:type="spellStart"/>
            <w:r w:rsidRPr="00447DE9">
              <w:rPr>
                <w:rFonts w:asciiTheme="majorHAnsi" w:eastAsia="Arial" w:hAnsiTheme="majorHAnsi" w:cstheme="majorHAnsi"/>
                <w:sz w:val="28"/>
                <w:szCs w:val="28"/>
              </w:rPr>
              <w:t>Влияние</w:t>
            </w:r>
            <w:proofErr w:type="spellEnd"/>
            <w:r w:rsidRPr="00447DE9">
              <w:rPr>
                <w:rFonts w:asciiTheme="majorHAnsi" w:eastAsia="Arial" w:hAnsiTheme="majorHAnsi" w:cstheme="majorHAnsi"/>
                <w:sz w:val="28"/>
                <w:szCs w:val="28"/>
              </w:rPr>
              <w:t xml:space="preserve"> </w:t>
            </w:r>
            <w:proofErr w:type="spellStart"/>
            <w:r w:rsidRPr="00447DE9">
              <w:rPr>
                <w:rFonts w:asciiTheme="majorHAnsi" w:eastAsia="Arial" w:hAnsiTheme="majorHAnsi" w:cstheme="majorHAnsi"/>
                <w:sz w:val="28"/>
                <w:szCs w:val="28"/>
              </w:rPr>
              <w:t>количества</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исходящих</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связей</w:t>
            </w:r>
            <w:bookmarkEnd w:id="38"/>
            <w:proofErr w:type="spellEnd"/>
          </w:p>
        </w:tc>
        <w:tc>
          <w:tcPr>
            <w:tcW w:w="1276" w:type="dxa"/>
          </w:tcPr>
          <w:p w14:paraId="57B51CE9"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-3.2147</w:t>
            </w:r>
          </w:p>
        </w:tc>
        <w:tc>
          <w:tcPr>
            <w:tcW w:w="1872" w:type="dxa"/>
          </w:tcPr>
          <w:p w14:paraId="5A2300D2"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0.0224</w:t>
            </w:r>
          </w:p>
        </w:tc>
        <w:tc>
          <w:tcPr>
            <w:tcW w:w="1694" w:type="dxa"/>
          </w:tcPr>
          <w:p w14:paraId="0BE35188"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0.0157</w:t>
            </w:r>
          </w:p>
        </w:tc>
      </w:tr>
      <w:tr w:rsidR="00882685" w:rsidRPr="00447DE9" w14:paraId="263FDC3D" w14:textId="77777777" w:rsidTr="005B2DA5">
        <w:tc>
          <w:tcPr>
            <w:tcW w:w="4503" w:type="dxa"/>
          </w:tcPr>
          <w:p w14:paraId="785E16A8" w14:textId="2C6E82FA" w:rsidR="00882685" w:rsidRPr="00447DE9" w:rsidRDefault="00512156" w:rsidP="005B2DA5">
            <w:pPr>
              <w:pStyle w:val="BodyText"/>
              <w:spacing w:line="240" w:lineRule="auto"/>
              <w:ind w:firstLine="0"/>
              <w:rPr>
                <w:rFonts w:asciiTheme="majorHAnsi" w:hAnsiTheme="majorHAnsi" w:cstheme="majorHAnsi"/>
                <w:sz w:val="28"/>
                <w:szCs w:val="28"/>
              </w:rPr>
            </w:pPr>
            <w:bookmarkStart w:id="39" w:name="_Hlk167236806"/>
            <w:proofErr w:type="spellStart"/>
            <w:r w:rsidRPr="00447DE9">
              <w:rPr>
                <w:rFonts w:asciiTheme="majorHAnsi" w:eastAsia="Calibri" w:hAnsiTheme="majorHAnsi" w:cstheme="majorHAnsi"/>
                <w:sz w:val="28"/>
                <w:szCs w:val="28"/>
              </w:rPr>
              <w:t>Влияние</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транзитивных</w:t>
            </w:r>
            <w:proofErr w:type="spellEnd"/>
            <w:r w:rsidRPr="00447DE9">
              <w:rPr>
                <w:rFonts w:asciiTheme="majorHAnsi" w:eastAsia="Calibri" w:hAnsiTheme="majorHAnsi" w:cstheme="majorHAnsi"/>
                <w:sz w:val="28"/>
                <w:szCs w:val="28"/>
              </w:rPr>
              <w:t xml:space="preserve"> </w:t>
            </w:r>
            <w:proofErr w:type="spellStart"/>
            <w:r w:rsidRPr="00447DE9">
              <w:rPr>
                <w:rFonts w:asciiTheme="majorHAnsi" w:eastAsia="Calibri" w:hAnsiTheme="majorHAnsi" w:cstheme="majorHAnsi"/>
                <w:sz w:val="28"/>
                <w:szCs w:val="28"/>
              </w:rPr>
              <w:t>тро</w:t>
            </w:r>
            <w:bookmarkEnd w:id="39"/>
            <w:r w:rsidRPr="00447DE9">
              <w:rPr>
                <w:rFonts w:asciiTheme="majorHAnsi" w:eastAsia="Calibri" w:hAnsiTheme="majorHAnsi" w:cstheme="majorHAnsi"/>
                <w:sz w:val="28"/>
                <w:szCs w:val="28"/>
              </w:rPr>
              <w:t>ек</w:t>
            </w:r>
            <w:proofErr w:type="spellEnd"/>
          </w:p>
        </w:tc>
        <w:tc>
          <w:tcPr>
            <w:tcW w:w="1276" w:type="dxa"/>
          </w:tcPr>
          <w:p w14:paraId="4C981C9F"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0.4268</w:t>
            </w:r>
          </w:p>
        </w:tc>
        <w:tc>
          <w:tcPr>
            <w:tcW w:w="1872" w:type="dxa"/>
          </w:tcPr>
          <w:p w14:paraId="028EE7B1"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0.0140</w:t>
            </w:r>
          </w:p>
        </w:tc>
        <w:tc>
          <w:tcPr>
            <w:tcW w:w="1694" w:type="dxa"/>
          </w:tcPr>
          <w:p w14:paraId="3F5B224E"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-0.0005</w:t>
            </w:r>
          </w:p>
        </w:tc>
      </w:tr>
      <w:tr w:rsidR="00882685" w:rsidRPr="00447DE9" w14:paraId="0AC0BBA7" w14:textId="77777777" w:rsidTr="005B2DA5">
        <w:tc>
          <w:tcPr>
            <w:tcW w:w="4503" w:type="dxa"/>
          </w:tcPr>
          <w:p w14:paraId="7AF0C8BA" w14:textId="07B94047" w:rsidR="00882685" w:rsidRPr="00447DE9" w:rsidRDefault="00512156" w:rsidP="005B2DA5">
            <w:pPr>
              <w:pStyle w:val="BodyText"/>
              <w:spacing w:line="240" w:lineRule="auto"/>
              <w:ind w:firstLine="0"/>
              <w:rPr>
                <w:rFonts w:asciiTheme="majorHAnsi" w:hAnsiTheme="majorHAnsi" w:cstheme="majorHAnsi"/>
                <w:sz w:val="28"/>
                <w:szCs w:val="28"/>
                <w:lang w:val="ru-RU"/>
              </w:rPr>
            </w:pPr>
            <w:bookmarkStart w:id="40" w:name="_Hlk167236812"/>
            <w:r w:rsidRPr="00447DE9">
              <w:rPr>
                <w:rFonts w:asciiTheme="majorHAnsi" w:eastAsia="Calibri" w:hAnsiTheme="majorHAnsi" w:cstheme="majorHAnsi"/>
                <w:sz w:val="28"/>
                <w:szCs w:val="28"/>
                <w:lang w:val="ru-RU"/>
              </w:rPr>
              <w:t>Влияние стажа на эффект транзитивных троек</w:t>
            </w:r>
            <w:bookmarkEnd w:id="40"/>
          </w:p>
        </w:tc>
        <w:tc>
          <w:tcPr>
            <w:tcW w:w="1276" w:type="dxa"/>
          </w:tcPr>
          <w:p w14:paraId="02518D19"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-0.0018</w:t>
            </w:r>
          </w:p>
        </w:tc>
        <w:tc>
          <w:tcPr>
            <w:tcW w:w="1872" w:type="dxa"/>
          </w:tcPr>
          <w:p w14:paraId="0D9E9F93"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0.0006</w:t>
            </w:r>
          </w:p>
        </w:tc>
        <w:tc>
          <w:tcPr>
            <w:tcW w:w="1694" w:type="dxa"/>
          </w:tcPr>
          <w:p w14:paraId="195C7351"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0.0112</w:t>
            </w:r>
          </w:p>
        </w:tc>
      </w:tr>
      <w:tr w:rsidR="00882685" w:rsidRPr="00447DE9" w14:paraId="063B89B9" w14:textId="77777777" w:rsidTr="005B2DA5">
        <w:tc>
          <w:tcPr>
            <w:tcW w:w="4503" w:type="dxa"/>
          </w:tcPr>
          <w:p w14:paraId="1EEBA540" w14:textId="7779DCDE" w:rsidR="00882685" w:rsidRPr="00447DE9" w:rsidRDefault="00512156" w:rsidP="005B2DA5">
            <w:pPr>
              <w:pStyle w:val="BodyText"/>
              <w:spacing w:line="240" w:lineRule="auto"/>
              <w:ind w:firstLine="0"/>
              <w:rPr>
                <w:rFonts w:asciiTheme="majorHAnsi" w:hAnsiTheme="majorHAnsi" w:cstheme="majorHAnsi"/>
                <w:sz w:val="28"/>
                <w:szCs w:val="28"/>
                <w:lang w:val="ru-RU"/>
              </w:rPr>
            </w:pPr>
            <w:bookmarkStart w:id="41" w:name="_Hlk167236817"/>
            <w:r w:rsidRPr="00447DE9">
              <w:rPr>
                <w:rFonts w:asciiTheme="majorHAnsi" w:eastAsia="Calibri" w:hAnsiTheme="majorHAnsi" w:cstheme="majorHAnsi"/>
                <w:sz w:val="28"/>
                <w:szCs w:val="28"/>
                <w:lang w:val="ru-RU"/>
              </w:rPr>
              <w:t>Влияние количества исходящих связей на частоту принятия решений</w:t>
            </w:r>
            <w:bookmarkEnd w:id="41"/>
          </w:p>
        </w:tc>
        <w:tc>
          <w:tcPr>
            <w:tcW w:w="1276" w:type="dxa"/>
          </w:tcPr>
          <w:p w14:paraId="512F48D6"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1.6070</w:t>
            </w:r>
          </w:p>
        </w:tc>
        <w:tc>
          <w:tcPr>
            <w:tcW w:w="1872" w:type="dxa"/>
          </w:tcPr>
          <w:p w14:paraId="1E0A299D"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0.0224</w:t>
            </w:r>
          </w:p>
        </w:tc>
        <w:tc>
          <w:tcPr>
            <w:tcW w:w="1694" w:type="dxa"/>
          </w:tcPr>
          <w:p w14:paraId="06EB26C8" w14:textId="77777777" w:rsidR="00882685" w:rsidRPr="00447DE9" w:rsidRDefault="00512156" w:rsidP="005B2DA5">
            <w:pPr>
              <w:pStyle w:val="BodyText"/>
              <w:spacing w:line="240" w:lineRule="auto"/>
              <w:ind w:firstLine="0"/>
              <w:jc w:val="center"/>
              <w:rPr>
                <w:rFonts w:asciiTheme="majorHAnsi" w:hAnsiTheme="majorHAnsi" w:cstheme="majorHAnsi"/>
                <w:sz w:val="28"/>
                <w:szCs w:val="28"/>
              </w:rPr>
            </w:pPr>
            <w:r w:rsidRPr="00447DE9">
              <w:rPr>
                <w:rFonts w:asciiTheme="majorHAnsi" w:eastAsia="Calibri" w:hAnsiTheme="majorHAnsi" w:cstheme="majorHAnsi"/>
                <w:sz w:val="28"/>
                <w:szCs w:val="28"/>
              </w:rPr>
              <w:t>0.0157</w:t>
            </w:r>
          </w:p>
        </w:tc>
      </w:tr>
    </w:tbl>
    <w:p w14:paraId="5CC85870" w14:textId="6EED8097" w:rsidR="00882685" w:rsidRPr="00447DE9" w:rsidRDefault="00512156" w:rsidP="00395137">
      <w:pPr>
        <w:pStyle w:val="BodyText"/>
        <w:jc w:val="center"/>
        <w:rPr>
          <w:rFonts w:asciiTheme="majorHAnsi" w:hAnsiTheme="majorHAnsi" w:cstheme="majorHAnsi"/>
        </w:rPr>
      </w:pPr>
      <w:r w:rsidRPr="00447DE9">
        <w:rPr>
          <w:rFonts w:asciiTheme="majorHAnsi" w:hAnsiTheme="majorHAnsi" w:cstheme="majorHAnsi"/>
        </w:rPr>
        <w:t>Табл</w:t>
      </w:r>
      <w:r w:rsidR="00E92882" w:rsidRPr="00447DE9">
        <w:rPr>
          <w:rFonts w:asciiTheme="majorHAnsi" w:hAnsiTheme="majorHAnsi" w:cstheme="majorHAnsi"/>
        </w:rPr>
        <w:t>ица</w:t>
      </w:r>
      <w:r w:rsidRPr="00447DE9">
        <w:rPr>
          <w:rFonts w:asciiTheme="majorHAnsi" w:hAnsiTheme="majorHAnsi" w:cstheme="majorHAnsi"/>
        </w:rPr>
        <w:t xml:space="preserve"> 1</w:t>
      </w:r>
      <w:r w:rsidR="00E92882" w:rsidRPr="00447DE9">
        <w:rPr>
          <w:rFonts w:asciiTheme="majorHAnsi" w:hAnsiTheme="majorHAnsi" w:cstheme="majorHAnsi"/>
        </w:rPr>
        <w:t xml:space="preserve"> - </w:t>
      </w:r>
      <w:r w:rsidRPr="00447DE9">
        <w:rPr>
          <w:rFonts w:asciiTheme="majorHAnsi" w:hAnsiTheme="majorHAnsi" w:cstheme="majorHAnsi"/>
        </w:rPr>
        <w:t xml:space="preserve"> Оценённые значения эффектов</w:t>
      </w:r>
    </w:p>
    <w:p w14:paraId="0CF5AF36" w14:textId="77777777" w:rsidR="00882685" w:rsidRPr="00447DE9" w:rsidRDefault="00512156">
      <w:pPr>
        <w:pStyle w:val="Heading3"/>
        <w:ind w:firstLine="360"/>
        <w:rPr>
          <w:rFonts w:cstheme="majorHAnsi"/>
          <w:b/>
          <w:bCs/>
        </w:rPr>
      </w:pPr>
      <w:bookmarkStart w:id="42" w:name="_Toc167201900"/>
      <w:bookmarkStart w:id="43" w:name="_Toc167798274"/>
      <w:r w:rsidRPr="00447DE9">
        <w:rPr>
          <w:rFonts w:cstheme="majorHAnsi"/>
          <w:b/>
          <w:bCs/>
        </w:rPr>
        <w:lastRenderedPageBreak/>
        <w:t>3.5.2 Интерпретация полученных оценок параметров</w:t>
      </w:r>
      <w:bookmarkEnd w:id="42"/>
      <w:bookmarkEnd w:id="43"/>
    </w:p>
    <w:p w14:paraId="484F5B05" w14:textId="77777777" w:rsidR="00882685" w:rsidRPr="00447DE9" w:rsidRDefault="00882685">
      <w:pPr>
        <w:rPr>
          <w:rFonts w:asciiTheme="majorHAnsi" w:hAnsiTheme="majorHAnsi" w:cstheme="majorHAnsi"/>
        </w:rPr>
      </w:pPr>
    </w:p>
    <w:p w14:paraId="2763B5B2"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Необходимо учитывать, что функция эволюции сети задана формулой:</w:t>
      </w:r>
    </w:p>
    <w:tbl>
      <w:tblPr>
        <w:tblStyle w:val="TableGrid"/>
        <w:tblW w:w="9355" w:type="dxa"/>
        <w:tblLayout w:type="fixed"/>
        <w:tblLook w:val="04A0" w:firstRow="1" w:lastRow="0" w:firstColumn="1" w:lastColumn="0" w:noHBand="0" w:noVBand="1"/>
      </w:tblPr>
      <w:tblGrid>
        <w:gridCol w:w="8613"/>
        <w:gridCol w:w="742"/>
      </w:tblGrid>
      <w:tr w:rsidR="00882685" w:rsidRPr="00447DE9" w14:paraId="17394A2A" w14:textId="77777777" w:rsidTr="00F70D60">
        <w:tc>
          <w:tcPr>
            <w:tcW w:w="8613" w:type="dxa"/>
            <w:tcBorders>
              <w:top w:val="nil"/>
              <w:left w:val="nil"/>
              <w:bottom w:val="nil"/>
              <w:right w:val="nil"/>
            </w:tcBorders>
          </w:tcPr>
          <w:p w14:paraId="373E3034" w14:textId="5B3D8CEA" w:rsidR="00882685" w:rsidRPr="00447DE9" w:rsidRDefault="006B0DA0" w:rsidP="005B2DA5">
            <w:pPr>
              <w:pStyle w:val="BodyText"/>
              <w:jc w:val="center"/>
              <w:rPr>
                <w:rFonts w:asciiTheme="majorHAnsi" w:hAnsiTheme="majorHAnsi" w:cstheme="majorHAnsi"/>
                <w:lang w:val="ru-RU"/>
              </w:rPr>
            </w:pPr>
            <w:r w:rsidRPr="00447DE9">
              <w:rPr>
                <w:rFonts w:asciiTheme="majorHAnsi" w:hAnsiTheme="majorHAnsi" w:cstheme="majorHAnsi"/>
                <w:noProof/>
                <w:sz w:val="22"/>
                <w:szCs w:val="22"/>
              </w:rPr>
              <w:pict w14:anchorId="74E6F478">
                <v:rect id="_x0000_s1096" style="position:absolute;left:0;text-align:left;margin-left:0;margin-top:.05pt;width:50pt;height:50pt;z-index:251735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9PNbN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sz w:val="28"/>
                      <w:szCs w:val="28"/>
                    </w:rPr>
                  </m:ctrlPr>
                </m:sSubSupPr>
                <m:e>
                  <m:r>
                    <w:rPr>
                      <w:rFonts w:ascii="Cambria Math" w:hAnsi="Cambria Math" w:cstheme="majorHAnsi"/>
                      <w:sz w:val="28"/>
                      <w:szCs w:val="28"/>
                    </w:rPr>
                    <m:t>f</m:t>
                  </m:r>
                </m:e>
                <m:sub>
                  <m:r>
                    <w:rPr>
                      <w:rFonts w:ascii="Cambria Math" w:hAnsi="Cambria Math" w:cstheme="majorHAnsi"/>
                      <w:sz w:val="28"/>
                      <w:szCs w:val="28"/>
                    </w:rPr>
                    <m:t>i</m:t>
                  </m:r>
                </m:sub>
                <m:sup>
                  <m:r>
                    <w:rPr>
                      <w:rFonts w:ascii="Cambria Math" w:hAnsi="Cambria Math" w:cstheme="majorHAnsi"/>
                      <w:sz w:val="28"/>
                      <w:szCs w:val="28"/>
                    </w:rPr>
                    <m:t>net</m:t>
                  </m:r>
                </m:sup>
              </m:sSubSup>
              <m:d>
                <m:dPr>
                  <m:ctrlPr>
                    <w:rPr>
                      <w:rFonts w:ascii="Cambria Math" w:hAnsi="Cambria Math" w:cstheme="majorHAnsi"/>
                      <w:sz w:val="28"/>
                      <w:szCs w:val="28"/>
                    </w:rPr>
                  </m:ctrlPr>
                </m:dPr>
                <m:e>
                  <m:r>
                    <w:rPr>
                      <w:rFonts w:ascii="Cambria Math" w:hAnsi="Cambria Math" w:cstheme="majorHAnsi"/>
                      <w:sz w:val="28"/>
                      <w:szCs w:val="28"/>
                    </w:rPr>
                    <m:t>x</m:t>
                  </m:r>
                </m:e>
              </m:d>
              <m:r>
                <w:rPr>
                  <w:rFonts w:ascii="Cambria Math" w:hAnsi="Cambria Math" w:cstheme="majorHAnsi"/>
                  <w:sz w:val="28"/>
                  <w:szCs w:val="28"/>
                  <w:lang w:val="ru-RU"/>
                </w:rPr>
                <m:t>=</m:t>
              </m:r>
              <m:nary>
                <m:naryPr>
                  <m:chr m:val="∑"/>
                  <m:subHide m:val="1"/>
                  <m:supHide m:val="1"/>
                  <m:ctrlPr>
                    <w:rPr>
                      <w:rFonts w:ascii="Cambria Math" w:hAnsi="Cambria Math" w:cstheme="majorHAnsi"/>
                      <w:sz w:val="28"/>
                      <w:szCs w:val="28"/>
                    </w:rPr>
                  </m:ctrlPr>
                </m:naryPr>
                <m:sub/>
                <m:sup/>
                <m:e>
                  <m:sSubSup>
                    <m:sSubSupPr>
                      <m:ctrlPr>
                        <w:rPr>
                          <w:rFonts w:ascii="Cambria Math" w:hAnsi="Cambria Math" w:cstheme="majorHAnsi"/>
                          <w:sz w:val="28"/>
                          <w:szCs w:val="28"/>
                        </w:rPr>
                      </m:ctrlPr>
                    </m:sSubSupPr>
                    <m:e>
                      <m:r>
                        <w:rPr>
                          <w:rFonts w:ascii="Cambria Math" w:hAnsi="Cambria Math" w:cstheme="majorHAnsi"/>
                          <w:sz w:val="28"/>
                          <w:szCs w:val="28"/>
                        </w:rPr>
                        <m:t>β</m:t>
                      </m:r>
                    </m:e>
                    <m:sub>
                      <m:r>
                        <w:rPr>
                          <w:rFonts w:ascii="Cambria Math" w:hAnsi="Cambria Math" w:cstheme="majorHAnsi"/>
                          <w:sz w:val="28"/>
                          <w:szCs w:val="28"/>
                        </w:rPr>
                        <m:t>k</m:t>
                      </m:r>
                    </m:sub>
                    <m:sup>
                      <m:r>
                        <w:rPr>
                          <w:rFonts w:ascii="Cambria Math" w:hAnsi="Cambria Math" w:cstheme="majorHAnsi"/>
                          <w:sz w:val="28"/>
                          <w:szCs w:val="28"/>
                        </w:rPr>
                        <m:t>net</m:t>
                      </m:r>
                    </m:sup>
                  </m:sSubSup>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rPr>
                        <m:t>ik</m:t>
                      </m:r>
                    </m:sub>
                    <m:sup>
                      <m:r>
                        <w:rPr>
                          <w:rFonts w:ascii="Cambria Math" w:hAnsi="Cambria Math" w:cstheme="majorHAnsi"/>
                          <w:sz w:val="28"/>
                          <w:szCs w:val="28"/>
                        </w:rPr>
                        <m:t>net</m:t>
                      </m:r>
                    </m:sup>
                  </m:sSubSup>
                  <m:d>
                    <m:dPr>
                      <m:ctrlPr>
                        <w:rPr>
                          <w:rFonts w:ascii="Cambria Math" w:hAnsi="Cambria Math" w:cstheme="majorHAnsi"/>
                          <w:sz w:val="28"/>
                          <w:szCs w:val="28"/>
                        </w:rPr>
                      </m:ctrlPr>
                    </m:dPr>
                    <m:e>
                      <m:r>
                        <w:rPr>
                          <w:rFonts w:ascii="Cambria Math" w:hAnsi="Cambria Math" w:cstheme="majorHAnsi"/>
                          <w:sz w:val="28"/>
                          <w:szCs w:val="28"/>
                        </w:rPr>
                        <m:t>x</m:t>
                      </m:r>
                    </m:e>
                  </m:d>
                </m:e>
              </m:nary>
            </m:oMath>
            <w:r w:rsidR="00512156" w:rsidRPr="00447DE9">
              <w:rPr>
                <w:rFonts w:asciiTheme="majorHAnsi" w:hAnsiTheme="majorHAnsi" w:cstheme="majorHAnsi"/>
                <w:lang w:val="ru-RU"/>
              </w:rPr>
              <w:t>,</w:t>
            </w:r>
          </w:p>
        </w:tc>
        <w:tc>
          <w:tcPr>
            <w:tcW w:w="742" w:type="dxa"/>
            <w:tcBorders>
              <w:top w:val="nil"/>
              <w:left w:val="nil"/>
              <w:bottom w:val="nil"/>
              <w:right w:val="nil"/>
            </w:tcBorders>
          </w:tcPr>
          <w:p w14:paraId="67CBF9C1" w14:textId="288BE3BB" w:rsidR="00882685" w:rsidRPr="00447DE9" w:rsidRDefault="00395137" w:rsidP="00395137">
            <w:pPr>
              <w:pStyle w:val="BodyText"/>
              <w:ind w:firstLine="0"/>
              <w:jc w:val="right"/>
              <w:rPr>
                <w:rFonts w:asciiTheme="majorHAnsi" w:hAnsiTheme="majorHAnsi" w:cstheme="majorHAnsi"/>
              </w:rPr>
            </w:pPr>
            <w:r w:rsidRPr="00395137">
              <w:rPr>
                <w:rFonts w:asciiTheme="majorHAnsi" w:eastAsia="Arial" w:hAnsiTheme="majorHAnsi" w:cstheme="majorHAnsi"/>
                <w:sz w:val="28"/>
                <w:szCs w:val="28"/>
                <w:lang w:val="ru-RU"/>
              </w:rPr>
              <w:t>(</w:t>
            </w:r>
            <w:r w:rsidR="00512156" w:rsidRPr="00395137">
              <w:rPr>
                <w:rFonts w:asciiTheme="majorHAnsi" w:eastAsia="Arial" w:hAnsiTheme="majorHAnsi" w:cstheme="majorHAnsi"/>
                <w:sz w:val="28"/>
                <w:szCs w:val="28"/>
              </w:rPr>
              <w:t>2</w:t>
            </w:r>
            <w:r w:rsidR="00F70D60" w:rsidRPr="00395137">
              <w:rPr>
                <w:rFonts w:asciiTheme="majorHAnsi" w:eastAsia="Arial" w:hAnsiTheme="majorHAnsi" w:cstheme="majorHAnsi"/>
                <w:sz w:val="28"/>
                <w:szCs w:val="28"/>
                <w:lang w:val="ru-RU"/>
              </w:rPr>
              <w:t>7</w:t>
            </w:r>
            <w:r w:rsidR="00512156" w:rsidRPr="00395137">
              <w:rPr>
                <w:rFonts w:asciiTheme="majorHAnsi" w:eastAsia="Arial" w:hAnsiTheme="majorHAnsi" w:cstheme="majorHAnsi"/>
                <w:sz w:val="28"/>
                <w:szCs w:val="28"/>
              </w:rPr>
              <w:t>)</w:t>
            </w:r>
          </w:p>
        </w:tc>
      </w:tr>
      <w:tr w:rsidR="00882685" w:rsidRPr="00447DE9" w14:paraId="24F99B88" w14:textId="77777777" w:rsidTr="00F70D60">
        <w:tc>
          <w:tcPr>
            <w:tcW w:w="8613" w:type="dxa"/>
            <w:tcBorders>
              <w:top w:val="nil"/>
              <w:left w:val="nil"/>
              <w:bottom w:val="nil"/>
              <w:right w:val="nil"/>
            </w:tcBorders>
          </w:tcPr>
          <w:p w14:paraId="0BDEFA10" w14:textId="27F144DC" w:rsidR="00882685" w:rsidRPr="00447DE9" w:rsidRDefault="006B0DA0" w:rsidP="005B2DA5">
            <w:pPr>
              <w:pStyle w:val="BodyText"/>
              <w:jc w:val="center"/>
              <w:rPr>
                <w:rFonts w:asciiTheme="majorHAnsi" w:hAnsiTheme="majorHAnsi" w:cstheme="majorHAnsi"/>
                <w:lang w:val="ru-RU"/>
              </w:rPr>
            </w:pPr>
            <w:r w:rsidRPr="00447DE9">
              <w:rPr>
                <w:rFonts w:asciiTheme="majorHAnsi" w:hAnsiTheme="majorHAnsi" w:cstheme="majorHAnsi"/>
                <w:noProof/>
                <w:sz w:val="22"/>
                <w:szCs w:val="22"/>
              </w:rPr>
              <w:pict w14:anchorId="5FC87304">
                <v:rect id="_x0000_s1095" style="position:absolute;left:0;text-align:left;margin-left:0;margin-top:.05pt;width:50pt;height:50pt;z-index:251736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U&#10;4Uxl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noProof/>
                <w:sz w:val="22"/>
                <w:szCs w:val="22"/>
              </w:rPr>
              <w:pict w14:anchorId="103C7921">
                <v:rect id="_x0000_s1094" style="position:absolute;left:0;text-align:left;margin-left:0;margin-top:.05pt;width:50pt;height:50pt;z-index:251737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j&#10;Apg63wEAADsEAAAOAAAAAAAAAAAAAAAAAC4CAABkcnMvZTJvRG9jLnhtbFBLAQItABQABgAIAAAA&#10;IQCsGgys2QAAAAUBAAAPAAAAAAAAAAAAAAAAADkEAABkcnMvZG93bnJldi54bWxQSwUGAAAAAAQA&#10;BADzAAAAPwUAAAAA&#10;">
                  <v:stroke joinstyle="round"/>
                </v:rect>
              </w:pict>
            </w:r>
            <m:oMath>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lang w:val="ru-RU"/>
                    </w:rPr>
                    <m:t>1</m:t>
                  </m:r>
                  <m:r>
                    <w:rPr>
                      <w:rFonts w:ascii="Cambria Math" w:hAnsi="Cambria Math" w:cstheme="majorHAnsi"/>
                      <w:sz w:val="28"/>
                      <w:szCs w:val="28"/>
                    </w:rPr>
                    <m:t>k</m:t>
                  </m:r>
                </m:sub>
                <m:sup>
                  <m:r>
                    <w:rPr>
                      <w:rFonts w:ascii="Cambria Math" w:hAnsi="Cambria Math" w:cstheme="majorHAnsi"/>
                      <w:sz w:val="28"/>
                      <w:szCs w:val="28"/>
                    </w:rPr>
                    <m:t>be</m:t>
                  </m:r>
                  <m:r>
                    <w:rPr>
                      <w:rFonts w:ascii="Cambria Math" w:hAnsi="Cambria Math" w:cstheme="majorHAnsi"/>
                      <w:sz w:val="28"/>
                      <w:szCs w:val="28"/>
                      <w:lang w:val="ru-RU"/>
                    </w:rPr>
                    <m:t>h</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r>
                <w:rPr>
                  <w:rFonts w:ascii="Cambria Math" w:hAnsi="Cambria Math" w:cstheme="majorHAnsi"/>
                  <w:sz w:val="28"/>
                  <w:szCs w:val="28"/>
                  <w:lang w:val="ru-RU"/>
                </w:rPr>
                <m:t>=</m:t>
              </m:r>
              <m:sSub>
                <m:sSubPr>
                  <m:ctrlPr>
                    <w:rPr>
                      <w:rFonts w:ascii="Cambria Math" w:hAnsi="Cambria Math" w:cstheme="majorHAnsi"/>
                      <w:sz w:val="28"/>
                      <w:szCs w:val="28"/>
                    </w:rPr>
                  </m:ctrlPr>
                </m:sSubPr>
                <m:e>
                  <m:r>
                    <w:rPr>
                      <w:rFonts w:ascii="Cambria Math" w:hAnsi="Cambria Math" w:cstheme="majorHAnsi"/>
                      <w:sz w:val="28"/>
                      <w:szCs w:val="28"/>
                    </w:rPr>
                    <m:t>z</m:t>
                  </m:r>
                </m:e>
                <m:sub>
                  <m:r>
                    <w:rPr>
                      <w:rFonts w:ascii="Cambria Math" w:hAnsi="Cambria Math" w:cstheme="majorHAnsi"/>
                      <w:sz w:val="28"/>
                      <w:szCs w:val="28"/>
                    </w:rPr>
                    <m:t>i</m:t>
                  </m:r>
                </m:sub>
              </m:sSub>
              <m:sSubSup>
                <m:sSubSupPr>
                  <m:ctrlPr>
                    <w:rPr>
                      <w:rFonts w:ascii="Cambria Math" w:hAnsi="Cambria Math" w:cstheme="majorHAnsi"/>
                      <w:sz w:val="28"/>
                      <w:szCs w:val="28"/>
                    </w:rPr>
                  </m:ctrlPr>
                </m:sSubSupPr>
                <m:e>
                  <m:r>
                    <w:rPr>
                      <w:rFonts w:ascii="Cambria Math" w:hAnsi="Cambria Math" w:cstheme="majorHAnsi"/>
                      <w:sz w:val="28"/>
                      <w:szCs w:val="28"/>
                    </w:rPr>
                    <m:t>s</m:t>
                  </m:r>
                </m:e>
                <m:sub>
                  <m:r>
                    <w:rPr>
                      <w:rFonts w:ascii="Cambria Math" w:hAnsi="Cambria Math" w:cstheme="majorHAnsi"/>
                      <w:sz w:val="28"/>
                      <w:szCs w:val="28"/>
                    </w:rPr>
                    <m:t>ik</m:t>
                  </m:r>
                </m:sub>
                <m:sup>
                  <m:r>
                    <w:rPr>
                      <w:rFonts w:ascii="Cambria Math" w:hAnsi="Cambria Math" w:cstheme="majorHAnsi"/>
                      <w:sz w:val="28"/>
                      <w:szCs w:val="28"/>
                      <w:lang w:val="ru-RU"/>
                    </w:rPr>
                    <m:t>0</m:t>
                  </m:r>
                </m:sup>
              </m:sSubSup>
              <m:d>
                <m:dPr>
                  <m:ctrlPr>
                    <w:rPr>
                      <w:rFonts w:ascii="Cambria Math" w:hAnsi="Cambria Math" w:cstheme="majorHAnsi"/>
                      <w:sz w:val="28"/>
                      <w:szCs w:val="28"/>
                    </w:rPr>
                  </m:ctrlPr>
                </m:dPr>
                <m:e>
                  <m:r>
                    <w:rPr>
                      <w:rFonts w:ascii="Cambria Math" w:hAnsi="Cambria Math" w:cstheme="majorHAnsi"/>
                      <w:sz w:val="28"/>
                      <w:szCs w:val="28"/>
                    </w:rPr>
                    <m:t>x</m:t>
                  </m:r>
                  <m:r>
                    <w:rPr>
                      <w:rFonts w:ascii="Cambria Math" w:hAnsi="Cambria Math" w:cstheme="majorHAnsi"/>
                      <w:sz w:val="28"/>
                      <w:szCs w:val="28"/>
                      <w:lang w:val="ru-RU"/>
                    </w:rPr>
                    <m:t>,</m:t>
                  </m:r>
                  <m:r>
                    <w:rPr>
                      <w:rFonts w:ascii="Cambria Math" w:hAnsi="Cambria Math" w:cstheme="majorHAnsi"/>
                      <w:sz w:val="28"/>
                      <w:szCs w:val="28"/>
                    </w:rPr>
                    <m:t>z</m:t>
                  </m:r>
                </m:e>
              </m:d>
            </m:oMath>
            <w:r w:rsidR="00512156" w:rsidRPr="00447DE9">
              <w:rPr>
                <w:rFonts w:asciiTheme="majorHAnsi" w:eastAsia="Arial" w:hAnsiTheme="majorHAnsi" w:cstheme="majorHAnsi"/>
                <w:lang w:val="ru-RU"/>
              </w:rPr>
              <w:t>,</w:t>
            </w:r>
          </w:p>
        </w:tc>
        <w:tc>
          <w:tcPr>
            <w:tcW w:w="742" w:type="dxa"/>
            <w:tcBorders>
              <w:top w:val="nil"/>
              <w:left w:val="nil"/>
              <w:bottom w:val="nil"/>
              <w:right w:val="nil"/>
            </w:tcBorders>
          </w:tcPr>
          <w:p w14:paraId="042BF243" w14:textId="0136B660" w:rsidR="00882685" w:rsidRPr="00395137" w:rsidRDefault="00395137" w:rsidP="00395137">
            <w:pPr>
              <w:pStyle w:val="BodyText"/>
              <w:ind w:firstLine="0"/>
              <w:jc w:val="right"/>
              <w:rPr>
                <w:rFonts w:asciiTheme="majorHAnsi" w:hAnsiTheme="majorHAnsi" w:cstheme="majorHAnsi"/>
                <w:sz w:val="28"/>
                <w:szCs w:val="28"/>
              </w:rPr>
            </w:pPr>
            <w:r w:rsidRPr="00395137">
              <w:rPr>
                <w:rFonts w:asciiTheme="majorHAnsi" w:eastAsia="Arial" w:hAnsiTheme="majorHAnsi" w:cstheme="majorHAnsi"/>
                <w:sz w:val="28"/>
                <w:szCs w:val="28"/>
                <w:lang w:val="ru-RU"/>
              </w:rPr>
              <w:t>(</w:t>
            </w:r>
            <w:r w:rsidR="00512156" w:rsidRPr="00395137">
              <w:rPr>
                <w:rFonts w:asciiTheme="majorHAnsi" w:eastAsia="Arial" w:hAnsiTheme="majorHAnsi" w:cstheme="majorHAnsi"/>
                <w:sz w:val="28"/>
                <w:szCs w:val="28"/>
              </w:rPr>
              <w:t>2</w:t>
            </w:r>
            <w:r w:rsidR="00F70D60" w:rsidRPr="00395137">
              <w:rPr>
                <w:rFonts w:asciiTheme="majorHAnsi" w:eastAsia="Arial" w:hAnsiTheme="majorHAnsi" w:cstheme="majorHAnsi"/>
                <w:sz w:val="28"/>
                <w:szCs w:val="28"/>
                <w:lang w:val="ru-RU"/>
              </w:rPr>
              <w:t>8</w:t>
            </w:r>
            <w:r w:rsidR="00512156" w:rsidRPr="00395137">
              <w:rPr>
                <w:rFonts w:asciiTheme="majorHAnsi" w:eastAsia="Arial" w:hAnsiTheme="majorHAnsi" w:cstheme="majorHAnsi"/>
                <w:sz w:val="28"/>
                <w:szCs w:val="28"/>
              </w:rPr>
              <w:t>)</w:t>
            </w:r>
          </w:p>
        </w:tc>
      </w:tr>
    </w:tbl>
    <w:p w14:paraId="16D063CF" w14:textId="2AE0027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где </w:t>
      </w:r>
      <w:r w:rsidR="006B0DA0" w:rsidRPr="00447DE9">
        <w:rPr>
          <w:rFonts w:asciiTheme="majorHAnsi" w:hAnsiTheme="majorHAnsi" w:cstheme="majorHAnsi"/>
          <w:noProof/>
          <w:sz w:val="24"/>
          <w:szCs w:val="24"/>
          <w:lang w:val="en-US"/>
        </w:rPr>
        <w:pict w14:anchorId="3EF728AB">
          <v:rect id="Rectangle 159" o:spid="_x0000_s1093" style="position:absolute;left:0;text-align:left;margin-left:0;margin-top:.05pt;width:50pt;height:50pt;z-index:2516817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k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C868cNik&#10;e5RN+N4Cmy+vOR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a3GKJ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rPr>
            </m:ctrlPr>
          </m:sSubSupPr>
          <m:e>
            <m:r>
              <w:rPr>
                <w:rFonts w:ascii="Cambria Math" w:hAnsi="Cambria Math" w:cstheme="majorHAnsi"/>
              </w:rPr>
              <m:t>s</m:t>
            </m:r>
          </m:e>
          <m:sub>
            <m:r>
              <w:rPr>
                <w:rFonts w:ascii="Cambria Math" w:hAnsi="Cambria Math" w:cstheme="majorHAnsi"/>
              </w:rPr>
              <m:t>ik</m:t>
            </m:r>
          </m:sub>
          <m:sup>
            <m:r>
              <w:rPr>
                <w:rFonts w:ascii="Cambria Math" w:hAnsi="Cambria Math" w:cstheme="majorHAnsi"/>
              </w:rPr>
              <m:t>0</m:t>
            </m:r>
          </m:sup>
        </m:sSubSup>
        <m:d>
          <m:dPr>
            <m:ctrlPr>
              <w:rPr>
                <w:rFonts w:ascii="Cambria Math" w:hAnsi="Cambria Math" w:cstheme="majorHAnsi"/>
              </w:rPr>
            </m:ctrlPr>
          </m:dPr>
          <m:e>
            <m:r>
              <w:rPr>
                <w:rFonts w:ascii="Cambria Math" w:hAnsi="Cambria Math" w:cstheme="majorHAnsi"/>
              </w:rPr>
              <m:t>x,z</m:t>
            </m:r>
          </m:e>
        </m:d>
      </m:oMath>
      <w:r w:rsidRPr="00447DE9">
        <w:rPr>
          <w:rFonts w:asciiTheme="majorHAnsi" w:hAnsiTheme="majorHAnsi" w:cstheme="majorHAnsi"/>
        </w:rPr>
        <w:t xml:space="preserve"> не зависит от </w:t>
      </w:r>
      <w:r w:rsidR="006B0DA0" w:rsidRPr="00447DE9">
        <w:rPr>
          <w:rFonts w:asciiTheme="majorHAnsi" w:hAnsiTheme="majorHAnsi" w:cstheme="majorHAnsi"/>
          <w:noProof/>
          <w:sz w:val="24"/>
          <w:szCs w:val="24"/>
          <w:lang w:val="en-US"/>
        </w:rPr>
        <w:pict w14:anchorId="302A39E8">
          <v:rect id="Rectangle 158" o:spid="_x0000_s1092" style="position:absolute;left:0;text-align:left;margin-left:0;margin-top:.05pt;width:50pt;height:50pt;z-index:2516848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57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V5x54bBJ&#10;9yib8L0FNl9i/w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c&#10;kl57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i</m:t>
            </m:r>
          </m:sub>
        </m:sSub>
      </m:oMath>
      <w:r w:rsidRPr="00447DE9">
        <w:rPr>
          <w:rFonts w:asciiTheme="majorHAnsi" w:hAnsiTheme="majorHAnsi" w:cstheme="majorHAnsi"/>
        </w:rPr>
        <w:t xml:space="preserve"> причём может зависеть от </w:t>
      </w:r>
      <w:r w:rsidR="006B0DA0" w:rsidRPr="00447DE9">
        <w:rPr>
          <w:rFonts w:asciiTheme="majorHAnsi" w:hAnsiTheme="majorHAnsi" w:cstheme="majorHAnsi"/>
          <w:noProof/>
          <w:sz w:val="24"/>
          <w:szCs w:val="24"/>
          <w:lang w:val="en-US"/>
        </w:rPr>
        <w:pict w14:anchorId="796F6E3B">
          <v:rect id="_x0000_s1091" style="position:absolute;left:0;text-align:left;margin-left:0;margin-top:.05pt;width:50pt;height:50pt;z-index:2516879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yN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V5x54bBJ&#10;9yib8L0FNl9+4G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zMje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j</m:t>
            </m:r>
          </m:sub>
        </m:sSub>
      </m:oMath>
      <w:r w:rsidRPr="00447DE9">
        <w:rPr>
          <w:rFonts w:asciiTheme="majorHAnsi" w:hAnsiTheme="majorHAnsi" w:cstheme="majorHAnsi"/>
        </w:rPr>
        <w:t xml:space="preserve"> для другого актора</w:t>
      </w:r>
      <w:r w:rsidR="006B0DA0" w:rsidRPr="00447DE9">
        <w:rPr>
          <w:rFonts w:asciiTheme="majorHAnsi" w:hAnsiTheme="majorHAnsi" w:cstheme="majorHAnsi"/>
          <w:noProof/>
          <w:sz w:val="24"/>
          <w:szCs w:val="24"/>
          <w:lang w:val="en-US"/>
        </w:rPr>
        <w:pict w14:anchorId="61B13F3A">
          <v:rect id="_x0000_s1090" style="position:absolute;left:0;text-align:left;margin-left:0;margin-top:.05pt;width:50pt;height:50pt;z-index:2516910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jS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3VDimIUm&#10;3YNszPVGknWzp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F&#10;zxjS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w:r w:rsidRPr="00447DE9">
        <w:rPr>
          <w:rFonts w:asciiTheme="majorHAnsi" w:hAnsiTheme="majorHAnsi" w:cstheme="majorHAnsi"/>
          <w:i/>
          <w:iCs/>
        </w:rPr>
        <w:t>j</w:t>
      </w:r>
      <w:r w:rsidRPr="00447DE9">
        <w:rPr>
          <w:rFonts w:asciiTheme="majorHAnsi" w:hAnsiTheme="majorHAnsi" w:cstheme="majorHAnsi"/>
        </w:rPr>
        <w:t>.</w:t>
      </w:r>
    </w:p>
    <w:p w14:paraId="5391C6E7" w14:textId="7E23495F"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Она отражает полезность для </w:t>
      </w:r>
      <w:r w:rsidR="006B0DA0" w:rsidRPr="00447DE9">
        <w:rPr>
          <w:rFonts w:asciiTheme="majorHAnsi" w:hAnsiTheme="majorHAnsi" w:cstheme="majorHAnsi"/>
          <w:noProof/>
          <w:sz w:val="22"/>
          <w:szCs w:val="22"/>
        </w:rPr>
        <w:pict w14:anchorId="11A4E649">
          <v:rect id="_x0000_s1089" style="position:absolute;left:0;text-align:left;margin-left:0;margin-top:.05pt;width:50pt;height:50pt;z-index:2516940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Uy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vaXEMQtN&#10;ugfZmOuNJOumo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c&#10;62Uy3wEAADsEAAAOAAAAAAAAAAAAAAAAAC4CAABkcnMvZTJvRG9jLnhtbFBLAQItABQABgAIAAAA&#10;IQCsGgys2QAAAAUBAAAPAAAAAAAAAAAAAAAAADkEAABkcnMvZG93bnJldi54bWxQSwUGAAAAAAQA&#10;BADzAAAAPwU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актора. Используется для сравнения полезности различных изменений. С другой стороны когда </w:t>
      </w:r>
      <w:r w:rsidR="006B0DA0" w:rsidRPr="00447DE9">
        <w:rPr>
          <w:rFonts w:asciiTheme="majorHAnsi" w:hAnsiTheme="majorHAnsi" w:cstheme="majorHAnsi"/>
          <w:noProof/>
          <w:sz w:val="22"/>
          <w:szCs w:val="22"/>
        </w:rPr>
        <w:pict w14:anchorId="3DAE8C9E">
          <v:rect id="_x0000_s1088" style="position:absolute;left:0;text-align:left;margin-left:0;margin-top:.05pt;width:50pt;height:50pt;z-index:2516971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t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HzjzwmGT&#10;7lE24XsLbL684m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KwixbeABAAA7BAAADgAAAAAAAAAAAAAAAAAuAgAAZHJzL2Uyb0RvYy54bWxQSwECLQAUAAYACAAA&#10;ACEArBoMrNkAAAAFAQAADwAAAAAAAAAAAAAAAAA6BAAAZHJzL2Rvd25yZXYueG1sUEsFBgAAAAAE&#10;AAQA8wAAAEA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актор делает изменение из</w:t>
      </w:r>
      <w:r w:rsidR="006B0DA0" w:rsidRPr="00447DE9">
        <w:rPr>
          <w:rFonts w:asciiTheme="majorHAnsi" w:hAnsiTheme="majorHAnsi" w:cstheme="majorHAnsi"/>
          <w:noProof/>
          <w:sz w:val="22"/>
          <w:szCs w:val="22"/>
        </w:rPr>
        <w:pict w14:anchorId="46C7D482">
          <v:rect id="Rectangle 153" o:spid="_x0000_s1087" style="position:absolute;left:0;text-align:left;margin-left:0;margin-top:.05pt;width:50pt;height:50pt;z-index:2517002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I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2CovHDbp&#10;HmUTvrfA5ssrzg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10;oxcI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w:t>
      </w:r>
      <m:oMath>
        <m:r>
          <w:rPr>
            <w:rFonts w:ascii="Cambria Math" w:hAnsi="Cambria Math" w:cstheme="majorHAnsi"/>
          </w:rPr>
          <m:t>x</m:t>
        </m:r>
      </m:oMath>
      <w:r w:rsidRPr="00447DE9">
        <w:rPr>
          <w:rFonts w:asciiTheme="majorHAnsi" w:hAnsiTheme="majorHAnsi" w:cstheme="majorHAnsi"/>
        </w:rPr>
        <w:t xml:space="preserve"> в </w:t>
      </w:r>
      <w:r w:rsidR="006B0DA0" w:rsidRPr="00447DE9">
        <w:rPr>
          <w:rFonts w:asciiTheme="majorHAnsi" w:hAnsiTheme="majorHAnsi" w:cstheme="majorHAnsi"/>
          <w:noProof/>
          <w:sz w:val="22"/>
          <w:szCs w:val="22"/>
        </w:rPr>
        <w:pict w14:anchorId="4E3C5694">
          <v:rect id="Rectangle 152" o:spid="_x0000_s1086" style="position:absolute;left:0;text-align:left;margin-left:0;margin-top:.05pt;width:50pt;height:50pt;z-index:2517032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NX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15x54bBJ&#10;9yib8L0FNl8uOB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CUDDV+ABAAA7BAAADgAAAAAAAAAAAAAAAAAuAgAAZHJzL2Uyb0RvYy54bWxQSwECLQAUAAYACAAA&#10;ACEArBoMrNkAAAAFAQAADwAAAAAAAAAAAAAAAAA6BAAAZHJzL2Rvd25yZXYueG1sUEsFBgAAAAAE&#10;AAQA8wAAAEAFAAAAAA==&#10;">
            <v:stroke joinstyle="round"/>
          </v:rect>
        </w:pic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и </w:t>
      </w:r>
      <w:r w:rsidR="006B0DA0" w:rsidRPr="00447DE9">
        <w:rPr>
          <w:rFonts w:asciiTheme="majorHAnsi" w:hAnsiTheme="majorHAnsi" w:cstheme="majorHAnsi"/>
          <w:noProof/>
          <w:sz w:val="22"/>
          <w:szCs w:val="22"/>
        </w:rPr>
        <w:pict w14:anchorId="65A12DA0">
          <v:rect id="Rectangle 151" o:spid="_x0000_s1085" style="position:absolute;left:0;text-align:left;margin-left:0;margin-top:.05pt;width:50pt;height:50pt;z-index:2517053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NMcB3wEAADsEAAAOAAAAAAAAAAAAAAAAAC4CAABkcnMvZTJvRG9jLnhtbFBLAQItABQABgAIAAAA&#10;IQCsGgys2QAAAAUBAAAPAAAAAAAAAAAAAAAAADkEAABkcnMvZG93bnJldi54bWxQSwUGAAAAAAQA&#10;BADzAAAAPwUAAAAA&#10;">
            <v:stroke joinstyle="round"/>
          </v:rect>
        </w:pict>
      </w:r>
      <w:r w:rsidR="006B0DA0" w:rsidRPr="00447DE9">
        <w:rPr>
          <w:rFonts w:asciiTheme="majorHAnsi" w:hAnsiTheme="majorHAnsi" w:cstheme="majorHAnsi"/>
          <w:noProof/>
          <w:sz w:val="22"/>
          <w:szCs w:val="22"/>
        </w:rPr>
        <w:pict w14:anchorId="49D7A863">
          <v:rect id="Rectangle 150" o:spid="_x0000_s1084" style="position:absolute;left:0;text-align:left;margin-left:0;margin-top:.05pt;width:50pt;height:50pt;z-index:251706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Ne3wEAADs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wtot5px54bBI&#10;dyib8L0FNl+iaINRCmp1q1pjzCsE3cfbNHkZzZr6QSdX/5gUO5DCx7PCcChM4ubVx2X7CSklHk02&#10;sjRP4Jhy+QbBsWp0PGEkpKvYf8/ldPXxSn0rB2vU1lhLTup3X21ie4HF3tJXI0b2Z9esZ2PHvywX&#10;S2J+dpYvKVr6XqJI4cGrE7X1+EIV5SQDWeVooQZk/R1oFJfUoAjlxH/qQBwR1OKxDzFOAtSLGlN6&#10;JXaCVDRQ478SfwbR+8GXM94ZHxLJcJFdNXdBHakNSADsUBJ7mqY6Apc+yfQ085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H&#10;1xNe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b</m:t>
            </m:r>
          </m:sub>
        </m:sSub>
      </m:oMath>
      <w:r w:rsidRPr="00447DE9">
        <w:rPr>
          <w:rFonts w:asciiTheme="majorHAnsi" w:hAnsiTheme="majorHAnsi" w:cstheme="majorHAnsi"/>
        </w:rPr>
        <w:t xml:space="preserve">  два возможных результата шага то отношение вероятностей этих вариантов есть: </w:t>
      </w:r>
      <w:r w:rsidR="006B0DA0" w:rsidRPr="00447DE9">
        <w:rPr>
          <w:rFonts w:asciiTheme="majorHAnsi" w:hAnsiTheme="majorHAnsi" w:cstheme="majorHAnsi"/>
          <w:noProof/>
          <w:sz w:val="22"/>
          <w:szCs w:val="22"/>
        </w:rPr>
        <w:pict w14:anchorId="537A1CB4">
          <v:rect id="Rectangle 149" o:spid="_x0000_s1083" style="position:absolute;left:0;text-align:left;margin-left:0;margin-top:.05pt;width:50pt;height:50pt;z-index:251707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8A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aShxzEKT&#10;HkA25nojyfrqh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qQfAO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exp</m:t>
        </m:r>
        <m:d>
          <m:dPr>
            <m:ctrlPr>
              <w:rPr>
                <w:rFonts w:ascii="Cambria Math" w:hAnsi="Cambria Math" w:cstheme="majorHAnsi"/>
              </w:rPr>
            </m:ctrlPr>
          </m:dPr>
          <m:e>
            <m:sSubSup>
              <m:sSubSupPr>
                <m:ctrlPr>
                  <w:rPr>
                    <w:rFonts w:ascii="Cambria Math" w:hAnsi="Cambria Math" w:cstheme="majorHAnsi"/>
                  </w:rPr>
                </m:ctrlPr>
              </m:sSubSupPr>
              <m:e>
                <m:r>
                  <w:rPr>
                    <w:rFonts w:ascii="Cambria Math" w:hAnsi="Cambria Math" w:cstheme="majorHAnsi"/>
                  </w:rPr>
                  <m:t>f</m:t>
                </m:r>
              </m:e>
              <m:sub>
                <m:r>
                  <w:rPr>
                    <w:rFonts w:ascii="Cambria Math" w:hAnsi="Cambria Math" w:cstheme="majorHAnsi"/>
                  </w:rPr>
                  <m:t>i</m:t>
                </m:r>
              </m:sub>
              <m:sup>
                <m:r>
                  <w:rPr>
                    <w:rFonts w:ascii="Cambria Math" w:hAnsi="Cambria Math" w:cstheme="majorHAnsi"/>
                  </w:rPr>
                  <m:t>net</m:t>
                </m:r>
              </m:sup>
            </m:sSubSup>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a</m:t>
                    </m:r>
                  </m:sub>
                </m:sSub>
              </m:e>
            </m:d>
            <m:r>
              <w:rPr>
                <w:rFonts w:ascii="Cambria Math" w:hAnsi="Cambria Math" w:cstheme="majorHAnsi"/>
              </w:rPr>
              <m:t>-</m:t>
            </m:r>
            <m:sSubSup>
              <m:sSubSupPr>
                <m:ctrlPr>
                  <w:rPr>
                    <w:rFonts w:ascii="Cambria Math" w:hAnsi="Cambria Math" w:cstheme="majorHAnsi"/>
                  </w:rPr>
                </m:ctrlPr>
              </m:sSubSupPr>
              <m:e>
                <m:r>
                  <w:rPr>
                    <w:rFonts w:ascii="Cambria Math" w:hAnsi="Cambria Math" w:cstheme="majorHAnsi"/>
                  </w:rPr>
                  <m:t>f</m:t>
                </m:r>
              </m:e>
              <m:sub>
                <m:r>
                  <w:rPr>
                    <w:rFonts w:ascii="Cambria Math" w:hAnsi="Cambria Math" w:cstheme="majorHAnsi"/>
                  </w:rPr>
                  <m:t>i</m:t>
                </m:r>
              </m:sub>
              <m:sup>
                <m:r>
                  <w:rPr>
                    <w:rFonts w:ascii="Cambria Math" w:hAnsi="Cambria Math" w:cstheme="majorHAnsi"/>
                  </w:rPr>
                  <m:t>net</m:t>
                </m:r>
              </m:sup>
            </m:sSubSup>
            <m:d>
              <m:dPr>
                <m:ctrlPr>
                  <w:rPr>
                    <w:rFonts w:ascii="Cambria Math" w:hAnsi="Cambria Math" w:cstheme="majorHAnsi"/>
                  </w:rPr>
                </m:ctrlPr>
              </m:dPr>
              <m:e>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b</m:t>
                    </m:r>
                  </m:sub>
                </m:sSub>
              </m:e>
            </m:d>
          </m:e>
        </m:d>
      </m:oMath>
      <w:r w:rsidRPr="00447DE9">
        <w:rPr>
          <w:rFonts w:asciiTheme="majorHAnsi" w:hAnsiTheme="majorHAnsi" w:cstheme="majorHAnsi"/>
        </w:rPr>
        <w:t xml:space="preserve">. Следовательно сетевые параметры стоит расценивать как логарифмические. </w:t>
      </w:r>
    </w:p>
    <w:p w14:paraId="1A88696E" w14:textId="459120E4"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оценки зависимых параметров необходимо учитывать, что возможные изменения в переменной </w:t>
      </w:r>
      <m:oMath>
        <m:r>
          <w:rPr>
            <w:rFonts w:ascii="Cambria Math" w:hAnsi="Cambria Math" w:cstheme="majorHAnsi"/>
          </w:rPr>
          <m:t>+1,0,-1</m:t>
        </m:r>
      </m:oMath>
      <w:r w:rsidRPr="00447DE9">
        <w:rPr>
          <w:rFonts w:asciiTheme="majorHAnsi" w:hAnsiTheme="majorHAnsi" w:cstheme="majorHAnsi"/>
        </w:rPr>
        <w:t xml:space="preserve"> </w:t>
      </w:r>
      <w:r w:rsidR="006B0DA0" w:rsidRPr="00447DE9">
        <w:rPr>
          <w:rFonts w:asciiTheme="majorHAnsi" w:hAnsiTheme="majorHAnsi" w:cstheme="majorHAnsi"/>
          <w:noProof/>
          <w:sz w:val="22"/>
          <w:szCs w:val="22"/>
        </w:rPr>
        <w:pict w14:anchorId="55EECF3C">
          <v:rect id="Rectangle 148" o:spid="_x0000_s1082" style="position:absolute;left:0;text-align:left;margin-left:0;margin-top:.05pt;width:50pt;height:50pt;z-index:251708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tf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4trjjzwmGT&#10;HlA24XsLbH6N/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2UfLX+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и оценки не должны выходить за пределы допустимого диапазона. Параметры целевой функции это вклады в логарифмические вероятности увеличения зависимой переменной на</w:t>
      </w:r>
      <w:r w:rsidRPr="00447DE9">
        <w:rPr>
          <w:rFonts w:asciiTheme="majorHAnsi" w:hAnsiTheme="majorHAnsi" w:cstheme="majorHAnsi"/>
        </w:rPr>
        <w:br/>
      </w:r>
      <m:oMath>
        <m:r>
          <w:rPr>
            <w:rFonts w:ascii="Cambria Math" w:hAnsi="Cambria Math" w:cstheme="majorHAnsi"/>
          </w:rPr>
          <m:t>1</m:t>
        </m:r>
      </m:oMath>
      <w:r w:rsidRPr="00447DE9">
        <w:rPr>
          <w:rFonts w:asciiTheme="majorHAnsi" w:hAnsiTheme="majorHAnsi" w:cstheme="majorHAnsi"/>
        </w:rPr>
        <w:t xml:space="preserve"> единицу при увеличении эффекта на </w:t>
      </w:r>
      <m:oMath>
        <m:r>
          <w:rPr>
            <w:rFonts w:ascii="Cambria Math" w:hAnsi="Cambria Math" w:cstheme="majorHAnsi"/>
          </w:rPr>
          <m:t>1</m:t>
        </m:r>
      </m:oMath>
      <w:r w:rsidRPr="00447DE9">
        <w:rPr>
          <w:rFonts w:asciiTheme="majorHAnsi" w:hAnsiTheme="majorHAnsi" w:cstheme="majorHAnsi"/>
        </w:rPr>
        <w:t xml:space="preserve"> единицу. Где зависимая переменная либо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ij</m:t>
            </m:r>
          </m:sub>
        </m:sSub>
      </m:oMath>
      <w:r w:rsidR="006B0DA0" w:rsidRPr="00447DE9">
        <w:rPr>
          <w:rFonts w:asciiTheme="majorHAnsi" w:hAnsiTheme="majorHAnsi" w:cstheme="majorHAnsi"/>
          <w:noProof/>
          <w:sz w:val="22"/>
          <w:szCs w:val="22"/>
        </w:rPr>
        <w:pict w14:anchorId="33B1C7A6">
          <v:rect id="Rectangle 119" o:spid="_x0000_s1081" style="position:absolute;left:0;text-align:left;margin-left:0;margin-top:.05pt;width:50pt;height:50pt;z-index:251709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LO4AEAADsEAAAOAAAAZHJzL2Uyb0RvYy54bWysU01v2zAMvQ/YfxB0X+xkTb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4trjgLwmOT&#10;HlA2EXqn2Xx+w9lgldK1u1WtMeUVgh7TPUxeRrOWfjDg6x+LYgdS+HhWWB8Kk7h5/XHZXmEfJB5N&#10;NrI0L+AEuXzR0bNqdBwwE9JV7L/mcrr6fKXGytFZtbXOkQP97rMDthfY7C19NWNkf3XNBTZ2/Ga5&#10;WBLzq7N8SdHS9zcKiE9BnahdwAhVlJMMZJWj0zUhFx60QXFJDcpQTvynCcQnglo8zyHmSYB60WBJ&#10;b8ROkIrWNPhvxJ9BFD+GcsZ7GyKQDBfVVXMX1Z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ECZyz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либо </w:t>
      </w:r>
      <w:r w:rsidR="006B0DA0" w:rsidRPr="00447DE9">
        <w:rPr>
          <w:rFonts w:asciiTheme="majorHAnsi" w:hAnsiTheme="majorHAnsi" w:cstheme="majorHAnsi"/>
          <w:noProof/>
          <w:sz w:val="22"/>
          <w:szCs w:val="22"/>
        </w:rPr>
        <w:pict w14:anchorId="3A972F7C">
          <v:rect id="Rectangle 120" o:spid="_x0000_s1080" style="position:absolute;left:0;text-align:left;margin-left:0;margin-top:.05pt;width:50pt;height:50pt;z-index:251710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xVwq7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rPr>
            </m:ctrlPr>
          </m:sSubPr>
          <m:e>
            <m:r>
              <w:rPr>
                <w:rFonts w:ascii="Cambria Math" w:hAnsi="Cambria Math" w:cstheme="majorHAnsi"/>
              </w:rPr>
              <m:t>s</m:t>
            </m:r>
          </m:e>
          <m:sub>
            <m:r>
              <w:rPr>
                <w:rFonts w:ascii="Cambria Math" w:hAnsi="Cambria Math" w:cstheme="majorHAnsi"/>
              </w:rPr>
              <m:t>ik</m:t>
            </m:r>
          </m:sub>
        </m:sSub>
      </m:oMath>
      <w:r w:rsidRPr="00447DE9">
        <w:rPr>
          <w:rFonts w:asciiTheme="majorHAnsi" w:hAnsiTheme="majorHAnsi" w:cstheme="majorHAnsi"/>
        </w:rPr>
        <w:t>.</w:t>
      </w:r>
    </w:p>
    <w:p w14:paraId="7E416ECF"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Пример: </w:t>
      </w:r>
    </w:p>
    <w:p w14:paraId="2F44F0D7" w14:textId="0D670B88"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Рассчитан эффект </w:t>
      </w:r>
      <w:r w:rsidRPr="00447DE9">
        <w:rPr>
          <w:rFonts w:asciiTheme="majorHAnsi" w:hAnsiTheme="majorHAnsi" w:cstheme="majorHAnsi"/>
          <w:i/>
          <w:iCs/>
        </w:rPr>
        <w:t>среднее число</w:t>
      </w:r>
      <w:r w:rsidR="00F11744" w:rsidRPr="00447DE9">
        <w:rPr>
          <w:rFonts w:asciiTheme="majorHAnsi" w:hAnsiTheme="majorHAnsi" w:cstheme="majorHAnsi"/>
          <w:i/>
          <w:iCs/>
        </w:rPr>
        <w:t xml:space="preserve"> связей того, к кому направлена связь</w:t>
      </w:r>
      <w:r w:rsidRPr="00447DE9">
        <w:rPr>
          <w:rFonts w:asciiTheme="majorHAnsi" w:hAnsiTheme="majorHAnsi" w:cstheme="majorHAnsi"/>
        </w:rPr>
        <w:t xml:space="preserve">  он равен </w:t>
      </w:r>
      <m:oMath>
        <m:r>
          <w:rPr>
            <w:rFonts w:ascii="Cambria Math" w:hAnsi="Cambria Math" w:cstheme="majorHAnsi"/>
          </w:rPr>
          <m:t>1,1561</m:t>
        </m:r>
      </m:oMath>
      <w:r w:rsidRPr="00447DE9">
        <w:rPr>
          <w:rFonts w:asciiTheme="majorHAnsi" w:hAnsiTheme="majorHAnsi" w:cstheme="majorHAnsi"/>
        </w:rPr>
        <w:t xml:space="preserve">. Это означает, что при сравнении двух акторов равных во всех отношениях, кроме того, что связи первого в среднем на 1 выше по шкале рассматриваемой ковариаты (Индекс Хирша, и тд), чем у второго, шанс увеличения значения ковариаты по сравнению с отсутствием изменений (в рамках одного шага относительно ковариаты) выше в </w:t>
      </w:r>
      <w:r w:rsidR="006B0DA0" w:rsidRPr="00447DE9">
        <w:rPr>
          <w:rFonts w:asciiTheme="majorHAnsi" w:hAnsiTheme="majorHAnsi" w:cstheme="majorHAnsi"/>
          <w:noProof/>
          <w:sz w:val="22"/>
          <w:szCs w:val="22"/>
        </w:rPr>
        <w:pict w14:anchorId="658DD667">
          <v:rect id="Rectangle 121" o:spid="_x0000_s1079" style="position:absolute;left:0;text-align:left;margin-left:0;margin-top:.05pt;width:50pt;height:50pt;z-index:251711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v&#10;trSP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rPr>
          <m:t>exp</m:t>
        </m:r>
        <m:d>
          <m:dPr>
            <m:ctrlPr>
              <w:rPr>
                <w:rFonts w:ascii="Cambria Math" w:hAnsi="Cambria Math" w:cstheme="majorHAnsi"/>
              </w:rPr>
            </m:ctrlPr>
          </m:dPr>
          <m:e>
            <m:r>
              <w:rPr>
                <w:rFonts w:ascii="Cambria Math" w:hAnsi="Cambria Math" w:cstheme="majorHAnsi"/>
              </w:rPr>
              <m:t>1,1561</m:t>
            </m:r>
          </m:e>
        </m:d>
        <m:r>
          <w:rPr>
            <w:rFonts w:ascii="Cambria Math" w:hAnsi="Cambria Math" w:cstheme="majorHAnsi"/>
          </w:rPr>
          <m:t>=3,17751676428</m:t>
        </m:r>
      </m:oMath>
      <w:r w:rsidRPr="00447DE9">
        <w:rPr>
          <w:rFonts w:asciiTheme="majorHAnsi" w:hAnsiTheme="majorHAnsi" w:cstheme="majorHAnsi"/>
        </w:rPr>
        <w:t xml:space="preserve"> раза, чем для второго.</w:t>
      </w:r>
    </w:p>
    <w:p w14:paraId="02D8227B"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 xml:space="preserve">Не любой эффект можно трактовать как в приведённом примере. </w:t>
      </w:r>
    </w:p>
    <w:p w14:paraId="38AF68E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Пример:</w:t>
      </w:r>
    </w:p>
    <w:p w14:paraId="3C5843CE" w14:textId="2CF160A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Для эффекта </w:t>
      </w:r>
      <w:r w:rsidRPr="00447DE9">
        <w:rPr>
          <w:rFonts w:asciiTheme="majorHAnsi" w:hAnsiTheme="majorHAnsi" w:cstheme="majorHAnsi"/>
          <w:i/>
          <w:iCs/>
        </w:rPr>
        <w:t>влияние</w:t>
      </w:r>
      <w:r w:rsidRPr="00447DE9">
        <w:rPr>
          <w:rFonts w:asciiTheme="majorHAnsi" w:hAnsiTheme="majorHAnsi" w:cstheme="majorHAnsi"/>
        </w:rPr>
        <w:t xml:space="preserve"> </w:t>
      </w:r>
      <w:r w:rsidRPr="00447DE9">
        <w:rPr>
          <w:rFonts w:asciiTheme="majorHAnsi" w:hAnsiTheme="majorHAnsi" w:cstheme="majorHAnsi"/>
          <w:i/>
          <w:iCs/>
        </w:rPr>
        <w:t>количества исходящих связей</w:t>
      </w:r>
      <w:r w:rsidRPr="00447DE9">
        <w:rPr>
          <w:rFonts w:asciiTheme="majorHAnsi" w:hAnsiTheme="majorHAnsi" w:cstheme="majorHAnsi"/>
        </w:rPr>
        <w:t xml:space="preserve"> для актора </w:t>
      </w:r>
      <m:oMath>
        <m:r>
          <w:rPr>
            <w:rFonts w:ascii="Cambria Math" w:hAnsi="Cambria Math" w:cstheme="majorHAnsi"/>
          </w:rPr>
          <m:t xml:space="preserve">i </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i+</m:t>
            </m:r>
          </m:sub>
        </m:sSub>
      </m:oMath>
      <w:r w:rsidR="006B0DA0" w:rsidRPr="00447DE9">
        <w:rPr>
          <w:rFonts w:asciiTheme="majorHAnsi" w:hAnsiTheme="majorHAnsi" w:cstheme="majorHAnsi"/>
          <w:noProof/>
          <w:sz w:val="22"/>
          <w:szCs w:val="22"/>
        </w:rPr>
        <w:pict w14:anchorId="2D7D3309">
          <v:rect id="Rectangle 122" o:spid="_x0000_s1078" style="position:absolute;left:0;text-align:left;margin-left:0;margin-top:.05pt;width:50pt;height:50pt;z-index:251712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8pJrEeABAAA7BAAADgAAAAAAAAAAAAAAAAAuAgAAZHJzL2Uyb0RvYy54bWxQSwECLQAUAAYACAAA&#10;ACEArBoMrNkAAAAFAQAADwAAAAAAAAAAAAAAAAA6BAAAZHJzL2Rvd25yZXYueG1sUEsFBgAAAAAE&#10;AAQA8wAAAEAFAAAAAA==&#10;">
            <v:stroke joinstyle="round"/>
          </v:rect>
        </w:pict>
      </w:r>
      <w:r w:rsidR="006B0DA0" w:rsidRPr="00447DE9">
        <w:rPr>
          <w:rFonts w:asciiTheme="majorHAnsi" w:hAnsiTheme="majorHAnsi" w:cstheme="majorHAnsi"/>
          <w:noProof/>
          <w:sz w:val="22"/>
          <w:szCs w:val="22"/>
        </w:rPr>
        <w:pict w14:anchorId="11FF102D">
          <v:rect id="Rectangle 123" o:spid="_x0000_s1077" style="position:absolute;left:0;text-align:left;margin-left:0;margin-top:.05pt;width:50pt;height:50pt;z-index:251713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Y&#10;d6Ds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xml:space="preserve">. Пусть число связей, чьи значения </w:t>
      </w:r>
      <w:r w:rsidR="006B0DA0" w:rsidRPr="00447DE9">
        <w:rPr>
          <w:rFonts w:asciiTheme="majorHAnsi" w:hAnsiTheme="majorHAnsi" w:cstheme="majorHAnsi"/>
          <w:noProof/>
          <w:sz w:val="22"/>
          <w:szCs w:val="22"/>
        </w:rPr>
        <w:pict w14:anchorId="212008E6">
          <v:rect id="Rectangle 124" o:spid="_x0000_s1076" style="position:absolute;left:0;text-align:left;margin-left:0;margin-top:.05pt;width:50pt;height:50pt;z-index:251714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kr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uaHEMQtN&#10;egDZmOuNJOvmi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0NoZK+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j</m:t>
            </m:r>
          </m:sub>
        </m:sSub>
      </m:oMath>
      <w:r w:rsidRPr="00447DE9">
        <w:rPr>
          <w:rFonts w:asciiTheme="majorHAnsi" w:hAnsiTheme="majorHAnsi" w:cstheme="majorHAnsi"/>
        </w:rPr>
        <w:t xml:space="preserve"> меньше, равны или больше значения </w:t>
      </w:r>
      <w:r w:rsidR="006B0DA0" w:rsidRPr="00447DE9">
        <w:rPr>
          <w:rFonts w:asciiTheme="majorHAnsi" w:hAnsiTheme="majorHAnsi" w:cstheme="majorHAnsi"/>
          <w:noProof/>
          <w:sz w:val="22"/>
          <w:szCs w:val="22"/>
        </w:rPr>
        <w:pict w14:anchorId="1FA5331B">
          <v:rect id="Rectangle 125" o:spid="_x0000_s1075" style="position:absolute;left:0;text-align:left;margin-left:0;margin-top:.05pt;width:50pt;height:50pt;z-index:251715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FoPBbv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i</m:t>
            </m:r>
          </m:sub>
        </m:sSub>
      </m:oMath>
      <w:r w:rsidRPr="00447DE9">
        <w:rPr>
          <w:rFonts w:asciiTheme="majorHAnsi" w:hAnsiTheme="majorHAnsi" w:cstheme="majorHAnsi"/>
        </w:rPr>
        <w:t xml:space="preserve"> для </w:t>
      </w:r>
      <w:r w:rsidR="006B0DA0" w:rsidRPr="00447DE9">
        <w:rPr>
          <w:rFonts w:asciiTheme="majorHAnsi" w:hAnsiTheme="majorHAnsi" w:cstheme="majorHAnsi"/>
          <w:noProof/>
          <w:sz w:val="22"/>
          <w:szCs w:val="22"/>
        </w:rPr>
        <w:pict w14:anchorId="2BC6EB37">
          <v:rect id="Rectangle 126" o:spid="_x0000_s1074" style="position:absolute;left:0;text-align:left;margin-left:0;margin-top:.05pt;width:50pt;height:50pt;z-index:251716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RyvaJ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i/>
          <w:iCs/>
          <w:lang w:val="en-US"/>
        </w:rPr>
        <w:t>i</w:t>
      </w:r>
      <w:r w:rsidRPr="00447DE9">
        <w:rPr>
          <w:rFonts w:asciiTheme="majorHAnsi" w:hAnsiTheme="majorHAnsi" w:cstheme="majorHAnsi"/>
        </w:rPr>
        <w:t xml:space="preserve">, обозначим через </w:t>
      </w:r>
      <w:r w:rsidRPr="00447DE9">
        <w:rPr>
          <w:rFonts w:asciiTheme="majorHAnsi" w:hAnsiTheme="majorHAnsi" w:cstheme="majorHAnsi"/>
          <w:i/>
          <w:iCs/>
        </w:rPr>
        <w:t>a</w:t>
      </w:r>
      <w:r w:rsidRPr="00447DE9">
        <w:rPr>
          <w:rFonts w:asciiTheme="majorHAnsi" w:hAnsiTheme="majorHAnsi" w:cstheme="majorHAnsi"/>
        </w:rPr>
        <w:t xml:space="preserve">, </w:t>
      </w:r>
      <w:r w:rsidRPr="00447DE9">
        <w:rPr>
          <w:rFonts w:asciiTheme="majorHAnsi" w:hAnsiTheme="majorHAnsi" w:cstheme="majorHAnsi"/>
          <w:i/>
          <w:iCs/>
        </w:rPr>
        <w:t>b</w:t>
      </w:r>
      <w:r w:rsidRPr="00447DE9">
        <w:rPr>
          <w:rFonts w:asciiTheme="majorHAnsi" w:hAnsiTheme="majorHAnsi" w:cstheme="majorHAnsi"/>
        </w:rPr>
        <w:t xml:space="preserve"> и </w:t>
      </w:r>
      <w:r w:rsidRPr="00447DE9">
        <w:rPr>
          <w:rFonts w:asciiTheme="majorHAnsi" w:hAnsiTheme="majorHAnsi" w:cstheme="majorHAnsi"/>
          <w:i/>
          <w:iCs/>
        </w:rPr>
        <w:t>c</w:t>
      </w:r>
      <w:r w:rsidRPr="00447DE9">
        <w:rPr>
          <w:rFonts w:asciiTheme="majorHAnsi" w:hAnsiTheme="majorHAnsi" w:cstheme="majorHAnsi"/>
        </w:rPr>
        <w:t xml:space="preserve">. Обозначим диапазон (максимальное минус минимальное значение) через </w:t>
      </w:r>
      <w:r w:rsidR="006B0DA0" w:rsidRPr="00447DE9">
        <w:rPr>
          <w:rFonts w:asciiTheme="majorHAnsi" w:hAnsiTheme="majorHAnsi" w:cstheme="majorHAnsi"/>
          <w:noProof/>
          <w:sz w:val="22"/>
          <w:szCs w:val="22"/>
        </w:rPr>
        <w:pict w14:anchorId="073DC509">
          <v:rect id="Rectangle 127" o:spid="_x0000_s1073" style="position:absolute;left:0;text-align:left;margin-left:0;margin-top:.05pt;width:50pt;height:50pt;z-index:251717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tMisBOABAAA7BAAADgAAAAAAAAAAAAAAAAAuAgAAZHJzL2Uyb0RvYy54bWxQSwECLQAUAAYACAAA&#10;ACEArBoMrNkAAAAFAQAADwAAAAAAAAAAAAAAAAA6BAAAZHJzL2Rvd25yZXYueG1sUEsFBgAAAAAE&#10;AAQA8wAAAEAFAAAAAA==&#10;">
            <v:stroke joinstyle="round"/>
          </v:rect>
        </w:pict>
      </w:r>
      <w:r w:rsidR="006B0DA0" w:rsidRPr="00447DE9">
        <w:rPr>
          <w:rFonts w:asciiTheme="majorHAnsi" w:hAnsiTheme="majorHAnsi" w:cstheme="majorHAnsi"/>
          <w:noProof/>
          <w:sz w:val="22"/>
          <w:szCs w:val="22"/>
        </w:rPr>
        <w:pict w14:anchorId="6097A28D">
          <v:rect id="Rectangle 118" o:spid="_x0000_s1072" style="position:absolute;left:0;text-align:left;margin-left:0;margin-top:.05pt;width:50pt;height:50pt;z-index:25173401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" filled="f" stroked="f" strokeweight="0"/>
        </w:pict>
      </w:r>
      <w:r w:rsidR="006B0DA0" w:rsidRPr="00447DE9">
        <w:rPr>
          <w:rFonts w:asciiTheme="majorHAnsi" w:hAnsiTheme="majorHAnsi" w:cstheme="majorHAnsi"/>
        </w:rPr>
        <w:pict w14:anchorId="38EE8C09">
          <v:shape id="_x0000_tole_rId15" o:spid="_x0000_s1027" type="#_x0000_t75" style="position:absolute;left:0;text-align:left;margin-left:0;margin-top:0;width:50pt;height:50pt;z-index:251680768;visibility:hidden;mso-position-horizontal-relative:text;mso-position-vertical-relative:text">
            <o:lock v:ext="edit" selection="t"/>
          </v:shape>
        </w:pict>
      </w:r>
      <w:r w:rsidRPr="00447DE9">
        <w:rPr>
          <w:rFonts w:asciiTheme="majorHAnsi" w:hAnsiTheme="majorHAnsi" w:cstheme="majorHAnsi"/>
        </w:rPr>
        <w:object w:dxaOrig="163" w:dyaOrig="217" w14:anchorId="327F1434">
          <v:shape id="ole_rId15" o:spid="_x0000_i1031" type="#_x0000_t75" style="width:8.15pt;height:10.65pt;visibility:visible;mso-wrap-distance-right:0" o:ole="">
            <v:imagedata r:id="rId22" o:title=""/>
          </v:shape>
          <o:OLEObject Type="Embed" ProgID="Equation.DSMT4" ShapeID="ole_rId15" DrawAspect="Content" ObjectID="_1778411291" r:id="rId23"/>
        </w:object>
      </w:r>
      <w:r w:rsidRPr="00447DE9">
        <w:rPr>
          <w:rFonts w:asciiTheme="majorHAnsi" w:hAnsiTheme="majorHAnsi" w:cstheme="majorHAnsi"/>
        </w:rPr>
        <w:t xml:space="preserve">. Тогда, в случае минимального шага в отношении поведения, вклады суммарного эффекта сходства в лог-вероятности изменений </w:t>
      </w:r>
      <w:r w:rsidR="006B0DA0" w:rsidRPr="00447DE9">
        <w:rPr>
          <w:rFonts w:asciiTheme="majorHAnsi" w:hAnsiTheme="majorHAnsi" w:cstheme="majorHAnsi"/>
          <w:noProof/>
          <w:sz w:val="22"/>
          <w:szCs w:val="22"/>
        </w:rPr>
        <w:pict w14:anchorId="1F904236">
          <v:rect id="Rectangle 128" o:spid="_x0000_s1071" style="position:absolute;left:0;text-align:left;margin-left:0;margin-top:.05pt;width:50pt;height:50pt;z-index:251718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XXPmhcMm&#10;PaBswvcW2HyB/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GHZvze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+1,0,-1</m:t>
        </m:r>
      </m:oMath>
      <w:r w:rsidRPr="00447DE9">
        <w:rPr>
          <w:rFonts w:asciiTheme="majorHAnsi" w:hAnsiTheme="majorHAnsi" w:cstheme="majorHAnsi"/>
        </w:rPr>
        <w:t xml:space="preserve"> определяются следующим образом </w:t>
      </w:r>
      <w:r w:rsidR="006B0DA0" w:rsidRPr="00447DE9">
        <w:rPr>
          <w:rFonts w:asciiTheme="majorHAnsi" w:hAnsiTheme="majorHAnsi" w:cstheme="majorHAnsi"/>
          <w:noProof/>
          <w:sz w:val="22"/>
          <w:szCs w:val="22"/>
        </w:rPr>
        <w:pict w14:anchorId="09F5F3DD">
          <v:rect id="Rectangle 129" o:spid="_x0000_s1070" style="position:absolute;left:0;text-align:left;margin-left:0;margin-top:.05pt;width:50pt;height:50pt;z-index:251719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75W7k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a-b-c</m:t>
            </m:r>
          </m:e>
        </m:d>
        <m:r>
          <m:rPr>
            <m:lit/>
            <m:nor/>
          </m:rPr>
          <w:rPr>
            <w:rFonts w:asciiTheme="majorHAnsi" w:hAnsiTheme="majorHAnsi" w:cstheme="majorHAnsi"/>
          </w:rPr>
          <m:t>/</m:t>
        </m:r>
        <m:r>
          <w:rPr>
            <w:rFonts w:ascii="Cambria Math" w:hAnsi="Cambria Math" w:cstheme="majorHAnsi"/>
          </w:rPr>
          <m:t>r</m:t>
        </m:r>
      </m:oMath>
      <w:r w:rsidRPr="00447DE9">
        <w:rPr>
          <w:rFonts w:asciiTheme="majorHAnsi" w:hAnsiTheme="majorHAnsi" w:cstheme="majorHAnsi"/>
        </w:rPr>
        <w:t xml:space="preserve"> и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c-a-b</m:t>
            </m:r>
          </m:e>
        </m:d>
        <m:r>
          <m:rPr>
            <m:lit/>
            <m:nor/>
          </m:rPr>
          <w:rPr>
            <w:rFonts w:asciiTheme="majorHAnsi" w:hAnsiTheme="majorHAnsi" w:cstheme="majorHAnsi"/>
          </w:rPr>
          <m:t>/</m:t>
        </m:r>
        <m:r>
          <w:rPr>
            <w:rFonts w:ascii="Cambria Math" w:hAnsi="Cambria Math" w:cstheme="majorHAnsi"/>
          </w:rPr>
          <m:t>r</m:t>
        </m:r>
      </m:oMath>
      <w:r w:rsidR="006B0DA0" w:rsidRPr="00447DE9">
        <w:rPr>
          <w:rFonts w:asciiTheme="majorHAnsi" w:hAnsiTheme="majorHAnsi" w:cstheme="majorHAnsi"/>
          <w:noProof/>
          <w:sz w:val="22"/>
          <w:szCs w:val="22"/>
        </w:rPr>
        <w:pict w14:anchorId="2D8FBACA">
          <v:rect id="Rectangle 130" o:spid="_x0000_s1069" style="position:absolute;left:0;text-align:left;margin-left:0;margin-top:.05pt;width:50pt;height:50pt;z-index:251720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G&#10;5rfM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Вклады для среднего</w:t>
      </w:r>
      <w:r w:rsidRPr="00447DE9">
        <w:rPr>
          <w:rFonts w:asciiTheme="majorHAnsi" w:hAnsiTheme="majorHAnsi" w:cstheme="majorHAnsi"/>
        </w:rPr>
        <w:br/>
        <w:t xml:space="preserve">эффекта сходства составляют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a-b-c</m:t>
            </m:r>
          </m:e>
        </m:d>
        <m:r>
          <m:rPr>
            <m:lit/>
            <m:nor/>
          </m:rPr>
          <w:rPr>
            <w:rFonts w:asciiTheme="majorHAnsi" w:hAnsiTheme="majorHAnsi" w:cstheme="majorHAnsi"/>
          </w:rPr>
          <m:t>/</m:t>
        </m:r>
      </m:oMath>
      <w:r w:rsidRPr="00447DE9">
        <w:rPr>
          <w:rFonts w:asciiTheme="majorHAnsi" w:hAnsiTheme="majorHAnsi" w:cstheme="majorHAnsi"/>
        </w:rPr>
        <w:t xml:space="preserve"> </w:t>
      </w:r>
      <w:r w:rsidR="006B0DA0" w:rsidRPr="00447DE9">
        <w:rPr>
          <w:rFonts w:asciiTheme="majorHAnsi" w:hAnsiTheme="majorHAnsi" w:cstheme="majorHAnsi"/>
          <w:noProof/>
          <w:sz w:val="22"/>
          <w:szCs w:val="22"/>
        </w:rPr>
        <w:pict w14:anchorId="7613B4E8">
          <v:rect id="Rectangle 131" o:spid="_x0000_s1068" style="position:absolute;left:0;text-align:left;margin-left:0;margin-top:.05pt;width:50pt;height:50pt;z-index:251721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OT4AEAADsEAAAOAAAAZHJzL2Uyb0RvYy54bWysU01v2zAMvQ/YfxB0X+wkS7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tN/RH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sQVjk+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и </w:t>
      </w:r>
      <m:oMath>
        <m:sSubSup>
          <m:sSubSupPr>
            <m:ctrlPr>
              <w:rPr>
                <w:rFonts w:ascii="Cambria Math" w:hAnsi="Cambria Math" w:cstheme="majorHAnsi"/>
              </w:rPr>
            </m:ctrlPr>
          </m:sSubSupPr>
          <m:e>
            <m:r>
              <w:rPr>
                <w:rFonts w:ascii="Cambria Math" w:hAnsi="Cambria Math" w:cstheme="majorHAnsi"/>
              </w:rPr>
              <m:t>β</m:t>
            </m:r>
          </m:e>
          <m:sub>
            <m:r>
              <w:rPr>
                <w:rFonts w:ascii="Cambria Math" w:hAnsi="Cambria Math" w:cstheme="majorHAnsi"/>
              </w:rPr>
              <m:t>k</m:t>
            </m:r>
          </m:sub>
          <m:sup>
            <m:r>
              <w:rPr>
                <w:rFonts w:ascii="Cambria Math" w:hAnsi="Cambria Math" w:cstheme="majorHAnsi"/>
              </w:rPr>
              <m:t>beh</m:t>
            </m:r>
          </m:sup>
        </m:sSubSup>
        <m:d>
          <m:dPr>
            <m:ctrlPr>
              <w:rPr>
                <w:rFonts w:ascii="Cambria Math" w:hAnsi="Cambria Math" w:cstheme="majorHAnsi"/>
              </w:rPr>
            </m:ctrlPr>
          </m:dPr>
          <m:e>
            <m:r>
              <w:rPr>
                <w:rFonts w:ascii="Cambria Math" w:hAnsi="Cambria Math" w:cstheme="majorHAnsi"/>
              </w:rPr>
              <m:t>c-a-b</m:t>
            </m:r>
          </m:e>
        </m:d>
        <m:r>
          <m:rPr>
            <m:lit/>
            <m:nor/>
          </m:rPr>
          <w:rPr>
            <w:rFonts w:asciiTheme="majorHAnsi" w:hAnsiTheme="majorHAnsi" w:cstheme="majorHAnsi"/>
          </w:rPr>
          <m:t>/</m:t>
        </m:r>
      </m:oMath>
      <w:r w:rsidR="006B0DA0" w:rsidRPr="00447DE9">
        <w:rPr>
          <w:rFonts w:asciiTheme="majorHAnsi" w:hAnsiTheme="majorHAnsi" w:cstheme="majorHAnsi"/>
          <w:noProof/>
          <w:sz w:val="22"/>
          <w:szCs w:val="22"/>
        </w:rPr>
        <w:pict w14:anchorId="3E73C74B">
          <v:rect id="Rectangle 132" o:spid="_x0000_s1067" style="position:absolute;left:0;text-align:left;margin-left:0;margin-top:.05pt;width:50pt;height:50pt;z-index:251722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v3wEAADsEAAAOAAAAZHJzL2Uyb0RvYy54bWysU01v2zAMvQ/YfxB0X+wkS7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rTf1Z+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x&#10;J6Ov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rPr>
        <w:t>. Это показывает, что влияние связей на эффекты сходства зависит только от того, имеют ли они большие или меньшие значения, чем у рассматриваемого актора, а не от того, насколько эти значения больше. Это также показывает, что для эффектов сходства важна дисперсия ценностей связей, а не</w:t>
      </w:r>
      <w:r w:rsidRPr="00447DE9">
        <w:rPr>
          <w:rFonts w:asciiTheme="majorHAnsi" w:hAnsiTheme="majorHAnsi" w:cstheme="majorHAnsi"/>
        </w:rPr>
        <w:br/>
        <w:t>а не только их среднее значение, в то время как для эффекта среднего изменения имеет значение только среднее значение.</w:t>
      </w:r>
    </w:p>
    <w:p w14:paraId="212E172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Не все эффекты могут быть описаны как изменение некоторой функции полезности. В таких случаях используются элементарные эффекты [8].</w:t>
      </w:r>
    </w:p>
    <w:p w14:paraId="003BA49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Элементарный эффект - это вклад в создание или поддержание связи, определённый напрямую, то есть без выражения его на основе изменения какой-либо функции оценки. Это означает, что элементарные эффекты более общие, чем эффекты оценки, и все эффекты могут быть представлены как элементарные эффекты. Однако для удобства интерпретации предпочтительно использовать формулировку функции оценки.</w:t>
      </w:r>
    </w:p>
    <w:p w14:paraId="0B25F1C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Элементарные эффекты могут применяться аналогично к созданию и поддержанию связи; или они могут применяться исключительно к созданию связи или исключительно к поддержанию связи.</w:t>
      </w:r>
    </w:p>
    <w:p w14:paraId="49B90642" w14:textId="0BFD1B52"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lastRenderedPageBreak/>
        <w:t xml:space="preserve">Пример ситуации, когда невозможно описать как изменение функции полезности - тенденция к созданию связных троек (транзитивные замыкания). Если актор </w:t>
      </w:r>
      <w:r w:rsidR="006B0DA0" w:rsidRPr="00447DE9">
        <w:rPr>
          <w:rFonts w:asciiTheme="majorHAnsi" w:hAnsiTheme="majorHAnsi" w:cstheme="majorHAnsi"/>
          <w:noProof/>
          <w:sz w:val="22"/>
          <w:szCs w:val="22"/>
        </w:rPr>
        <w:pict w14:anchorId="1725460D">
          <v:rect id="Rectangle 133" o:spid="_x0000_s1066" style="position:absolute;left:0;text-align:left;margin-left:0;margin-top:.05pt;width:50pt;height:50pt;z-index:251723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fw4AEAADsEAAAOAAAAZHJzL2Uyb0RvYy54bWysU01v2zAMvQ/YfxB0X+wkS7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izXa0p6LYQs3S1qDSE1AHoId3HyEpil9JOKtvyhKHJChc+zwvKUCYfNq/Wm/gx94HA0&#10;2cBSPYNDTPmb9JYUo6URMkFd2fF7yuPVpyslVvJGi702Bp3YHb6aSI4Mmr3Hr2QM7C+uGUeGll5v&#10;VhtkfnGWLilq/F6jiP7RiZHaOIhQRBllQCufjSwJGXcvFYiLamCGfOIfJxCeCGjxNIeQJwLKRQUl&#10;vRE7QQpa4uC/ET+DML53ecZb7XxEGS6qK+bBizOOAQoAE4piT6+pPIFLH2V6fvO7P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sR38OABAAA7BAAADgAAAAAAAAAAAAAAAAAuAgAAZHJzL2Uyb0RvYy54bWxQSwECLQAUAAYACAAA&#10;ACEArBoMrNkAAAAFAQAADwAAAAAAAAAAAAAAAAA6BAAAZHJzL2Rvd25yZXYueG1sUEsFBgAAAAAE&#10;AAQA8wAAAEAFAAAAAA==&#10;">
            <v:stroke joinstyle="round"/>
          </v:rect>
        </w:pict>
      </w:r>
      <w:proofErr w:type="spellStart"/>
      <w:r w:rsidRPr="00447DE9">
        <w:rPr>
          <w:rFonts w:asciiTheme="majorHAnsi" w:hAnsiTheme="majorHAnsi" w:cstheme="majorHAnsi"/>
          <w:i/>
          <w:iCs/>
          <w:lang w:val="en-US"/>
        </w:rPr>
        <w:t>i</w:t>
      </w:r>
      <w:proofErr w:type="spellEnd"/>
      <w:r w:rsidRPr="00447DE9">
        <w:rPr>
          <w:rFonts w:asciiTheme="majorHAnsi" w:hAnsiTheme="majorHAnsi" w:cstheme="majorHAnsi"/>
        </w:rPr>
        <w:t xml:space="preserve"> является центральным в тройке, то связи, приводящие к замыканию, представлены как</w:t>
      </w:r>
      <w:r w:rsidR="006B0DA0" w:rsidRPr="00447DE9">
        <w:rPr>
          <w:rFonts w:asciiTheme="majorHAnsi" w:hAnsiTheme="majorHAnsi" w:cstheme="majorHAnsi"/>
          <w:noProof/>
          <w:sz w:val="22"/>
          <w:szCs w:val="22"/>
        </w:rPr>
        <w:pict w14:anchorId="5366443C">
          <v:rect id="Rectangle 134" o:spid="_x0000_s1065" style="position:absolute;left:0;text-align:left;margin-left:0;margin-top:.05pt;width:50pt;height:50pt;z-index:251724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Px3g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oz5eOGzS&#10;A8omfG+Bza+uORuMUlC7W9UaY14h6DHep8nLaNbSDzq5+sei2IEUPp4VhkNhEjdvrpZtjSPxaLKR&#10;pXkBx5TLFwiOVaPjCTMhXcX+ay6nq89XaqwcrFFbYy05qd99tontBTZ7S1/NGNlfXbOejR3/tFws&#10;ifnVWb6kaOn7G0UKT16dqK3HCFWUkwxklaOFmpD1D6BRXFKDMpQT/2kC8YmgFs9ziHkSoF7UWNIb&#10;sROkooEG/434M4jiB1/OeGd8SCTDRXXV3AV1pDEgAXBCSezpNdUncOmTTC9v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j1&#10;M/HeAQAAOw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rPr>
        <w:t xml:space="preserve"> </w:t>
      </w:r>
      <m:oMath>
        <m:r>
          <w:rPr>
            <w:rFonts w:ascii="Cambria Math" w:hAnsi="Cambria Math" w:cstheme="majorHAnsi"/>
          </w:rPr>
          <m:t>i→j</m:t>
        </m:r>
      </m:oMath>
      <w:r w:rsidR="006B0DA0" w:rsidRPr="00447DE9">
        <w:rPr>
          <w:rFonts w:asciiTheme="majorHAnsi" w:hAnsiTheme="majorHAnsi" w:cstheme="majorHAnsi"/>
          <w:noProof/>
          <w:sz w:val="22"/>
          <w:szCs w:val="22"/>
        </w:rPr>
        <w:pict w14:anchorId="0DCD46FA">
          <v:rect id="Rectangle 135" o:spid="_x0000_s1064" style="position:absolute;left:0;text-align:left;margin-left:0;margin-top:.05pt;width:50pt;height:50pt;z-index:251725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xbnru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и </w:t>
      </w:r>
      <w:r w:rsidR="006B0DA0" w:rsidRPr="00447DE9">
        <w:rPr>
          <w:rFonts w:asciiTheme="majorHAnsi" w:hAnsiTheme="majorHAnsi" w:cstheme="majorHAnsi"/>
          <w:noProof/>
          <w:sz w:val="22"/>
          <w:szCs w:val="22"/>
        </w:rPr>
        <w:pict w14:anchorId="03CFE2E9">
          <v:rect id="Rectangle 136" o:spid="_x0000_s1063" style="position:absolute;left:0;text-align:left;margin-left:0;margin-top:.05pt;width:50pt;height:50pt;z-index:251726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NjKaTu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rPr>
          <m:t>i→h</m:t>
        </m:r>
      </m:oMath>
      <w:r w:rsidRPr="00447DE9">
        <w:rPr>
          <w:rFonts w:asciiTheme="majorHAnsi" w:hAnsiTheme="majorHAnsi" w:cstheme="majorHAnsi"/>
        </w:rPr>
        <w:t xml:space="preserve">. Однако первая связь подразумевает создание пути </w:t>
      </w:r>
      <w:r w:rsidR="006B0DA0" w:rsidRPr="00447DE9">
        <w:rPr>
          <w:rFonts w:asciiTheme="majorHAnsi" w:hAnsiTheme="majorHAnsi" w:cstheme="majorHAnsi"/>
          <w:noProof/>
          <w:sz w:val="22"/>
          <w:szCs w:val="22"/>
        </w:rPr>
        <w:pict w14:anchorId="5C1A814A">
          <v:rect id="Rectangle 137" o:spid="_x0000_s1062" style="position:absolute;left:0;text-align:left;margin-left:0;margin-top:.05pt;width:50pt;height:50pt;z-index:251727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dFOE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w:t>
      </w:r>
      <m:oMath>
        <m:r>
          <w:rPr>
            <w:rFonts w:ascii="Cambria Math" w:hAnsi="Cambria Math" w:cstheme="majorHAnsi"/>
          </w:rPr>
          <m:t>i→h→j</m:t>
        </m:r>
      </m:oMath>
      <w:r w:rsidR="006B0DA0" w:rsidRPr="00447DE9">
        <w:rPr>
          <w:rFonts w:asciiTheme="majorHAnsi" w:hAnsiTheme="majorHAnsi" w:cstheme="majorHAnsi"/>
          <w:noProof/>
          <w:sz w:val="22"/>
          <w:szCs w:val="22"/>
        </w:rPr>
        <w:pict w14:anchorId="6B8C1940">
          <v:rect id="Rectangle 138" o:spid="_x0000_s1061" style="position:absolute;left:0;text-align:left;margin-left:0;margin-top:.05pt;width:50pt;height:50pt;z-index:251728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2/c5+ABAAA7BAAADgAAAAAAAAAAAAAAAAAuAgAAZHJzL2Uyb0RvYy54bWxQSwECLQAUAAYACAAA&#10;ACEArBoMrNkAAAAFAQAADwAAAAAAAAAAAAAAAAA6BAAAZHJzL2Rvd25yZXYueG1sUEsFBgAAAAAE&#10;AAQA8wAAAEAFAAAAAA==&#10;">
            <v:stroke joinstyle="round"/>
          </v:rect>
        </w:pict>
      </w:r>
      <w:r w:rsidR="006B0DA0" w:rsidRPr="00447DE9">
        <w:rPr>
          <w:rFonts w:asciiTheme="majorHAnsi" w:hAnsiTheme="majorHAnsi" w:cstheme="majorHAnsi"/>
          <w:noProof/>
          <w:sz w:val="22"/>
          <w:szCs w:val="22"/>
        </w:rPr>
        <w:pict w14:anchorId="2DFE6377">
          <v:rect id="Rectangle 139" o:spid="_x0000_s1060" style="position:absolute;left:0;text-align:left;margin-left:0;margin-top:.05pt;width:50pt;height:50pt;z-index:251729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wIuO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rPr>
        <w:t xml:space="preserve">, в то время как вторая связь означает установление связи с актором </w:t>
      </w:r>
      <w:r w:rsidR="006B0DA0" w:rsidRPr="00447DE9">
        <w:rPr>
          <w:rFonts w:asciiTheme="majorHAnsi" w:hAnsiTheme="majorHAnsi" w:cstheme="majorHAnsi"/>
          <w:noProof/>
          <w:sz w:val="22"/>
          <w:szCs w:val="22"/>
        </w:rPr>
        <w:pict w14:anchorId="5DDB4AA2">
          <v:rect id="Rectangle 140" o:spid="_x0000_s1059" style="position:absolute;left:0;text-align:left;margin-left:0;margin-top:.05pt;width:50pt;height:50pt;z-index:251730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m3gEAADs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Amp3taHEMQtF&#10;ugPZmOuMJMsrEK3XQshS3aLWEFIDoPtwGycvgVlSP6loyx+SIidU+DwrLE+ZcNjcfF7XhZLD0WQD&#10;S/UMDjHl79JbUoyWRogEdWXHHymPV5+ulLeSN1rstTHoxO7wzURyZFDsPX4lYmB/cc04MrT063q1&#10;RuYXZ+mSosbvfxTRPzoxUhsHLxRRRhnQymcjS0DG3UkF4qIaGCGf+McOhBEBLZ76EOJEQLmoIKVX&#10;YidIQUts/FfiZxC+712e8VY7H1GGi+yKefDijG2AAkCHotjTNJURuPRRpueZ3/0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L+&#10;JibeAQAAOwQAAA4AAAAAAAAAAAAAAAAALgIAAGRycy9lMm9Eb2MueG1sUEsBAi0AFAAGAAgAAAAh&#10;AKwaDKzZAAAABQEAAA8AAAAAAAAAAAAAAAAAOAQAAGRycy9kb3ducmV2LnhtbFBLBQYAAAAABAAE&#10;APMAAAA+BQAAAAA=&#10;">
            <v:stroke joinstyle="round"/>
          </v:rect>
        </w:pict>
      </w:r>
      <w:r w:rsidRPr="00447DE9">
        <w:rPr>
          <w:rFonts w:asciiTheme="majorHAnsi" w:hAnsiTheme="majorHAnsi" w:cstheme="majorHAnsi"/>
          <w:i/>
          <w:iCs/>
          <w:lang w:val="en-US"/>
        </w:rPr>
        <w:t>h</w:t>
      </w:r>
      <w:r w:rsidRPr="00447DE9">
        <w:rPr>
          <w:rFonts w:asciiTheme="majorHAnsi" w:hAnsiTheme="majorHAnsi" w:cstheme="majorHAnsi"/>
        </w:rPr>
        <w:t xml:space="preserve">. Актор </w:t>
      </w:r>
      <w:r w:rsidR="006B0DA0" w:rsidRPr="00447DE9">
        <w:rPr>
          <w:rFonts w:asciiTheme="majorHAnsi" w:hAnsiTheme="majorHAnsi" w:cstheme="majorHAnsi"/>
          <w:noProof/>
          <w:sz w:val="22"/>
          <w:szCs w:val="22"/>
        </w:rPr>
        <w:pict w14:anchorId="51B002F8">
          <v:rect id="Rectangle 141" o:spid="_x0000_s1058" style="position:absolute;left:0;text-align:left;margin-left:0;margin-top:.05pt;width:50pt;height:50pt;z-index:251731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J54AEAADsEAAAOAAAAZHJzL2Uyb0RvYy54bWysU01v2zAMvQ/YfxB0X+xkSb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x839Rr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JR3yeeABAAA7BAAADgAAAAAAAAAAAAAAAAAuAgAAZHJzL2Uyb0RvYy54bWxQSwECLQAUAAYACAAA&#10;ACEArBoMrNkAAAAFAQAADwAAAAAAAAAAAAAAAAA6BAAAZHJzL2Rvd25yZXYueG1sUEsFBgAAAAAE&#10;AAQA8wAAAEAFAAAAAA==&#10;">
            <v:stroke joinstyle="round"/>
          </v:rect>
        </w:pict>
      </w:r>
      <w:r w:rsidRPr="00447DE9">
        <w:rPr>
          <w:rFonts w:asciiTheme="majorHAnsi" w:hAnsiTheme="majorHAnsi" w:cstheme="majorHAnsi"/>
          <w:i/>
          <w:iCs/>
          <w:lang w:val="en-US"/>
        </w:rPr>
        <w:t>h</w:t>
      </w:r>
      <w:r w:rsidRPr="00447DE9">
        <w:rPr>
          <w:rFonts w:asciiTheme="majorHAnsi" w:hAnsiTheme="majorHAnsi" w:cstheme="majorHAnsi"/>
        </w:rPr>
        <w:t xml:space="preserve">, в свою очередь, делает тот же исходящий выбор для третьего актора </w:t>
      </w:r>
      <w:r w:rsidR="006B0DA0" w:rsidRPr="00447DE9">
        <w:rPr>
          <w:rFonts w:asciiTheme="majorHAnsi" w:hAnsiTheme="majorHAnsi" w:cstheme="majorHAnsi"/>
          <w:noProof/>
          <w:sz w:val="22"/>
          <w:szCs w:val="22"/>
        </w:rPr>
        <w:pict w14:anchorId="7B33D618">
          <v:rect id="Rectangle 142" o:spid="_x0000_s1057" style="position:absolute;left:0;text-align:left;margin-left:0;margin-top:.05pt;width:50pt;height:50pt;z-index:251732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JF3wEAADsEAAAOAAAAZHJzL2Uyb0RvYy54bWysU01v2zAMvQ/YfxB0X+xkSb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fd7Ua+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l&#10;PzJF3wEAADsEAAAOAAAAAAAAAAAAAAAAAC4CAABkcnMvZTJvRG9jLnhtbFBLAQItABQABgAIAAAA&#10;IQCsGgys2QAAAAUBAAAPAAAAAAAAAAAAAAAAADkEAABkcnMvZG93bnJldi54bWxQSwUGAAAAAAQA&#10;BADzAAAAPwUAAAAA&#10;">
            <v:stroke joinstyle="round"/>
          </v:rect>
        </w:pict>
      </w:r>
      <w:r w:rsidRPr="00447DE9">
        <w:rPr>
          <w:rFonts w:asciiTheme="majorHAnsi" w:hAnsiTheme="majorHAnsi" w:cstheme="majorHAnsi"/>
          <w:i/>
          <w:iCs/>
          <w:lang w:val="en-US"/>
        </w:rPr>
        <w:t>j</w:t>
      </w:r>
      <w:r w:rsidRPr="00447DE9">
        <w:rPr>
          <w:rFonts w:asciiTheme="majorHAnsi" w:hAnsiTheme="majorHAnsi" w:cstheme="majorHAnsi"/>
        </w:rPr>
        <w:t xml:space="preserve">, что указывает на структурную эквивалентность; таким образом, это различные процессы. </w:t>
      </w:r>
    </w:p>
    <w:p w14:paraId="5A31E53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ab/>
        <w:t xml:space="preserve">Таким образом полученные оценки можно интерпретировать так:  </w:t>
      </w:r>
    </w:p>
    <w:p w14:paraId="473331F7"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Влияние количества исходящих связей</w:t>
      </w:r>
      <w:r w:rsidRPr="00447DE9">
        <w:rPr>
          <w:rFonts w:asciiTheme="majorHAnsi" w:hAnsiTheme="majorHAnsi" w:cstheme="majorHAnsi"/>
        </w:rPr>
        <w:t xml:space="preserve"> указывает на то, что с увеличением исходящих степеней снижается вероятность появления новой связи.</w:t>
      </w:r>
    </w:p>
    <w:p w14:paraId="1210B969"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Зависимость скорости</w:t>
      </w:r>
      <w:r w:rsidRPr="00447DE9">
        <w:rPr>
          <w:rFonts w:asciiTheme="majorHAnsi" w:hAnsiTheme="majorHAnsi" w:cstheme="majorHAnsi"/>
        </w:rPr>
        <w:t xml:space="preserve"> (параметра </w:t>
      </w:r>
      <m:oMath>
        <m:sSub>
          <m:sSubPr>
            <m:ctrlPr>
              <w:rPr>
                <w:rFonts w:ascii="Cambria Math" w:hAnsi="Cambria Math" w:cstheme="majorHAnsi"/>
              </w:rPr>
            </m:ctrlPr>
          </m:sSubPr>
          <m:e>
            <m:r>
              <w:rPr>
                <w:rFonts w:ascii="Cambria Math" w:hAnsi="Cambria Math" w:cstheme="majorHAnsi"/>
              </w:rPr>
              <m:t>λ</m:t>
            </m:r>
          </m:e>
          <m:sub>
            <m:r>
              <w:rPr>
                <w:rFonts w:ascii="Cambria Math" w:hAnsi="Cambria Math" w:cstheme="majorHAnsi"/>
              </w:rPr>
              <m:t>i</m:t>
            </m:r>
          </m:sub>
        </m:sSub>
      </m:oMath>
      <w:r w:rsidRPr="00447DE9">
        <w:rPr>
          <w:rFonts w:asciiTheme="majorHAnsi" w:hAnsiTheme="majorHAnsi" w:cstheme="majorHAnsi"/>
        </w:rPr>
        <w:t xml:space="preserve"> для актора </w:t>
      </w:r>
      <m:oMath>
        <m:r>
          <w:rPr>
            <w:rFonts w:ascii="Cambria Math" w:hAnsi="Cambria Math" w:cstheme="majorHAnsi"/>
          </w:rPr>
          <m:t>i</m:t>
        </m:r>
      </m:oMath>
      <w:r w:rsidRPr="00447DE9">
        <w:rPr>
          <w:rFonts w:asciiTheme="majorHAnsi" w:hAnsiTheme="majorHAnsi" w:cstheme="majorHAnsi"/>
        </w:rPr>
        <w:t xml:space="preserve">) </w:t>
      </w:r>
      <w:r w:rsidRPr="00447DE9">
        <w:rPr>
          <w:rFonts w:asciiTheme="majorHAnsi" w:hAnsiTheme="majorHAnsi" w:cstheme="majorHAnsi"/>
          <w:i/>
          <w:iCs/>
        </w:rPr>
        <w:t>от количества исходящих степеней</w:t>
      </w:r>
      <w:r w:rsidRPr="00447DE9">
        <w:rPr>
          <w:rFonts w:asciiTheme="majorHAnsi" w:hAnsiTheme="majorHAnsi" w:cstheme="majorHAnsi"/>
        </w:rPr>
        <w:t>: c увеличением числа связей актор увеличивает частоту принятия решений.</w:t>
      </w:r>
    </w:p>
    <w:p w14:paraId="26A59B1B"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Транзитивные тройки</w:t>
      </w:r>
      <w:r w:rsidRPr="00447DE9">
        <w:rPr>
          <w:rFonts w:asciiTheme="majorHAnsi" w:hAnsiTheme="majorHAnsi" w:cstheme="majorHAnsi"/>
        </w:rPr>
        <w:t xml:space="preserve">: показывает количество транзитивных паттернов относительно актора </w:t>
      </w:r>
      <m:oMath>
        <m:r>
          <w:rPr>
            <w:rFonts w:ascii="Cambria Math" w:hAnsi="Cambria Math" w:cstheme="majorHAnsi"/>
          </w:rPr>
          <m:t>i</m:t>
        </m:r>
      </m:oMath>
      <w:r w:rsidRPr="00447DE9">
        <w:rPr>
          <w:rFonts w:asciiTheme="majorHAnsi" w:hAnsiTheme="majorHAnsi" w:cstheme="majorHAnsi"/>
        </w:rPr>
        <w:t xml:space="preserve">. Для двух акторов, где каждый из них является соавтором с </w:t>
      </w:r>
      <m:oMath>
        <m:r>
          <w:rPr>
            <w:rFonts w:ascii="Cambria Math" w:hAnsi="Cambria Math" w:cstheme="majorHAnsi"/>
          </w:rPr>
          <m:t>i</m:t>
        </m:r>
      </m:oMath>
      <w:r w:rsidRPr="00447DE9">
        <w:rPr>
          <w:rFonts w:asciiTheme="majorHAnsi" w:hAnsiTheme="majorHAnsi" w:cstheme="majorHAnsi"/>
        </w:rPr>
        <w:t xml:space="preserve"> индивидуально, вероятность стать соавторами увеличивается </w:t>
      </w:r>
      <m:oMath>
        <m:r>
          <w:rPr>
            <w:rFonts w:ascii="Cambria Math" w:hAnsi="Cambria Math" w:cstheme="majorHAnsi"/>
          </w:rPr>
          <m:t>вexp</m:t>
        </m:r>
        <m:d>
          <m:dPr>
            <m:ctrlPr>
              <w:rPr>
                <w:rFonts w:ascii="Cambria Math" w:hAnsi="Cambria Math" w:cstheme="majorHAnsi"/>
              </w:rPr>
            </m:ctrlPr>
          </m:dPr>
          <m:e>
            <m:r>
              <w:rPr>
                <w:rFonts w:ascii="Cambria Math" w:hAnsi="Cambria Math" w:cstheme="majorHAnsi"/>
              </w:rPr>
              <m:t>0.4268</m:t>
            </m:r>
          </m:e>
        </m:d>
        <m:r>
          <w:rPr>
            <w:rFonts w:ascii="Cambria Math" w:hAnsi="Cambria Math" w:cstheme="majorHAnsi"/>
          </w:rPr>
          <m:t>=1.5324</m:t>
        </m:r>
      </m:oMath>
      <w:r w:rsidRPr="00447DE9">
        <w:rPr>
          <w:rFonts w:asciiTheme="majorHAnsi" w:hAnsiTheme="majorHAnsi" w:cstheme="majorHAnsi"/>
        </w:rPr>
        <w:t xml:space="preserve"> раза.</w:t>
      </w:r>
    </w:p>
    <w:p w14:paraId="3A3C29DC"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i/>
          <w:iCs/>
        </w:rPr>
        <w:t>Влияние стажа на эффект транзитивных троек</w:t>
      </w:r>
      <w:r w:rsidRPr="00447DE9">
        <w:rPr>
          <w:rFonts w:asciiTheme="majorHAnsi" w:hAnsiTheme="majorHAnsi" w:cstheme="majorHAnsi"/>
        </w:rPr>
        <w:t xml:space="preserve">  означает, что с увеличением стажа ослабевает эффект транзитивных троек.</w:t>
      </w:r>
    </w:p>
    <w:p w14:paraId="23A5B622" w14:textId="059DE1F9" w:rsidR="004D311C" w:rsidRPr="00447DE9" w:rsidRDefault="004D311C">
      <w:pPr>
        <w:rPr>
          <w:rFonts w:asciiTheme="majorHAnsi" w:hAnsiTheme="majorHAnsi" w:cstheme="majorHAnsi"/>
        </w:rPr>
      </w:pPr>
    </w:p>
    <w:p w14:paraId="0036E0F5" w14:textId="77777777" w:rsidR="00882685" w:rsidRPr="00447DE9" w:rsidRDefault="00512156">
      <w:pPr>
        <w:pStyle w:val="Heading1"/>
        <w:numPr>
          <w:ilvl w:val="0"/>
          <w:numId w:val="1"/>
        </w:numPr>
        <w:rPr>
          <w:rFonts w:cstheme="majorHAnsi"/>
          <w:b/>
          <w:bCs/>
        </w:rPr>
      </w:pPr>
      <w:bookmarkStart w:id="44" w:name="_Toc167201901"/>
      <w:bookmarkStart w:id="45" w:name="_Toc167201630"/>
      <w:bookmarkStart w:id="46" w:name="_Toc167798275"/>
      <w:r w:rsidRPr="00447DE9">
        <w:rPr>
          <w:rFonts w:cstheme="majorHAnsi"/>
          <w:b/>
          <w:bCs/>
        </w:rPr>
        <w:t>Построение имитационной модели</w:t>
      </w:r>
      <w:bookmarkEnd w:id="44"/>
      <w:bookmarkEnd w:id="45"/>
      <w:bookmarkEnd w:id="46"/>
    </w:p>
    <w:p w14:paraId="5460D5A5" w14:textId="77777777" w:rsidR="00882685" w:rsidRPr="00447DE9" w:rsidRDefault="00512156">
      <w:pPr>
        <w:pStyle w:val="Heading2"/>
        <w:numPr>
          <w:ilvl w:val="1"/>
          <w:numId w:val="1"/>
        </w:numPr>
        <w:rPr>
          <w:rFonts w:cstheme="majorHAnsi"/>
          <w:b/>
          <w:bCs/>
        </w:rPr>
      </w:pPr>
      <w:bookmarkStart w:id="47" w:name="_Toc167798276"/>
      <w:r w:rsidRPr="00447DE9">
        <w:rPr>
          <w:rFonts w:cstheme="majorHAnsi"/>
          <w:b/>
          <w:bCs/>
        </w:rPr>
        <w:t>Описание модели</w:t>
      </w:r>
      <w:bookmarkEnd w:id="47"/>
    </w:p>
    <w:p w14:paraId="21F0EF17" w14:textId="77777777" w:rsidR="00882685" w:rsidRPr="00447DE9" w:rsidRDefault="00882685">
      <w:pPr>
        <w:rPr>
          <w:rFonts w:asciiTheme="majorHAnsi" w:hAnsiTheme="majorHAnsi" w:cstheme="majorHAnsi"/>
        </w:rPr>
      </w:pPr>
    </w:p>
    <w:p w14:paraId="1894F4DE" w14:textId="7D2A3FF4"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 xml:space="preserve">Исследование реальных данных проводилось с использованием пакета RSiena. RSiena предоставляет широкий спектр различных реализаций компонентов модели и распространяется с открытым исходным кодом, а </w:t>
      </w:r>
      <w:r w:rsidRPr="00447DE9">
        <w:rPr>
          <w:rFonts w:asciiTheme="majorHAnsi" w:hAnsiTheme="majorHAnsi" w:cstheme="majorHAnsi"/>
        </w:rPr>
        <w:lastRenderedPageBreak/>
        <w:t>также имеет активную поддержку сообщества для написания пользовательских компонентов.</w:t>
      </w:r>
    </w:p>
    <w:p w14:paraId="1E224F82" w14:textId="2C81731F"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Пользовательский компонент может представлять собой эффект, например, влияние временного ряда научных конференций на степень кластеризации всей сети. Такой компонент должен включать в себя анализ временного ряда, использование dummy variable и классический компонент из RSiena - связные тройки.</w:t>
      </w:r>
    </w:p>
    <w:p w14:paraId="229E431D" w14:textId="77777777"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Для проверки корректности пользовательских эффектов необходима имитационная модель САОМ.</w:t>
      </w:r>
    </w:p>
    <w:p w14:paraId="53FECC21" w14:textId="23A5C80D" w:rsidR="008F2668" w:rsidRPr="00447DE9" w:rsidRDefault="008F2668" w:rsidP="009E5DBC">
      <w:pPr>
        <w:pStyle w:val="BodyText"/>
        <w:rPr>
          <w:rFonts w:asciiTheme="majorHAnsi" w:hAnsiTheme="majorHAnsi" w:cstheme="majorHAnsi"/>
        </w:rPr>
      </w:pPr>
      <w:r w:rsidRPr="00447DE9">
        <w:rPr>
          <w:rFonts w:asciiTheme="majorHAnsi" w:hAnsiTheme="majorHAnsi" w:cstheme="majorHAnsi"/>
        </w:rPr>
        <w:t>Была построена модель для направленной сети, где возможные результаты решения актора включают создание новой связи, разрушение существующей связи или оставление сети в том виде, в котором она есть в текущий момент времени. Разрушение связи происходит в одностороннем порядке, а создание связи также осуществляется в одностороннем порядке.</w:t>
      </w:r>
    </w:p>
    <w:p w14:paraId="5F671C1E" w14:textId="122FEF5F"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Вероятность изменения связи </w:t>
      </w:r>
      <w:r w:rsidR="006B0DA0" w:rsidRPr="00447DE9">
        <w:rPr>
          <w:rFonts w:asciiTheme="majorHAnsi" w:hAnsiTheme="majorHAnsi" w:cstheme="majorHAnsi"/>
        </w:rPr>
        <w:pict w14:anchorId="2C0E53EB">
          <v:rect id="Rectangle 41" o:spid="_x0000_s1056" style="position:absolute;left:0;text-align:left;margin-left:0;margin-top:.05pt;width:50pt;height:50pt;z-index:2516531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me3wEAADoEAAAOAAAAZHJzL2Uyb0RvYy54bWysU01v2zAMvQ/YfxB0X+xkSb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qyXlPRaCFmaW8QaQmoA8xDu4uQlMEvlJxVt+UNN5IQCn2eB5SkTDptXnzf1GtrA4Wiy&#10;gaV6BoeY8jfpLSlGSyMkgrKy4/eUx6tPV0qs5I0We20MOrE7fDWRHBn0eo9fyRjYX1wzjgwtvd6s&#10;Nsj84ixdUtT4vUYR/aMTI7VxEKGIMsqAVj4bWRIy7l4q0BbVwAz5xD8OILwQ0OJpDCFPBJSLCkp6&#10;I3aCFLTEuX8jfgZhfO/yjLfa+YgyXFRXzIMXZxwDFAAGFMWeHlN5AZc+yvT85H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3&#10;rWme3wEAADoEAAAOAAAAAAAAAAAAAAAAAC4CAABkcnMvZTJvRG9jLnhtbFBLAQItABQABgAIAAAA&#10;IQCsGgys2QAAAAUBAAAPAAAAAAAAAAAAAAAAADkEAABkcnMvZG93bnJldi54bWxQSwUGAAAAAAQA&#10;BADzAAAAPwUAAAAA&#10;">
            <v:stroke joinstyle="round"/>
          </v:rect>
        </w:pict>
      </w:r>
      <w:r w:rsidR="006B0DA0" w:rsidRPr="00447DE9">
        <w:rPr>
          <w:rFonts w:asciiTheme="majorHAnsi" w:hAnsiTheme="majorHAnsi" w:cstheme="majorHAnsi"/>
        </w:rPr>
        <w:pict w14:anchorId="025AA8C6">
          <v:rect id="Rectangle 1" o:spid="_x0000_s1055" style="position:absolute;left:0;text-align:left;margin-left:0;margin-top:.05pt;width:50pt;height:50pt;z-index:25165516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KE8WHm+AQAA2gMAAA4AAAAAAAAAAAAAAAAALgIAAGRycy9l&#10;Mm9Eb2MueG1sUEsBAi0AFAAGAAgAAAAhANKc42nYAAAABQEAAA8AAAAAAAAAAAAAAAAAGAQAAGRy&#10;cy9kb3ducmV2LnhtbFBLBQYAAAAABAAEAPMAAAAdBQAAAAA=&#10;" filled="f" stroked="f" strokeweight="0"/>
        </w:pict>
      </w:r>
      <m:oMath>
        <m:r>
          <w:rPr>
            <w:rFonts w:ascii="Cambria Math" w:hAnsi="Cambria Math" w:cstheme="majorHAnsi"/>
          </w:rPr>
          <m:t>i</m:t>
        </m:r>
        <m:r>
          <m:rPr>
            <m:sty m:val="p"/>
          </m:rPr>
          <w:rPr>
            <w:rFonts w:ascii="Cambria Math" w:hAnsi="Cambria Math" w:cstheme="majorHAnsi"/>
          </w:rPr>
          <m:t>↔</m:t>
        </m:r>
        <m:r>
          <w:rPr>
            <w:rFonts w:ascii="Cambria Math" w:hAnsi="Cambria Math" w:cstheme="majorHAnsi"/>
          </w:rPr>
          <m:t>j</m:t>
        </m:r>
      </m:oMath>
      <w:r w:rsidRPr="00447DE9">
        <w:rPr>
          <w:rFonts w:asciiTheme="majorHAnsi" w:hAnsiTheme="majorHAnsi" w:cstheme="majorHAnsi"/>
        </w:rPr>
        <w:t>:</w:t>
      </w:r>
    </w:p>
    <w:tbl>
      <w:tblPr>
        <w:tblStyle w:val="TableGrid"/>
        <w:tblW w:w="9355" w:type="dxa"/>
        <w:tblLayout w:type="fixed"/>
        <w:tblLook w:val="04A0" w:firstRow="1" w:lastRow="0" w:firstColumn="1" w:lastColumn="0" w:noHBand="0" w:noVBand="1"/>
      </w:tblPr>
      <w:tblGrid>
        <w:gridCol w:w="8614"/>
        <w:gridCol w:w="741"/>
      </w:tblGrid>
      <w:tr w:rsidR="00882685" w:rsidRPr="00447DE9" w14:paraId="76D2EECE" w14:textId="77777777">
        <w:tc>
          <w:tcPr>
            <w:tcW w:w="8613" w:type="dxa"/>
            <w:tcBorders>
              <w:top w:val="nil"/>
              <w:left w:val="nil"/>
              <w:bottom w:val="nil"/>
              <w:right w:val="nil"/>
            </w:tcBorders>
          </w:tcPr>
          <w:p w14:paraId="11AE9214" w14:textId="2C59164C" w:rsidR="00882685" w:rsidRPr="005B2DA5" w:rsidRDefault="00512156" w:rsidP="009E5DBC">
            <w:pPr>
              <w:pStyle w:val="BodyText"/>
              <w:rPr>
                <w:rFonts w:asciiTheme="majorHAnsi" w:hAnsiTheme="majorHAnsi" w:cstheme="majorHAnsi"/>
                <w:lang w:val="ru-RU"/>
              </w:rPr>
            </w:pPr>
            <m:oMathPara>
              <m:oMathParaPr>
                <m:jc m:val="center"/>
              </m:oMathParaPr>
              <m:oMath>
                <m:r>
                  <w:rPr>
                    <w:rFonts w:ascii="Cambria Math" w:hAnsi="Cambria Math" w:cstheme="majorHAnsi"/>
                    <w:sz w:val="28"/>
                    <w:szCs w:val="28"/>
                  </w:rPr>
                  <m:t>P</m:t>
                </m:r>
                <m:r>
                  <m:rPr>
                    <m:lit/>
                    <m:nor/>
                  </m:rPr>
                  <w:rPr>
                    <w:rFonts w:asciiTheme="majorHAnsi" w:hAnsiTheme="majorHAnsi" w:cstheme="majorHAnsi"/>
                    <w:sz w:val="28"/>
                    <w:szCs w:val="28"/>
                    <w:lang w:val="ru-RU"/>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r>
                      <m:rPr>
                        <m:sty m:val="p"/>
                      </m:rPr>
                      <w:rPr>
                        <w:rFonts w:ascii="Cambria Math" w:hAnsi="Cambria Math" w:cstheme="majorHAnsi"/>
                        <w:sz w:val="28"/>
                        <w:szCs w:val="28"/>
                        <w:lang w:val="ru-RU"/>
                      </w:rPr>
                      <m:t>+</m:t>
                    </m:r>
                    <m:r>
                      <w:rPr>
                        <w:rFonts w:ascii="Cambria Math" w:hAnsi="Cambria Math" w:cstheme="majorHAnsi"/>
                        <w:sz w:val="28"/>
                        <w:szCs w:val="28"/>
                      </w:rPr>
                      <m:t>Δt</m:t>
                    </m:r>
                  </m:e>
                </m:d>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ij</m:t>
                        </m:r>
                      </m:e>
                    </m:d>
                  </m:sup>
                </m:sSup>
                <m:r>
                  <m:rPr>
                    <m:lit/>
                    <m:nor/>
                  </m:rPr>
                  <w:rPr>
                    <w:rFonts w:asciiTheme="majorHAnsi" w:hAnsiTheme="majorHAnsi" w:cstheme="majorHAnsi"/>
                    <w:sz w:val="28"/>
                    <w:szCs w:val="28"/>
                    <w:lang w:val="ru-RU"/>
                  </w:rPr>
                  <m:t>|</m:t>
                </m:r>
                <m:r>
                  <w:rPr>
                    <w:rFonts w:ascii="Cambria Math" w:hAnsi="Cambria Math" w:cstheme="majorHAnsi"/>
                    <w:sz w:val="28"/>
                    <w:szCs w:val="28"/>
                  </w:rPr>
                  <m:t>X</m:t>
                </m:r>
                <m:d>
                  <m:dPr>
                    <m:ctrlPr>
                      <w:rPr>
                        <w:rFonts w:ascii="Cambria Math" w:hAnsi="Cambria Math" w:cstheme="majorHAnsi"/>
                        <w:sz w:val="28"/>
                        <w:szCs w:val="28"/>
                      </w:rPr>
                    </m:ctrlPr>
                  </m:dPr>
                  <m:e>
                    <m:r>
                      <w:rPr>
                        <w:rFonts w:ascii="Cambria Math" w:hAnsi="Cambria Math" w:cstheme="majorHAnsi"/>
                        <w:sz w:val="28"/>
                        <w:szCs w:val="28"/>
                      </w:rPr>
                      <m:t>t</m:t>
                    </m:r>
                  </m:e>
                </m:d>
                <m:r>
                  <m:rPr>
                    <m:sty m:val="p"/>
                  </m:rPr>
                  <w:rPr>
                    <w:rFonts w:ascii="Cambria Math" w:hAnsi="Cambria Math" w:cstheme="majorHAnsi"/>
                    <w:sz w:val="28"/>
                    <w:szCs w:val="28"/>
                    <w:lang w:val="ru-RU"/>
                  </w:rPr>
                  <m:t>=</m:t>
                </m:r>
                <m:r>
                  <w:rPr>
                    <w:rFonts w:ascii="Cambria Math" w:hAnsi="Cambria Math" w:cstheme="majorHAnsi"/>
                    <w:sz w:val="28"/>
                    <w:szCs w:val="28"/>
                  </w:rPr>
                  <m:t>x</m:t>
                </m:r>
                <m:r>
                  <m:rPr>
                    <m:lit/>
                    <m:nor/>
                  </m:rPr>
                  <w:rPr>
                    <w:rFonts w:asciiTheme="majorHAnsi" w:hAnsiTheme="majorHAnsi" w:cstheme="majorHAnsi"/>
                    <w:sz w:val="28"/>
                    <w:szCs w:val="28"/>
                    <w:lang w:val="ru-RU"/>
                  </w:rPr>
                  <m:t>}</m:t>
                </m:r>
                <m:r>
                  <m:rPr>
                    <m:sty m:val="p"/>
                  </m:rPr>
                  <w:rPr>
                    <w:rFonts w:ascii="Cambria Math" w:hAnsi="Cambria Math" w:cstheme="majorHAnsi"/>
                    <w:sz w:val="28"/>
                    <w:szCs w:val="28"/>
                    <w:lang w:val="ru-RU"/>
                  </w:rPr>
                  <m:t>=</m:t>
                </m:r>
                <m:f>
                  <m:fPr>
                    <m:ctrlPr>
                      <w:rPr>
                        <w:rFonts w:ascii="Cambria Math" w:hAnsi="Cambria Math" w:cstheme="majorHAnsi"/>
                        <w:sz w:val="28"/>
                        <w:szCs w:val="28"/>
                      </w:rPr>
                    </m:ctrlPr>
                  </m:fPr>
                  <m:num>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ij</m:t>
                                    </m:r>
                                  </m:e>
                                </m:d>
                              </m:sup>
                            </m:sSup>
                            <m:r>
                              <m:rPr>
                                <m:sty m:val="p"/>
                              </m:rPr>
                              <w:rPr>
                                <w:rFonts w:ascii="Cambria Math" w:hAnsi="Cambria Math" w:cstheme="majorHAnsi"/>
                                <w:sz w:val="28"/>
                                <w:szCs w:val="28"/>
                                <w:lang w:val="ru-RU"/>
                              </w:rPr>
                              <m:t>,</m:t>
                            </m:r>
                            <m:r>
                              <w:rPr>
                                <w:rFonts w:ascii="Cambria Math" w:hAnsi="Cambria Math" w:cstheme="majorHAnsi"/>
                                <w:sz w:val="28"/>
                                <w:szCs w:val="28"/>
                              </w:rPr>
                              <m:t>β</m:t>
                            </m:r>
                          </m:e>
                        </m:d>
                      </m:e>
                    </m:d>
                  </m:num>
                  <m:den>
                    <m:nary>
                      <m:naryPr>
                        <m:chr m:val="∑"/>
                        <m:supHide m:val="1"/>
                        <m:ctrlPr>
                          <w:rPr>
                            <w:rFonts w:ascii="Cambria Math" w:hAnsi="Cambria Math" w:cstheme="majorHAnsi"/>
                            <w:sz w:val="28"/>
                            <w:szCs w:val="28"/>
                          </w:rPr>
                        </m:ctrlPr>
                      </m:naryPr>
                      <m:sub>
                        <m:r>
                          <w:rPr>
                            <w:rFonts w:ascii="Cambria Math" w:hAnsi="Cambria Math" w:cstheme="majorHAnsi"/>
                            <w:sz w:val="28"/>
                            <w:szCs w:val="28"/>
                            <w:lang w:val="ru-RU"/>
                          </w:rPr>
                          <m:t>h</m:t>
                        </m:r>
                      </m:sub>
                      <m:sup/>
                      <m:e>
                        <m:r>
                          <w:rPr>
                            <w:rFonts w:ascii="Cambria Math" w:hAnsi="Cambria Math" w:cstheme="majorHAnsi"/>
                            <w:sz w:val="28"/>
                            <w:szCs w:val="28"/>
                          </w:rPr>
                          <m:t>exp</m:t>
                        </m:r>
                        <m:d>
                          <m:dPr>
                            <m:ctrlPr>
                              <w:rPr>
                                <w:rFonts w:ascii="Cambria Math" w:hAnsi="Cambria Math" w:cstheme="majorHAnsi"/>
                                <w:sz w:val="28"/>
                                <w:szCs w:val="28"/>
                              </w:rPr>
                            </m:ctrlPr>
                          </m:dPr>
                          <m:e>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lang w:val="ru-RU"/>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lang w:val="ru-RU"/>
                                          </w:rPr>
                                          <m:t>±</m:t>
                                        </m:r>
                                        <m:r>
                                          <w:rPr>
                                            <w:rFonts w:ascii="Cambria Math" w:hAnsi="Cambria Math" w:cstheme="majorHAnsi"/>
                                            <w:sz w:val="28"/>
                                            <w:szCs w:val="28"/>
                                          </w:rPr>
                                          <m:t>i</m:t>
                                        </m:r>
                                        <m:r>
                                          <w:rPr>
                                            <w:rFonts w:ascii="Cambria Math" w:hAnsi="Cambria Math" w:cstheme="majorHAnsi"/>
                                            <w:sz w:val="28"/>
                                            <w:szCs w:val="28"/>
                                            <w:lang w:val="ru-RU"/>
                                          </w:rPr>
                                          <m:t>h</m:t>
                                        </m:r>
                                      </m:e>
                                    </m:d>
                                  </m:sup>
                                </m:sSup>
                                <m:r>
                                  <m:rPr>
                                    <m:sty m:val="p"/>
                                  </m:rPr>
                                  <w:rPr>
                                    <w:rFonts w:ascii="Cambria Math" w:hAnsi="Cambria Math" w:cstheme="majorHAnsi"/>
                                    <w:sz w:val="28"/>
                                    <w:szCs w:val="28"/>
                                    <w:lang w:val="ru-RU"/>
                                  </w:rPr>
                                  <m:t>,</m:t>
                                </m:r>
                                <m:r>
                                  <w:rPr>
                                    <w:rFonts w:ascii="Cambria Math" w:hAnsi="Cambria Math" w:cstheme="majorHAnsi"/>
                                    <w:sz w:val="28"/>
                                    <w:szCs w:val="28"/>
                                  </w:rPr>
                                  <m:t>β</m:t>
                                </m:r>
                              </m:e>
                            </m:d>
                          </m:e>
                        </m:d>
                      </m:e>
                    </m:nary>
                  </m:den>
                </m:f>
                <m:r>
                  <m:rPr>
                    <m:sty m:val="p"/>
                  </m:rPr>
                  <w:rPr>
                    <w:rFonts w:ascii="Cambria Math" w:hAnsi="Cambria Math" w:cstheme="majorHAnsi"/>
                    <w:sz w:val="28"/>
                    <w:szCs w:val="28"/>
                    <w:lang w:val="ru-RU"/>
                  </w:rPr>
                  <m:t>,</m:t>
                </m:r>
              </m:oMath>
            </m:oMathPara>
          </w:p>
        </w:tc>
        <w:tc>
          <w:tcPr>
            <w:tcW w:w="741" w:type="dxa"/>
            <w:tcBorders>
              <w:top w:val="nil"/>
              <w:left w:val="nil"/>
              <w:bottom w:val="nil"/>
              <w:right w:val="nil"/>
            </w:tcBorders>
          </w:tcPr>
          <w:p w14:paraId="7126C14F" w14:textId="2AFF3CF8" w:rsidR="00882685" w:rsidRPr="00447DE9" w:rsidRDefault="00512156" w:rsidP="00395137">
            <w:pPr>
              <w:pStyle w:val="BodyText"/>
              <w:jc w:val="right"/>
              <w:rPr>
                <w:rFonts w:asciiTheme="majorHAnsi" w:hAnsiTheme="majorHAnsi" w:cstheme="majorHAnsi"/>
              </w:rPr>
            </w:pPr>
            <w:r w:rsidRPr="00447DE9">
              <w:rPr>
                <w:rFonts w:asciiTheme="majorHAnsi" w:hAnsiTheme="majorHAnsi" w:cstheme="majorHAnsi"/>
              </w:rPr>
              <w:t>(</w:t>
            </w:r>
            <w:r w:rsidR="00395137" w:rsidRPr="00395137">
              <w:rPr>
                <w:rFonts w:asciiTheme="majorHAnsi" w:hAnsiTheme="majorHAnsi" w:cstheme="majorHAnsi"/>
                <w:sz w:val="28"/>
                <w:szCs w:val="28"/>
                <w:lang w:val="ru-RU"/>
              </w:rPr>
              <w:t>(</w:t>
            </w:r>
            <w:r w:rsidRPr="00395137">
              <w:rPr>
                <w:rFonts w:asciiTheme="majorHAnsi" w:hAnsiTheme="majorHAnsi" w:cstheme="majorHAnsi"/>
                <w:sz w:val="28"/>
                <w:szCs w:val="28"/>
              </w:rPr>
              <w:t>2</w:t>
            </w:r>
            <w:r w:rsidR="00F70D60" w:rsidRPr="00395137">
              <w:rPr>
                <w:rFonts w:asciiTheme="majorHAnsi" w:hAnsiTheme="majorHAnsi" w:cstheme="majorHAnsi"/>
                <w:sz w:val="28"/>
                <w:szCs w:val="28"/>
              </w:rPr>
              <w:t>9</w:t>
            </w:r>
            <w:r w:rsidRPr="00395137">
              <w:rPr>
                <w:rFonts w:asciiTheme="majorHAnsi" w:hAnsiTheme="majorHAnsi" w:cstheme="majorHAnsi"/>
                <w:sz w:val="28"/>
                <w:szCs w:val="28"/>
              </w:rPr>
              <w:t>)</w:t>
            </w:r>
          </w:p>
        </w:tc>
      </w:tr>
    </w:tbl>
    <w:p w14:paraId="15203F76"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ab/>
        <w:t xml:space="preserve">Функция полезности – есть линейная комбинация функций сети и их параметров. Для имитационной модели были взяты такие сетевые эффекты как: </w:t>
      </w:r>
    </w:p>
    <w:p w14:paraId="112F57A1"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Влияние количества общих связей</w:t>
      </w:r>
    </w:p>
    <w:p w14:paraId="60417315" w14:textId="77777777" w:rsidR="00882685" w:rsidRPr="00447DE9" w:rsidRDefault="00512156" w:rsidP="009E5DBC">
      <w:pPr>
        <w:pStyle w:val="BodyText"/>
        <w:rPr>
          <w:rFonts w:asciiTheme="majorHAnsi" w:hAnsiTheme="majorHAnsi" w:cstheme="majorHAnsi"/>
        </w:rPr>
      </w:pPr>
      <w:bookmarkStart w:id="48" w:name="_Hlk167313640"/>
      <w:bookmarkStart w:id="49" w:name="_Hlk167313675"/>
      <w:bookmarkEnd w:id="48"/>
      <w:r w:rsidRPr="00447DE9">
        <w:rPr>
          <w:rFonts w:asciiTheme="majorHAnsi" w:hAnsiTheme="majorHAnsi" w:cstheme="majorHAnsi"/>
        </w:rPr>
        <w:t>Влияние количества исходящих связей</w:t>
      </w:r>
      <w:bookmarkEnd w:id="49"/>
      <w:r w:rsidRPr="00447DE9">
        <w:rPr>
          <w:rFonts w:asciiTheme="majorHAnsi" w:hAnsiTheme="majorHAnsi" w:cstheme="majorHAnsi"/>
        </w:rPr>
        <w:t>.</w:t>
      </w:r>
    </w:p>
    <w:p w14:paraId="49E8E44A"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В таком случае функция полезности данной модели имеет вид </w:t>
      </w:r>
    </w:p>
    <w:tbl>
      <w:tblPr>
        <w:tblStyle w:val="TableGrid"/>
        <w:tblW w:w="9182" w:type="dxa"/>
        <w:tblInd w:w="-5" w:type="dxa"/>
        <w:tblLayout w:type="fixed"/>
        <w:tblLook w:val="04A0" w:firstRow="1" w:lastRow="0" w:firstColumn="1" w:lastColumn="0" w:noHBand="0" w:noVBand="1"/>
      </w:tblPr>
      <w:tblGrid>
        <w:gridCol w:w="8370"/>
        <w:gridCol w:w="812"/>
      </w:tblGrid>
      <w:tr w:rsidR="00882685" w:rsidRPr="00447DE9" w14:paraId="38477387" w14:textId="77777777">
        <w:trPr>
          <w:trHeight w:val="1338"/>
        </w:trPr>
        <w:tc>
          <w:tcPr>
            <w:tcW w:w="8369" w:type="dxa"/>
            <w:tcBorders>
              <w:top w:val="nil"/>
              <w:left w:val="nil"/>
              <w:bottom w:val="nil"/>
              <w:right w:val="nil"/>
            </w:tcBorders>
          </w:tcPr>
          <w:p w14:paraId="068AC7CC" w14:textId="77777777" w:rsidR="00882685" w:rsidRPr="00447DE9" w:rsidRDefault="006B0DA0" w:rsidP="009E5DBC">
            <w:pPr>
              <w:pStyle w:val="BodyText"/>
              <w:rPr>
                <w:rFonts w:asciiTheme="majorHAnsi" w:hAnsiTheme="majorHAnsi" w:cstheme="majorHAnsi"/>
              </w:rPr>
            </w:pPr>
            <m:oMathPara>
              <m:oMathParaPr>
                <m:jc m:val="center"/>
              </m:oMathParaPr>
              <m:oMath>
                <m:sSub>
                  <m:sSubPr>
                    <m:ctrlPr>
                      <w:rPr>
                        <w:rFonts w:ascii="Cambria Math" w:hAnsi="Cambria Math" w:cstheme="majorHAnsi"/>
                        <w:sz w:val="28"/>
                        <w:szCs w:val="28"/>
                      </w:rPr>
                    </m:ctrlPr>
                  </m:sSubPr>
                  <m:e>
                    <m:r>
                      <w:rPr>
                        <w:rFonts w:ascii="Cambria Math" w:hAnsi="Cambria Math" w:cstheme="majorHAnsi"/>
                        <w:sz w:val="28"/>
                        <w:szCs w:val="28"/>
                      </w:rPr>
                      <m:t>f</m:t>
                    </m:r>
                  </m:e>
                  <m:sub>
                    <m:r>
                      <w:rPr>
                        <w:rFonts w:ascii="Cambria Math" w:hAnsi="Cambria Math" w:cstheme="majorHAnsi"/>
                        <w:sz w:val="28"/>
                        <w:szCs w:val="28"/>
                      </w:rPr>
                      <m:t>i</m:t>
                    </m:r>
                  </m:sub>
                </m:sSub>
                <m:d>
                  <m:dPr>
                    <m:ctrlPr>
                      <w:rPr>
                        <w:rFonts w:ascii="Cambria Math" w:hAnsi="Cambria Math" w:cstheme="majorHAnsi"/>
                        <w:sz w:val="28"/>
                        <w:szCs w:val="28"/>
                      </w:rPr>
                    </m:ctrlPr>
                  </m:dPr>
                  <m:e>
                    <m:r>
                      <w:rPr>
                        <w:rFonts w:ascii="Cambria Math" w:hAnsi="Cambria Math" w:cstheme="majorHAnsi"/>
                        <w:sz w:val="28"/>
                        <w:szCs w:val="28"/>
                      </w:rPr>
                      <m:t>x</m:t>
                    </m:r>
                    <m:r>
                      <m:rPr>
                        <m:sty m:val="p"/>
                      </m:rPr>
                      <w:rPr>
                        <w:rFonts w:ascii="Cambria Math" w:hAnsi="Cambria Math" w:cstheme="majorHAnsi"/>
                        <w:sz w:val="28"/>
                        <w:szCs w:val="28"/>
                      </w:rPr>
                      <m:t>,</m:t>
                    </m:r>
                    <m:sSup>
                      <m:sSupPr>
                        <m:ctrlPr>
                          <w:rPr>
                            <w:rFonts w:ascii="Cambria Math" w:hAnsi="Cambria Math" w:cstheme="majorHAnsi"/>
                            <w:sz w:val="28"/>
                            <w:szCs w:val="28"/>
                          </w:rPr>
                        </m:ctrlPr>
                      </m:sSupPr>
                      <m:e>
                        <m:r>
                          <w:rPr>
                            <w:rFonts w:ascii="Cambria Math" w:hAnsi="Cambria Math" w:cstheme="majorHAnsi"/>
                            <w:sz w:val="28"/>
                            <w:szCs w:val="28"/>
                          </w:rPr>
                          <m:t>x</m:t>
                        </m:r>
                      </m:e>
                      <m:sup>
                        <m:d>
                          <m:dPr>
                            <m:ctrlPr>
                              <w:rPr>
                                <w:rFonts w:ascii="Cambria Math" w:hAnsi="Cambria Math" w:cstheme="majorHAnsi"/>
                                <w:sz w:val="28"/>
                                <w:szCs w:val="28"/>
                              </w:rPr>
                            </m:ctrlPr>
                          </m:dPr>
                          <m:e>
                            <m:r>
                              <m:rPr>
                                <m:sty m:val="p"/>
                              </m:rPr>
                              <w:rPr>
                                <w:rFonts w:ascii="Cambria Math" w:hAnsi="Cambria Math" w:cstheme="majorHAnsi"/>
                                <w:sz w:val="28"/>
                                <w:szCs w:val="28"/>
                              </w:rPr>
                              <m:t>±</m:t>
                            </m:r>
                            <m:r>
                              <w:rPr>
                                <w:rFonts w:ascii="Cambria Math" w:hAnsi="Cambria Math" w:cstheme="majorHAnsi"/>
                                <w:sz w:val="28"/>
                                <w:szCs w:val="28"/>
                              </w:rPr>
                              <m:t>ij</m:t>
                            </m:r>
                          </m:e>
                        </m:d>
                      </m:sup>
                    </m:sSup>
                    <m:r>
                      <m:rPr>
                        <m:sty m:val="p"/>
                      </m:rPr>
                      <w:rPr>
                        <w:rFonts w:ascii="Cambria Math" w:hAnsi="Cambria Math" w:cstheme="majorHAnsi"/>
                        <w:sz w:val="28"/>
                        <w:szCs w:val="28"/>
                      </w:rPr>
                      <m:t>,</m:t>
                    </m:r>
                    <m:r>
                      <w:rPr>
                        <w:rFonts w:ascii="Cambria Math" w:hAnsi="Cambria Math" w:cstheme="majorHAnsi"/>
                        <w:sz w:val="28"/>
                        <w:szCs w:val="28"/>
                      </w:rPr>
                      <m:t>β</m:t>
                    </m:r>
                  </m:e>
                </m:d>
                <m:r>
                  <m:rPr>
                    <m:sty m:val="p"/>
                  </m:rP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β</m:t>
                    </m:r>
                  </m:e>
                  <m:sub>
                    <m:r>
                      <m:rPr>
                        <m:sty m:val="p"/>
                      </m:rPr>
                      <w:rPr>
                        <w:rFonts w:ascii="Cambria Math" w:hAnsi="Cambria Math" w:cstheme="majorHAnsi"/>
                        <w:sz w:val="28"/>
                        <w:szCs w:val="28"/>
                      </w:rPr>
                      <m:t>2</m:t>
                    </m:r>
                  </m:sub>
                </m:sSub>
                <m:r>
                  <m:rPr>
                    <m:sty m:val="p"/>
                  </m:rPr>
                  <w:rPr>
                    <w:rFonts w:ascii="Cambria Math" w:hAnsi="Cambria Math" w:cstheme="majorHAnsi"/>
                    <w:sz w:val="28"/>
                    <w:szCs w:val="28"/>
                  </w:rPr>
                  <m:t>*</m:t>
                </m:r>
                <m:d>
                  <m:dPr>
                    <m:ctrlPr>
                      <w:rPr>
                        <w:rFonts w:ascii="Cambria Math" w:hAnsi="Cambria Math" w:cstheme="majorHAnsi"/>
                        <w:sz w:val="28"/>
                        <w:szCs w:val="28"/>
                      </w:rPr>
                    </m:ctrlPr>
                  </m:dPr>
                  <m:e>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ji</m:t>
                        </m:r>
                      </m:sub>
                    </m:sSub>
                  </m:e>
                </m:d>
                <m:r>
                  <m:rPr>
                    <m:sty m:val="p"/>
                  </m:rPr>
                  <w:rPr>
                    <w:rFonts w:ascii="Cambria Math" w:hAnsi="Cambria Math" w:cstheme="majorHAnsi"/>
                    <w:sz w:val="28"/>
                    <w:szCs w:val="28"/>
                  </w:rPr>
                  <m:t>+</m:t>
                </m:r>
                <m:sSub>
                  <m:sSubPr>
                    <m:ctrlPr>
                      <w:rPr>
                        <w:rFonts w:ascii="Cambria Math" w:hAnsi="Cambria Math" w:cstheme="majorHAnsi"/>
                        <w:sz w:val="28"/>
                        <w:szCs w:val="28"/>
                      </w:rPr>
                    </m:ctrlPr>
                  </m:sSubPr>
                  <m:e>
                    <m:r>
                      <w:rPr>
                        <w:rFonts w:ascii="Cambria Math" w:hAnsi="Cambria Math" w:cstheme="majorHAnsi"/>
                        <w:sz w:val="28"/>
                        <w:szCs w:val="28"/>
                      </w:rPr>
                      <m:t>β</m:t>
                    </m:r>
                  </m:e>
                  <m:sub>
                    <m:r>
                      <m:rPr>
                        <m:sty m:val="p"/>
                      </m:rPr>
                      <w:rPr>
                        <w:rFonts w:ascii="Cambria Math" w:hAnsi="Cambria Math" w:cstheme="majorHAnsi"/>
                        <w:sz w:val="28"/>
                        <w:szCs w:val="28"/>
                      </w:rPr>
                      <m:t>1</m:t>
                    </m:r>
                  </m:sub>
                </m:sSub>
                <m:r>
                  <m:rPr>
                    <m:sty m:val="p"/>
                  </m:rPr>
                  <w:rPr>
                    <w:rFonts w:ascii="Cambria Math" w:hAnsi="Cambria Math" w:cstheme="majorHAnsi"/>
                    <w:sz w:val="28"/>
                    <w:szCs w:val="28"/>
                  </w:rPr>
                  <m:t>*</m:t>
                </m:r>
                <m:d>
                  <m:dPr>
                    <m:ctrlPr>
                      <w:rPr>
                        <w:rFonts w:ascii="Cambria Math" w:hAnsi="Cambria Math" w:cstheme="majorHAnsi"/>
                        <w:sz w:val="28"/>
                        <w:szCs w:val="28"/>
                      </w:rPr>
                    </m:ctrlPr>
                  </m:dPr>
                  <m:e>
                    <m:nary>
                      <m:naryPr>
                        <m:chr m:val="∑"/>
                        <m:supHide m:val="1"/>
                        <m:ctrlPr>
                          <w:rPr>
                            <w:rFonts w:ascii="Cambria Math" w:hAnsi="Cambria Math" w:cstheme="majorHAnsi"/>
                            <w:sz w:val="28"/>
                            <w:szCs w:val="28"/>
                          </w:rPr>
                        </m:ctrlPr>
                      </m:naryPr>
                      <m:sub>
                        <m:r>
                          <w:rPr>
                            <w:rFonts w:ascii="Cambria Math" w:hAnsi="Cambria Math" w:cstheme="majorHAnsi"/>
                            <w:sz w:val="28"/>
                            <w:szCs w:val="28"/>
                          </w:rPr>
                          <m:t>j</m:t>
                        </m:r>
                      </m:sub>
                      <m:sup/>
                      <m:e>
                        <m:sSub>
                          <m:sSubPr>
                            <m:ctrlPr>
                              <w:rPr>
                                <w:rFonts w:ascii="Cambria Math" w:hAnsi="Cambria Math" w:cstheme="majorHAnsi"/>
                                <w:sz w:val="28"/>
                                <w:szCs w:val="28"/>
                              </w:rPr>
                            </m:ctrlPr>
                          </m:sSubPr>
                          <m:e>
                            <m:r>
                              <w:rPr>
                                <w:rFonts w:ascii="Cambria Math" w:hAnsi="Cambria Math" w:cstheme="majorHAnsi"/>
                                <w:sz w:val="28"/>
                                <w:szCs w:val="28"/>
                              </w:rPr>
                              <m:t>x</m:t>
                            </m:r>
                          </m:e>
                          <m:sub>
                            <m:r>
                              <w:rPr>
                                <w:rFonts w:ascii="Cambria Math" w:hAnsi="Cambria Math" w:cstheme="majorHAnsi"/>
                                <w:sz w:val="28"/>
                                <w:szCs w:val="28"/>
                              </w:rPr>
                              <m:t>ij</m:t>
                            </m:r>
                          </m:sub>
                        </m:sSub>
                      </m:e>
                    </m:nary>
                  </m:e>
                </m:d>
              </m:oMath>
            </m:oMathPara>
          </w:p>
        </w:tc>
        <w:tc>
          <w:tcPr>
            <w:tcW w:w="812" w:type="dxa"/>
            <w:tcBorders>
              <w:top w:val="nil"/>
              <w:left w:val="nil"/>
              <w:bottom w:val="nil"/>
              <w:right w:val="nil"/>
            </w:tcBorders>
          </w:tcPr>
          <w:p w14:paraId="151F9994" w14:textId="77777777" w:rsidR="00882685" w:rsidRPr="00447DE9" w:rsidRDefault="00882685" w:rsidP="009E5DBC">
            <w:pPr>
              <w:pStyle w:val="BodyText"/>
              <w:rPr>
                <w:rFonts w:asciiTheme="majorHAnsi" w:hAnsiTheme="majorHAnsi" w:cstheme="majorHAnsi"/>
              </w:rPr>
            </w:pPr>
          </w:p>
          <w:p w14:paraId="78538CA4" w14:textId="1CD2C380" w:rsidR="00882685" w:rsidRPr="00447DE9" w:rsidRDefault="00512156" w:rsidP="00395137">
            <w:pPr>
              <w:pStyle w:val="BodyText"/>
              <w:ind w:firstLine="0"/>
              <w:jc w:val="right"/>
              <w:rPr>
                <w:rFonts w:asciiTheme="majorHAnsi" w:hAnsiTheme="majorHAnsi" w:cstheme="majorHAnsi"/>
              </w:rPr>
            </w:pPr>
            <w:r w:rsidRPr="00395137">
              <w:rPr>
                <w:rFonts w:asciiTheme="majorHAnsi" w:hAnsiTheme="majorHAnsi" w:cstheme="majorHAnsi"/>
                <w:sz w:val="28"/>
                <w:szCs w:val="28"/>
              </w:rPr>
              <w:t>(</w:t>
            </w:r>
            <w:r w:rsidR="00F70D60" w:rsidRPr="00395137">
              <w:rPr>
                <w:rFonts w:asciiTheme="majorHAnsi" w:hAnsiTheme="majorHAnsi" w:cstheme="majorHAnsi"/>
                <w:sz w:val="28"/>
                <w:szCs w:val="28"/>
              </w:rPr>
              <w:t>30</w:t>
            </w:r>
            <w:r w:rsidRPr="00395137">
              <w:rPr>
                <w:rFonts w:asciiTheme="majorHAnsi" w:hAnsiTheme="majorHAnsi" w:cstheme="majorHAnsi"/>
                <w:sz w:val="28"/>
                <w:szCs w:val="28"/>
              </w:rPr>
              <w:t>)</w:t>
            </w:r>
          </w:p>
        </w:tc>
      </w:tr>
    </w:tbl>
    <w:p w14:paraId="2827D6F0" w14:textId="77777777" w:rsidR="00882685" w:rsidRPr="00447DE9" w:rsidRDefault="00512156">
      <w:pPr>
        <w:pStyle w:val="Heading2"/>
        <w:numPr>
          <w:ilvl w:val="1"/>
          <w:numId w:val="1"/>
        </w:numPr>
        <w:rPr>
          <w:rFonts w:cstheme="majorHAnsi"/>
          <w:b/>
          <w:bCs/>
        </w:rPr>
      </w:pPr>
      <w:bookmarkStart w:id="50" w:name="_Toc167798277"/>
      <w:r w:rsidRPr="00447DE9">
        <w:rPr>
          <w:rFonts w:cstheme="majorHAnsi"/>
          <w:b/>
          <w:bCs/>
        </w:rPr>
        <w:lastRenderedPageBreak/>
        <w:t>Допущения</w:t>
      </w:r>
      <w:bookmarkEnd w:id="50"/>
    </w:p>
    <w:p w14:paraId="3D23AEE4" w14:textId="71B684BB" w:rsidR="00D20559" w:rsidRPr="00447DE9" w:rsidRDefault="00D20559" w:rsidP="009E5DBC">
      <w:pPr>
        <w:pStyle w:val="BodyText"/>
        <w:rPr>
          <w:rFonts w:asciiTheme="majorHAnsi" w:hAnsiTheme="majorHAnsi" w:cstheme="majorHAnsi"/>
          <w:lang w:eastAsia="ru-RU"/>
        </w:rPr>
      </w:pPr>
      <w:r w:rsidRPr="00447DE9">
        <w:rPr>
          <w:rFonts w:asciiTheme="majorHAnsi" w:hAnsiTheme="majorHAnsi" w:cstheme="majorHAnsi"/>
          <w:lang w:eastAsia="ru-RU"/>
        </w:rPr>
        <w:t>Из-за отсутствия использования в имитационной модели эффектов, связанных с ковариатами, выбор актора, принимающего решение, можно упростить. Для каждого актора интенсивности рассматриваются одинаковыми, что позволяет применить равномерное распределение вероятностей при выборе актора на этапе принятия решения.</w:t>
      </w:r>
    </w:p>
    <w:p w14:paraId="1CF93307" w14:textId="5589EADC" w:rsidR="00D20559" w:rsidRPr="00447DE9" w:rsidRDefault="00D20559" w:rsidP="009E5DBC">
      <w:pPr>
        <w:pStyle w:val="BodyText"/>
        <w:rPr>
          <w:rFonts w:asciiTheme="majorHAnsi" w:hAnsiTheme="majorHAnsi" w:cstheme="majorHAnsi"/>
          <w:lang w:eastAsia="ru-RU"/>
        </w:rPr>
      </w:pPr>
      <w:r w:rsidRPr="00447DE9">
        <w:rPr>
          <w:rFonts w:asciiTheme="majorHAnsi" w:hAnsiTheme="majorHAnsi" w:cstheme="majorHAnsi"/>
          <w:lang w:eastAsia="ru-RU"/>
        </w:rPr>
        <w:t xml:space="preserve">Сеть представлена квадратной матрицей, заполненной нулями и единицами. Начальное состояние сети на момент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0</m:t>
            </m:r>
          </m:sub>
        </m:sSub>
      </m:oMath>
      <w:r w:rsidRPr="00447DE9">
        <w:rPr>
          <w:rFonts w:asciiTheme="majorHAnsi" w:hAnsiTheme="majorHAnsi" w:cstheme="majorHAnsi"/>
          <w:lang w:eastAsia="ru-RU"/>
        </w:rPr>
        <w:t>​ генерируется случайно с использованием равномерного распределения.</w:t>
      </w:r>
    </w:p>
    <w:p w14:paraId="3542CB1D" w14:textId="0303091E" w:rsidR="00D20559" w:rsidRPr="00447DE9" w:rsidRDefault="00D20559" w:rsidP="009E5DBC">
      <w:pPr>
        <w:pStyle w:val="BodyText"/>
        <w:rPr>
          <w:rFonts w:asciiTheme="majorHAnsi" w:hAnsiTheme="majorHAnsi" w:cstheme="majorHAnsi"/>
          <w:lang w:eastAsia="ru-RU"/>
        </w:rPr>
      </w:pPr>
      <w:r w:rsidRPr="00447DE9">
        <w:rPr>
          <w:rFonts w:asciiTheme="majorHAnsi" w:hAnsiTheme="majorHAnsi" w:cstheme="majorHAnsi"/>
          <w:lang w:eastAsia="ru-RU"/>
        </w:rPr>
        <w:t>Интервалы времени между снимками сети одинаковы по длительности.</w:t>
      </w:r>
    </w:p>
    <w:p w14:paraId="26816ADD" w14:textId="77777777" w:rsidR="007E4CA5" w:rsidRPr="00447DE9" w:rsidRDefault="007E4CA5" w:rsidP="009E5DBC">
      <w:pPr>
        <w:pStyle w:val="BodyText"/>
        <w:rPr>
          <w:rFonts w:asciiTheme="majorHAnsi" w:hAnsiTheme="majorHAnsi" w:cstheme="majorHAnsi"/>
          <w:lang w:eastAsia="ru-RU"/>
        </w:rPr>
      </w:pPr>
    </w:p>
    <w:p w14:paraId="7AFB3D67" w14:textId="77777777" w:rsidR="00882685" w:rsidRPr="00447DE9" w:rsidRDefault="00512156">
      <w:pPr>
        <w:pStyle w:val="Heading2"/>
        <w:numPr>
          <w:ilvl w:val="1"/>
          <w:numId w:val="1"/>
        </w:numPr>
        <w:rPr>
          <w:rFonts w:cstheme="majorHAnsi"/>
          <w:b/>
          <w:bCs/>
        </w:rPr>
      </w:pPr>
      <w:bookmarkStart w:id="51" w:name="_Toc167798278"/>
      <w:r w:rsidRPr="00447DE9">
        <w:rPr>
          <w:rFonts w:cstheme="majorHAnsi"/>
          <w:b/>
          <w:bCs/>
        </w:rPr>
        <w:t>Описание работы имитационной модели</w:t>
      </w:r>
      <w:bookmarkEnd w:id="51"/>
    </w:p>
    <w:p w14:paraId="136F9720" w14:textId="77777777" w:rsidR="00882685" w:rsidRPr="00447DE9" w:rsidRDefault="00882685">
      <w:pPr>
        <w:rPr>
          <w:rFonts w:asciiTheme="majorHAnsi" w:hAnsiTheme="majorHAnsi" w:cstheme="majorHAnsi"/>
        </w:rPr>
      </w:pPr>
    </w:p>
    <w:p w14:paraId="0E9FA01B" w14:textId="00EAEAB0" w:rsidR="007E4CA5" w:rsidRPr="00447DE9" w:rsidRDefault="007E4CA5" w:rsidP="009E5DBC">
      <w:pPr>
        <w:pStyle w:val="BodyText"/>
        <w:rPr>
          <w:rFonts w:asciiTheme="majorHAnsi" w:hAnsiTheme="majorHAnsi" w:cstheme="majorHAnsi"/>
        </w:rPr>
      </w:pPr>
      <w:r w:rsidRPr="00447DE9">
        <w:rPr>
          <w:rFonts w:asciiTheme="majorHAnsi" w:hAnsiTheme="majorHAnsi" w:cstheme="majorHAnsi"/>
        </w:rPr>
        <w:t xml:space="preserve">В начале генерируется начальное состояние сети, представленное матрицей смежности размерности </w:t>
      </w:r>
      <m:oMath>
        <m:r>
          <w:rPr>
            <w:rFonts w:ascii="Cambria Math" w:hAnsi="Cambria Math" w:cstheme="majorHAnsi"/>
          </w:rPr>
          <m:t>N</m:t>
        </m:r>
      </m:oMath>
      <w:r w:rsidRPr="00447DE9">
        <w:rPr>
          <w:rFonts w:asciiTheme="majorHAnsi" w:hAnsiTheme="majorHAnsi" w:cstheme="majorHAnsi"/>
        </w:rPr>
        <w:t xml:space="preserve"> , где</w:t>
      </w:r>
      <m:oMath>
        <m:r>
          <w:rPr>
            <w:rFonts w:ascii="Cambria Math" w:hAnsi="Cambria Math" w:cstheme="majorHAnsi"/>
          </w:rPr>
          <m:t xml:space="preserve"> N</m:t>
        </m:r>
      </m:oMath>
      <w:r w:rsidRPr="00447DE9">
        <w:rPr>
          <w:rFonts w:asciiTheme="majorHAnsi" w:hAnsiTheme="majorHAnsi" w:cstheme="majorHAnsi"/>
        </w:rPr>
        <w:t xml:space="preserve"> – количество акторов в сети. Начальная матрица заполняется единицами с заданным пользователем коэффициентом разреженности. Затем стимулируется социальная динамика до момента времени начала следующего снимка сети </w:t>
      </w:r>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m+1</m:t>
            </m:r>
          </m:sub>
        </m:sSub>
        <m:r>
          <w:rPr>
            <w:rFonts w:ascii="Cambria Math" w:hAnsi="Cambria Math" w:cstheme="majorHAnsi"/>
          </w:rPr>
          <m:t>.</m:t>
        </m:r>
      </m:oMath>
    </w:p>
    <w:p w14:paraId="4CB17CFA" w14:textId="77777777" w:rsidR="007E4CA5" w:rsidRPr="00447DE9" w:rsidRDefault="007E4CA5" w:rsidP="009E5DBC">
      <w:pPr>
        <w:pStyle w:val="BodyText"/>
        <w:rPr>
          <w:rFonts w:asciiTheme="majorHAnsi" w:hAnsiTheme="majorHAnsi" w:cstheme="majorHAnsi"/>
        </w:rPr>
      </w:pPr>
      <w:r w:rsidRPr="00447DE9">
        <w:rPr>
          <w:rFonts w:asciiTheme="majorHAnsi" w:hAnsiTheme="majorHAnsi" w:cstheme="majorHAnsi"/>
        </w:rPr>
        <w:t>Процесс повторяется дважды, используя каждый раз снимок, полученный на предыдущем шаге, таким образом, в результате работы получается три снимка сети.</w:t>
      </w:r>
    </w:p>
    <w:p w14:paraId="2EF35E55" w14:textId="192821F2"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Подробнее про симуляцию сетевой динамики. Положим</w:t>
      </w:r>
      <w:r w:rsidR="007E4CA5"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=0,</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задаётся пользователем, вектор параметров </w:t>
      </w:r>
      <m:oMath>
        <m:r>
          <w:rPr>
            <w:rFonts w:ascii="Cambria Math" w:hAnsi="Cambria Math" w:cstheme="majorHAnsi"/>
          </w:rPr>
          <m:t>β</m:t>
        </m:r>
      </m:oMath>
      <w:r w:rsidRPr="00447DE9">
        <w:rPr>
          <w:rFonts w:asciiTheme="majorHAnsi" w:hAnsiTheme="majorHAnsi" w:cstheme="majorHAnsi"/>
        </w:rPr>
        <w:t xml:space="preserve"> при эффектах задаётся пользователем. Генерируем </w:t>
      </w:r>
      <m:oMath>
        <m:r>
          <w:rPr>
            <w:rFonts w:ascii="Cambria Math" w:hAnsi="Cambria Math" w:cstheme="majorHAnsi"/>
          </w:rPr>
          <m:t>Δt</m:t>
        </m:r>
      </m:oMath>
      <w:r w:rsidRPr="00447DE9">
        <w:rPr>
          <w:rFonts w:asciiTheme="majorHAnsi" w:hAnsiTheme="majorHAnsi" w:cstheme="majorHAnsi"/>
        </w:rPr>
        <w:t xml:space="preserve"> экспоненциально, с параметром </w:t>
      </w:r>
      <m:oMath>
        <m:r>
          <w:rPr>
            <w:rFonts w:ascii="Cambria Math" w:hAnsi="Cambria Math" w:cstheme="majorHAnsi"/>
          </w:rPr>
          <m:t>λ</m:t>
        </m:r>
      </m:oMath>
      <w:r w:rsidRPr="00447DE9">
        <w:rPr>
          <w:rFonts w:asciiTheme="majorHAnsi" w:hAnsiTheme="majorHAnsi" w:cstheme="majorHAnsi"/>
        </w:rPr>
        <w:t>. Пока</w:t>
      </w:r>
      <w:r w:rsidR="007770C7" w:rsidRPr="00447DE9">
        <w:rPr>
          <w:rFonts w:asciiTheme="majorHAnsi" w:hAnsiTheme="majorHAnsi" w:cstheme="majorHAnsi"/>
        </w:rPr>
        <w:t xml:space="preserve">   </w:t>
      </w:r>
      <w:r w:rsidRPr="00447DE9">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меньше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используя распределение акторов  выбирается актор принимающий решение о изменении сети в момент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 Если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m:t>
        </m:r>
      </m:oMath>
      <w:r w:rsidRPr="00447DE9">
        <w:rPr>
          <w:rFonts w:asciiTheme="majorHAnsi" w:hAnsiTheme="majorHAnsi" w:cstheme="majorHAnsi"/>
        </w:rPr>
        <w:t xml:space="preserve"> меньше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то генерируются все возможные состояния сети, в которые можно перейти из текущего состояния. Выбранный актор (актор </w:t>
      </w:r>
      <m:oMath>
        <m:r>
          <w:rPr>
            <w:rFonts w:ascii="Cambria Math" w:hAnsi="Cambria Math" w:cstheme="majorHAnsi"/>
          </w:rPr>
          <m:t>i</m:t>
        </m:r>
      </m:oMath>
      <w:r w:rsidRPr="00447DE9">
        <w:rPr>
          <w:rFonts w:asciiTheme="majorHAnsi" w:hAnsiTheme="majorHAnsi" w:cstheme="majorHAnsi"/>
        </w:rPr>
        <w:t xml:space="preserve"> ) используя распределение вероятностей переходов во все возможные </w:t>
      </w:r>
      <w:r w:rsidRPr="00447DE9">
        <w:rPr>
          <w:rFonts w:asciiTheme="majorHAnsi" w:hAnsiTheme="majorHAnsi" w:cstheme="majorHAnsi"/>
        </w:rPr>
        <w:lastRenderedPageBreak/>
        <w:t xml:space="preserve">варианты новой сети </w:t>
      </w:r>
      <m:oMath>
        <m:sSup>
          <m:sSupPr>
            <m:ctrlPr>
              <w:rPr>
                <w:rFonts w:ascii="Cambria Math" w:hAnsi="Cambria Math" w:cstheme="majorHAnsi"/>
              </w:rPr>
            </m:ctrlPr>
          </m:sSupPr>
          <m:e>
            <m:r>
              <w:rPr>
                <w:rFonts w:ascii="Cambria Math" w:hAnsi="Cambria Math" w:cstheme="majorHAnsi"/>
              </w:rPr>
              <m:t>x</m:t>
            </m:r>
          </m:e>
          <m:sup>
            <m:d>
              <m:dPr>
                <m:ctrlPr>
                  <w:rPr>
                    <w:rFonts w:ascii="Cambria Math" w:hAnsi="Cambria Math" w:cstheme="majorHAnsi"/>
                  </w:rPr>
                </m:ctrlPr>
              </m:dPr>
              <m:e>
                <m:r>
                  <w:rPr>
                    <w:rFonts w:ascii="Cambria Math" w:hAnsi="Cambria Math" w:cstheme="majorHAnsi"/>
                  </w:rPr>
                  <m:t>±ij</m:t>
                </m:r>
              </m:e>
            </m:d>
          </m:sup>
        </m:sSup>
      </m:oMath>
      <w:r w:rsidRPr="00447DE9">
        <w:rPr>
          <w:rFonts w:asciiTheme="majorHAnsi" w:hAnsiTheme="majorHAnsi" w:cstheme="majorHAnsi"/>
        </w:rPr>
        <w:t xml:space="preserve">  принимает решение о изменении сети. Процесс заканчивается когда </w:t>
      </w:r>
      <m:oMath>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m:t>
            </m:r>
          </m:sub>
        </m:sSub>
        <m:r>
          <w:rPr>
            <w:rFonts w:ascii="Cambria Math" w:hAnsi="Cambria Math" w:cstheme="majorHAnsi"/>
          </w:rPr>
          <m:t>+Δt&gt;</m:t>
        </m:r>
        <m:sSub>
          <m:sSubPr>
            <m:ctrlPr>
              <w:rPr>
                <w:rFonts w:ascii="Cambria Math" w:hAnsi="Cambria Math" w:cstheme="majorHAnsi"/>
              </w:rPr>
            </m:ctrlPr>
          </m:sSubPr>
          <m:e>
            <m:r>
              <w:rPr>
                <w:rFonts w:ascii="Cambria Math" w:hAnsi="Cambria Math" w:cstheme="majorHAnsi"/>
              </w:rPr>
              <m:t>t</m:t>
            </m:r>
          </m:e>
          <m:sub>
            <m:r>
              <w:rPr>
                <w:rFonts w:ascii="Cambria Math" w:hAnsi="Cambria Math" w:cstheme="majorHAnsi"/>
              </w:rPr>
              <m:t>m+1</m:t>
            </m:r>
          </m:sub>
        </m:sSub>
      </m:oMath>
      <w:r w:rsidRPr="00447DE9">
        <w:rPr>
          <w:rFonts w:asciiTheme="majorHAnsi" w:hAnsiTheme="majorHAnsi" w:cstheme="majorHAnsi"/>
        </w:rPr>
        <w:t xml:space="preserve">. </w:t>
      </w:r>
    </w:p>
    <w:p w14:paraId="677E76ED" w14:textId="0F8441B2" w:rsidR="007770C7" w:rsidRPr="00447DE9" w:rsidRDefault="007770C7" w:rsidP="009E5DBC">
      <w:pPr>
        <w:pStyle w:val="BodyText"/>
        <w:rPr>
          <w:rFonts w:asciiTheme="majorHAnsi" w:hAnsiTheme="majorHAnsi" w:cstheme="majorHAnsi"/>
        </w:rPr>
      </w:pPr>
      <w:r w:rsidRPr="00447DE9">
        <w:rPr>
          <w:rFonts w:asciiTheme="majorHAnsi" w:hAnsiTheme="majorHAnsi" w:cstheme="majorHAnsi"/>
        </w:rPr>
        <w:t xml:space="preserve">Для симуляции принятия решения строится вектор полезностей для каждого актора при зафиксированном </w:t>
      </w:r>
      <w:r w:rsidRPr="00447DE9">
        <w:rPr>
          <w:rStyle w:val="katex-mathml"/>
          <w:rFonts w:asciiTheme="majorHAnsi" w:hAnsiTheme="majorHAnsi" w:cstheme="majorHAnsi"/>
        </w:rPr>
        <w:t>i</w:t>
      </w:r>
      <w:r w:rsidRPr="00447DE9">
        <w:rPr>
          <w:rStyle w:val="mord"/>
          <w:rFonts w:asciiTheme="majorHAnsi" w:hAnsiTheme="majorHAnsi" w:cstheme="majorHAnsi"/>
        </w:rPr>
        <w:t>i</w:t>
      </w:r>
      <w:r w:rsidRPr="00447DE9">
        <w:rPr>
          <w:rFonts w:asciiTheme="majorHAnsi" w:hAnsiTheme="majorHAnsi" w:cstheme="majorHAnsi"/>
        </w:rPr>
        <w:t xml:space="preserve"> акторе. Каждый элемент этого вектора отражает полезность изменения сети из текущего значения в следующее (минишаг). Считается функция полезности для каждого возможного изменения, где конкретный вид функции полезности задан формулой (30).</w:t>
      </w:r>
    </w:p>
    <w:p w14:paraId="671C5F97" w14:textId="77777777" w:rsidR="00882685" w:rsidRPr="00447DE9" w:rsidRDefault="00512156">
      <w:pPr>
        <w:pStyle w:val="Heading2"/>
        <w:numPr>
          <w:ilvl w:val="1"/>
          <w:numId w:val="1"/>
        </w:numPr>
        <w:rPr>
          <w:rFonts w:cstheme="majorHAnsi"/>
          <w:b/>
          <w:bCs/>
        </w:rPr>
      </w:pPr>
      <w:bookmarkStart w:id="52" w:name="_Toc167798279"/>
      <w:r w:rsidRPr="00447DE9">
        <w:rPr>
          <w:rFonts w:cstheme="majorHAnsi"/>
          <w:b/>
          <w:bCs/>
        </w:rPr>
        <w:t>Оценка работы имитационной модели</w:t>
      </w:r>
      <w:bookmarkEnd w:id="52"/>
    </w:p>
    <w:p w14:paraId="468C0124" w14:textId="77777777" w:rsidR="00882685" w:rsidRPr="00447DE9" w:rsidRDefault="00882685">
      <w:pPr>
        <w:rPr>
          <w:rFonts w:asciiTheme="majorHAnsi" w:hAnsiTheme="majorHAnsi" w:cstheme="majorHAnsi"/>
        </w:rPr>
      </w:pPr>
    </w:p>
    <w:p w14:paraId="0414A164" w14:textId="130CAA5C"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Для оценки корректности работы  имитационной модели необходимо передать полученные снимки сети в пакет RSiena, описав модель. Далее коэффициент сходимости должен быть ниже</w:t>
      </w:r>
      <w:r w:rsidR="007770C7" w:rsidRPr="00447DE9">
        <w:rPr>
          <w:rFonts w:asciiTheme="majorHAnsi" w:hAnsiTheme="majorHAnsi" w:cstheme="majorHAnsi"/>
        </w:rPr>
        <w:t xml:space="preserve"> </w:t>
      </w:r>
      <m:oMath>
        <m:r>
          <m:rPr>
            <m:sty m:val="p"/>
          </m:rPr>
          <w:rPr>
            <w:rFonts w:ascii="Cambria Math" w:hAnsi="Cambria Math" w:cstheme="majorHAnsi"/>
          </w:rPr>
          <m:t>0,1</m:t>
        </m:r>
      </m:oMath>
      <w:r w:rsidRPr="00447DE9">
        <w:rPr>
          <w:rFonts w:asciiTheme="majorHAnsi" w:hAnsiTheme="majorHAnsi" w:cstheme="majorHAnsi"/>
        </w:rPr>
        <w:t>[7], абсолютное значение Convergence t-ratio[13] для каждого параметра меньше</w:t>
      </w:r>
      <w:r w:rsidR="007770C7" w:rsidRPr="00447DE9">
        <w:rPr>
          <w:rFonts w:asciiTheme="majorHAnsi" w:hAnsiTheme="majorHAnsi" w:cstheme="majorHAnsi"/>
        </w:rPr>
        <w:t xml:space="preserve"> </w:t>
      </w:r>
      <m:oMath>
        <m:r>
          <m:rPr>
            <m:sty m:val="p"/>
          </m:rPr>
          <w:rPr>
            <w:rFonts w:ascii="Cambria Math" w:hAnsi="Cambria Math" w:cstheme="majorHAnsi"/>
          </w:rPr>
          <m:t>0,25</m:t>
        </m:r>
      </m:oMath>
      <w:r w:rsidRPr="00447DE9">
        <w:rPr>
          <w:rFonts w:asciiTheme="majorHAnsi" w:hAnsiTheme="majorHAnsi" w:cstheme="majorHAnsi"/>
        </w:rPr>
        <w:t xml:space="preserve"> , а так же </w:t>
      </w:r>
      <w:r w:rsidR="006F2549" w:rsidRPr="00447DE9">
        <w:rPr>
          <w:rFonts w:asciiTheme="majorHAnsi" w:hAnsiTheme="majorHAnsi" w:cstheme="majorHAnsi"/>
        </w:rPr>
        <w:t xml:space="preserve">2 среднеквадратических отклонения не должны превышать значение оценки параметра. </w:t>
      </w:r>
    </w:p>
    <w:p w14:paraId="26802E9B" w14:textId="5CA2B677" w:rsidR="00882685" w:rsidRDefault="00512156" w:rsidP="009E5DBC">
      <w:pPr>
        <w:pStyle w:val="BodyText"/>
        <w:rPr>
          <w:rFonts w:asciiTheme="majorHAnsi" w:hAnsiTheme="majorHAnsi" w:cstheme="majorHAnsi"/>
        </w:rPr>
      </w:pPr>
      <w:r w:rsidRPr="00447DE9">
        <w:rPr>
          <w:rFonts w:asciiTheme="majorHAnsi" w:hAnsiTheme="majorHAnsi" w:cstheme="majorHAnsi"/>
        </w:rPr>
        <w:t xml:space="preserve">Был построен алгоритм, запускающий имитационную модель, передающий результат работы (снимки сети) в пакет RSiena и сохраняющий результат оценки параметров, </w:t>
      </w:r>
      <m:oMath>
        <m:r>
          <m:rPr>
            <m:sty m:val="p"/>
          </m:rPr>
          <w:rPr>
            <w:rFonts w:ascii="Cambria Math" w:hAnsi="Cambria Math" w:cstheme="majorHAnsi"/>
          </w:rPr>
          <m:t>СКО</m:t>
        </m:r>
      </m:oMath>
      <w:r w:rsidRPr="00447DE9">
        <w:rPr>
          <w:rFonts w:asciiTheme="majorHAnsi" w:hAnsiTheme="majorHAnsi" w:cstheme="majorHAnsi"/>
        </w:rPr>
        <w:t xml:space="preserve"> каждого параметра, коэффициент сходимости модели, и Convergence t-ratio.</w:t>
      </w:r>
      <w:r w:rsidR="00497521" w:rsidRPr="00447DE9">
        <w:rPr>
          <w:rFonts w:asciiTheme="majorHAnsi" w:hAnsiTheme="majorHAnsi" w:cstheme="majorHAnsi"/>
        </w:rPr>
        <w:t xml:space="preserve"> На рисунке 7 можно увидеть как возрастает количество связей ( голубых ребер) между акторами (красными вершинами) в результате симуляции сетевой динамики.  </w:t>
      </w:r>
    </w:p>
    <w:p w14:paraId="693ED4D3" w14:textId="77777777" w:rsidR="00395137" w:rsidRPr="00447DE9" w:rsidRDefault="00395137" w:rsidP="009E5DBC">
      <w:pPr>
        <w:pStyle w:val="BodyText"/>
        <w:rPr>
          <w:rFonts w:asciiTheme="majorHAnsi" w:hAnsiTheme="majorHAnsi" w:cstheme="majorHAnsi"/>
        </w:rPr>
      </w:pPr>
    </w:p>
    <w:p w14:paraId="1E88A968" w14:textId="77777777" w:rsidR="00882685" w:rsidRPr="00447DE9" w:rsidRDefault="00512156">
      <w:pPr>
        <w:pStyle w:val="BodyText"/>
        <w:ind w:firstLine="708"/>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1B14F907" wp14:editId="0EA237F2">
            <wp:extent cx="5603240" cy="1946275"/>
            <wp:effectExtent l="0" t="0" r="0" b="0"/>
            <wp:docPr id="15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13"/>
                    <pic:cNvPicPr>
                      <a:picLocks noChangeAspect="1" noChangeArrowheads="1"/>
                    </pic:cNvPicPr>
                  </pic:nvPicPr>
                  <pic:blipFill>
                    <a:blip r:embed="rId24"/>
                    <a:stretch>
                      <a:fillRect/>
                    </a:stretch>
                  </pic:blipFill>
                  <pic:spPr bwMode="auto">
                    <a:xfrm>
                      <a:off x="0" y="0"/>
                      <a:ext cx="5603240" cy="1946275"/>
                    </a:xfrm>
                    <a:prstGeom prst="rect">
                      <a:avLst/>
                    </a:prstGeom>
                  </pic:spPr>
                </pic:pic>
              </a:graphicData>
            </a:graphic>
          </wp:inline>
        </w:drawing>
      </w:r>
    </w:p>
    <w:p w14:paraId="7BD7BDFD" w14:textId="659908F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8</w:t>
      </w:r>
      <w:r w:rsidRPr="00447DE9">
        <w:rPr>
          <w:rFonts w:asciiTheme="majorHAnsi" w:hAnsiTheme="majorHAnsi" w:cstheme="majorHAnsi"/>
        </w:rPr>
        <w:t xml:space="preserve"> – Визуализация работы одной итерации алгоритма </w:t>
      </w:r>
    </w:p>
    <w:p w14:paraId="1EA0907E"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 xml:space="preserve"> Этот алгоритм был запущен 50 раз, и на каждой итерации выполнялись все необходимые условия, чтобы считать имитационную модель корректно описывающей заданную теоретическую модель САОМ.</w:t>
      </w:r>
    </w:p>
    <w:p w14:paraId="10D3F5BD" w14:textId="77777777" w:rsidR="00882685" w:rsidRPr="00447DE9" w:rsidRDefault="00512156" w:rsidP="009E5DBC">
      <w:pPr>
        <w:pStyle w:val="BodyText"/>
        <w:rPr>
          <w:rFonts w:asciiTheme="majorHAnsi" w:hAnsiTheme="majorHAnsi" w:cstheme="majorHAnsi"/>
        </w:rPr>
      </w:pPr>
      <w:r w:rsidRPr="00447DE9">
        <w:rPr>
          <w:rFonts w:asciiTheme="majorHAnsi" w:hAnsiTheme="majorHAnsi" w:cstheme="majorHAnsi"/>
        </w:rPr>
        <w:tab/>
        <w:t>Заданные начальные значения: для эффекта влияние количества общих связей – 1.5, для эффекта влияние количества исходящих связей – 1.8; интервалы времени – 2.5; интенсивности для акторов – 0.8; размерность сети – 50; коэффициент разреженности начального состояния сети – 0.75</w:t>
      </w:r>
    </w:p>
    <w:p w14:paraId="0BB6CC13" w14:textId="77777777" w:rsidR="00882685" w:rsidRPr="00447DE9" w:rsidRDefault="00512156">
      <w:pPr>
        <w:jc w:val="center"/>
        <w:rPr>
          <w:rFonts w:asciiTheme="majorHAnsi" w:hAnsiTheme="majorHAnsi" w:cstheme="majorHAnsi"/>
        </w:rPr>
      </w:pPr>
      <w:r w:rsidRPr="00447DE9">
        <w:rPr>
          <w:rFonts w:asciiTheme="majorHAnsi" w:hAnsiTheme="majorHAnsi" w:cstheme="majorHAnsi"/>
          <w:noProof/>
          <w:lang w:eastAsia="ru-RU"/>
        </w:rPr>
        <w:drawing>
          <wp:inline distT="0" distB="0" distL="0" distR="0" wp14:anchorId="0048ED73" wp14:editId="08CA008A">
            <wp:extent cx="3890645" cy="3813175"/>
            <wp:effectExtent l="0" t="0" r="0" b="0"/>
            <wp:docPr id="15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10"/>
                    <pic:cNvPicPr>
                      <a:picLocks noChangeAspect="1" noChangeArrowheads="1"/>
                    </pic:cNvPicPr>
                  </pic:nvPicPr>
                  <pic:blipFill>
                    <a:blip r:embed="rId25"/>
                    <a:stretch>
                      <a:fillRect/>
                    </a:stretch>
                  </pic:blipFill>
                  <pic:spPr bwMode="auto">
                    <a:xfrm>
                      <a:off x="0" y="0"/>
                      <a:ext cx="3890645" cy="3813175"/>
                    </a:xfrm>
                    <a:prstGeom prst="rect">
                      <a:avLst/>
                    </a:prstGeom>
                  </pic:spPr>
                </pic:pic>
              </a:graphicData>
            </a:graphic>
          </wp:inline>
        </w:drawing>
      </w:r>
    </w:p>
    <w:p w14:paraId="7EBFA275" w14:textId="1DF1A320" w:rsidR="00882685" w:rsidRPr="00447DE9" w:rsidRDefault="00512156">
      <w:pPr>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9</w:t>
      </w:r>
      <w:r w:rsidRPr="00447DE9">
        <w:rPr>
          <w:rFonts w:asciiTheme="majorHAnsi" w:hAnsiTheme="majorHAnsi" w:cstheme="majorHAnsi"/>
        </w:rPr>
        <w:t xml:space="preserve"> – График значений оценок параметров</w:t>
      </w:r>
    </w:p>
    <w:p w14:paraId="5743B0BF" w14:textId="77777777" w:rsidR="00882685" w:rsidRPr="00447DE9" w:rsidRDefault="00512156">
      <w:pPr>
        <w:jc w:val="center"/>
        <w:rPr>
          <w:rFonts w:asciiTheme="majorHAnsi" w:hAnsiTheme="majorHAnsi" w:cstheme="majorHAnsi"/>
        </w:rPr>
      </w:pPr>
      <w:r w:rsidRPr="00447DE9">
        <w:rPr>
          <w:rFonts w:asciiTheme="majorHAnsi" w:hAnsiTheme="majorHAnsi" w:cstheme="majorHAnsi"/>
          <w:noProof/>
          <w:lang w:eastAsia="ru-RU"/>
        </w:rPr>
        <w:lastRenderedPageBreak/>
        <w:drawing>
          <wp:inline distT="0" distB="0" distL="0" distR="0" wp14:anchorId="4883649B" wp14:editId="73B7788B">
            <wp:extent cx="3088005" cy="6271260"/>
            <wp:effectExtent l="0" t="0" r="0" b="0"/>
            <wp:docPr id="15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11"/>
                    <pic:cNvPicPr>
                      <a:picLocks noChangeAspect="1" noChangeArrowheads="1"/>
                    </pic:cNvPicPr>
                  </pic:nvPicPr>
                  <pic:blipFill>
                    <a:blip r:embed="rId26"/>
                    <a:stretch>
                      <a:fillRect/>
                    </a:stretch>
                  </pic:blipFill>
                  <pic:spPr bwMode="auto">
                    <a:xfrm>
                      <a:off x="0" y="0"/>
                      <a:ext cx="3088005" cy="6271260"/>
                    </a:xfrm>
                    <a:prstGeom prst="rect">
                      <a:avLst/>
                    </a:prstGeom>
                  </pic:spPr>
                </pic:pic>
              </a:graphicData>
            </a:graphic>
          </wp:inline>
        </w:drawing>
      </w:r>
    </w:p>
    <w:p w14:paraId="5AE06D58" w14:textId="765059E1" w:rsidR="00882685" w:rsidRPr="00447DE9" w:rsidRDefault="00512156">
      <w:pPr>
        <w:jc w:val="center"/>
        <w:rPr>
          <w:rFonts w:asciiTheme="majorHAnsi" w:hAnsiTheme="majorHAnsi" w:cstheme="majorHAnsi"/>
        </w:rPr>
      </w:pPr>
      <w:r w:rsidRPr="00447DE9">
        <w:rPr>
          <w:rFonts w:asciiTheme="majorHAnsi" w:hAnsiTheme="majorHAnsi" w:cstheme="majorHAnsi"/>
        </w:rPr>
        <w:t xml:space="preserve">Рисунок </w:t>
      </w:r>
      <w:r w:rsidR="00E92882" w:rsidRPr="00447DE9">
        <w:rPr>
          <w:rFonts w:asciiTheme="majorHAnsi" w:hAnsiTheme="majorHAnsi" w:cstheme="majorHAnsi"/>
        </w:rPr>
        <w:t>10</w:t>
      </w:r>
      <w:r w:rsidRPr="00447DE9">
        <w:rPr>
          <w:rFonts w:asciiTheme="majorHAnsi" w:hAnsiTheme="majorHAnsi" w:cstheme="majorHAnsi"/>
        </w:rPr>
        <w:t xml:space="preserve"> – Графики ядерных оценок плотности параметров</w:t>
      </w:r>
    </w:p>
    <w:p w14:paraId="6ECFC0A0" w14:textId="77777777" w:rsidR="00882685" w:rsidRPr="00447DE9" w:rsidRDefault="00882685">
      <w:pPr>
        <w:jc w:val="center"/>
        <w:rPr>
          <w:rFonts w:asciiTheme="majorHAnsi" w:hAnsiTheme="majorHAnsi" w:cstheme="majorHAnsi"/>
        </w:rPr>
      </w:pPr>
    </w:p>
    <w:p w14:paraId="039452D0" w14:textId="77777777" w:rsidR="006F2549"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Выборочное математическое ожидание оценок параметра 1 эффекта </w:t>
      </w:r>
      <w:r w:rsidRPr="00447DE9">
        <w:rPr>
          <w:rFonts w:asciiTheme="majorHAnsi" w:hAnsiTheme="majorHAnsi" w:cstheme="majorHAnsi"/>
          <w:i/>
          <w:iCs/>
        </w:rPr>
        <w:t>влияние количества общих связей</w:t>
      </w:r>
      <w:r w:rsidRPr="00447DE9">
        <w:rPr>
          <w:rFonts w:asciiTheme="majorHAnsi" w:hAnsiTheme="majorHAnsi" w:cstheme="majorHAnsi"/>
        </w:rPr>
        <w:t xml:space="preserve"> – 1.48, параметра 2 эффекта </w:t>
      </w:r>
      <w:r w:rsidRPr="00447DE9">
        <w:rPr>
          <w:rFonts w:asciiTheme="majorHAnsi" w:hAnsiTheme="majorHAnsi" w:cstheme="majorHAnsi"/>
          <w:i/>
          <w:iCs/>
        </w:rPr>
        <w:t>влияние количества исходящих связей</w:t>
      </w:r>
      <w:r w:rsidRPr="00447DE9">
        <w:rPr>
          <w:rFonts w:asciiTheme="majorHAnsi" w:hAnsiTheme="majorHAnsi" w:cstheme="majorHAnsi"/>
        </w:rPr>
        <w:t xml:space="preserve"> – 1.83</w:t>
      </w:r>
    </w:p>
    <w:p w14:paraId="3CB60FF5" w14:textId="77777777" w:rsidR="006F2549" w:rsidRPr="00447DE9" w:rsidRDefault="006F2549" w:rsidP="00447DE9">
      <w:pPr>
        <w:pStyle w:val="BodyText"/>
        <w:rPr>
          <w:rFonts w:asciiTheme="majorHAnsi" w:hAnsiTheme="majorHAnsi" w:cstheme="majorHAnsi"/>
        </w:rPr>
      </w:pPr>
      <w:r w:rsidRPr="00447DE9">
        <w:rPr>
          <w:rFonts w:asciiTheme="majorHAnsi" w:hAnsiTheme="majorHAnsi" w:cstheme="majorHAnsi"/>
        </w:rPr>
        <w:t>С</w:t>
      </w:r>
      <w:r w:rsidR="00512156" w:rsidRPr="00447DE9">
        <w:rPr>
          <w:rFonts w:asciiTheme="majorHAnsi" w:hAnsiTheme="majorHAnsi" w:cstheme="majorHAnsi"/>
        </w:rPr>
        <w:t xml:space="preserve">редняя дисперсия оценок параметра 1 эффекта </w:t>
      </w:r>
      <w:r w:rsidR="00512156" w:rsidRPr="00447DE9">
        <w:rPr>
          <w:rFonts w:asciiTheme="majorHAnsi" w:hAnsiTheme="majorHAnsi" w:cstheme="majorHAnsi"/>
          <w:i/>
          <w:iCs/>
        </w:rPr>
        <w:t>влияние количества общих связей</w:t>
      </w:r>
      <w:r w:rsidR="00512156" w:rsidRPr="00447DE9">
        <w:rPr>
          <w:rFonts w:asciiTheme="majorHAnsi" w:hAnsiTheme="majorHAnsi" w:cstheme="majorHAnsi"/>
        </w:rPr>
        <w:t xml:space="preserve"> – 0.267, параметра 2 эффекта </w:t>
      </w:r>
      <w:r w:rsidR="00512156" w:rsidRPr="00447DE9">
        <w:rPr>
          <w:rFonts w:asciiTheme="majorHAnsi" w:hAnsiTheme="majorHAnsi" w:cstheme="majorHAnsi"/>
          <w:i/>
          <w:iCs/>
        </w:rPr>
        <w:t>влияние количества исходящих связей</w:t>
      </w:r>
      <w:r w:rsidR="00512156" w:rsidRPr="00447DE9">
        <w:rPr>
          <w:rFonts w:asciiTheme="majorHAnsi" w:hAnsiTheme="majorHAnsi" w:cstheme="majorHAnsi"/>
        </w:rPr>
        <w:t xml:space="preserve"> – 0.024</w:t>
      </w:r>
      <w:r w:rsidRPr="00447DE9">
        <w:rPr>
          <w:rFonts w:asciiTheme="majorHAnsi" w:hAnsiTheme="majorHAnsi" w:cstheme="majorHAnsi"/>
        </w:rPr>
        <w:t>.</w:t>
      </w:r>
    </w:p>
    <w:p w14:paraId="3CAED258" w14:textId="70B91947" w:rsidR="00882685" w:rsidRDefault="006F2549" w:rsidP="00447DE9">
      <w:pPr>
        <w:pStyle w:val="BodyText"/>
        <w:rPr>
          <w:rFonts w:asciiTheme="majorHAnsi" w:hAnsiTheme="majorHAnsi" w:cstheme="majorHAnsi"/>
        </w:rPr>
      </w:pPr>
      <w:r w:rsidRPr="00447DE9">
        <w:rPr>
          <w:rFonts w:asciiTheme="majorHAnsi" w:hAnsiTheme="majorHAnsi" w:cstheme="majorHAnsi"/>
        </w:rPr>
        <w:lastRenderedPageBreak/>
        <w:t>В</w:t>
      </w:r>
      <w:r w:rsidR="00512156" w:rsidRPr="00447DE9">
        <w:rPr>
          <w:rFonts w:asciiTheme="majorHAnsi" w:hAnsiTheme="majorHAnsi" w:cstheme="majorHAnsi"/>
        </w:rPr>
        <w:t xml:space="preserve">ыборочная дисперсия оценок параметра 1 эффекта </w:t>
      </w:r>
      <w:r w:rsidR="00512156" w:rsidRPr="00447DE9">
        <w:rPr>
          <w:rFonts w:asciiTheme="majorHAnsi" w:hAnsiTheme="majorHAnsi" w:cstheme="majorHAnsi"/>
          <w:i/>
          <w:iCs/>
        </w:rPr>
        <w:t>влияние количества общих связей</w:t>
      </w:r>
      <w:r w:rsidR="00512156" w:rsidRPr="00447DE9">
        <w:rPr>
          <w:rFonts w:asciiTheme="majorHAnsi" w:hAnsiTheme="majorHAnsi" w:cstheme="majorHAnsi"/>
        </w:rPr>
        <w:t xml:space="preserve"> – 0.047, параметра 2 эффекта </w:t>
      </w:r>
      <w:r w:rsidR="00512156" w:rsidRPr="00447DE9">
        <w:rPr>
          <w:rFonts w:asciiTheme="majorHAnsi" w:hAnsiTheme="majorHAnsi" w:cstheme="majorHAnsi"/>
          <w:i/>
          <w:iCs/>
        </w:rPr>
        <w:t>влияние количества исходящих связей</w:t>
      </w:r>
      <w:r w:rsidR="00512156" w:rsidRPr="00447DE9">
        <w:rPr>
          <w:rFonts w:asciiTheme="majorHAnsi" w:hAnsiTheme="majorHAnsi" w:cstheme="majorHAnsi"/>
        </w:rPr>
        <w:t xml:space="preserve"> – 0.02</w:t>
      </w:r>
      <w:r w:rsidR="003B614C" w:rsidRPr="00447DE9">
        <w:rPr>
          <w:rFonts w:asciiTheme="majorHAnsi" w:hAnsiTheme="majorHAnsi" w:cstheme="majorHAnsi"/>
        </w:rPr>
        <w:t>.</w:t>
      </w:r>
    </w:p>
    <w:p w14:paraId="080BB76D" w14:textId="4488832D" w:rsidR="005B2DA5" w:rsidRDefault="005B2DA5" w:rsidP="00447DE9">
      <w:pPr>
        <w:pStyle w:val="BodyText"/>
        <w:rPr>
          <w:rFonts w:asciiTheme="majorHAnsi" w:hAnsiTheme="majorHAnsi" w:cstheme="majorHAnsi"/>
        </w:rPr>
      </w:pPr>
    </w:p>
    <w:p w14:paraId="441D2020" w14:textId="0541AEC9" w:rsidR="005B2DA5" w:rsidRDefault="005B2DA5" w:rsidP="00447DE9">
      <w:pPr>
        <w:pStyle w:val="BodyText"/>
        <w:rPr>
          <w:rFonts w:asciiTheme="majorHAnsi" w:hAnsiTheme="majorHAnsi" w:cstheme="majorHAnsi"/>
        </w:rPr>
      </w:pPr>
    </w:p>
    <w:p w14:paraId="43DB0BCB" w14:textId="4DE26700" w:rsidR="005B2DA5" w:rsidRDefault="005B2DA5" w:rsidP="00447DE9">
      <w:pPr>
        <w:pStyle w:val="BodyText"/>
        <w:rPr>
          <w:rFonts w:asciiTheme="majorHAnsi" w:hAnsiTheme="majorHAnsi" w:cstheme="majorHAnsi"/>
        </w:rPr>
      </w:pPr>
    </w:p>
    <w:p w14:paraId="01965B9F" w14:textId="7FB8D4F0" w:rsidR="005B2DA5" w:rsidRDefault="005B2DA5" w:rsidP="00447DE9">
      <w:pPr>
        <w:pStyle w:val="BodyText"/>
        <w:rPr>
          <w:rFonts w:asciiTheme="majorHAnsi" w:hAnsiTheme="majorHAnsi" w:cstheme="majorHAnsi"/>
        </w:rPr>
      </w:pPr>
    </w:p>
    <w:p w14:paraId="70CDEB6D" w14:textId="78163D03" w:rsidR="005B2DA5" w:rsidRDefault="005B2DA5" w:rsidP="00447DE9">
      <w:pPr>
        <w:pStyle w:val="BodyText"/>
        <w:rPr>
          <w:rFonts w:asciiTheme="majorHAnsi" w:hAnsiTheme="majorHAnsi" w:cstheme="majorHAnsi"/>
        </w:rPr>
      </w:pPr>
    </w:p>
    <w:p w14:paraId="082FA00B" w14:textId="1A34F519" w:rsidR="005B2DA5" w:rsidRDefault="005B2DA5" w:rsidP="00447DE9">
      <w:pPr>
        <w:pStyle w:val="BodyText"/>
        <w:rPr>
          <w:rFonts w:asciiTheme="majorHAnsi" w:hAnsiTheme="majorHAnsi" w:cstheme="majorHAnsi"/>
        </w:rPr>
      </w:pPr>
    </w:p>
    <w:p w14:paraId="7CAB7594" w14:textId="03BA8ABE" w:rsidR="005B2DA5" w:rsidRDefault="005B2DA5" w:rsidP="00447DE9">
      <w:pPr>
        <w:pStyle w:val="BodyText"/>
        <w:rPr>
          <w:rFonts w:asciiTheme="majorHAnsi" w:hAnsiTheme="majorHAnsi" w:cstheme="majorHAnsi"/>
        </w:rPr>
      </w:pPr>
    </w:p>
    <w:p w14:paraId="2669504D" w14:textId="5E3748F7" w:rsidR="005B2DA5" w:rsidRDefault="005B2DA5" w:rsidP="00447DE9">
      <w:pPr>
        <w:pStyle w:val="BodyText"/>
        <w:rPr>
          <w:rFonts w:asciiTheme="majorHAnsi" w:hAnsiTheme="majorHAnsi" w:cstheme="majorHAnsi"/>
        </w:rPr>
      </w:pPr>
    </w:p>
    <w:p w14:paraId="09F7160F" w14:textId="4945540F" w:rsidR="005B2DA5" w:rsidRDefault="005B2DA5" w:rsidP="00447DE9">
      <w:pPr>
        <w:pStyle w:val="BodyText"/>
        <w:rPr>
          <w:rFonts w:asciiTheme="majorHAnsi" w:hAnsiTheme="majorHAnsi" w:cstheme="majorHAnsi"/>
        </w:rPr>
      </w:pPr>
    </w:p>
    <w:p w14:paraId="03B6AE14" w14:textId="12644B78" w:rsidR="005B2DA5" w:rsidRDefault="005B2DA5" w:rsidP="00447DE9">
      <w:pPr>
        <w:pStyle w:val="BodyText"/>
        <w:rPr>
          <w:rFonts w:asciiTheme="majorHAnsi" w:hAnsiTheme="majorHAnsi" w:cstheme="majorHAnsi"/>
        </w:rPr>
      </w:pPr>
    </w:p>
    <w:p w14:paraId="2CAFF0C5" w14:textId="2F2C3954" w:rsidR="005B2DA5" w:rsidRDefault="005B2DA5" w:rsidP="00447DE9">
      <w:pPr>
        <w:pStyle w:val="BodyText"/>
        <w:rPr>
          <w:rFonts w:asciiTheme="majorHAnsi" w:hAnsiTheme="majorHAnsi" w:cstheme="majorHAnsi"/>
        </w:rPr>
      </w:pPr>
    </w:p>
    <w:p w14:paraId="4EA0128C" w14:textId="4EAB6BA2" w:rsidR="005B2DA5" w:rsidRDefault="005B2DA5" w:rsidP="00447DE9">
      <w:pPr>
        <w:pStyle w:val="BodyText"/>
        <w:rPr>
          <w:rFonts w:asciiTheme="majorHAnsi" w:hAnsiTheme="majorHAnsi" w:cstheme="majorHAnsi"/>
        </w:rPr>
      </w:pPr>
    </w:p>
    <w:p w14:paraId="214D011E" w14:textId="6DFD75E8" w:rsidR="005B2DA5" w:rsidRDefault="005B2DA5" w:rsidP="00447DE9">
      <w:pPr>
        <w:pStyle w:val="BodyText"/>
        <w:rPr>
          <w:rFonts w:asciiTheme="majorHAnsi" w:hAnsiTheme="majorHAnsi" w:cstheme="majorHAnsi"/>
        </w:rPr>
      </w:pPr>
    </w:p>
    <w:p w14:paraId="2FA14137" w14:textId="785F6F3E" w:rsidR="005B2DA5" w:rsidRDefault="005B2DA5" w:rsidP="00447DE9">
      <w:pPr>
        <w:pStyle w:val="BodyText"/>
        <w:rPr>
          <w:rFonts w:asciiTheme="majorHAnsi" w:hAnsiTheme="majorHAnsi" w:cstheme="majorHAnsi"/>
        </w:rPr>
      </w:pPr>
    </w:p>
    <w:p w14:paraId="003B994F" w14:textId="36A3E5CF" w:rsidR="005B2DA5" w:rsidRDefault="005B2DA5" w:rsidP="00447DE9">
      <w:pPr>
        <w:pStyle w:val="BodyText"/>
        <w:rPr>
          <w:rFonts w:asciiTheme="majorHAnsi" w:hAnsiTheme="majorHAnsi" w:cstheme="majorHAnsi"/>
        </w:rPr>
      </w:pPr>
    </w:p>
    <w:p w14:paraId="48B4113D" w14:textId="533C5F0A" w:rsidR="005B2DA5" w:rsidRDefault="005B2DA5" w:rsidP="00447DE9">
      <w:pPr>
        <w:pStyle w:val="BodyText"/>
        <w:rPr>
          <w:rFonts w:asciiTheme="majorHAnsi" w:hAnsiTheme="majorHAnsi" w:cstheme="majorHAnsi"/>
        </w:rPr>
      </w:pPr>
    </w:p>
    <w:p w14:paraId="4E16E2C4" w14:textId="31A362FF" w:rsidR="005B2DA5" w:rsidRDefault="005B2DA5" w:rsidP="00447DE9">
      <w:pPr>
        <w:pStyle w:val="BodyText"/>
        <w:rPr>
          <w:rFonts w:asciiTheme="majorHAnsi" w:hAnsiTheme="majorHAnsi" w:cstheme="majorHAnsi"/>
        </w:rPr>
      </w:pPr>
    </w:p>
    <w:p w14:paraId="6419A77A" w14:textId="0E7E57E0" w:rsidR="005B2DA5" w:rsidRDefault="005B2DA5" w:rsidP="00447DE9">
      <w:pPr>
        <w:pStyle w:val="BodyText"/>
        <w:rPr>
          <w:rFonts w:asciiTheme="majorHAnsi" w:hAnsiTheme="majorHAnsi" w:cstheme="majorHAnsi"/>
        </w:rPr>
      </w:pPr>
    </w:p>
    <w:p w14:paraId="1FFDEB8B" w14:textId="0833CA91" w:rsidR="005B2DA5" w:rsidRDefault="005B2DA5" w:rsidP="00447DE9">
      <w:pPr>
        <w:pStyle w:val="BodyText"/>
        <w:rPr>
          <w:rFonts w:asciiTheme="majorHAnsi" w:hAnsiTheme="majorHAnsi" w:cstheme="majorHAnsi"/>
        </w:rPr>
      </w:pPr>
    </w:p>
    <w:p w14:paraId="45EEE31C" w14:textId="77777777" w:rsidR="005B2DA5" w:rsidRPr="00447DE9" w:rsidRDefault="005B2DA5" w:rsidP="00447DE9">
      <w:pPr>
        <w:pStyle w:val="BodyText"/>
        <w:rPr>
          <w:rFonts w:asciiTheme="majorHAnsi" w:hAnsiTheme="majorHAnsi" w:cstheme="majorHAnsi"/>
        </w:rPr>
      </w:pPr>
    </w:p>
    <w:p w14:paraId="19C8578F" w14:textId="77777777" w:rsidR="00882685" w:rsidRPr="00447DE9" w:rsidRDefault="00512156">
      <w:pPr>
        <w:pStyle w:val="Heading1"/>
        <w:jc w:val="center"/>
        <w:rPr>
          <w:rFonts w:cstheme="majorHAnsi"/>
          <w:b/>
          <w:bCs/>
        </w:rPr>
      </w:pPr>
      <w:bookmarkStart w:id="53" w:name="_Toc167201902"/>
      <w:bookmarkStart w:id="54" w:name="_Toc167201631"/>
      <w:bookmarkStart w:id="55" w:name="_Toc167798280"/>
      <w:r w:rsidRPr="00447DE9">
        <w:rPr>
          <w:rFonts w:cstheme="majorHAnsi"/>
          <w:b/>
          <w:bCs/>
        </w:rPr>
        <w:lastRenderedPageBreak/>
        <w:t>Заключение</w:t>
      </w:r>
      <w:bookmarkEnd w:id="53"/>
      <w:bookmarkEnd w:id="54"/>
      <w:bookmarkEnd w:id="55"/>
    </w:p>
    <w:p w14:paraId="35D3B768" w14:textId="77777777" w:rsidR="00882685" w:rsidRPr="00447DE9" w:rsidRDefault="00882685">
      <w:pPr>
        <w:rPr>
          <w:rFonts w:asciiTheme="majorHAnsi" w:hAnsiTheme="majorHAnsi" w:cstheme="majorHAnsi"/>
        </w:rPr>
      </w:pPr>
    </w:p>
    <w:p w14:paraId="6648B1B1" w14:textId="77777777" w:rsidR="00CA7E22"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В рамках этой работы был изучен класс стохастических акторно ориентированных моделей. Поставленная цель, а именно </w:t>
      </w:r>
      <w:r w:rsidR="00CA7E22" w:rsidRPr="00447DE9">
        <w:rPr>
          <w:rFonts w:asciiTheme="majorHAnsi" w:hAnsiTheme="majorHAnsi" w:cstheme="majorHAnsi"/>
        </w:rPr>
        <w:t xml:space="preserve">построение и анализ стохастических акторно-ориентированных моделей на реальных данных и симуляция сетевой динамики </w:t>
      </w:r>
      <w:r w:rsidRPr="00447DE9">
        <w:rPr>
          <w:rFonts w:asciiTheme="majorHAnsi" w:hAnsiTheme="majorHAnsi" w:cstheme="majorHAnsi"/>
        </w:rPr>
        <w:t>была достигнута. Каждая из поставленных задач была выполнена.</w:t>
      </w:r>
    </w:p>
    <w:p w14:paraId="162FDBF0" w14:textId="525BF78C" w:rsidR="00882685" w:rsidRPr="00447DE9" w:rsidRDefault="00CA7E22" w:rsidP="00447DE9">
      <w:pPr>
        <w:pStyle w:val="BodyText"/>
        <w:rPr>
          <w:rFonts w:asciiTheme="majorHAnsi" w:hAnsiTheme="majorHAnsi" w:cstheme="majorHAnsi"/>
        </w:rPr>
      </w:pPr>
      <w:r w:rsidRPr="00447DE9">
        <w:rPr>
          <w:rFonts w:asciiTheme="majorHAnsi" w:hAnsiTheme="majorHAnsi" w:cstheme="majorHAnsi"/>
        </w:rPr>
        <w:t xml:space="preserve">Была исследована динамика сети научного сообщества ТГУ, и выявлены факторы влияющие на динамику сети. Так же была посроена имитационная модель, </w:t>
      </w:r>
      <w:r w:rsidR="00512156" w:rsidRPr="00447DE9">
        <w:rPr>
          <w:rFonts w:asciiTheme="majorHAnsi" w:hAnsiTheme="majorHAnsi" w:cstheme="majorHAnsi"/>
        </w:rPr>
        <w:t xml:space="preserve"> </w:t>
      </w:r>
    </w:p>
    <w:p w14:paraId="451540C8" w14:textId="6E45F98B" w:rsidR="00882685" w:rsidRPr="00447DE9" w:rsidRDefault="00512156" w:rsidP="00447DE9">
      <w:pPr>
        <w:pStyle w:val="BodyText"/>
        <w:rPr>
          <w:rFonts w:asciiTheme="majorHAnsi" w:hAnsiTheme="majorHAnsi" w:cstheme="majorHAnsi"/>
        </w:rPr>
      </w:pPr>
      <w:r w:rsidRPr="00447DE9">
        <w:rPr>
          <w:rFonts w:asciiTheme="majorHAnsi" w:hAnsiTheme="majorHAnsi" w:cstheme="majorHAnsi"/>
        </w:rPr>
        <w:t>САОМ, является новым математическим методом, использующий методы и подходи из дисциплин ставших уже классическими. В САОМ используется теория потоков, однако использование классических методов теории массового обслуживания, или теории потоков затруднительно, поскольку процесс изменение которого, моделируется – сеть, и при переходе от одного состояния сети к другому основным фактором является именно структура самой сети, её вид.</w:t>
      </w:r>
      <w:r w:rsidR="00B253DA" w:rsidRPr="00447DE9">
        <w:rPr>
          <w:rFonts w:asciiTheme="majorHAnsi" w:hAnsiTheme="majorHAnsi" w:cstheme="majorHAnsi"/>
        </w:rPr>
        <w:t xml:space="preserve"> Что требует использования инструментов теории графов.</w:t>
      </w:r>
      <w:r w:rsidRPr="00447DE9">
        <w:rPr>
          <w:rFonts w:asciiTheme="majorHAnsi" w:hAnsiTheme="majorHAnsi" w:cstheme="majorHAnsi"/>
        </w:rPr>
        <w:t xml:space="preserve"> Так же использование сетевых эффектов очень похоже, на использование линейной регрессии, только вместо предикторов используется не набор данных, а поток принятий решений, что в свою очередь тоже затрудняет анализ сетевых данных, как задачу линейной регрессии. </w:t>
      </w:r>
    </w:p>
    <w:p w14:paraId="5B631424" w14:textId="77777777" w:rsidR="00882685"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Сетевые структуры хранят в себе большое количество информации, а динамика этих сетевых структур позволяет узнать многое о виде сети, о акторах, и о том как внешние факторы влияют на рассматриваемую сеть. </w:t>
      </w:r>
    </w:p>
    <w:p w14:paraId="0308A0F8" w14:textId="2D349F96" w:rsidR="00882685" w:rsidRPr="00447DE9" w:rsidRDefault="00512156" w:rsidP="00447DE9">
      <w:pPr>
        <w:pStyle w:val="BodyText"/>
        <w:rPr>
          <w:rFonts w:asciiTheme="majorHAnsi" w:hAnsiTheme="majorHAnsi" w:cstheme="majorHAnsi"/>
        </w:rPr>
      </w:pPr>
      <w:r w:rsidRPr="00447DE9">
        <w:rPr>
          <w:rFonts w:asciiTheme="majorHAnsi" w:hAnsiTheme="majorHAnsi" w:cstheme="majorHAnsi"/>
        </w:rPr>
        <w:t xml:space="preserve">Результаты, полученные в ходе анализа социальной сети научного соавторства Томского государственного университета, могут быть положены в основу дальнейшего исследования данной сети, а также создания новых социологических гипотез в отношении сети соавторства ТГУ. Данные исследования могут быть использованы для оптимизации научного </w:t>
      </w:r>
      <w:r w:rsidRPr="00447DE9">
        <w:rPr>
          <w:rFonts w:asciiTheme="majorHAnsi" w:hAnsiTheme="majorHAnsi" w:cstheme="majorHAnsi"/>
        </w:rPr>
        <w:lastRenderedPageBreak/>
        <w:t>сообщества. В наши дни все большую популярность набирают междисциплинарные исследования, и в результате текущего исследования видно, что с увеличением стажа у авторов увеличивается вероятность междисциплинарной связи. Однако для дальнейшего исследования сети необходима разработка социологической теории о динамике сети и анализ поставленной теории. Полученные модели могут послужить не только для оптимизации взаимодействия научного сообщества, но и для оптимизации академического процесса студентов.</w:t>
      </w:r>
    </w:p>
    <w:p w14:paraId="00CBB48C" w14:textId="18F60696" w:rsidR="00882685" w:rsidRPr="00447DE9" w:rsidRDefault="000201A0" w:rsidP="00447DE9">
      <w:pPr>
        <w:pStyle w:val="BodyText"/>
        <w:rPr>
          <w:rFonts w:asciiTheme="majorHAnsi" w:hAnsiTheme="majorHAnsi" w:cstheme="majorHAnsi"/>
        </w:rPr>
      </w:pPr>
      <w:r w:rsidRPr="00447DE9">
        <w:rPr>
          <w:rFonts w:asciiTheme="majorHAnsi" w:hAnsiTheme="majorHAnsi" w:cstheme="majorHAnsi"/>
        </w:rPr>
        <w:t>В дальнейшем планируется провести углубленное изучение сети научного сообщества ТГУ, включая проведение кластерного анализа и выделение существующих научных групп. Также предполагается рассмотреть динамику связных сетей, включая как динамику внутри каждой из научных групп, так и их влияние на остальные научные группы. Интерес представляет влияние научных конференций на степень кластеризации сети и их влияние на междисциплинарные исследования.</w:t>
      </w:r>
    </w:p>
    <w:p w14:paraId="31676A0E" w14:textId="675C7273" w:rsidR="000201A0" w:rsidRPr="00447DE9" w:rsidRDefault="000201A0" w:rsidP="000201A0">
      <w:pPr>
        <w:ind w:firstLine="708"/>
        <w:rPr>
          <w:rFonts w:asciiTheme="majorHAnsi" w:hAnsiTheme="majorHAnsi" w:cstheme="majorHAnsi"/>
        </w:rPr>
      </w:pPr>
    </w:p>
    <w:p w14:paraId="609F9E09" w14:textId="667EAD90" w:rsidR="000201A0" w:rsidRPr="00447DE9" w:rsidRDefault="000201A0" w:rsidP="000201A0">
      <w:pPr>
        <w:ind w:firstLine="708"/>
        <w:rPr>
          <w:rFonts w:asciiTheme="majorHAnsi" w:hAnsiTheme="majorHAnsi" w:cstheme="majorHAnsi"/>
        </w:rPr>
      </w:pPr>
    </w:p>
    <w:p w14:paraId="24D5558A" w14:textId="273F5C03" w:rsidR="000201A0" w:rsidRPr="00447DE9" w:rsidRDefault="000201A0" w:rsidP="000201A0">
      <w:pPr>
        <w:ind w:firstLine="708"/>
        <w:rPr>
          <w:rFonts w:asciiTheme="majorHAnsi" w:hAnsiTheme="majorHAnsi" w:cstheme="majorHAnsi"/>
        </w:rPr>
      </w:pPr>
    </w:p>
    <w:p w14:paraId="44B9A081" w14:textId="204F3E4C" w:rsidR="000201A0" w:rsidRPr="00447DE9" w:rsidRDefault="000201A0" w:rsidP="000201A0">
      <w:pPr>
        <w:ind w:firstLine="708"/>
        <w:rPr>
          <w:rFonts w:asciiTheme="majorHAnsi" w:hAnsiTheme="majorHAnsi" w:cstheme="majorHAnsi"/>
        </w:rPr>
      </w:pPr>
    </w:p>
    <w:p w14:paraId="1B159D63" w14:textId="2743A626" w:rsidR="000201A0" w:rsidRPr="00447DE9" w:rsidRDefault="000201A0" w:rsidP="000201A0">
      <w:pPr>
        <w:ind w:firstLine="708"/>
        <w:rPr>
          <w:rFonts w:asciiTheme="majorHAnsi" w:hAnsiTheme="majorHAnsi" w:cstheme="majorHAnsi"/>
        </w:rPr>
      </w:pPr>
    </w:p>
    <w:p w14:paraId="6949C8B5" w14:textId="4EA5BDD7" w:rsidR="000201A0" w:rsidRPr="00447DE9" w:rsidRDefault="000201A0" w:rsidP="000201A0">
      <w:pPr>
        <w:ind w:firstLine="708"/>
        <w:rPr>
          <w:rFonts w:asciiTheme="majorHAnsi" w:hAnsiTheme="majorHAnsi" w:cstheme="majorHAnsi"/>
        </w:rPr>
      </w:pPr>
    </w:p>
    <w:p w14:paraId="4770C522" w14:textId="4C4795FF" w:rsidR="000201A0" w:rsidRPr="00447DE9" w:rsidRDefault="000201A0" w:rsidP="000201A0">
      <w:pPr>
        <w:ind w:firstLine="708"/>
        <w:rPr>
          <w:rFonts w:asciiTheme="majorHAnsi" w:hAnsiTheme="majorHAnsi" w:cstheme="majorHAnsi"/>
        </w:rPr>
      </w:pPr>
    </w:p>
    <w:p w14:paraId="71524002" w14:textId="7B6E8DE6" w:rsidR="000201A0" w:rsidRPr="00447DE9" w:rsidRDefault="000201A0" w:rsidP="000201A0">
      <w:pPr>
        <w:ind w:firstLine="708"/>
        <w:rPr>
          <w:rFonts w:asciiTheme="majorHAnsi" w:hAnsiTheme="majorHAnsi" w:cstheme="majorHAnsi"/>
        </w:rPr>
      </w:pPr>
    </w:p>
    <w:p w14:paraId="5B46B673" w14:textId="42D24A65" w:rsidR="000201A0" w:rsidRPr="00447DE9" w:rsidRDefault="000201A0" w:rsidP="000201A0">
      <w:pPr>
        <w:ind w:firstLine="708"/>
        <w:rPr>
          <w:rFonts w:asciiTheme="majorHAnsi" w:hAnsiTheme="majorHAnsi" w:cstheme="majorHAnsi"/>
        </w:rPr>
      </w:pPr>
    </w:p>
    <w:p w14:paraId="187CDEC2" w14:textId="097A78B2" w:rsidR="000201A0" w:rsidRPr="00447DE9" w:rsidRDefault="000201A0" w:rsidP="000201A0">
      <w:pPr>
        <w:ind w:firstLine="708"/>
        <w:rPr>
          <w:rFonts w:asciiTheme="majorHAnsi" w:hAnsiTheme="majorHAnsi" w:cstheme="majorHAnsi"/>
        </w:rPr>
      </w:pPr>
    </w:p>
    <w:p w14:paraId="3A74EB54" w14:textId="3274C4DE" w:rsidR="000201A0" w:rsidRPr="00447DE9" w:rsidRDefault="000201A0" w:rsidP="000201A0">
      <w:pPr>
        <w:ind w:firstLine="708"/>
        <w:rPr>
          <w:rFonts w:asciiTheme="majorHAnsi" w:hAnsiTheme="majorHAnsi" w:cstheme="majorHAnsi"/>
        </w:rPr>
      </w:pPr>
    </w:p>
    <w:p w14:paraId="33FF833C" w14:textId="6C5A7288" w:rsidR="000201A0" w:rsidRPr="00447DE9" w:rsidRDefault="000201A0" w:rsidP="000201A0">
      <w:pPr>
        <w:ind w:firstLine="708"/>
        <w:rPr>
          <w:rFonts w:asciiTheme="majorHAnsi" w:hAnsiTheme="majorHAnsi" w:cstheme="majorHAnsi"/>
        </w:rPr>
      </w:pPr>
    </w:p>
    <w:p w14:paraId="64E8AE29" w14:textId="77777777" w:rsidR="000201A0" w:rsidRPr="00447DE9" w:rsidRDefault="000201A0" w:rsidP="000201A0">
      <w:pPr>
        <w:ind w:firstLine="708"/>
        <w:rPr>
          <w:rFonts w:asciiTheme="majorHAnsi" w:hAnsiTheme="majorHAnsi" w:cstheme="majorHAnsi"/>
        </w:rPr>
      </w:pPr>
    </w:p>
    <w:p w14:paraId="21DA1A94" w14:textId="77777777" w:rsidR="00882685" w:rsidRPr="00447DE9" w:rsidRDefault="00882685">
      <w:pPr>
        <w:rPr>
          <w:rFonts w:asciiTheme="majorHAnsi" w:hAnsiTheme="majorHAnsi" w:cstheme="majorHAnsi"/>
        </w:rPr>
      </w:pPr>
    </w:p>
    <w:p w14:paraId="473A70B0" w14:textId="77777777" w:rsidR="00882685" w:rsidRPr="00447DE9" w:rsidRDefault="00512156">
      <w:pPr>
        <w:pStyle w:val="Heading1"/>
        <w:jc w:val="center"/>
        <w:rPr>
          <w:rFonts w:cstheme="majorHAnsi"/>
          <w:b/>
          <w:bCs/>
        </w:rPr>
      </w:pPr>
      <w:bookmarkStart w:id="56" w:name="_Toc167201903"/>
      <w:bookmarkStart w:id="57" w:name="_Toc167201632"/>
      <w:bookmarkStart w:id="58" w:name="_Toc167798281"/>
      <w:r w:rsidRPr="00447DE9">
        <w:rPr>
          <w:rFonts w:cstheme="majorHAnsi"/>
          <w:b/>
          <w:bCs/>
        </w:rPr>
        <w:lastRenderedPageBreak/>
        <w:t>Список использованных источников и литературы</w:t>
      </w:r>
      <w:bookmarkEnd w:id="56"/>
      <w:bookmarkEnd w:id="57"/>
      <w:bookmarkEnd w:id="58"/>
    </w:p>
    <w:p w14:paraId="2801FBE0" w14:textId="553A2507" w:rsidR="00882685" w:rsidRPr="00447DE9" w:rsidRDefault="00882685" w:rsidP="00447DE9">
      <w:pPr>
        <w:ind w:firstLine="0"/>
        <w:rPr>
          <w:rFonts w:asciiTheme="majorHAnsi" w:hAnsiTheme="majorHAnsi" w:cstheme="majorHAnsi"/>
        </w:rPr>
      </w:pPr>
    </w:p>
    <w:p w14:paraId="19196FDD" w14:textId="77777777" w:rsidR="00447DE9" w:rsidRPr="00447DE9" w:rsidRDefault="00447DE9" w:rsidP="00447DE9">
      <w:pPr>
        <w:ind w:firstLine="0"/>
        <w:rPr>
          <w:rFonts w:asciiTheme="majorHAnsi" w:hAnsiTheme="majorHAnsi" w:cstheme="majorHAnsi"/>
        </w:rPr>
      </w:pPr>
      <w:r w:rsidRPr="00447DE9">
        <w:rPr>
          <w:rFonts w:asciiTheme="majorHAnsi" w:hAnsiTheme="majorHAnsi" w:cstheme="majorHAnsi"/>
        </w:rPr>
        <w:t>1.</w:t>
      </w:r>
      <w:r w:rsidRPr="00447DE9">
        <w:rPr>
          <w:rFonts w:asciiTheme="majorHAnsi" w:hAnsiTheme="majorHAnsi" w:cstheme="majorHAnsi"/>
        </w:rPr>
        <w:tab/>
        <w:t>Докука C.B., Валеева Д.Р. Статистические модели для анализа динамики социальных сетей в исследованиях образования // Вопросы образования. - 2015. - №1. - С. 201-213.</w:t>
      </w:r>
    </w:p>
    <w:p w14:paraId="7FE52CC6"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2.</w:t>
      </w:r>
      <w:r w:rsidRPr="00447DE9">
        <w:rPr>
          <w:rFonts w:asciiTheme="majorHAnsi" w:hAnsiTheme="majorHAnsi" w:cstheme="majorHAnsi"/>
          <w:lang w:val="en-US"/>
        </w:rPr>
        <w:tab/>
        <w:t xml:space="preserve">Tom </w:t>
      </w:r>
      <w:proofErr w:type="spellStart"/>
      <w:r w:rsidRPr="00447DE9">
        <w:rPr>
          <w:rFonts w:asciiTheme="majorHAnsi" w:hAnsiTheme="majorHAnsi" w:cstheme="majorHAnsi"/>
          <w:lang w:val="en-US"/>
        </w:rPr>
        <w:t>Broekel</w:t>
      </w:r>
      <w:proofErr w:type="spellEnd"/>
      <w:r w:rsidRPr="00447DE9">
        <w:rPr>
          <w:rFonts w:asciiTheme="majorHAnsi" w:hAnsiTheme="majorHAnsi" w:cstheme="majorHAnsi"/>
          <w:lang w:val="en-US"/>
        </w:rPr>
        <w:t xml:space="preserve">, Pierre-Alexandre </w:t>
      </w:r>
      <w:proofErr w:type="spellStart"/>
      <w:r w:rsidRPr="00447DE9">
        <w:rPr>
          <w:rFonts w:asciiTheme="majorHAnsi" w:hAnsiTheme="majorHAnsi" w:cstheme="majorHAnsi"/>
          <w:lang w:val="en-US"/>
        </w:rPr>
        <w:t>Balland</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Martijn</w:t>
      </w:r>
      <w:proofErr w:type="spellEnd"/>
      <w:r w:rsidRPr="00447DE9">
        <w:rPr>
          <w:rFonts w:asciiTheme="majorHAnsi" w:hAnsiTheme="majorHAnsi" w:cstheme="majorHAnsi"/>
          <w:lang w:val="en-US"/>
        </w:rPr>
        <w:t xml:space="preserve"> Burger, Frank Oort Modeling knowledge networks in economic geography: a discussion of four methods // The Annals of Regional Science. - 2014. - №53. - </w:t>
      </w:r>
      <w:r w:rsidRPr="00447DE9">
        <w:rPr>
          <w:rFonts w:asciiTheme="majorHAnsi" w:hAnsiTheme="majorHAnsi" w:cstheme="majorHAnsi"/>
        </w:rPr>
        <w:t>С</w:t>
      </w:r>
      <w:r w:rsidRPr="00447DE9">
        <w:rPr>
          <w:rFonts w:asciiTheme="majorHAnsi" w:hAnsiTheme="majorHAnsi" w:cstheme="majorHAnsi"/>
          <w:lang w:val="en-US"/>
        </w:rPr>
        <w:t>. 423-452.</w:t>
      </w:r>
    </w:p>
    <w:p w14:paraId="15F3B0AD"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3.</w:t>
      </w:r>
      <w:r w:rsidRPr="00447DE9">
        <w:rPr>
          <w:rFonts w:asciiTheme="majorHAnsi" w:hAnsiTheme="majorHAnsi" w:cstheme="majorHAnsi"/>
          <w:lang w:val="en-US"/>
        </w:rPr>
        <w:tab/>
      </w:r>
      <w:proofErr w:type="spellStart"/>
      <w:r w:rsidRPr="00447DE9">
        <w:rPr>
          <w:rFonts w:asciiTheme="majorHAnsi" w:hAnsiTheme="majorHAnsi" w:cstheme="majorHAnsi"/>
          <w:lang w:val="en-US"/>
        </w:rPr>
        <w:t>Anuška</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Ferligoj</w:t>
      </w:r>
      <w:proofErr w:type="spellEnd"/>
      <w:r w:rsidRPr="00447DE9">
        <w:rPr>
          <w:rFonts w:asciiTheme="majorHAnsi" w:hAnsiTheme="majorHAnsi" w:cstheme="majorHAnsi"/>
          <w:lang w:val="en-US"/>
        </w:rPr>
        <w:t xml:space="preserve">, Luka </w:t>
      </w:r>
      <w:proofErr w:type="spellStart"/>
      <w:r w:rsidRPr="00447DE9">
        <w:rPr>
          <w:rFonts w:asciiTheme="majorHAnsi" w:hAnsiTheme="majorHAnsi" w:cstheme="majorHAnsi"/>
          <w:lang w:val="en-US"/>
        </w:rPr>
        <w:t>Kronegger</w:t>
      </w:r>
      <w:proofErr w:type="spellEnd"/>
      <w:r w:rsidRPr="00447DE9">
        <w:rPr>
          <w:rFonts w:asciiTheme="majorHAnsi" w:hAnsiTheme="majorHAnsi" w:cstheme="majorHAnsi"/>
          <w:lang w:val="en-US"/>
        </w:rPr>
        <w:t xml:space="preserve">, Franc Mali, Tom A B </w:t>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Patrick </w:t>
      </w:r>
      <w:proofErr w:type="spellStart"/>
      <w:r w:rsidRPr="00447DE9">
        <w:rPr>
          <w:rFonts w:asciiTheme="majorHAnsi" w:hAnsiTheme="majorHAnsi" w:cstheme="majorHAnsi"/>
          <w:lang w:val="en-US"/>
        </w:rPr>
        <w:t>Doreian</w:t>
      </w:r>
      <w:proofErr w:type="spellEnd"/>
      <w:r w:rsidRPr="00447DE9">
        <w:rPr>
          <w:rFonts w:asciiTheme="majorHAnsi" w:hAnsiTheme="majorHAnsi" w:cstheme="majorHAnsi"/>
          <w:lang w:val="en-US"/>
        </w:rPr>
        <w:t xml:space="preserve"> Scientific collaboration dynamics in a national scientific system // </w:t>
      </w:r>
      <w:proofErr w:type="spellStart"/>
      <w:r w:rsidRPr="00447DE9">
        <w:rPr>
          <w:rFonts w:asciiTheme="majorHAnsi" w:hAnsiTheme="majorHAnsi" w:cstheme="majorHAnsi"/>
          <w:lang w:val="en-US"/>
        </w:rPr>
        <w:t>Scientometrics</w:t>
      </w:r>
      <w:proofErr w:type="spellEnd"/>
      <w:r w:rsidRPr="00447DE9">
        <w:rPr>
          <w:rFonts w:asciiTheme="majorHAnsi" w:hAnsiTheme="majorHAnsi" w:cstheme="majorHAnsi"/>
          <w:lang w:val="en-US"/>
        </w:rPr>
        <w:t xml:space="preserve">. - 2015. - №104. - </w:t>
      </w:r>
      <w:r w:rsidRPr="00447DE9">
        <w:rPr>
          <w:rFonts w:asciiTheme="majorHAnsi" w:hAnsiTheme="majorHAnsi" w:cstheme="majorHAnsi"/>
        </w:rPr>
        <w:t>С</w:t>
      </w:r>
      <w:r w:rsidRPr="00447DE9">
        <w:rPr>
          <w:rFonts w:asciiTheme="majorHAnsi" w:hAnsiTheme="majorHAnsi" w:cstheme="majorHAnsi"/>
          <w:lang w:val="en-US"/>
        </w:rPr>
        <w:t>. 985–1012.</w:t>
      </w:r>
    </w:p>
    <w:p w14:paraId="40CDA35B"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4.</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T.A.B., &amp; Pickup, M. (2016). Stochastic Actor-Oriented Models for Network Dynamics. Retrieved June 10, 2016.</w:t>
      </w:r>
    </w:p>
    <w:p w14:paraId="2C00B0FA"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5.</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T. A. B. he Statistical Evaluation of Social Network Dynamics // Sociological Methodology. - 2001. - №31. - </w:t>
      </w:r>
      <w:r w:rsidRPr="00447DE9">
        <w:rPr>
          <w:rFonts w:asciiTheme="majorHAnsi" w:hAnsiTheme="majorHAnsi" w:cstheme="majorHAnsi"/>
        </w:rPr>
        <w:t>С</w:t>
      </w:r>
      <w:r w:rsidRPr="00447DE9">
        <w:rPr>
          <w:rFonts w:asciiTheme="majorHAnsi" w:hAnsiTheme="majorHAnsi" w:cstheme="majorHAnsi"/>
          <w:lang w:val="en-US"/>
        </w:rPr>
        <w:t>. 361-395.</w:t>
      </w:r>
    </w:p>
    <w:p w14:paraId="31923545"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6.</w:t>
      </w:r>
      <w:r w:rsidRPr="00447DE9">
        <w:rPr>
          <w:rFonts w:asciiTheme="majorHAnsi" w:hAnsiTheme="majorHAnsi" w:cstheme="majorHAnsi"/>
          <w:lang w:val="en-US"/>
        </w:rPr>
        <w:tab/>
        <w:t>Siena algorithms // Department of Statistics – University of Oxford URL: https://www.stats.ox.ac.uk/~snijders/siena/Siena_algorithms.pdf (</w:t>
      </w:r>
      <w:r w:rsidRPr="00447DE9">
        <w:rPr>
          <w:rFonts w:asciiTheme="majorHAnsi" w:hAnsiTheme="majorHAnsi" w:cstheme="majorHAnsi"/>
        </w:rPr>
        <w:t>дата</w:t>
      </w:r>
      <w:r w:rsidRPr="00447DE9">
        <w:rPr>
          <w:rFonts w:asciiTheme="majorHAnsi" w:hAnsiTheme="majorHAnsi" w:cstheme="majorHAnsi"/>
          <w:lang w:val="en-US"/>
        </w:rPr>
        <w:t xml:space="preserve"> </w:t>
      </w:r>
      <w:r w:rsidRPr="00447DE9">
        <w:rPr>
          <w:rFonts w:asciiTheme="majorHAnsi" w:hAnsiTheme="majorHAnsi" w:cstheme="majorHAnsi"/>
        </w:rPr>
        <w:t>обращения</w:t>
      </w:r>
      <w:r w:rsidRPr="00447DE9">
        <w:rPr>
          <w:rFonts w:asciiTheme="majorHAnsi" w:hAnsiTheme="majorHAnsi" w:cstheme="majorHAnsi"/>
          <w:lang w:val="en-US"/>
        </w:rPr>
        <w:t>: 06.01.2024).</w:t>
      </w:r>
    </w:p>
    <w:p w14:paraId="511278B9" w14:textId="77777777" w:rsidR="00447DE9"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7.</w:t>
      </w:r>
      <w:r w:rsidRPr="00447DE9">
        <w:rPr>
          <w:rFonts w:asciiTheme="majorHAnsi" w:hAnsiTheme="majorHAnsi" w:cstheme="majorHAnsi"/>
          <w:lang w:val="en-US"/>
        </w:rPr>
        <w:tab/>
        <w:t xml:space="preserve">Manual for </w:t>
      </w:r>
      <w:proofErr w:type="spellStart"/>
      <w:r w:rsidRPr="00447DE9">
        <w:rPr>
          <w:rFonts w:asciiTheme="majorHAnsi" w:hAnsiTheme="majorHAnsi" w:cstheme="majorHAnsi"/>
          <w:lang w:val="en-US"/>
        </w:rPr>
        <w:t>RSiena</w:t>
      </w:r>
      <w:proofErr w:type="spellEnd"/>
      <w:r w:rsidRPr="00447DE9">
        <w:rPr>
          <w:rFonts w:asciiTheme="majorHAnsi" w:hAnsiTheme="majorHAnsi" w:cstheme="majorHAnsi"/>
          <w:lang w:val="en-US"/>
        </w:rPr>
        <w:t xml:space="preserve"> / M. R. Ruth. — </w:t>
      </w:r>
      <w:proofErr w:type="gramStart"/>
      <w:r w:rsidRPr="00447DE9">
        <w:rPr>
          <w:rFonts w:asciiTheme="majorHAnsi" w:hAnsiTheme="majorHAnsi" w:cstheme="majorHAnsi"/>
        </w:rPr>
        <w:t>Текст</w:t>
      </w:r>
      <w:r w:rsidRPr="00447DE9">
        <w:rPr>
          <w:rFonts w:asciiTheme="majorHAnsi" w:hAnsiTheme="majorHAnsi" w:cstheme="majorHAnsi"/>
          <w:lang w:val="en-US"/>
        </w:rPr>
        <w:t xml:space="preserve"> :</w:t>
      </w:r>
      <w:proofErr w:type="gramEnd"/>
      <w:r w:rsidRPr="00447DE9">
        <w:rPr>
          <w:rFonts w:asciiTheme="majorHAnsi" w:hAnsiTheme="majorHAnsi" w:cstheme="majorHAnsi"/>
          <w:lang w:val="en-US"/>
        </w:rPr>
        <w:t xml:space="preserve"> </w:t>
      </w:r>
      <w:r w:rsidRPr="00447DE9">
        <w:rPr>
          <w:rFonts w:asciiTheme="majorHAnsi" w:hAnsiTheme="majorHAnsi" w:cstheme="majorHAnsi"/>
        </w:rPr>
        <w:t>электронный</w:t>
      </w:r>
      <w:r w:rsidRPr="00447DE9">
        <w:rPr>
          <w:rFonts w:asciiTheme="majorHAnsi" w:hAnsiTheme="majorHAnsi" w:cstheme="majorHAnsi"/>
          <w:lang w:val="en-US"/>
        </w:rPr>
        <w:t xml:space="preserve"> // University of Oxford: Department of Statistics; Nuffield College University of Groningen: Department of Sociology : [</w:t>
      </w:r>
      <w:r w:rsidRPr="00447DE9">
        <w:rPr>
          <w:rFonts w:asciiTheme="majorHAnsi" w:hAnsiTheme="majorHAnsi" w:cstheme="majorHAnsi"/>
        </w:rPr>
        <w:t>сайт</w:t>
      </w:r>
      <w:r w:rsidRPr="00447DE9">
        <w:rPr>
          <w:rFonts w:asciiTheme="majorHAnsi" w:hAnsiTheme="majorHAnsi" w:cstheme="majorHAnsi"/>
          <w:lang w:val="en-US"/>
        </w:rPr>
        <w:t>]. — URL: https://www.stats.ox.ac.uk/~snijders/siena/RSiena_Manual.pdf (</w:t>
      </w:r>
      <w:r w:rsidRPr="00447DE9">
        <w:rPr>
          <w:rFonts w:asciiTheme="majorHAnsi" w:hAnsiTheme="majorHAnsi" w:cstheme="majorHAnsi"/>
        </w:rPr>
        <w:t>дата</w:t>
      </w:r>
      <w:r w:rsidRPr="00447DE9">
        <w:rPr>
          <w:rFonts w:asciiTheme="majorHAnsi" w:hAnsiTheme="majorHAnsi" w:cstheme="majorHAnsi"/>
          <w:lang w:val="en-US"/>
        </w:rPr>
        <w:t xml:space="preserve"> </w:t>
      </w:r>
      <w:r w:rsidRPr="00447DE9">
        <w:rPr>
          <w:rFonts w:asciiTheme="majorHAnsi" w:hAnsiTheme="majorHAnsi" w:cstheme="majorHAnsi"/>
        </w:rPr>
        <w:t>обращения</w:t>
      </w:r>
      <w:r w:rsidRPr="00447DE9">
        <w:rPr>
          <w:rFonts w:asciiTheme="majorHAnsi" w:hAnsiTheme="majorHAnsi" w:cstheme="majorHAnsi"/>
          <w:lang w:val="en-US"/>
        </w:rPr>
        <w:t>: 14.01.2024).</w:t>
      </w:r>
    </w:p>
    <w:p w14:paraId="56AB8702" w14:textId="5D045E2B" w:rsidR="003A7D62" w:rsidRPr="00447DE9" w:rsidRDefault="00447DE9" w:rsidP="00447DE9">
      <w:pPr>
        <w:ind w:firstLine="0"/>
        <w:rPr>
          <w:rFonts w:asciiTheme="majorHAnsi" w:hAnsiTheme="majorHAnsi" w:cstheme="majorHAnsi"/>
          <w:lang w:val="en-US"/>
        </w:rPr>
      </w:pPr>
      <w:r w:rsidRPr="00447DE9">
        <w:rPr>
          <w:rFonts w:asciiTheme="majorHAnsi" w:hAnsiTheme="majorHAnsi" w:cstheme="majorHAnsi"/>
          <w:lang w:val="en-US"/>
        </w:rPr>
        <w:t>8.</w:t>
      </w:r>
      <w:r w:rsidRPr="00447DE9">
        <w:rPr>
          <w:rFonts w:asciiTheme="majorHAnsi" w:hAnsiTheme="majorHAnsi" w:cstheme="majorHAnsi"/>
          <w:lang w:val="en-US"/>
        </w:rPr>
        <w:tab/>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The statistical evaluation of social network dynamics / </w:t>
      </w:r>
      <w:proofErr w:type="spellStart"/>
      <w:r w:rsidRPr="00447DE9">
        <w:rPr>
          <w:rFonts w:asciiTheme="majorHAnsi" w:hAnsiTheme="majorHAnsi" w:cstheme="majorHAnsi"/>
          <w:lang w:val="en-US"/>
        </w:rPr>
        <w:t>Snijders</w:t>
      </w:r>
      <w:proofErr w:type="spellEnd"/>
      <w:r w:rsidRPr="00447DE9">
        <w:rPr>
          <w:rFonts w:asciiTheme="majorHAnsi" w:hAnsiTheme="majorHAnsi" w:cstheme="majorHAnsi"/>
          <w:lang w:val="en-US"/>
        </w:rPr>
        <w:t xml:space="preserve">, A T. — </w:t>
      </w:r>
      <w:proofErr w:type="gramStart"/>
      <w:r w:rsidRPr="00447DE9">
        <w:rPr>
          <w:rFonts w:asciiTheme="majorHAnsi" w:hAnsiTheme="majorHAnsi" w:cstheme="majorHAnsi"/>
        </w:rPr>
        <w:t>Текст</w:t>
      </w:r>
      <w:r w:rsidRPr="00447DE9">
        <w:rPr>
          <w:rFonts w:asciiTheme="majorHAnsi" w:hAnsiTheme="majorHAnsi" w:cstheme="majorHAnsi"/>
          <w:lang w:val="en-US"/>
        </w:rPr>
        <w:t xml:space="preserve"> :</w:t>
      </w:r>
      <w:proofErr w:type="gramEnd"/>
      <w:r w:rsidRPr="00447DE9">
        <w:rPr>
          <w:rFonts w:asciiTheme="majorHAnsi" w:hAnsiTheme="majorHAnsi" w:cstheme="majorHAnsi"/>
          <w:lang w:val="en-US"/>
        </w:rPr>
        <w:t xml:space="preserve"> </w:t>
      </w:r>
      <w:r w:rsidRPr="00447DE9">
        <w:rPr>
          <w:rFonts w:asciiTheme="majorHAnsi" w:hAnsiTheme="majorHAnsi" w:cstheme="majorHAnsi"/>
        </w:rPr>
        <w:t>непосредственный</w:t>
      </w:r>
      <w:r w:rsidRPr="00447DE9">
        <w:rPr>
          <w:rFonts w:asciiTheme="majorHAnsi" w:hAnsiTheme="majorHAnsi" w:cstheme="majorHAnsi"/>
          <w:lang w:val="en-US"/>
        </w:rPr>
        <w:t xml:space="preserve"> // </w:t>
      </w:r>
      <w:proofErr w:type="spellStart"/>
      <w:r w:rsidRPr="00447DE9">
        <w:rPr>
          <w:rFonts w:asciiTheme="majorHAnsi" w:hAnsiTheme="majorHAnsi" w:cstheme="majorHAnsi"/>
          <w:lang w:val="en-US"/>
        </w:rPr>
        <w:t>Sociolog</w:t>
      </w:r>
      <w:proofErr w:type="spellEnd"/>
      <w:r w:rsidRPr="00447DE9">
        <w:rPr>
          <w:rFonts w:asciiTheme="majorHAnsi" w:hAnsiTheme="majorHAnsi" w:cstheme="majorHAnsi"/>
          <w:lang w:val="en-US"/>
        </w:rPr>
        <w:t xml:space="preserve">- </w:t>
      </w:r>
      <w:proofErr w:type="spellStart"/>
      <w:r w:rsidRPr="00447DE9">
        <w:rPr>
          <w:rFonts w:asciiTheme="majorHAnsi" w:hAnsiTheme="majorHAnsi" w:cstheme="majorHAnsi"/>
          <w:lang w:val="en-US"/>
        </w:rPr>
        <w:t>ical</w:t>
      </w:r>
      <w:proofErr w:type="spellEnd"/>
      <w:r w:rsidRPr="00447DE9">
        <w:rPr>
          <w:rFonts w:asciiTheme="majorHAnsi" w:hAnsiTheme="majorHAnsi" w:cstheme="majorHAnsi"/>
          <w:lang w:val="en-US"/>
        </w:rPr>
        <w:t xml:space="preserve"> Methodology. — 2001. — № 31. — </w:t>
      </w:r>
      <w:r w:rsidRPr="00447DE9">
        <w:rPr>
          <w:rFonts w:asciiTheme="majorHAnsi" w:hAnsiTheme="majorHAnsi" w:cstheme="majorHAnsi"/>
        </w:rPr>
        <w:t>С</w:t>
      </w:r>
      <w:r w:rsidRPr="00447DE9">
        <w:rPr>
          <w:rFonts w:asciiTheme="majorHAnsi" w:hAnsiTheme="majorHAnsi" w:cstheme="majorHAnsi"/>
          <w:lang w:val="en-US"/>
        </w:rPr>
        <w:t>. 361-395.</w:t>
      </w:r>
    </w:p>
    <w:sectPr w:rsidR="003A7D62" w:rsidRPr="00447DE9" w:rsidSect="00E57D01">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0" w:footer="0" w:gutter="0"/>
      <w:pgNumType w:start="1"/>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AC47" w14:textId="77777777" w:rsidR="006B0DA0" w:rsidRDefault="006B0DA0" w:rsidP="00FF6A8F">
      <w:pPr>
        <w:spacing w:line="240" w:lineRule="auto"/>
      </w:pPr>
      <w:r>
        <w:separator/>
      </w:r>
    </w:p>
  </w:endnote>
  <w:endnote w:type="continuationSeparator" w:id="0">
    <w:p w14:paraId="395254B2" w14:textId="77777777" w:rsidR="006B0DA0" w:rsidRDefault="006B0DA0" w:rsidP="00FF6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EE0F" w14:textId="77777777" w:rsidR="00D420C8" w:rsidRDefault="00D42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930951"/>
      <w:docPartObj>
        <w:docPartGallery w:val="Page Numbers (Bottom of Page)"/>
        <w:docPartUnique/>
      </w:docPartObj>
    </w:sdtPr>
    <w:sdtEndPr>
      <w:rPr>
        <w:noProof/>
      </w:rPr>
    </w:sdtEndPr>
    <w:sdtContent>
      <w:p w14:paraId="32A55D25" w14:textId="69180841" w:rsidR="00D420C8" w:rsidRDefault="00D420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18332" w14:textId="77777777" w:rsidR="00D420C8" w:rsidRDefault="00D42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3A776" w14:textId="77777777" w:rsidR="00D420C8" w:rsidRDefault="00D4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C847" w14:textId="77777777" w:rsidR="006B0DA0" w:rsidRDefault="006B0DA0" w:rsidP="00FF6A8F">
      <w:pPr>
        <w:spacing w:line="240" w:lineRule="auto"/>
      </w:pPr>
      <w:r>
        <w:separator/>
      </w:r>
    </w:p>
  </w:footnote>
  <w:footnote w:type="continuationSeparator" w:id="0">
    <w:p w14:paraId="47750807" w14:textId="77777777" w:rsidR="006B0DA0" w:rsidRDefault="006B0DA0" w:rsidP="00FF6A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4BD6" w14:textId="77777777" w:rsidR="00D420C8" w:rsidRDefault="00D420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F5B71" w14:textId="77777777" w:rsidR="00D420C8" w:rsidRDefault="00D420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51BA" w14:textId="77777777" w:rsidR="00D420C8" w:rsidRDefault="00D42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D25"/>
    <w:multiLevelType w:val="multilevel"/>
    <w:tmpl w:val="2506C77E"/>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1" w15:restartNumberingAfterBreak="0">
    <w:nsid w:val="134E472B"/>
    <w:multiLevelType w:val="multilevel"/>
    <w:tmpl w:val="DFE84834"/>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2" w15:restartNumberingAfterBreak="0">
    <w:nsid w:val="24516885"/>
    <w:multiLevelType w:val="multilevel"/>
    <w:tmpl w:val="13924D6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3" w15:restartNumberingAfterBreak="0">
    <w:nsid w:val="285C7A5E"/>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351F1957"/>
    <w:multiLevelType w:val="multilevel"/>
    <w:tmpl w:val="C4C683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15:restartNumberingAfterBreak="0">
    <w:nsid w:val="578F5633"/>
    <w:multiLevelType w:val="multilevel"/>
    <w:tmpl w:val="399ECD9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15:restartNumberingAfterBreak="0">
    <w:nsid w:val="59C94B2A"/>
    <w:multiLevelType w:val="multilevel"/>
    <w:tmpl w:val="BC14FBFE"/>
    <w:lvl w:ilvl="0">
      <w:start w:val="12"/>
      <w:numFmt w:val="bullet"/>
      <w:lvlText w:val=""/>
      <w:lvlJc w:val="left"/>
      <w:pPr>
        <w:tabs>
          <w:tab w:val="num" w:pos="0"/>
        </w:tabs>
        <w:ind w:left="1068" w:hanging="360"/>
      </w:pPr>
      <w:rPr>
        <w:rFonts w:ascii="Symbol" w:eastAsiaTheme="minorHAnsi"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7" w15:restartNumberingAfterBreak="0">
    <w:nsid w:val="615A75A9"/>
    <w:multiLevelType w:val="multilevel"/>
    <w:tmpl w:val="65FC113C"/>
    <w:lvl w:ilvl="0">
      <w:start w:val="1"/>
      <w:numFmt w:val="decimal"/>
      <w:lvlText w:val="%1."/>
      <w:lvlJc w:val="left"/>
      <w:pPr>
        <w:tabs>
          <w:tab w:val="num" w:pos="0"/>
        </w:tabs>
        <w:ind w:left="720" w:hanging="360"/>
      </w:pPr>
    </w:lvl>
    <w:lvl w:ilvl="1">
      <w:start w:val="1"/>
      <w:numFmt w:val="decimal"/>
      <w:isLgl/>
      <w:lvlText w:val="%1.%2"/>
      <w:lvlJc w:val="left"/>
      <w:pPr>
        <w:tabs>
          <w:tab w:val="num" w:pos="0"/>
        </w:tabs>
        <w:ind w:left="780" w:hanging="4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2160" w:hanging="1800"/>
      </w:pPr>
    </w:lvl>
  </w:abstractNum>
  <w:abstractNum w:abstractNumId="8" w15:restartNumberingAfterBreak="0">
    <w:nsid w:val="63933E81"/>
    <w:multiLevelType w:val="multilevel"/>
    <w:tmpl w:val="58D68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4DA5386"/>
    <w:multiLevelType w:val="multilevel"/>
    <w:tmpl w:val="0EBCAAA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15:restartNumberingAfterBreak="0">
    <w:nsid w:val="68777859"/>
    <w:multiLevelType w:val="multilevel"/>
    <w:tmpl w:val="5D0E5CA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6F927A6C"/>
    <w:multiLevelType w:val="multilevel"/>
    <w:tmpl w:val="96747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7"/>
  </w:num>
  <w:num w:numId="2">
    <w:abstractNumId w:val="5"/>
  </w:num>
  <w:num w:numId="3">
    <w:abstractNumId w:val="1"/>
  </w:num>
  <w:num w:numId="4">
    <w:abstractNumId w:val="3"/>
  </w:num>
  <w:num w:numId="5">
    <w:abstractNumId w:val="4"/>
  </w:num>
  <w:num w:numId="6">
    <w:abstractNumId w:val="2"/>
  </w:num>
  <w:num w:numId="7">
    <w:abstractNumId w:val="0"/>
  </w:num>
  <w:num w:numId="8">
    <w:abstractNumId w:val="8"/>
  </w:num>
  <w:num w:numId="9">
    <w:abstractNumId w:val="6"/>
  </w:num>
  <w:num w:numId="10">
    <w:abstractNumId w:val="9"/>
  </w:num>
  <w:num w:numId="11">
    <w:abstractNumId w:val="10"/>
  </w:num>
  <w:num w:numId="12">
    <w:abstractNumId w:val="11"/>
  </w:num>
  <w:num w:numId="13">
    <w:abstractNumId w:val="4"/>
    <w:lvlOverride w:ilvl="0">
      <w:startOverride w:val="1"/>
    </w:lvlOverride>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685"/>
    <w:rsid w:val="00000A03"/>
    <w:rsid w:val="000201A0"/>
    <w:rsid w:val="00076660"/>
    <w:rsid w:val="000908AF"/>
    <w:rsid w:val="00092DEB"/>
    <w:rsid w:val="000C65C2"/>
    <w:rsid w:val="000D2F94"/>
    <w:rsid w:val="000D55E5"/>
    <w:rsid w:val="000E0DA7"/>
    <w:rsid w:val="000E31DC"/>
    <w:rsid w:val="00100756"/>
    <w:rsid w:val="001377D8"/>
    <w:rsid w:val="001553FC"/>
    <w:rsid w:val="001A61A2"/>
    <w:rsid w:val="002063E5"/>
    <w:rsid w:val="002072F6"/>
    <w:rsid w:val="002348CF"/>
    <w:rsid w:val="0028649D"/>
    <w:rsid w:val="002931D9"/>
    <w:rsid w:val="002B0023"/>
    <w:rsid w:val="003813A2"/>
    <w:rsid w:val="00395137"/>
    <w:rsid w:val="003A7D62"/>
    <w:rsid w:val="003B53AF"/>
    <w:rsid w:val="003B614C"/>
    <w:rsid w:val="003C1348"/>
    <w:rsid w:val="003C721F"/>
    <w:rsid w:val="00412FDD"/>
    <w:rsid w:val="00433633"/>
    <w:rsid w:val="00447DE9"/>
    <w:rsid w:val="00476E3C"/>
    <w:rsid w:val="00497521"/>
    <w:rsid w:val="004A78DA"/>
    <w:rsid w:val="004D311C"/>
    <w:rsid w:val="00512156"/>
    <w:rsid w:val="00555830"/>
    <w:rsid w:val="00582B59"/>
    <w:rsid w:val="005871D0"/>
    <w:rsid w:val="005B2DA5"/>
    <w:rsid w:val="005D19DA"/>
    <w:rsid w:val="005E4124"/>
    <w:rsid w:val="005F4524"/>
    <w:rsid w:val="006021E1"/>
    <w:rsid w:val="0061728D"/>
    <w:rsid w:val="006253D6"/>
    <w:rsid w:val="006827F9"/>
    <w:rsid w:val="00696F8C"/>
    <w:rsid w:val="006A6783"/>
    <w:rsid w:val="006B0DA0"/>
    <w:rsid w:val="006F2549"/>
    <w:rsid w:val="00743767"/>
    <w:rsid w:val="00770F0A"/>
    <w:rsid w:val="007770C7"/>
    <w:rsid w:val="007E4CA5"/>
    <w:rsid w:val="00836E18"/>
    <w:rsid w:val="00846E30"/>
    <w:rsid w:val="00854AB1"/>
    <w:rsid w:val="00860EDC"/>
    <w:rsid w:val="00870F75"/>
    <w:rsid w:val="00882685"/>
    <w:rsid w:val="00895279"/>
    <w:rsid w:val="008C4AEA"/>
    <w:rsid w:val="008C635E"/>
    <w:rsid w:val="008F2668"/>
    <w:rsid w:val="008F2A9F"/>
    <w:rsid w:val="009E5DBC"/>
    <w:rsid w:val="009F7FD1"/>
    <w:rsid w:val="00A0250B"/>
    <w:rsid w:val="00A33C79"/>
    <w:rsid w:val="00A73F4E"/>
    <w:rsid w:val="00A93A8F"/>
    <w:rsid w:val="00AB0530"/>
    <w:rsid w:val="00AD7139"/>
    <w:rsid w:val="00B10B18"/>
    <w:rsid w:val="00B253DA"/>
    <w:rsid w:val="00B4104C"/>
    <w:rsid w:val="00B812B2"/>
    <w:rsid w:val="00BC716B"/>
    <w:rsid w:val="00BC76B1"/>
    <w:rsid w:val="00BE4F56"/>
    <w:rsid w:val="00C71386"/>
    <w:rsid w:val="00C74034"/>
    <w:rsid w:val="00CA7E22"/>
    <w:rsid w:val="00D151B8"/>
    <w:rsid w:val="00D20559"/>
    <w:rsid w:val="00D420C8"/>
    <w:rsid w:val="00D833E1"/>
    <w:rsid w:val="00E15721"/>
    <w:rsid w:val="00E23919"/>
    <w:rsid w:val="00E57D01"/>
    <w:rsid w:val="00E6023C"/>
    <w:rsid w:val="00E92882"/>
    <w:rsid w:val="00ED08FA"/>
    <w:rsid w:val="00F11744"/>
    <w:rsid w:val="00F61EB8"/>
    <w:rsid w:val="00F70D60"/>
    <w:rsid w:val="00FD1151"/>
    <w:rsid w:val="00FF6A8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15A7"/>
  <w15:docId w15:val="{18F16542-151A-4688-89EE-297B7CDE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8"/>
        <w:szCs w:val="28"/>
        <w:lang w:val="ru-RU" w:eastAsia="en-US" w:bidi="ar-SA"/>
      </w:rPr>
    </w:rPrDefault>
    <w:pPrDefault>
      <w:pPr>
        <w:suppressAutoHyphens/>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DBC"/>
  </w:style>
  <w:style w:type="paragraph" w:styleId="Heading1">
    <w:name w:val="heading 1"/>
    <w:basedOn w:val="Normal"/>
    <w:next w:val="Normal"/>
    <w:link w:val="Heading1Char"/>
    <w:uiPriority w:val="9"/>
    <w:qFormat/>
    <w:rsid w:val="00CD076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D0769"/>
    <w:pPr>
      <w:keepNext/>
      <w:keepLines/>
      <w:spacing w:before="120" w:line="240" w:lineRule="auto"/>
      <w:outlineLvl w:val="1"/>
    </w:pPr>
    <w:rPr>
      <w:rFonts w:asciiTheme="majorHAnsi" w:eastAsiaTheme="majorEastAsia" w:hAnsiTheme="majorHAnsi" w:cstheme="majorBidi"/>
      <w:caps/>
    </w:rPr>
  </w:style>
  <w:style w:type="paragraph" w:styleId="Heading3">
    <w:name w:val="heading 3"/>
    <w:basedOn w:val="Normal"/>
    <w:next w:val="Normal"/>
    <w:link w:val="Heading3Char"/>
    <w:uiPriority w:val="9"/>
    <w:unhideWhenUsed/>
    <w:qFormat/>
    <w:rsid w:val="00CD0769"/>
    <w:pPr>
      <w:keepNext/>
      <w:keepLines/>
      <w:spacing w:before="120" w:line="240" w:lineRule="auto"/>
      <w:outlineLvl w:val="2"/>
    </w:pPr>
    <w:rPr>
      <w:rFonts w:asciiTheme="majorHAnsi" w:eastAsiaTheme="majorEastAsia" w:hAnsiTheme="majorHAnsi" w:cstheme="majorBidi"/>
      <w:smallCaps/>
    </w:rPr>
  </w:style>
  <w:style w:type="paragraph" w:styleId="Heading4">
    <w:name w:val="heading 4"/>
    <w:basedOn w:val="Normal"/>
    <w:next w:val="Normal"/>
    <w:link w:val="Heading4Char"/>
    <w:uiPriority w:val="9"/>
    <w:unhideWhenUsed/>
    <w:qFormat/>
    <w:rsid w:val="00CD0769"/>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CD0769"/>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D0769"/>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D0769"/>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D0769"/>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D0769"/>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076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qFormat/>
    <w:rsid w:val="00CD076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qFormat/>
    <w:rsid w:val="00CD076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qFormat/>
    <w:rsid w:val="00CD0769"/>
    <w:rPr>
      <w:rFonts w:asciiTheme="majorHAnsi" w:eastAsiaTheme="majorEastAsia" w:hAnsiTheme="majorHAnsi" w:cstheme="majorBidi"/>
      <w:caps/>
    </w:rPr>
  </w:style>
  <w:style w:type="character" w:customStyle="1" w:styleId="Heading5Char">
    <w:name w:val="Heading 5 Char"/>
    <w:basedOn w:val="DefaultParagraphFont"/>
    <w:link w:val="Heading5"/>
    <w:uiPriority w:val="9"/>
    <w:qFormat/>
    <w:rsid w:val="00CD076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sid w:val="00CD076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sid w:val="00CD076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sid w:val="00CD076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sid w:val="00CD0769"/>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sid w:val="00CD0769"/>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sid w:val="00CD076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D0769"/>
    <w:rPr>
      <w:b/>
      <w:bCs/>
    </w:rPr>
  </w:style>
  <w:style w:type="character" w:styleId="Emphasis">
    <w:name w:val="Emphasis"/>
    <w:basedOn w:val="DefaultParagraphFont"/>
    <w:uiPriority w:val="20"/>
    <w:qFormat/>
    <w:rsid w:val="00CD0769"/>
    <w:rPr>
      <w:i/>
      <w:iCs/>
    </w:rPr>
  </w:style>
  <w:style w:type="character" w:customStyle="1" w:styleId="QuoteChar">
    <w:name w:val="Quote Char"/>
    <w:basedOn w:val="DefaultParagraphFont"/>
    <w:link w:val="Quote"/>
    <w:uiPriority w:val="29"/>
    <w:qFormat/>
    <w:rsid w:val="00CD0769"/>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qFormat/>
    <w:rsid w:val="00CD0769"/>
    <w:rPr>
      <w:color w:val="404040" w:themeColor="text1" w:themeTint="BF"/>
      <w:sz w:val="32"/>
      <w:szCs w:val="32"/>
    </w:rPr>
  </w:style>
  <w:style w:type="character" w:styleId="SubtleEmphasis">
    <w:name w:val="Subtle Emphasis"/>
    <w:basedOn w:val="DefaultParagraphFont"/>
    <w:uiPriority w:val="19"/>
    <w:qFormat/>
    <w:rsid w:val="00CD0769"/>
    <w:rPr>
      <w:i/>
      <w:iCs/>
      <w:color w:val="595959" w:themeColor="text1" w:themeTint="A6"/>
    </w:rPr>
  </w:style>
  <w:style w:type="character" w:styleId="IntenseEmphasis">
    <w:name w:val="Intense Emphasis"/>
    <w:basedOn w:val="DefaultParagraphFont"/>
    <w:uiPriority w:val="21"/>
    <w:qFormat/>
    <w:rsid w:val="00CD0769"/>
    <w:rPr>
      <w:b/>
      <w:bCs/>
      <w:i/>
      <w:iCs/>
    </w:rPr>
  </w:style>
  <w:style w:type="character" w:styleId="SubtleReference">
    <w:name w:val="Subtle Reference"/>
    <w:basedOn w:val="DefaultParagraphFont"/>
    <w:uiPriority w:val="31"/>
    <w:qFormat/>
    <w:rsid w:val="00CD0769"/>
    <w:rPr>
      <w:smallCaps/>
      <w:color w:val="404040" w:themeColor="text1" w:themeTint="BF"/>
      <w:u w:val="single" w:color="7F7F7F" w:themeColor="dark1" w:themeTint="80"/>
    </w:rPr>
  </w:style>
  <w:style w:type="character" w:styleId="IntenseReference">
    <w:name w:val="Intense Reference"/>
    <w:basedOn w:val="DefaultParagraphFont"/>
    <w:uiPriority w:val="32"/>
    <w:qFormat/>
    <w:rsid w:val="00CD0769"/>
    <w:rPr>
      <w:b/>
      <w:bCs/>
      <w:smallCaps/>
      <w:color w:val="auto"/>
      <w:spacing w:val="3"/>
      <w:u w:val="single"/>
    </w:rPr>
  </w:style>
  <w:style w:type="character" w:styleId="BookTitle">
    <w:name w:val="Book Title"/>
    <w:basedOn w:val="DefaultParagraphFont"/>
    <w:uiPriority w:val="33"/>
    <w:qFormat/>
    <w:rsid w:val="00CD0769"/>
    <w:rPr>
      <w:b/>
      <w:bCs/>
      <w:smallCaps/>
      <w:spacing w:val="7"/>
    </w:rPr>
  </w:style>
  <w:style w:type="character" w:styleId="Hyperlink">
    <w:name w:val="Hyperlink"/>
    <w:basedOn w:val="DefaultParagraphFont"/>
    <w:uiPriority w:val="99"/>
    <w:unhideWhenUsed/>
    <w:rsid w:val="009B1B13"/>
    <w:rPr>
      <w:color w:val="0563C1" w:themeColor="hyperlink"/>
      <w:u w:val="single"/>
    </w:rPr>
  </w:style>
  <w:style w:type="character" w:customStyle="1" w:styleId="BodyTextChar">
    <w:name w:val="Body Text Char"/>
    <w:basedOn w:val="DefaultParagraphFont"/>
    <w:link w:val="BodyText"/>
    <w:qFormat/>
    <w:rsid w:val="009B72B4"/>
  </w:style>
  <w:style w:type="character" w:customStyle="1" w:styleId="BodyTextChar1">
    <w:name w:val="Body Text Char1"/>
    <w:basedOn w:val="DefaultParagraphFont"/>
    <w:uiPriority w:val="99"/>
    <w:semiHidden/>
    <w:qFormat/>
    <w:rsid w:val="009B72B4"/>
  </w:style>
  <w:style w:type="character" w:styleId="PlaceholderText">
    <w:name w:val="Placeholder Text"/>
    <w:basedOn w:val="DefaultParagraphFont"/>
    <w:uiPriority w:val="99"/>
    <w:semiHidden/>
    <w:qFormat/>
    <w:rsid w:val="00061D09"/>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rPr>
  </w:style>
  <w:style w:type="paragraph" w:styleId="BodyText">
    <w:name w:val="Body Text"/>
    <w:basedOn w:val="Normal"/>
    <w:link w:val="BodyTextChar"/>
    <w:unhideWhenUsed/>
    <w:qFormat/>
    <w:rsid w:val="009B72B4"/>
    <w:pPr>
      <w:spacing w:after="1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caption1">
    <w:name w:val="caption1"/>
    <w:basedOn w:val="Normal"/>
    <w:next w:val="Normal"/>
    <w:uiPriority w:val="35"/>
    <w:semiHidden/>
    <w:unhideWhenUsed/>
    <w:qFormat/>
    <w:rsid w:val="00CD0769"/>
    <w:pPr>
      <w:spacing w:line="240" w:lineRule="auto"/>
    </w:pPr>
    <w:rPr>
      <w:b/>
      <w:bCs/>
      <w:smallCaps/>
      <w:color w:val="595959" w:themeColor="text1" w:themeTint="A6"/>
    </w:rPr>
  </w:style>
  <w:style w:type="paragraph" w:styleId="Title">
    <w:name w:val="Title"/>
    <w:basedOn w:val="Normal"/>
    <w:next w:val="Normal"/>
    <w:link w:val="TitleChar"/>
    <w:uiPriority w:val="10"/>
    <w:qFormat/>
    <w:rsid w:val="00CD0769"/>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D0769"/>
    <w:rPr>
      <w:rFonts w:asciiTheme="majorHAnsi" w:eastAsiaTheme="majorEastAsia" w:hAnsiTheme="majorHAnsi" w:cstheme="majorBidi"/>
      <w:smallCaps/>
      <w:color w:val="595959" w:themeColor="text1" w:themeTint="A6"/>
    </w:rPr>
  </w:style>
  <w:style w:type="paragraph" w:styleId="NoSpacing">
    <w:name w:val="No Spacing"/>
    <w:uiPriority w:val="1"/>
    <w:qFormat/>
    <w:rsid w:val="00CD0769"/>
  </w:style>
  <w:style w:type="paragraph" w:styleId="Quote">
    <w:name w:val="Quote"/>
    <w:basedOn w:val="Normal"/>
    <w:next w:val="Normal"/>
    <w:link w:val="QuoteChar"/>
    <w:uiPriority w:val="29"/>
    <w:qFormat/>
    <w:rsid w:val="00CD0769"/>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D0769"/>
    <w:pPr>
      <w:spacing w:before="280" w:after="280" w:line="240" w:lineRule="auto"/>
      <w:ind w:left="1080" w:right="1080"/>
      <w:jc w:val="center"/>
    </w:pPr>
    <w:rPr>
      <w:color w:val="404040" w:themeColor="text1" w:themeTint="BF"/>
      <w:sz w:val="32"/>
      <w:szCs w:val="32"/>
    </w:rPr>
  </w:style>
  <w:style w:type="paragraph" w:styleId="IndexHeading">
    <w:name w:val="index heading"/>
    <w:basedOn w:val="Heading"/>
  </w:style>
  <w:style w:type="paragraph" w:styleId="TOCHeading">
    <w:name w:val="TOC Heading"/>
    <w:basedOn w:val="Heading1"/>
    <w:next w:val="Normal"/>
    <w:uiPriority w:val="39"/>
    <w:unhideWhenUsed/>
    <w:qFormat/>
    <w:rsid w:val="00CD0769"/>
    <w:pPr>
      <w:outlineLvl w:val="9"/>
    </w:pPr>
  </w:style>
  <w:style w:type="paragraph" w:styleId="ListParagraph">
    <w:name w:val="List Paragraph"/>
    <w:basedOn w:val="Normal"/>
    <w:qFormat/>
    <w:rsid w:val="009B1B13"/>
    <w:pPr>
      <w:ind w:left="720"/>
      <w:contextualSpacing/>
    </w:pPr>
  </w:style>
  <w:style w:type="paragraph" w:styleId="TOC1">
    <w:name w:val="toc 1"/>
    <w:basedOn w:val="Normal"/>
    <w:next w:val="Normal"/>
    <w:autoRedefine/>
    <w:uiPriority w:val="39"/>
    <w:unhideWhenUsed/>
    <w:rsid w:val="009B1B13"/>
    <w:pPr>
      <w:spacing w:after="100"/>
    </w:pPr>
  </w:style>
  <w:style w:type="paragraph" w:styleId="TOC2">
    <w:name w:val="toc 2"/>
    <w:basedOn w:val="Normal"/>
    <w:next w:val="Normal"/>
    <w:autoRedefine/>
    <w:uiPriority w:val="39"/>
    <w:unhideWhenUsed/>
    <w:rsid w:val="009B1B13"/>
    <w:pPr>
      <w:spacing w:after="100"/>
      <w:ind w:left="220"/>
    </w:pPr>
  </w:style>
  <w:style w:type="paragraph" w:styleId="TOC3">
    <w:name w:val="toc 3"/>
    <w:basedOn w:val="Normal"/>
    <w:next w:val="Normal"/>
    <w:autoRedefine/>
    <w:uiPriority w:val="39"/>
    <w:unhideWhenUsed/>
    <w:rsid w:val="00081FB4"/>
    <w:pPr>
      <w:spacing w:after="100"/>
      <w:ind w:left="440"/>
    </w:pPr>
  </w:style>
  <w:style w:type="paragraph" w:customStyle="1" w:styleId="FirstParagraph">
    <w:name w:val="First Paragraph"/>
    <w:basedOn w:val="BodyText"/>
    <w:next w:val="BodyText"/>
    <w:qFormat/>
    <w:rsid w:val="009B72B4"/>
    <w:pPr>
      <w:spacing w:before="180" w:after="180" w:line="240" w:lineRule="auto"/>
    </w:pPr>
    <w:rPr>
      <w:sz w:val="24"/>
      <w:szCs w:val="24"/>
      <w:lang w:val="en-US"/>
    </w:rPr>
  </w:style>
  <w:style w:type="paragraph" w:styleId="NormalWeb">
    <w:name w:val="Normal (Web)"/>
    <w:basedOn w:val="Normal"/>
    <w:uiPriority w:val="99"/>
    <w:semiHidden/>
    <w:unhideWhenUsed/>
    <w:qFormat/>
    <w:rsid w:val="00B573DC"/>
    <w:pPr>
      <w:spacing w:beforeAutospacing="1"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rsid w:val="009B72B4"/>
    <w:rPr>
      <w:rFonts w:eastAsiaTheme="minorHAnsi"/>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62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253D6"/>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6253D6"/>
    <w:rPr>
      <w:rFonts w:ascii="Courier New" w:eastAsia="Times New Roman" w:hAnsi="Courier New" w:cs="Courier New"/>
      <w:sz w:val="20"/>
      <w:szCs w:val="20"/>
    </w:rPr>
  </w:style>
  <w:style w:type="character" w:customStyle="1" w:styleId="hljs-number">
    <w:name w:val="hljs-number"/>
    <w:basedOn w:val="DefaultParagraphFont"/>
    <w:rsid w:val="00476E3C"/>
  </w:style>
  <w:style w:type="character" w:customStyle="1" w:styleId="katex-mathml">
    <w:name w:val="katex-mathml"/>
    <w:basedOn w:val="DefaultParagraphFont"/>
    <w:rsid w:val="00D20559"/>
  </w:style>
  <w:style w:type="character" w:customStyle="1" w:styleId="mord">
    <w:name w:val="mord"/>
    <w:basedOn w:val="DefaultParagraphFont"/>
    <w:rsid w:val="00D20559"/>
  </w:style>
  <w:style w:type="character" w:customStyle="1" w:styleId="vlist-s">
    <w:name w:val="vlist-s"/>
    <w:basedOn w:val="DefaultParagraphFont"/>
    <w:rsid w:val="00D20559"/>
  </w:style>
  <w:style w:type="paragraph" w:styleId="Header">
    <w:name w:val="header"/>
    <w:basedOn w:val="Normal"/>
    <w:link w:val="HeaderChar"/>
    <w:uiPriority w:val="99"/>
    <w:unhideWhenUsed/>
    <w:rsid w:val="00FF6A8F"/>
    <w:pPr>
      <w:tabs>
        <w:tab w:val="center" w:pos="4677"/>
        <w:tab w:val="right" w:pos="9355"/>
      </w:tabs>
      <w:spacing w:line="240" w:lineRule="auto"/>
    </w:pPr>
  </w:style>
  <w:style w:type="character" w:customStyle="1" w:styleId="HeaderChar">
    <w:name w:val="Header Char"/>
    <w:basedOn w:val="DefaultParagraphFont"/>
    <w:link w:val="Header"/>
    <w:uiPriority w:val="99"/>
    <w:rsid w:val="00FF6A8F"/>
  </w:style>
  <w:style w:type="paragraph" w:styleId="Footer">
    <w:name w:val="footer"/>
    <w:basedOn w:val="Normal"/>
    <w:link w:val="FooterChar"/>
    <w:uiPriority w:val="99"/>
    <w:unhideWhenUsed/>
    <w:rsid w:val="00FF6A8F"/>
    <w:pPr>
      <w:tabs>
        <w:tab w:val="center" w:pos="4677"/>
        <w:tab w:val="right" w:pos="9355"/>
      </w:tabs>
      <w:spacing w:line="240" w:lineRule="auto"/>
    </w:pPr>
  </w:style>
  <w:style w:type="character" w:customStyle="1" w:styleId="FooterChar">
    <w:name w:val="Footer Char"/>
    <w:basedOn w:val="DefaultParagraphFont"/>
    <w:link w:val="Footer"/>
    <w:uiPriority w:val="99"/>
    <w:rsid w:val="00FF6A8F"/>
  </w:style>
  <w:style w:type="paragraph" w:styleId="BalloonText">
    <w:name w:val="Balloon Text"/>
    <w:basedOn w:val="Normal"/>
    <w:link w:val="BalloonTextChar"/>
    <w:uiPriority w:val="99"/>
    <w:semiHidden/>
    <w:unhideWhenUsed/>
    <w:rsid w:val="00602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797">
      <w:bodyDiv w:val="1"/>
      <w:marLeft w:val="0"/>
      <w:marRight w:val="0"/>
      <w:marTop w:val="0"/>
      <w:marBottom w:val="0"/>
      <w:divBdr>
        <w:top w:val="none" w:sz="0" w:space="0" w:color="auto"/>
        <w:left w:val="none" w:sz="0" w:space="0" w:color="auto"/>
        <w:bottom w:val="none" w:sz="0" w:space="0" w:color="auto"/>
        <w:right w:val="none" w:sz="0" w:space="0" w:color="auto"/>
      </w:divBdr>
    </w:div>
    <w:div w:id="471485723">
      <w:bodyDiv w:val="1"/>
      <w:marLeft w:val="0"/>
      <w:marRight w:val="0"/>
      <w:marTop w:val="0"/>
      <w:marBottom w:val="0"/>
      <w:divBdr>
        <w:top w:val="none" w:sz="0" w:space="0" w:color="auto"/>
        <w:left w:val="none" w:sz="0" w:space="0" w:color="auto"/>
        <w:bottom w:val="none" w:sz="0" w:space="0" w:color="auto"/>
        <w:right w:val="none" w:sz="0" w:space="0" w:color="auto"/>
      </w:divBdr>
    </w:div>
    <w:div w:id="565996073">
      <w:bodyDiv w:val="1"/>
      <w:marLeft w:val="0"/>
      <w:marRight w:val="0"/>
      <w:marTop w:val="0"/>
      <w:marBottom w:val="0"/>
      <w:divBdr>
        <w:top w:val="none" w:sz="0" w:space="0" w:color="auto"/>
        <w:left w:val="none" w:sz="0" w:space="0" w:color="auto"/>
        <w:bottom w:val="none" w:sz="0" w:space="0" w:color="auto"/>
        <w:right w:val="none" w:sz="0" w:space="0" w:color="auto"/>
      </w:divBdr>
    </w:div>
    <w:div w:id="785660174">
      <w:bodyDiv w:val="1"/>
      <w:marLeft w:val="0"/>
      <w:marRight w:val="0"/>
      <w:marTop w:val="0"/>
      <w:marBottom w:val="0"/>
      <w:divBdr>
        <w:top w:val="none" w:sz="0" w:space="0" w:color="auto"/>
        <w:left w:val="none" w:sz="0" w:space="0" w:color="auto"/>
        <w:bottom w:val="none" w:sz="0" w:space="0" w:color="auto"/>
        <w:right w:val="none" w:sz="0" w:space="0" w:color="auto"/>
      </w:divBdr>
    </w:div>
    <w:div w:id="1325157695">
      <w:bodyDiv w:val="1"/>
      <w:marLeft w:val="0"/>
      <w:marRight w:val="0"/>
      <w:marTop w:val="0"/>
      <w:marBottom w:val="0"/>
      <w:divBdr>
        <w:top w:val="none" w:sz="0" w:space="0" w:color="auto"/>
        <w:left w:val="none" w:sz="0" w:space="0" w:color="auto"/>
        <w:bottom w:val="none" w:sz="0" w:space="0" w:color="auto"/>
        <w:right w:val="none" w:sz="0" w:space="0" w:color="auto"/>
      </w:divBdr>
    </w:div>
    <w:div w:id="1458404877">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sChild>
        <w:div w:id="637536379">
          <w:marLeft w:val="0"/>
          <w:marRight w:val="0"/>
          <w:marTop w:val="0"/>
          <w:marBottom w:val="0"/>
          <w:divBdr>
            <w:top w:val="none" w:sz="0" w:space="0" w:color="auto"/>
            <w:left w:val="none" w:sz="0" w:space="0" w:color="auto"/>
            <w:bottom w:val="none" w:sz="0" w:space="0" w:color="auto"/>
            <w:right w:val="none" w:sz="0" w:space="0" w:color="auto"/>
          </w:divBdr>
          <w:divsChild>
            <w:div w:id="455607013">
              <w:marLeft w:val="0"/>
              <w:marRight w:val="0"/>
              <w:marTop w:val="0"/>
              <w:marBottom w:val="0"/>
              <w:divBdr>
                <w:top w:val="none" w:sz="0" w:space="0" w:color="auto"/>
                <w:left w:val="none" w:sz="0" w:space="0" w:color="auto"/>
                <w:bottom w:val="none" w:sz="0" w:space="0" w:color="auto"/>
                <w:right w:val="none" w:sz="0" w:space="0" w:color="auto"/>
              </w:divBdr>
              <w:divsChild>
                <w:div w:id="1082486022">
                  <w:marLeft w:val="0"/>
                  <w:marRight w:val="0"/>
                  <w:marTop w:val="0"/>
                  <w:marBottom w:val="0"/>
                  <w:divBdr>
                    <w:top w:val="none" w:sz="0" w:space="0" w:color="auto"/>
                    <w:left w:val="none" w:sz="0" w:space="0" w:color="auto"/>
                    <w:bottom w:val="none" w:sz="0" w:space="0" w:color="auto"/>
                    <w:right w:val="none" w:sz="0" w:space="0" w:color="auto"/>
                  </w:divBdr>
                  <w:divsChild>
                    <w:div w:id="1433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
        <a:cs typeface=""/>
      </a:majorFont>
      <a:minorFont>
        <a:latin typeface="Arial"/>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0DAF-EA1F-4460-A74C-A371AE0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37</Pages>
  <Words>6918</Words>
  <Characters>39439</Characters>
  <Application>Microsoft Office Word</Application>
  <DocSecurity>0</DocSecurity>
  <Lines>328</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dc:description/>
  <cp:lastModifiedBy>Сергей</cp:lastModifiedBy>
  <cp:revision>57</cp:revision>
  <cp:lastPrinted>2024-05-26T20:26:00Z</cp:lastPrinted>
  <dcterms:created xsi:type="dcterms:W3CDTF">2024-05-21T08:39:00Z</dcterms:created>
  <dcterms:modified xsi:type="dcterms:W3CDTF">2024-05-28T07:21:00Z</dcterms:modified>
  <dc:language>ru-RU</dc:language>
</cp:coreProperties>
</file>