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063E62A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lastRenderedPageBreak/>
        <w:t>i</w:t>
      </w:r>
      <w:proofErr w:type="spellEnd"/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r>
        <w:rPr>
          <w:rFonts w:ascii="宋体" w:eastAsia="宋体" w:hAnsi="宋体" w:hint="eastAsia"/>
        </w:rPr>
        <w:t>ku;zglsaio</w:t>
      </w:r>
      <w:proofErr w:type="spell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66A891FD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余字的其中一个初码与整字相同为音似，否则为音异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lastRenderedPageBreak/>
        <w:t>余集合不成字时，按解书顺序（左上→左下→右上→右下）依次考察各非单笔画部件。对每一部件，先查是否有部首别码；若无，则辨其初码是否与整字音似。无别码且音似者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(或别码)</w:t>
      </w:r>
      <w:r w:rsidRPr="00F058DA">
        <w:rPr>
          <w:rFonts w:ascii="宋体" w:eastAsia="宋体" w:hAnsi="宋体"/>
          <w:szCs w:val="21"/>
        </w:rPr>
        <w:t>部件的部首码或初码为副码。必要时递归应用此流程。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lastRenderedPageBreak/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</w:t>
            </w:r>
            <w:r>
              <w:rPr>
                <w:rFonts w:ascii="宋体" w:eastAsia="宋体" w:hAnsi="宋体" w:hint="eastAsia"/>
              </w:rPr>
              <w:lastRenderedPageBreak/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lastRenderedPageBreak/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 xml:space="preserve">码，如"亠"→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1D118" w14:textId="77777777" w:rsidR="007E42AF" w:rsidRDefault="007E42AF" w:rsidP="001C724A">
      <w:pPr>
        <w:rPr>
          <w:rFonts w:hint="eastAsia"/>
        </w:rPr>
      </w:pPr>
      <w:r>
        <w:separator/>
      </w:r>
    </w:p>
  </w:endnote>
  <w:endnote w:type="continuationSeparator" w:id="0">
    <w:p w14:paraId="716120E1" w14:textId="77777777" w:rsidR="007E42AF" w:rsidRDefault="007E42AF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D9766" w14:textId="77777777" w:rsidR="007E42AF" w:rsidRDefault="007E42AF" w:rsidP="001C724A">
      <w:pPr>
        <w:rPr>
          <w:rFonts w:hint="eastAsia"/>
        </w:rPr>
      </w:pPr>
      <w:r>
        <w:separator/>
      </w:r>
    </w:p>
  </w:footnote>
  <w:footnote w:type="continuationSeparator" w:id="0">
    <w:p w14:paraId="281CA985" w14:textId="77777777" w:rsidR="007E42AF" w:rsidRDefault="007E42AF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E51D1"/>
    <w:rsid w:val="00401EE8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51AC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44375"/>
    <w:rsid w:val="00844B24"/>
    <w:rsid w:val="00856EA1"/>
    <w:rsid w:val="00857622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6015</TotalTime>
  <Pages>1</Pages>
  <Words>1831</Words>
  <Characters>10441</Characters>
  <Application>Microsoft Office Word</Application>
  <DocSecurity>0</DocSecurity>
  <Lines>87</Lines>
  <Paragraphs>24</Paragraphs>
  <ScaleCrop>false</ScaleCrop>
  <Company/>
  <LinksUpToDate>false</LinksUpToDate>
  <CharactersWithSpaces>12248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110</cp:revision>
  <dcterms:created xsi:type="dcterms:W3CDTF">2026-01-07T07:24:00Z</dcterms:created>
  <dcterms:modified xsi:type="dcterms:W3CDTF">2026-05-23T14:27:00Z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