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120"/>
        <w:jc w:val="center"/>
      </w:pPr>
      <w:r>
        <w:rPr>
          <w:color w:val="8D6E63"/>
        </w:rPr>
        <w:t>❦ ❦ ❦</w:t>
      </w:r>
    </w:p>
    <w:p>
      <w:pPr>
        <w:spacing w:after="60"/>
        <w:jc w:val="center"/>
      </w:pPr>
      <w:r>
        <w:rPr>
          <w:i/>
          <w:iCs/>
          <w:color w:val="6D4C41"/>
        </w:rPr>
        <w:t>FICHE PERSONNAGE</w:t>
      </w:r>
    </w:p>
    <w:p>
      <w:pPr>
        <w:spacing w:before="60" w:after="60"/>
        <w:jc w:val="center"/>
      </w:pPr>
      <w:r>
        <w:rPr>
          <w:b/>
          <w:bCs/>
          <w:color w:val="5D4037"/>
          <w:sz w:val="36"/>
          <w:szCs w:val="36"/>
        </w:rPr>
        <w:t>LADY VICTORIA CHEVESSAND</w:t>
      </w:r>
    </w:p>
    <w:p>
      <w:pPr>
        <w:spacing w:after="200"/>
        <w:jc w:val="center"/>
      </w:pPr>
      <w:r>
        <w:rPr>
          <w:i/>
          <w:iCs/>
          <w:color w:val="6D4C41"/>
        </w:rPr>
        <w:t>amie loyale de Chloé · mondaine · découvreuse du corps</w:t>
      </w:r>
    </w:p>
    <w:p>
      <w:pPr>
        <w:spacing w:before="60" w:after="60" w:line="300" w:lineRule="auto"/>
        <w:jc w:val="both"/>
      </w:pPr>
      <w:r>
        <w:t>Le contexte. Samedi 6 juin 1925, anniversaire des 30 ans de Lady Chloé. Vous êtes invité au Domaine des Beuhaies. Lady Chloé est rentrée seule à 18h00 et trouve Lady Léa de Pavy morte dans la dépendance — empoisonnée à la digitaline vers 17h25. Le jeu. Lady Chloé enquête seule pendant 1 heure. Sir Amaury est MJ. Vos observations se livrent en conversation, librement. Vos secrets se gardent — il faut un levier pour qu’ils sortent.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🎭 VOTRE CARACTÈRE  ❧</w:t>
      </w:r>
    </w:p>
    <w:p>
      <w:pPr>
        <w:spacing w:before="60" w:after="60" w:line="300" w:lineRule="auto"/>
        <w:jc w:val="both"/>
      </w:pPr>
      <w:r>
        <w:t>Mondaine présente partout, mémoire sociale du salon. Vous adorez raconter, vous adorez observer. Vous parlez avec délectation. Aujourd’hui, vous êtes secouée d’avoir trouvé le corps de Léa — mais cela ne vous empêche pas de parler, au contraire.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📜 VOTRE PHRASE DE PRÉSENTATION  ❧</w:t>
      </w:r>
    </w:p>
    <w:p>
      <w:pPr>
        <w:spacing w:before="120" w:after="120" w:line="300" w:lineRule="auto"/>
        <w:ind w:left="360" w:right="360"/>
        <w:jc w:val="both"/>
      </w:pPr>
      <w:r>
        <w:rPr>
          <w:i/>
          <w:iCs/>
          <w:color w:val="6D4C41"/>
        </w:rPr>
        <w:t>« Lady Victoria Chevessand, amie de Chloé depuis l’école. C’est moi qui ai découvert le corps.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🔗 VOS LIENS  ❧</w:t>
      </w:r>
    </w:p>
    <w:p>
      <w:pPr>
        <w:spacing w:before="60" w:after="60" w:line="300" w:lineRule="auto"/>
        <w:jc w:val="both"/>
      </w:pPr>
      <w:r>
        <w:t xml:space="preserve">💞 </w:t>
      </w:r>
      <w:r>
        <w:rPr>
          <w:b/>
          <w:bCs/>
        </w:rPr>
        <w:t>Lady Chloé</w:t>
      </w:r>
      <w:r>
        <w:t xml:space="preserve"> — amie loyale depuis l’école.</w:t>
      </w:r>
    </w:p>
    <w:p>
      <w:pPr>
        <w:spacing w:before="60" w:after="60" w:line="300" w:lineRule="auto"/>
        <w:jc w:val="both"/>
      </w:pPr>
      <w:r>
        <w:t xml:space="preserve">📚 </w:t>
      </w:r>
      <w:r>
        <w:rPr>
          <w:b/>
          <w:bCs/>
        </w:rPr>
        <w:t>Tous les convives</w:t>
      </w:r>
      <w:r>
        <w:t xml:space="preserve"> — vous avez un ragot sur chacun, à servir à la demande.</w:t>
      </w:r>
    </w:p>
    <w:p>
      <w:pPr>
        <w:spacing w:before="60" w:after="60" w:line="300" w:lineRule="auto"/>
        <w:jc w:val="both"/>
      </w:pPr>
      <w:r>
        <w:t xml:space="preserve">🕯️ </w:t>
      </w:r>
      <w:r>
        <w:rPr>
          <w:b/>
          <w:bCs/>
        </w:rPr>
        <w:t>Lady Léa de Pavy</w:t>
      </w:r>
      <w:r>
        <w:t xml:space="preserve"> — connaissance mondaine, vous avez découvert son corps.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💬 COMMENT JOUER  ❧</w:t>
      </w:r>
    </w:p>
    <w:p>
      <w:pPr>
        <w:spacing w:before="60" w:after="60" w:line="300" w:lineRule="auto"/>
        <w:jc w:val="both"/>
      </w:pPr>
      <w:r>
        <w:rPr>
          <w:b/>
          <w:bCs/>
        </w:rPr>
        <w:t>Vous parlez avec délectation, très riche en observations.</w:t>
      </w:r>
      <w:r>
        <w:t xml:space="preserve"> Vous n’avez aucun secret compromettant. Vous livrez ce que vous savez librement, mais certains témoignages clefs sont gardés pour des moments précis. </w:t>
      </w:r>
      <w:r>
        <w:rPr>
          <w:b/>
          <w:bCs/>
        </w:rPr>
        <w:t>Vous ne soufflez pas de pistes à Chloé</w:t>
      </w:r>
      <w:r>
        <w:t xml:space="preserve"> — c’est Sir Amaury, son mari et le MJ, qui le fait.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VOTRE IDENTITÉ  ❧</w:t>
      </w:r>
    </w:p>
    <w:p>
      <w:pPr>
        <w:spacing w:before="60" w:after="60" w:line="300" w:lineRule="auto"/>
        <w:jc w:val="both"/>
      </w:pPr>
      <w:r>
        <w:t>Amie loyale de Lady Chloé. Mondaine, présente partout. Mémoire mondaine du salon. C’est vous qui avez découvert le corps à 17h57. Aucun secret compromettant.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MES TÉMOIGNAGES PRIORITAIRES  ❧</w:t>
      </w:r>
    </w:p>
    <w:p>
      <w:pPr>
        <w:spacing w:before="60" w:after="60" w:line="300" w:lineRule="auto"/>
        <w:jc w:val="both"/>
      </w:pPr>
      <w:r>
        <w:t>Vos témoignages clefs, à livrer au bon moment :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</w:t>
      </w:r>
      <w:r>
        <w:t xml:space="preserve"> — La découverte du corps + Marie et Léa s’embrassant au potager à 16h50.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II/III</w:t>
      </w:r>
      <w:r>
        <w:t xml:space="preserve"> — Léa glissant un billet à Amandinette à 16h05.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IV</w:t>
      </w:r>
      <w:r>
        <w:t xml:space="preserve"> — Alicia entrant au bar juste après vos cris à 17h58 (CRITIQUE).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CE QUE VOUS DITES — DISTRIBUÉ PAR ACTES  ❧</w:t>
      </w:r>
    </w:p>
    <w:p>
      <w:pPr>
        <w:spacing w:before="60" w:after="60" w:line="300" w:lineRule="auto"/>
        <w:jc w:val="both"/>
      </w:pPr>
      <w:r>
        <w:rPr>
          <w:b/>
          <w:bCs/>
        </w:rPr>
        <w:t>ACTE I — La découverte du corps</w:t>
      </w:r>
      <w:r>
        <w:t xml:space="preserve"> : « Je suis allée chercher Léa vers 17h55. La porte de la dépendance était fermée à clef. J’ai regardé par la fenêtre du nord. Elle était à terre, immobile. Je suis revenue en hurlant. »</w:t>
      </w:r>
    </w:p>
    <w:p>
      <w:pPr>
        <w:spacing w:before="60" w:after="60" w:line="300" w:lineRule="auto"/>
        <w:jc w:val="both"/>
      </w:pPr>
      <w:r>
        <w:rPr>
          <w:b/>
          <w:bCs/>
        </w:rPr>
        <w:t>ACTE I — Marie et Léa au potager (16h50)</w:t>
      </w:r>
      <w:r>
        <w:t xml:space="preserve"> : « Vers 16h50, je me promenais. J’ai vu Marie et Léa s’embrasser dans le potager. Je suis restée pétrifiée derrière les arbres. Je n’en avais parlé à personne. »</w:t>
      </w:r>
    </w:p>
    <w:p>
      <w:pPr>
        <w:spacing w:before="60" w:after="60" w:line="300" w:lineRule="auto"/>
        <w:jc w:val="both"/>
      </w:pPr>
      <w:r>
        <w:rPr>
          <w:b/>
          <w:bCs/>
        </w:rPr>
        <w:t>ACTE II ou III — Le billet à Amandinette à 16h05.</w:t>
      </w:r>
      <w:r>
        <w:t xml:space="preserve"> Si Chloé interroge sur les déplacements de Léa : « Dans le hall vers 16h05, j’ai vu Léa glisser un petit billet à la Duchesse Amandinette. Geste furtif. Amandinette l’a fourré dans son réticule. »</w:t>
      </w:r>
    </w:p>
    <w:p>
      <w:pPr>
        <w:spacing w:before="60" w:after="60" w:line="300" w:lineRule="auto"/>
        <w:jc w:val="both"/>
      </w:pPr>
      <w:r>
        <w:rPr>
          <w:b/>
          <w:bCs/>
        </w:rPr>
        <w:t>ACTE IV — Alicia file au bar à 17h58 (CRITIQUE).</w:t>
      </w:r>
      <w:r>
        <w:t xml:space="preserve"> Quand Chloé veut entrer dans la dépendance et trouve le tiroir vide : « Maintenant que vous me posez la question, ma chère… j’ai vu Lady Alicia entrer au bar juste après mes cris. J’avais pensé qu’elle cherchait des sels.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VOS ANECDOTES MONDAINES  ❧</w:t>
      </w:r>
    </w:p>
    <w:p>
      <w:pPr>
        <w:spacing w:before="60" w:after="60" w:line="300" w:lineRule="auto"/>
        <w:jc w:val="both"/>
      </w:pPr>
      <w:r>
        <w:t>Sur chaque convive, vous avez un petit ragot. Servez-les avec délectation quand Chloé interroge sur l’un ou l’autre :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Amandinette</w:t>
      </w:r>
      <w:r>
        <w:t xml:space="preserve"> : « Étrange que personne ne connaisse les Parisette de la branche d’Amandinette. J’ai cherché dans les chroniques, je n’ai jamais retrouvé sa famille mentionnée.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Duc Théodorette</w:t>
      </w:r>
      <w:r>
        <w:t xml:space="preserve"> : « Théodorette s’est terriblement assombri ces trois derniers mois. Vienne, paraît-il.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Lord Louis-Marc</w:t>
      </w:r>
      <w:r>
        <w:t xml:space="preserve"> : « Sa main tremble depuis quelques mois. Pas la main du chirurgien — la main de l’homme.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Marie</w:t>
      </w:r>
      <w:r>
        <w:t xml:space="preserve"> : « Marie joue mieux du piano qu’elle ne sourit. Comme une femme qui pense à quelqu’un qui n’est pas son mari.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Lord Gautier</w:t>
      </w:r>
      <w:r>
        <w:t xml:space="preserve"> : « On murmure qu’il vend à perte. Il a refusé deux invitations en juin.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Alicia</w:t>
      </w:r>
      <w:r>
        <w:t xml:space="preserve"> : « Il paraît qu’elle a passé deux semaines à la campagne au mois d’avril, en visite chez une cousine. Sauf que sa cousine est morte l’an dernier.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Lord Nicolas</w:t>
      </w:r>
      <w:r>
        <w:t xml:space="preserve"> : « On ne crie pas sur Léa pour des raisons de famille — on crie pour des raisons de cœur.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Boulet de Myrtilles</w:t>
      </w:r>
      <w:r>
        <w:t xml:space="preserve"> : « Elle lit les annuaires comme d’autres lisent les romans. Mémoire prodigieuse. Vous lui demanderez ce qu’il y a vraiment dans la branche de la Duchesse.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Romanette</w:t>
      </w:r>
      <w:r>
        <w:t xml:space="preserve"> : « Elle a beaucoup ri ces derniers temps. Comme une jeune fille avant un grand jour.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Sir Tatoine</w:t>
      </w:r>
      <w:r>
        <w:t xml:space="preserve"> : « Clochette le mène là où elle veut, et il croit la guider.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Cloé Fischer</w:t>
      </w:r>
      <w:r>
        <w:t xml:space="preserve"> : « Elle rit fort. Trop fort. Quand une femme rit ainsi, c’est qu’elle veut couvrir un autre bruit. »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Sur Lady Léa</w:t>
      </w:r>
      <w:r>
        <w:t xml:space="preserve"> : « Elle savait tout sur tout le monde. C’était son art. C’était sa cruauté.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VOTRE CHRONOLOGIE  ❧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w="22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Heure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Lieu</w:t>
            </w:r>
          </w:p>
        </w:tc>
        <w:tc>
          <w:tcPr>
            <w:tcW w:w="36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Événement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15h45 – 16h05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Hall/bar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 Vous voyez Léa glisser un billet à Amandinette à 16h05.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16h05 – 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Toast.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16h50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Côté nord du jardin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voyez Marie et Léa s’embrasser au potager.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17h00 – 17h45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 principalement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17h55 – 17h57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Sentier → dépendance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partez chercher Léa.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17h57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Dépendance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voyez le corps par la fenêtre.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17h58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revenez en hurlant. Vous voyez Alicia filer au bar.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18h00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accueillez Chloé en larmes.</w:t>
            </w:r>
          </w:p>
        </w:tc>
      </w:tr>
    </w:tbl>
    <w:p>
      <w:pPr>
        <w:spacing w:after="120"/>
        <w:jc w:val="center"/>
      </w:pPr>
      <w:r>
        <w:rPr>
          <w:color w:val="8D6E63"/>
        </w:rPr>
        <w:t>❦ ❦ ❦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