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Quatorze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120" w:after="120" w:line="300" w:lineRule="auto"/>
        <w:ind w:left="360" w:right="360"/>
        <w:jc w:val="both"/>
      </w:pPr>
      <w:r>
        <w:rPr>
          <w:i/>
          <w:iCs/>
          <w:color w:val="6D4C41"/>
        </w:rPr>
        <w:t xml:space="preserve">👗 Votre allure. Une veste brune cintrée, un pantalon beige clair, chaussures de cuir fauve. Tenue d’un financier en campagne — soignée mais sans éclat ; aujourd’hui, elle paraît trop chaude pour vous (sueur visible aux tempes, manches relevées dès 17h00).</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both"/>
        <w:spacing w:after="100"/>
      </w:pPr>
      <w:r>
        <w:rPr>
          <w:sz w:val="22"/>
        </w:rPr>
        <w:t xml:space="preserve">👗 Votre allure. Une redingote de velours vert profond brodée de volutes dorées, gilet de brocart crème à boutons d’or, jabot et manchettes de dentelle blanche. L’apparat d’un artiste qui se donne en spectacle — pour mieux cacher le reste.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 xml:space="preserve">ACTE I — 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 xml:space="preserve">ACTE II — 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ACTE II — 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after="80"/>
      </w:pPr>
      <w:r>
        <w:rPr>
          <w:b/>
          <w:sz w:val="22"/>
        </w:rPr>
        <w:t xml:space="preserve">ACTE III — La salle de bain vide (si Chloé interroge sur la salle de bain) : </w:t>
      </w:r>
      <w:r>
        <w:rPr>
          <w:sz w:val="22"/>
        </w:rPr>
        <w:t xml:space="preserve">« Quand je m’y suis rendue vers 17h30, la salle de bain était vide — personne. La Duchesse Amandinette prétend pourtant s’y être reposée jusqu’à 17h45. À 17h30, il n’y avait là âme qui vive. »</w:t>
      </w:r>
    </w:p>
    <w:p>
      <w:pPr>
        <w:spacing w:after="80"/>
      </w:pPr>
      <w:r>
        <w:rPr>
          <w:b/>
          <w:sz w:val="22"/>
        </w:rPr>
        <w:t xml:space="preserve">ACTE IV — 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both"/>
        <w:spacing w:after="100"/>
      </w:pPr>
      <w:r>
        <w:rPr>
          <w:sz w:val="22"/>
        </w:rPr>
        <w:t xml:space="preserve">👗 Votre allure. Une longue robe de tulle vert profond, épaules dénudées (encolure bateau), buste ajusté brodé de perles, large ceinture de satin, jupe vaporeuse qui balaie le sol. Discrète et gracieuse, comme vous.</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120" w:after="120" w:line="300" w:lineRule="auto"/>
        <w:ind w:left="360" w:right="360"/>
        <w:jc w:val="both"/>
      </w:pPr>
      <w:r>
        <w:rPr>
          <w:i/>
          <w:iCs/>
          <w:color w:val="6D4C41"/>
        </w:rPr>
        <w:t xml:space="preserve">👗 Votre allure. Une redingote de brocart noir aux broderies d’or, gilet crème à boutons dorés, haut jabot de dentelle blanche, chapeau haut-de-forme — et un loup blanc sur le haut du visage, dont vous ne vous départez guère. On vous reconnaît de loin à ce masque.</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Mademoiselle Lisa Lepra — vous la croisez aux cercles de jeu nocturnes ; elle connaît vos dettes.</w:t>
      </w:r>
      <w:r>
        <w:rPr>
          <w:b/>
          <w:bCs/>
        </w:rPr>
        <w:t/>
      </w:r>
      <w:r>
        <w:t xml:space="preserve"/>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after="80"/>
      </w:pPr>
      <w:r>
        <w:rPr>
          <w:b/>
          <w:sz w:val="22"/>
        </w:rPr>
        <w:t xml:space="preserve">La salle de bain vide (si Chloé insiste) : </w:t>
      </w:r>
      <w:r>
        <w:rPr>
          <w:sz w:val="22"/>
        </w:rPr>
        <w:t xml:space="preserve">« Quand j’y suis allée vers 17h33, il n’y avait personne. Si la Duchesse était censée s’y reposer, je ne l’y ai pas vue — la pièce était libre. »</w:t>
      </w:r>
    </w:p>
    <w:p>
      <w:pPr>
        <w:spacing w:before="240" w:after="100"/>
      </w:pPr>
      <w:r>
        <w:rPr>
          <w:b/>
          <w:bCs/>
          <w:color w:val="5D4037"/>
          <w:sz w:val="24"/>
          <w:szCs w:val="24"/>
        </w:rPr>
        <w:t>❧  CE QUI VOUS FAIT CRAQUER  ❧</w:t>
      </w:r>
    </w:p>
    <w:p>
      <w:pPr>
        <w:spacing w:before="60" w:after="60" w:line="300" w:lineRule="auto"/>
        <w:jc w:val="both"/>
      </w:pPr>
      <w:r>
        <w:t xml:space="preserve">Si Chloé presse sur votre nervosité, ou Lisa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 xml:space="preserve">Sur Mademoiselle Lisa : « On ne fait pas une scène pareille pour une affaire d’argent — on la fait pour une affaire de cœur. »</w:t>
      </w:r>
      <w:r>
        <w:t xml:space="preserve"/>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 xml:space="preserve">Sur Mademoiselle Maëlys : « Cette enfant que Chloé a prise sous son aile… Léa la regardait avec une étrange douceur, comme si elle la reconnaissait. »</w:t>
      </w:r>
      <w:r>
        <w:t xml:space="preserve"/>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 LORENZO PARISET</w:t>
      </w:r>
    </w:p>
    <w:p>
      <w:pPr>
        <w:spacing w:after="200"/>
        <w:jc w:val="center"/>
      </w:pPr>
      <w:r>
        <w:rPr>
          <w:i/>
          <w:iCs/>
          <w:color w:val="6D4C41"/>
        </w:rPr>
        <w:t xml:space="preserve">amateur d’art italien · époux de Comtesse Lola</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Charmeur, ténébreux, dilettante. Italien jusqu’au bout des bottines : accent chantant, manière polie, anecdotes vénitiennes prêtes à servir. Connoisseur de peinture moderne, mécène discret de jeunes artistes. Vous parlez volontiers, mais sans empressement — la fortune de Lola vous épargne d’avoir à briller.</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Comte Lorenzo Pariset, sans particule à la française. Mécène à mes heures. Mon épouse Lola est près de moi. »</w:t>
      </w:r>
    </w:p>
    <w:p>
      <w:pPr>
        <w:spacing w:before="240" w:after="100"/>
      </w:pPr>
      <w:r>
        <w:rPr>
          <w:b/>
          <w:bCs/>
          <w:color w:val="5D4037"/>
          <w:sz w:val="24"/>
          <w:szCs w:val="24"/>
        </w:rPr>
        <w:t xml:space="preserve">👗 Votre allure. Pantalon noir bien coupé, chemise blanche immaculée, chapeau noir à large bord, bottines de cuir cirées et fine canne d’ébène à pommeau d’argent — un dandy d’opéra italien.</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Comtesse Lola Pariset, née Bastien — votre épouse, votre boussole, votre fortune.</w:t>
      </w:r>
      <w:r>
        <w:rPr>
          <w:b/>
          <w:bCs/>
        </w:rPr>
        <w:t/>
      </w:r>
      <w:r>
        <w:t xml:space="preserve"/>
      </w:r>
    </w:p>
    <w:p>
      <w:pPr>
        <w:spacing w:before="60" w:after="60" w:line="300" w:lineRule="auto"/>
        <w:jc w:val="both"/>
      </w:pPr>
      <w:r>
        <w:t xml:space="preserve">🤝 Duc Théodorette de Parisette — connaissance diplomatique : vos deux familles partagent une lointaine racine commune, sans plus.</w:t>
      </w:r>
      <w:r>
        <w:rPr>
          <w:b/>
          <w:bCs/>
        </w:rPr>
        <w:t/>
      </w:r>
      <w:r>
        <w:t xml:space="preserve"/>
      </w:r>
    </w:p>
    <w:p>
      <w:pPr>
        <w:spacing w:before="240" w:after="100"/>
      </w:pPr>
      <w:r>
        <w:rPr>
          <w:b/>
          <w:bCs/>
          <w:color w:val="5D4037"/>
          <w:sz w:val="24"/>
          <w:szCs w:val="24"/>
        </w:rPr>
        <w:t xml:space="preserve">🎨 Monsieur Baptiste André — vous l’avez exposé dans votre galerie de Milan l’an dernier. Vous connaissez ses doubles signatures.</w:t>
      </w:r>
    </w:p>
    <w:p>
      <w:pPr>
        <w:spacing w:before="60" w:after="60" w:line="300" w:lineRule="auto"/>
        <w:jc w:val="both"/>
      </w:pPr>
      <w:r>
        <w:rPr>
          <w:b/>
          <w:bCs/>
        </w:rPr>
        <w:t xml:space="preserve">🕯️ Lady Léa de Pavy — quelques soirées à Londres l’an dernier, sans dette ni reproche. Sa mort vous attriste sincèrement.</w:t>
      </w:r>
      <w:r>
        <w:t xml:space="preserve"/>
      </w:r>
      <w:r>
        <w:rPr>
          <w:b/>
          <w:bCs/>
        </w:rPr>
        <w:t/>
      </w:r>
      <w:r>
        <w:t xml:space="preserve"/>
      </w:r>
    </w:p>
    <w:p>
      <w:pPr>
        <w:spacing w:before="240" w:after="100"/>
      </w:pPr>
      <w:r>
        <w:rPr>
          <w:b/>
          <w:bCs/>
          <w:color w:val="5D4037"/>
          <w:sz w:val="24"/>
          <w:szCs w:val="24"/>
        </w:rPr>
        <w:t xml:space="preserve">❧  💬 COMMENT JOUER  ❧</w:t>
      </w:r>
    </w:p>
    <w:p>
      <w:pPr>
        <w:spacing w:before="60" w:after="60" w:line="300" w:lineRule="auto"/>
        <w:jc w:val="both"/>
      </w:pPr>
      <w:r>
        <w:t xml:space="preserve">Vous parlez volontiers, avec mesure. Aucun secret lourd — vous êtes là pour la beauté du salon. Vous corroborez ce que vous avez vu, sans chercher à briller. Si Chloé évoque Plumeau, vous confirmez sans drame.</w:t>
      </w:r>
    </w:p>
    <w:p>
      <w:pPr>
        <w:spacing w:before="240" w:after="100"/>
      </w:pPr>
      <w:r>
        <w:rPr>
          <w:b/>
          <w:bCs/>
          <w:color w:val="5D4037"/>
          <w:sz w:val="24"/>
          <w:szCs w:val="24"/>
        </w:rPr>
        <w:t xml:space="preserve">❧  VOTRE IDENTITÉ  ❧</w:t>
      </w:r>
    </w:p>
    <w:p>
      <w:pPr>
        <w:spacing w:before="60" w:after="60" w:line="300" w:lineRule="auto"/>
        <w:jc w:val="both"/>
      </w:pPr>
      <w:r>
        <w:t xml:space="preserve">Italien d’une vieille famille vénète appauvrie. Le mariage avec Lola — fille de Pierre Bastien, l’industriel de l’acier — vous a permis de tenir votre rang sans humiliation. Lola vous aime, vous le lui rendez. Vous n’avez aucun secret compromettant ; aucun chantage de Léa.</w:t>
      </w:r>
    </w:p>
    <w:p>
      <w:pPr>
        <w:spacing w:before="60" w:after="60" w:line="300" w:lineRule="auto"/>
        <w:ind w:left="360"/>
        <w:jc w:val="both"/>
      </w:pPr>
      <w:r>
        <w:rPr>
          <w:b/>
          <w:bCs/>
        </w:rPr>
        <w:t xml:space="preserve">❧  CE QUE VOUS DITES — DISTRIBUÉ PAR ACTES  ❧</w:t>
      </w:r>
      <w:r>
        <w:t xml:space="preserve"/>
      </w:r>
    </w:p>
    <w:p>
      <w:pPr>
        <w:spacing w:before="60" w:after="60" w:line="300" w:lineRule="auto"/>
        <w:ind w:left="360"/>
        <w:jc w:val="both"/>
      </w:pPr>
      <w:r>
        <w:rPr>
          <w:b/>
          <w:bCs/>
        </w:rPr>
        <w:t xml:space="preserve">ACTE I — Sur le toast : « Le toast s’est tenu sans incident notable, du moins pour qui ne savait pas qu’on y versait du poison. »</w:t>
      </w:r>
      <w:r>
        <w:t xml:space="preserve"/>
      </w:r>
    </w:p>
    <w:p>
      <w:pPr>
        <w:spacing w:before="60" w:after="60" w:line="300" w:lineRule="auto"/>
        <w:ind w:left="360"/>
        <w:jc w:val="both"/>
      </w:pPr>
      <w:r>
        <w:rPr>
          <w:b/>
          <w:bCs/>
        </w:rPr>
        <w:t xml:space="preserve">ACTE II — Sur Monsieur Baptiste André (si Chloé évoque Plumeau) : « M. Plumeau ? Évidemment que c’est lui — j’expose ses caricatures à Milan depuis deux ans. Mais le démasquer n’a jamais été dans mes intentions : son trait vaut plus que sa réputation. »</w:t>
      </w:r>
      <w:r>
        <w:t xml:space="preserve"/>
      </w:r>
    </w:p>
    <w:p>
      <w:pPr>
        <w:spacing w:before="240" w:after="100"/>
      </w:pPr>
      <w:r>
        <w:rPr>
          <w:b/>
          <w:bCs/>
          <w:color w:val="5D4037"/>
          <w:sz w:val="24"/>
          <w:szCs w:val="24"/>
        </w:rPr>
        <w:t xml:space="preserve">ACTE II — Vu de la fenêtre : « De ma place près de la baie, j’ai vu le Duc Théodorette sortir précipitamment dans le couloir vers 17h13, l’air inquiet. » (Corrobore Maëlys, sans révéler d’indice neuf.)</w:t>
      </w:r>
    </w:p>
    <w:p>
      <w:pPr>
        <w:spacing w:before="60" w:after="60" w:line="300" w:lineRule="auto"/>
        <w:jc w:val="both"/>
      </w:pPr>
      <w:r>
        <w:rPr>
          <w:b/>
          <w:bCs/>
        </w:rPr>
        <w:t xml:space="preserve">ACTE III — Sur Lord Gautier : « Lord Gautier a passé l’après-midi à se ronger les ongles. Sa veste brune et son pantalon beige étaient froissés comme s’il avait couru — un rendez-vous, je crois. »</w:t>
      </w:r>
      <w:r>
        <w:t xml:space="preserve"/>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Vous n’avez aucun secret à protéger. Si Chloé insiste, riez : « Mais ma chère, je suis ici pour la peinture et le vin — non pour les drames. »</w:t>
      </w:r>
      <w:r>
        <w:t xml:space="preserve"/>
      </w:r>
    </w:p>
    <w:p>
      <w:pPr>
        <w:spacing w:before="60" w:after="60" w:line="300" w:lineRule="auto"/>
        <w:jc w:val="both"/>
      </w:pPr>
      <w:r>
        <w:rPr>
          <w:b/>
          <w:bCs/>
        </w:rPr>
        <w:t xml:space="preserve">❧  VOTRE CHRONOLOGIE  ❧</w:t>
      </w:r>
      <w:r>
        <w:t xml:space="preserve"/>
      </w:r>
    </w:p>
    <w:p>
      <w:pPr>
        <w:spacing w:before="240" w:after="100"/>
      </w:pPr>
      <w:r>
        <w:rPr>
          <w:b/>
          <w:bCs/>
          <w:color w:val="5D4037"/>
          <w:sz w:val="24"/>
          <w:szCs w:val="24"/>
        </w:rPr>
        <w:t xml:space="preserve">Heure</w:t>
      </w:r>
    </w:p>
    <w:p>
      <w:pPr>
        <w:spacing w:before="60" w:after="60" w:line="300" w:lineRule="auto"/>
        <w:jc w:val="both"/>
      </w:pPr>
      <w:r>
        <w:t xml:space="preserve">Lieu</w:t>
      </w:r>
    </w:p>
    <w:p>
      <w:pPr>
        <w:spacing w:before="60" w:after="60" w:line="300" w:lineRule="auto"/>
        <w:ind w:left="360"/>
        <w:jc w:val="both"/>
      </w:pPr>
      <w:r>
        <w:rPr>
          <w:b/>
          <w:bCs/>
        </w:rPr>
        <w:t xml:space="preserve">Événement</w:t>
      </w:r>
      <w:r>
        <w:t xml:space="preserve"/>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Lola et le Duc Théodorette.</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Cigare à la fenêtre. Lola à votre bras. Vous voyez Théodorette sortir à 17h13.</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240" w:after="100"/>
      </w:pPr>
      <w:r>
        <w:rPr>
          <w:b/>
          <w:bCs/>
          <w:color w:val="5D4037"/>
          <w:sz w:val="24"/>
          <w:szCs w:val="24"/>
        </w:rPr>
        <w:t xml:space="preserve">Mondanités. Cris de Lady Victoria à 17h58.</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COMTESSE LOLA PARISET, née BASTIEN</w:t>
      </w:r>
    </w:p>
    <w:p>
      <w:pPr>
        <w:spacing w:after="200"/>
        <w:jc w:val="center"/>
      </w:pPr>
      <w:r>
        <w:rPr>
          <w:i/>
          <w:iCs/>
          <w:color w:val="6D4C41"/>
        </w:rPr>
        <w:t xml:space="preserve">jeune héritière française · épouse du Comte Lorenzo</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Élégante, observatrice, douce. Vous parlez peu spontanément, mais avec justesse. Vous savez écouter — c’est ainsi qu’on retient bien des choses. Sincère amitié pour Lady Chloé qu’elle voit à chacun de ses bals.</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Lola Pariset, née Bastien. Mon père vend de l’acier, mon mari aime la peinture. Je tiens, je crois, des deux. »</w:t>
      </w:r>
    </w:p>
    <w:p>
      <w:pPr>
        <w:spacing w:before="240" w:after="100"/>
      </w:pPr>
      <w:r>
        <w:rPr>
          <w:b/>
          <w:bCs/>
          <w:color w:val="5D4037"/>
          <w:sz w:val="24"/>
          <w:szCs w:val="24"/>
        </w:rPr>
        <w:t xml:space="preserve">👗 Votre allure. Une longue robe bleu marine soyeuse, gants blancs montant jusqu’au coude, collier de perles à plusieurs rangs, serre-tête perlé qui retient sa chevelure brune — l’élégance précise d’une héritière de 1925.</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 Lorenzo Pariset — votre époux, votre choix, votre tendresse.</w:t>
      </w:r>
      <w:r>
        <w:rPr>
          <w:b/>
          <w:bCs/>
        </w:rPr>
        <w:t/>
      </w:r>
      <w:r>
        <w:t xml:space="preserve"/>
      </w:r>
    </w:p>
    <w:p>
      <w:pPr>
        <w:spacing w:before="60" w:after="60" w:line="300" w:lineRule="auto"/>
        <w:jc w:val="both"/>
      </w:pPr>
      <w:r>
        <w:t xml:space="preserve">🤝 Lady Chloé — vous l’admirez ; vous prenez le thé chez elle deux fois l’an.</w:t>
      </w:r>
      <w:r>
        <w:rPr>
          <w:b/>
          <w:bCs/>
        </w:rPr>
        <w:t/>
      </w:r>
      <w:r>
        <w:t xml:space="preserve"/>
      </w:r>
    </w:p>
    <w:p>
      <w:pPr>
        <w:spacing w:before="240" w:after="100"/>
      </w:pPr>
      <w:r>
        <w:rPr>
          <w:b/>
          <w:bCs/>
          <w:color w:val="5D4037"/>
          <w:sz w:val="24"/>
          <w:szCs w:val="24"/>
        </w:rPr>
        <w:t xml:space="preserve">🕯️ Lady Léa de Pavy — vous l’avez connue dans un salon littéraire de Londres ; aucune dette, juste l’affection d’une jeune lectrice pour une plume aînée.</w:t>
      </w:r>
    </w:p>
    <w:p>
      <w:pPr>
        <w:spacing w:before="60" w:after="60" w:line="300" w:lineRule="auto"/>
        <w:jc w:val="both"/>
      </w:pPr>
      <w:r>
        <w:rPr>
          <w:b/>
          <w:bCs/>
        </w:rPr>
        <w:t xml:space="preserve">❧  💬 COMMENT JOUER  ❧</w:t>
      </w:r>
      <w:r>
        <w:t xml:space="preserve"/>
      </w:r>
      <w:r>
        <w:rPr>
          <w:b/>
          <w:bCs/>
        </w:rPr>
        <w:t/>
      </w:r>
      <w:r>
        <w:t xml:space="preserve"/>
      </w:r>
    </w:p>
    <w:p>
      <w:pPr>
        <w:spacing w:before="240" w:after="100"/>
      </w:pPr>
      <w:r>
        <w:rPr>
          <w:b/>
          <w:bCs/>
          <w:color w:val="5D4037"/>
          <w:sz w:val="24"/>
          <w:szCs w:val="24"/>
        </w:rPr>
        <w:t xml:space="preserve">Vous parlez peu, mais juste. Vous répondez précisément aux questions, sans chercher à plaire. Vous n’avez aucun secret compromettant ; un seul détail intime, que vous gardez pour vous : vous attendez un enfant (trois mois — seul Lorenzo le sait). Cela ne sort que si Chloé vous interroge avec tendresse sur votre santé.</w:t>
      </w:r>
    </w:p>
    <w:p>
      <w:pPr>
        <w:spacing w:before="60" w:after="60" w:line="300" w:lineRule="auto"/>
        <w:jc w:val="both"/>
      </w:pPr>
      <w:r>
        <w:t xml:space="preserve">❧  VOTRE IDENTITÉ  ❧</w:t>
      </w:r>
    </w:p>
    <w:p>
      <w:pPr>
        <w:spacing w:before="240" w:after="100"/>
      </w:pPr>
      <w:r>
        <w:rPr>
          <w:b/>
          <w:bCs/>
          <w:color w:val="5D4037"/>
          <w:sz w:val="24"/>
          <w:szCs w:val="24"/>
        </w:rPr>
        <w:t xml:space="preserve">Fille de Pierre Bastien (Bastien Acier), anoblie par contrat industriel sous la République. Mariée à Lorenzo l’an dernier, par amour véritable. Vous n’avez ni rancune ni rivalité avec personne au Domaine — vous êtes ici parce que Chloé et Amaury aiment les jeunes ménages cultivés.</w:t>
      </w:r>
    </w:p>
    <w:p>
      <w:pPr>
        <w:spacing w:before="60" w:after="60" w:line="300" w:lineRule="auto"/>
        <w:jc w:val="both"/>
      </w:pPr>
      <w:r>
        <w:t xml:space="preserve">❧  CE QUE VOUS DITES — DISTRIBUÉ PAR ACTES  ❧</w:t>
      </w:r>
    </w:p>
    <w:p>
      <w:pPr>
        <w:spacing w:before="60" w:after="60" w:line="300" w:lineRule="auto"/>
        <w:ind w:left="360"/>
        <w:jc w:val="both"/>
      </w:pPr>
      <w:r>
        <w:rPr>
          <w:b/>
          <w:bCs/>
        </w:rPr>
        <w:t xml:space="preserve">ACTE I — Sur le toast : « Amandinette a glissé quelques mots à l’oreille de Léa juste après le toast. Je l’ai vu. Je n’ai pas entendu. » (Corrobore Maëlys.)</w:t>
      </w:r>
      <w:r>
        <w:t xml:space="preserve"/>
      </w:r>
    </w:p>
    <w:p>
      <w:pPr>
        <w:spacing w:before="60" w:after="60" w:line="300" w:lineRule="auto"/>
        <w:ind w:left="360"/>
        <w:jc w:val="both"/>
      </w:pPr>
      <w:r>
        <w:rPr>
          <w:b/>
          <w:bCs/>
        </w:rPr>
        <w:t xml:space="preserve">ACTE II — Sur Lisa au salon : « La cantatrice n’a pas quitté son fauteuil de tout l’après-midi. Elle ruminait, mais elle était là, en pleine vue. » (Corrobore Maëlys et Boulet : alibi solide pour Lisa.)</w:t>
      </w:r>
      <w:r>
        <w:t xml:space="preserve"/>
      </w:r>
    </w:p>
    <w:p>
      <w:pPr>
        <w:spacing w:before="60" w:after="60" w:line="300" w:lineRule="auto"/>
        <w:ind w:left="360"/>
        <w:jc w:val="both"/>
      </w:pPr>
      <w:r>
        <w:rPr>
          <w:b/>
          <w:bCs/>
        </w:rPr>
        <w:t xml:space="preserve">ACTE III — Sur le couloir : « J’ai vu le Duc Théodorette rentrer du couloir vers 17h20, troublé. Cela n’a duré qu’un instant. » (Corrobore Maëlys.)</w:t>
      </w:r>
      <w:r>
        <w:t xml:space="preserve"/>
      </w:r>
    </w:p>
    <w:p>
      <w:pPr>
        <w:spacing w:before="240" w:after="100"/>
      </w:pPr>
      <w:r>
        <w:rPr>
          <w:b/>
          <w:bCs/>
          <w:color w:val="5D4037"/>
          <w:sz w:val="24"/>
          <w:szCs w:val="24"/>
        </w:rPr>
        <w:t xml:space="preserve">ACTE IV — Sur Léa : « Elle m’avait écrit en mai pour me recommander un poète. Sa dernière lettre. Elle parlait d’un voyage. » (Anecdote douce — souligne le projet de fuite de Léa.)</w:t>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Si Chloé vous interroge sur votre santé : un sourire pudique. « Une joie privée, Mademoiselle. À sa saison, on en dira plus. »</w:t>
      </w:r>
      <w:r>
        <w:t xml:space="preserve"/>
      </w:r>
    </w:p>
    <w:p>
      <w:pPr>
        <w:spacing w:before="60" w:after="60" w:line="300" w:lineRule="auto"/>
        <w:jc w:val="both"/>
      </w:pPr>
      <w:r>
        <w:rPr>
          <w:b/>
          <w:bCs/>
        </w:rPr>
        <w:t xml:space="preserve">❧  VOTRE CHRONOLOGIE  ❧</w:t>
      </w:r>
      <w:r>
        <w:t xml:space="preserve"/>
      </w:r>
    </w:p>
    <w:p>
      <w:pPr>
        <w:spacing w:before="60" w:after="60" w:line="300" w:lineRule="auto"/>
        <w:jc w:val="both"/>
      </w:pPr>
      <w:r>
        <w:rPr>
          <w:b/>
          <w:bCs/>
        </w:rPr>
        <w:t xml:space="preserve">Heure</w:t>
      </w:r>
      <w:r>
        <w:t xml:space="preserve"/>
      </w:r>
    </w:p>
    <w:p>
      <w:pPr>
        <w:spacing w:before="240" w:after="100"/>
      </w:pPr>
      <w:r>
        <w:rPr>
          <w:b/>
          <w:bCs/>
          <w:color w:val="5D4037"/>
          <w:sz w:val="24"/>
          <w:szCs w:val="24"/>
        </w:rPr>
        <w:t xml:space="preserve">Lieu</w:t>
      </w:r>
    </w:p>
    <w:p>
      <w:pPr>
        <w:spacing w:before="60" w:after="60" w:line="300" w:lineRule="auto"/>
        <w:jc w:val="both"/>
      </w:pPr>
      <w:r>
        <w:t xml:space="preserve">Événement</w:t>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Lorenzo. Vous parlez avec Lady Chloé.</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 Vous voyez Amandinette glisser un mot à Léa.</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Conversation près du piano. Vous voyez Lisa rester en vue ; vous voyez Théodorette rentrer du couloir à 17h20.</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Cris de Lady Victoria à 17h58.</w:t>
      </w:r>
      <w:r>
        <w:t xml:space="preserve"/>
      </w:r>
    </w:p>
    <w:p>
      <w:pPr>
        <w:spacing w:before="240" w:after="100"/>
      </w:pPr>
      <w:r>
        <w:rPr>
          <w:b/>
          <w:bCs/>
          <w:color w:val="5D4037"/>
          <w:sz w:val="24"/>
          <w:szCs w:val="24"/>
        </w:rPr>
        <w:t xml:space="preserve">❦ ❦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