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Blueprint de Arquitectura — CRM de Propuestas/Proyectos</w:t>
      </w:r>
    </w:p>
    <w:p>
      <w:r>
        <w:t xml:space="preserve">Aplicación de escritorio profesional desarrollada en Python (PySide6) con SQLite, Google Drive, </w:t>
        <w:br/>
        <w:t xml:space="preserve">Microsoft Graph (Outlook) y GitHub CI/CD. Diseñada para gestionar leads, clientes, propuestas y proyectos, </w:t>
        <w:br/>
        <w:t>con trazabilidad total, gestión documental, hub de mensajería, calendario sincronizado con Outlook y checklists por proyecto.</w:t>
        <w:br/>
        <w:t>El sistema incluye búsqueda global (FTS5), auditoría completa, soft delete, y actualizaciones automáticas desde Google Drive.</w:t>
        <w:br/>
      </w:r>
    </w:p>
    <w:p>
      <w:pPr>
        <w:pStyle w:val="Heading2"/>
      </w:pPr>
      <w:r>
        <w:t>1. Visión</w:t>
      </w:r>
    </w:p>
    <w:p>
      <w:r>
        <w:t>El CRM está orientado a capturar todo el conocimiento generado en las fases comerciales e ingenieriles de un proyecto. No es un PMO, sino una herramienta de gestión documental e inteligencia comercial.</w:t>
      </w:r>
    </w:p>
    <w:p>
      <w:pPr>
        <w:pStyle w:val="Heading2"/>
      </w:pPr>
      <w:r>
        <w:t>2. Arquitectura Lógica</w:t>
      </w:r>
    </w:p>
    <w:p>
      <w:r>
        <w:t>La arquitectura se basa en capas modulares: UI (PySide6), Core (servicios de negocio), Data (SQLAlchemy + Alembic), Integraciones (Drive, Graph), Auth/Security y Update. Patrón MVVM con servicios desacoplados.</w:t>
      </w:r>
    </w:p>
    <w:p>
      <w:pPr>
        <w:pStyle w:val="Heading2"/>
      </w:pPr>
      <w:r>
        <w:t>3. Módulos Principales</w:t>
      </w:r>
    </w:p>
    <w:p>
      <w:r>
        <w:t>- UI: vistas PySide6, navegación, formularios, calendario.</w:t>
        <w:br/>
        <w:t>- Core: lógica de negocio, validaciones, permisos.</w:t>
        <w:br/>
        <w:t>- Data: ORM, migraciones, FTS5.</w:t>
        <w:br/>
        <w:t>- Drive: integración Google Drive.</w:t>
        <w:br/>
        <w:t>- Activities: integración Outlook Graph + .ics.</w:t>
        <w:br/>
        <w:t>- Messaging: hub de mensajería.</w:t>
        <w:br/>
        <w:t>- Checklists: gestión por proyecto.</w:t>
        <w:br/>
        <w:t>- Audit: registro de acciones.</w:t>
        <w:br/>
        <w:t>- Config/Update: cifrado, backups y actualizaciones.</w:t>
      </w:r>
    </w:p>
    <w:p>
      <w:pPr>
        <w:pStyle w:val="Heading2"/>
      </w:pPr>
      <w:r>
        <w:t>4. Integraciones</w:t>
      </w:r>
    </w:p>
    <w:p>
      <w:r>
        <w:t>Google Drive (API v3) para documentos y versiones; Microsoft Graph API (Calendars.ReadWrite) para sincronizar actividades en Outlook.</w:t>
      </w:r>
    </w:p>
    <w:p>
      <w:pPr>
        <w:pStyle w:val="Heading2"/>
      </w:pPr>
      <w:r>
        <w:t>5. Seguridad</w:t>
      </w:r>
    </w:p>
    <w:p>
      <w:r>
        <w:t>Contraseñas Argon2; secretos cifrados con AES-GCM (Fernet); auditoría completa; backups automáticos; soft delete universal.</w:t>
      </w:r>
    </w:p>
    <w:p>
      <w:pPr>
        <w:pStyle w:val="Heading2"/>
      </w:pPr>
      <w:r>
        <w:t>6. Modelo de Datos</w:t>
      </w:r>
    </w:p>
    <w:p>
      <w:r>
        <w:t>Entidades: users, accounts, contacts, proposals, projects, attachments, interactions, activities, checklists, config, audit_log.</w:t>
        <w:br/>
        <w:t>Soporte FTS5 para búsqueda global y triggers de sincronización.</w:t>
      </w:r>
    </w:p>
    <w:p>
      <w:pPr>
        <w:pStyle w:val="Heading2"/>
      </w:pPr>
      <w:r>
        <w:t>7. DevEx y CI/CD</w:t>
      </w:r>
    </w:p>
    <w:p>
      <w:r>
        <w:t>Flujo GitHub Actions: CI (lint, tests, build) y CD (release automático a Google Drive). Conventional Commits + SemVer.</w:t>
        <w:br/>
        <w:t>Cobertura mínima 80%, tests PyTest y lint con Ruff/Black/MyPy.</w:t>
      </w:r>
    </w:p>
    <w:p>
      <w:pPr>
        <w:pStyle w:val="Heading2"/>
      </w:pPr>
      <w:r>
        <w:t>8. UI/UX</w:t>
      </w:r>
    </w:p>
    <w:p>
      <w:r>
        <w:t>Interfaz moderna con sidebar: Dashboard | Leads &amp; Clientes | Oportunidades | Proyectos | Calendario | Hub de Mensajería | Buscador | Configuración.</w:t>
        <w:br/>
        <w:t>Soporte tema claro/oscuro, vistas filtrables y dashboard con métricas.</w:t>
      </w:r>
    </w:p>
    <w:p>
      <w:pPr>
        <w:pStyle w:val="Heading2"/>
      </w:pPr>
      <w:r>
        <w:t>9. Roadmap (Sprints 1–8)</w:t>
      </w:r>
    </w:p>
    <w:p>
      <w:r>
        <w:t>1) Fundaciones (auth, config, ORM).</w:t>
        <w:br/>
        <w:t>2) Oportunidades y Fases CRM.</w:t>
        <w:br/>
        <w:t>3) Proyectos y Drive.</w:t>
        <w:br/>
        <w:t>4) Hub de Mensajería + Actividades.</w:t>
        <w:br/>
        <w:t>5) Checklist.</w:t>
        <w:br/>
        <w:t>6) Graph y campañas.</w:t>
        <w:br/>
        <w:t>7) Auto-update + instalador.</w:t>
        <w:br/>
        <w:t>8) QA y entrega final.</w:t>
      </w:r>
    </w:p>
    <w:p>
      <w:pPr>
        <w:pStyle w:val="Heading2"/>
      </w:pPr>
      <w:r>
        <w:t>10. Riesgos y Mitigaciones</w:t>
      </w:r>
    </w:p>
    <w:p>
      <w:r>
        <w:t>- Concurrencia SQLite en Drive: WAL + educación de usuario.</w:t>
        <w:br/>
        <w:t>- API externas: manejo de errores y tokens.</w:t>
        <w:br/>
        <w:t>- Actualizaciones: verificación de hash y backup previo.</w:t>
        <w:br/>
        <w:t>- Credenciales: almacenamiento cifrado y rotación periódica.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