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6B46"/>
          <w:sz w:val="32"/>
        </w:rPr>
        <w:t>PROJEKTBESZÁMOLÓ</w:t>
      </w:r>
    </w:p>
    <w:p>
      <w:pPr>
        <w:jc w:val="center"/>
      </w:pPr>
      <w:r>
        <w:rPr>
          <w:b/>
          <w:color w:val="173A29"/>
          <w:sz w:val="50"/>
        </w:rPr>
        <w:t>Zöldebb mindennapok – Környezetvédelem egyszerűen</w:t>
      </w:r>
    </w:p>
    <w:p>
      <w:pPr>
        <w:jc w:val="center"/>
      </w:pPr>
      <w:r>
        <w:rPr>
          <w:sz w:val="24"/>
        </w:rPr>
        <w:t>IKT Projektmunka I. (1/13Sz. évfolyam)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4EC"/>
          </w:tcPr>
          <w:p>
            <w:r>
              <w:rPr>
                <w:b/>
              </w:rPr>
              <w:t>Készítők</w:t>
            </w:r>
          </w:p>
        </w:tc>
        <w:tc>
          <w:tcPr>
            <w:tcW w:type="dxa" w:w="4986"/>
          </w:tcPr>
          <w:p>
            <w:r>
              <w:t>Malatinszky Alexandra</w:t>
              <w:br/>
              <w:t>Kovács-Simon Eszter</w:t>
            </w:r>
          </w:p>
        </w:tc>
      </w:tr>
      <w:tr>
        <w:tc>
          <w:tcPr>
            <w:tcW w:type="dxa" w:w="4986"/>
            <w:shd w:fill="EAF4EC"/>
          </w:tcPr>
          <w:p>
            <w:r>
              <w:rPr>
                <w:b/>
              </w:rPr>
              <w:t>Téma</w:t>
            </w:r>
          </w:p>
        </w:tc>
        <w:tc>
          <w:tcPr>
            <w:tcW w:type="dxa" w:w="4986"/>
          </w:tcPr>
          <w:p>
            <w:r>
              <w:t>Környezetvédelem a mindennapokban</w:t>
            </w:r>
          </w:p>
        </w:tc>
      </w:tr>
      <w:tr>
        <w:tc>
          <w:tcPr>
            <w:tcW w:type="dxa" w:w="4986"/>
            <w:shd w:fill="EAF4EC"/>
          </w:tcPr>
          <w:p>
            <w:r>
              <w:rPr>
                <w:b/>
              </w:rPr>
              <w:t>Beadási határidő</w:t>
            </w:r>
          </w:p>
        </w:tc>
        <w:tc>
          <w:tcPr>
            <w:tcW w:type="dxa" w:w="4986"/>
          </w:tcPr>
          <w:p>
            <w:r>
              <w:t>2026. augusztus 28.</w:t>
            </w:r>
          </w:p>
        </w:tc>
      </w:tr>
    </w:tbl>
    <w:p>
      <w:r>
        <w:br w:type="page"/>
      </w:r>
    </w:p>
    <w:p>
      <w:pPr>
        <w:pStyle w:val="Heading1"/>
      </w:pPr>
      <w:r>
        <w:t>1. A projekt célja</w:t>
      </w:r>
    </w:p>
    <w:p>
      <w:r>
        <w:t>Projektünk témája a „Környezetvédelem a mindennapokban”. Azért választottuk, mert a környezet védelme napjaink fontos kérdése, és szerettük volna megmutatni, hogy a hétköznapi döntések is hozzájárulhatnak a környezet terhelésének csökkentéséhez. A projekt közérthetően mutatja be a szelektív hulladékgyűjtést, a hulladékmegelőzést, a víz- és energiatakarékosságot, a tudatos vásárlást, az élelmiszer-pazarlás csökkentését és a fenntarthatóbb közlekedést. Célközönségünk elsősorban a fiatalok, diákok és családok.</w:t>
      </w:r>
    </w:p>
    <w:p>
      <w:pPr>
        <w:pStyle w:val="Heading1"/>
      </w:pPr>
      <w:r>
        <w:t>2. Tervezési folyamat</w:t>
      </w:r>
    </w:p>
    <w:p>
      <w:r>
        <w:t>A munkát a téma és a fő területek meghatározásával kezdtük, majd feladatmegosztást és ütemtervet készítettünk. Ezután megbízható forrásokat gyűjtöttünk, és ezek alapján állítottuk össze a weboldal és a prezentáció tartalmát. A projektben három digitális produktum készült: Bootstrap alapú projektweboldal, prezentáció, valamint online kérdőív és annak elemzése. A kérdőív 18 kérdésből állt, és 20 kitöltő válaszait gyűjtöttük össze.</w:t>
      </w:r>
    </w:p>
    <w:p>
      <w:r>
        <w:t>A weboldalnál az egyszerű navigációra, az egységes megjelenésre, a képi tartalomra és a mobilbarát kialakításra figyeltünk. A prezentációban rövid szövegeket, képeket, ábrákat és a kérdőív eredményeit használtuk. A kérdőívből a legjobban értelmezhető adatokat választottuk ki diagramokhoz és következtetésekhez.</w:t>
      </w:r>
    </w:p>
    <w:p>
      <w:pPr>
        <w:pStyle w:val="Heading1"/>
      </w:pPr>
      <w:r>
        <w:t>3. Munkamegosztás</w:t>
      </w:r>
    </w:p>
    <w:p>
      <w:pPr>
        <w:pStyle w:val="Heading2"/>
      </w:pPr>
      <w:r>
        <w:t>Malatinszky Alexandra</w:t>
      </w:r>
    </w:p>
    <w:p>
      <w:r>
        <w:t>Részt vett a projekt felépítésének kialakításában, elkészítette és rendezte a projekttervet, a projektweboldal szerkezetét és szöveges tartalmát, HTML/CSS/Bootstrap elemeket alkalmazott, részt vett a prezentáció elkészítésében, feldolgozta a kérdőív eredményeit, összeállította a dokumentációt és közreműködött a GitHub repository kezelésében.</w:t>
      </w:r>
    </w:p>
    <w:p>
      <w:pPr>
        <w:pStyle w:val="Heading2"/>
      </w:pPr>
      <w:r>
        <w:t>Kovács-Simon Eszter</w:t>
      </w:r>
    </w:p>
    <w:p>
      <w:r>
        <w:t>Információkat és forrásokat gyűjtött, részt vett a kérdőív kérdéseinek összeállításában, a kérdőív terjesztésében és a válaszok összegyűjtésében, képeket és szemléltető anyagokat keresett, részt vett a prezentáció tartalmának összeállításában, ellenőrizte a weboldal tartalmát és felkészült a projekt bemutatására.</w:t>
      </w:r>
    </w:p>
    <w:p>
      <w:pPr>
        <w:pStyle w:val="Heading1"/>
      </w:pPr>
      <w:r>
        <w:t>4. Elkészített feladatok és eredmények</w:t>
      </w:r>
    </w:p>
    <w:p>
      <w:pPr>
        <w:pStyle w:val="Heading2"/>
      </w:pPr>
      <w:r>
        <w:t>Projektweboldal</w:t>
      </w:r>
    </w:p>
    <w:p>
      <w:r>
        <w:t>Ötoldalas, Bootstrap 5 alapú weboldalt készítettünk. A navigáció a Kezdőlap, Hulladék, Energia és víz, Fenntartható életmód, valamint Kérdőíves kutatás oldalak között működik. A weboldalon szövegek, saját készítésű SVG-illusztrációk, kérdőíves eredmények és forrásmegjelölések szerepelnek.</w:t>
      </w:r>
    </w:p>
    <w:p>
      <w:pPr>
        <w:pStyle w:val="Heading2"/>
      </w:pPr>
      <w:r>
        <w:t>Prezentáció</w:t>
      </w:r>
    </w:p>
    <w:p>
      <w:r>
        <w:t>A végleges prezentáció 13 diából áll. Bemutatja a környezetvédelem fontosságát, a hulladékpiramis elvét, a szelektív gyűjtést, az energia- és víztakarékosságot, a tudatos vásárlást, a fenntartható közlekedést, egy 7 napos kihívást, majd a kérdőíves kutatás módszerét és legfontosabb eredményeit. A záró dián szerepelnek a források.</w:t>
      </w:r>
    </w:p>
    <w:p>
      <w:pPr>
        <w:pStyle w:val="Heading2"/>
      </w:pPr>
      <w:r>
        <w:t>Online kérdőív és elemzés</w:t>
      </w:r>
    </w:p>
    <w:p>
      <w:r>
        <w:t>A kérdőív 18 kérdésből állt, és 20 fő töltötte ki. A válaszadók 75%-a rendszeresen szelektíven gyűjti a hulladékot, 85%-uk rendszeresen figyel az otthoni energiafogyasztás csökkentésére, 80%-uk pedig mindig leoltja a villanyt, amikor elhagy egy helyiséget. A válaszadók 80%-a nagyon fontosnak tartja a környezetvédelmet, ugyanakkor 70%-uk leggyakrabban autóval közlekedik. Ebből arra következtettünk, hogy a környezetvédelem fontosságának felismerése nem minden esetben jár együtt környezetbarátabb közlekedési szokásokkal. A 20 fős minta nem reprezentatív, ezért a következtetések elsősorban a megkérdezett csoportra vonatkoznak.</w:t>
      </w:r>
    </w:p>
    <w:p>
      <w:pPr>
        <w:pStyle w:val="Heading1"/>
      </w:pPr>
      <w:r>
        <w:t>5. Felmerült problémák</w:t>
      </w:r>
    </w:p>
    <w:p>
      <w:r>
        <w:t>A projekt során nehézséget jelentett a sok információ közül a lényeges és megbízható tartalmak kiválasztása, a weboldal egységes megjelenésének és navigációjának kialakítása, valamint a megfelelő számú kérdőíves válasz összegyűjtése. A prezentációnál ügyelni kellett arra, hogy a diák ne legyenek túlzsúfoltak, és az eredmények látványosan, mégis érthetően jelenjenek meg. A GitHubnál a megfelelő mappaszerkezet és az önálló commitok betartása volt fontos.</w:t>
      </w:r>
    </w:p>
    <w:p>
      <w:pPr>
        <w:pStyle w:val="Heading1"/>
      </w:pPr>
      <w:r>
        <w:t>6. Megoldások</w:t>
      </w:r>
    </w:p>
    <w:p>
      <w:r>
        <w:t>Az információkat témakörök szerint csoportosítottuk, és elsősorban hivatalos, megbízható forrásokra támaszkodtunk. A weboldalt Bootstrap komponensekkel és közös stíluslappal egységesítettük, majd böngészőben ellenőriztük a navigációt és a reszponzív megjelenést. A kérdőív adatait százalékosan összesítettük, a prezentációba pedig a legfontosabb eredményeket és diagramokat emeltük be. A fájlokat egységes névvel és a tanári előírás szerinti mappákba rendeztük.</w:t>
      </w:r>
    </w:p>
    <w:p>
      <w:pPr>
        <w:pStyle w:val="Heading1"/>
      </w:pPr>
      <w:r>
        <w:t>7. Önértékelés – Malatinszky Alexandra</w:t>
      </w:r>
    </w:p>
    <w:p>
      <w:r>
        <w:t>A projekt során többféle feladatban vettem részt: weboldalt készítettem, adatokat értelmeztem, dokumentációt állítottam össze, és a GitHub használatát is gyakoroltam. Számomra a weboldal elkészítése volt az egyik legfontosabb rész, mert közben gyakorolhattam a HTML, CSS és Bootstrap használatát. Voltak olyan részek, amelyek elsőre nem működtek megfelelően, ezért módosítani és tesztelni kellett a kódot. A projektből azt tanultam meg, hogy egy nagyobb feladatnál különösen fontos az előzetes tervezés, a fájlok rendezése és a feladatok megfelelő felosztása. Úgy érzem, fejlődött a problémamegoldó képességem és az önálló munkavégzésem.</w:t>
      </w:r>
    </w:p>
    <w:p>
      <w:pPr>
        <w:pStyle w:val="Heading1"/>
      </w:pPr>
      <w:r>
        <w:t>8. Önértékelés – Kovács-Simon Eszter</w:t>
      </w:r>
    </w:p>
    <w:p>
      <w:r>
        <w:t>A projektben számomra az információgyűjtés és a kérdőíves kutatás volt a legérdekesebb. Megtapasztaltam, hogy nem elég információkat találni az interneten, hanem a forrás megbízhatóságát is ellenőrizni kell. A kérdőív összeállítása és az eredmények áttekintése során érdekes volt látni, hogy a válaszadók többsége fontosnak tartja a környezetvédelmet, miközben a közlekedési szokások nem minden esetben tükrözik ezt. A közös munka során fejlődött az együttműködési és kommunikációs készségem is. Összességében hasznos tapasztalatnak tartom a projekt elkészítését.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Zöldebb mindennapok – Környezetvédelem egyszerűen | Malatinszky Alexandra • Kovács-Simon Eszter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A2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F6B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