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2032" w14:textId="3BB7DC28" w:rsidR="00213507" w:rsidRDefault="00417975" w:rsidP="00417975">
      <w:pPr>
        <w:jc w:val="center"/>
      </w:pPr>
      <w:r w:rsidRPr="00417975">
        <w:rPr>
          <w:rFonts w:ascii="Bradesco Sans Medium" w:eastAsia="Bradesco Sans Medium" w:hAnsi="Bradesco Sans Medium" w:cs="Bradesco Sans Medium"/>
          <w:b/>
          <w:sz w:val="32"/>
        </w:rPr>
        <w:t xml:space="preserve">F5 </w:t>
      </w:r>
      <w:r>
        <w:rPr>
          <w:rFonts w:ascii="Bradesco Sans Medium" w:eastAsia="Bradesco Sans Medium" w:hAnsi="Bradesco Sans Medium" w:cs="Bradesco Sans Medium"/>
          <w:b/>
          <w:sz w:val="32"/>
        </w:rPr>
        <w:t>Cert Manager</w:t>
      </w:r>
    </w:p>
    <w:p w14:paraId="26E1A4AA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Este documento descreve como a automação de certificados do F5 BIG-IP realiza inventário, classificação por vencimento, detecção e limpeza de duplicados, limpeza de certificados expirados sem uso, coleta de certificados em CIFS, montagem automática de cadeia a partir de CADEIA.TXT ou CADEIA*.zip, rotação automática de Client SSL Profiles, validação pós-troca por TLS/HTTP, execução de Config Sync HA e envio de relatório HTML consolidado.</w:t>
      </w:r>
    </w:p>
    <w:p w14:paraId="3976E473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5F052112" w14:textId="77777777" w:rsid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A automação possui descoberta automática do certificado atual, profiles impactados, virtual servers, pools e targets de validação. Também possui tratamento de erro com e-mail de falha detalhado, incluindo etapa afetada, mensagem resumida, diagnóstico provável e orientação de correção.</w:t>
      </w:r>
    </w:p>
    <w:p w14:paraId="261798E3" w14:textId="6DC5F998" w:rsidR="00213507" w:rsidRDefault="00000000" w:rsidP="005C738E">
      <w:r>
        <w:rPr>
          <w:rFonts w:ascii="Bradesco Sans Medium" w:eastAsia="Bradesco Sans Medium" w:hAnsi="Bradesco Sans Medium" w:cs="Bradesco Sans Medium"/>
          <w:b/>
        </w:rPr>
        <w:t>1. Sobre o Workflow</w:t>
      </w:r>
    </w:p>
    <w:p w14:paraId="72510D16" w14:textId="292C7E0F" w:rsidR="00213507" w:rsidRDefault="00000000">
      <w:r>
        <w:rPr>
          <w:rFonts w:ascii="Bradesco Sans" w:eastAsia="Bradesco Sans" w:hAnsi="Bradesco Sans" w:cs="Bradesco Sans"/>
        </w:rPr>
        <w:t xml:space="preserve">O workflow </w:t>
      </w:r>
      <w:r w:rsidR="00417975">
        <w:rPr>
          <w:rFonts w:ascii="Bradesco Sans" w:eastAsia="Bradesco Sans" w:hAnsi="Bradesco Sans" w:cs="Bradesco Sans"/>
        </w:rPr>
        <w:fldChar w:fldCharType="begin"/>
      </w:r>
      <w:r w:rsidR="00417975">
        <w:rPr>
          <w:rFonts w:ascii="Bradesco Sans" w:eastAsia="Bradesco Sans" w:hAnsi="Bradesco Sans" w:cs="Bradesco Sans"/>
        </w:rPr>
        <w:instrText>HYPERLINK "https://ansible.mca.corp/execution/templates/workflow-job-template/921/details"</w:instrText>
      </w:r>
      <w:r w:rsidR="00417975">
        <w:rPr>
          <w:rFonts w:ascii="Bradesco Sans" w:eastAsia="Bradesco Sans" w:hAnsi="Bradesco Sans" w:cs="Bradesco Sans"/>
        </w:rPr>
      </w:r>
      <w:r w:rsidR="00417975">
        <w:rPr>
          <w:rFonts w:ascii="Bradesco Sans" w:eastAsia="Bradesco Sans" w:hAnsi="Bradesco Sans" w:cs="Bradesco Sans"/>
        </w:rPr>
        <w:fldChar w:fldCharType="separate"/>
      </w:r>
      <w:r w:rsidR="00417975" w:rsidRPr="00417975">
        <w:rPr>
          <w:rStyle w:val="Hyperlink"/>
          <w:rFonts w:ascii="Bradesco Sans" w:eastAsia="Bradesco Sans" w:hAnsi="Bradesco Sans" w:cs="Bradesco Sans"/>
        </w:rPr>
        <w:t>WF_ER_PRD_F5_Manage_Certs</w:t>
      </w:r>
      <w:r w:rsidR="00417975">
        <w:rPr>
          <w:rFonts w:ascii="Bradesco Sans" w:eastAsia="Bradesco Sans" w:hAnsi="Bradesco Sans" w:cs="Bradesco Sans"/>
        </w:rPr>
        <w:fldChar w:fldCharType="end"/>
      </w:r>
      <w:r w:rsidR="00417975">
        <w:rPr>
          <w:rFonts w:ascii="Bradesco Sans" w:eastAsia="Bradesco Sans" w:hAnsi="Bradesco Sans" w:cs="Bradesco Sans"/>
        </w:rPr>
        <w:t xml:space="preserve"> </w:t>
      </w:r>
      <w:r>
        <w:rPr>
          <w:rFonts w:ascii="Bradesco Sans" w:eastAsia="Bradesco Sans" w:hAnsi="Bradesco Sans" w:cs="Bradesco Sans"/>
        </w:rPr>
        <w:t>encadeia dois templates:</w:t>
      </w:r>
    </w:p>
    <w:p w14:paraId="2A6FEFEB" w14:textId="0AB9366B" w:rsidR="00213507" w:rsidRDefault="00417975">
      <w:r w:rsidRPr="00417975">
        <w:rPr>
          <w:rFonts w:ascii="Bradesco Sans" w:eastAsia="Bradesco Sans" w:hAnsi="Bradesco Sans" w:cs="Bradesco Sans"/>
          <w:b/>
          <w:bCs/>
        </w:rPr>
        <w:t>ER_PRD_F5_Manage_Certs</w:t>
      </w:r>
      <w:r>
        <w:rPr>
          <w:rFonts w:ascii="Bradesco Sans" w:eastAsia="Bradesco Sans" w:hAnsi="Bradesco Sans" w:cs="Bradesco Sans"/>
        </w:rPr>
        <w:t>: E</w:t>
      </w:r>
      <w:r w:rsidRPr="00417975">
        <w:rPr>
          <w:rFonts w:ascii="Bradesco Sans" w:eastAsia="Bradesco Sans" w:hAnsi="Bradesco Sans" w:cs="Bradesco Sans"/>
        </w:rPr>
        <w:t>xecuta o playbook f5_certs_playbook.yml e toda a role f5_certs_manager, responsável por inventário, check, apply, cleanup e montagem do relatório.</w:t>
      </w:r>
    </w:p>
    <w:p w14:paraId="2353C5A4" w14:textId="3A5A6399" w:rsidR="00213507" w:rsidRDefault="00417975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Test</w:t>
      </w:r>
      <w:r w:rsidR="00C648D1" w:rsidRPr="00A46C1A">
        <w:rPr>
          <w:rFonts w:ascii="Bradesco Sans" w:eastAsia="Bradesco Sans" w:hAnsi="Bradesco Sans" w:cs="Bradesco Sans"/>
          <w:b/>
          <w:bCs/>
        </w:rPr>
        <w:t>_Send_Email:</w:t>
      </w:r>
      <w:r w:rsidR="00C648D1">
        <w:rPr>
          <w:rFonts w:ascii="Bradesco Sans" w:eastAsia="Bradesco Sans" w:hAnsi="Bradesco Sans" w:cs="Bradesco Sans"/>
        </w:rPr>
        <w:t xml:space="preserve"> realiza o envio de e-mail para equipe com o resultado da execução.</w:t>
      </w:r>
    </w:p>
    <w:p w14:paraId="6DCB0511" w14:textId="77777777" w:rsidR="00A46C1A" w:rsidRDefault="00A46C1A"/>
    <w:p w14:paraId="1073260F" w14:textId="5AF1E84B" w:rsidR="00A46C1A" w:rsidRDefault="00417975">
      <w:r w:rsidRPr="00417975">
        <w:rPr>
          <w:noProof/>
        </w:rPr>
        <w:drawing>
          <wp:inline distT="0" distB="0" distL="0" distR="0" wp14:anchorId="0D696A8D" wp14:editId="6C7D8130">
            <wp:extent cx="5400040" cy="1115060"/>
            <wp:effectExtent l="0" t="0" r="0" b="8890"/>
            <wp:docPr id="1565025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5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20D" w14:textId="77777777" w:rsidR="00213507" w:rsidRDefault="00213507"/>
    <w:p w14:paraId="143FD5E2" w14:textId="77777777" w:rsidR="00213507" w:rsidRDefault="00000000">
      <w:r>
        <w:rPr>
          <w:rFonts w:ascii="Bradesco Sans" w:eastAsia="Bradesco Sans" w:hAnsi="Bradesco Sans" w:cs="Bradesco Sans"/>
        </w:rPr>
        <w:t>O workflow pode ser executado pontualmente, de forma manual. Para isso, pesquisar pelo workflow no menu “Templates” e clicar no ícone de foguete (launch).</w:t>
      </w:r>
    </w:p>
    <w:p w14:paraId="6FFD0DEC" w14:textId="38DA8389" w:rsidR="00213507" w:rsidRDefault="00417975">
      <w:r w:rsidRPr="00417975">
        <w:rPr>
          <w:noProof/>
        </w:rPr>
        <w:lastRenderedPageBreak/>
        <w:drawing>
          <wp:inline distT="0" distB="0" distL="0" distR="0" wp14:anchorId="31F4F876" wp14:editId="6D985B51">
            <wp:extent cx="5400040" cy="1749425"/>
            <wp:effectExtent l="0" t="0" r="0" b="3175"/>
            <wp:docPr id="134109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5A34" w14:textId="77777777" w:rsidR="00DB42E0" w:rsidRDefault="00DB42E0"/>
    <w:p w14:paraId="5A0C1A3B" w14:textId="48CB23ED" w:rsidR="00213507" w:rsidRDefault="00000000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Também é possível agendar uma execução ou configurar uma rotina de execução criando um schedule para o workflow. Para isto, acessar clicar no workflow, e acessar a aba “Schedules”, e clicar em “</w:t>
      </w:r>
      <w:r w:rsidR="00DB42E0">
        <w:rPr>
          <w:rFonts w:ascii="Bradesco Sans" w:eastAsia="Bradesco Sans" w:hAnsi="Bradesco Sans" w:cs="Bradesco Sans"/>
        </w:rPr>
        <w:t>create</w:t>
      </w:r>
      <w:r>
        <w:rPr>
          <w:rFonts w:ascii="Bradesco Sans" w:eastAsia="Bradesco Sans" w:hAnsi="Bradesco Sans" w:cs="Bradesco Sans"/>
        </w:rPr>
        <w:t>”:</w:t>
      </w:r>
    </w:p>
    <w:p w14:paraId="6826FE91" w14:textId="77777777" w:rsidR="00DB42E0" w:rsidRDefault="00DB42E0">
      <w:pPr>
        <w:rPr>
          <w:rFonts w:ascii="Bradesco Sans" w:eastAsia="Bradesco Sans" w:hAnsi="Bradesco Sans" w:cs="Bradesco Sans"/>
        </w:rPr>
      </w:pPr>
    </w:p>
    <w:p w14:paraId="644B8F75" w14:textId="30FC4967" w:rsidR="00213507" w:rsidRDefault="00417975" w:rsidP="00DB42E0">
      <w:pPr>
        <w:jc w:val="center"/>
      </w:pPr>
      <w:r w:rsidRPr="00417975">
        <w:rPr>
          <w:noProof/>
        </w:rPr>
        <w:drawing>
          <wp:inline distT="0" distB="0" distL="0" distR="0" wp14:anchorId="72DF3B67" wp14:editId="6603F180">
            <wp:extent cx="4295775" cy="2313577"/>
            <wp:effectExtent l="0" t="0" r="0" b="0"/>
            <wp:docPr id="560338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8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425" cy="23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F09" w14:textId="77777777" w:rsidR="00DB42E0" w:rsidRDefault="00DB42E0" w:rsidP="00DB42E0">
      <w:pPr>
        <w:jc w:val="center"/>
      </w:pPr>
    </w:p>
    <w:p w14:paraId="35BD4748" w14:textId="75FAFC2C" w:rsidR="00213507" w:rsidRDefault="00000000" w:rsidP="00417975">
      <w:r>
        <w:rPr>
          <w:rFonts w:ascii="Bradesco Sans" w:eastAsia="Bradesco Sans" w:hAnsi="Bradesco Sans" w:cs="Bradesco Sans"/>
        </w:rPr>
        <w:t>Será necessário preencher com as informações necessárias para gerenciar o</w:t>
      </w:r>
      <w:r w:rsidR="00417975">
        <w:rPr>
          <w:rFonts w:ascii="Bradesco Sans" w:eastAsia="Bradesco Sans" w:hAnsi="Bradesco Sans" w:cs="Bradesco Sans"/>
        </w:rPr>
        <w:t>s certificados</w:t>
      </w:r>
      <w:r>
        <w:rPr>
          <w:rFonts w:ascii="Bradesco Sans" w:eastAsia="Bradesco Sans" w:hAnsi="Bradesco Sans" w:cs="Bradesco Sans"/>
        </w:rPr>
        <w:t xml:space="preserve"> corretamente.</w:t>
      </w:r>
    </w:p>
    <w:p w14:paraId="396462C8" w14:textId="5B5C2503" w:rsidR="00213507" w:rsidRDefault="00417975">
      <w:r w:rsidRPr="00417975">
        <w:rPr>
          <w:noProof/>
        </w:rPr>
        <w:drawing>
          <wp:inline distT="0" distB="0" distL="0" distR="0" wp14:anchorId="7904CD70" wp14:editId="24B2AF47">
            <wp:extent cx="5400040" cy="1938020"/>
            <wp:effectExtent l="0" t="0" r="0" b="5080"/>
            <wp:docPr id="1617051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7363" w14:textId="77777777" w:rsidR="00213507" w:rsidRDefault="00213507"/>
    <w:p w14:paraId="200D89EA" w14:textId="074F9F28" w:rsidR="00213507" w:rsidRDefault="00417975">
      <w:r>
        <w:rPr>
          <w:rFonts w:ascii="Bradesco Sans" w:eastAsia="Bradesco Sans" w:hAnsi="Bradesco Sans" w:cs="Bradesco Sans"/>
          <w:b/>
        </w:rPr>
        <w:t>Modo da Automação?</w:t>
      </w:r>
    </w:p>
    <w:p w14:paraId="09FF6C31" w14:textId="2861EE96" w:rsidR="00A46C1A" w:rsidRDefault="00417975" w:rsidP="00A46C1A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é onde é definido o modo da automação, existem 3 modos. List, Check e Apply.</w:t>
      </w:r>
    </w:p>
    <w:p w14:paraId="5605DC12" w14:textId="77777777" w:rsidR="00417975" w:rsidRDefault="00417975" w:rsidP="006A54CB">
      <w:pPr>
        <w:jc w:val="both"/>
        <w:rPr>
          <w:rFonts w:ascii="Bradesco Sans" w:eastAsia="Bradesco Sans" w:hAnsi="Bradesco Sans" w:cs="Bradesco Sans"/>
        </w:rPr>
      </w:pPr>
    </w:p>
    <w:p w14:paraId="10E7BBE9" w14:textId="3FE3784C" w:rsidR="00417975" w:rsidRDefault="00417975" w:rsidP="006A54CB">
      <w:pPr>
        <w:pStyle w:val="PargrafodaLista"/>
        <w:numPr>
          <w:ilvl w:val="0"/>
          <w:numId w:val="12"/>
        </w:numPr>
        <w:jc w:val="both"/>
        <w:rPr>
          <w:rFonts w:ascii="Bradesco Sans" w:hAnsi="Bradesco Sans"/>
          <w:lang w:val="pt-BR"/>
        </w:rPr>
      </w:pPr>
      <w:proofErr w:type="spellStart"/>
      <w:r w:rsidRPr="006A54CB">
        <w:rPr>
          <w:rFonts w:ascii="Bradesco Sans" w:hAnsi="Bradesco Sans"/>
          <w:b/>
          <w:bCs/>
          <w:lang w:val="pt-BR"/>
        </w:rPr>
        <w:t>list</w:t>
      </w:r>
      <w:proofErr w:type="spellEnd"/>
      <w:r w:rsidRPr="006A54CB">
        <w:rPr>
          <w:rFonts w:ascii="Bradesco Sans" w:hAnsi="Bradesco Sans"/>
          <w:b/>
          <w:bCs/>
          <w:lang w:val="pt-BR"/>
        </w:rPr>
        <w:t>:</w:t>
      </w:r>
      <w:r w:rsidRPr="006A54CB">
        <w:rPr>
          <w:rFonts w:ascii="Bradesco Sans" w:hAnsi="Bradesco Sans"/>
          <w:lang w:val="pt-BR"/>
        </w:rPr>
        <w:t xml:space="preserve"> </w:t>
      </w:r>
      <w:r w:rsidR="006A54CB">
        <w:rPr>
          <w:rFonts w:ascii="Bradesco Sans" w:hAnsi="Bradesco Sans"/>
          <w:lang w:val="pt-BR"/>
        </w:rPr>
        <w:t>Ele traz um inventario completo de todos os certificados existentes no F5, e mostra o estado de saúde de cada um e se estão em uso em um relatório completo.</w:t>
      </w:r>
    </w:p>
    <w:p w14:paraId="2DA708E4" w14:textId="77777777" w:rsidR="006A54CB" w:rsidRPr="006A54CB" w:rsidRDefault="006A54CB" w:rsidP="006A54CB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7B2AE496" w14:textId="2BE54308" w:rsidR="005C738E" w:rsidRPr="005C738E" w:rsidRDefault="00417975" w:rsidP="005C738E">
      <w:pPr>
        <w:pStyle w:val="PargrafodaLista"/>
        <w:numPr>
          <w:ilvl w:val="0"/>
          <w:numId w:val="12"/>
        </w:numPr>
        <w:jc w:val="both"/>
        <w:rPr>
          <w:rFonts w:ascii="Bradesco Sans" w:hAnsi="Bradesco Sans"/>
          <w:lang w:val="pt-BR"/>
        </w:rPr>
      </w:pPr>
      <w:proofErr w:type="spellStart"/>
      <w:r w:rsidRPr="006A54CB">
        <w:rPr>
          <w:rFonts w:ascii="Bradesco Sans" w:hAnsi="Bradesco Sans"/>
          <w:b/>
          <w:bCs/>
          <w:lang w:val="pt-BR"/>
        </w:rPr>
        <w:t>check</w:t>
      </w:r>
      <w:proofErr w:type="spellEnd"/>
      <w:r w:rsidRPr="006A54CB">
        <w:rPr>
          <w:rFonts w:ascii="Bradesco Sans" w:hAnsi="Bradesco Sans"/>
          <w:b/>
          <w:bCs/>
          <w:lang w:val="pt-BR"/>
        </w:rPr>
        <w:t>:</w:t>
      </w:r>
      <w:r w:rsidRPr="006A54CB">
        <w:rPr>
          <w:rFonts w:ascii="Bradesco Sans" w:hAnsi="Bradesco Sans"/>
          <w:lang w:val="pt-BR"/>
        </w:rPr>
        <w:t xml:space="preserve"> </w:t>
      </w:r>
      <w:r w:rsidR="005C738E" w:rsidRPr="005C738E">
        <w:rPr>
          <w:rFonts w:ascii="Bradesco Sans" w:hAnsi="Bradesco Sans"/>
          <w:lang w:val="pt-BR"/>
        </w:rPr>
        <w:t xml:space="preserve">Realiza inventário dos certificados expirados, críticos, em </w:t>
      </w:r>
      <w:proofErr w:type="spellStart"/>
      <w:r w:rsidR="005C738E" w:rsidRPr="005C738E">
        <w:rPr>
          <w:rFonts w:ascii="Bradesco Sans" w:hAnsi="Bradesco Sans"/>
          <w:lang w:val="pt-BR"/>
        </w:rPr>
        <w:t>warning</w:t>
      </w:r>
      <w:proofErr w:type="spellEnd"/>
      <w:r w:rsidR="005C738E" w:rsidRPr="005C738E">
        <w:rPr>
          <w:rFonts w:ascii="Bradesco Sans" w:hAnsi="Bradesco Sans"/>
          <w:lang w:val="pt-BR"/>
        </w:rPr>
        <w:t xml:space="preserve"> e duplicados. Também pode executar ações de </w:t>
      </w:r>
      <w:proofErr w:type="spellStart"/>
      <w:r w:rsidR="005C738E" w:rsidRPr="005C738E">
        <w:rPr>
          <w:rFonts w:ascii="Bradesco Sans" w:hAnsi="Bradesco Sans"/>
          <w:lang w:val="pt-BR"/>
        </w:rPr>
        <w:t>cleanup</w:t>
      </w:r>
      <w:proofErr w:type="spellEnd"/>
      <w:r w:rsidR="005C738E" w:rsidRPr="005C738E">
        <w:rPr>
          <w:rFonts w:ascii="Bradesco Sans" w:hAnsi="Bradesco Sans"/>
          <w:lang w:val="pt-BR"/>
        </w:rPr>
        <w:t xml:space="preserve"> quando habilitado por variável.</w:t>
      </w:r>
    </w:p>
    <w:p w14:paraId="36D16CDB" w14:textId="15495942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No </w:t>
      </w:r>
      <w:proofErr w:type="spellStart"/>
      <w:r w:rsidRPr="005C738E">
        <w:rPr>
          <w:rFonts w:ascii="Bradesco Sans" w:hAnsi="Bradesco Sans"/>
          <w:lang w:val="pt-BR"/>
        </w:rPr>
        <w:t>cleanup</w:t>
      </w:r>
      <w:proofErr w:type="spellEnd"/>
      <w:r w:rsidRPr="005C738E">
        <w:rPr>
          <w:rFonts w:ascii="Bradesco Sans" w:hAnsi="Bradesco Sans"/>
          <w:lang w:val="pt-BR"/>
        </w:rPr>
        <w:t xml:space="preserve"> de duplicados, a automação agrupa certificados por SAN ou </w:t>
      </w:r>
      <w:proofErr w:type="spellStart"/>
      <w:r w:rsidRPr="005C738E">
        <w:rPr>
          <w:rFonts w:ascii="Bradesco Sans" w:hAnsi="Bradesco Sans"/>
          <w:lang w:val="pt-BR"/>
        </w:rPr>
        <w:t>Subject</w:t>
      </w:r>
      <w:proofErr w:type="spellEnd"/>
      <w:r w:rsidRPr="005C738E">
        <w:rPr>
          <w:rFonts w:ascii="Bradesco Sans" w:hAnsi="Bradesco Sans"/>
          <w:lang w:val="pt-BR"/>
        </w:rPr>
        <w:t xml:space="preserve">, identifica o certificado mais antigo do grupo e verifica se ele está expirado há mais dias que o valor definido em </w:t>
      </w:r>
      <w:r w:rsidRPr="005C738E">
        <w:rPr>
          <w:rFonts w:ascii="Bradesco Sans" w:hAnsi="Bradesco Sans"/>
          <w:b/>
          <w:bCs/>
          <w:lang w:val="pt-BR"/>
        </w:rPr>
        <w:t>f5_duplicate_delete_grace_days</w:t>
      </w:r>
      <w:r w:rsidRPr="005C738E">
        <w:rPr>
          <w:rFonts w:ascii="Bradesco Sans" w:hAnsi="Bradesco Sans"/>
          <w:lang w:val="pt-BR"/>
        </w:rPr>
        <w:t>. Quando elegível, o certificado entra como candidato à deleção.</w:t>
      </w:r>
    </w:p>
    <w:p w14:paraId="1B49E7ED" w14:textId="77777777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Se </w:t>
      </w:r>
      <w:r w:rsidRPr="005C738E">
        <w:rPr>
          <w:rFonts w:ascii="Bradesco Sans" w:hAnsi="Bradesco Sans"/>
          <w:b/>
          <w:bCs/>
          <w:lang w:val="pt-BR"/>
        </w:rPr>
        <w:t>f5_duplicate_cleanup_only_if_not_in_use</w:t>
      </w:r>
      <w:r w:rsidRPr="005C738E">
        <w:rPr>
          <w:rFonts w:ascii="Bradesco Sans" w:hAnsi="Bradesco Sans"/>
          <w:lang w:val="pt-BR"/>
        </w:rPr>
        <w:t xml:space="preserve"> estiver </w:t>
      </w:r>
      <w:proofErr w:type="spellStart"/>
      <w:r w:rsidRPr="005C738E">
        <w:rPr>
          <w:rFonts w:ascii="Bradesco Sans" w:hAnsi="Bradesco Sans"/>
          <w:lang w:val="pt-BR"/>
        </w:rPr>
        <w:t>true</w:t>
      </w:r>
      <w:proofErr w:type="spellEnd"/>
      <w:r w:rsidRPr="005C738E">
        <w:rPr>
          <w:rFonts w:ascii="Bradesco Sans" w:hAnsi="Bradesco Sans"/>
          <w:lang w:val="pt-BR"/>
        </w:rPr>
        <w:t xml:space="preserve">, a automação só remove o certificado duplicado se ele não estiver em uso. Se estiver false, a automação pode ajustar o </w:t>
      </w:r>
      <w:proofErr w:type="spellStart"/>
      <w:r w:rsidRPr="005C738E">
        <w:rPr>
          <w:rFonts w:ascii="Bradesco Sans" w:hAnsi="Bradesco Sans"/>
          <w:lang w:val="pt-BR"/>
        </w:rPr>
        <w:t>Client</w:t>
      </w:r>
      <w:proofErr w:type="spellEnd"/>
      <w:r w:rsidRPr="005C738E">
        <w:rPr>
          <w:rFonts w:ascii="Bradesco Sans" w:hAnsi="Bradesco Sans"/>
          <w:lang w:val="pt-BR"/>
        </w:rPr>
        <w:t xml:space="preserve"> SSL Profile para apontar para outro certificado válido do mesmo grupo antes de apagar o certificado antigo.</w:t>
      </w:r>
    </w:p>
    <w:p w14:paraId="338EA203" w14:textId="39F1FA2A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Além disso, o </w:t>
      </w:r>
      <w:proofErr w:type="spellStart"/>
      <w:r w:rsidRPr="005C738E">
        <w:rPr>
          <w:rFonts w:ascii="Bradesco Sans" w:hAnsi="Bradesco Sans"/>
          <w:lang w:val="pt-BR"/>
        </w:rPr>
        <w:t>check</w:t>
      </w:r>
      <w:proofErr w:type="spellEnd"/>
      <w:r w:rsidRPr="005C738E">
        <w:rPr>
          <w:rFonts w:ascii="Bradesco Sans" w:hAnsi="Bradesco Sans"/>
          <w:lang w:val="pt-BR"/>
        </w:rPr>
        <w:t xml:space="preserve"> pode executar </w:t>
      </w:r>
      <w:proofErr w:type="spellStart"/>
      <w:r w:rsidRPr="005C738E">
        <w:rPr>
          <w:rFonts w:ascii="Bradesco Sans" w:hAnsi="Bradesco Sans"/>
          <w:lang w:val="pt-BR"/>
        </w:rPr>
        <w:t>cleanup</w:t>
      </w:r>
      <w:proofErr w:type="spellEnd"/>
      <w:r w:rsidRPr="005C738E">
        <w:rPr>
          <w:rFonts w:ascii="Bradesco Sans" w:hAnsi="Bradesco Sans"/>
          <w:lang w:val="pt-BR"/>
        </w:rPr>
        <w:t xml:space="preserve"> de certificados expirados sem uso quando </w:t>
      </w:r>
      <w:r w:rsidRPr="005C738E">
        <w:rPr>
          <w:rFonts w:ascii="Bradesco Sans" w:hAnsi="Bradesco Sans"/>
          <w:b/>
          <w:bCs/>
          <w:lang w:val="pt-BR"/>
        </w:rPr>
        <w:t>f5_enable_expired_unused_cleanup</w:t>
      </w:r>
      <w:r w:rsidRPr="005C738E">
        <w:rPr>
          <w:rFonts w:ascii="Bradesco Sans" w:hAnsi="Bradesco Sans"/>
          <w:lang w:val="pt-BR"/>
        </w:rPr>
        <w:t xml:space="preserve"> estiver </w:t>
      </w:r>
      <w:proofErr w:type="spellStart"/>
      <w:r w:rsidRPr="005C738E">
        <w:rPr>
          <w:rFonts w:ascii="Bradesco Sans" w:hAnsi="Bradesco Sans"/>
          <w:lang w:val="pt-BR"/>
        </w:rPr>
        <w:t>true</w:t>
      </w:r>
      <w:proofErr w:type="spellEnd"/>
      <w:r w:rsidRPr="005C738E">
        <w:rPr>
          <w:rFonts w:ascii="Bradesco Sans" w:hAnsi="Bradesco Sans"/>
          <w:lang w:val="pt-BR"/>
        </w:rPr>
        <w:t xml:space="preserve">. Neste caso, a automação remove certificados expirados que não estão associados a profiles, não estão em uso como </w:t>
      </w:r>
      <w:proofErr w:type="spellStart"/>
      <w:r w:rsidRPr="005C738E">
        <w:rPr>
          <w:rFonts w:ascii="Bradesco Sans" w:hAnsi="Bradesco Sans"/>
          <w:lang w:val="pt-BR"/>
        </w:rPr>
        <w:t>chain</w:t>
      </w:r>
      <w:proofErr w:type="spellEnd"/>
      <w:r w:rsidRPr="005C738E">
        <w:rPr>
          <w:rFonts w:ascii="Bradesco Sans" w:hAnsi="Bradesco Sans"/>
          <w:lang w:val="pt-BR"/>
        </w:rPr>
        <w:t xml:space="preserve"> e, por padrão, não pertencem a grupos duplicados.</w:t>
      </w:r>
    </w:p>
    <w:p w14:paraId="3A448EA4" w14:textId="01EA26A2" w:rsidR="006A54CB" w:rsidRDefault="005C738E" w:rsidP="005C738E">
      <w:pPr>
        <w:pStyle w:val="PargrafodaLista"/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Mesmo no modo </w:t>
      </w:r>
      <w:proofErr w:type="spellStart"/>
      <w:r w:rsidRPr="005C738E">
        <w:rPr>
          <w:rFonts w:ascii="Bradesco Sans" w:hAnsi="Bradesco Sans"/>
          <w:lang w:val="pt-BR"/>
        </w:rPr>
        <w:t>check</w:t>
      </w:r>
      <w:proofErr w:type="spellEnd"/>
      <w:r w:rsidRPr="005C738E">
        <w:rPr>
          <w:rFonts w:ascii="Bradesco Sans" w:hAnsi="Bradesco Sans"/>
          <w:lang w:val="pt-BR"/>
        </w:rPr>
        <w:t xml:space="preserve">, quando os </w:t>
      </w:r>
      <w:proofErr w:type="spellStart"/>
      <w:r w:rsidRPr="005C738E">
        <w:rPr>
          <w:rFonts w:ascii="Bradesco Sans" w:hAnsi="Bradesco Sans"/>
          <w:lang w:val="pt-BR"/>
        </w:rPr>
        <w:t>cleanups</w:t>
      </w:r>
      <w:proofErr w:type="spellEnd"/>
      <w:r w:rsidRPr="005C738E">
        <w:rPr>
          <w:rFonts w:ascii="Bradesco Sans" w:hAnsi="Bradesco Sans"/>
          <w:lang w:val="pt-BR"/>
        </w:rPr>
        <w:t xml:space="preserve"> estão habilitados, a automação pode realizar alterações reais no F5.</w:t>
      </w:r>
    </w:p>
    <w:p w14:paraId="2DE32C2F" w14:textId="77777777" w:rsidR="005C738E" w:rsidRPr="006A54CB" w:rsidRDefault="005C738E" w:rsidP="005C738E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459E6238" w14:textId="1BAEBC61" w:rsidR="006A54CB" w:rsidRPr="006A54CB" w:rsidRDefault="00417975" w:rsidP="006A54CB">
      <w:pPr>
        <w:pStyle w:val="PargrafodaLista"/>
        <w:numPr>
          <w:ilvl w:val="0"/>
          <w:numId w:val="12"/>
        </w:numPr>
        <w:jc w:val="both"/>
        <w:rPr>
          <w:rFonts w:ascii="Bradesco Sans" w:hAnsi="Bradesco Sans"/>
          <w:lang w:val="pt-BR"/>
        </w:rPr>
      </w:pPr>
      <w:proofErr w:type="spellStart"/>
      <w:r w:rsidRPr="006A54CB">
        <w:rPr>
          <w:rFonts w:ascii="Bradesco Sans" w:hAnsi="Bradesco Sans"/>
          <w:b/>
          <w:bCs/>
          <w:lang w:val="pt-BR"/>
        </w:rPr>
        <w:t>apply</w:t>
      </w:r>
      <w:proofErr w:type="spellEnd"/>
      <w:r w:rsidRPr="006A54CB">
        <w:rPr>
          <w:rFonts w:ascii="Bradesco Sans" w:hAnsi="Bradesco Sans"/>
          <w:b/>
          <w:bCs/>
          <w:lang w:val="pt-BR"/>
        </w:rPr>
        <w:t>:</w:t>
      </w:r>
      <w:r w:rsidRPr="006A54CB">
        <w:rPr>
          <w:rFonts w:ascii="Bradesco Sans" w:hAnsi="Bradesco Sans"/>
          <w:lang w:val="pt-BR"/>
        </w:rPr>
        <w:t xml:space="preserve"> </w:t>
      </w:r>
      <w:r w:rsidR="006A54CB">
        <w:rPr>
          <w:rFonts w:ascii="Bradesco Sans" w:hAnsi="Bradesco Sans"/>
          <w:lang w:val="pt-BR"/>
        </w:rPr>
        <w:t>C</w:t>
      </w:r>
      <w:r w:rsidRPr="006A54CB">
        <w:rPr>
          <w:rFonts w:ascii="Bradesco Sans" w:hAnsi="Bradesco Sans"/>
          <w:lang w:val="pt-BR"/>
        </w:rPr>
        <w:t xml:space="preserve">oleta o certificado novo no CIFS, descobre automaticamente o certificado atual no F5, troca todos os profiles impactados, </w:t>
      </w:r>
      <w:r w:rsidR="006A54CB" w:rsidRPr="006A54CB">
        <w:rPr>
          <w:rFonts w:ascii="Bradesco Sans" w:hAnsi="Bradesco Sans"/>
          <w:lang w:val="pt-BR"/>
        </w:rPr>
        <w:t>válida</w:t>
      </w:r>
      <w:r w:rsidRPr="006A54CB">
        <w:rPr>
          <w:rFonts w:ascii="Bradesco Sans" w:hAnsi="Bradesco Sans"/>
          <w:lang w:val="pt-BR"/>
        </w:rPr>
        <w:t xml:space="preserve"> TLS/HTTP e depois coleta o inventário final do(s) site(s).</w:t>
      </w:r>
    </w:p>
    <w:p w14:paraId="73136B1F" w14:textId="77777777" w:rsidR="00C648D1" w:rsidRPr="00417975" w:rsidRDefault="00C648D1">
      <w:pPr>
        <w:rPr>
          <w:rFonts w:ascii="Bradesco Sans" w:eastAsia="Bradesco Sans" w:hAnsi="Bradesco Sans" w:cs="Bradesco Sans"/>
          <w:b/>
          <w:lang w:val="pt-BR"/>
        </w:rPr>
      </w:pPr>
    </w:p>
    <w:p w14:paraId="02B49A53" w14:textId="77777777" w:rsidR="006A54CB" w:rsidRDefault="006A54CB" w:rsidP="00C33879">
      <w:pPr>
        <w:jc w:val="both"/>
        <w:rPr>
          <w:rFonts w:ascii="Bradesco Sans" w:eastAsia="Bradesco Sans" w:hAnsi="Bradesco Sans" w:cs="Bradesco Sans"/>
          <w:b/>
        </w:rPr>
      </w:pPr>
      <w:r w:rsidRPr="006A54CB">
        <w:rPr>
          <w:rFonts w:ascii="Bradesco Sans" w:eastAsia="Bradesco Sans" w:hAnsi="Bradesco Sans" w:cs="Bradesco Sans"/>
          <w:b/>
        </w:rPr>
        <w:t>Qual Server F5?</w:t>
      </w:r>
    </w:p>
    <w:p w14:paraId="4F2B931B" w14:textId="331ECB4D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Define em quais sites F5 a automação será executada. O valor informado deve existir na lista f5_sites configurada na automação.</w:t>
      </w:r>
    </w:p>
    <w:p w14:paraId="55B743F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Exemplos:</w:t>
      </w:r>
    </w:p>
    <w:p w14:paraId="72B6DCFA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hml</w:t>
      </w:r>
    </w:p>
    <w:p w14:paraId="6C484DE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prd,dr</w:t>
      </w:r>
    </w:p>
    <w:p w14:paraId="2CE11366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prd-interno,dr-interno</w:t>
      </w:r>
    </w:p>
    <w:p w14:paraId="37619B82" w14:textId="51B1F55D" w:rsidR="00C648D1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prd-externo,dr-externo</w:t>
      </w:r>
    </w:p>
    <w:p w14:paraId="733A89F1" w14:textId="77777777" w:rsidR="005C738E" w:rsidRDefault="005C738E" w:rsidP="005C738E">
      <w:pPr>
        <w:jc w:val="both"/>
        <w:rPr>
          <w:rFonts w:ascii="Bradesco Sans" w:eastAsia="Bradesco Sans" w:hAnsi="Bradesco Sans" w:cs="Bradesco Sans"/>
          <w:b/>
          <w:lang w:val="pt-BR"/>
        </w:rPr>
      </w:pPr>
    </w:p>
    <w:p w14:paraId="36C88C96" w14:textId="77777777" w:rsidR="00C33879" w:rsidRDefault="00C33879" w:rsidP="00C33879">
      <w:pPr>
        <w:jc w:val="both"/>
        <w:rPr>
          <w:rFonts w:ascii="Bradesco Sans" w:eastAsia="Bradesco Sans" w:hAnsi="Bradesco Sans" w:cs="Bradesco Sans"/>
          <w:b/>
          <w:lang w:val="pt-BR"/>
        </w:rPr>
      </w:pPr>
      <w:r w:rsidRPr="00C33879">
        <w:rPr>
          <w:rFonts w:ascii="Bradesco Sans" w:eastAsia="Bradesco Sans" w:hAnsi="Bradesco Sans" w:cs="Bradesco Sans"/>
          <w:b/>
          <w:lang w:val="pt-BR"/>
        </w:rPr>
        <w:t>Nome do Certificado</w:t>
      </w:r>
    </w:p>
    <w:p w14:paraId="48E12727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Prefixo ou nome da pasta do certificado no CIFS. A automação localiza a pasta correspondente, processa o certificado, a key e a cadeia, e realiza a rotação no F5.</w:t>
      </w:r>
    </w:p>
    <w:p w14:paraId="00A7DC9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42C5282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É possível informar mais de um certificado separando por vírgula:</w:t>
      </w:r>
    </w:p>
    <w:p w14:paraId="20A3121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2AFA46E3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Exemplo:</w:t>
      </w:r>
    </w:p>
    <w:p w14:paraId="5E7E4B5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troca-modelo-webapp,portal-app,api-app</w:t>
      </w:r>
    </w:p>
    <w:p w14:paraId="2E1CBFB1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1FF2AB8A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O nome informado continua sendo usado para localizar a pasta no CIFS. Porém, no momento da importação no F5, a automação adiciona um sufixo de mês/ano ao nome dos objetos para melhorar a rastreabilidade e evitar colisão com objetos já existentes.</w:t>
      </w:r>
    </w:p>
    <w:p w14:paraId="3BAB967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40B90C95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Exemplo:</w:t>
      </w:r>
    </w:p>
    <w:p w14:paraId="16247B6F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Pasta no CIFS:</w:t>
      </w:r>
    </w:p>
    <w:p w14:paraId="10A019DC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</w:t>
      </w:r>
    </w:p>
    <w:p w14:paraId="690CB9C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2840E61C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Objetos importados no F5:</w:t>
      </w:r>
    </w:p>
    <w:p w14:paraId="5CC8849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troca-modelo-webapp-05-2026.crt</w:t>
      </w:r>
    </w:p>
    <w:p w14:paraId="13931BC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troca-modelo-webapp-05-2026.key</w:t>
      </w:r>
    </w:p>
    <w:p w14:paraId="0D9C6381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troca-modelo-webapp-05-2026-chain.crt</w:t>
      </w:r>
    </w:p>
    <w:p w14:paraId="43A1FBA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3840A49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Caso o nome com mês/ano já exista no F5, a automação pode incrementar automaticamente o nome, por exemplo:</w:t>
      </w:r>
    </w:p>
    <w:p w14:paraId="22F7FE8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troca-modelo-webapp-05-2026-2.crt</w:t>
      </w:r>
    </w:p>
    <w:p w14:paraId="10D4028E" w14:textId="1EECD65E" w:rsidR="00C648D1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troca-modelo-webapp-05-2026-2.key</w:t>
      </w:r>
    </w:p>
    <w:p w14:paraId="3A686E22" w14:textId="77777777" w:rsidR="005C738E" w:rsidRDefault="005C738E" w:rsidP="005C738E">
      <w:pPr>
        <w:rPr>
          <w:rFonts w:ascii="Bradesco Sans" w:eastAsia="Bradesco Sans" w:hAnsi="Bradesco Sans" w:cs="Bradesco Sans"/>
          <w:b/>
        </w:rPr>
      </w:pPr>
    </w:p>
    <w:p w14:paraId="6ADD899F" w14:textId="77777777" w:rsidR="00C33879" w:rsidRDefault="00C33879">
      <w:pPr>
        <w:rPr>
          <w:rFonts w:ascii="Bradesco Sans" w:eastAsia="Bradesco Sans" w:hAnsi="Bradesco Sans" w:cs="Bradesco Sans"/>
          <w:b/>
        </w:rPr>
      </w:pPr>
      <w:r w:rsidRPr="00C33879">
        <w:rPr>
          <w:rFonts w:ascii="Bradesco Sans" w:eastAsia="Bradesco Sans" w:hAnsi="Bradesco Sans" w:cs="Bradesco Sans"/>
          <w:b/>
        </w:rPr>
        <w:t xml:space="preserve">Qual o Path para validação? </w:t>
      </w:r>
    </w:p>
    <w:p w14:paraId="49EECB02" w14:textId="77777777" w:rsidR="005C738E" w:rsidRDefault="00C33879" w:rsidP="005C738E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você pode passar algum path que será testado na validação do certificado como saudavel.</w:t>
      </w:r>
      <w:r w:rsidR="005C738E">
        <w:rPr>
          <w:rFonts w:ascii="Bradesco Sans" w:eastAsia="Bradesco Sans" w:hAnsi="Bradesco Sans" w:cs="Bradesco Sans"/>
        </w:rPr>
        <w:t xml:space="preserve"> </w:t>
      </w:r>
    </w:p>
    <w:p w14:paraId="16F125BC" w14:textId="77777777" w:rsidR="005C738E" w:rsidRDefault="005C738E" w:rsidP="005C738E">
      <w:pPr>
        <w:ind w:left="0"/>
      </w:pPr>
    </w:p>
    <w:p w14:paraId="1BCF1B56" w14:textId="02BC3A04" w:rsidR="00213507" w:rsidRDefault="00000000">
      <w:r>
        <w:rPr>
          <w:rFonts w:ascii="Bradesco Sans Medium" w:eastAsia="Bradesco Sans Medium" w:hAnsi="Bradesco Sans Medium" w:cs="Bradesco Sans Medium"/>
          <w:b/>
        </w:rPr>
        <w:t xml:space="preserve">2. Sobre a automação </w:t>
      </w:r>
      <w:r w:rsidR="005C738E" w:rsidRPr="005C738E">
        <w:rPr>
          <w:rFonts w:ascii="Bradesco Sans Medium" w:eastAsia="Bradesco Sans Medium" w:hAnsi="Bradesco Sans Medium" w:cs="Bradesco Sans Medium"/>
          <w:b/>
        </w:rPr>
        <w:t>F5 Cert Manager</w:t>
      </w:r>
    </w:p>
    <w:p w14:paraId="735882CA" w14:textId="77777777" w:rsidR="00213507" w:rsidRDefault="00000000">
      <w:r>
        <w:rPr>
          <w:rFonts w:ascii="Bradesco Sans" w:eastAsia="Bradesco Sans" w:hAnsi="Bradesco Sans" w:cs="Bradesco Sans"/>
        </w:rPr>
        <w:t>A automação realiza:</w:t>
      </w:r>
    </w:p>
    <w:p w14:paraId="3A3A5DDD" w14:textId="53DAA860" w:rsidR="00C33879" w:rsidRP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Validação do Survey e do escopo: normaliza f5_target_scope, valida credenciais e identifica os sites efetivos (PRD/DR) a partir de defaults/main.yml.</w:t>
      </w:r>
    </w:p>
    <w:p w14:paraId="6C2FC0F9" w14:textId="567A0CFB" w:rsidR="00C33879" w:rsidRP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Inventário de certificados: consulta o endpoint sys/file/ssl-cert via iControl REST, normaliza tmPartition, full_path, expiration_epoch e days_left.</w:t>
      </w:r>
    </w:p>
    <w:p w14:paraId="7F0AFA8D" w14:textId="6D1AEB9E" w:rsidR="00C33879" w:rsidRP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Inventário de profiles: consulta Client SSL Profiles e mapeia uso reverso de certificado e chain (cert -&gt; profiles / chain -&gt; profiles).</w:t>
      </w:r>
    </w:p>
    <w:p w14:paraId="633AFB37" w14:textId="30553DC1" w:rsidR="00C33879" w:rsidRP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Índice de virtual servers: consulta ltm/virtual, resolve perfis associados e monta a relação profile -&gt; virtual/pool/target, usada depois para validar VIPs automaticamente.</w:t>
      </w:r>
    </w:p>
    <w:p w14:paraId="68C460E4" w14:textId="77F508F1" w:rsid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Descoberta de duplicidade: agrupa certificados por SAN ou Subject, identifica o item mais antigo, calcula grace period e marca candidatos a deleção.</w:t>
      </w:r>
    </w:p>
    <w:p w14:paraId="228FDE3A" w14:textId="6727D374" w:rsidR="005C738E" w:rsidRPr="005C738E" w:rsidRDefault="005C738E" w:rsidP="005C738E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Cleanup de duplicados: remove certificados duplicados expirados conforme política definida. Quando permitido, pode desassociar o certificado antigo de profiles e apontar para outro certificado válido antes da deleção.</w:t>
      </w:r>
    </w:p>
    <w:p w14:paraId="4BB4B8F4" w14:textId="590CD6E5" w:rsidR="005C738E" w:rsidRPr="005C738E" w:rsidRDefault="005C738E" w:rsidP="005C738E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Cleanup de expirados sem uso: remove certificados expirados que não estão em uso por profile, não estão em uso como chain e, por padrão, não pertencem a grupos duplicados.</w:t>
      </w:r>
    </w:p>
    <w:p w14:paraId="50C60AF4" w14:textId="7AEA8CE7" w:rsid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Coleta do CIFS: monta o share, identifica a pasta do certificado pelo prefixo informado, processa .cer/.key/.chain e valida PEM, validade mínima e correspondência cert/key.</w:t>
      </w:r>
    </w:p>
    <w:p w14:paraId="40298C20" w14:textId="42296A31" w:rsidR="005C738E" w:rsidRPr="005C738E" w:rsidRDefault="005C738E" w:rsidP="005C738E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Cadeia de certificados: utiliza CADEIA.TXT quando existente. Caso não exista, pode localizar CADEIA*.zip, extrair os arquivos da cadeia e montar automaticamente um CADEIA.TXT temporário para importação no F5.</w:t>
      </w:r>
    </w:p>
    <w:p w14:paraId="4571380B" w14:textId="095FB098" w:rsidR="005C738E" w:rsidRPr="00C33879" w:rsidRDefault="005C738E" w:rsidP="005C738E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Nome dos objetos importados no F5: ao importar certificado, key e chain, adiciona sufixo de mês/ano no nome dos objetos, por exemplo troca-modelo-webapp-05-2026.crt, melhorando rastreabilidade e evitando colisão de nomes.</w:t>
      </w:r>
    </w:p>
    <w:p w14:paraId="589F23B5" w14:textId="6C12C190" w:rsidR="00C33879" w:rsidRP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Descoberta automática no apply: a partir das SANs do certificado novo, identifica o certificado atual em uso no site, encontra todos os Client SSL Profiles impactados e aplica a troca em grupo.</w:t>
      </w:r>
    </w:p>
    <w:p w14:paraId="6C29B443" w14:textId="37D4606E" w:rsidR="00C33879" w:rsidRDefault="00C33879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Validação pós-troca: usa os targets dos virtuals descobertos automaticamente, com SNI/Host baseado nas SANs do certificado novo, sem depender de DNS externo para o teste.</w:t>
      </w:r>
    </w:p>
    <w:p w14:paraId="0D37D4D4" w14:textId="07226202" w:rsidR="005C738E" w:rsidRPr="00C33879" w:rsidRDefault="005C738E" w:rsidP="00C33879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Config Sync HA: após alterações no F5, quando habilitado, salva a configuração e executa sync device-to-group para sincronizar o par HA/device group.</w:t>
      </w:r>
    </w:p>
    <w:p w14:paraId="473E3BB4" w14:textId="57B14959" w:rsidR="00C648D1" w:rsidRPr="005C738E" w:rsidRDefault="00C33879" w:rsidP="00C33879">
      <w:pPr>
        <w:pStyle w:val="PargrafodaLista"/>
        <w:numPr>
          <w:ilvl w:val="0"/>
          <w:numId w:val="12"/>
        </w:numPr>
        <w:jc w:val="both"/>
      </w:pPr>
      <w:r w:rsidRPr="00C33879">
        <w:rPr>
          <w:rFonts w:ascii="Bradesco Sans" w:eastAsia="Bradesco Sans" w:hAnsi="Bradesco Sans" w:cs="Bradesco Sans"/>
        </w:rPr>
        <w:t>Relatório HTML consolidado: publica send_mail_subject e send_mail_body com resultado do inventário, apply, validações TLS/HTTP, duplicidade e cleanup.</w:t>
      </w:r>
    </w:p>
    <w:p w14:paraId="601259CC" w14:textId="77777777" w:rsidR="005C738E" w:rsidRDefault="005C738E" w:rsidP="005C738E">
      <w:pPr>
        <w:jc w:val="both"/>
      </w:pPr>
    </w:p>
    <w:p w14:paraId="0D8E025C" w14:textId="77777777" w:rsidR="005C738E" w:rsidRPr="005C738E" w:rsidRDefault="005C738E" w:rsidP="005C738E">
      <w:pPr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Cadeia de Certificados</w:t>
      </w:r>
    </w:p>
    <w:p w14:paraId="1BFD4DC1" w14:textId="77777777" w:rsidR="005C738E" w:rsidRPr="005C738E" w:rsidRDefault="005C738E" w:rsidP="005C738E">
      <w:pPr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A automação suporta três cenários para cadeia:</w:t>
      </w:r>
    </w:p>
    <w:p w14:paraId="5F9C9FC8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1. CADEIA.TXT pronto na pasta do certificado</w:t>
      </w:r>
    </w:p>
    <w:p w14:paraId="16AA9E1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Quando o arquivo CADEIA.TXT existe no CIFS, ele é usado diretamente como cadeia.</w:t>
      </w:r>
    </w:p>
    <w:p w14:paraId="2A808BF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2. CADEIA*.zip</w:t>
      </w:r>
    </w:p>
    <w:p w14:paraId="2085420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Quando não existe CADEIA.TXT, a automação pode procurar um arquivo CADEIA*.zip, extrair seu conteúdo e concatenar os arquivos .crt, .cer, .pem ou .txt em um CADEIA.TXT temporário.</w:t>
      </w:r>
    </w:p>
    <w:p w14:paraId="33426666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3. Sem cadeia</w:t>
      </w:r>
    </w:p>
    <w:p w14:paraId="155F33D2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Se não existir CADEIA.TXT nem CADEIA*.zip, a automação segue sem chain, desde que f5_source_chain_required esteja false.</w:t>
      </w:r>
    </w:p>
    <w:p w14:paraId="0053ADD3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15BF33EB" w14:textId="77777777" w:rsidR="004535EA" w:rsidRDefault="005C738E" w:rsidP="004535EA">
      <w:pPr>
        <w:jc w:val="both"/>
      </w:pPr>
      <w:r w:rsidRPr="005C738E">
        <w:rPr>
          <w:rFonts w:ascii="Bradesco Sans" w:eastAsia="Bradesco Sans" w:hAnsi="Bradesco Sans" w:cs="Bradesco Sans"/>
        </w:rPr>
        <w:t>A key nunca é incluída na cadeia. A cadeia deve conter apenas certificados intermediários/CA. O certificado principal da aplicação e a key são importados separadamente.</w:t>
      </w:r>
      <w:r w:rsidR="004535EA" w:rsidRPr="004535EA">
        <w:t xml:space="preserve"> </w:t>
      </w:r>
    </w:p>
    <w:p w14:paraId="614B212D" w14:textId="77777777" w:rsidR="004535EA" w:rsidRDefault="004535EA" w:rsidP="004535EA">
      <w:pPr>
        <w:jc w:val="both"/>
      </w:pPr>
    </w:p>
    <w:p w14:paraId="546CA07D" w14:textId="77777777" w:rsidR="004535EA" w:rsidRDefault="004535EA" w:rsidP="004535EA">
      <w:pPr>
        <w:jc w:val="both"/>
      </w:pPr>
    </w:p>
    <w:p w14:paraId="00FA6B38" w14:textId="77777777" w:rsidR="004535EA" w:rsidRDefault="004535EA" w:rsidP="004535EA">
      <w:pPr>
        <w:jc w:val="both"/>
      </w:pPr>
    </w:p>
    <w:p w14:paraId="0E38A3D4" w14:textId="77777777" w:rsidR="004535EA" w:rsidRDefault="004535EA" w:rsidP="004535EA">
      <w:pPr>
        <w:jc w:val="both"/>
      </w:pPr>
    </w:p>
    <w:p w14:paraId="2B0A6057" w14:textId="77777777" w:rsidR="004535EA" w:rsidRDefault="004535EA" w:rsidP="004535EA">
      <w:pPr>
        <w:jc w:val="both"/>
      </w:pPr>
    </w:p>
    <w:p w14:paraId="02725B6C" w14:textId="2DF1A9C3" w:rsidR="004535EA" w:rsidRPr="004535EA" w:rsidRDefault="004535EA" w:rsidP="004535EA">
      <w:pPr>
        <w:jc w:val="both"/>
        <w:rPr>
          <w:rFonts w:ascii="Bradesco Sans" w:eastAsia="Bradesco Sans" w:hAnsi="Bradesco Sans" w:cs="Bradesco Sans"/>
          <w:b/>
          <w:bCs/>
        </w:rPr>
      </w:pPr>
      <w:r w:rsidRPr="004535EA">
        <w:rPr>
          <w:rFonts w:ascii="Bradesco Sans" w:eastAsia="Bradesco Sans" w:hAnsi="Bradesco Sans" w:cs="Bradesco Sans"/>
          <w:b/>
          <w:bCs/>
        </w:rPr>
        <w:t>Config Sync HA</w:t>
      </w:r>
    </w:p>
    <w:p w14:paraId="7829E126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79AF615F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Quando o ambiente F5 possui par HA ativo/standby, a automação pode executar Config Sync após alterações.</w:t>
      </w:r>
    </w:p>
    <w:p w14:paraId="58375FF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5F685FB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O fluxo é:</w:t>
      </w:r>
    </w:p>
    <w:p w14:paraId="422CCE0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1. Aplica alteração no F5 ativo informado no site.</w:t>
      </w:r>
    </w:p>
    <w:p w14:paraId="4BE9385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2. Salva a configuração.</w:t>
      </w:r>
    </w:p>
    <w:p w14:paraId="4D22375E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3. Executa sync device-to-group.</w:t>
      </w:r>
    </w:p>
    <w:p w14:paraId="34B2F6F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4. Consulta o status de sincronismo.</w:t>
      </w:r>
    </w:p>
    <w:p w14:paraId="50B9A8E4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5. Registra o resultado no relatório.</w:t>
      </w:r>
    </w:p>
    <w:p w14:paraId="7D910505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3F7A9AFC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O Config Sync pode ser executado após:</w:t>
      </w:r>
    </w:p>
    <w:p w14:paraId="5D988D49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apply de certificados;</w:t>
      </w:r>
    </w:p>
    <w:p w14:paraId="40711E42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cleanup de duplicados;</w:t>
      </w:r>
    </w:p>
    <w:p w14:paraId="4EA2A3A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cleanup de certificados expirados sem uso.</w:t>
      </w:r>
    </w:p>
    <w:p w14:paraId="506D9AD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17DAA531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Variáveis principais:</w:t>
      </w:r>
    </w:p>
    <w:p w14:paraId="3A00164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f5_enable_configsync: habilita o Config Sync.</w:t>
      </w:r>
    </w:p>
    <w:p w14:paraId="3063749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f5_configsync_device_group_by_site: define o device group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por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site.</w:t>
      </w:r>
    </w:p>
    <w:p w14:paraId="727C93AD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f5_configsync_run_on_apply: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executa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sync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após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apply.</w:t>
      </w:r>
    </w:p>
    <w:p w14:paraId="303A5759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f5_configsync_run_on_cleanup: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executa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sync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após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cleanup.</w:t>
      </w:r>
    </w:p>
    <w:p w14:paraId="4935C2C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f5_configsync_fail_on_error: define se a automação deve falhar caso o sync falhe.</w:t>
      </w:r>
    </w:p>
    <w:p w14:paraId="2E7E3724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3B163AA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proofErr w:type="spellStart"/>
      <w:r w:rsidRPr="004535EA">
        <w:rPr>
          <w:rFonts w:ascii="Bradesco Sans" w:eastAsia="Bradesco Sans" w:hAnsi="Bradesco Sans" w:cs="Bradesco Sans"/>
          <w:lang w:val="en-US"/>
        </w:rPr>
        <w:t>Exemplo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</w:t>
      </w:r>
    </w:p>
    <w:p w14:paraId="5ED57CC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>f5_configsync_device_group_by_site:</w:t>
      </w:r>
    </w:p>
    <w:p w14:paraId="3F1FA84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hml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 "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grp_sync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"</w:t>
      </w:r>
    </w:p>
    <w:p w14:paraId="3C881738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prd-interno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 "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grp_sync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"</w:t>
      </w:r>
    </w:p>
    <w:p w14:paraId="2540236A" w14:textId="4BEF8E3E" w:rsidR="005C738E" w:rsidRPr="005C738E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r w:rsidRPr="004535EA">
        <w:rPr>
          <w:rFonts w:ascii="Bradesco Sans" w:eastAsia="Bradesco Sans" w:hAnsi="Bradesco Sans" w:cs="Bradesco Sans"/>
        </w:rPr>
        <w:t>dr-interno: "grp_sync"</w:t>
      </w:r>
    </w:p>
    <w:p w14:paraId="7C0C0A8E" w14:textId="77777777" w:rsidR="005C738E" w:rsidRDefault="005C738E" w:rsidP="004535EA">
      <w:pPr>
        <w:ind w:left="0"/>
        <w:jc w:val="both"/>
      </w:pPr>
    </w:p>
    <w:p w14:paraId="45EA86FF" w14:textId="77777777" w:rsidR="00213507" w:rsidRDefault="00000000">
      <w:r>
        <w:rPr>
          <w:rFonts w:ascii="Bradesco Sans Medium" w:eastAsia="Bradesco Sans Medium" w:hAnsi="Bradesco Sans Medium" w:cs="Bradesco Sans Medium"/>
          <w:b/>
        </w:rPr>
        <w:t>4. Estrutura dos Arquivos</w:t>
      </w:r>
    </w:p>
    <w:p w14:paraId="5149B76F" w14:textId="77777777" w:rsidR="00213507" w:rsidRDefault="00000000">
      <w:r>
        <w:rPr>
          <w:rFonts w:ascii="Bradesco Sans" w:eastAsia="Bradesco Sans" w:hAnsi="Bradesco Sans" w:cs="Bradesco Sans"/>
        </w:rPr>
        <w:t>Os Arquivos estão distribuídos no repositório conforme abaixo: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823"/>
        <w:gridCol w:w="3671"/>
      </w:tblGrid>
      <w:tr w:rsidR="004535EA" w:rsidRPr="004535EA" w14:paraId="68DB036F" w14:textId="77777777" w:rsidTr="004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7A8C79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Arquivo</w:t>
            </w:r>
          </w:p>
        </w:tc>
        <w:tc>
          <w:tcPr>
            <w:tcW w:w="0" w:type="auto"/>
            <w:hideMark/>
          </w:tcPr>
          <w:p w14:paraId="696BD519" w14:textId="77777777" w:rsidR="004535EA" w:rsidRPr="004535EA" w:rsidRDefault="004535EA" w:rsidP="004535EA">
            <w:pPr>
              <w:spacing w:after="120"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>Descrição</w:t>
            </w:r>
          </w:p>
        </w:tc>
      </w:tr>
      <w:tr w:rsidR="004535EA" w:rsidRPr="004535EA" w14:paraId="261446F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FB3FC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f5_certs_playbook.yml</w:t>
            </w:r>
          </w:p>
        </w:tc>
        <w:tc>
          <w:tcPr>
            <w:tcW w:w="0" w:type="auto"/>
            <w:hideMark/>
          </w:tcPr>
          <w:p w14:paraId="1C488B4A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4535EA">
              <w:rPr>
                <w:lang w:val="pt-BR"/>
              </w:rPr>
              <w:t>Playbook</w:t>
            </w:r>
            <w:proofErr w:type="spellEnd"/>
            <w:r w:rsidRPr="004535EA">
              <w:rPr>
                <w:lang w:val="pt-BR"/>
              </w:rPr>
              <w:t xml:space="preserve"> principal da automação. Normaliza entradas do </w:t>
            </w:r>
            <w:proofErr w:type="spellStart"/>
            <w:r w:rsidRPr="004535EA">
              <w:rPr>
                <w:lang w:val="pt-BR"/>
              </w:rPr>
              <w:t>survey</w:t>
            </w:r>
            <w:proofErr w:type="spellEnd"/>
            <w:r w:rsidRPr="004535EA">
              <w:rPr>
                <w:lang w:val="pt-BR"/>
              </w:rPr>
              <w:t xml:space="preserve"> simples, monta o plano de rotação no modo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>, executa a role f5_certs_manager e trata falhas operacionais com geração de e-mail de erro detalhado.</w:t>
            </w:r>
          </w:p>
        </w:tc>
      </w:tr>
      <w:tr w:rsidR="004535EA" w:rsidRPr="004535EA" w14:paraId="4B2C83FC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3243B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f5_certs_manager/defaults/</w:t>
            </w:r>
            <w:proofErr w:type="spellStart"/>
            <w:r w:rsidRPr="004535EA">
              <w:rPr>
                <w:lang w:val="en-US"/>
              </w:rPr>
              <w:t>main.yml</w:t>
            </w:r>
            <w:proofErr w:type="spellEnd"/>
          </w:p>
        </w:tc>
        <w:tc>
          <w:tcPr>
            <w:tcW w:w="0" w:type="auto"/>
            <w:hideMark/>
          </w:tcPr>
          <w:p w14:paraId="74C1D59B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Arquivo de parâmetros padrão da role. Contém configurações de credenciais, sites F5, CIFS, </w:t>
            </w:r>
            <w:proofErr w:type="spellStart"/>
            <w:r w:rsidRPr="004535EA">
              <w:rPr>
                <w:lang w:val="pt-BR"/>
              </w:rPr>
              <w:t>thresholds</w:t>
            </w:r>
            <w:proofErr w:type="spellEnd"/>
            <w:r w:rsidRPr="004535EA">
              <w:rPr>
                <w:lang w:val="pt-BR"/>
              </w:rPr>
              <w:t xml:space="preserve"> de vencimento, </w:t>
            </w:r>
            <w:proofErr w:type="spellStart"/>
            <w:r w:rsidRPr="004535EA">
              <w:rPr>
                <w:lang w:val="pt-BR"/>
              </w:rPr>
              <w:t>cleanup</w:t>
            </w:r>
            <w:proofErr w:type="spellEnd"/>
            <w:r w:rsidRPr="004535EA">
              <w:rPr>
                <w:lang w:val="pt-BR"/>
              </w:rPr>
              <w:t xml:space="preserve">, cadeia, </w:t>
            </w:r>
            <w:proofErr w:type="spellStart"/>
            <w:r w:rsidRPr="004535EA">
              <w:rPr>
                <w:lang w:val="pt-BR"/>
              </w:rPr>
              <w:t>Config</w:t>
            </w:r>
            <w:proofErr w:type="spellEnd"/>
            <w:r w:rsidRPr="004535EA">
              <w:rPr>
                <w:lang w:val="pt-BR"/>
              </w:rPr>
              <w:t xml:space="preserve"> Sync, </w:t>
            </w:r>
            <w:proofErr w:type="spellStart"/>
            <w:r w:rsidRPr="004535EA">
              <w:rPr>
                <w:lang w:val="pt-BR"/>
              </w:rPr>
              <w:t>timezone</w:t>
            </w:r>
            <w:proofErr w:type="spellEnd"/>
            <w:r w:rsidRPr="004535EA">
              <w:rPr>
                <w:lang w:val="pt-BR"/>
              </w:rPr>
              <w:t xml:space="preserve"> do relatório e comportamento de importação de objetos no F5.</w:t>
            </w:r>
          </w:p>
        </w:tc>
      </w:tr>
      <w:tr w:rsidR="004535EA" w:rsidRPr="004535EA" w14:paraId="5B2FA76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02AF3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f5_certs_manager/tasks/</w:t>
            </w:r>
            <w:proofErr w:type="spellStart"/>
            <w:r w:rsidRPr="004535EA">
              <w:rPr>
                <w:lang w:val="en-US"/>
              </w:rPr>
              <w:t>main.yml</w:t>
            </w:r>
            <w:proofErr w:type="spellEnd"/>
          </w:p>
        </w:tc>
        <w:tc>
          <w:tcPr>
            <w:tcW w:w="0" w:type="auto"/>
            <w:hideMark/>
          </w:tcPr>
          <w:p w14:paraId="1E0C5BEF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Orquestra o fluxo principal da role. Valida credenciais, normaliza sites efetivos, prepara o </w:t>
            </w:r>
            <w:proofErr w:type="spellStart"/>
            <w:r w:rsidRPr="004535EA">
              <w:rPr>
                <w:lang w:val="pt-BR"/>
              </w:rPr>
              <w:t>provider</w:t>
            </w:r>
            <w:proofErr w:type="spellEnd"/>
            <w:r w:rsidRPr="004535EA">
              <w:rPr>
                <w:lang w:val="pt-BR"/>
              </w:rPr>
              <w:t xml:space="preserve"> F5, coleta certificados do CIFS no modo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 xml:space="preserve">, executa rotação, inventário, </w:t>
            </w:r>
            <w:proofErr w:type="spellStart"/>
            <w:r w:rsidRPr="004535EA">
              <w:rPr>
                <w:lang w:val="pt-BR"/>
              </w:rPr>
              <w:t>cleanups</w:t>
            </w:r>
            <w:proofErr w:type="spellEnd"/>
            <w:r w:rsidRPr="004535EA">
              <w:rPr>
                <w:lang w:val="pt-BR"/>
              </w:rPr>
              <w:t xml:space="preserve"> e montagem do relatório.</w:t>
            </w:r>
          </w:p>
        </w:tc>
      </w:tr>
      <w:tr w:rsidR="004535EA" w:rsidRPr="004535EA" w14:paraId="418A3A72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51FFC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00_f5_collect_certs.yml</w:t>
            </w:r>
          </w:p>
        </w:tc>
        <w:tc>
          <w:tcPr>
            <w:tcW w:w="0" w:type="auto"/>
            <w:hideMark/>
          </w:tcPr>
          <w:p w14:paraId="6718E807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Coleta os certificados instalados no F5 via API REST, normaliza informações como </w:t>
            </w:r>
            <w:proofErr w:type="spellStart"/>
            <w:r w:rsidRPr="004535EA">
              <w:rPr>
                <w:lang w:val="pt-BR"/>
              </w:rPr>
              <w:t>partition</w:t>
            </w:r>
            <w:proofErr w:type="spellEnd"/>
            <w:r w:rsidRPr="004535EA">
              <w:rPr>
                <w:lang w:val="pt-BR"/>
              </w:rPr>
              <w:t xml:space="preserve">, nome, full path, data de expiração, </w:t>
            </w:r>
            <w:proofErr w:type="spellStart"/>
            <w:r w:rsidRPr="004535EA">
              <w:rPr>
                <w:lang w:val="pt-BR"/>
              </w:rPr>
              <w:t>epoch</w:t>
            </w:r>
            <w:proofErr w:type="spellEnd"/>
            <w:r w:rsidRPr="004535EA">
              <w:rPr>
                <w:lang w:val="pt-BR"/>
              </w:rPr>
              <w:t xml:space="preserve"> de expiração, SAN e dias restantes.</w:t>
            </w:r>
          </w:p>
        </w:tc>
      </w:tr>
      <w:tr w:rsidR="004535EA" w:rsidRPr="004535EA" w14:paraId="77E1244E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10273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10_f5_collect_profiles.yml</w:t>
            </w:r>
          </w:p>
        </w:tc>
        <w:tc>
          <w:tcPr>
            <w:tcW w:w="0" w:type="auto"/>
            <w:hideMark/>
          </w:tcPr>
          <w:p w14:paraId="2EF7EA38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Coleta os </w:t>
            </w:r>
            <w:proofErr w:type="spellStart"/>
            <w:r w:rsidRPr="004535EA">
              <w:rPr>
                <w:lang w:val="pt-BR"/>
              </w:rPr>
              <w:t>Client</w:t>
            </w:r>
            <w:proofErr w:type="spellEnd"/>
            <w:r w:rsidRPr="004535EA">
              <w:rPr>
                <w:lang w:val="pt-BR"/>
              </w:rPr>
              <w:t xml:space="preserve"> SSL Profiles do F5 e prepara os dados usados para mapear quais certificados e </w:t>
            </w:r>
            <w:proofErr w:type="spellStart"/>
            <w:r w:rsidRPr="004535EA">
              <w:rPr>
                <w:lang w:val="pt-BR"/>
              </w:rPr>
              <w:t>chains</w:t>
            </w:r>
            <w:proofErr w:type="spellEnd"/>
            <w:r w:rsidRPr="004535EA">
              <w:rPr>
                <w:lang w:val="pt-BR"/>
              </w:rPr>
              <w:t xml:space="preserve"> estão associados a cada profile.</w:t>
            </w:r>
          </w:p>
        </w:tc>
      </w:tr>
      <w:tr w:rsidR="004535EA" w:rsidRPr="004535EA" w14:paraId="779668D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ACCDC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11_map_profile_usage.yml</w:t>
            </w:r>
          </w:p>
        </w:tc>
        <w:tc>
          <w:tcPr>
            <w:tcW w:w="0" w:type="auto"/>
            <w:hideMark/>
          </w:tcPr>
          <w:p w14:paraId="51D1C599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Monta o índice reverso de uso de certificados e </w:t>
            </w:r>
            <w:proofErr w:type="spellStart"/>
            <w:r w:rsidRPr="004535EA">
              <w:rPr>
                <w:lang w:val="pt-BR"/>
              </w:rPr>
              <w:t>chains</w:t>
            </w:r>
            <w:proofErr w:type="spellEnd"/>
            <w:r w:rsidRPr="004535EA">
              <w:rPr>
                <w:lang w:val="pt-BR"/>
              </w:rPr>
              <w:t xml:space="preserve">. Permite identificar quais profiles utilizam determinado certificado ou determinada </w:t>
            </w:r>
            <w:proofErr w:type="spellStart"/>
            <w:r w:rsidRPr="004535EA">
              <w:rPr>
                <w:lang w:val="pt-BR"/>
              </w:rPr>
              <w:t>chain</w:t>
            </w:r>
            <w:proofErr w:type="spellEnd"/>
            <w:r w:rsidRPr="004535EA">
              <w:rPr>
                <w:lang w:val="pt-BR"/>
              </w:rPr>
              <w:t>.</w:t>
            </w:r>
          </w:p>
        </w:tc>
      </w:tr>
      <w:tr w:rsidR="004535EA" w:rsidRPr="004535EA" w14:paraId="6480D1FC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07C95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12_build_virtual_profile_index.yml</w:t>
            </w:r>
          </w:p>
        </w:tc>
        <w:tc>
          <w:tcPr>
            <w:tcW w:w="0" w:type="auto"/>
            <w:hideMark/>
          </w:tcPr>
          <w:p w14:paraId="24F84BCE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>Coleta Virtual Servers, profiles associados, pools e targets. Monta a relação entre profile, virtual server, pool e destino de validação.</w:t>
            </w:r>
          </w:p>
        </w:tc>
      </w:tr>
      <w:tr w:rsidR="004535EA" w:rsidRPr="004535EA" w14:paraId="52D6A3FD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49A92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13_build_virtual_cache_for_site.yml</w:t>
            </w:r>
          </w:p>
        </w:tc>
        <w:tc>
          <w:tcPr>
            <w:tcW w:w="0" w:type="auto"/>
            <w:hideMark/>
          </w:tcPr>
          <w:p w14:paraId="74AAADB3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Cria cache de Virtual Servers por site F5. Esse cache é utilizado no modo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 xml:space="preserve"> para descobrir automaticamente os VIPs/targets relacionados aos profiles alterados.</w:t>
            </w:r>
          </w:p>
        </w:tc>
      </w:tr>
      <w:tr w:rsidR="004535EA" w:rsidRPr="004535EA" w14:paraId="6709A45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DF369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14_build_clientssl_cache_for_site.yml</w:t>
            </w:r>
          </w:p>
        </w:tc>
        <w:tc>
          <w:tcPr>
            <w:tcW w:w="0" w:type="auto"/>
            <w:hideMark/>
          </w:tcPr>
          <w:p w14:paraId="224FB619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Cria cache de </w:t>
            </w:r>
            <w:proofErr w:type="spellStart"/>
            <w:r w:rsidRPr="004535EA">
              <w:rPr>
                <w:lang w:val="pt-BR"/>
              </w:rPr>
              <w:t>Client</w:t>
            </w:r>
            <w:proofErr w:type="spellEnd"/>
            <w:r w:rsidRPr="004535EA">
              <w:rPr>
                <w:lang w:val="pt-BR"/>
              </w:rPr>
              <w:t xml:space="preserve"> SSL Profiles por site. Esse cache é usado para descobrir o certificado atual em uso e os profiles impactados por uma troca.</w:t>
            </w:r>
          </w:p>
        </w:tc>
      </w:tr>
      <w:tr w:rsidR="004535EA" w:rsidRPr="004535EA" w14:paraId="12DC7C00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26D7A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15_build_cert_cache_for_site.yml</w:t>
            </w:r>
          </w:p>
        </w:tc>
        <w:tc>
          <w:tcPr>
            <w:tcW w:w="0" w:type="auto"/>
            <w:hideMark/>
          </w:tcPr>
          <w:p w14:paraId="2A5ED34A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Cria cache dos certificados instalados por site. Esse cache é usado no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 xml:space="preserve"> para validação de colisão de nomes e escolha do nome final dos objetos importados no F5.</w:t>
            </w:r>
          </w:p>
        </w:tc>
      </w:tr>
      <w:tr w:rsidR="004535EA" w:rsidRPr="004535EA" w14:paraId="0033CF32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DD5BB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20_process_findings.yml</w:t>
            </w:r>
          </w:p>
        </w:tc>
        <w:tc>
          <w:tcPr>
            <w:tcW w:w="0" w:type="auto"/>
            <w:hideMark/>
          </w:tcPr>
          <w:p w14:paraId="6F4D3694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Processa o inventário coletado e classifica certificados em expirados, críticos, </w:t>
            </w:r>
            <w:proofErr w:type="spellStart"/>
            <w:r w:rsidRPr="004535EA">
              <w:rPr>
                <w:lang w:val="pt-BR"/>
              </w:rPr>
              <w:t>warning</w:t>
            </w:r>
            <w:proofErr w:type="spellEnd"/>
            <w:r w:rsidRPr="004535EA">
              <w:rPr>
                <w:lang w:val="pt-BR"/>
              </w:rPr>
              <w:t xml:space="preserve"> e OK. Também monta grupos de duplicidade por SAN/</w:t>
            </w:r>
            <w:proofErr w:type="spellStart"/>
            <w:r w:rsidRPr="004535EA">
              <w:rPr>
                <w:lang w:val="pt-BR"/>
              </w:rPr>
              <w:t>Subject</w:t>
            </w:r>
            <w:proofErr w:type="spellEnd"/>
            <w:r w:rsidRPr="004535EA">
              <w:rPr>
                <w:lang w:val="pt-BR"/>
              </w:rPr>
              <w:t xml:space="preserve"> e identifica candidatos a </w:t>
            </w:r>
            <w:proofErr w:type="spellStart"/>
            <w:r w:rsidRPr="004535EA">
              <w:rPr>
                <w:lang w:val="pt-BR"/>
              </w:rPr>
              <w:t>cleanup</w:t>
            </w:r>
            <w:proofErr w:type="spellEnd"/>
            <w:r w:rsidRPr="004535EA">
              <w:rPr>
                <w:lang w:val="pt-BR"/>
              </w:rPr>
              <w:t>.</w:t>
            </w:r>
          </w:p>
        </w:tc>
      </w:tr>
      <w:tr w:rsidR="004535EA" w:rsidRPr="004535EA" w14:paraId="7650525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0555A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30_source_collect_from_cifs.yml</w:t>
            </w:r>
          </w:p>
        </w:tc>
        <w:tc>
          <w:tcPr>
            <w:tcW w:w="0" w:type="auto"/>
            <w:hideMark/>
          </w:tcPr>
          <w:p w14:paraId="47F753A2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Monta o CIFS no modo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 xml:space="preserve">, normaliza a lista de certificados informados no </w:t>
            </w:r>
            <w:proofErr w:type="spellStart"/>
            <w:r w:rsidRPr="004535EA">
              <w:rPr>
                <w:lang w:val="pt-BR"/>
              </w:rPr>
              <w:t>survey</w:t>
            </w:r>
            <w:proofErr w:type="spellEnd"/>
            <w:r w:rsidRPr="004535EA">
              <w:rPr>
                <w:lang w:val="pt-BR"/>
              </w:rPr>
              <w:t xml:space="preserve"> e localiza as pastas correspondentes no </w:t>
            </w:r>
            <w:proofErr w:type="spellStart"/>
            <w:r w:rsidRPr="004535EA">
              <w:rPr>
                <w:lang w:val="pt-BR"/>
              </w:rPr>
              <w:t>share</w:t>
            </w:r>
            <w:proofErr w:type="spellEnd"/>
            <w:r w:rsidRPr="004535EA">
              <w:rPr>
                <w:lang w:val="pt-BR"/>
              </w:rPr>
              <w:t>. Para cada pasta encontrada, chama o processamento individual no arquivo 31.</w:t>
            </w:r>
          </w:p>
        </w:tc>
      </w:tr>
      <w:tr w:rsidR="004535EA" w:rsidRPr="004535EA" w14:paraId="14F866DB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509D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31_source_process_cert_dir.yml</w:t>
            </w:r>
          </w:p>
        </w:tc>
        <w:tc>
          <w:tcPr>
            <w:tcW w:w="0" w:type="auto"/>
            <w:hideMark/>
          </w:tcPr>
          <w:p w14:paraId="1CE84053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Processa cada pasta de certificado no CIFS. Localiza certificado e </w:t>
            </w:r>
            <w:proofErr w:type="spellStart"/>
            <w:r w:rsidRPr="004535EA">
              <w:rPr>
                <w:lang w:val="pt-BR"/>
              </w:rPr>
              <w:t>key</w:t>
            </w:r>
            <w:proofErr w:type="spellEnd"/>
            <w:r w:rsidRPr="004535EA">
              <w:rPr>
                <w:lang w:val="pt-BR"/>
              </w:rPr>
              <w:t xml:space="preserve"> aceitando extensões maiúsculas/minúsculas, processa CADEIA.TXT ou CADEIA*.zip, </w:t>
            </w:r>
            <w:proofErr w:type="spellStart"/>
            <w:r w:rsidRPr="004535EA">
              <w:rPr>
                <w:lang w:val="pt-BR"/>
              </w:rPr>
              <w:t>valida</w:t>
            </w:r>
            <w:proofErr w:type="spellEnd"/>
            <w:r w:rsidRPr="004535EA">
              <w:rPr>
                <w:lang w:val="pt-BR"/>
              </w:rPr>
              <w:t xml:space="preserve"> validade mínima, </w:t>
            </w:r>
            <w:proofErr w:type="spellStart"/>
            <w:r w:rsidRPr="004535EA">
              <w:rPr>
                <w:lang w:val="pt-BR"/>
              </w:rPr>
              <w:t>SANs</w:t>
            </w:r>
            <w:proofErr w:type="spellEnd"/>
            <w:r w:rsidRPr="004535EA">
              <w:rPr>
                <w:lang w:val="pt-BR"/>
              </w:rPr>
              <w:t xml:space="preserve"> e correspondência entre certificado e </w:t>
            </w:r>
            <w:proofErr w:type="spellStart"/>
            <w:r w:rsidRPr="004535EA">
              <w:rPr>
                <w:lang w:val="pt-BR"/>
              </w:rPr>
              <w:t>key</w:t>
            </w:r>
            <w:proofErr w:type="spellEnd"/>
            <w:r w:rsidRPr="004535EA">
              <w:rPr>
                <w:lang w:val="pt-BR"/>
              </w:rPr>
              <w:t>.</w:t>
            </w:r>
          </w:p>
        </w:tc>
      </w:tr>
      <w:tr w:rsidR="004535EA" w:rsidRPr="004535EA" w14:paraId="42D26AE6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9A9B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40_apply_rotation.yml</w:t>
            </w:r>
          </w:p>
        </w:tc>
        <w:tc>
          <w:tcPr>
            <w:tcW w:w="0" w:type="auto"/>
            <w:hideMark/>
          </w:tcPr>
          <w:p w14:paraId="31CDE4E1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Orquestra o modo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 xml:space="preserve">. Inicializa coleções de resultado, gera o sufixo de importação dos objetos F5, prepara caches por site e chama a rotação para cada item do plano. Também pode chamar </w:t>
            </w:r>
            <w:proofErr w:type="spellStart"/>
            <w:r w:rsidRPr="004535EA">
              <w:rPr>
                <w:lang w:val="pt-BR"/>
              </w:rPr>
              <w:t>Config</w:t>
            </w:r>
            <w:proofErr w:type="spellEnd"/>
            <w:r w:rsidRPr="004535EA">
              <w:rPr>
                <w:lang w:val="pt-BR"/>
              </w:rPr>
              <w:t xml:space="preserve"> Sync após alterações.</w:t>
            </w:r>
          </w:p>
        </w:tc>
      </w:tr>
      <w:tr w:rsidR="004535EA" w:rsidRPr="004535EA" w14:paraId="16CB15E4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BC742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41_apply_one_rotation.yml</w:t>
            </w:r>
          </w:p>
        </w:tc>
        <w:tc>
          <w:tcPr>
            <w:tcW w:w="0" w:type="auto"/>
            <w:hideMark/>
          </w:tcPr>
          <w:p w14:paraId="64F7F050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Resolve o certificado novo a partir do prefixo/pasta informado no </w:t>
            </w:r>
            <w:proofErr w:type="spellStart"/>
            <w:r w:rsidRPr="004535EA">
              <w:rPr>
                <w:lang w:val="pt-BR"/>
              </w:rPr>
              <w:t>survey</w:t>
            </w:r>
            <w:proofErr w:type="spellEnd"/>
            <w:r w:rsidRPr="004535EA">
              <w:rPr>
                <w:lang w:val="pt-BR"/>
              </w:rPr>
              <w:t xml:space="preserve"> e chama a execução por site.</w:t>
            </w:r>
          </w:p>
        </w:tc>
      </w:tr>
      <w:tr w:rsidR="004535EA" w:rsidRPr="004535EA" w14:paraId="7D8C7EA9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83BA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41_apply_one_rotation__per_site.yml</w:t>
            </w:r>
          </w:p>
        </w:tc>
        <w:tc>
          <w:tcPr>
            <w:tcW w:w="0" w:type="auto"/>
            <w:hideMark/>
          </w:tcPr>
          <w:p w14:paraId="6FB13D60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Executa a lógica da rotação para um site específico. Descobre o certificado atual em uso com base nas </w:t>
            </w:r>
            <w:proofErr w:type="spellStart"/>
            <w:r w:rsidRPr="004535EA">
              <w:rPr>
                <w:lang w:val="pt-BR"/>
              </w:rPr>
              <w:t>SANs</w:t>
            </w:r>
            <w:proofErr w:type="spellEnd"/>
            <w:r w:rsidRPr="004535EA">
              <w:rPr>
                <w:lang w:val="pt-BR"/>
              </w:rPr>
              <w:t xml:space="preserve"> do certificado novo, identifica profiles impactados e chama a troca por profile.</w:t>
            </w:r>
          </w:p>
        </w:tc>
      </w:tr>
      <w:tr w:rsidR="004535EA" w:rsidRPr="004535EA" w14:paraId="2D7E639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42417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41_apply_one_rotation__per_site_profile.yml</w:t>
            </w:r>
          </w:p>
        </w:tc>
        <w:tc>
          <w:tcPr>
            <w:tcW w:w="0" w:type="auto"/>
            <w:hideMark/>
          </w:tcPr>
          <w:p w14:paraId="78494238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Realiza a troca efetiva no F5. Importa certificado, </w:t>
            </w:r>
            <w:proofErr w:type="spellStart"/>
            <w:r w:rsidRPr="004535EA">
              <w:rPr>
                <w:lang w:val="pt-BR"/>
              </w:rPr>
              <w:t>key</w:t>
            </w:r>
            <w:proofErr w:type="spellEnd"/>
            <w:r w:rsidRPr="004535EA">
              <w:rPr>
                <w:lang w:val="pt-BR"/>
              </w:rPr>
              <w:t xml:space="preserve"> e </w:t>
            </w:r>
            <w:proofErr w:type="spellStart"/>
            <w:r w:rsidRPr="004535EA">
              <w:rPr>
                <w:lang w:val="pt-BR"/>
              </w:rPr>
              <w:t>chain</w:t>
            </w:r>
            <w:proofErr w:type="spellEnd"/>
            <w:r w:rsidRPr="004535EA">
              <w:rPr>
                <w:lang w:val="pt-BR"/>
              </w:rPr>
              <w:t xml:space="preserve"> com nome sufixado por mês/ano, atualiza o </w:t>
            </w:r>
            <w:proofErr w:type="spellStart"/>
            <w:r w:rsidRPr="004535EA">
              <w:rPr>
                <w:lang w:val="pt-BR"/>
              </w:rPr>
              <w:t>Client</w:t>
            </w:r>
            <w:proofErr w:type="spellEnd"/>
            <w:r w:rsidRPr="004535EA">
              <w:rPr>
                <w:lang w:val="pt-BR"/>
              </w:rPr>
              <w:t xml:space="preserve"> SSL Profile, registra antes/depois e prepara dados para validação e relatório.</w:t>
            </w:r>
          </w:p>
        </w:tc>
      </w:tr>
      <w:tr w:rsidR="004535EA" w:rsidRPr="004535EA" w14:paraId="2A6C45B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E8A04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42_validate_handshake.yml</w:t>
            </w:r>
          </w:p>
        </w:tc>
        <w:tc>
          <w:tcPr>
            <w:tcW w:w="0" w:type="auto"/>
            <w:hideMark/>
          </w:tcPr>
          <w:p w14:paraId="7CC19B35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Executa validação TLS/HTTP após o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 xml:space="preserve">. Testa os targets descobertos automaticamente, usando SNI/Host baseado nas </w:t>
            </w:r>
            <w:proofErr w:type="spellStart"/>
            <w:r w:rsidRPr="004535EA">
              <w:rPr>
                <w:lang w:val="pt-BR"/>
              </w:rPr>
              <w:t>SANs</w:t>
            </w:r>
            <w:proofErr w:type="spellEnd"/>
            <w:r w:rsidRPr="004535EA">
              <w:rPr>
                <w:lang w:val="pt-BR"/>
              </w:rPr>
              <w:t xml:space="preserve"> do certificado novo e validando os códigos HTTP esperados.</w:t>
            </w:r>
          </w:p>
        </w:tc>
      </w:tr>
      <w:tr w:rsidR="004535EA" w:rsidRPr="004535EA" w14:paraId="2E393DF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AD133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50_cleanup_duplicates.yml</w:t>
            </w:r>
          </w:p>
        </w:tc>
        <w:tc>
          <w:tcPr>
            <w:tcW w:w="0" w:type="auto"/>
            <w:hideMark/>
          </w:tcPr>
          <w:p w14:paraId="17F85DF5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Seleciona grupos de certificados duplicados elegíveis para </w:t>
            </w:r>
            <w:proofErr w:type="spellStart"/>
            <w:r w:rsidRPr="004535EA">
              <w:rPr>
                <w:lang w:val="pt-BR"/>
              </w:rPr>
              <w:t>cleanup</w:t>
            </w:r>
            <w:proofErr w:type="spellEnd"/>
            <w:r w:rsidRPr="004535EA">
              <w:rPr>
                <w:lang w:val="pt-BR"/>
              </w:rPr>
              <w:t>. Chama o arquivo 51 para processar o certificado mais antigo do grupo.</w:t>
            </w:r>
          </w:p>
        </w:tc>
      </w:tr>
      <w:tr w:rsidR="004535EA" w:rsidRPr="004535EA" w14:paraId="6DA03163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B353F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51_cleanup_one_duplicate.yml</w:t>
            </w:r>
          </w:p>
        </w:tc>
        <w:tc>
          <w:tcPr>
            <w:tcW w:w="0" w:type="auto"/>
            <w:hideMark/>
          </w:tcPr>
          <w:p w14:paraId="7A06B023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Executa </w:t>
            </w:r>
            <w:proofErr w:type="spellStart"/>
            <w:r w:rsidRPr="004535EA">
              <w:rPr>
                <w:lang w:val="pt-BR"/>
              </w:rPr>
              <w:t>cleanup</w:t>
            </w:r>
            <w:proofErr w:type="spellEnd"/>
            <w:r w:rsidRPr="004535EA">
              <w:rPr>
                <w:lang w:val="pt-BR"/>
              </w:rPr>
              <w:t xml:space="preserve"> de um certificado duplicado. Se não estiver em uso, remove diretamente. Se estiver em uso e a política permitir, </w:t>
            </w:r>
            <w:proofErr w:type="spellStart"/>
            <w:r w:rsidRPr="004535EA">
              <w:rPr>
                <w:lang w:val="pt-BR"/>
              </w:rPr>
              <w:t>reaponta</w:t>
            </w:r>
            <w:proofErr w:type="spellEnd"/>
            <w:r w:rsidRPr="004535EA">
              <w:rPr>
                <w:lang w:val="pt-BR"/>
              </w:rPr>
              <w:t xml:space="preserve"> profiles para outro certificado válido antes de remover o antigo.</w:t>
            </w:r>
          </w:p>
        </w:tc>
      </w:tr>
      <w:tr w:rsidR="004535EA" w:rsidRPr="004535EA" w14:paraId="3B7FF4C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39AC7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52_cleanup_expired_unused.yml</w:t>
            </w:r>
          </w:p>
        </w:tc>
        <w:tc>
          <w:tcPr>
            <w:tcW w:w="0" w:type="auto"/>
            <w:hideMark/>
          </w:tcPr>
          <w:p w14:paraId="7AA588D9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Seleciona certificados expirados sem uso que são elegíveis para deleção. Considera </w:t>
            </w:r>
            <w:proofErr w:type="spellStart"/>
            <w:r w:rsidRPr="004535EA">
              <w:rPr>
                <w:lang w:val="pt-BR"/>
              </w:rPr>
              <w:t>grace</w:t>
            </w:r>
            <w:proofErr w:type="spellEnd"/>
            <w:r w:rsidRPr="004535EA">
              <w:rPr>
                <w:lang w:val="pt-BR"/>
              </w:rPr>
              <w:t xml:space="preserve"> </w:t>
            </w:r>
            <w:proofErr w:type="spellStart"/>
            <w:r w:rsidRPr="004535EA">
              <w:rPr>
                <w:lang w:val="pt-BR"/>
              </w:rPr>
              <w:t>period</w:t>
            </w:r>
            <w:proofErr w:type="spellEnd"/>
            <w:r w:rsidRPr="004535EA">
              <w:rPr>
                <w:lang w:val="pt-BR"/>
              </w:rPr>
              <w:t xml:space="preserve">, uso em profiles, uso como </w:t>
            </w:r>
            <w:proofErr w:type="spellStart"/>
            <w:r w:rsidRPr="004535EA">
              <w:rPr>
                <w:lang w:val="pt-BR"/>
              </w:rPr>
              <w:t>chain</w:t>
            </w:r>
            <w:proofErr w:type="spellEnd"/>
            <w:r w:rsidRPr="004535EA">
              <w:rPr>
                <w:lang w:val="pt-BR"/>
              </w:rPr>
              <w:t>, pertencimento a grupos duplicados e lista de proteção.</w:t>
            </w:r>
          </w:p>
        </w:tc>
      </w:tr>
      <w:tr w:rsidR="004535EA" w:rsidRPr="004535EA" w14:paraId="6B87FD7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D56C6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en-US"/>
              </w:rPr>
            </w:pPr>
            <w:r w:rsidRPr="004535EA">
              <w:rPr>
                <w:lang w:val="en-US"/>
              </w:rPr>
              <w:t>53_cleanup_one_expired_unused.yml</w:t>
            </w:r>
          </w:p>
        </w:tc>
        <w:tc>
          <w:tcPr>
            <w:tcW w:w="0" w:type="auto"/>
            <w:hideMark/>
          </w:tcPr>
          <w:p w14:paraId="6456A86B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Remove um certificado expirado sem uso e, se configurado, remove também a </w:t>
            </w:r>
            <w:proofErr w:type="spellStart"/>
            <w:r w:rsidRPr="004535EA">
              <w:rPr>
                <w:lang w:val="pt-BR"/>
              </w:rPr>
              <w:t>key</w:t>
            </w:r>
            <w:proofErr w:type="spellEnd"/>
            <w:r w:rsidRPr="004535EA">
              <w:rPr>
                <w:lang w:val="pt-BR"/>
              </w:rPr>
              <w:t xml:space="preserve"> correspondente. Registra o resultado para o relatório.</w:t>
            </w:r>
          </w:p>
        </w:tc>
      </w:tr>
      <w:tr w:rsidR="004535EA" w:rsidRPr="004535EA" w14:paraId="53BB53D8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2B975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60_build_report.yml</w:t>
            </w:r>
          </w:p>
        </w:tc>
        <w:tc>
          <w:tcPr>
            <w:tcW w:w="0" w:type="auto"/>
            <w:hideMark/>
          </w:tcPr>
          <w:p w14:paraId="78619C6F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Monta o relatório HTML consolidado com inventário, </w:t>
            </w:r>
            <w:proofErr w:type="spellStart"/>
            <w:r w:rsidRPr="004535EA">
              <w:rPr>
                <w:lang w:val="pt-BR"/>
              </w:rPr>
              <w:t>apply</w:t>
            </w:r>
            <w:proofErr w:type="spellEnd"/>
            <w:r w:rsidRPr="004535EA">
              <w:rPr>
                <w:lang w:val="pt-BR"/>
              </w:rPr>
              <w:t xml:space="preserve">, validações TLS/HTTP, duplicidades, </w:t>
            </w:r>
            <w:proofErr w:type="spellStart"/>
            <w:r w:rsidRPr="004535EA">
              <w:rPr>
                <w:lang w:val="pt-BR"/>
              </w:rPr>
              <w:t>cleanup</w:t>
            </w:r>
            <w:proofErr w:type="spellEnd"/>
            <w:r w:rsidRPr="004535EA">
              <w:rPr>
                <w:lang w:val="pt-BR"/>
              </w:rPr>
              <w:t xml:space="preserve"> de duplicados, </w:t>
            </w:r>
            <w:proofErr w:type="spellStart"/>
            <w:r w:rsidRPr="004535EA">
              <w:rPr>
                <w:lang w:val="pt-BR"/>
              </w:rPr>
              <w:t>cleanup</w:t>
            </w:r>
            <w:proofErr w:type="spellEnd"/>
            <w:r w:rsidRPr="004535EA">
              <w:rPr>
                <w:lang w:val="pt-BR"/>
              </w:rPr>
              <w:t xml:space="preserve"> de expirados sem uso, </w:t>
            </w:r>
            <w:proofErr w:type="spellStart"/>
            <w:r w:rsidRPr="004535EA">
              <w:rPr>
                <w:lang w:val="pt-BR"/>
              </w:rPr>
              <w:t>Config</w:t>
            </w:r>
            <w:proofErr w:type="spellEnd"/>
            <w:r w:rsidRPr="004535EA">
              <w:rPr>
                <w:lang w:val="pt-BR"/>
              </w:rPr>
              <w:t xml:space="preserve"> Sync e status final. O HTML é compatível com Outlook.</w:t>
            </w:r>
          </w:p>
        </w:tc>
      </w:tr>
      <w:tr w:rsidR="004535EA" w:rsidRPr="004535EA" w14:paraId="222B4E6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C79AE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70_configsync_site.yml</w:t>
            </w:r>
          </w:p>
        </w:tc>
        <w:tc>
          <w:tcPr>
            <w:tcW w:w="0" w:type="auto"/>
            <w:hideMark/>
          </w:tcPr>
          <w:p w14:paraId="2C24FDDA" w14:textId="77777777" w:rsidR="004535EA" w:rsidRPr="004535EA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Executa </w:t>
            </w:r>
            <w:proofErr w:type="spellStart"/>
            <w:r w:rsidRPr="004535EA">
              <w:rPr>
                <w:lang w:val="pt-BR"/>
              </w:rPr>
              <w:t>Config</w:t>
            </w:r>
            <w:proofErr w:type="spellEnd"/>
            <w:r w:rsidRPr="004535EA">
              <w:rPr>
                <w:lang w:val="pt-BR"/>
              </w:rPr>
              <w:t xml:space="preserve"> Sync HA por site. Salva a configuração, executa </w:t>
            </w:r>
            <w:proofErr w:type="spellStart"/>
            <w:r w:rsidRPr="004535EA">
              <w:rPr>
                <w:lang w:val="pt-BR"/>
              </w:rPr>
              <w:t>sync</w:t>
            </w:r>
            <w:proofErr w:type="spellEnd"/>
            <w:r w:rsidRPr="004535EA">
              <w:rPr>
                <w:lang w:val="pt-BR"/>
              </w:rPr>
              <w:t xml:space="preserve"> device-</w:t>
            </w:r>
            <w:proofErr w:type="spellStart"/>
            <w:r w:rsidRPr="004535EA">
              <w:rPr>
                <w:lang w:val="pt-BR"/>
              </w:rPr>
              <w:t>to</w:t>
            </w:r>
            <w:proofErr w:type="spellEnd"/>
            <w:r w:rsidRPr="004535EA">
              <w:rPr>
                <w:lang w:val="pt-BR"/>
              </w:rPr>
              <w:t>-</w:t>
            </w:r>
            <w:proofErr w:type="spellStart"/>
            <w:r w:rsidRPr="004535EA">
              <w:rPr>
                <w:lang w:val="pt-BR"/>
              </w:rPr>
              <w:t>group</w:t>
            </w:r>
            <w:proofErr w:type="spellEnd"/>
            <w:r w:rsidRPr="004535EA">
              <w:rPr>
                <w:lang w:val="pt-BR"/>
              </w:rPr>
              <w:t>, consulta status de sincronismo e registra resultado no relatório.</w:t>
            </w:r>
          </w:p>
        </w:tc>
      </w:tr>
      <w:tr w:rsidR="004535EA" w:rsidRPr="004535EA" w14:paraId="1C9C344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C1784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90_collect_one_site.yml</w:t>
            </w:r>
          </w:p>
        </w:tc>
        <w:tc>
          <w:tcPr>
            <w:tcW w:w="0" w:type="auto"/>
            <w:hideMark/>
          </w:tcPr>
          <w:p w14:paraId="37CF0915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 xml:space="preserve">Executa coleta e processamento por site. Coleta certificados/profiles, processa </w:t>
            </w:r>
            <w:proofErr w:type="spellStart"/>
            <w:r w:rsidRPr="004535EA">
              <w:rPr>
                <w:lang w:val="pt-BR"/>
              </w:rPr>
              <w:t>findings</w:t>
            </w:r>
            <w:proofErr w:type="spellEnd"/>
            <w:r w:rsidRPr="004535EA">
              <w:rPr>
                <w:lang w:val="pt-BR"/>
              </w:rPr>
              <w:t xml:space="preserve">, executa </w:t>
            </w:r>
            <w:proofErr w:type="spellStart"/>
            <w:r w:rsidRPr="004535EA">
              <w:rPr>
                <w:lang w:val="pt-BR"/>
              </w:rPr>
              <w:t>cleanups</w:t>
            </w:r>
            <w:proofErr w:type="spellEnd"/>
            <w:r w:rsidRPr="004535EA">
              <w:rPr>
                <w:lang w:val="pt-BR"/>
              </w:rPr>
              <w:t xml:space="preserve"> quando habilitados, aciona </w:t>
            </w:r>
            <w:proofErr w:type="spellStart"/>
            <w:r w:rsidRPr="004535EA">
              <w:rPr>
                <w:lang w:val="pt-BR"/>
              </w:rPr>
              <w:t>Config</w:t>
            </w:r>
            <w:proofErr w:type="spellEnd"/>
            <w:r w:rsidRPr="004535EA">
              <w:rPr>
                <w:lang w:val="pt-BR"/>
              </w:rPr>
              <w:t xml:space="preserve"> Sync quando necessário e persiste o estado final do site para o relatório.</w:t>
            </w:r>
          </w:p>
        </w:tc>
      </w:tr>
    </w:tbl>
    <w:p w14:paraId="400C7600" w14:textId="77777777" w:rsidR="004535EA" w:rsidRDefault="004535EA" w:rsidP="004535EA">
      <w:pPr>
        <w:ind w:left="0"/>
        <w:rPr>
          <w:rFonts w:ascii="Bradesco Sans Medium" w:eastAsia="Bradesco Sans Medium" w:hAnsi="Bradesco Sans Medium" w:cs="Bradesco Sans Medium"/>
          <w:b/>
        </w:rPr>
      </w:pPr>
    </w:p>
    <w:p w14:paraId="45BBCB40" w14:textId="19507E5D" w:rsid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5</w:t>
      </w:r>
      <w:r>
        <w:rPr>
          <w:rFonts w:ascii="Bradesco Sans Medium" w:eastAsia="Bradesco Sans Medium" w:hAnsi="Bradesco Sans Medium" w:cs="Bradesco Sans Medium"/>
          <w:b/>
        </w:rPr>
        <w:t xml:space="preserve">. </w:t>
      </w:r>
      <w:r>
        <w:rPr>
          <w:rFonts w:ascii="Bradesco Sans Medium" w:eastAsia="Bradesco Sans Medium" w:hAnsi="Bradesco Sans Medium" w:cs="Bradesco Sans Medium"/>
          <w:b/>
        </w:rPr>
        <w:t>Principais Variaveis</w:t>
      </w:r>
    </w:p>
    <w:p w14:paraId="7EA7E26D" w14:textId="78BAA3C3" w:rsidR="004535EA" w:rsidRP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1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Principais Variaveis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2660"/>
        <w:gridCol w:w="2722"/>
        <w:gridCol w:w="3112"/>
      </w:tblGrid>
      <w:tr w:rsidR="004535EA" w:rsidRPr="004535EA" w14:paraId="75DA07AF" w14:textId="77777777" w:rsidTr="004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E1C27B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34EE9591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3FECADF3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Descrição</w:t>
            </w:r>
          </w:p>
        </w:tc>
      </w:tr>
      <w:tr w:rsidR="004535EA" w:rsidRPr="004535EA" w14:paraId="342C8AA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5BE8F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f5_certs_mode</w:t>
            </w:r>
          </w:p>
        </w:tc>
        <w:tc>
          <w:tcPr>
            <w:tcW w:w="0" w:type="auto"/>
            <w:hideMark/>
          </w:tcPr>
          <w:p w14:paraId="024C42B4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list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, 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check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, 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apply</w:t>
            </w:r>
            <w:proofErr w:type="spellEnd"/>
          </w:p>
        </w:tc>
        <w:tc>
          <w:tcPr>
            <w:tcW w:w="0" w:type="auto"/>
            <w:hideMark/>
          </w:tcPr>
          <w:p w14:paraId="42A7A332" w14:textId="77777777" w:rsidR="004535EA" w:rsidRPr="004535EA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Define o modo da automação. 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list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 gera inventário completo, 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check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 gera inventário focado em atenção/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cleanup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 e 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apply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 realiza rotação de certificados.</w:t>
            </w:r>
          </w:p>
        </w:tc>
      </w:tr>
      <w:tr w:rsidR="004535EA" w:rsidRPr="004535EA" w14:paraId="12F1D87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0498A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f5_target_scope</w:t>
            </w:r>
          </w:p>
        </w:tc>
        <w:tc>
          <w:tcPr>
            <w:tcW w:w="0" w:type="auto"/>
            <w:hideMark/>
          </w:tcPr>
          <w:p w14:paraId="70A20C4B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hml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, </w:t>
            </w:r>
            <w:proofErr w:type="spellStart"/>
            <w:proofErr w:type="gram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prd,dr</w:t>
            </w:r>
            <w:proofErr w:type="spellEnd"/>
            <w:proofErr w:type="gram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, 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prd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-</w:t>
            </w:r>
            <w:proofErr w:type="spellStart"/>
            <w:proofErr w:type="gram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interno,dr</w:t>
            </w:r>
            <w:proofErr w:type="spellEnd"/>
            <w:proofErr w:type="gram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-interno</w:t>
            </w:r>
          </w:p>
        </w:tc>
        <w:tc>
          <w:tcPr>
            <w:tcW w:w="0" w:type="auto"/>
            <w:hideMark/>
          </w:tcPr>
          <w:p w14:paraId="13BE9F4C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Define quais sites F5 serão processados. Os valores precisam existir em f5_sites.</w:t>
            </w:r>
          </w:p>
        </w:tc>
      </w:tr>
      <w:tr w:rsidR="004535EA" w:rsidRPr="004535EA" w14:paraId="3273B2B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1282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f5_sites</w:t>
            </w:r>
          </w:p>
        </w:tc>
        <w:tc>
          <w:tcPr>
            <w:tcW w:w="0" w:type="auto"/>
            <w:hideMark/>
          </w:tcPr>
          <w:p w14:paraId="6E17EC8D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lista de sites</w:t>
            </w:r>
          </w:p>
        </w:tc>
        <w:tc>
          <w:tcPr>
            <w:tcW w:w="0" w:type="auto"/>
            <w:hideMark/>
          </w:tcPr>
          <w:p w14:paraId="26DAC992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Lista de F5s disponíveis para execução. Cada item deve conter 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name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, server e opcionalmente port.</w:t>
            </w:r>
          </w:p>
        </w:tc>
      </w:tr>
      <w:tr w:rsidR="004535EA" w:rsidRPr="004535EA" w14:paraId="59136B72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032D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f5_user</w:t>
            </w:r>
          </w:p>
        </w:tc>
        <w:tc>
          <w:tcPr>
            <w:tcW w:w="0" w:type="auto"/>
            <w:hideMark/>
          </w:tcPr>
          <w:p w14:paraId="24D584C7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admin</w:t>
            </w:r>
          </w:p>
        </w:tc>
        <w:tc>
          <w:tcPr>
            <w:tcW w:w="0" w:type="auto"/>
            <w:hideMark/>
          </w:tcPr>
          <w:p w14:paraId="2E539F4F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Usuário utilizado para autenticação no F5.</w:t>
            </w:r>
          </w:p>
        </w:tc>
      </w:tr>
      <w:tr w:rsidR="004535EA" w:rsidRPr="004535EA" w14:paraId="07174C84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DD4C5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f5_password</w:t>
            </w:r>
          </w:p>
        </w:tc>
        <w:tc>
          <w:tcPr>
            <w:tcW w:w="0" w:type="auto"/>
            <w:hideMark/>
          </w:tcPr>
          <w:p w14:paraId="02A87A0A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senha</w:t>
            </w:r>
          </w:p>
        </w:tc>
        <w:tc>
          <w:tcPr>
            <w:tcW w:w="0" w:type="auto"/>
            <w:hideMark/>
          </w:tcPr>
          <w:p w14:paraId="145E7766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Senha utilizada para autenticação no F5.</w:t>
            </w:r>
          </w:p>
        </w:tc>
      </w:tr>
      <w:tr w:rsidR="004535EA" w:rsidRPr="004535EA" w14:paraId="6B101A4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F20DF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f5_validate_certs</w:t>
            </w:r>
          </w:p>
        </w:tc>
        <w:tc>
          <w:tcPr>
            <w:tcW w:w="0" w:type="auto"/>
            <w:hideMark/>
          </w:tcPr>
          <w:p w14:paraId="41FCD857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false</w:t>
            </w:r>
          </w:p>
        </w:tc>
        <w:tc>
          <w:tcPr>
            <w:tcW w:w="0" w:type="auto"/>
            <w:hideMark/>
          </w:tcPr>
          <w:p w14:paraId="1C044678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Define se a automação deve validar o certificado TLS da API REST do F5.</w:t>
            </w:r>
          </w:p>
        </w:tc>
      </w:tr>
      <w:tr w:rsidR="004535EA" w:rsidRPr="004535EA" w14:paraId="587591A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DB1FE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f5_report_timezone</w:t>
            </w:r>
          </w:p>
        </w:tc>
        <w:tc>
          <w:tcPr>
            <w:tcW w:w="0" w:type="auto"/>
            <w:hideMark/>
          </w:tcPr>
          <w:p w14:paraId="65325C20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America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/</w:t>
            </w: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Sao_Paulo</w:t>
            </w:r>
            <w:proofErr w:type="spellEnd"/>
          </w:p>
        </w:tc>
        <w:tc>
          <w:tcPr>
            <w:tcW w:w="0" w:type="auto"/>
            <w:hideMark/>
          </w:tcPr>
          <w:p w14:paraId="58052552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proofErr w:type="spellStart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Timezone</w:t>
            </w:r>
            <w:proofErr w:type="spellEnd"/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 xml:space="preserve"> usado para exibição da data/hora no relatório.</w:t>
            </w:r>
          </w:p>
        </w:tc>
      </w:tr>
      <w:tr w:rsidR="004535EA" w:rsidRPr="004535EA" w14:paraId="1A9DC662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0BB56" w14:textId="77777777" w:rsidR="004535EA" w:rsidRPr="004535EA" w:rsidRDefault="004535EA" w:rsidP="004535EA">
            <w:pPr>
              <w:spacing w:after="120" w:line="276" w:lineRule="auto"/>
              <w:ind w:left="0" w:firstLine="173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f5_timewarp_days</w:t>
            </w:r>
          </w:p>
        </w:tc>
        <w:tc>
          <w:tcPr>
            <w:tcW w:w="0" w:type="auto"/>
            <w:hideMark/>
          </w:tcPr>
          <w:p w14:paraId="66FF90A8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0</w:t>
            </w:r>
          </w:p>
        </w:tc>
        <w:tc>
          <w:tcPr>
            <w:tcW w:w="0" w:type="auto"/>
            <w:hideMark/>
          </w:tcPr>
          <w:p w14:paraId="755D62A2" w14:textId="77777777" w:rsidR="004535EA" w:rsidRPr="004535EA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 Medium" w:eastAsia="Bradesco Sans Medium" w:hAnsi="Bradesco Sans Medium" w:cs="Bradesco Sans Medium"/>
                <w:lang w:val="pt-BR"/>
              </w:rPr>
            </w:pPr>
            <w:r w:rsidRPr="004535EA">
              <w:rPr>
                <w:rFonts w:ascii="Bradesco Sans Medium" w:eastAsia="Bradesco Sans Medium" w:hAnsi="Bradesco Sans Medium" w:cs="Bradesco Sans Medium"/>
                <w:lang w:val="pt-BR"/>
              </w:rPr>
              <w:t>Variável de laboratório usada para simular avanço de dias no cálculo de vencimento. Em produção deve permanecer 0.</w:t>
            </w:r>
          </w:p>
        </w:tc>
      </w:tr>
    </w:tbl>
    <w:p w14:paraId="743A52F8" w14:textId="77777777" w:rsid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</w:p>
    <w:p w14:paraId="15F45AF6" w14:textId="2F9DD8A0" w:rsidR="004535EA" w:rsidRP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2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="004426A3"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do survey simples</w:t>
      </w:r>
    </w:p>
    <w:p w14:paraId="69A6C50B" w14:textId="77777777" w:rsidR="004535EA" w:rsidRPr="004535EA" w:rsidRDefault="004535EA" w:rsidP="00DB42E0">
      <w:pPr>
        <w:ind w:left="0"/>
        <w:rPr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1337"/>
        <w:gridCol w:w="4593"/>
      </w:tblGrid>
      <w:tr w:rsidR="004426A3" w:rsidRPr="004426A3" w14:paraId="5A66C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34CC2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2AE478CF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19FB57DF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6333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533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certificate_prefix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20A7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troca-modelo-</w:t>
            </w:r>
            <w:proofErr w:type="spellStart"/>
            <w:r w:rsidRPr="004426A3">
              <w:rPr>
                <w:lang w:val="pt-BR"/>
              </w:rPr>
              <w:t>webapp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78A5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Nome/prefixo da pasta do certificado no CIFS. No modo </w:t>
            </w:r>
            <w:proofErr w:type="spellStart"/>
            <w:r w:rsidRPr="004426A3">
              <w:rPr>
                <w:lang w:val="pt-BR"/>
              </w:rPr>
              <w:t>apply</w:t>
            </w:r>
            <w:proofErr w:type="spellEnd"/>
            <w:r w:rsidRPr="004426A3">
              <w:rPr>
                <w:lang w:val="pt-BR"/>
              </w:rPr>
              <w:t>, pode receber múltiplos valores separados por vírgula.</w:t>
            </w:r>
          </w:p>
        </w:tc>
      </w:tr>
      <w:tr w:rsidR="004426A3" w:rsidRPr="004426A3" w14:paraId="06571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87F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single_validate_path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4073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/</w:t>
            </w:r>
            <w:proofErr w:type="spellStart"/>
            <w:r w:rsidRPr="004426A3">
              <w:rPr>
                <w:lang w:val="pt-BR"/>
              </w:rPr>
              <w:t>health</w:t>
            </w:r>
            <w:proofErr w:type="spellEnd"/>
            <w:r w:rsidRPr="004426A3">
              <w:rPr>
                <w:lang w:val="pt-BR"/>
              </w:rPr>
              <w:t xml:space="preserve"> ou /</w:t>
            </w:r>
          </w:p>
        </w:tc>
        <w:tc>
          <w:tcPr>
            <w:tcW w:w="0" w:type="auto"/>
            <w:vAlign w:val="center"/>
            <w:hideMark/>
          </w:tcPr>
          <w:p w14:paraId="7325A5D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Path utilizado na validação HTTP após a troca do certificado.</w:t>
            </w:r>
          </w:p>
        </w:tc>
      </w:tr>
      <w:tr w:rsidR="004426A3" w:rsidRPr="004426A3" w14:paraId="6E14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F98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single_validate_ok_codes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5C18F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[200]</w:t>
            </w:r>
          </w:p>
        </w:tc>
        <w:tc>
          <w:tcPr>
            <w:tcW w:w="0" w:type="auto"/>
            <w:vAlign w:val="center"/>
            <w:hideMark/>
          </w:tcPr>
          <w:p w14:paraId="1F7F34B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Lista de códigos HTTP aceitos na validação. No </w:t>
            </w:r>
            <w:proofErr w:type="spellStart"/>
            <w:r w:rsidRPr="004426A3">
              <w:rPr>
                <w:lang w:val="pt-BR"/>
              </w:rPr>
              <w:t>survey</w:t>
            </w:r>
            <w:proofErr w:type="spellEnd"/>
            <w:r w:rsidRPr="004426A3">
              <w:rPr>
                <w:lang w:val="pt-BR"/>
              </w:rPr>
              <w:t xml:space="preserve"> simplificado, normalmente é padronizado como 200.</w:t>
            </w:r>
          </w:p>
        </w:tc>
      </w:tr>
    </w:tbl>
    <w:p w14:paraId="1B499757" w14:textId="5E06A12F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3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de CIFS e certificados fonte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2541"/>
        <w:gridCol w:w="2382"/>
      </w:tblGrid>
      <w:tr w:rsidR="004426A3" w:rsidRPr="004426A3" w14:paraId="4C4D0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1B204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7B970D8E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6CEFF313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0D9F8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9B8F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mount_cifs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E9A4F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//servidor/</w:t>
            </w:r>
            <w:proofErr w:type="spellStart"/>
            <w:r w:rsidRPr="004426A3">
              <w:rPr>
                <w:lang w:val="pt-BR"/>
              </w:rPr>
              <w:t>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AEF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Caminho do </w:t>
            </w:r>
            <w:proofErr w:type="spellStart"/>
            <w:r w:rsidRPr="004426A3">
              <w:rPr>
                <w:lang w:val="pt-BR"/>
              </w:rPr>
              <w:t>share</w:t>
            </w:r>
            <w:proofErr w:type="spellEnd"/>
            <w:r w:rsidRPr="004426A3">
              <w:rPr>
                <w:lang w:val="pt-BR"/>
              </w:rPr>
              <w:t xml:space="preserve"> CIFS onde ficam as pastas dos certificados.</w:t>
            </w:r>
          </w:p>
        </w:tc>
      </w:tr>
      <w:tr w:rsidR="004426A3" w:rsidRPr="004426A3" w14:paraId="22E52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B71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mount_path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039F5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/opt/</w:t>
            </w:r>
            <w:proofErr w:type="spellStart"/>
            <w:r w:rsidRPr="004426A3">
              <w:rPr>
                <w:lang w:val="en-US"/>
              </w:rPr>
              <w:t>ansiblefiles</w:t>
            </w:r>
            <w:proofErr w:type="spellEnd"/>
            <w:r w:rsidRPr="004426A3">
              <w:rPr>
                <w:lang w:val="en-US"/>
              </w:rPr>
              <w:t>/files/f5-certs</w:t>
            </w:r>
          </w:p>
        </w:tc>
        <w:tc>
          <w:tcPr>
            <w:tcW w:w="0" w:type="auto"/>
            <w:vAlign w:val="center"/>
            <w:hideMark/>
          </w:tcPr>
          <w:p w14:paraId="3E8C2E9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Caminho local onde o CIFS será montado no ambiente de execução.</w:t>
            </w:r>
          </w:p>
        </w:tc>
      </w:tr>
      <w:tr w:rsidR="004426A3" w:rsidRPr="004426A3" w14:paraId="6D7E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A15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_</w:t>
            </w:r>
            <w:proofErr w:type="spellStart"/>
            <w:r w:rsidRPr="004426A3">
              <w:rPr>
                <w:lang w:val="pt-BR"/>
              </w:rPr>
              <w:t>cred_file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A39F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arquivo temporário</w:t>
            </w:r>
          </w:p>
        </w:tc>
        <w:tc>
          <w:tcPr>
            <w:tcW w:w="0" w:type="auto"/>
            <w:vAlign w:val="center"/>
            <w:hideMark/>
          </w:tcPr>
          <w:p w14:paraId="012E6FA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Arquivo temporário de credenciais CIFS criado durante a execução. É removido ao final ou em caso de falha.</w:t>
            </w:r>
          </w:p>
        </w:tc>
      </w:tr>
      <w:tr w:rsidR="004426A3" w:rsidRPr="004426A3" w14:paraId="54D53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AA76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f5_min_valid_days_after_install</w:t>
            </w:r>
          </w:p>
        </w:tc>
        <w:tc>
          <w:tcPr>
            <w:tcW w:w="0" w:type="auto"/>
            <w:vAlign w:val="center"/>
            <w:hideMark/>
          </w:tcPr>
          <w:p w14:paraId="6404359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8837E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a validade mínima que o certificado novo precisa ter para ser aceito no </w:t>
            </w:r>
            <w:proofErr w:type="spellStart"/>
            <w:r w:rsidRPr="004426A3">
              <w:rPr>
                <w:lang w:val="pt-BR"/>
              </w:rPr>
              <w:t>pré-check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641E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BFF5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f5_source_chain_from_zip_enabled</w:t>
            </w:r>
          </w:p>
        </w:tc>
        <w:tc>
          <w:tcPr>
            <w:tcW w:w="0" w:type="auto"/>
            <w:vAlign w:val="center"/>
            <w:hideMark/>
          </w:tcPr>
          <w:p w14:paraId="5DD6E16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256F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Permite montar a cadeia automaticamente a partir de um arquivo CADEIA*.zip quando não existir CADEIA.TXT.</w:t>
            </w:r>
          </w:p>
        </w:tc>
      </w:tr>
      <w:tr w:rsidR="004426A3" w:rsidRPr="004426A3" w14:paraId="0537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ACF1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f5_source_chain_required</w:t>
            </w:r>
          </w:p>
        </w:tc>
        <w:tc>
          <w:tcPr>
            <w:tcW w:w="0" w:type="auto"/>
            <w:vAlign w:val="center"/>
            <w:hideMark/>
          </w:tcPr>
          <w:p w14:paraId="015E554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AFA08F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Quando </w:t>
            </w: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, obriga a existência de cadeia. Quando false, a automação segue sem </w:t>
            </w:r>
            <w:proofErr w:type="spellStart"/>
            <w:r w:rsidRPr="004426A3">
              <w:rPr>
                <w:lang w:val="pt-BR"/>
              </w:rPr>
              <w:t>chain</w:t>
            </w:r>
            <w:proofErr w:type="spellEnd"/>
            <w:r w:rsidRPr="004426A3">
              <w:rPr>
                <w:lang w:val="pt-BR"/>
              </w:rPr>
              <w:t xml:space="preserve"> caso não exista CADEIA.TXT nem CADEIA*.zip.</w:t>
            </w:r>
          </w:p>
        </w:tc>
      </w:tr>
      <w:tr w:rsidR="004426A3" w:rsidRPr="004426A3" w14:paraId="226F5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B68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f5_source_chain_verify</w:t>
            </w:r>
          </w:p>
        </w:tc>
        <w:tc>
          <w:tcPr>
            <w:tcW w:w="0" w:type="auto"/>
            <w:vAlign w:val="center"/>
            <w:hideMark/>
          </w:tcPr>
          <w:p w14:paraId="5684C92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5A67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Habilita validação da cadeia com </w:t>
            </w:r>
            <w:proofErr w:type="spellStart"/>
            <w:r w:rsidRPr="004426A3">
              <w:rPr>
                <w:lang w:val="pt-BR"/>
              </w:rPr>
              <w:t>openssl</w:t>
            </w:r>
            <w:proofErr w:type="spellEnd"/>
            <w:r w:rsidRPr="004426A3">
              <w:rPr>
                <w:lang w:val="pt-BR"/>
              </w:rPr>
              <w:t xml:space="preserve"> </w:t>
            </w:r>
            <w:proofErr w:type="spellStart"/>
            <w:r w:rsidRPr="004426A3">
              <w:rPr>
                <w:lang w:val="pt-BR"/>
              </w:rPr>
              <w:t>verify</w:t>
            </w:r>
            <w:proofErr w:type="spellEnd"/>
            <w:r w:rsidRPr="004426A3">
              <w:rPr>
                <w:lang w:val="pt-BR"/>
              </w:rPr>
              <w:t xml:space="preserve"> quando uma cadeia existir.</w:t>
            </w:r>
          </w:p>
        </w:tc>
      </w:tr>
      <w:tr w:rsidR="004426A3" w:rsidRPr="004426A3" w14:paraId="6AC0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4D9C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f5_source_chain_verify_strict</w:t>
            </w:r>
          </w:p>
        </w:tc>
        <w:tc>
          <w:tcPr>
            <w:tcW w:w="0" w:type="auto"/>
            <w:vAlign w:val="center"/>
            <w:hideMark/>
          </w:tcPr>
          <w:p w14:paraId="1EA821D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false ou </w:t>
            </w: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698C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Quando </w:t>
            </w: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>, falha a execução se a validação da cadeia não retornar OK.</w:t>
            </w:r>
          </w:p>
        </w:tc>
      </w:tr>
      <w:tr w:rsidR="004426A3" w:rsidRPr="004426A3" w14:paraId="0408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A54E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f5_source_chain_work_dir</w:t>
            </w:r>
          </w:p>
        </w:tc>
        <w:tc>
          <w:tcPr>
            <w:tcW w:w="0" w:type="auto"/>
            <w:vAlign w:val="center"/>
            <w:hideMark/>
          </w:tcPr>
          <w:p w14:paraId="31F98691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/</w:t>
            </w:r>
            <w:proofErr w:type="spellStart"/>
            <w:r w:rsidRPr="004426A3">
              <w:rPr>
                <w:lang w:val="en-US"/>
              </w:rPr>
              <w:t>tmp</w:t>
            </w:r>
            <w:proofErr w:type="spellEnd"/>
            <w:r w:rsidRPr="004426A3">
              <w:rPr>
                <w:lang w:val="en-US"/>
              </w:rPr>
              <w:t>/f5-certs-chain-&lt;job&gt;</w:t>
            </w:r>
          </w:p>
        </w:tc>
        <w:tc>
          <w:tcPr>
            <w:tcW w:w="0" w:type="auto"/>
            <w:vAlign w:val="center"/>
            <w:hideMark/>
          </w:tcPr>
          <w:p w14:paraId="4CAC2B5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Diretório temporário usado para extrair </w:t>
            </w:r>
            <w:proofErr w:type="spellStart"/>
            <w:r w:rsidRPr="004426A3">
              <w:rPr>
                <w:lang w:val="pt-BR"/>
              </w:rPr>
              <w:t>ZIPs</w:t>
            </w:r>
            <w:proofErr w:type="spellEnd"/>
            <w:r w:rsidRPr="004426A3">
              <w:rPr>
                <w:lang w:val="pt-BR"/>
              </w:rPr>
              <w:t xml:space="preserve"> de cadeia e gerar o CADEIA.TXT temporário.</w:t>
            </w:r>
          </w:p>
        </w:tc>
      </w:tr>
    </w:tbl>
    <w:p w14:paraId="26C07B7E" w14:textId="77777777" w:rsidR="004535EA" w:rsidRDefault="004535EA" w:rsidP="00DB42E0">
      <w:pPr>
        <w:ind w:left="0"/>
        <w:rPr>
          <w:lang w:val="pt-BR"/>
        </w:rPr>
      </w:pPr>
    </w:p>
    <w:p w14:paraId="7C74ED3B" w14:textId="77777777" w:rsidR="004426A3" w:rsidRDefault="004426A3" w:rsidP="00DB42E0">
      <w:pPr>
        <w:ind w:left="0"/>
        <w:rPr>
          <w:lang w:val="pt-BR"/>
        </w:rPr>
      </w:pPr>
    </w:p>
    <w:p w14:paraId="0D2D15E5" w14:textId="77777777" w:rsidR="004426A3" w:rsidRDefault="004426A3" w:rsidP="00DB42E0">
      <w:pPr>
        <w:ind w:left="0"/>
        <w:rPr>
          <w:lang w:val="pt-BR"/>
        </w:rPr>
      </w:pPr>
    </w:p>
    <w:p w14:paraId="41FB7FD2" w14:textId="77777777" w:rsidR="004426A3" w:rsidRDefault="004426A3" w:rsidP="00DB42E0">
      <w:pPr>
        <w:ind w:left="0"/>
        <w:rPr>
          <w:lang w:val="pt-BR"/>
        </w:rPr>
      </w:pPr>
    </w:p>
    <w:p w14:paraId="47CB449A" w14:textId="77777777" w:rsidR="004426A3" w:rsidRDefault="004426A3" w:rsidP="00DB42E0">
      <w:pPr>
        <w:ind w:left="0"/>
        <w:rPr>
          <w:lang w:val="pt-BR"/>
        </w:rPr>
      </w:pPr>
    </w:p>
    <w:p w14:paraId="4A8EB27C" w14:textId="4B1EFC00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4 Variáveis de importação de certificado/key/chain no F5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1976"/>
        <w:gridCol w:w="2352"/>
      </w:tblGrid>
      <w:tr w:rsidR="004426A3" w:rsidRPr="004426A3" w14:paraId="5F73F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66739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1A22BA32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414DC464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5F82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5F8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f5_enable_chain_import</w:t>
            </w:r>
          </w:p>
        </w:tc>
        <w:tc>
          <w:tcPr>
            <w:tcW w:w="0" w:type="auto"/>
            <w:vAlign w:val="center"/>
            <w:hideMark/>
          </w:tcPr>
          <w:p w14:paraId="6EB14FD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06D6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se a </w:t>
            </w:r>
            <w:proofErr w:type="spellStart"/>
            <w:r w:rsidRPr="004426A3">
              <w:rPr>
                <w:lang w:val="pt-BR"/>
              </w:rPr>
              <w:t>chain</w:t>
            </w:r>
            <w:proofErr w:type="spellEnd"/>
            <w:r w:rsidRPr="004426A3">
              <w:rPr>
                <w:lang w:val="pt-BR"/>
              </w:rPr>
              <w:t xml:space="preserve"> deve ser importada no F5 quando existir cadeia no CIFS.</w:t>
            </w:r>
          </w:p>
        </w:tc>
      </w:tr>
      <w:tr w:rsidR="004426A3" w:rsidRPr="004426A3" w14:paraId="624F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9875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f5_enable_chain_on_profile</w:t>
            </w:r>
          </w:p>
        </w:tc>
        <w:tc>
          <w:tcPr>
            <w:tcW w:w="0" w:type="auto"/>
            <w:vAlign w:val="center"/>
            <w:hideMark/>
          </w:tcPr>
          <w:p w14:paraId="2E2CA16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8277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se a </w:t>
            </w:r>
            <w:proofErr w:type="spellStart"/>
            <w:r w:rsidRPr="004426A3">
              <w:rPr>
                <w:lang w:val="pt-BR"/>
              </w:rPr>
              <w:t>chain</w:t>
            </w:r>
            <w:proofErr w:type="spellEnd"/>
            <w:r w:rsidRPr="004426A3">
              <w:rPr>
                <w:lang w:val="pt-BR"/>
              </w:rPr>
              <w:t xml:space="preserve"> importada deve ser associada ao </w:t>
            </w:r>
            <w:proofErr w:type="spellStart"/>
            <w:r w:rsidRPr="004426A3">
              <w:rPr>
                <w:lang w:val="pt-BR"/>
              </w:rPr>
              <w:t>Client</w:t>
            </w:r>
            <w:proofErr w:type="spellEnd"/>
            <w:r w:rsidRPr="004426A3">
              <w:rPr>
                <w:lang w:val="pt-BR"/>
              </w:rPr>
              <w:t xml:space="preserve"> SSL Profile.</w:t>
            </w:r>
          </w:p>
        </w:tc>
      </w:tr>
      <w:tr w:rsidR="004426A3" w:rsidRPr="004426A3" w14:paraId="55017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7262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f5_import_name_suffix_enabled</w:t>
            </w:r>
          </w:p>
        </w:tc>
        <w:tc>
          <w:tcPr>
            <w:tcW w:w="0" w:type="auto"/>
            <w:vAlign w:val="center"/>
            <w:hideMark/>
          </w:tcPr>
          <w:p w14:paraId="6AE6D8B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3D5E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Habilita sufixo no nome dos objetos importados no F5.</w:t>
            </w:r>
          </w:p>
        </w:tc>
      </w:tr>
      <w:tr w:rsidR="004426A3" w:rsidRPr="004426A3" w14:paraId="2A92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4C4B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f5_import_name_suffix_format</w:t>
            </w:r>
          </w:p>
        </w:tc>
        <w:tc>
          <w:tcPr>
            <w:tcW w:w="0" w:type="auto"/>
            <w:vAlign w:val="center"/>
            <w:hideMark/>
          </w:tcPr>
          <w:p w14:paraId="416D981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%m-%Y</w:t>
            </w:r>
          </w:p>
        </w:tc>
        <w:tc>
          <w:tcPr>
            <w:tcW w:w="0" w:type="auto"/>
            <w:vAlign w:val="center"/>
            <w:hideMark/>
          </w:tcPr>
          <w:p w14:paraId="2471533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Define o formato do sufixo de data. Exemplo: 05-2026.</w:t>
            </w:r>
          </w:p>
        </w:tc>
      </w:tr>
      <w:tr w:rsidR="004426A3" w:rsidRPr="004426A3" w14:paraId="2E4B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220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f5_import_name_timezone</w:t>
            </w:r>
          </w:p>
        </w:tc>
        <w:tc>
          <w:tcPr>
            <w:tcW w:w="0" w:type="auto"/>
            <w:vAlign w:val="center"/>
            <w:hideMark/>
          </w:tcPr>
          <w:p w14:paraId="598280D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America</w:t>
            </w:r>
            <w:proofErr w:type="spellEnd"/>
            <w:r w:rsidRPr="004426A3">
              <w:rPr>
                <w:lang w:val="pt-BR"/>
              </w:rPr>
              <w:t>/</w:t>
            </w:r>
            <w:proofErr w:type="spellStart"/>
            <w:r w:rsidRPr="004426A3">
              <w:rPr>
                <w:lang w:val="pt-BR"/>
              </w:rPr>
              <w:t>Sao_Paulo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4D20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Timezone</w:t>
            </w:r>
            <w:proofErr w:type="spellEnd"/>
            <w:r w:rsidRPr="004426A3">
              <w:rPr>
                <w:lang w:val="pt-BR"/>
              </w:rPr>
              <w:t xml:space="preserve"> usado para calcular o mês/ano do sufixo.</w:t>
            </w:r>
          </w:p>
        </w:tc>
      </w:tr>
      <w:tr w:rsidR="004426A3" w:rsidRPr="004426A3" w14:paraId="45C6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7BF9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f5_import_name_suffix_override</w:t>
            </w:r>
          </w:p>
        </w:tc>
        <w:tc>
          <w:tcPr>
            <w:tcW w:w="0" w:type="auto"/>
            <w:vAlign w:val="center"/>
            <w:hideMark/>
          </w:tcPr>
          <w:p w14:paraId="4D28ADE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teste-01</w:t>
            </w:r>
          </w:p>
        </w:tc>
        <w:tc>
          <w:tcPr>
            <w:tcW w:w="0" w:type="auto"/>
            <w:vAlign w:val="center"/>
            <w:hideMark/>
          </w:tcPr>
          <w:p w14:paraId="2CA4B52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Força um sufixo manual para testes. Quando vazio, usa a data calculada.</w:t>
            </w:r>
          </w:p>
        </w:tc>
      </w:tr>
      <w:tr w:rsidR="004426A3" w:rsidRPr="004426A3" w14:paraId="79EB6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74AE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f5_import_name_collision_strategy</w:t>
            </w:r>
          </w:p>
        </w:tc>
        <w:tc>
          <w:tcPr>
            <w:tcW w:w="0" w:type="auto"/>
            <w:vAlign w:val="center"/>
            <w:hideMark/>
          </w:tcPr>
          <w:p w14:paraId="7FD42F1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increment</w:t>
            </w:r>
            <w:proofErr w:type="spellEnd"/>
            <w:r w:rsidRPr="004426A3">
              <w:rPr>
                <w:lang w:val="pt-BR"/>
              </w:rPr>
              <w:t xml:space="preserve"> ou </w:t>
            </w:r>
            <w:proofErr w:type="spellStart"/>
            <w:r w:rsidRPr="004426A3">
              <w:rPr>
                <w:lang w:val="pt-BR"/>
              </w:rPr>
              <w:t>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F9D8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o comportamento se o nome com sufixo já existir no F5. </w:t>
            </w:r>
            <w:proofErr w:type="spellStart"/>
            <w:r w:rsidRPr="004426A3">
              <w:rPr>
                <w:lang w:val="pt-BR"/>
              </w:rPr>
              <w:t>increment</w:t>
            </w:r>
            <w:proofErr w:type="spellEnd"/>
            <w:r w:rsidRPr="004426A3">
              <w:rPr>
                <w:lang w:val="pt-BR"/>
              </w:rPr>
              <w:t xml:space="preserve"> tenta -2, -3, etc. </w:t>
            </w:r>
            <w:proofErr w:type="spellStart"/>
            <w:r w:rsidRPr="004426A3">
              <w:rPr>
                <w:lang w:val="pt-BR"/>
              </w:rPr>
              <w:t>fail</w:t>
            </w:r>
            <w:proofErr w:type="spellEnd"/>
            <w:r w:rsidRPr="004426A3">
              <w:rPr>
                <w:lang w:val="pt-BR"/>
              </w:rPr>
              <w:t xml:space="preserve"> interrompe a execução.</w:t>
            </w:r>
          </w:p>
        </w:tc>
      </w:tr>
      <w:tr w:rsidR="004426A3" w:rsidRPr="004426A3" w14:paraId="5BD2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3A08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f5_import_name_collision_max_attempts</w:t>
            </w:r>
          </w:p>
        </w:tc>
        <w:tc>
          <w:tcPr>
            <w:tcW w:w="0" w:type="auto"/>
            <w:vAlign w:val="center"/>
            <w:hideMark/>
          </w:tcPr>
          <w:p w14:paraId="7FAA3A51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8C277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Número máximo de tentativas de incremento para encontrar um nome livre no F5.</w:t>
            </w:r>
          </w:p>
        </w:tc>
      </w:tr>
    </w:tbl>
    <w:p w14:paraId="1D53D47A" w14:textId="6F731826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.5 Variáveis de inventário e classificação</w:t>
      </w:r>
    </w:p>
    <w:p w14:paraId="7B31EB28" w14:textId="77777777" w:rsidR="004426A3" w:rsidRPr="004426A3" w:rsidRDefault="004426A3" w:rsidP="00DB42E0">
      <w:pPr>
        <w:ind w:left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1178"/>
        <w:gridCol w:w="4535"/>
      </w:tblGrid>
      <w:tr w:rsidR="004426A3" w:rsidRPr="004426A3" w14:paraId="646D3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4F9F1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0CA574DC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4280DB63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2428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E07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f5_warning_days</w:t>
            </w:r>
          </w:p>
        </w:tc>
        <w:tc>
          <w:tcPr>
            <w:tcW w:w="0" w:type="auto"/>
            <w:vAlign w:val="center"/>
            <w:hideMark/>
          </w:tcPr>
          <w:p w14:paraId="0D7D190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36460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Quantidade de dias para classificar certificado como </w:t>
            </w:r>
            <w:proofErr w:type="spellStart"/>
            <w:r w:rsidRPr="004426A3">
              <w:rPr>
                <w:lang w:val="pt-BR"/>
              </w:rPr>
              <w:t>warning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3769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41E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f5_critical_days</w:t>
            </w:r>
          </w:p>
        </w:tc>
        <w:tc>
          <w:tcPr>
            <w:tcW w:w="0" w:type="auto"/>
            <w:vAlign w:val="center"/>
            <w:hideMark/>
          </w:tcPr>
          <w:p w14:paraId="014DBE7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90E33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Quantidade de dias para classificar certificado como crítico.</w:t>
            </w:r>
          </w:p>
        </w:tc>
      </w:tr>
      <w:tr w:rsidR="004426A3" w:rsidRPr="004426A3" w14:paraId="39FF1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DA2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f5_installed_certs</w:t>
            </w:r>
          </w:p>
        </w:tc>
        <w:tc>
          <w:tcPr>
            <w:tcW w:w="0" w:type="auto"/>
            <w:vAlign w:val="center"/>
            <w:hideMark/>
          </w:tcPr>
          <w:p w14:paraId="03A70E0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3AD289D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normalizada dos certificados coletados no F5.</w:t>
            </w:r>
          </w:p>
        </w:tc>
      </w:tr>
      <w:tr w:rsidR="004426A3" w:rsidRPr="004426A3" w14:paraId="65E40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016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f5_installed_certs_enriched</w:t>
            </w:r>
          </w:p>
        </w:tc>
        <w:tc>
          <w:tcPr>
            <w:tcW w:w="0" w:type="auto"/>
            <w:vAlign w:val="center"/>
            <w:hideMark/>
          </w:tcPr>
          <w:p w14:paraId="7909385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71C3215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Lista enriquecida com </w:t>
            </w:r>
            <w:proofErr w:type="spellStart"/>
            <w:r w:rsidRPr="004426A3">
              <w:rPr>
                <w:lang w:val="pt-BR"/>
              </w:rPr>
              <w:t>full_path</w:t>
            </w:r>
            <w:proofErr w:type="spellEnd"/>
            <w:r w:rsidRPr="004426A3">
              <w:rPr>
                <w:lang w:val="pt-BR"/>
              </w:rPr>
              <w:t xml:space="preserve">, </w:t>
            </w:r>
            <w:proofErr w:type="spellStart"/>
            <w:r w:rsidRPr="004426A3">
              <w:rPr>
                <w:lang w:val="pt-BR"/>
              </w:rPr>
              <w:t>expiration_epoch</w:t>
            </w:r>
            <w:proofErr w:type="spellEnd"/>
            <w:r w:rsidRPr="004426A3">
              <w:rPr>
                <w:lang w:val="pt-BR"/>
              </w:rPr>
              <w:t xml:space="preserve">, </w:t>
            </w:r>
            <w:proofErr w:type="spellStart"/>
            <w:r w:rsidRPr="004426A3">
              <w:rPr>
                <w:lang w:val="pt-BR"/>
              </w:rPr>
              <w:t>days_left</w:t>
            </w:r>
            <w:proofErr w:type="spellEnd"/>
            <w:r w:rsidRPr="004426A3">
              <w:rPr>
                <w:lang w:val="pt-BR"/>
              </w:rPr>
              <w:t xml:space="preserve"> e SAN.</w:t>
            </w:r>
          </w:p>
        </w:tc>
      </w:tr>
      <w:tr w:rsidR="004426A3" w:rsidRPr="004426A3" w14:paraId="072DA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516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f5_profiles_by_cert</w:t>
            </w:r>
          </w:p>
        </w:tc>
        <w:tc>
          <w:tcPr>
            <w:tcW w:w="0" w:type="auto"/>
            <w:vAlign w:val="center"/>
            <w:hideMark/>
          </w:tcPr>
          <w:p w14:paraId="5EF0B80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mapa interno</w:t>
            </w:r>
          </w:p>
        </w:tc>
        <w:tc>
          <w:tcPr>
            <w:tcW w:w="0" w:type="auto"/>
            <w:vAlign w:val="center"/>
            <w:hideMark/>
          </w:tcPr>
          <w:p w14:paraId="53D0AA9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Mapeia certificado para profiles que o utilizam.</w:t>
            </w:r>
          </w:p>
        </w:tc>
      </w:tr>
      <w:tr w:rsidR="004426A3" w:rsidRPr="004426A3" w14:paraId="6093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2EA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f5_profiles_by_chain</w:t>
            </w:r>
          </w:p>
        </w:tc>
        <w:tc>
          <w:tcPr>
            <w:tcW w:w="0" w:type="auto"/>
            <w:vAlign w:val="center"/>
            <w:hideMark/>
          </w:tcPr>
          <w:p w14:paraId="2A10CDF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mapa interno</w:t>
            </w:r>
          </w:p>
        </w:tc>
        <w:tc>
          <w:tcPr>
            <w:tcW w:w="0" w:type="auto"/>
            <w:vAlign w:val="center"/>
            <w:hideMark/>
          </w:tcPr>
          <w:p w14:paraId="61BB114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Mapeia </w:t>
            </w:r>
            <w:proofErr w:type="spellStart"/>
            <w:r w:rsidRPr="004426A3">
              <w:rPr>
                <w:lang w:val="pt-BR"/>
              </w:rPr>
              <w:t>chain</w:t>
            </w:r>
            <w:proofErr w:type="spellEnd"/>
            <w:r w:rsidRPr="004426A3">
              <w:rPr>
                <w:lang w:val="pt-BR"/>
              </w:rPr>
              <w:t xml:space="preserve"> para profiles que a utilizam.</w:t>
            </w:r>
          </w:p>
        </w:tc>
      </w:tr>
      <w:tr w:rsidR="004426A3" w:rsidRPr="004426A3" w14:paraId="5B20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170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f5_expired</w:t>
            </w:r>
          </w:p>
        </w:tc>
        <w:tc>
          <w:tcPr>
            <w:tcW w:w="0" w:type="auto"/>
            <w:vAlign w:val="center"/>
            <w:hideMark/>
          </w:tcPr>
          <w:p w14:paraId="1FA5B5BF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333A356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Certificados expirados identificados no site.</w:t>
            </w:r>
          </w:p>
        </w:tc>
      </w:tr>
      <w:tr w:rsidR="004426A3" w:rsidRPr="004426A3" w14:paraId="40E1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9D6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f5_critical</w:t>
            </w:r>
          </w:p>
        </w:tc>
        <w:tc>
          <w:tcPr>
            <w:tcW w:w="0" w:type="auto"/>
            <w:vAlign w:val="center"/>
            <w:hideMark/>
          </w:tcPr>
          <w:p w14:paraId="3687A1C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0C55567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Certificados próximos do vencimento dentro do limite crítico.</w:t>
            </w:r>
          </w:p>
        </w:tc>
      </w:tr>
      <w:tr w:rsidR="004426A3" w:rsidRPr="004426A3" w14:paraId="632A1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CE0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f5_warning</w:t>
            </w:r>
          </w:p>
        </w:tc>
        <w:tc>
          <w:tcPr>
            <w:tcW w:w="0" w:type="auto"/>
            <w:vAlign w:val="center"/>
            <w:hideMark/>
          </w:tcPr>
          <w:p w14:paraId="28C39F1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73BADFD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Certificados próximos do vencimento dentro do limite de </w:t>
            </w:r>
            <w:proofErr w:type="spellStart"/>
            <w:r w:rsidRPr="004426A3">
              <w:rPr>
                <w:lang w:val="pt-BR"/>
              </w:rPr>
              <w:t>warning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30D1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FA61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f5_ok</w:t>
            </w:r>
          </w:p>
        </w:tc>
        <w:tc>
          <w:tcPr>
            <w:tcW w:w="0" w:type="auto"/>
            <w:vAlign w:val="center"/>
            <w:hideMark/>
          </w:tcPr>
          <w:p w14:paraId="7689572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0DE1F71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Certificados considerados saudáveis.</w:t>
            </w:r>
          </w:p>
        </w:tc>
      </w:tr>
      <w:tr w:rsidR="004426A3" w:rsidRPr="004426A3" w14:paraId="063F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511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f5_duplicates</w:t>
            </w:r>
          </w:p>
        </w:tc>
        <w:tc>
          <w:tcPr>
            <w:tcW w:w="0" w:type="auto"/>
            <w:vAlign w:val="center"/>
            <w:hideMark/>
          </w:tcPr>
          <w:p w14:paraId="5D58E2CF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3602032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Grupos de certificados duplicados por SAN/</w:t>
            </w:r>
            <w:proofErr w:type="spellStart"/>
            <w:r w:rsidRPr="004426A3">
              <w:rPr>
                <w:lang w:val="pt-BR"/>
              </w:rPr>
              <w:t>Subject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</w:tbl>
    <w:p w14:paraId="2E3712AA" w14:textId="77777777" w:rsidR="004426A3" w:rsidRDefault="004426A3" w:rsidP="00DB42E0">
      <w:pPr>
        <w:ind w:left="0"/>
        <w:rPr>
          <w:lang w:val="pt-BR"/>
        </w:rPr>
      </w:pPr>
    </w:p>
    <w:p w14:paraId="695368AE" w14:textId="77777777" w:rsidR="004426A3" w:rsidRDefault="004426A3" w:rsidP="00DB42E0">
      <w:pPr>
        <w:ind w:left="0"/>
        <w:rPr>
          <w:lang w:val="pt-BR"/>
        </w:rPr>
      </w:pPr>
    </w:p>
    <w:p w14:paraId="2062E5D7" w14:textId="77777777" w:rsidR="004426A3" w:rsidRDefault="004426A3" w:rsidP="00DB42E0">
      <w:pPr>
        <w:ind w:left="0"/>
        <w:rPr>
          <w:lang w:val="pt-BR"/>
        </w:rPr>
      </w:pPr>
    </w:p>
    <w:p w14:paraId="75855E53" w14:textId="77777777" w:rsidR="004426A3" w:rsidRDefault="004426A3" w:rsidP="00DB42E0">
      <w:pPr>
        <w:ind w:left="0"/>
        <w:rPr>
          <w:lang w:val="pt-BR"/>
        </w:rPr>
      </w:pPr>
    </w:p>
    <w:p w14:paraId="196DE34A" w14:textId="77777777" w:rsidR="004426A3" w:rsidRDefault="004426A3" w:rsidP="00DB42E0">
      <w:pPr>
        <w:ind w:left="0"/>
        <w:rPr>
          <w:lang w:val="pt-BR"/>
        </w:rPr>
      </w:pPr>
    </w:p>
    <w:p w14:paraId="71344599" w14:textId="77777777" w:rsidR="004426A3" w:rsidRDefault="004426A3" w:rsidP="00DB42E0">
      <w:pPr>
        <w:ind w:left="0"/>
        <w:rPr>
          <w:lang w:val="pt-BR"/>
        </w:rPr>
      </w:pPr>
    </w:p>
    <w:p w14:paraId="3E3C2F65" w14:textId="77777777" w:rsidR="004426A3" w:rsidRDefault="004426A3" w:rsidP="00DB42E0">
      <w:pPr>
        <w:ind w:left="0"/>
        <w:rPr>
          <w:lang w:val="pt-BR"/>
        </w:rPr>
      </w:pPr>
    </w:p>
    <w:p w14:paraId="75D346AA" w14:textId="16814D70" w:rsidR="004426A3" w:rsidRPr="004426A3" w:rsidRDefault="004426A3" w:rsidP="004426A3">
      <w:pPr>
        <w:ind w:left="0" w:firstLine="173"/>
        <w:rPr>
          <w:lang w:val="pt-BR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.6 Variáveis de cleanup de duplicados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977"/>
        <w:gridCol w:w="3348"/>
      </w:tblGrid>
      <w:tr w:rsidR="004426A3" w:rsidRPr="004426A3" w14:paraId="396DE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526FF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56E5B065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44ACEF87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0B91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374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f5_enable_duplicate_cleanup</w:t>
            </w:r>
          </w:p>
        </w:tc>
        <w:tc>
          <w:tcPr>
            <w:tcW w:w="0" w:type="auto"/>
            <w:vAlign w:val="center"/>
            <w:hideMark/>
          </w:tcPr>
          <w:p w14:paraId="1E5CA25F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 ou false</w:t>
            </w:r>
          </w:p>
        </w:tc>
        <w:tc>
          <w:tcPr>
            <w:tcW w:w="0" w:type="auto"/>
            <w:vAlign w:val="center"/>
            <w:hideMark/>
          </w:tcPr>
          <w:p w14:paraId="62CDC87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Habilita </w:t>
            </w:r>
            <w:proofErr w:type="spellStart"/>
            <w:r w:rsidRPr="004426A3">
              <w:rPr>
                <w:lang w:val="pt-BR"/>
              </w:rPr>
              <w:t>cleanup</w:t>
            </w:r>
            <w:proofErr w:type="spellEnd"/>
            <w:r w:rsidRPr="004426A3">
              <w:rPr>
                <w:lang w:val="pt-BR"/>
              </w:rPr>
              <w:t xml:space="preserve"> automático de certificados duplicados no modo </w:t>
            </w:r>
            <w:proofErr w:type="spellStart"/>
            <w:r w:rsidRPr="004426A3">
              <w:rPr>
                <w:lang w:val="pt-BR"/>
              </w:rPr>
              <w:t>check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552E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A7B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f5_duplicate_delete_grace_days</w:t>
            </w:r>
          </w:p>
        </w:tc>
        <w:tc>
          <w:tcPr>
            <w:tcW w:w="0" w:type="auto"/>
            <w:vAlign w:val="center"/>
            <w:hideMark/>
          </w:tcPr>
          <w:p w14:paraId="1F90917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10 ou 30</w:t>
            </w:r>
          </w:p>
        </w:tc>
        <w:tc>
          <w:tcPr>
            <w:tcW w:w="0" w:type="auto"/>
            <w:vAlign w:val="center"/>
            <w:hideMark/>
          </w:tcPr>
          <w:p w14:paraId="082A2DDF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Define quantos dias após a expiração um duplicado pode ser candidato à deleção.</w:t>
            </w:r>
          </w:p>
        </w:tc>
      </w:tr>
      <w:tr w:rsidR="004426A3" w:rsidRPr="004426A3" w14:paraId="4FFB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4EDC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f5_duplicate_cleanup_only_if_not_in_use</w:t>
            </w:r>
          </w:p>
        </w:tc>
        <w:tc>
          <w:tcPr>
            <w:tcW w:w="0" w:type="auto"/>
            <w:vAlign w:val="center"/>
            <w:hideMark/>
          </w:tcPr>
          <w:p w14:paraId="1C6D4FB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 ou false</w:t>
            </w:r>
          </w:p>
        </w:tc>
        <w:tc>
          <w:tcPr>
            <w:tcW w:w="0" w:type="auto"/>
            <w:vAlign w:val="center"/>
            <w:hideMark/>
          </w:tcPr>
          <w:p w14:paraId="2897509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Quando </w:t>
            </w: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, remove apenas duplicados sem uso. Quando false, pode </w:t>
            </w:r>
            <w:proofErr w:type="spellStart"/>
            <w:r w:rsidRPr="004426A3">
              <w:rPr>
                <w:lang w:val="pt-BR"/>
              </w:rPr>
              <w:t>reapontar</w:t>
            </w:r>
            <w:proofErr w:type="spellEnd"/>
            <w:r w:rsidRPr="004426A3">
              <w:rPr>
                <w:lang w:val="pt-BR"/>
              </w:rPr>
              <w:t xml:space="preserve"> profiles para outro certificado válido antes de remover o duplicado antigo.</w:t>
            </w:r>
          </w:p>
        </w:tc>
      </w:tr>
      <w:tr w:rsidR="004426A3" w:rsidRPr="004426A3" w14:paraId="714D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567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f5_cleanup_delete_key</w:t>
            </w:r>
          </w:p>
        </w:tc>
        <w:tc>
          <w:tcPr>
            <w:tcW w:w="0" w:type="auto"/>
            <w:vAlign w:val="center"/>
            <w:hideMark/>
          </w:tcPr>
          <w:p w14:paraId="2F31A19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 ou false</w:t>
            </w:r>
          </w:p>
        </w:tc>
        <w:tc>
          <w:tcPr>
            <w:tcW w:w="0" w:type="auto"/>
            <w:vAlign w:val="center"/>
            <w:hideMark/>
          </w:tcPr>
          <w:p w14:paraId="1E1045A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se a </w:t>
            </w:r>
            <w:proofErr w:type="spellStart"/>
            <w:r w:rsidRPr="004426A3">
              <w:rPr>
                <w:lang w:val="pt-BR"/>
              </w:rPr>
              <w:t>key</w:t>
            </w:r>
            <w:proofErr w:type="spellEnd"/>
            <w:r w:rsidRPr="004426A3">
              <w:rPr>
                <w:lang w:val="pt-BR"/>
              </w:rPr>
              <w:t xml:space="preserve"> associada ao certificado duplicado também será removida.</w:t>
            </w:r>
          </w:p>
        </w:tc>
      </w:tr>
      <w:tr w:rsidR="004426A3" w:rsidRPr="004426A3" w14:paraId="2F1D6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A56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f5_cleanup_results</w:t>
            </w:r>
          </w:p>
        </w:tc>
        <w:tc>
          <w:tcPr>
            <w:tcW w:w="0" w:type="auto"/>
            <w:vAlign w:val="center"/>
            <w:hideMark/>
          </w:tcPr>
          <w:p w14:paraId="1172C06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7A4B202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Resultado do </w:t>
            </w:r>
            <w:proofErr w:type="spellStart"/>
            <w:r w:rsidRPr="004426A3">
              <w:rPr>
                <w:lang w:val="pt-BR"/>
              </w:rPr>
              <w:t>cleanup</w:t>
            </w:r>
            <w:proofErr w:type="spellEnd"/>
            <w:r w:rsidRPr="004426A3">
              <w:rPr>
                <w:lang w:val="pt-BR"/>
              </w:rPr>
              <w:t xml:space="preserve"> de duplicados exibido no relatório.</w:t>
            </w:r>
          </w:p>
        </w:tc>
      </w:tr>
    </w:tbl>
    <w:p w14:paraId="7346B54A" w14:textId="77777777" w:rsidR="004535EA" w:rsidRDefault="004535EA" w:rsidP="00DB42E0">
      <w:pPr>
        <w:ind w:left="0"/>
        <w:rPr>
          <w:lang w:val="pt-BR"/>
        </w:rPr>
      </w:pPr>
    </w:p>
    <w:p w14:paraId="70CA06F1" w14:textId="7ECC176C" w:rsidR="004426A3" w:rsidRPr="004426A3" w:rsidRDefault="004426A3" w:rsidP="004426A3">
      <w:pPr>
        <w:ind w:left="0" w:firstLine="173"/>
        <w:rPr>
          <w:lang w:val="pt-BR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.7 Variáveis de cleanup de expirados sem uso</w:t>
      </w:r>
    </w:p>
    <w:p w14:paraId="1BC3BDBC" w14:textId="77777777" w:rsidR="004426A3" w:rsidRDefault="004426A3" w:rsidP="00DB42E0">
      <w:pPr>
        <w:ind w:left="0"/>
        <w:rPr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1024"/>
        <w:gridCol w:w="3335"/>
      </w:tblGrid>
      <w:tr w:rsidR="004426A3" w:rsidRPr="004426A3" w14:paraId="6DCAF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5D0E3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56FB88FA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0AC2C9F9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13616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DB50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f5_enable_expired_unused_cleanup</w:t>
            </w:r>
          </w:p>
        </w:tc>
        <w:tc>
          <w:tcPr>
            <w:tcW w:w="0" w:type="auto"/>
            <w:vAlign w:val="center"/>
            <w:hideMark/>
          </w:tcPr>
          <w:p w14:paraId="45663DB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 ou false</w:t>
            </w:r>
          </w:p>
        </w:tc>
        <w:tc>
          <w:tcPr>
            <w:tcW w:w="0" w:type="auto"/>
            <w:vAlign w:val="center"/>
            <w:hideMark/>
          </w:tcPr>
          <w:p w14:paraId="7E5B65E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Habilita </w:t>
            </w:r>
            <w:proofErr w:type="spellStart"/>
            <w:r w:rsidRPr="004426A3">
              <w:rPr>
                <w:lang w:val="pt-BR"/>
              </w:rPr>
              <w:t>cleanup</w:t>
            </w:r>
            <w:proofErr w:type="spellEnd"/>
            <w:r w:rsidRPr="004426A3">
              <w:rPr>
                <w:lang w:val="pt-BR"/>
              </w:rPr>
              <w:t xml:space="preserve"> de certificados expirados sem uso no modo </w:t>
            </w:r>
            <w:proofErr w:type="spellStart"/>
            <w:r w:rsidRPr="004426A3">
              <w:rPr>
                <w:lang w:val="pt-BR"/>
              </w:rPr>
              <w:t>check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7A7B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C482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f5_expired_unused_delete_grace_days</w:t>
            </w:r>
          </w:p>
        </w:tc>
        <w:tc>
          <w:tcPr>
            <w:tcW w:w="0" w:type="auto"/>
            <w:vAlign w:val="center"/>
            <w:hideMark/>
          </w:tcPr>
          <w:p w14:paraId="738D636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22A43E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Define quantos dias após a expiração um certificado sem uso pode ser removido.</w:t>
            </w:r>
          </w:p>
        </w:tc>
      </w:tr>
      <w:tr w:rsidR="004426A3" w:rsidRPr="004426A3" w14:paraId="43433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7ACF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f5_expired_unused_only_non_duplicated</w:t>
            </w:r>
          </w:p>
        </w:tc>
        <w:tc>
          <w:tcPr>
            <w:tcW w:w="0" w:type="auto"/>
            <w:vAlign w:val="center"/>
            <w:hideMark/>
          </w:tcPr>
          <w:p w14:paraId="13E64C0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EEFD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Quando </w:t>
            </w: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, evita que esse </w:t>
            </w:r>
            <w:proofErr w:type="spellStart"/>
            <w:r w:rsidRPr="004426A3">
              <w:rPr>
                <w:lang w:val="pt-BR"/>
              </w:rPr>
              <w:t>cleanup</w:t>
            </w:r>
            <w:proofErr w:type="spellEnd"/>
            <w:r w:rsidRPr="004426A3">
              <w:rPr>
                <w:lang w:val="pt-BR"/>
              </w:rPr>
              <w:t xml:space="preserve"> remova certificados pertencentes a grupos duplicados.</w:t>
            </w:r>
          </w:p>
        </w:tc>
      </w:tr>
      <w:tr w:rsidR="004426A3" w:rsidRPr="004426A3" w14:paraId="74EC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33B0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f5_expired_unused_delete_key</w:t>
            </w:r>
          </w:p>
        </w:tc>
        <w:tc>
          <w:tcPr>
            <w:tcW w:w="0" w:type="auto"/>
            <w:vAlign w:val="center"/>
            <w:hideMark/>
          </w:tcPr>
          <w:p w14:paraId="68B88AE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 ou false</w:t>
            </w:r>
          </w:p>
        </w:tc>
        <w:tc>
          <w:tcPr>
            <w:tcW w:w="0" w:type="auto"/>
            <w:vAlign w:val="center"/>
            <w:hideMark/>
          </w:tcPr>
          <w:p w14:paraId="0AB5A0F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se a </w:t>
            </w:r>
            <w:proofErr w:type="spellStart"/>
            <w:r w:rsidRPr="004426A3">
              <w:rPr>
                <w:lang w:val="pt-BR"/>
              </w:rPr>
              <w:t>key</w:t>
            </w:r>
            <w:proofErr w:type="spellEnd"/>
            <w:r w:rsidRPr="004426A3">
              <w:rPr>
                <w:lang w:val="pt-BR"/>
              </w:rPr>
              <w:t xml:space="preserve"> associada ao certificado expirado sem uso também será removida.</w:t>
            </w:r>
          </w:p>
        </w:tc>
      </w:tr>
      <w:tr w:rsidR="004426A3" w:rsidRPr="004426A3" w14:paraId="7CE1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35B3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f5_expired_unused_protected_patterns</w:t>
            </w:r>
          </w:p>
        </w:tc>
        <w:tc>
          <w:tcPr>
            <w:tcW w:w="0" w:type="auto"/>
            <w:vAlign w:val="center"/>
            <w:hideMark/>
          </w:tcPr>
          <w:p w14:paraId="7B5CDFE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lista de </w:t>
            </w:r>
            <w:proofErr w:type="spellStart"/>
            <w:r w:rsidRPr="004426A3">
              <w:rPr>
                <w:lang w:val="pt-BR"/>
              </w:rPr>
              <w:t>regex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7876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Lista de padrões protegidos contra deleção automática. Aplicado sobre o </w:t>
            </w:r>
            <w:proofErr w:type="spellStart"/>
            <w:r w:rsidRPr="004426A3">
              <w:rPr>
                <w:lang w:val="pt-BR"/>
              </w:rPr>
              <w:t>full_path</w:t>
            </w:r>
            <w:proofErr w:type="spellEnd"/>
            <w:r w:rsidRPr="004426A3">
              <w:rPr>
                <w:lang w:val="pt-BR"/>
              </w:rPr>
              <w:t xml:space="preserve"> do certificado.</w:t>
            </w:r>
          </w:p>
        </w:tc>
      </w:tr>
      <w:tr w:rsidR="004426A3" w:rsidRPr="004426A3" w14:paraId="24F9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0B38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f5_expired_unused_cleanup_results</w:t>
            </w:r>
          </w:p>
        </w:tc>
        <w:tc>
          <w:tcPr>
            <w:tcW w:w="0" w:type="auto"/>
            <w:vAlign w:val="center"/>
            <w:hideMark/>
          </w:tcPr>
          <w:p w14:paraId="64CA587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41B056A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Resultado do </w:t>
            </w:r>
            <w:proofErr w:type="spellStart"/>
            <w:r w:rsidRPr="004426A3">
              <w:rPr>
                <w:lang w:val="pt-BR"/>
              </w:rPr>
              <w:t>cleanup</w:t>
            </w:r>
            <w:proofErr w:type="spellEnd"/>
            <w:r w:rsidRPr="004426A3">
              <w:rPr>
                <w:lang w:val="pt-BR"/>
              </w:rPr>
              <w:t xml:space="preserve"> de expirados sem uso exibido no relatório.</w:t>
            </w:r>
          </w:p>
        </w:tc>
      </w:tr>
    </w:tbl>
    <w:p w14:paraId="5E66CDCE" w14:textId="77777777" w:rsidR="004426A3" w:rsidRDefault="004426A3" w:rsidP="00DB42E0">
      <w:pPr>
        <w:ind w:left="0"/>
        <w:rPr>
          <w:lang w:val="pt-BR"/>
        </w:rPr>
      </w:pPr>
    </w:p>
    <w:p w14:paraId="5CE6F3FE" w14:textId="672C3E4B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5.8 Variáveis de Config Sync HA</w:t>
      </w:r>
    </w:p>
    <w:p w14:paraId="6FB03CC6" w14:textId="77777777" w:rsidR="004426A3" w:rsidRDefault="004426A3" w:rsidP="00DB42E0">
      <w:pPr>
        <w:ind w:left="0"/>
        <w:rPr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1065"/>
        <w:gridCol w:w="3757"/>
      </w:tblGrid>
      <w:tr w:rsidR="004426A3" w:rsidRPr="004426A3" w14:paraId="5B713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8594F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2016F20F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2B50F26E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5A318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B29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f5_enable_configsync</w:t>
            </w:r>
          </w:p>
        </w:tc>
        <w:tc>
          <w:tcPr>
            <w:tcW w:w="0" w:type="auto"/>
            <w:vAlign w:val="center"/>
            <w:hideMark/>
          </w:tcPr>
          <w:p w14:paraId="413F9E6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 ou false</w:t>
            </w:r>
          </w:p>
        </w:tc>
        <w:tc>
          <w:tcPr>
            <w:tcW w:w="0" w:type="auto"/>
            <w:vAlign w:val="center"/>
            <w:hideMark/>
          </w:tcPr>
          <w:p w14:paraId="40AD7A1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Habilita </w:t>
            </w:r>
            <w:proofErr w:type="spellStart"/>
            <w:r w:rsidRPr="004426A3">
              <w:rPr>
                <w:lang w:val="pt-BR"/>
              </w:rPr>
              <w:t>Config</w:t>
            </w:r>
            <w:proofErr w:type="spellEnd"/>
            <w:r w:rsidRPr="004426A3">
              <w:rPr>
                <w:lang w:val="pt-BR"/>
              </w:rPr>
              <w:t xml:space="preserve"> Sync HA após alterações no F5.</w:t>
            </w:r>
          </w:p>
        </w:tc>
      </w:tr>
      <w:tr w:rsidR="004426A3" w:rsidRPr="004426A3" w14:paraId="0020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97B8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f5_configsync_run_on_apply</w:t>
            </w:r>
          </w:p>
        </w:tc>
        <w:tc>
          <w:tcPr>
            <w:tcW w:w="0" w:type="auto"/>
            <w:vAlign w:val="center"/>
            <w:hideMark/>
          </w:tcPr>
          <w:p w14:paraId="6DD24CC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84D7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Executa </w:t>
            </w:r>
            <w:proofErr w:type="spellStart"/>
            <w:r w:rsidRPr="004426A3">
              <w:rPr>
                <w:lang w:val="pt-BR"/>
              </w:rPr>
              <w:t>Config</w:t>
            </w:r>
            <w:proofErr w:type="spellEnd"/>
            <w:r w:rsidRPr="004426A3">
              <w:rPr>
                <w:lang w:val="pt-BR"/>
              </w:rPr>
              <w:t xml:space="preserve"> Sync após rotação de certificados no modo </w:t>
            </w:r>
            <w:proofErr w:type="spellStart"/>
            <w:r w:rsidRPr="004426A3">
              <w:rPr>
                <w:lang w:val="pt-BR"/>
              </w:rPr>
              <w:t>apply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3274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678C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f5_configsync_run_on_cleanup</w:t>
            </w:r>
          </w:p>
        </w:tc>
        <w:tc>
          <w:tcPr>
            <w:tcW w:w="0" w:type="auto"/>
            <w:vAlign w:val="center"/>
            <w:hideMark/>
          </w:tcPr>
          <w:p w14:paraId="387E467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14A8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Executa </w:t>
            </w:r>
            <w:proofErr w:type="spellStart"/>
            <w:r w:rsidRPr="004426A3">
              <w:rPr>
                <w:lang w:val="pt-BR"/>
              </w:rPr>
              <w:t>Config</w:t>
            </w:r>
            <w:proofErr w:type="spellEnd"/>
            <w:r w:rsidRPr="004426A3">
              <w:rPr>
                <w:lang w:val="pt-BR"/>
              </w:rPr>
              <w:t xml:space="preserve"> Sync após </w:t>
            </w:r>
            <w:proofErr w:type="spellStart"/>
            <w:r w:rsidRPr="004426A3">
              <w:rPr>
                <w:lang w:val="pt-BR"/>
              </w:rPr>
              <w:t>cleanup</w:t>
            </w:r>
            <w:proofErr w:type="spellEnd"/>
            <w:r w:rsidRPr="004426A3">
              <w:rPr>
                <w:lang w:val="pt-BR"/>
              </w:rPr>
              <w:t xml:space="preserve"> que tenha removido/</w:t>
            </w:r>
            <w:proofErr w:type="spellStart"/>
            <w:r w:rsidRPr="004426A3">
              <w:rPr>
                <w:lang w:val="pt-BR"/>
              </w:rPr>
              <w:t>reapontado</w:t>
            </w:r>
            <w:proofErr w:type="spellEnd"/>
            <w:r w:rsidRPr="004426A3">
              <w:rPr>
                <w:lang w:val="pt-BR"/>
              </w:rPr>
              <w:t xml:space="preserve"> certificados.</w:t>
            </w:r>
          </w:p>
        </w:tc>
      </w:tr>
      <w:tr w:rsidR="004426A3" w:rsidRPr="004426A3" w14:paraId="5A4BA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593E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f5_configsync_fail_on_error</w:t>
            </w:r>
          </w:p>
        </w:tc>
        <w:tc>
          <w:tcPr>
            <w:tcW w:w="0" w:type="auto"/>
            <w:vAlign w:val="center"/>
            <w:hideMark/>
          </w:tcPr>
          <w:p w14:paraId="73FB832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  <w:r w:rsidRPr="004426A3">
              <w:rPr>
                <w:lang w:val="pt-BR"/>
              </w:rPr>
              <w:t xml:space="preserve"> ou false</w:t>
            </w:r>
          </w:p>
        </w:tc>
        <w:tc>
          <w:tcPr>
            <w:tcW w:w="0" w:type="auto"/>
            <w:vAlign w:val="center"/>
            <w:hideMark/>
          </w:tcPr>
          <w:p w14:paraId="12E4458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se a automação deve falhar quando o </w:t>
            </w:r>
            <w:proofErr w:type="spellStart"/>
            <w:r w:rsidRPr="004426A3">
              <w:rPr>
                <w:lang w:val="pt-BR"/>
              </w:rPr>
              <w:t>Config</w:t>
            </w:r>
            <w:proofErr w:type="spellEnd"/>
            <w:r w:rsidRPr="004426A3">
              <w:rPr>
                <w:lang w:val="pt-BR"/>
              </w:rPr>
              <w:t xml:space="preserve"> Sync falhar.</w:t>
            </w:r>
          </w:p>
        </w:tc>
      </w:tr>
      <w:tr w:rsidR="004426A3" w:rsidRPr="004426A3" w14:paraId="7D8D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2CD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f5_configsync_validate_after</w:t>
            </w:r>
          </w:p>
        </w:tc>
        <w:tc>
          <w:tcPr>
            <w:tcW w:w="0" w:type="auto"/>
            <w:vAlign w:val="center"/>
            <w:hideMark/>
          </w:tcPr>
          <w:p w14:paraId="632B6DD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2290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se a automação deve consultar o status de sincronismo após o </w:t>
            </w:r>
            <w:proofErr w:type="spellStart"/>
            <w:r w:rsidRPr="004426A3">
              <w:rPr>
                <w:lang w:val="pt-BR"/>
              </w:rPr>
              <w:t>sync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54D6C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94D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f5_configsync_retries</w:t>
            </w:r>
          </w:p>
        </w:tc>
        <w:tc>
          <w:tcPr>
            <w:tcW w:w="0" w:type="auto"/>
            <w:vAlign w:val="center"/>
            <w:hideMark/>
          </w:tcPr>
          <w:p w14:paraId="748BE79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401E4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Quantidade de tentativas para aguardar o status In Sync.</w:t>
            </w:r>
          </w:p>
        </w:tc>
      </w:tr>
      <w:tr w:rsidR="004426A3" w:rsidRPr="004426A3" w14:paraId="3B37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5D9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f5_configsync_delay</w:t>
            </w:r>
          </w:p>
        </w:tc>
        <w:tc>
          <w:tcPr>
            <w:tcW w:w="0" w:type="auto"/>
            <w:vAlign w:val="center"/>
            <w:hideMark/>
          </w:tcPr>
          <w:p w14:paraId="740E8A9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E8D4C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Intervalo, em segundos, entre as tentativas de validação do </w:t>
            </w:r>
            <w:proofErr w:type="spellStart"/>
            <w:r w:rsidRPr="004426A3">
              <w:rPr>
                <w:lang w:val="pt-BR"/>
              </w:rPr>
              <w:t>sync</w:t>
            </w:r>
            <w:proofErr w:type="spell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64E19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C951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f5_configsync_device_group_by_site</w:t>
            </w:r>
          </w:p>
        </w:tc>
        <w:tc>
          <w:tcPr>
            <w:tcW w:w="0" w:type="auto"/>
            <w:vAlign w:val="center"/>
            <w:hideMark/>
          </w:tcPr>
          <w:p w14:paraId="106C177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hml</w:t>
            </w:r>
            <w:proofErr w:type="spellEnd"/>
            <w:r w:rsidRPr="004426A3">
              <w:rPr>
                <w:lang w:val="pt-BR"/>
              </w:rPr>
              <w:t xml:space="preserve">: </w:t>
            </w:r>
            <w:proofErr w:type="spellStart"/>
            <w:r w:rsidRPr="004426A3">
              <w:rPr>
                <w:lang w:val="pt-BR"/>
              </w:rPr>
              <w:t>grp_sync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D37C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Mapeia o device </w:t>
            </w:r>
            <w:proofErr w:type="spellStart"/>
            <w:r w:rsidRPr="004426A3">
              <w:rPr>
                <w:lang w:val="pt-BR"/>
              </w:rPr>
              <w:t>group</w:t>
            </w:r>
            <w:proofErr w:type="spellEnd"/>
            <w:r w:rsidRPr="004426A3">
              <w:rPr>
                <w:lang w:val="pt-BR"/>
              </w:rPr>
              <w:t xml:space="preserve"> usado no </w:t>
            </w:r>
            <w:proofErr w:type="spellStart"/>
            <w:r w:rsidRPr="004426A3">
              <w:rPr>
                <w:lang w:val="pt-BR"/>
              </w:rPr>
              <w:t>Config</w:t>
            </w:r>
            <w:proofErr w:type="spellEnd"/>
            <w:r w:rsidRPr="004426A3">
              <w:rPr>
                <w:lang w:val="pt-BR"/>
              </w:rPr>
              <w:t xml:space="preserve"> Sync para cada site F5.</w:t>
            </w:r>
          </w:p>
        </w:tc>
      </w:tr>
      <w:tr w:rsidR="004426A3" w:rsidRPr="004426A3" w14:paraId="757AE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105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f5_configsync_results</w:t>
            </w:r>
          </w:p>
        </w:tc>
        <w:tc>
          <w:tcPr>
            <w:tcW w:w="0" w:type="auto"/>
            <w:vAlign w:val="center"/>
            <w:hideMark/>
          </w:tcPr>
          <w:p w14:paraId="1BB999A4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3A47F47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Resultado do </w:t>
            </w:r>
            <w:proofErr w:type="spellStart"/>
            <w:r w:rsidRPr="004426A3">
              <w:rPr>
                <w:lang w:val="pt-BR"/>
              </w:rPr>
              <w:t>Config</w:t>
            </w:r>
            <w:proofErr w:type="spellEnd"/>
            <w:r w:rsidRPr="004426A3">
              <w:rPr>
                <w:lang w:val="pt-BR"/>
              </w:rPr>
              <w:t xml:space="preserve"> Sync exibido no relatório.</w:t>
            </w:r>
          </w:p>
        </w:tc>
      </w:tr>
    </w:tbl>
    <w:p w14:paraId="5F4A132B" w14:textId="77777777" w:rsidR="004426A3" w:rsidRDefault="004426A3" w:rsidP="00DB42E0">
      <w:pPr>
        <w:ind w:left="0"/>
        <w:rPr>
          <w:lang w:val="pt-BR"/>
        </w:rPr>
      </w:pPr>
    </w:p>
    <w:p w14:paraId="7CE0B265" w14:textId="584F29BA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5.9 Variáveis de validação TLS/HTTP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7"/>
        <w:gridCol w:w="1031"/>
        <w:gridCol w:w="3166"/>
      </w:tblGrid>
      <w:tr w:rsidR="004426A3" w:rsidRPr="004426A3" w14:paraId="04290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89C6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231A5243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43D2AC4E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5E98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EDB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validate_path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4BD6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/</w:t>
            </w:r>
            <w:proofErr w:type="spellStart"/>
            <w:r w:rsidRPr="004426A3">
              <w:rPr>
                <w:lang w:val="pt-BR"/>
              </w:rPr>
              <w:t>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3FC0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Path usado para validação HTTP quando definido por item do plano de rotação.</w:t>
            </w:r>
          </w:p>
        </w:tc>
      </w:tr>
      <w:tr w:rsidR="004426A3" w:rsidRPr="004426A3" w14:paraId="3F6B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A6E1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validate_ok_codes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0C61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[200, 302]</w:t>
            </w:r>
          </w:p>
        </w:tc>
        <w:tc>
          <w:tcPr>
            <w:tcW w:w="0" w:type="auto"/>
            <w:vAlign w:val="center"/>
            <w:hideMark/>
          </w:tcPr>
          <w:p w14:paraId="176CAE6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Códigos HTTP considerados válidos para a validação.</w:t>
            </w:r>
          </w:p>
        </w:tc>
      </w:tr>
      <w:tr w:rsidR="004426A3" w:rsidRPr="004426A3" w14:paraId="6AD5E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B48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validate_entries_by_site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1591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mapa por site</w:t>
            </w:r>
          </w:p>
        </w:tc>
        <w:tc>
          <w:tcPr>
            <w:tcW w:w="0" w:type="auto"/>
            <w:vAlign w:val="center"/>
            <w:hideMark/>
          </w:tcPr>
          <w:p w14:paraId="02D2C4D6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Permite definir targets de validação manualmente por site quando necessário.</w:t>
            </w:r>
          </w:p>
        </w:tc>
      </w:tr>
      <w:tr w:rsidR="004426A3" w:rsidRPr="004426A3" w14:paraId="158D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86B2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f5_auto_validate_discovered_targets</w:t>
            </w:r>
          </w:p>
        </w:tc>
        <w:tc>
          <w:tcPr>
            <w:tcW w:w="0" w:type="auto"/>
            <w:vAlign w:val="center"/>
            <w:hideMark/>
          </w:tcPr>
          <w:p w14:paraId="0ABF245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1267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Habilita validação automática dos targets descobertos a partir dos </w:t>
            </w:r>
            <w:proofErr w:type="gramStart"/>
            <w:r w:rsidRPr="004426A3">
              <w:rPr>
                <w:lang w:val="pt-BR"/>
              </w:rPr>
              <w:t>virtual servers</w:t>
            </w:r>
            <w:proofErr w:type="gramEnd"/>
            <w:r w:rsidRPr="004426A3">
              <w:rPr>
                <w:lang w:val="pt-BR"/>
              </w:rPr>
              <w:t>.</w:t>
            </w:r>
          </w:p>
        </w:tc>
      </w:tr>
      <w:tr w:rsidR="004426A3" w:rsidRPr="004426A3" w14:paraId="4CADB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5E52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f5_auto_validate_all_sans</w:t>
            </w:r>
          </w:p>
        </w:tc>
        <w:tc>
          <w:tcPr>
            <w:tcW w:w="0" w:type="auto"/>
            <w:vAlign w:val="center"/>
            <w:hideMark/>
          </w:tcPr>
          <w:p w14:paraId="25785B5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3D8B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Define se todas as </w:t>
            </w:r>
            <w:proofErr w:type="spellStart"/>
            <w:r w:rsidRPr="004426A3">
              <w:rPr>
                <w:lang w:val="pt-BR"/>
              </w:rPr>
              <w:t>SANs</w:t>
            </w:r>
            <w:proofErr w:type="spellEnd"/>
            <w:r w:rsidRPr="004426A3">
              <w:rPr>
                <w:lang w:val="pt-BR"/>
              </w:rPr>
              <w:t xml:space="preserve"> do certificado devem ser validadas individualmente.</w:t>
            </w:r>
          </w:p>
        </w:tc>
      </w:tr>
      <w:tr w:rsidR="004426A3" w:rsidRPr="004426A3" w14:paraId="5C917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CD7D" w14:textId="77777777" w:rsidR="004426A3" w:rsidRPr="004426A3" w:rsidRDefault="004426A3" w:rsidP="004426A3">
            <w:pPr>
              <w:ind w:left="0"/>
              <w:rPr>
                <w:lang w:val="en-US"/>
              </w:rPr>
            </w:pPr>
            <w:r w:rsidRPr="004426A3">
              <w:rPr>
                <w:lang w:val="en-US"/>
              </w:rPr>
              <w:t>f5_auto_discovery_match_by_primary_san</w:t>
            </w:r>
          </w:p>
        </w:tc>
        <w:tc>
          <w:tcPr>
            <w:tcW w:w="0" w:type="auto"/>
            <w:vAlign w:val="center"/>
            <w:hideMark/>
          </w:tcPr>
          <w:p w14:paraId="595B0D6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EE05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Define se a descoberta automática deve priorizar a SAN principal do certificado.</w:t>
            </w:r>
          </w:p>
        </w:tc>
      </w:tr>
      <w:tr w:rsidR="004426A3" w:rsidRPr="004426A3" w14:paraId="7EA72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109E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f5_handshake_results</w:t>
            </w:r>
          </w:p>
        </w:tc>
        <w:tc>
          <w:tcPr>
            <w:tcW w:w="0" w:type="auto"/>
            <w:vAlign w:val="center"/>
            <w:hideMark/>
          </w:tcPr>
          <w:p w14:paraId="557D6FE3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lista interna</w:t>
            </w:r>
          </w:p>
        </w:tc>
        <w:tc>
          <w:tcPr>
            <w:tcW w:w="0" w:type="auto"/>
            <w:vAlign w:val="center"/>
            <w:hideMark/>
          </w:tcPr>
          <w:p w14:paraId="483A464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Resultado das validações TLS/HTTP exibido no relatório.</w:t>
            </w:r>
          </w:p>
        </w:tc>
      </w:tr>
    </w:tbl>
    <w:p w14:paraId="7E753363" w14:textId="77777777" w:rsidR="004426A3" w:rsidRDefault="004426A3" w:rsidP="00DB42E0">
      <w:pPr>
        <w:ind w:left="0"/>
        <w:rPr>
          <w:lang w:val="pt-BR"/>
        </w:rPr>
      </w:pPr>
    </w:p>
    <w:p w14:paraId="723E7C33" w14:textId="77777777" w:rsidR="004426A3" w:rsidRDefault="004426A3" w:rsidP="00DB42E0">
      <w:pPr>
        <w:ind w:left="0"/>
        <w:rPr>
          <w:lang w:val="pt-BR"/>
        </w:rPr>
      </w:pPr>
    </w:p>
    <w:p w14:paraId="5606FC72" w14:textId="77777777" w:rsidR="004426A3" w:rsidRDefault="004426A3" w:rsidP="00DB42E0">
      <w:pPr>
        <w:ind w:left="0"/>
        <w:rPr>
          <w:lang w:val="pt-BR"/>
        </w:rPr>
      </w:pPr>
    </w:p>
    <w:p w14:paraId="595D3303" w14:textId="02ED8F88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5.10 Variáveis de relatório e e-mail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184"/>
        <w:gridCol w:w="3990"/>
      </w:tblGrid>
      <w:tr w:rsidR="004426A3" w:rsidRPr="004426A3" w14:paraId="42266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83BE4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4FCE49C8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37F16116" w14:textId="77777777" w:rsidR="004426A3" w:rsidRPr="004426A3" w:rsidRDefault="004426A3" w:rsidP="004426A3">
            <w:pPr>
              <w:ind w:left="0"/>
              <w:rPr>
                <w:b/>
                <w:bCs/>
                <w:lang w:val="pt-BR"/>
              </w:rPr>
            </w:pPr>
            <w:r w:rsidRPr="004426A3">
              <w:rPr>
                <w:b/>
                <w:bCs/>
                <w:lang w:val="pt-BR"/>
              </w:rPr>
              <w:t>Descrição</w:t>
            </w:r>
          </w:p>
        </w:tc>
      </w:tr>
      <w:tr w:rsidR="004426A3" w:rsidRPr="004426A3" w14:paraId="4E7E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F498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send_mail_subject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4430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gerado automaticamente</w:t>
            </w:r>
          </w:p>
        </w:tc>
        <w:tc>
          <w:tcPr>
            <w:tcW w:w="0" w:type="auto"/>
            <w:vAlign w:val="center"/>
            <w:hideMark/>
          </w:tcPr>
          <w:p w14:paraId="4E5C859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Assunto publicado via </w:t>
            </w:r>
            <w:proofErr w:type="spellStart"/>
            <w:r w:rsidRPr="004426A3">
              <w:rPr>
                <w:lang w:val="pt-BR"/>
              </w:rPr>
              <w:t>set_stats</w:t>
            </w:r>
            <w:proofErr w:type="spellEnd"/>
            <w:r w:rsidRPr="004426A3">
              <w:rPr>
                <w:lang w:val="pt-BR"/>
              </w:rPr>
              <w:t xml:space="preserve"> para o </w:t>
            </w:r>
            <w:proofErr w:type="spellStart"/>
            <w:r w:rsidRPr="004426A3">
              <w:rPr>
                <w:lang w:val="pt-BR"/>
              </w:rPr>
              <w:t>job</w:t>
            </w:r>
            <w:proofErr w:type="spellEnd"/>
            <w:r w:rsidRPr="004426A3">
              <w:rPr>
                <w:lang w:val="pt-BR"/>
              </w:rPr>
              <w:t xml:space="preserve"> de envio de e-mail.</w:t>
            </w:r>
          </w:p>
        </w:tc>
      </w:tr>
      <w:tr w:rsidR="004426A3" w:rsidRPr="004426A3" w14:paraId="6184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D76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send_mail_body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301F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HTML gerado</w:t>
            </w:r>
          </w:p>
        </w:tc>
        <w:tc>
          <w:tcPr>
            <w:tcW w:w="0" w:type="auto"/>
            <w:vAlign w:val="center"/>
            <w:hideMark/>
          </w:tcPr>
          <w:p w14:paraId="393FD96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Corpo HTML publicado via </w:t>
            </w:r>
            <w:proofErr w:type="spellStart"/>
            <w:r w:rsidRPr="004426A3">
              <w:rPr>
                <w:lang w:val="pt-BR"/>
              </w:rPr>
              <w:t>set_stats</w:t>
            </w:r>
            <w:proofErr w:type="spellEnd"/>
            <w:r w:rsidRPr="004426A3">
              <w:rPr>
                <w:lang w:val="pt-BR"/>
              </w:rPr>
              <w:t xml:space="preserve"> para o </w:t>
            </w:r>
            <w:proofErr w:type="spellStart"/>
            <w:r w:rsidRPr="004426A3">
              <w:rPr>
                <w:lang w:val="pt-BR"/>
              </w:rPr>
              <w:t>job</w:t>
            </w:r>
            <w:proofErr w:type="spellEnd"/>
            <w:r w:rsidRPr="004426A3">
              <w:rPr>
                <w:lang w:val="pt-BR"/>
              </w:rPr>
              <w:t xml:space="preserve"> de envio de e-mail.</w:t>
            </w:r>
          </w:p>
        </w:tc>
      </w:tr>
      <w:tr w:rsidR="004426A3" w:rsidRPr="004426A3" w14:paraId="3BFE7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3BB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f5_report_html</w:t>
            </w:r>
          </w:p>
        </w:tc>
        <w:tc>
          <w:tcPr>
            <w:tcW w:w="0" w:type="auto"/>
            <w:vAlign w:val="center"/>
            <w:hideMark/>
          </w:tcPr>
          <w:p w14:paraId="48799E51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HTML interno</w:t>
            </w:r>
          </w:p>
        </w:tc>
        <w:tc>
          <w:tcPr>
            <w:tcW w:w="0" w:type="auto"/>
            <w:vAlign w:val="center"/>
            <w:hideMark/>
          </w:tcPr>
          <w:p w14:paraId="7CBB6429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Relatório HTML consolidado gerado pela automação.</w:t>
            </w:r>
          </w:p>
        </w:tc>
      </w:tr>
      <w:tr w:rsidR="004426A3" w:rsidRPr="004426A3" w14:paraId="1B58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A81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f5_failure_report_html</w:t>
            </w:r>
          </w:p>
        </w:tc>
        <w:tc>
          <w:tcPr>
            <w:tcW w:w="0" w:type="auto"/>
            <w:vAlign w:val="center"/>
            <w:hideMark/>
          </w:tcPr>
          <w:p w14:paraId="5408CE1A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HTML interno</w:t>
            </w:r>
          </w:p>
        </w:tc>
        <w:tc>
          <w:tcPr>
            <w:tcW w:w="0" w:type="auto"/>
            <w:vAlign w:val="center"/>
            <w:hideMark/>
          </w:tcPr>
          <w:p w14:paraId="70D7A16C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 xml:space="preserve">Relatório HTML de falha gerado quando alguma </w:t>
            </w:r>
            <w:proofErr w:type="spellStart"/>
            <w:r w:rsidRPr="004426A3">
              <w:rPr>
                <w:lang w:val="pt-BR"/>
              </w:rPr>
              <w:t>task</w:t>
            </w:r>
            <w:proofErr w:type="spellEnd"/>
            <w:r w:rsidRPr="004426A3">
              <w:rPr>
                <w:lang w:val="pt-BR"/>
              </w:rPr>
              <w:t xml:space="preserve"> falha.</w:t>
            </w:r>
          </w:p>
        </w:tc>
      </w:tr>
      <w:tr w:rsidR="004426A3" w:rsidRPr="004426A3" w14:paraId="77E71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AA7B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_</w:t>
            </w:r>
            <w:proofErr w:type="spellStart"/>
            <w:r w:rsidRPr="004426A3">
              <w:rPr>
                <w:lang w:val="pt-BR"/>
              </w:rPr>
              <w:t>fail_category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9EEE1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diagnóstico interno</w:t>
            </w:r>
          </w:p>
        </w:tc>
        <w:tc>
          <w:tcPr>
            <w:tcW w:w="0" w:type="auto"/>
            <w:vAlign w:val="center"/>
            <w:hideMark/>
          </w:tcPr>
          <w:p w14:paraId="54CDD81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Classificação automática do erro para o e-mail de falha.</w:t>
            </w:r>
          </w:p>
        </w:tc>
      </w:tr>
      <w:tr w:rsidR="004426A3" w:rsidRPr="004426A3" w14:paraId="0949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8565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_</w:t>
            </w:r>
            <w:proofErr w:type="spellStart"/>
            <w:r w:rsidRPr="004426A3">
              <w:rPr>
                <w:lang w:val="pt-BR"/>
              </w:rPr>
              <w:t>fail_guidance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C6102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orientação interna</w:t>
            </w:r>
          </w:p>
        </w:tc>
        <w:tc>
          <w:tcPr>
            <w:tcW w:w="0" w:type="auto"/>
            <w:vAlign w:val="center"/>
            <w:hideMark/>
          </w:tcPr>
          <w:p w14:paraId="73C28A87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Orientação de correção exibida no e-mail de falha.</w:t>
            </w:r>
          </w:p>
        </w:tc>
      </w:tr>
      <w:tr w:rsidR="004426A3" w:rsidRPr="004426A3" w14:paraId="60A3A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BDD0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_</w:t>
            </w:r>
            <w:proofErr w:type="spellStart"/>
            <w:r w:rsidRPr="004426A3">
              <w:rPr>
                <w:lang w:val="pt-BR"/>
              </w:rPr>
              <w:t>fail_badge_kind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1A8A1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proofErr w:type="spellStart"/>
            <w:r w:rsidRPr="004426A3">
              <w:rPr>
                <w:lang w:val="pt-BR"/>
              </w:rPr>
              <w:t>crit</w:t>
            </w:r>
            <w:proofErr w:type="spellEnd"/>
            <w:r w:rsidRPr="004426A3">
              <w:rPr>
                <w:lang w:val="pt-BR"/>
              </w:rPr>
              <w:t xml:space="preserve"> ou </w:t>
            </w:r>
            <w:proofErr w:type="spellStart"/>
            <w:r w:rsidRPr="004426A3">
              <w:rPr>
                <w:lang w:val="pt-BR"/>
              </w:rPr>
              <w:t>warn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F210D" w14:textId="77777777" w:rsidR="004426A3" w:rsidRPr="004426A3" w:rsidRDefault="004426A3" w:rsidP="004426A3">
            <w:pPr>
              <w:ind w:left="0"/>
              <w:rPr>
                <w:lang w:val="pt-BR"/>
              </w:rPr>
            </w:pPr>
            <w:r w:rsidRPr="004426A3">
              <w:rPr>
                <w:lang w:val="pt-BR"/>
              </w:rPr>
              <w:t>Define a severidade visual do diagnóstico no e-mail de falha.</w:t>
            </w:r>
          </w:p>
        </w:tc>
      </w:tr>
    </w:tbl>
    <w:p w14:paraId="4DE41855" w14:textId="77777777" w:rsidR="004426A3" w:rsidRPr="004426A3" w:rsidRDefault="004426A3" w:rsidP="00DB42E0">
      <w:pPr>
        <w:ind w:left="0"/>
        <w:rPr>
          <w:lang w:val="pt-BR"/>
        </w:rPr>
      </w:pPr>
    </w:p>
    <w:p w14:paraId="046B5D72" w14:textId="77777777" w:rsidR="00213507" w:rsidRDefault="00000000">
      <w:pPr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6. Job de envio de email</w:t>
      </w:r>
    </w:p>
    <w:p w14:paraId="7CE434B2" w14:textId="77777777" w:rsidR="004535EA" w:rsidRPr="004535EA" w:rsidRDefault="004535EA">
      <w:pPr>
        <w:rPr>
          <w:lang w:val="pt-BR"/>
        </w:rPr>
      </w:pPr>
    </w:p>
    <w:p w14:paraId="400CB128" w14:textId="77777777" w:rsidR="00C33879" w:rsidRPr="00C33879" w:rsidRDefault="00C33879" w:rsidP="00C33879">
      <w:pPr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O job responsável pelo envio de e-mails utiliza as variáveis publicadas pela automação principal. O comportamento esperado do relatório é:</w:t>
      </w:r>
    </w:p>
    <w:p w14:paraId="41F52B71" w14:textId="199A2DE6" w:rsidR="00C33879" w:rsidRP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SUCESSO: inventário ou apply executados conforme o modo solicitado, com todas as validações TLS/HTTP dentro do esperado e sem falhas críticas.</w:t>
      </w:r>
    </w:p>
    <w:p w14:paraId="759054B5" w14:textId="79DBA85B" w:rsidR="00C33879" w:rsidRP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ALERTA/WARN: presença de certificados em warning, grupos duplicados ainda não elegíveis para cleanup ou itens que exigem acompanhamento operacional.</w:t>
      </w:r>
    </w:p>
    <w:p w14:paraId="3D0E889C" w14:textId="3F3B514F" w:rsid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FALHA/CRIT: erro no playbook, falha de pré-check, ambiguidade na descoberta automática, falha em validação TLS/HTTP ou erro em tasks de apply/cleanup.</w:t>
      </w:r>
    </w:p>
    <w:p w14:paraId="45CC87A7" w14:textId="77777777" w:rsidR="00C33879" w:rsidRPr="00C33879" w:rsidRDefault="00C33879" w:rsidP="00C33879">
      <w:pPr>
        <w:pStyle w:val="PargrafodaLista"/>
        <w:ind w:left="893"/>
        <w:jc w:val="both"/>
        <w:rPr>
          <w:rFonts w:ascii="Bradesco Sans" w:eastAsia="Bradesco Sans" w:hAnsi="Bradesco Sans" w:cs="Bradesco Sans"/>
        </w:rPr>
      </w:pPr>
    </w:p>
    <w:p w14:paraId="15F9A73C" w14:textId="719B8F07" w:rsidR="00213507" w:rsidRDefault="00C33879" w:rsidP="00C33879">
      <w:p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No caso de falha operacional, o e-mail informa o motivo, a etapa afetada, o contexto do site, os certificados envolvidos e o resultado das validações. No caso de apply, o relatório traz o certificado atual compartilhado, a origem da descoberta, os profiles alterados, os virtuals/pools/targets relacionados e a data de validade esperada do certificado novo.</w:t>
      </w:r>
    </w:p>
    <w:p w14:paraId="42707CBB" w14:textId="77777777" w:rsidR="00C33879" w:rsidRDefault="00C33879" w:rsidP="00C33879">
      <w:pPr>
        <w:jc w:val="both"/>
      </w:pPr>
    </w:p>
    <w:p w14:paraId="1B024751" w14:textId="77777777" w:rsidR="00C33879" w:rsidRDefault="00C33879" w:rsidP="00C33879">
      <w:pPr>
        <w:jc w:val="both"/>
      </w:pPr>
    </w:p>
    <w:p w14:paraId="038EFA28" w14:textId="77777777" w:rsidR="00C33879" w:rsidRDefault="00C33879" w:rsidP="00C33879">
      <w:pPr>
        <w:jc w:val="both"/>
      </w:pPr>
    </w:p>
    <w:p w14:paraId="17A20C32" w14:textId="77777777" w:rsidR="00C33879" w:rsidRDefault="00C33879" w:rsidP="00C33879">
      <w:pPr>
        <w:jc w:val="both"/>
      </w:pPr>
    </w:p>
    <w:p w14:paraId="14E16960" w14:textId="77777777" w:rsidR="00C33879" w:rsidRDefault="00C33879" w:rsidP="00C33879">
      <w:pPr>
        <w:jc w:val="both"/>
      </w:pPr>
    </w:p>
    <w:p w14:paraId="21032E5E" w14:textId="77777777" w:rsidR="00C33879" w:rsidRDefault="00C33879" w:rsidP="00C33879">
      <w:pPr>
        <w:jc w:val="both"/>
      </w:pPr>
    </w:p>
    <w:p w14:paraId="7C862A73" w14:textId="77777777" w:rsidR="004535EA" w:rsidRDefault="004535EA"/>
    <w:p w14:paraId="183ACF86" w14:textId="77777777" w:rsidR="004535EA" w:rsidRDefault="004535EA"/>
    <w:p w14:paraId="39627466" w14:textId="77777777" w:rsidR="004535EA" w:rsidRDefault="004535EA"/>
    <w:p w14:paraId="6820167F" w14:textId="77777777" w:rsidR="004535EA" w:rsidRDefault="004535EA"/>
    <w:p w14:paraId="0E095B12" w14:textId="77777777" w:rsidR="004535EA" w:rsidRDefault="004535EA"/>
    <w:p w14:paraId="0D4DB53D" w14:textId="77777777" w:rsidR="004535EA" w:rsidRDefault="004535EA"/>
    <w:p w14:paraId="13102E8F" w14:textId="77777777" w:rsidR="00C33879" w:rsidRDefault="00C33879" w:rsidP="00C648D1">
      <w:pPr>
        <w:ind w:left="0"/>
      </w:pPr>
    </w:p>
    <w:p w14:paraId="24D883A4" w14:textId="77777777" w:rsidR="004426A3" w:rsidRDefault="004426A3" w:rsidP="00C648D1">
      <w:pPr>
        <w:ind w:left="0"/>
      </w:pPr>
    </w:p>
    <w:p w14:paraId="06A270B0" w14:textId="77777777" w:rsidR="004426A3" w:rsidRDefault="004426A3" w:rsidP="00C648D1">
      <w:pPr>
        <w:ind w:left="0"/>
      </w:pPr>
    </w:p>
    <w:p w14:paraId="795A3428" w14:textId="77777777" w:rsidR="004426A3" w:rsidRDefault="004426A3" w:rsidP="00C648D1">
      <w:pPr>
        <w:ind w:left="0"/>
      </w:pPr>
    </w:p>
    <w:p w14:paraId="6E36A0D6" w14:textId="77777777" w:rsidR="004426A3" w:rsidRDefault="004426A3" w:rsidP="00C648D1">
      <w:pPr>
        <w:ind w:left="0"/>
      </w:pPr>
    </w:p>
    <w:p w14:paraId="6514A586" w14:textId="77777777" w:rsidR="004426A3" w:rsidRDefault="004426A3" w:rsidP="00C648D1">
      <w:pPr>
        <w:ind w:left="0"/>
      </w:pPr>
    </w:p>
    <w:p w14:paraId="10DED291" w14:textId="77777777" w:rsidR="004426A3" w:rsidRDefault="004426A3" w:rsidP="00C648D1">
      <w:pPr>
        <w:ind w:left="0"/>
      </w:pPr>
    </w:p>
    <w:p w14:paraId="02E24AF4" w14:textId="77777777" w:rsidR="004426A3" w:rsidRDefault="004426A3" w:rsidP="00C648D1">
      <w:pPr>
        <w:ind w:left="0"/>
      </w:pPr>
    </w:p>
    <w:p w14:paraId="5637C041" w14:textId="77777777" w:rsidR="004426A3" w:rsidRDefault="004426A3" w:rsidP="00C648D1">
      <w:pPr>
        <w:ind w:left="0"/>
      </w:pPr>
    </w:p>
    <w:p w14:paraId="672BCFD8" w14:textId="77777777" w:rsidR="004426A3" w:rsidRDefault="004426A3" w:rsidP="00C648D1">
      <w:pPr>
        <w:ind w:left="0"/>
      </w:pPr>
    </w:p>
    <w:p w14:paraId="7FEE0F3D" w14:textId="77777777" w:rsidR="004426A3" w:rsidRDefault="004426A3" w:rsidP="00C648D1">
      <w:pPr>
        <w:ind w:left="0"/>
      </w:pPr>
    </w:p>
    <w:p w14:paraId="21970439" w14:textId="77777777" w:rsidR="004426A3" w:rsidRDefault="004426A3" w:rsidP="00C648D1">
      <w:pPr>
        <w:ind w:left="0"/>
      </w:pPr>
    </w:p>
    <w:p w14:paraId="7263084C" w14:textId="77777777" w:rsidR="004426A3" w:rsidRDefault="004426A3" w:rsidP="00C648D1">
      <w:pPr>
        <w:ind w:left="0"/>
      </w:pPr>
    </w:p>
    <w:tbl>
      <w:tblPr>
        <w:tblpPr w:leftFromText="141" w:rightFromText="141" w:vertAnchor="text" w:horzAnchor="margin" w:tblpXSpec="center" w:tblpY="609"/>
        <w:tblW w:w="7372" w:type="dxa"/>
        <w:tblLayout w:type="fixed"/>
        <w:tblLook w:val="0400" w:firstRow="0" w:lastRow="0" w:firstColumn="0" w:lastColumn="0" w:noHBand="0" w:noVBand="1"/>
      </w:tblPr>
      <w:tblGrid>
        <w:gridCol w:w="2383"/>
        <w:gridCol w:w="1940"/>
        <w:gridCol w:w="3049"/>
      </w:tblGrid>
      <w:tr w:rsidR="00A46C1A" w14:paraId="6338285C" w14:textId="77777777" w:rsidTr="00A46C1A">
        <w:trPr>
          <w:trHeight w:val="430"/>
        </w:trPr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A8CA7D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0110E13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F9DC915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Nome Responsável</w:t>
            </w:r>
          </w:p>
        </w:tc>
      </w:tr>
      <w:tr w:rsidR="00A46C1A" w14:paraId="18BD3563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2EDB" w14:textId="68B9935B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1</w:t>
            </w:r>
            <w:r w:rsidR="00C33879"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6/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0</w:t>
            </w:r>
            <w:r w:rsidR="00C33879"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4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F74CE" w14:textId="2E67475D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 w:rsidR="00C33879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0D661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</w:tbl>
    <w:p w14:paraId="5AFCD65B" w14:textId="77777777" w:rsidR="004C7F1A" w:rsidRDefault="004C7F1A" w:rsidP="00A46C1A">
      <w:pPr>
        <w:ind w:left="0"/>
      </w:pPr>
    </w:p>
    <w:p w14:paraId="0B342589" w14:textId="77777777" w:rsidR="00C33879" w:rsidRDefault="00C33879" w:rsidP="00A46C1A">
      <w:pPr>
        <w:ind w:left="0"/>
      </w:pPr>
    </w:p>
    <w:p w14:paraId="4A3E294B" w14:textId="77777777" w:rsidR="00C33879" w:rsidRDefault="00C33879" w:rsidP="00A46C1A">
      <w:pPr>
        <w:ind w:left="0"/>
      </w:pPr>
    </w:p>
    <w:p w14:paraId="4BC0D000" w14:textId="77777777" w:rsidR="00C33879" w:rsidRDefault="00C33879" w:rsidP="00A46C1A">
      <w:pPr>
        <w:ind w:left="0"/>
      </w:pPr>
    </w:p>
    <w:p w14:paraId="5C73FE18" w14:textId="77777777" w:rsidR="00C33879" w:rsidRDefault="00C33879" w:rsidP="00A46C1A">
      <w:pPr>
        <w:ind w:left="0"/>
      </w:pPr>
    </w:p>
    <w:p w14:paraId="07330BE2" w14:textId="77777777" w:rsidR="00C33879" w:rsidRDefault="00C33879" w:rsidP="00A46C1A">
      <w:pPr>
        <w:ind w:left="0"/>
      </w:pPr>
    </w:p>
    <w:p w14:paraId="6FAF5078" w14:textId="77777777" w:rsidR="00C33879" w:rsidRDefault="00C33879" w:rsidP="00A46C1A">
      <w:pPr>
        <w:ind w:left="0"/>
      </w:pPr>
    </w:p>
    <w:p w14:paraId="5C842CF1" w14:textId="77777777" w:rsidR="00C33879" w:rsidRDefault="00C33879" w:rsidP="00A46C1A">
      <w:pPr>
        <w:ind w:left="0"/>
      </w:pPr>
    </w:p>
    <w:p w14:paraId="4FF9D0A9" w14:textId="77777777" w:rsidR="00C33879" w:rsidRDefault="00C33879" w:rsidP="00A46C1A">
      <w:pPr>
        <w:ind w:left="0"/>
      </w:pPr>
    </w:p>
    <w:sectPr w:rsidR="00C3387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C6052" w14:textId="77777777" w:rsidR="0055027A" w:rsidRDefault="0055027A">
      <w:pPr>
        <w:spacing w:before="0" w:after="0" w:line="240" w:lineRule="auto"/>
      </w:pPr>
      <w:r>
        <w:separator/>
      </w:r>
    </w:p>
  </w:endnote>
  <w:endnote w:type="continuationSeparator" w:id="0">
    <w:p w14:paraId="0260E2B7" w14:textId="77777777" w:rsidR="0055027A" w:rsidRDefault="0055027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684ED94-1DB2-4200-AEC3-0DE11047FD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F660B1-6C5A-4A1F-BD6E-AE3D6040392D}"/>
    <w:embedBold r:id="rId3" w:fontKey="{26B1A87A-9716-4724-AF54-67853324103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7584A4A-9872-4AD3-B12D-0D105818F6EA}"/>
    <w:embedBold r:id="rId5" w:fontKey="{42DC7CDC-B130-4529-BEED-6935B2185E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6171D77-BB87-4293-B043-5B58DF682A1D}"/>
    <w:embedItalic r:id="rId7" w:fontKey="{2E41DEC1-CD38-4BA7-AAAE-73317E2AC7DA}"/>
  </w:font>
  <w:font w:name="Bradesco Sans Medium">
    <w:altName w:val="Calibri"/>
    <w:charset w:val="00"/>
    <w:family w:val="auto"/>
    <w:pitch w:val="variable"/>
    <w:sig w:usb0="00000003" w:usb1="00000000" w:usb2="00000000" w:usb3="00000000" w:csb0="00000001" w:csb1="00000000"/>
    <w:embedRegular r:id="rId8" w:fontKey="{9CB646C3-CD0F-4050-AB3C-9E728AE98271}"/>
    <w:embedBold r:id="rId9" w:fontKey="{6B587873-2B08-4845-A5B9-648B9B6CAC08}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  <w:embedRegular r:id="rId10" w:fontKey="{31FDAA34-0314-455A-AC0D-4680897FF19C}"/>
    <w:embedBold r:id="rId11" w:fontKey="{D321B24C-2759-4D1A-9C5A-B025144251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F71C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1E4BA957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57AC42F9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109E" w14:textId="77777777" w:rsidR="0055027A" w:rsidRDefault="0055027A">
      <w:pPr>
        <w:spacing w:before="0" w:after="0" w:line="240" w:lineRule="auto"/>
      </w:pPr>
      <w:r>
        <w:separator/>
      </w:r>
    </w:p>
  </w:footnote>
  <w:footnote w:type="continuationSeparator" w:id="0">
    <w:p w14:paraId="0D6DC8F2" w14:textId="77777777" w:rsidR="0055027A" w:rsidRDefault="0055027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247D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56D706" wp14:editId="1883E7D6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24C472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36913F2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813"/>
    <w:multiLevelType w:val="hybridMultilevel"/>
    <w:tmpl w:val="6A8E2EC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C5189"/>
    <w:multiLevelType w:val="hybridMultilevel"/>
    <w:tmpl w:val="F83A93D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7" w15:restartNumberingAfterBreak="0">
    <w:nsid w:val="3E993A03"/>
    <w:multiLevelType w:val="hybridMultilevel"/>
    <w:tmpl w:val="9C8C154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D3540B8"/>
    <w:multiLevelType w:val="hybridMultilevel"/>
    <w:tmpl w:val="3D7042B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1216">
    <w:abstractNumId w:val="2"/>
  </w:num>
  <w:num w:numId="2" w16cid:durableId="1999141296">
    <w:abstractNumId w:val="10"/>
  </w:num>
  <w:num w:numId="3" w16cid:durableId="1250969088">
    <w:abstractNumId w:val="4"/>
  </w:num>
  <w:num w:numId="4" w16cid:durableId="594168661">
    <w:abstractNumId w:val="3"/>
  </w:num>
  <w:num w:numId="5" w16cid:durableId="1094087104">
    <w:abstractNumId w:val="1"/>
  </w:num>
  <w:num w:numId="6" w16cid:durableId="1588078490">
    <w:abstractNumId w:val="12"/>
  </w:num>
  <w:num w:numId="7" w16cid:durableId="900167889">
    <w:abstractNumId w:val="5"/>
  </w:num>
  <w:num w:numId="8" w16cid:durableId="1512185336">
    <w:abstractNumId w:val="9"/>
  </w:num>
  <w:num w:numId="9" w16cid:durableId="1768379049">
    <w:abstractNumId w:val="8"/>
  </w:num>
  <w:num w:numId="10" w16cid:durableId="1070080728">
    <w:abstractNumId w:val="11"/>
  </w:num>
  <w:num w:numId="11" w16cid:durableId="9643173">
    <w:abstractNumId w:val="0"/>
  </w:num>
  <w:num w:numId="12" w16cid:durableId="534972563">
    <w:abstractNumId w:val="6"/>
  </w:num>
  <w:num w:numId="13" w16cid:durableId="1832913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076268"/>
    <w:rsid w:val="000E6351"/>
    <w:rsid w:val="00146029"/>
    <w:rsid w:val="00207659"/>
    <w:rsid w:val="00213507"/>
    <w:rsid w:val="00334F4B"/>
    <w:rsid w:val="00417975"/>
    <w:rsid w:val="00420AEA"/>
    <w:rsid w:val="00423405"/>
    <w:rsid w:val="004426A3"/>
    <w:rsid w:val="004535EA"/>
    <w:rsid w:val="004737C3"/>
    <w:rsid w:val="004C7F1A"/>
    <w:rsid w:val="004D10AF"/>
    <w:rsid w:val="0055027A"/>
    <w:rsid w:val="00566D7D"/>
    <w:rsid w:val="00596006"/>
    <w:rsid w:val="005C738E"/>
    <w:rsid w:val="005D144F"/>
    <w:rsid w:val="006A54CB"/>
    <w:rsid w:val="006B048C"/>
    <w:rsid w:val="0070332A"/>
    <w:rsid w:val="00705DC5"/>
    <w:rsid w:val="00750784"/>
    <w:rsid w:val="00843283"/>
    <w:rsid w:val="008547C9"/>
    <w:rsid w:val="008E66BE"/>
    <w:rsid w:val="009A0E20"/>
    <w:rsid w:val="00A251B3"/>
    <w:rsid w:val="00A46C1A"/>
    <w:rsid w:val="00A52C26"/>
    <w:rsid w:val="00A623E8"/>
    <w:rsid w:val="00AD6C53"/>
    <w:rsid w:val="00BA05BB"/>
    <w:rsid w:val="00C06183"/>
    <w:rsid w:val="00C33879"/>
    <w:rsid w:val="00C648D1"/>
    <w:rsid w:val="00D57C5E"/>
    <w:rsid w:val="00D678E8"/>
    <w:rsid w:val="00D6794C"/>
    <w:rsid w:val="00DB42E0"/>
    <w:rsid w:val="00DC0A97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F01B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6A3"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deLista3-nfase1">
    <w:name w:val="List Table 3 Accent 1"/>
    <w:basedOn w:val="Tabelanormal"/>
    <w:uiPriority w:val="48"/>
    <w:rsid w:val="004535E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Props1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22</Pages>
  <Words>3683</Words>
  <Characters>19892</Characters>
  <Application>Microsoft Office Word</Application>
  <DocSecurity>0</DocSecurity>
  <Lines>165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maxwell</cp:lastModifiedBy>
  <cp:revision>5</cp:revision>
  <cp:lastPrinted>2026-03-27T14:22:00Z</cp:lastPrinted>
  <dcterms:created xsi:type="dcterms:W3CDTF">2026-03-27T14:21:00Z</dcterms:created>
  <dcterms:modified xsi:type="dcterms:W3CDTF">2026-05-12T21:35:00Z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