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09C8E1" w14:textId="77777777" w:rsidR="00182605" w:rsidRPr="00E817DF" w:rsidRDefault="00182605" w:rsidP="00182605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</w:rPr>
      </w:pPr>
      <w:r w:rsidRPr="00E817DF">
        <w:rPr>
          <w:rFonts w:ascii="Times New Roman" w:eastAsia="Times New Roman" w:hAnsi="Times New Roman" w:cs="Times New Roman"/>
          <w:b/>
          <w:bCs/>
          <w:sz w:val="24"/>
        </w:rPr>
        <w:t>Appendix A</w:t>
      </w:r>
    </w:p>
    <w:p w14:paraId="2B6C5082" w14:textId="77777777" w:rsidR="00182605" w:rsidRPr="00E817DF" w:rsidRDefault="00182605" w:rsidP="00182605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</w:rPr>
      </w:pPr>
      <w:r w:rsidRPr="00E817DF">
        <w:rPr>
          <w:rFonts w:ascii="Times New Roman" w:eastAsia="Times New Roman" w:hAnsi="Times New Roman" w:cs="Times New Roman"/>
          <w:b/>
          <w:bCs/>
          <w:sz w:val="24"/>
        </w:rPr>
        <w:t>EVALUATION INSTRUMENT</w:t>
      </w:r>
    </w:p>
    <w:p w14:paraId="75594CF0" w14:textId="77777777" w:rsidR="00182605" w:rsidRPr="00E817DF" w:rsidRDefault="00182605" w:rsidP="0018260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</w:rPr>
      </w:pPr>
      <w:r w:rsidRPr="00E817DF">
        <w:rPr>
          <w:rFonts w:ascii="Times New Roman" w:eastAsia="Times New Roman" w:hAnsi="Times New Roman" w:cs="Times New Roman"/>
          <w:bCs/>
          <w:sz w:val="24"/>
        </w:rPr>
        <w:t>Technological University of the Philippines</w:t>
      </w:r>
    </w:p>
    <w:p w14:paraId="7DE9787D" w14:textId="77777777" w:rsidR="00182605" w:rsidRPr="00E817DF" w:rsidRDefault="00182605" w:rsidP="0018260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</w:rPr>
      </w:pPr>
      <w:r w:rsidRPr="00E817DF">
        <w:rPr>
          <w:rFonts w:ascii="Times New Roman" w:eastAsia="Times New Roman" w:hAnsi="Times New Roman" w:cs="Times New Roman"/>
          <w:bCs/>
          <w:sz w:val="24"/>
        </w:rPr>
        <w:t>College of Science</w:t>
      </w:r>
    </w:p>
    <w:p w14:paraId="524DA3A2" w14:textId="066E0176" w:rsidR="00182605" w:rsidRDefault="00182605" w:rsidP="0018260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</w:rPr>
      </w:pPr>
      <w:r w:rsidRPr="00E817DF">
        <w:rPr>
          <w:rFonts w:ascii="Times New Roman" w:eastAsia="Times New Roman" w:hAnsi="Times New Roman" w:cs="Times New Roman"/>
          <w:bCs/>
          <w:sz w:val="24"/>
        </w:rPr>
        <w:t>Mathematics Department</w:t>
      </w:r>
    </w:p>
    <w:p w14:paraId="453AC018" w14:textId="77777777" w:rsidR="00182605" w:rsidRPr="00182605" w:rsidRDefault="00182605" w:rsidP="0018260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</w:rPr>
      </w:pPr>
    </w:p>
    <w:p w14:paraId="0BA25D31" w14:textId="55DA0663" w:rsidR="008631F7" w:rsidRDefault="008631F7" w:rsidP="008631F7">
      <w:pPr>
        <w:spacing w:after="0" w:line="240" w:lineRule="auto"/>
        <w:rPr>
          <w:rFonts w:ascii="Times New Roman" w:eastAsia="Times New Roman" w:hAnsi="Times New Roman" w:cs="Times New Roman"/>
          <w:b/>
          <w:bCs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20E5FA2" wp14:editId="1AC5DF47">
                <wp:simplePos x="0" y="0"/>
                <wp:positionH relativeFrom="margin">
                  <wp:posOffset>1096645</wp:posOffset>
                </wp:positionH>
                <wp:positionV relativeFrom="paragraph">
                  <wp:posOffset>153035</wp:posOffset>
                </wp:positionV>
                <wp:extent cx="3017520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75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96B7AA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6.35pt,12.05pt" to="323.95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C778591" wp14:editId="4C5E1725">
                <wp:simplePos x="0" y="0"/>
                <wp:positionH relativeFrom="column">
                  <wp:posOffset>4200525</wp:posOffset>
                </wp:positionH>
                <wp:positionV relativeFrom="paragraph">
                  <wp:posOffset>19050</wp:posOffset>
                </wp:positionV>
                <wp:extent cx="152400" cy="123825"/>
                <wp:effectExtent l="0" t="0" r="1905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722AE8" id="Rectangle 2" o:spid="_x0000_s1026" style="position:absolute;margin-left:330.75pt;margin-top:1.5pt;width:12pt;height:9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04C02F8" wp14:editId="4449EADA">
                <wp:simplePos x="0" y="0"/>
                <wp:positionH relativeFrom="column">
                  <wp:posOffset>4981575</wp:posOffset>
                </wp:positionH>
                <wp:positionV relativeFrom="paragraph">
                  <wp:posOffset>19050</wp:posOffset>
                </wp:positionV>
                <wp:extent cx="152400" cy="123825"/>
                <wp:effectExtent l="0" t="0" r="19050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9EE8B4" id="Rectangle 6" o:spid="_x0000_s1026" style="position:absolute;margin-left:392.25pt;margin-top:1.5pt;width:12pt;height:9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" filled="f" strokecolor="black [3213]" strokeweight="1pt"/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</w:rPr>
        <w:t xml:space="preserve">Name (Optional): </w:t>
      </w:r>
      <w:r>
        <w:rPr>
          <w:rFonts w:ascii="Times New Roman" w:eastAsia="Times New Roman" w:hAnsi="Times New Roman" w:cs="Times New Roman"/>
          <w:b/>
          <w:bCs/>
        </w:rPr>
        <w:tab/>
      </w:r>
      <w:r>
        <w:rPr>
          <w:rFonts w:ascii="Times New Roman" w:eastAsia="Times New Roman" w:hAnsi="Times New Roman" w:cs="Times New Roman"/>
          <w:b/>
          <w:bCs/>
        </w:rPr>
        <w:tab/>
      </w:r>
      <w:r>
        <w:rPr>
          <w:rFonts w:ascii="Times New Roman" w:eastAsia="Times New Roman" w:hAnsi="Times New Roman" w:cs="Times New Roman"/>
          <w:b/>
          <w:bCs/>
        </w:rPr>
        <w:tab/>
      </w:r>
      <w:r>
        <w:rPr>
          <w:rFonts w:ascii="Times New Roman" w:eastAsia="Times New Roman" w:hAnsi="Times New Roman" w:cs="Times New Roman"/>
          <w:b/>
          <w:bCs/>
        </w:rPr>
        <w:tab/>
      </w:r>
      <w:r>
        <w:rPr>
          <w:rFonts w:ascii="Times New Roman" w:eastAsia="Times New Roman" w:hAnsi="Times New Roman" w:cs="Times New Roman"/>
          <w:b/>
          <w:bCs/>
        </w:rPr>
        <w:tab/>
      </w:r>
      <w:r>
        <w:rPr>
          <w:rFonts w:ascii="Times New Roman" w:eastAsia="Times New Roman" w:hAnsi="Times New Roman" w:cs="Times New Roman"/>
          <w:b/>
          <w:bCs/>
        </w:rPr>
        <w:tab/>
      </w:r>
      <w:r>
        <w:rPr>
          <w:rFonts w:ascii="Times New Roman" w:eastAsia="Times New Roman" w:hAnsi="Times New Roman" w:cs="Times New Roman"/>
          <w:b/>
          <w:bCs/>
        </w:rPr>
        <w:tab/>
        <w:t xml:space="preserve">        Student</w:t>
      </w:r>
      <w:r>
        <w:rPr>
          <w:rFonts w:ascii="Times New Roman" w:eastAsia="Times New Roman" w:hAnsi="Times New Roman" w:cs="Times New Roman"/>
          <w:b/>
          <w:bCs/>
        </w:rPr>
        <w:tab/>
        <w:t xml:space="preserve">    Professional</w:t>
      </w:r>
    </w:p>
    <w:p w14:paraId="6EDDE9EE" w14:textId="77777777" w:rsidR="008631F7" w:rsidRDefault="008631F7" w:rsidP="008631F7">
      <w:pPr>
        <w:spacing w:after="0" w:line="240" w:lineRule="auto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ab/>
      </w:r>
    </w:p>
    <w:p w14:paraId="52643417" w14:textId="77777777" w:rsidR="008631F7" w:rsidRDefault="008631F7" w:rsidP="008631F7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>Instruction:</w:t>
      </w:r>
      <w:r>
        <w:rPr>
          <w:rFonts w:ascii="Times New Roman" w:eastAsia="Times New Roman" w:hAnsi="Times New Roman" w:cs="Times New Roman"/>
        </w:rPr>
        <w:t xml:space="preserve"> Please check the appropriate column that corresponds to your evaluation in the system using the scale below</w:t>
      </w:r>
    </w:p>
    <w:tbl>
      <w:tblPr>
        <w:tblStyle w:val="TableGrid"/>
        <w:tblW w:w="8626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4"/>
        <w:gridCol w:w="2852"/>
        <w:gridCol w:w="400"/>
        <w:gridCol w:w="400"/>
        <w:gridCol w:w="370"/>
        <w:gridCol w:w="215"/>
        <w:gridCol w:w="145"/>
      </w:tblGrid>
      <w:tr w:rsidR="008631F7" w14:paraId="2210B932" w14:textId="77777777" w:rsidTr="00526191">
        <w:trPr>
          <w:gridAfter w:val="1"/>
          <w:wAfter w:w="145" w:type="dxa"/>
          <w:trHeight w:val="270"/>
        </w:trPr>
        <w:tc>
          <w:tcPr>
            <w:tcW w:w="424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692F2E18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Numerical Rating</w:t>
            </w:r>
          </w:p>
        </w:tc>
        <w:tc>
          <w:tcPr>
            <w:tcW w:w="423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52084375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Qualitative Interpretation</w:t>
            </w:r>
          </w:p>
        </w:tc>
      </w:tr>
      <w:tr w:rsidR="008631F7" w14:paraId="6E3CF9FC" w14:textId="77777777" w:rsidTr="00526191">
        <w:trPr>
          <w:gridAfter w:val="1"/>
          <w:wAfter w:w="145" w:type="dxa"/>
          <w:trHeight w:val="270"/>
        </w:trPr>
        <w:tc>
          <w:tcPr>
            <w:tcW w:w="424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69D76E5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4237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1E73730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Highly Acceptable</w:t>
            </w:r>
          </w:p>
        </w:tc>
      </w:tr>
      <w:tr w:rsidR="008631F7" w14:paraId="0DED317A" w14:textId="77777777" w:rsidTr="00526191">
        <w:trPr>
          <w:gridAfter w:val="1"/>
          <w:wAfter w:w="145" w:type="dxa"/>
          <w:trHeight w:val="270"/>
        </w:trPr>
        <w:tc>
          <w:tcPr>
            <w:tcW w:w="4244" w:type="dxa"/>
            <w:hideMark/>
          </w:tcPr>
          <w:p w14:paraId="344F38AD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4237" w:type="dxa"/>
            <w:gridSpan w:val="5"/>
            <w:hideMark/>
          </w:tcPr>
          <w:p w14:paraId="5E3E0FB3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Very Acceptable</w:t>
            </w:r>
          </w:p>
        </w:tc>
      </w:tr>
      <w:tr w:rsidR="008631F7" w14:paraId="0FBBEA97" w14:textId="77777777" w:rsidTr="00526191">
        <w:trPr>
          <w:gridAfter w:val="1"/>
          <w:wAfter w:w="145" w:type="dxa"/>
          <w:trHeight w:val="270"/>
        </w:trPr>
        <w:tc>
          <w:tcPr>
            <w:tcW w:w="4244" w:type="dxa"/>
            <w:hideMark/>
          </w:tcPr>
          <w:p w14:paraId="5F8FDAED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4237" w:type="dxa"/>
            <w:gridSpan w:val="5"/>
            <w:hideMark/>
          </w:tcPr>
          <w:p w14:paraId="2CCEAC7C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Acceptable</w:t>
            </w:r>
          </w:p>
        </w:tc>
      </w:tr>
      <w:tr w:rsidR="008631F7" w14:paraId="2441E93A" w14:textId="77777777" w:rsidTr="00526191">
        <w:trPr>
          <w:gridAfter w:val="1"/>
          <w:wAfter w:w="145" w:type="dxa"/>
          <w:trHeight w:val="270"/>
        </w:trPr>
        <w:tc>
          <w:tcPr>
            <w:tcW w:w="4244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72358A8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423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20CE88A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Not Acceptable</w:t>
            </w:r>
          </w:p>
        </w:tc>
      </w:tr>
      <w:tr w:rsidR="008631F7" w14:paraId="2DE89B9E" w14:textId="77777777" w:rsidTr="00526191">
        <w:trPr>
          <w:trHeight w:val="277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D098D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DESIGN CRITERIA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41189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4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167CB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3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7CB56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2</w:t>
            </w: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06DFF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1</w:t>
            </w:r>
          </w:p>
        </w:tc>
      </w:tr>
      <w:tr w:rsidR="008631F7" w14:paraId="0587E57A" w14:textId="77777777" w:rsidTr="00526191">
        <w:trPr>
          <w:trHeight w:val="25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6B6EB" w14:textId="77777777" w:rsidR="008631F7" w:rsidRDefault="008631F7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A. FUNCTIONALITY</w:t>
            </w:r>
          </w:p>
        </w:tc>
        <w:tc>
          <w:tcPr>
            <w:tcW w:w="15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49C429E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6140C171" w14:textId="77777777" w:rsidTr="00526191">
        <w:trPr>
          <w:trHeight w:val="508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B1E09" w14:textId="77777777" w:rsidR="008631F7" w:rsidRDefault="008631F7" w:rsidP="008260EA">
            <w:pPr>
              <w:pStyle w:val="ListParagraph"/>
              <w:numPr>
                <w:ilvl w:val="0"/>
                <w:numId w:val="1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Functional completeness.</w:t>
            </w:r>
            <w:r>
              <w:rPr>
                <w:rFonts w:ascii="Times New Roman" w:eastAsia="Times New Roman" w:hAnsi="Times New Roman" w:cs="Times New Roman"/>
              </w:rPr>
              <w:t xml:space="preserve"> Degree to which the set of functions covers all the specified tasks and user objectives.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C194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1D897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EC3A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4398E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7D4F5DA4" w14:textId="77777777" w:rsidTr="00526191">
        <w:trPr>
          <w:trHeight w:val="531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A097C" w14:textId="77777777" w:rsidR="008631F7" w:rsidRDefault="008631F7" w:rsidP="008260EA">
            <w:pPr>
              <w:pStyle w:val="ListParagraph"/>
              <w:numPr>
                <w:ilvl w:val="0"/>
                <w:numId w:val="1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Functional correctness.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product or system provides the correct results with the needed degree of precision.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A901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5DAF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DA95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7561D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237F5B02" w14:textId="77777777" w:rsidTr="00526191">
        <w:trPr>
          <w:trHeight w:val="508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844E0" w14:textId="77777777" w:rsidR="008631F7" w:rsidRDefault="008631F7" w:rsidP="008260EA">
            <w:pPr>
              <w:pStyle w:val="ListParagraph"/>
              <w:numPr>
                <w:ilvl w:val="0"/>
                <w:numId w:val="1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Functional appropriateness.</w:t>
            </w:r>
            <w:r>
              <w:rPr>
                <w:rFonts w:ascii="Times New Roman" w:eastAsia="Times New Roman" w:hAnsi="Times New Roman" w:cs="Times New Roman"/>
              </w:rPr>
              <w:t xml:space="preserve"> Degree to which the functions facilitate the accomplishment of specified tasks and objectives.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73F9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F1AC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35AD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0274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787E8E6E" w14:textId="77777777" w:rsidTr="00526191">
        <w:trPr>
          <w:trHeight w:val="277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32681" w14:textId="77777777" w:rsidR="008631F7" w:rsidRDefault="008631F7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B. PERFORMANCE EFFICIENCY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2A790758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001B84B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3ABE96AD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3CA747E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65102910" w14:textId="77777777" w:rsidTr="00526191">
        <w:trPr>
          <w:trHeight w:val="761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2B1B88" w14:textId="77777777" w:rsidR="008631F7" w:rsidRDefault="008631F7" w:rsidP="008260EA">
            <w:pPr>
              <w:pStyle w:val="ListParagraph"/>
              <w:numPr>
                <w:ilvl w:val="0"/>
                <w:numId w:val="2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Time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behaviour</w:t>
            </w:r>
            <w:proofErr w:type="spellEnd"/>
            <w:r>
              <w:rPr>
                <w:rFonts w:ascii="Times New Roman" w:hAnsi="Times New Roman" w:cs="Times New Roman"/>
                <w:b/>
              </w:rPr>
              <w:t>.</w:t>
            </w:r>
            <w:r>
              <w:rPr>
                <w:rFonts w:ascii="Times New Roman" w:hAnsi="Times New Roman" w:cs="Times New Roman"/>
              </w:rPr>
              <w:t> Degree to which the response and processing times and throughput rates of a product or system, when performing its functions, meet requirements.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BF6C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6862E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68FC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6322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195E9301" w14:textId="77777777" w:rsidTr="00526191">
        <w:trPr>
          <w:trHeight w:val="761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42B8C" w14:textId="77777777" w:rsidR="008631F7" w:rsidRDefault="008631F7" w:rsidP="008260EA">
            <w:pPr>
              <w:pStyle w:val="ListParagraph"/>
              <w:numPr>
                <w:ilvl w:val="0"/>
                <w:numId w:val="2"/>
              </w:numPr>
              <w:spacing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Resource utilization.</w:t>
            </w:r>
            <w:r>
              <w:rPr>
                <w:rFonts w:ascii="Times New Roman" w:hAnsi="Times New Roman" w:cs="Times New Roman"/>
              </w:rPr>
              <w:t> Degree to which the amounts and types of resources used by a product or system, when performing its functions, meet requirements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76072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BACF0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63D8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2D1FB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1B0CD37E" w14:textId="77777777" w:rsidTr="00526191">
        <w:trPr>
          <w:trHeight w:val="531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A5AEA" w14:textId="77777777" w:rsidR="008631F7" w:rsidRDefault="008631F7" w:rsidP="008260EA">
            <w:pPr>
              <w:pStyle w:val="ListParagraph"/>
              <w:numPr>
                <w:ilvl w:val="0"/>
                <w:numId w:val="2"/>
              </w:numPr>
              <w:spacing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Capacity.</w:t>
            </w:r>
            <w:r>
              <w:rPr>
                <w:rFonts w:ascii="Times New Roman" w:hAnsi="Times New Roman" w:cs="Times New Roman"/>
              </w:rPr>
              <w:t> Degree to which the maximum limits of a product or system parameter meet requirements.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E9CC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122A2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A7E5D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E83A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7F5841D5" w14:textId="77777777" w:rsidTr="00526191">
        <w:trPr>
          <w:trHeight w:val="25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1A42FE" w14:textId="77777777" w:rsidR="008631F7" w:rsidRDefault="008631F7">
            <w:pPr>
              <w:spacing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C. COMPATIBILITY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8E948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A554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69B1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8F628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54524678" w14:textId="77777777" w:rsidTr="00526191">
        <w:trPr>
          <w:trHeight w:val="761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27865" w14:textId="77777777" w:rsidR="008631F7" w:rsidRDefault="008631F7" w:rsidP="008260EA">
            <w:pPr>
              <w:pStyle w:val="ListParagraph"/>
              <w:numPr>
                <w:ilvl w:val="0"/>
                <w:numId w:val="3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Co-existence. </w:t>
            </w:r>
            <w:r>
              <w:rPr>
                <w:rFonts w:ascii="Times New Roman" w:hAnsi="Times New Roman" w:cs="Times New Roman"/>
              </w:rPr>
              <w:t>Degree to which a product can perform its required functions efficiently while sharing a common environment and resources with other products, without detrimental impact on any other product.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1A9C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C526C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2EC7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36C5E2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56A832AF" w14:textId="77777777" w:rsidTr="00526191">
        <w:trPr>
          <w:trHeight w:val="761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63B7D" w14:textId="77777777" w:rsidR="008631F7" w:rsidRDefault="008631F7" w:rsidP="008260EA">
            <w:pPr>
              <w:pStyle w:val="ListParagraph"/>
              <w:numPr>
                <w:ilvl w:val="0"/>
                <w:numId w:val="3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Interoperability.</w:t>
            </w:r>
            <w:r>
              <w:rPr>
                <w:rFonts w:ascii="Times New Roman" w:hAnsi="Times New Roman" w:cs="Times New Roman"/>
              </w:rPr>
              <w:t> Degree to which two or more systems, products or components can exchange information and use the information that has been exchanged.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518B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1999E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F0F4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9D83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097CB3C4" w14:textId="77777777" w:rsidTr="00526191">
        <w:trPr>
          <w:trHeight w:val="277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D3DB7" w14:textId="77777777" w:rsidR="008631F7" w:rsidRDefault="008631F7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D. USABILITY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4A255CA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1660AEAA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16197F7C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6B3C75B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7533BCC0" w14:textId="77777777" w:rsidTr="00526191">
        <w:trPr>
          <w:trHeight w:val="508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9285E" w14:textId="77777777" w:rsidR="008631F7" w:rsidRDefault="008631F7" w:rsidP="008260EA">
            <w:pPr>
              <w:pStyle w:val="ListParagraph"/>
              <w:numPr>
                <w:ilvl w:val="0"/>
                <w:numId w:val="4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Appropriateness recognizability.</w:t>
            </w:r>
            <w:r>
              <w:rPr>
                <w:rFonts w:ascii="Times New Roman" w:eastAsia="Times New Roman" w:hAnsi="Times New Roman" w:cs="Times New Roman"/>
              </w:rPr>
              <w:t xml:space="preserve"> Degree to which users can recognize whether a product or system is appropriate for their needs.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E608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A3F10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213BE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C2C1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3B58AD0E" w14:textId="77777777" w:rsidTr="00526191">
        <w:trPr>
          <w:trHeight w:val="1039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D0883" w14:textId="77777777" w:rsidR="008631F7" w:rsidRDefault="008631F7" w:rsidP="008260EA">
            <w:pPr>
              <w:pStyle w:val="ListParagraph"/>
              <w:numPr>
                <w:ilvl w:val="0"/>
                <w:numId w:val="4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lastRenderedPageBreak/>
              <w:t>Learnability.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product or system can be used by specified users to achieve specified goals of learning to use the product or system with effectiveness, efficiency, freedom from risk and satisfaction in a specified context of use.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C5FA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F8B1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825B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B729C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2874FA85" w14:textId="77777777" w:rsidTr="00526191">
        <w:trPr>
          <w:trHeight w:val="508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3B885" w14:textId="77777777" w:rsidR="008631F7" w:rsidRDefault="008631F7" w:rsidP="008260EA">
            <w:pPr>
              <w:pStyle w:val="ListParagraph"/>
              <w:numPr>
                <w:ilvl w:val="0"/>
                <w:numId w:val="4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Operability.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product or system has attributes that make it easy to operate and control.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A964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3814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33AB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041B1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7B11253E" w14:textId="77777777" w:rsidTr="00526191">
        <w:trPr>
          <w:trHeight w:val="531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B8447" w14:textId="77777777" w:rsidR="008631F7" w:rsidRDefault="008631F7" w:rsidP="008260EA">
            <w:pPr>
              <w:pStyle w:val="ListParagraph"/>
              <w:numPr>
                <w:ilvl w:val="0"/>
                <w:numId w:val="4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User error protection.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system protects users against making errors.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E67F7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7563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3033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0797B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381B6707" w14:textId="77777777" w:rsidTr="00526191">
        <w:trPr>
          <w:trHeight w:val="508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EB940" w14:textId="77777777" w:rsidR="008631F7" w:rsidRDefault="008631F7" w:rsidP="008260EA">
            <w:pPr>
              <w:pStyle w:val="ListParagraph"/>
              <w:numPr>
                <w:ilvl w:val="0"/>
                <w:numId w:val="4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User interface aesthetics.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user interface enables pleasing and satisfying interaction for the user.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5C4A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65D4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4B35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044C7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29BA19C7" w14:textId="77777777" w:rsidTr="00526191">
        <w:trPr>
          <w:trHeight w:val="761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C3E21" w14:textId="77777777" w:rsidR="008631F7" w:rsidRDefault="008631F7" w:rsidP="008260EA">
            <w:pPr>
              <w:pStyle w:val="ListParagraph"/>
              <w:numPr>
                <w:ilvl w:val="0"/>
                <w:numId w:val="4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Accessibility.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product or system can be used by people with the widest range of characteristics and capabilities to achieve a specified goal in a specified context of use.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82F8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37EEB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8DE68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8F7D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5D2BD9FA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BB31E" w14:textId="77777777" w:rsidR="008631F7" w:rsidRDefault="008631F7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E. RELIABILITY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1B937F3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0483F10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54C1FB5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30D4577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56B84D23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627AE" w14:textId="77777777" w:rsidR="008631F7" w:rsidRDefault="008631F7" w:rsidP="008260EA">
            <w:pPr>
              <w:pStyle w:val="ListParagraph"/>
              <w:numPr>
                <w:ilvl w:val="0"/>
                <w:numId w:val="5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 xml:space="preserve">Maturity. </w:t>
            </w:r>
            <w:r>
              <w:rPr>
                <w:rFonts w:ascii="Times New Roman" w:eastAsia="Times New Roman" w:hAnsi="Times New Roman" w:cs="Times New Roman"/>
                <w:bCs/>
              </w:rPr>
              <w:t>Degree to which a system, product or components meets needs for reliability under normal operation.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D329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A0EB0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2553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D2D8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111B5FD2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42149" w14:textId="77777777" w:rsidR="008631F7" w:rsidRDefault="008631F7" w:rsidP="008260EA">
            <w:pPr>
              <w:pStyle w:val="ListParagraph"/>
              <w:numPr>
                <w:ilvl w:val="0"/>
                <w:numId w:val="5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Availability.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system, product or component is operational and accessible when required for use.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DEB1A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10868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C4DF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7711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15F33B81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7BF8C" w14:textId="77777777" w:rsidR="008631F7" w:rsidRDefault="008631F7" w:rsidP="008260EA">
            <w:pPr>
              <w:pStyle w:val="ListParagraph"/>
              <w:numPr>
                <w:ilvl w:val="0"/>
                <w:numId w:val="5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Fault tolerance.</w:t>
            </w:r>
            <w:r>
              <w:rPr>
                <w:rFonts w:ascii="Times New Roman" w:hAnsi="Times New Roman" w:cs="Times New Roman"/>
              </w:rPr>
              <w:t> Degree to which a system, product or component operates as intended despite the presence of hardware or software faults.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C49E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C204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EF2D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74B5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36C0487D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E7BFC" w14:textId="77777777" w:rsidR="008631F7" w:rsidRDefault="008631F7" w:rsidP="008260EA">
            <w:pPr>
              <w:pStyle w:val="ListParagraph"/>
              <w:numPr>
                <w:ilvl w:val="0"/>
                <w:numId w:val="5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Recoverability.</w:t>
            </w:r>
            <w:r>
              <w:rPr>
                <w:rFonts w:ascii="Times New Roman" w:hAnsi="Times New Roman" w:cs="Times New Roman"/>
              </w:rPr>
              <w:t> Degree to which, in the event of an interruption or a failure, a product or system can recover the data directly affected and re-establish the desired state of the system.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74E4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2206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1F4D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BE6C1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472EA371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9BD1A" w14:textId="77777777" w:rsidR="008631F7" w:rsidRDefault="008631F7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F. SECURITY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4FC8522E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53059057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177F4D7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09CAE137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3EFFCAF7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1032F" w14:textId="77777777" w:rsidR="008631F7" w:rsidRDefault="008631F7" w:rsidP="008260EA">
            <w:pPr>
              <w:pStyle w:val="ListParagraph"/>
              <w:numPr>
                <w:ilvl w:val="0"/>
                <w:numId w:val="6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Confidentiality.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product or system ensures that data are accessible only to those authorized to have access.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419C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EFE1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623FA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EF81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55823501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A4C4E" w14:textId="77777777" w:rsidR="008631F7" w:rsidRDefault="008631F7" w:rsidP="008260EA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Integrity.</w:t>
            </w:r>
            <w:r>
              <w:rPr>
                <w:rFonts w:ascii="Times New Roman" w:hAnsi="Times New Roman" w:cs="Times New Roman"/>
              </w:rPr>
              <w:t> Degree to which a system, product or component prevents unauthorized access to, or modification of, computer programs or data.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E3FB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F91EB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DCBED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4F7C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182FB975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384BB0" w14:textId="77777777" w:rsidR="008631F7" w:rsidRDefault="008631F7" w:rsidP="008260EA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Non-repudiation.</w:t>
            </w:r>
            <w:r>
              <w:rPr>
                <w:rFonts w:ascii="Times New Roman" w:hAnsi="Times New Roman" w:cs="Times New Roman"/>
              </w:rPr>
              <w:t> degree to which actions or events can be proven to have taken place, so that the events or actions cannot be repudiated later.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CA77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10B8C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4BDB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01198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31038DA4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A6AAF" w14:textId="77777777" w:rsidR="008631F7" w:rsidRDefault="008631F7" w:rsidP="008260EA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Accountability.</w:t>
            </w:r>
            <w:r>
              <w:rPr>
                <w:rFonts w:ascii="Times New Roman" w:hAnsi="Times New Roman" w:cs="Times New Roman"/>
              </w:rPr>
              <w:t> Degree to which the actions of an entity can be traced uniquely to the entity.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BA9B8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AD24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1F73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5B167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43D2A355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DA285" w14:textId="77777777" w:rsidR="008631F7" w:rsidRDefault="008631F7" w:rsidP="008260EA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Authenticity.</w:t>
            </w:r>
            <w:r>
              <w:rPr>
                <w:rFonts w:ascii="Times New Roman" w:hAnsi="Times New Roman" w:cs="Times New Roman"/>
              </w:rPr>
              <w:t> Degree to which the identity of a subject or resource can be proved to be the one claimed.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0AF4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0B3B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B88E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7F4DA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57871292" w14:textId="77777777" w:rsidTr="00526191">
        <w:trPr>
          <w:trHeight w:val="25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0DF68" w14:textId="77777777" w:rsidR="008631F7" w:rsidRDefault="008631F7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G. MAINTAINABILITY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22173EF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70D8888A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3DFB070D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624A4D5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54759AC2" w14:textId="77777777" w:rsidTr="00526191">
        <w:trPr>
          <w:trHeight w:val="761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05BCE" w14:textId="77777777" w:rsidR="008631F7" w:rsidRDefault="008631F7" w:rsidP="008260EA">
            <w:pPr>
              <w:pStyle w:val="ListParagraph"/>
              <w:numPr>
                <w:ilvl w:val="0"/>
                <w:numId w:val="7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Modularity.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system or computer program is composed of discrete components such that a change to one component has minimal impact on other components.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ED5D7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E511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93A0C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48BD8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126B241E" w14:textId="77777777" w:rsidTr="00526191">
        <w:trPr>
          <w:trHeight w:val="508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EF4A5" w14:textId="77777777" w:rsidR="008631F7" w:rsidRDefault="008631F7" w:rsidP="008260EA">
            <w:pPr>
              <w:pStyle w:val="ListParagraph"/>
              <w:numPr>
                <w:ilvl w:val="0"/>
                <w:numId w:val="7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Reusability.</w:t>
            </w:r>
            <w:r>
              <w:rPr>
                <w:rFonts w:ascii="Times New Roman" w:hAnsi="Times New Roman" w:cs="Times New Roman"/>
              </w:rPr>
              <w:t> Degree to which an asset can be used in more than one system, or in building other assets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C348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92AE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F379C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519C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41E9109B" w14:textId="77777777" w:rsidTr="00526191">
        <w:trPr>
          <w:trHeight w:val="1016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53C2F" w14:textId="77777777" w:rsidR="008631F7" w:rsidRDefault="008631F7" w:rsidP="008260EA">
            <w:pPr>
              <w:pStyle w:val="ListParagraph"/>
              <w:numPr>
                <w:ilvl w:val="0"/>
                <w:numId w:val="7"/>
              </w:num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Analysability</w:t>
            </w:r>
            <w:proofErr w:type="spellEnd"/>
            <w:r>
              <w:rPr>
                <w:rFonts w:ascii="Times New Roman" w:hAnsi="Times New Roman" w:cs="Times New Roman"/>
                <w:b/>
              </w:rPr>
              <w:t>.</w:t>
            </w:r>
            <w:r>
              <w:rPr>
                <w:rFonts w:ascii="Times New Roman" w:hAnsi="Times New Roman" w:cs="Times New Roman"/>
              </w:rPr>
              <w:t> Degree of effectiveness and efficiency with which it is possible to assess the impact on a product or system of an intended change to one or more of its parts, or to diagnose a product for deficiencies or causes of failures, or to identify parts to be modified.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2B422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56D1E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7FFE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0F8E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43ABEC14" w14:textId="77777777" w:rsidTr="00526191">
        <w:trPr>
          <w:trHeight w:val="761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2ED29E" w14:textId="77777777" w:rsidR="008631F7" w:rsidRDefault="008631F7" w:rsidP="008260EA">
            <w:pPr>
              <w:pStyle w:val="ListParagraph"/>
              <w:numPr>
                <w:ilvl w:val="0"/>
                <w:numId w:val="7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Modifiability.</w:t>
            </w:r>
            <w:r>
              <w:rPr>
                <w:rFonts w:ascii="Times New Roman" w:hAnsi="Times New Roman" w:cs="Times New Roman"/>
              </w:rPr>
              <w:t> Degree to which a product or system can be effectively and efficiently modified without introducing defects or degrading existing product quality.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2B5BE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2F24B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610E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2FF60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592253AD" w14:textId="77777777" w:rsidTr="00526191">
        <w:trPr>
          <w:trHeight w:val="785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CA2E4" w14:textId="77777777" w:rsidR="008631F7" w:rsidRDefault="008631F7" w:rsidP="008260EA">
            <w:pPr>
              <w:pStyle w:val="ListParagraph"/>
              <w:numPr>
                <w:ilvl w:val="0"/>
                <w:numId w:val="7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Testability.</w:t>
            </w:r>
            <w:r>
              <w:rPr>
                <w:rFonts w:ascii="Times New Roman" w:hAnsi="Times New Roman" w:cs="Times New Roman"/>
              </w:rPr>
              <w:t> Degree of effectiveness and efficiency with which test criteria can be established for a system, product or component and tests can be performed to determine whether those criteria have been met.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1E6A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BA9F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3E28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59281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28EF096E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0F482" w14:textId="77777777" w:rsidR="008631F7" w:rsidRDefault="008631F7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H. PORTABILITY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7AE0DED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1FD1C01D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4CC3E27D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11D4B9F8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438AF59B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98C7C" w14:textId="77777777" w:rsidR="008631F7" w:rsidRDefault="008631F7" w:rsidP="008260EA">
            <w:pPr>
              <w:pStyle w:val="ListParagraph"/>
              <w:numPr>
                <w:ilvl w:val="0"/>
                <w:numId w:val="8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Adaptability.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product or system can effectively and efficiently be adapted for different or evolving hardware, software or other operational or usage environments.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F74D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26FC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772B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9E59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21F0DA85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D0410" w14:textId="77777777" w:rsidR="008631F7" w:rsidRDefault="008631F7" w:rsidP="008260EA">
            <w:pPr>
              <w:pStyle w:val="ListParagraph"/>
              <w:numPr>
                <w:ilvl w:val="0"/>
                <w:numId w:val="8"/>
              </w:numPr>
              <w:spacing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</w:rPr>
              <w:t>Installability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</w:rPr>
              <w:t>.</w:t>
            </w:r>
            <w:r>
              <w:rPr>
                <w:rFonts w:ascii="Times New Roman" w:eastAsia="Times New Roman" w:hAnsi="Times New Roman" w:cs="Times New Roman"/>
              </w:rPr>
              <w:t xml:space="preserve"> Degree of effectiveness and efficiency with which a product or system can be successfully installed and/or uninstalled in a specified environment.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1C1F7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AE6A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EE71D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50C98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00AB518D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BD5BE" w14:textId="77777777" w:rsidR="008631F7" w:rsidRDefault="008631F7" w:rsidP="008260EA">
            <w:pPr>
              <w:pStyle w:val="ListParagraph"/>
              <w:numPr>
                <w:ilvl w:val="0"/>
                <w:numId w:val="8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Replaceability.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product can replace another specified software product for the same purpose in the same environment.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3A10E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6776C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01BE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BA3E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</w:tbl>
    <w:p w14:paraId="47643B08" w14:textId="77777777" w:rsidR="008631F7" w:rsidRDefault="008631F7" w:rsidP="008631F7">
      <w:pPr>
        <w:spacing w:after="0" w:line="240" w:lineRule="auto"/>
        <w:rPr>
          <w:rFonts w:ascii="Times New Roman" w:eastAsia="Times New Roman" w:hAnsi="Times New Roman" w:cs="Times New Roman"/>
          <w:b/>
          <w:bCs/>
        </w:rPr>
      </w:pPr>
    </w:p>
    <w:p w14:paraId="6B396D35" w14:textId="77777777" w:rsidR="008631F7" w:rsidRDefault="008631F7" w:rsidP="008631F7">
      <w:pPr>
        <w:spacing w:after="0" w:line="240" w:lineRule="auto"/>
        <w:rPr>
          <w:rFonts w:ascii="Arial" w:hAnsi="Arial" w:cs="Arial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Comments and Suggestions:</w:t>
      </w:r>
    </w:p>
    <w:p w14:paraId="151F849D" w14:textId="20DDC7D5" w:rsidR="008631F7" w:rsidRDefault="008631F7" w:rsidP="008631F7">
      <w:pPr>
        <w:spacing w:after="0" w:line="240" w:lineRule="auto"/>
        <w:rPr>
          <w:rFonts w:ascii="Arial" w:hAnsi="Arial" w:cs="Arial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F1A8EE1" wp14:editId="127B57A3">
                <wp:simplePos x="0" y="0"/>
                <wp:positionH relativeFrom="margin">
                  <wp:align>left</wp:align>
                </wp:positionH>
                <wp:positionV relativeFrom="paragraph">
                  <wp:posOffset>154305</wp:posOffset>
                </wp:positionV>
                <wp:extent cx="5459730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5909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352EE2" id="Straight Connector 4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2.15pt" to="429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8E81CB6" wp14:editId="5D3B8423">
                <wp:simplePos x="0" y="0"/>
                <wp:positionH relativeFrom="margin">
                  <wp:align>left</wp:align>
                </wp:positionH>
                <wp:positionV relativeFrom="paragraph">
                  <wp:posOffset>358140</wp:posOffset>
                </wp:positionV>
                <wp:extent cx="5473065" cy="0"/>
                <wp:effectExtent l="0" t="0" r="0" b="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7306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C813CC" id="Straight Connector 5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8.2pt" to="430.95pt,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752F4656" w14:textId="77777777" w:rsidR="008631F7" w:rsidRDefault="008631F7" w:rsidP="008631F7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3B6F0A81" w14:textId="11DCBF8E" w:rsidR="007570E2" w:rsidRDefault="007570E2"/>
    <w:p w14:paraId="5CAD74FD" w14:textId="056DF5EA" w:rsidR="000A730D" w:rsidRDefault="000A730D"/>
    <w:p w14:paraId="667FC9FA" w14:textId="4F746FF5" w:rsidR="000A730D" w:rsidRDefault="000A730D"/>
    <w:p w14:paraId="40F7F8AC" w14:textId="040BC331" w:rsidR="000A730D" w:rsidRDefault="000A730D"/>
    <w:p w14:paraId="524BE712" w14:textId="44EC8730" w:rsidR="000A730D" w:rsidRDefault="000A730D"/>
    <w:p w14:paraId="410B1A9F" w14:textId="62092BF6" w:rsidR="000A730D" w:rsidRDefault="000A730D"/>
    <w:p w14:paraId="14E87348" w14:textId="349B4EC0" w:rsidR="000A730D" w:rsidRDefault="000A730D"/>
    <w:p w14:paraId="4528DB10" w14:textId="4B68E14F" w:rsidR="000A730D" w:rsidRDefault="000A730D"/>
    <w:p w14:paraId="11986E24" w14:textId="1FC617C6" w:rsidR="000A730D" w:rsidRDefault="000A730D"/>
    <w:p w14:paraId="0D8ABF5B" w14:textId="1EDBB0EC" w:rsidR="000A730D" w:rsidRDefault="000A730D"/>
    <w:p w14:paraId="6D1EFD50" w14:textId="58E8CD03" w:rsidR="000A730D" w:rsidRDefault="000A730D"/>
    <w:p w14:paraId="760DDC1B" w14:textId="0CC1E6DB" w:rsidR="000A730D" w:rsidRDefault="000A730D"/>
    <w:p w14:paraId="05C21A88" w14:textId="02808503" w:rsidR="000A730D" w:rsidRDefault="000A730D"/>
    <w:p w14:paraId="177B8102" w14:textId="7810F70D" w:rsidR="000A730D" w:rsidRDefault="000A730D"/>
    <w:p w14:paraId="3DE2AFF3" w14:textId="3C84CB6E" w:rsidR="000A730D" w:rsidRDefault="000A730D"/>
    <w:p w14:paraId="4D7CFFBF" w14:textId="4F6C127C" w:rsidR="000A730D" w:rsidRDefault="000A730D"/>
    <w:p w14:paraId="000DFF8F" w14:textId="3411C2A1" w:rsidR="000A730D" w:rsidRDefault="000A730D"/>
    <w:p w14:paraId="3DD91E13" w14:textId="77777777" w:rsidR="0073176C" w:rsidRPr="00E9448B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 w:rsidRPr="00E9448B">
        <w:rPr>
          <w:rFonts w:ascii="Times New Roman" w:hAnsi="Times New Roman" w:cs="Times New Roman"/>
          <w:b/>
          <w:sz w:val="24"/>
        </w:rPr>
        <w:lastRenderedPageBreak/>
        <w:t>Appendix B</w:t>
      </w:r>
    </w:p>
    <w:p w14:paraId="4D6391BC" w14:textId="04412AF7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3176C">
        <w:rPr>
          <w:rFonts w:ascii="Times New Roman" w:hAnsi="Times New Roman" w:cs="Times New Roman"/>
          <w:b/>
          <w:sz w:val="24"/>
          <w:szCs w:val="24"/>
        </w:rPr>
        <w:t>SAMPLE OF ANSWERED EVALUATION SHEET</w:t>
      </w:r>
    </w:p>
    <w:p w14:paraId="32F62251" w14:textId="70EAAFFC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3FE8AAD3" w14:textId="7E3122F3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5E327AD7" w14:textId="3E16BE69" w:rsidR="0073176C" w:rsidRDefault="001E0702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0800" behindDoc="0" locked="0" layoutInCell="1" allowOverlap="1" wp14:anchorId="7E2C5C4B" wp14:editId="09E38083">
            <wp:simplePos x="0" y="0"/>
            <wp:positionH relativeFrom="margin">
              <wp:align>center</wp:align>
            </wp:positionH>
            <wp:positionV relativeFrom="paragraph">
              <wp:posOffset>334645</wp:posOffset>
            </wp:positionV>
            <wp:extent cx="6351270" cy="4763135"/>
            <wp:effectExtent l="0" t="6033" r="5398" b="5397"/>
            <wp:wrapThrough wrapText="bothSides">
              <wp:wrapPolygon edited="0">
                <wp:start x="-21" y="21573"/>
                <wp:lineTo x="21554" y="21573"/>
                <wp:lineTo x="21554" y="62"/>
                <wp:lineTo x="-21" y="62"/>
                <wp:lineTo x="-21" y="21573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2019013109100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35127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D280B0" w14:textId="36725C9C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5C42120E" w14:textId="6DBB8B15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4ED3A954" w14:textId="063C6897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7720EA6B" w14:textId="44CE11D1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308E5E03" w14:textId="60B95FD2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429DE71C" w14:textId="3EB8059F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34BC868B" w14:textId="3F825DE9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07597E34" w14:textId="0F4B3A1B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5400CD89" w14:textId="3DD9F5A8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6DB215A8" w14:textId="63F5AFE3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636979FE" w14:textId="607A0001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435F146F" w14:textId="319FB9A5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57A1C82E" w14:textId="7489735C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581B8AC7" w14:textId="33A7E5F6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4B2DD6E6" w14:textId="389A08CD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085072BF" w14:textId="114ECDCD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1739DEBB" w14:textId="22227AAF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1FC961BE" w14:textId="0BB78B85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1B702A76" w14:textId="5C578B7F" w:rsidR="0073176C" w:rsidRDefault="001E0702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61824" behindDoc="0" locked="0" layoutInCell="1" allowOverlap="1" wp14:anchorId="587A53EE" wp14:editId="76122EC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113655" cy="6821805"/>
            <wp:effectExtent l="0" t="0" r="0" b="0"/>
            <wp:wrapThrough wrapText="bothSides">
              <wp:wrapPolygon edited="0">
                <wp:start x="0" y="0"/>
                <wp:lineTo x="0" y="21534"/>
                <wp:lineTo x="21485" y="21534"/>
                <wp:lineTo x="21485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655" cy="682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048728" w14:textId="2DC1E1B9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01FD4808" w14:textId="6CC11BDE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1C85389A" w14:textId="77777777" w:rsidR="0073176C" w:rsidRDefault="0073176C" w:rsidP="001E0702">
      <w:pPr>
        <w:spacing w:after="0" w:line="480" w:lineRule="auto"/>
        <w:rPr>
          <w:rFonts w:ascii="Times New Roman" w:hAnsi="Times New Roman" w:cs="Times New Roman"/>
          <w:sz w:val="24"/>
        </w:rPr>
      </w:pPr>
    </w:p>
    <w:p w14:paraId="28645E60" w14:textId="4FCE81A2" w:rsidR="000A730D" w:rsidRPr="00E9448B" w:rsidRDefault="000A730D" w:rsidP="000A730D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 w:rsidRPr="00E9448B">
        <w:rPr>
          <w:rFonts w:ascii="Times New Roman" w:hAnsi="Times New Roman" w:cs="Times New Roman"/>
          <w:b/>
          <w:sz w:val="24"/>
        </w:rPr>
        <w:lastRenderedPageBreak/>
        <w:t xml:space="preserve">Appendix </w:t>
      </w:r>
      <w:r w:rsidR="0073176C" w:rsidRPr="00E9448B">
        <w:rPr>
          <w:rFonts w:ascii="Times New Roman" w:hAnsi="Times New Roman" w:cs="Times New Roman"/>
          <w:b/>
          <w:sz w:val="24"/>
        </w:rPr>
        <w:t>C</w:t>
      </w:r>
    </w:p>
    <w:p w14:paraId="46E66DE9" w14:textId="7CBB173F" w:rsidR="000A730D" w:rsidRDefault="000A730D" w:rsidP="000A730D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 w:rsidRPr="000A730D">
        <w:rPr>
          <w:rFonts w:ascii="Times New Roman" w:hAnsi="Times New Roman" w:cs="Times New Roman"/>
          <w:b/>
          <w:sz w:val="24"/>
        </w:rPr>
        <w:t>SUMMARY OF RESPONDENTS EVALUATION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64"/>
        <w:gridCol w:w="1217"/>
        <w:gridCol w:w="1215"/>
        <w:gridCol w:w="1215"/>
        <w:gridCol w:w="1219"/>
      </w:tblGrid>
      <w:tr w:rsidR="00742A7D" w:rsidRPr="002E52B0" w14:paraId="40827AFA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7DC96C8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Criteria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3354F04D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C93869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22A07AF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019B5E6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1</w:t>
            </w:r>
          </w:p>
        </w:tc>
      </w:tr>
      <w:tr w:rsidR="00742A7D" w:rsidRPr="002E52B0" w14:paraId="739A987F" w14:textId="77777777" w:rsidTr="008260EA">
        <w:trPr>
          <w:trHeight w:val="389"/>
        </w:trPr>
        <w:tc>
          <w:tcPr>
            <w:tcW w:w="5000" w:type="pct"/>
            <w:gridSpan w:val="5"/>
            <w:shd w:val="clear" w:color="auto" w:fill="auto"/>
            <w:noWrap/>
            <w:vAlign w:val="bottom"/>
            <w:hideMark/>
          </w:tcPr>
          <w:p w14:paraId="68B49A91" w14:textId="77777777" w:rsidR="00742A7D" w:rsidRPr="002E52B0" w:rsidRDefault="00742A7D" w:rsidP="008260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Functionality</w:t>
            </w:r>
          </w:p>
        </w:tc>
      </w:tr>
      <w:tr w:rsidR="00742A7D" w:rsidRPr="002E52B0" w14:paraId="09F1B73F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0CD92897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Completeness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01F6E46D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77A5EC95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3371F8C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3662DE2A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20F644D5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190F9207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Correctness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0561DB7B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62DB55C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72933C52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157E14F2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134AA87A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22BB6CB5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Appropriateness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0B46209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C5DFE1B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CEA07D5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193B4ECC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2A7F98D8" w14:textId="77777777" w:rsidTr="008260EA">
        <w:trPr>
          <w:trHeight w:val="389"/>
        </w:trPr>
        <w:tc>
          <w:tcPr>
            <w:tcW w:w="5000" w:type="pct"/>
            <w:gridSpan w:val="5"/>
            <w:shd w:val="clear" w:color="auto" w:fill="auto"/>
            <w:noWrap/>
            <w:vAlign w:val="bottom"/>
            <w:hideMark/>
          </w:tcPr>
          <w:p w14:paraId="322E04EC" w14:textId="77777777" w:rsidR="00742A7D" w:rsidRPr="002E52B0" w:rsidRDefault="00742A7D" w:rsidP="008260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Performance Efficiency</w:t>
            </w:r>
          </w:p>
        </w:tc>
      </w:tr>
      <w:tr w:rsidR="00742A7D" w:rsidRPr="002E52B0" w14:paraId="261FA2EF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7C175867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Time </w:t>
            </w:r>
            <w:proofErr w:type="spellStart"/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behaviour</w:t>
            </w:r>
            <w:proofErr w:type="spellEnd"/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26A761A1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7E591ADA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3B681455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22E0D387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48000DE2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26BA69D7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Resource utilization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587B2DBA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896237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2DC7A56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5F4DD563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36FB029E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45217C8E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Capacity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30B42B2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AE94427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31E847BD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3714E0A6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5B868341" w14:textId="77777777" w:rsidTr="008260EA">
        <w:trPr>
          <w:trHeight w:val="389"/>
        </w:trPr>
        <w:tc>
          <w:tcPr>
            <w:tcW w:w="5000" w:type="pct"/>
            <w:gridSpan w:val="5"/>
            <w:shd w:val="clear" w:color="auto" w:fill="auto"/>
            <w:noWrap/>
            <w:vAlign w:val="bottom"/>
            <w:hideMark/>
          </w:tcPr>
          <w:p w14:paraId="56A037B8" w14:textId="77777777" w:rsidR="00742A7D" w:rsidRPr="002E52B0" w:rsidRDefault="00742A7D" w:rsidP="008260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Compatibility</w:t>
            </w:r>
          </w:p>
        </w:tc>
      </w:tr>
      <w:tr w:rsidR="00742A7D" w:rsidRPr="002E52B0" w14:paraId="0FF0912E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526646A7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Co-existence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38B1600A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7BE44A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295BF55C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47E0A396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4B013F98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1AFE4377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Interoperability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276EF716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6709CC13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7DE6E0D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1D4DC167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448254FE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09F18662" w14:textId="77777777" w:rsidR="00742A7D" w:rsidRPr="002E52B0" w:rsidRDefault="00742A7D" w:rsidP="008260E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Usability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11BD211D" w14:textId="77777777" w:rsidR="00742A7D" w:rsidRPr="002E52B0" w:rsidRDefault="00742A7D" w:rsidP="008260E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FAC224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29AB3E2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297D3C62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42A7D" w:rsidRPr="002E52B0" w14:paraId="4F31AF5A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5703627F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Appropriateness 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37E69441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23D24D98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5F77ABD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122C792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0147185F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40210123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Learnability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4D3575B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6F15A01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44168326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2EB217C8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65FBE045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1F7E9748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Operability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567E636C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49B90967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AAA8A6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5B8DB23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73C6243D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0AD7988D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User Error Protection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0C0418C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436CBE1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53844D1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2AB4C3B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4F8E3A9D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13693EA9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User Interface Aesthetics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47958EAB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4F8F159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3F3BB857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711BB8D2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30505A5B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1E6B6949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Accessibility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19B2DD9A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7DEC2CB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687D6005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2CD98858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495D43A0" w14:textId="77777777" w:rsidTr="008260EA">
        <w:trPr>
          <w:trHeight w:val="389"/>
        </w:trPr>
        <w:tc>
          <w:tcPr>
            <w:tcW w:w="5000" w:type="pct"/>
            <w:gridSpan w:val="5"/>
            <w:shd w:val="clear" w:color="auto" w:fill="auto"/>
            <w:noWrap/>
            <w:vAlign w:val="bottom"/>
            <w:hideMark/>
          </w:tcPr>
          <w:p w14:paraId="15A72C5A" w14:textId="77777777" w:rsidR="00742A7D" w:rsidRPr="002E52B0" w:rsidRDefault="00742A7D" w:rsidP="008260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Reliability</w:t>
            </w:r>
          </w:p>
        </w:tc>
      </w:tr>
      <w:tr w:rsidR="00742A7D" w:rsidRPr="002E52B0" w14:paraId="090B08E4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19F81D2E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Maturity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5E842F32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01387E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852651D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6BFDF77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4424017C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0760CE1A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Availability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27CF628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A04DAB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748A037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083714C2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514FF096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3459D5ED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Fault tolerance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7570C3C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214A675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6D428A47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2CBFB358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5B6E167A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02CD9E7C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Recoverability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2545B56B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7E4D907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0ABA708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54339F2B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111B140A" w14:textId="77777777" w:rsidTr="008260EA">
        <w:trPr>
          <w:trHeight w:val="389"/>
        </w:trPr>
        <w:tc>
          <w:tcPr>
            <w:tcW w:w="5000" w:type="pct"/>
            <w:gridSpan w:val="5"/>
            <w:shd w:val="clear" w:color="auto" w:fill="auto"/>
            <w:noWrap/>
            <w:vAlign w:val="bottom"/>
            <w:hideMark/>
          </w:tcPr>
          <w:p w14:paraId="2961342B" w14:textId="77777777" w:rsidR="00742A7D" w:rsidRPr="002E52B0" w:rsidRDefault="00742A7D" w:rsidP="008260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Security</w:t>
            </w:r>
          </w:p>
        </w:tc>
      </w:tr>
      <w:tr w:rsidR="00742A7D" w:rsidRPr="002E52B0" w14:paraId="26ADD23D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56DC82DF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Confidentiality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64958A8A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7F0AEB1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476A9EFB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6061E57D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1363CD6A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7567423A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Integrity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1564A3A2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0E63B5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2B8063DC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7783B92C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09E2386F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76CC1BDE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Non-repudiation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0F5614FA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746F8213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74DE0923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051175D6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202A272B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469BBBD0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Accountability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5F80EAF5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6FC2B562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BB55E86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17F8002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2E772C3C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0C2D580B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Authenticity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4297530C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4259BDEA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7D78996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72C5EF38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775D104D" w14:textId="77777777" w:rsidTr="008260EA">
        <w:trPr>
          <w:trHeight w:val="389"/>
        </w:trPr>
        <w:tc>
          <w:tcPr>
            <w:tcW w:w="5000" w:type="pct"/>
            <w:gridSpan w:val="5"/>
            <w:shd w:val="clear" w:color="auto" w:fill="auto"/>
            <w:noWrap/>
            <w:vAlign w:val="bottom"/>
            <w:hideMark/>
          </w:tcPr>
          <w:p w14:paraId="2CE8BB10" w14:textId="77777777" w:rsidR="00742A7D" w:rsidRPr="002E52B0" w:rsidRDefault="00742A7D" w:rsidP="008260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Maintainability</w:t>
            </w:r>
          </w:p>
        </w:tc>
      </w:tr>
      <w:tr w:rsidR="00742A7D" w:rsidRPr="002E52B0" w14:paraId="29641F5F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484762B7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Modularity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75A2F359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75E9A9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35E477C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62E940B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0736230D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01143B29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Reusability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002E377D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813749B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6D6D142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0CAA9581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4D17B4C4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42EB4B24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Analyzability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57AE7E5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C32B14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FC764BB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3F702A68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20771743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217EAD01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Modifiability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13BFC520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3EFA1439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AE6A002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1C952347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2A9E8F85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13C42F39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685454ED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64B0349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6C9AC50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01E433A9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097DC491" w14:textId="77777777" w:rsidTr="008260EA">
        <w:trPr>
          <w:trHeight w:val="389"/>
        </w:trPr>
        <w:tc>
          <w:tcPr>
            <w:tcW w:w="5000" w:type="pct"/>
            <w:gridSpan w:val="5"/>
            <w:shd w:val="clear" w:color="auto" w:fill="auto"/>
            <w:noWrap/>
            <w:vAlign w:val="bottom"/>
            <w:hideMark/>
          </w:tcPr>
          <w:p w14:paraId="1FF4B2D8" w14:textId="77777777" w:rsidR="00742A7D" w:rsidRPr="002E52B0" w:rsidRDefault="00742A7D" w:rsidP="008260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Portability</w:t>
            </w:r>
          </w:p>
        </w:tc>
      </w:tr>
      <w:tr w:rsidR="00742A7D" w:rsidRPr="002E52B0" w14:paraId="08E11463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38EA95B7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Adaptability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1A7E594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7C34FEA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819DCB5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3334BA6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20DBD72B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3DD7C832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Installability</w:t>
            </w:r>
            <w:proofErr w:type="spellEnd"/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1A2802C7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BFF5341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D29989D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1FD09B20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71101B79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2CDA5D78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Replaceability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50409E0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9FC7AA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45F9D393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1C367AC2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</w:tbl>
    <w:p w14:paraId="3077C4E6" w14:textId="0C3FB66A" w:rsidR="00742A7D" w:rsidRDefault="00742A7D" w:rsidP="000A730D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327A9581" w14:textId="2A3AF29F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0834B1DA" w14:textId="6897BBEE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20117B18" w14:textId="59AC1532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39B5F1F6" w14:textId="14103932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18C8486A" w14:textId="11FAD73D" w:rsidR="000A730D" w:rsidRDefault="000A730D" w:rsidP="00742A7D">
      <w:pPr>
        <w:rPr>
          <w:rFonts w:ascii="Times New Roman" w:hAnsi="Times New Roman" w:cs="Times New Roman"/>
          <w:b/>
          <w:sz w:val="24"/>
        </w:rPr>
      </w:pPr>
    </w:p>
    <w:p w14:paraId="5F1FF063" w14:textId="77777777" w:rsidR="00742A7D" w:rsidRDefault="00742A7D" w:rsidP="00742A7D">
      <w:pPr>
        <w:rPr>
          <w:rFonts w:ascii="Times New Roman" w:hAnsi="Times New Roman" w:cs="Times New Roman"/>
          <w:b/>
          <w:sz w:val="24"/>
        </w:rPr>
      </w:pPr>
    </w:p>
    <w:p w14:paraId="40B8D493" w14:textId="0DBFF488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1814B2D1" w14:textId="6D1CB23F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00EF0F2E" w14:textId="6E260796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43FE0851" w14:textId="0391F65A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11A495E4" w14:textId="72171255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7A274428" w14:textId="4F6EA758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6316BBB3" w14:textId="7A2BAEF8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78E46457" w14:textId="6CEA4E5F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73CD7A96" w14:textId="2CE4B1DF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5C8888B5" w14:textId="7CF179A4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56D48C60" w14:textId="77777777" w:rsidR="000A730D" w:rsidRP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1F169D20" w14:textId="41969091" w:rsidR="000A730D" w:rsidRDefault="000A730D" w:rsidP="000A730D">
      <w:pPr>
        <w:jc w:val="center"/>
      </w:pPr>
    </w:p>
    <w:p w14:paraId="09168B2F" w14:textId="588FC9A9" w:rsidR="000A730D" w:rsidRPr="00E9448B" w:rsidRDefault="000A730D" w:rsidP="000A730D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 w:rsidRPr="00E9448B">
        <w:rPr>
          <w:rFonts w:ascii="Times New Roman" w:hAnsi="Times New Roman" w:cs="Times New Roman"/>
          <w:b/>
          <w:sz w:val="24"/>
        </w:rPr>
        <w:lastRenderedPageBreak/>
        <w:t xml:space="preserve">Appendix </w:t>
      </w:r>
      <w:r w:rsidR="0073176C" w:rsidRPr="00E9448B">
        <w:rPr>
          <w:rFonts w:ascii="Times New Roman" w:hAnsi="Times New Roman" w:cs="Times New Roman"/>
          <w:b/>
          <w:sz w:val="24"/>
        </w:rPr>
        <w:t>D</w:t>
      </w:r>
    </w:p>
    <w:p w14:paraId="40E643EB" w14:textId="4E5620A9" w:rsidR="000A730D" w:rsidRDefault="000A730D" w:rsidP="000A730D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GANTT CHART</w:t>
      </w:r>
    </w:p>
    <w:p w14:paraId="592FD0E7" w14:textId="77777777" w:rsidR="000A730D" w:rsidRDefault="000A730D" w:rsidP="000A730D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43"/>
        <w:gridCol w:w="295"/>
        <w:gridCol w:w="295"/>
        <w:gridCol w:w="295"/>
        <w:gridCol w:w="297"/>
        <w:gridCol w:w="295"/>
        <w:gridCol w:w="295"/>
        <w:gridCol w:w="296"/>
        <w:gridCol w:w="299"/>
        <w:gridCol w:w="296"/>
        <w:gridCol w:w="296"/>
        <w:gridCol w:w="296"/>
        <w:gridCol w:w="299"/>
        <w:gridCol w:w="296"/>
        <w:gridCol w:w="296"/>
        <w:gridCol w:w="296"/>
        <w:gridCol w:w="299"/>
        <w:gridCol w:w="296"/>
        <w:gridCol w:w="296"/>
        <w:gridCol w:w="296"/>
        <w:gridCol w:w="299"/>
        <w:gridCol w:w="296"/>
        <w:gridCol w:w="296"/>
        <w:gridCol w:w="296"/>
        <w:gridCol w:w="241"/>
      </w:tblGrid>
      <w:tr w:rsidR="007178C8" w:rsidRPr="000A730D" w14:paraId="707A45E3" w14:textId="082DC88C" w:rsidTr="00FC5915">
        <w:trPr>
          <w:trHeight w:val="358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76618323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Activities</w:t>
            </w:r>
          </w:p>
        </w:tc>
        <w:tc>
          <w:tcPr>
            <w:tcW w:w="7057" w:type="dxa"/>
            <w:gridSpan w:val="24"/>
          </w:tcPr>
          <w:p w14:paraId="5F735EE0" w14:textId="51A4F139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ab/>
            </w:r>
          </w:p>
        </w:tc>
      </w:tr>
      <w:tr w:rsidR="007178C8" w:rsidRPr="000A730D" w14:paraId="56B2F727" w14:textId="680BA42B" w:rsidTr="007178C8">
        <w:trPr>
          <w:trHeight w:val="552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1DD80FFA" w14:textId="20C2DF8C" w:rsidR="007178C8" w:rsidRPr="008260EA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G"/>
              </w:rPr>
              <w:t>Documentation 1-3</w:t>
            </w:r>
          </w:p>
        </w:tc>
        <w:tc>
          <w:tcPr>
            <w:tcW w:w="295" w:type="dxa"/>
          </w:tcPr>
          <w:p w14:paraId="088F62DC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  <w:shd w:val="clear" w:color="auto" w:fill="2F5496" w:themeFill="accent1" w:themeFillShade="BF"/>
          </w:tcPr>
          <w:p w14:paraId="7FD047A4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  <w:shd w:val="clear" w:color="auto" w:fill="2F5496" w:themeFill="accent1" w:themeFillShade="BF"/>
          </w:tcPr>
          <w:p w14:paraId="745967D8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7" w:type="dxa"/>
            <w:shd w:val="clear" w:color="auto" w:fill="2F5496" w:themeFill="accent1" w:themeFillShade="BF"/>
          </w:tcPr>
          <w:p w14:paraId="4B97C3D2" w14:textId="4E7F6696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  <w:shd w:val="clear" w:color="auto" w:fill="2F5496" w:themeFill="accent1" w:themeFillShade="BF"/>
          </w:tcPr>
          <w:p w14:paraId="121B633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3FBA73D3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6EFA31A1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9" w:type="dxa"/>
          </w:tcPr>
          <w:p w14:paraId="4FD5EBE9" w14:textId="7C9598FF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04E99CB3" w14:textId="48431052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112D3F52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0FE2DA6C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0CE22C77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5BD092CB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6B9C4D1C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6647236E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52272154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423682B6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404148DF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23957B2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38A2C02B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</w:tcPr>
          <w:p w14:paraId="6CDF0F1C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</w:tcPr>
          <w:p w14:paraId="4453A24D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</w:tcPr>
          <w:p w14:paraId="57864AFF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41" w:type="dxa"/>
          </w:tcPr>
          <w:p w14:paraId="21A5FBEF" w14:textId="21D46979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</w:tr>
      <w:tr w:rsidR="007178C8" w:rsidRPr="000A730D" w14:paraId="51CFF624" w14:textId="77BED264" w:rsidTr="007178C8">
        <w:trPr>
          <w:trHeight w:val="552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2AC08297" w14:textId="7B6CF7FB" w:rsidR="007178C8" w:rsidRPr="008260EA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G"/>
              </w:rPr>
              <w:t>Plan and Design</w:t>
            </w:r>
          </w:p>
        </w:tc>
        <w:tc>
          <w:tcPr>
            <w:tcW w:w="295" w:type="dxa"/>
          </w:tcPr>
          <w:p w14:paraId="6D86E9D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6BC642E8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3001C215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7" w:type="dxa"/>
          </w:tcPr>
          <w:p w14:paraId="6E997E20" w14:textId="6D86F58C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43AD1FDD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63AC3B1F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61650C4C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9" w:type="dxa"/>
          </w:tcPr>
          <w:p w14:paraId="0579188D" w14:textId="6DA3E5A0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2F5496" w:themeFill="accent1" w:themeFillShade="BF"/>
            <w:noWrap/>
            <w:vAlign w:val="bottom"/>
            <w:hideMark/>
          </w:tcPr>
          <w:p w14:paraId="365E9227" w14:textId="5CC8267B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6" w:type="dxa"/>
            <w:shd w:val="clear" w:color="auto" w:fill="2F5496" w:themeFill="accent1" w:themeFillShade="BF"/>
            <w:noWrap/>
            <w:vAlign w:val="bottom"/>
            <w:hideMark/>
          </w:tcPr>
          <w:p w14:paraId="6519BDF4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2799270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397B659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4DF59CE9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629179EC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01FF466E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393D8875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08A8C794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4DFD1F6E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02AB8E50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0A7F5441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</w:tcPr>
          <w:p w14:paraId="43092C3D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</w:tcPr>
          <w:p w14:paraId="51F30071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</w:tcPr>
          <w:p w14:paraId="7264D88C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41" w:type="dxa"/>
          </w:tcPr>
          <w:p w14:paraId="6E9A4CF9" w14:textId="5E356FA6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</w:tr>
      <w:tr w:rsidR="007178C8" w:rsidRPr="000A730D" w14:paraId="10305259" w14:textId="3087D608" w:rsidTr="007178C8">
        <w:trPr>
          <w:trHeight w:val="552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32229A36" w14:textId="4E88680B" w:rsidR="007178C8" w:rsidRPr="008260EA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Coding</w:t>
            </w:r>
          </w:p>
        </w:tc>
        <w:tc>
          <w:tcPr>
            <w:tcW w:w="295" w:type="dxa"/>
          </w:tcPr>
          <w:p w14:paraId="0107A100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1CB82491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5F5F7E8E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7" w:type="dxa"/>
          </w:tcPr>
          <w:p w14:paraId="3E46CFA9" w14:textId="3AE5129B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0B890290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2233FA26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3F10413F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9" w:type="dxa"/>
          </w:tcPr>
          <w:p w14:paraId="14EF5523" w14:textId="3DD766A1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7482DDAF" w14:textId="11AF80DD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5B7F7B22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6" w:type="dxa"/>
            <w:shd w:val="clear" w:color="auto" w:fill="2F5496" w:themeFill="accent1" w:themeFillShade="BF"/>
            <w:noWrap/>
            <w:vAlign w:val="bottom"/>
            <w:hideMark/>
          </w:tcPr>
          <w:p w14:paraId="44A3AB3B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9" w:type="dxa"/>
            <w:shd w:val="clear" w:color="auto" w:fill="2F5496" w:themeFill="accent1" w:themeFillShade="BF"/>
            <w:noWrap/>
            <w:vAlign w:val="bottom"/>
            <w:hideMark/>
          </w:tcPr>
          <w:p w14:paraId="55ECD524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6" w:type="dxa"/>
            <w:shd w:val="clear" w:color="auto" w:fill="2F5496" w:themeFill="accent1" w:themeFillShade="BF"/>
            <w:noWrap/>
            <w:vAlign w:val="bottom"/>
            <w:hideMark/>
          </w:tcPr>
          <w:p w14:paraId="79B9B6B1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6" w:type="dxa"/>
            <w:shd w:val="clear" w:color="auto" w:fill="2F5496" w:themeFill="accent1" w:themeFillShade="BF"/>
            <w:noWrap/>
            <w:vAlign w:val="bottom"/>
            <w:hideMark/>
          </w:tcPr>
          <w:p w14:paraId="64A2A4B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6" w:type="dxa"/>
            <w:shd w:val="clear" w:color="auto" w:fill="2F5496" w:themeFill="accent1" w:themeFillShade="BF"/>
            <w:noWrap/>
            <w:vAlign w:val="bottom"/>
            <w:hideMark/>
          </w:tcPr>
          <w:p w14:paraId="4E965A4C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9" w:type="dxa"/>
            <w:shd w:val="clear" w:color="auto" w:fill="2F5496" w:themeFill="accent1" w:themeFillShade="BF"/>
            <w:noWrap/>
            <w:vAlign w:val="bottom"/>
            <w:hideMark/>
          </w:tcPr>
          <w:p w14:paraId="7912F092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FFFFFF" w:themeFill="background1"/>
            <w:noWrap/>
            <w:vAlign w:val="bottom"/>
            <w:hideMark/>
          </w:tcPr>
          <w:p w14:paraId="66A3FE82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FFFFFF" w:themeFill="background1"/>
            <w:noWrap/>
            <w:vAlign w:val="bottom"/>
            <w:hideMark/>
          </w:tcPr>
          <w:p w14:paraId="3C67A99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6FE253C1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58B41902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</w:tcPr>
          <w:p w14:paraId="5D5E52E3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</w:tcPr>
          <w:p w14:paraId="069EB0D9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</w:tcPr>
          <w:p w14:paraId="10F33B45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41" w:type="dxa"/>
          </w:tcPr>
          <w:p w14:paraId="662AC832" w14:textId="368D14A8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</w:tr>
      <w:tr w:rsidR="007178C8" w:rsidRPr="000A730D" w14:paraId="2525EA60" w14:textId="124F1775" w:rsidTr="007178C8">
        <w:trPr>
          <w:trHeight w:val="552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28D3D409" w14:textId="77777777" w:rsidR="007178C8" w:rsidRPr="000A730D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Testing</w:t>
            </w:r>
          </w:p>
        </w:tc>
        <w:tc>
          <w:tcPr>
            <w:tcW w:w="295" w:type="dxa"/>
          </w:tcPr>
          <w:p w14:paraId="074DF7AC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55233F86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4448E0CE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7" w:type="dxa"/>
          </w:tcPr>
          <w:p w14:paraId="405B4BFA" w14:textId="1B5AD945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573D12C5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5D05F23F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482B3D31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9" w:type="dxa"/>
          </w:tcPr>
          <w:p w14:paraId="26F65310" w14:textId="1CAA95AF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617A1D7B" w14:textId="3CA1D1B1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24C9EB13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714C0740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0CBF09CE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17E7D883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3469E7AB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5DE948EF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599FF368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6" w:type="dxa"/>
            <w:shd w:val="clear" w:color="auto" w:fill="2F5496" w:themeFill="accent1" w:themeFillShade="BF"/>
            <w:noWrap/>
            <w:vAlign w:val="bottom"/>
            <w:hideMark/>
          </w:tcPr>
          <w:p w14:paraId="6849BCE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6FE13891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2E441188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046155D1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</w:tcPr>
          <w:p w14:paraId="50E56D1A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</w:tcPr>
          <w:p w14:paraId="0C97548B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</w:tcPr>
          <w:p w14:paraId="249300A9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41" w:type="dxa"/>
          </w:tcPr>
          <w:p w14:paraId="7F43AF8D" w14:textId="40F34D33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</w:tr>
      <w:tr w:rsidR="007178C8" w:rsidRPr="000A730D" w14:paraId="11864097" w14:textId="62B2C26F" w:rsidTr="007178C8">
        <w:trPr>
          <w:trHeight w:val="552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3A9D283C" w14:textId="77777777" w:rsidR="007178C8" w:rsidRPr="000A730D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Debugging</w:t>
            </w:r>
          </w:p>
        </w:tc>
        <w:tc>
          <w:tcPr>
            <w:tcW w:w="295" w:type="dxa"/>
          </w:tcPr>
          <w:p w14:paraId="52CCEC2A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1A8CE093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29902EA9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7" w:type="dxa"/>
          </w:tcPr>
          <w:p w14:paraId="57DB723F" w14:textId="314C2FA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5A832288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73D0971E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24424054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9" w:type="dxa"/>
          </w:tcPr>
          <w:p w14:paraId="0DC15F81" w14:textId="07797B7D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3A1D6AF3" w14:textId="52DD4588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159CCE5D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3BA57058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54D3C067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5A89007D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54E4A9C7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6352267C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619B522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1EABFD69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2F5496" w:themeFill="accent1" w:themeFillShade="BF"/>
            <w:noWrap/>
            <w:vAlign w:val="bottom"/>
            <w:hideMark/>
          </w:tcPr>
          <w:p w14:paraId="47256B0D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6" w:type="dxa"/>
            <w:shd w:val="clear" w:color="auto" w:fill="2F5496" w:themeFill="accent1" w:themeFillShade="BF"/>
            <w:noWrap/>
            <w:vAlign w:val="bottom"/>
            <w:hideMark/>
          </w:tcPr>
          <w:p w14:paraId="0188BDA0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75DF45D0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305EC8A0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3F435D8B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166878E9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41" w:type="dxa"/>
          </w:tcPr>
          <w:p w14:paraId="7EDA133B" w14:textId="608D861C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</w:tr>
      <w:tr w:rsidR="007178C8" w:rsidRPr="000A730D" w14:paraId="2E47BFDA" w14:textId="0F20C8C1" w:rsidTr="007178C8">
        <w:trPr>
          <w:trHeight w:val="552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6668A1D1" w14:textId="5F9C1253" w:rsidR="007178C8" w:rsidRPr="008260EA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G"/>
              </w:rPr>
              <w:t>Project Evaluation</w:t>
            </w:r>
          </w:p>
        </w:tc>
        <w:tc>
          <w:tcPr>
            <w:tcW w:w="295" w:type="dxa"/>
          </w:tcPr>
          <w:p w14:paraId="16E4D7A4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64316726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564F0A55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7" w:type="dxa"/>
          </w:tcPr>
          <w:p w14:paraId="4E972B06" w14:textId="001A9578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47F82C2F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16C3F380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7661229B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9" w:type="dxa"/>
          </w:tcPr>
          <w:p w14:paraId="2A953B3E" w14:textId="70F6D28C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5714BB45" w14:textId="4E799D52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516138EE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19D1EDC3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259B0983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47C8BEDB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7B4EB058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14D0298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10D6597E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0A33FFC2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07E765CF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2F5496" w:themeFill="accent1" w:themeFillShade="BF"/>
            <w:noWrap/>
            <w:vAlign w:val="bottom"/>
            <w:hideMark/>
          </w:tcPr>
          <w:p w14:paraId="53396FBE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5D80B90B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6" w:type="dxa"/>
          </w:tcPr>
          <w:p w14:paraId="126C64D2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63648502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224F8AD3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41" w:type="dxa"/>
          </w:tcPr>
          <w:p w14:paraId="77C25393" w14:textId="03774A5C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</w:tr>
      <w:tr w:rsidR="007178C8" w:rsidRPr="000A730D" w14:paraId="49116523" w14:textId="750D28D5" w:rsidTr="007178C8">
        <w:trPr>
          <w:trHeight w:val="552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1197D468" w14:textId="6B52F45D" w:rsidR="007178C8" w:rsidRPr="008260EA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G"/>
              </w:rPr>
              <w:t>Documentation 4-5</w:t>
            </w:r>
          </w:p>
        </w:tc>
        <w:tc>
          <w:tcPr>
            <w:tcW w:w="295" w:type="dxa"/>
          </w:tcPr>
          <w:p w14:paraId="32CE498F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2EE8B99C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3125542A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7" w:type="dxa"/>
          </w:tcPr>
          <w:p w14:paraId="60DED340" w14:textId="613469DE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79967C4D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1D2B9C06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2D0D4402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9" w:type="dxa"/>
          </w:tcPr>
          <w:p w14:paraId="57A91CF6" w14:textId="5A333574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08BC54D4" w14:textId="3A0E74F1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3C0F0196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26BCB6A7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30B7F25F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1BD9E7D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11A058A9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4F76034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7D691B0D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443FB483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5AFCE9EB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33A6BE87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9" w:type="dxa"/>
            <w:shd w:val="clear" w:color="auto" w:fill="2F5496" w:themeFill="accent1" w:themeFillShade="BF"/>
            <w:noWrap/>
            <w:vAlign w:val="bottom"/>
            <w:hideMark/>
          </w:tcPr>
          <w:p w14:paraId="1EE818F0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6" w:type="dxa"/>
            <w:shd w:val="clear" w:color="auto" w:fill="2F5496" w:themeFill="accent1" w:themeFillShade="BF"/>
          </w:tcPr>
          <w:p w14:paraId="69F6E0AD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3F164136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53D091D4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41" w:type="dxa"/>
          </w:tcPr>
          <w:p w14:paraId="14E46C17" w14:textId="0AD00906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</w:tr>
      <w:tr w:rsidR="007178C8" w:rsidRPr="000A730D" w14:paraId="596BE75B" w14:textId="1A1379D0" w:rsidTr="00395707">
        <w:trPr>
          <w:trHeight w:val="552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3B61C12A" w14:textId="62B6964B" w:rsidR="007178C8" w:rsidRPr="008260EA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G"/>
              </w:rPr>
              <w:t>Final Defense</w:t>
            </w:r>
          </w:p>
        </w:tc>
        <w:tc>
          <w:tcPr>
            <w:tcW w:w="295" w:type="dxa"/>
          </w:tcPr>
          <w:p w14:paraId="56A8AA59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1F9C050E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3F7AB311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7" w:type="dxa"/>
          </w:tcPr>
          <w:p w14:paraId="46E882CF" w14:textId="0D85876A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21EEF9E0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67F4CB62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352B539B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9" w:type="dxa"/>
          </w:tcPr>
          <w:p w14:paraId="72369217" w14:textId="28495FDA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303C2CBE" w14:textId="0DC8FA4A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0F8D4F9D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3B3404A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55A3C44D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06AE8FF3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71D505D0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144CE0AB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6453CD5F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7DFA99C3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11E9CF65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51C60B6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35B0C46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FFFFFF" w:themeFill="background1"/>
          </w:tcPr>
          <w:p w14:paraId="6F3F8A6D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2F5496" w:themeFill="accent1" w:themeFillShade="BF"/>
          </w:tcPr>
          <w:p w14:paraId="73AE6A9C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053CDBFC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41" w:type="dxa"/>
          </w:tcPr>
          <w:p w14:paraId="7834D0AA" w14:textId="4CB24CF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</w:tr>
      <w:tr w:rsidR="007178C8" w:rsidRPr="000A730D" w14:paraId="44D5D26C" w14:textId="1D35FB20" w:rsidTr="007178C8">
        <w:trPr>
          <w:trHeight w:val="358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1B976787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Weak</w:t>
            </w:r>
          </w:p>
        </w:tc>
        <w:tc>
          <w:tcPr>
            <w:tcW w:w="295" w:type="dxa"/>
            <w:vAlign w:val="center"/>
          </w:tcPr>
          <w:p w14:paraId="29E65235" w14:textId="55CE75D9" w:rsidR="007178C8" w:rsidRPr="008260EA" w:rsidRDefault="007178C8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1</w:t>
            </w:r>
          </w:p>
        </w:tc>
        <w:tc>
          <w:tcPr>
            <w:tcW w:w="295" w:type="dxa"/>
            <w:vAlign w:val="center"/>
          </w:tcPr>
          <w:p w14:paraId="03EC90D3" w14:textId="6C8BDDA5" w:rsidR="007178C8" w:rsidRPr="008260EA" w:rsidRDefault="007178C8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2</w:t>
            </w:r>
          </w:p>
        </w:tc>
        <w:tc>
          <w:tcPr>
            <w:tcW w:w="295" w:type="dxa"/>
            <w:vAlign w:val="center"/>
          </w:tcPr>
          <w:p w14:paraId="257CB2C4" w14:textId="4CC2FEA6" w:rsidR="007178C8" w:rsidRPr="008260EA" w:rsidRDefault="007178C8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3</w:t>
            </w:r>
          </w:p>
        </w:tc>
        <w:tc>
          <w:tcPr>
            <w:tcW w:w="297" w:type="dxa"/>
            <w:vAlign w:val="center"/>
          </w:tcPr>
          <w:p w14:paraId="4FDCC397" w14:textId="6FAFFBF2" w:rsidR="007178C8" w:rsidRPr="008260EA" w:rsidRDefault="007178C8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4</w:t>
            </w:r>
          </w:p>
        </w:tc>
        <w:tc>
          <w:tcPr>
            <w:tcW w:w="295" w:type="dxa"/>
            <w:vAlign w:val="center"/>
          </w:tcPr>
          <w:p w14:paraId="11E00655" w14:textId="4D61645B" w:rsidR="007178C8" w:rsidRPr="008260EA" w:rsidRDefault="007178C8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1</w:t>
            </w:r>
          </w:p>
        </w:tc>
        <w:tc>
          <w:tcPr>
            <w:tcW w:w="295" w:type="dxa"/>
            <w:vAlign w:val="center"/>
          </w:tcPr>
          <w:p w14:paraId="5A5F9690" w14:textId="2C53D133" w:rsidR="007178C8" w:rsidRPr="008260EA" w:rsidRDefault="007178C8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2</w:t>
            </w:r>
          </w:p>
        </w:tc>
        <w:tc>
          <w:tcPr>
            <w:tcW w:w="296" w:type="dxa"/>
            <w:vAlign w:val="center"/>
          </w:tcPr>
          <w:p w14:paraId="201FE82F" w14:textId="268D58B6" w:rsidR="007178C8" w:rsidRPr="008260EA" w:rsidRDefault="007178C8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3</w:t>
            </w:r>
          </w:p>
        </w:tc>
        <w:tc>
          <w:tcPr>
            <w:tcW w:w="299" w:type="dxa"/>
            <w:vAlign w:val="center"/>
          </w:tcPr>
          <w:p w14:paraId="451A922A" w14:textId="17910706" w:rsidR="007178C8" w:rsidRPr="008260EA" w:rsidRDefault="007178C8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4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1A6B54E0" w14:textId="328F78D0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1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22A3DD02" w14:textId="77777777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2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03626215" w14:textId="77777777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3</w:t>
            </w:r>
          </w:p>
        </w:tc>
        <w:tc>
          <w:tcPr>
            <w:tcW w:w="299" w:type="dxa"/>
            <w:shd w:val="clear" w:color="auto" w:fill="auto"/>
            <w:noWrap/>
            <w:vAlign w:val="center"/>
            <w:hideMark/>
          </w:tcPr>
          <w:p w14:paraId="705976A0" w14:textId="77777777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4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3328BE67" w14:textId="77777777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1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3D1D4D02" w14:textId="77777777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2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28202C88" w14:textId="77777777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3</w:t>
            </w:r>
          </w:p>
        </w:tc>
        <w:tc>
          <w:tcPr>
            <w:tcW w:w="299" w:type="dxa"/>
            <w:shd w:val="clear" w:color="auto" w:fill="auto"/>
            <w:noWrap/>
            <w:vAlign w:val="center"/>
            <w:hideMark/>
          </w:tcPr>
          <w:p w14:paraId="755918F9" w14:textId="77777777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4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761FF1CE" w14:textId="77777777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1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428C54A9" w14:textId="77777777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2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1C98B5BB" w14:textId="77777777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3</w:t>
            </w:r>
          </w:p>
        </w:tc>
        <w:tc>
          <w:tcPr>
            <w:tcW w:w="299" w:type="dxa"/>
            <w:shd w:val="clear" w:color="auto" w:fill="auto"/>
            <w:noWrap/>
            <w:vAlign w:val="center"/>
            <w:hideMark/>
          </w:tcPr>
          <w:p w14:paraId="298094B6" w14:textId="77777777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4</w:t>
            </w:r>
          </w:p>
        </w:tc>
        <w:tc>
          <w:tcPr>
            <w:tcW w:w="296" w:type="dxa"/>
            <w:vAlign w:val="center"/>
          </w:tcPr>
          <w:p w14:paraId="47A228B8" w14:textId="13B5EE1B" w:rsidR="007178C8" w:rsidRPr="007178C8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1</w:t>
            </w:r>
          </w:p>
        </w:tc>
        <w:tc>
          <w:tcPr>
            <w:tcW w:w="296" w:type="dxa"/>
            <w:vAlign w:val="center"/>
          </w:tcPr>
          <w:p w14:paraId="3300FA61" w14:textId="457C2CBE" w:rsidR="007178C8" w:rsidRPr="007178C8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2</w:t>
            </w:r>
          </w:p>
        </w:tc>
        <w:tc>
          <w:tcPr>
            <w:tcW w:w="296" w:type="dxa"/>
            <w:vAlign w:val="center"/>
          </w:tcPr>
          <w:p w14:paraId="4792256B" w14:textId="47CD51EF" w:rsidR="007178C8" w:rsidRPr="007178C8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3</w:t>
            </w:r>
          </w:p>
        </w:tc>
        <w:tc>
          <w:tcPr>
            <w:tcW w:w="241" w:type="dxa"/>
            <w:vAlign w:val="center"/>
          </w:tcPr>
          <w:p w14:paraId="3AEFCDB9" w14:textId="2ACD20A8" w:rsidR="007178C8" w:rsidRPr="007178C8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4</w:t>
            </w:r>
          </w:p>
        </w:tc>
      </w:tr>
      <w:tr w:rsidR="007178C8" w:rsidRPr="000A730D" w14:paraId="22D4C2B7" w14:textId="1CB3F68B" w:rsidTr="007178C8">
        <w:trPr>
          <w:trHeight w:val="579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59F65DF0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Month</w:t>
            </w:r>
          </w:p>
        </w:tc>
        <w:tc>
          <w:tcPr>
            <w:tcW w:w="1182" w:type="dxa"/>
            <w:gridSpan w:val="4"/>
            <w:vAlign w:val="center"/>
          </w:tcPr>
          <w:p w14:paraId="66E91D0D" w14:textId="517E14CC" w:rsidR="007178C8" w:rsidRPr="008260EA" w:rsidRDefault="007178C8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Sep</w:t>
            </w:r>
          </w:p>
        </w:tc>
        <w:tc>
          <w:tcPr>
            <w:tcW w:w="1185" w:type="dxa"/>
            <w:gridSpan w:val="4"/>
            <w:vAlign w:val="center"/>
          </w:tcPr>
          <w:p w14:paraId="13862226" w14:textId="4BADA855" w:rsidR="007178C8" w:rsidRPr="008260EA" w:rsidRDefault="007178C8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Oct</w:t>
            </w:r>
          </w:p>
        </w:tc>
        <w:tc>
          <w:tcPr>
            <w:tcW w:w="1187" w:type="dxa"/>
            <w:gridSpan w:val="4"/>
            <w:shd w:val="clear" w:color="auto" w:fill="auto"/>
            <w:noWrap/>
            <w:vAlign w:val="center"/>
            <w:hideMark/>
          </w:tcPr>
          <w:p w14:paraId="5B7E9ED2" w14:textId="5B93AF01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Nov</w:t>
            </w:r>
          </w:p>
        </w:tc>
        <w:tc>
          <w:tcPr>
            <w:tcW w:w="1187" w:type="dxa"/>
            <w:gridSpan w:val="4"/>
            <w:shd w:val="clear" w:color="auto" w:fill="auto"/>
            <w:noWrap/>
            <w:vAlign w:val="center"/>
            <w:hideMark/>
          </w:tcPr>
          <w:p w14:paraId="239FC7F1" w14:textId="54084032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Dec</w:t>
            </w:r>
          </w:p>
        </w:tc>
        <w:tc>
          <w:tcPr>
            <w:tcW w:w="1187" w:type="dxa"/>
            <w:gridSpan w:val="4"/>
            <w:shd w:val="clear" w:color="auto" w:fill="auto"/>
            <w:noWrap/>
            <w:vAlign w:val="center"/>
            <w:hideMark/>
          </w:tcPr>
          <w:p w14:paraId="43C6205F" w14:textId="2B18086E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Jan</w:t>
            </w:r>
          </w:p>
        </w:tc>
        <w:tc>
          <w:tcPr>
            <w:tcW w:w="1129" w:type="dxa"/>
            <w:gridSpan w:val="4"/>
            <w:vAlign w:val="center"/>
          </w:tcPr>
          <w:p w14:paraId="3F05FF26" w14:textId="5E599FB4" w:rsidR="007178C8" w:rsidRPr="007178C8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Feb</w:t>
            </w:r>
          </w:p>
        </w:tc>
      </w:tr>
    </w:tbl>
    <w:p w14:paraId="4834F081" w14:textId="573EB707" w:rsidR="000A730D" w:rsidRDefault="000A730D" w:rsidP="000A730D">
      <w:pPr>
        <w:jc w:val="center"/>
      </w:pPr>
    </w:p>
    <w:p w14:paraId="1C006B80" w14:textId="5728CCD0" w:rsidR="000A730D" w:rsidRDefault="000A730D" w:rsidP="000A730D">
      <w:pPr>
        <w:jc w:val="center"/>
      </w:pPr>
    </w:p>
    <w:p w14:paraId="5346340F" w14:textId="4747FDE3" w:rsidR="000A730D" w:rsidRDefault="000A730D" w:rsidP="000A730D">
      <w:pPr>
        <w:jc w:val="center"/>
      </w:pPr>
    </w:p>
    <w:p w14:paraId="2FE3D085" w14:textId="51C35D1A" w:rsidR="000A730D" w:rsidRDefault="000A730D" w:rsidP="000A730D">
      <w:pPr>
        <w:jc w:val="center"/>
      </w:pPr>
    </w:p>
    <w:p w14:paraId="4ED77FAB" w14:textId="3C499910" w:rsidR="000A730D" w:rsidRDefault="000A730D" w:rsidP="000A730D">
      <w:pPr>
        <w:jc w:val="center"/>
      </w:pPr>
    </w:p>
    <w:p w14:paraId="6E81E1C3" w14:textId="756E8470" w:rsidR="000A730D" w:rsidRDefault="000A730D" w:rsidP="000A730D">
      <w:pPr>
        <w:jc w:val="center"/>
      </w:pPr>
    </w:p>
    <w:p w14:paraId="2BDBAEF4" w14:textId="25D3A0A2" w:rsidR="00AA1B7B" w:rsidRDefault="00AA1B7B" w:rsidP="000A730D">
      <w:pPr>
        <w:jc w:val="center"/>
      </w:pPr>
    </w:p>
    <w:p w14:paraId="42C62019" w14:textId="45CA303B" w:rsidR="00AA1B7B" w:rsidRDefault="00AA1B7B" w:rsidP="000A730D">
      <w:pPr>
        <w:jc w:val="center"/>
      </w:pPr>
    </w:p>
    <w:p w14:paraId="78A91668" w14:textId="09CD7EDB" w:rsidR="00AA1B7B" w:rsidRDefault="00AA1B7B" w:rsidP="000A730D">
      <w:pPr>
        <w:jc w:val="center"/>
      </w:pPr>
    </w:p>
    <w:p w14:paraId="2B8860C4" w14:textId="29F50470" w:rsidR="00AA1B7B" w:rsidRDefault="00AA1B7B" w:rsidP="000A730D">
      <w:pPr>
        <w:jc w:val="center"/>
      </w:pPr>
    </w:p>
    <w:p w14:paraId="08F5D666" w14:textId="18326B9C" w:rsidR="00AA1B7B" w:rsidRDefault="00AA1B7B" w:rsidP="00790203"/>
    <w:p w14:paraId="6156EF8D" w14:textId="77777777" w:rsidR="00790203" w:rsidRDefault="00790203" w:rsidP="00790203"/>
    <w:p w14:paraId="7669D5D5" w14:textId="4A02F86F" w:rsidR="00AA1B7B" w:rsidRPr="00E9448B" w:rsidRDefault="00AA1B7B" w:rsidP="00AA1B7B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bookmarkStart w:id="0" w:name="_GoBack"/>
      <w:r w:rsidRPr="00E9448B">
        <w:rPr>
          <w:rFonts w:ascii="Times New Roman" w:hAnsi="Times New Roman" w:cs="Times New Roman"/>
          <w:b/>
          <w:sz w:val="24"/>
        </w:rPr>
        <w:lastRenderedPageBreak/>
        <w:t xml:space="preserve">Appendix </w:t>
      </w:r>
      <w:r w:rsidR="0073176C" w:rsidRPr="00E9448B">
        <w:rPr>
          <w:rFonts w:ascii="Times New Roman" w:hAnsi="Times New Roman" w:cs="Times New Roman"/>
          <w:b/>
          <w:sz w:val="24"/>
        </w:rPr>
        <w:t>E</w:t>
      </w:r>
    </w:p>
    <w:bookmarkEnd w:id="0"/>
    <w:p w14:paraId="553D4DA1" w14:textId="1AFB4CD3" w:rsidR="00AA1B7B" w:rsidRDefault="00AA1B7B" w:rsidP="00AA1B7B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USER</w:t>
      </w:r>
      <w:r w:rsidR="000520E7">
        <w:rPr>
          <w:rFonts w:ascii="Times New Roman" w:hAnsi="Times New Roman" w:cs="Times New Roman"/>
          <w:b/>
          <w:sz w:val="24"/>
        </w:rPr>
        <w:t>’</w:t>
      </w:r>
      <w:r>
        <w:rPr>
          <w:rFonts w:ascii="Times New Roman" w:hAnsi="Times New Roman" w:cs="Times New Roman"/>
          <w:b/>
          <w:sz w:val="24"/>
        </w:rPr>
        <w:t>S MANUAL</w:t>
      </w:r>
    </w:p>
    <w:p w14:paraId="49D24E9B" w14:textId="3F8EE053" w:rsidR="00AA1B7B" w:rsidRDefault="00AA1B7B" w:rsidP="00AA1B7B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6740A92A" w14:textId="03E82F4C" w:rsidR="00AA1B7B" w:rsidRDefault="00AA1B7B" w:rsidP="00AA1B7B">
      <w:p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WEBSITE</w:t>
      </w:r>
    </w:p>
    <w:p w14:paraId="7D6B1FAB" w14:textId="1EF4C324" w:rsidR="004A6009" w:rsidRDefault="004A6009" w:rsidP="004A6009">
      <w:pPr>
        <w:pStyle w:val="ListParagraph"/>
        <w:numPr>
          <w:ilvl w:val="0"/>
          <w:numId w:val="9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Sign up</w:t>
      </w:r>
    </w:p>
    <w:p w14:paraId="2EEF0B81" w14:textId="655B6CD5" w:rsidR="004A6009" w:rsidRPr="00530F81" w:rsidRDefault="009307E5" w:rsidP="004A6009">
      <w:pPr>
        <w:pStyle w:val="ListParagraph"/>
        <w:numPr>
          <w:ilvl w:val="1"/>
          <w:numId w:val="9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Click</w:t>
      </w:r>
      <w:r w:rsidR="004A6009" w:rsidRPr="00530F81">
        <w:rPr>
          <w:rFonts w:ascii="Times New Roman" w:hAnsi="Times New Roman" w:cs="Times New Roman"/>
          <w:sz w:val="24"/>
        </w:rPr>
        <w:t xml:space="preserve"> the </w:t>
      </w:r>
      <w:proofErr w:type="gramStart"/>
      <w:r w:rsidR="00530F81" w:rsidRPr="00530F81">
        <w:rPr>
          <w:rFonts w:ascii="Times New Roman" w:hAnsi="Times New Roman" w:cs="Times New Roman"/>
          <w:sz w:val="24"/>
        </w:rPr>
        <w:t>S</w:t>
      </w:r>
      <w:r w:rsidR="004A6009" w:rsidRPr="00530F81">
        <w:rPr>
          <w:rFonts w:ascii="Times New Roman" w:hAnsi="Times New Roman" w:cs="Times New Roman"/>
          <w:sz w:val="24"/>
        </w:rPr>
        <w:t>ign up</w:t>
      </w:r>
      <w:proofErr w:type="gramEnd"/>
      <w:r w:rsidR="004A6009" w:rsidRPr="00530F81">
        <w:rPr>
          <w:rFonts w:ascii="Times New Roman" w:hAnsi="Times New Roman" w:cs="Times New Roman"/>
          <w:sz w:val="24"/>
        </w:rPr>
        <w:t xml:space="preserve"> button on the homepage</w:t>
      </w:r>
    </w:p>
    <w:p w14:paraId="4E564859" w14:textId="36C63FA0" w:rsidR="004A6009" w:rsidRPr="00530F81" w:rsidRDefault="004A6009" w:rsidP="004A6009">
      <w:pPr>
        <w:pStyle w:val="ListParagraph"/>
        <w:numPr>
          <w:ilvl w:val="1"/>
          <w:numId w:val="9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Fill up the required fields on the form</w:t>
      </w:r>
      <w:r w:rsidR="00530F81" w:rsidRPr="00530F81">
        <w:rPr>
          <w:rFonts w:ascii="Times New Roman" w:hAnsi="Times New Roman" w:cs="Times New Roman"/>
          <w:sz w:val="24"/>
        </w:rPr>
        <w:t xml:space="preserve"> then click Register</w:t>
      </w:r>
    </w:p>
    <w:p w14:paraId="3CFACF91" w14:textId="54AD07DD" w:rsidR="00AA1B7B" w:rsidRDefault="00AA1B7B" w:rsidP="00AA1B7B">
      <w:pPr>
        <w:pStyle w:val="ListParagraph"/>
        <w:numPr>
          <w:ilvl w:val="0"/>
          <w:numId w:val="9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Sign in</w:t>
      </w:r>
    </w:p>
    <w:p w14:paraId="0D137C29" w14:textId="1E346DE6" w:rsidR="00AA1B7B" w:rsidRPr="00530F81" w:rsidRDefault="009307E5" w:rsidP="00AA1B7B">
      <w:pPr>
        <w:pStyle w:val="ListParagraph"/>
        <w:numPr>
          <w:ilvl w:val="1"/>
          <w:numId w:val="9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Click</w:t>
      </w:r>
      <w:r w:rsidR="004A6009" w:rsidRPr="00530F81">
        <w:rPr>
          <w:rFonts w:ascii="Times New Roman" w:hAnsi="Times New Roman" w:cs="Times New Roman"/>
          <w:sz w:val="24"/>
        </w:rPr>
        <w:t xml:space="preserve"> the </w:t>
      </w:r>
      <w:r w:rsidR="00530F81" w:rsidRPr="00530F81">
        <w:rPr>
          <w:rFonts w:ascii="Times New Roman" w:hAnsi="Times New Roman" w:cs="Times New Roman"/>
          <w:sz w:val="24"/>
        </w:rPr>
        <w:t>S</w:t>
      </w:r>
      <w:r w:rsidR="004A6009" w:rsidRPr="00530F81">
        <w:rPr>
          <w:rFonts w:ascii="Times New Roman" w:hAnsi="Times New Roman" w:cs="Times New Roman"/>
          <w:sz w:val="24"/>
        </w:rPr>
        <w:t>ign in button on the homepage</w:t>
      </w:r>
    </w:p>
    <w:p w14:paraId="65A51B62" w14:textId="15D215AB" w:rsidR="004A6009" w:rsidRDefault="004A6009" w:rsidP="00AA1B7B">
      <w:pPr>
        <w:pStyle w:val="ListParagraph"/>
        <w:numPr>
          <w:ilvl w:val="1"/>
          <w:numId w:val="9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 xml:space="preserve">Enter your username and password then click the </w:t>
      </w:r>
      <w:r w:rsidR="00530F81" w:rsidRPr="00530F81">
        <w:rPr>
          <w:rFonts w:ascii="Times New Roman" w:hAnsi="Times New Roman" w:cs="Times New Roman"/>
          <w:sz w:val="24"/>
        </w:rPr>
        <w:t>S</w:t>
      </w:r>
      <w:r w:rsidRPr="00530F81">
        <w:rPr>
          <w:rFonts w:ascii="Times New Roman" w:hAnsi="Times New Roman" w:cs="Times New Roman"/>
          <w:sz w:val="24"/>
        </w:rPr>
        <w:t>ign in button</w:t>
      </w:r>
    </w:p>
    <w:p w14:paraId="3795FE0A" w14:textId="4720B3A0" w:rsidR="009307E5" w:rsidRPr="00F57620" w:rsidRDefault="009307E5" w:rsidP="009307E5">
      <w:pPr>
        <w:pStyle w:val="ListParagraph"/>
        <w:numPr>
          <w:ilvl w:val="0"/>
          <w:numId w:val="9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 w:rsidRPr="00F57620">
        <w:rPr>
          <w:rFonts w:ascii="Times New Roman" w:hAnsi="Times New Roman" w:cs="Times New Roman"/>
          <w:b/>
          <w:sz w:val="24"/>
        </w:rPr>
        <w:t>Logout</w:t>
      </w:r>
    </w:p>
    <w:p w14:paraId="4C97EC92" w14:textId="6C56C576" w:rsidR="009307E5" w:rsidRPr="009307E5" w:rsidRDefault="009307E5" w:rsidP="009307E5">
      <w:pPr>
        <w:pStyle w:val="ListParagraph"/>
        <w:numPr>
          <w:ilvl w:val="1"/>
          <w:numId w:val="9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Click the Logout button on the header</w:t>
      </w:r>
    </w:p>
    <w:p w14:paraId="4DE3C7E0" w14:textId="77777777" w:rsidR="00530F81" w:rsidRDefault="00530F81" w:rsidP="00530F81">
      <w:pPr>
        <w:spacing w:after="0" w:line="480" w:lineRule="auto"/>
        <w:ind w:left="360"/>
        <w:jc w:val="both"/>
        <w:rPr>
          <w:rFonts w:ascii="Times New Roman" w:hAnsi="Times New Roman" w:cs="Times New Roman"/>
          <w:b/>
          <w:sz w:val="24"/>
        </w:rPr>
      </w:pPr>
      <w:r w:rsidRPr="00530F81">
        <w:rPr>
          <w:rFonts w:ascii="Times New Roman" w:hAnsi="Times New Roman" w:cs="Times New Roman"/>
          <w:b/>
          <w:sz w:val="24"/>
        </w:rPr>
        <w:t>Company</w:t>
      </w:r>
    </w:p>
    <w:p w14:paraId="577C07B5" w14:textId="77777777" w:rsidR="00530F81" w:rsidRDefault="00530F81" w:rsidP="00530F81">
      <w:pPr>
        <w:pStyle w:val="ListParagraph"/>
        <w:numPr>
          <w:ilvl w:val="0"/>
          <w:numId w:val="10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Add transaction type</w:t>
      </w:r>
    </w:p>
    <w:p w14:paraId="40EBF38E" w14:textId="73638364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Choose Transaction on the sidebar menu</w:t>
      </w:r>
    </w:p>
    <w:p w14:paraId="1E9C1292" w14:textId="5A89BB3D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Click the Add button below the table</w:t>
      </w:r>
    </w:p>
    <w:p w14:paraId="736AB945" w14:textId="3026D394" w:rsidR="004A6009" w:rsidRDefault="00530F81" w:rsidP="00530F81">
      <w:pPr>
        <w:pStyle w:val="ListParagraph"/>
        <w:numPr>
          <w:ilvl w:val="0"/>
          <w:numId w:val="10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Add transaction account</w:t>
      </w:r>
    </w:p>
    <w:p w14:paraId="5C8FAD41" w14:textId="7E802955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Choose Account on the sidebar menu</w:t>
      </w:r>
    </w:p>
    <w:p w14:paraId="23C00DEE" w14:textId="04DB9726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Click the Add button below the table</w:t>
      </w:r>
    </w:p>
    <w:p w14:paraId="77424BAB" w14:textId="7F86D7EB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Fill up the required fields on the form then click Add</w:t>
      </w:r>
    </w:p>
    <w:p w14:paraId="73163E31" w14:textId="5396ABA3" w:rsidR="00530F81" w:rsidRDefault="00530F81" w:rsidP="00530F81">
      <w:pPr>
        <w:pStyle w:val="ListParagraph"/>
        <w:numPr>
          <w:ilvl w:val="0"/>
          <w:numId w:val="10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View Mobile Users</w:t>
      </w:r>
    </w:p>
    <w:p w14:paraId="56437856" w14:textId="1E0D7C27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Choose Mobile Users on the sidebar menu</w:t>
      </w:r>
    </w:p>
    <w:p w14:paraId="6D58B312" w14:textId="583C7EC3" w:rsidR="00530F81" w:rsidRDefault="00530F81" w:rsidP="00530F81">
      <w:pPr>
        <w:pStyle w:val="ListParagraph"/>
        <w:numPr>
          <w:ilvl w:val="0"/>
          <w:numId w:val="10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Account Setting</w:t>
      </w:r>
    </w:p>
    <w:p w14:paraId="23D7D336" w14:textId="7C257B69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lastRenderedPageBreak/>
        <w:t>Choose Setting on the sidebar menu</w:t>
      </w:r>
    </w:p>
    <w:p w14:paraId="69706AFA" w14:textId="3B43C422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Click the Edit Account button</w:t>
      </w:r>
    </w:p>
    <w:p w14:paraId="0921AD83" w14:textId="31C8201F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Click Save</w:t>
      </w:r>
    </w:p>
    <w:p w14:paraId="658521F2" w14:textId="1C99072F" w:rsidR="00530F81" w:rsidRDefault="00530F81" w:rsidP="00530F81">
      <w:pPr>
        <w:pStyle w:val="ListParagraph"/>
        <w:numPr>
          <w:ilvl w:val="0"/>
          <w:numId w:val="10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Change Password</w:t>
      </w:r>
    </w:p>
    <w:p w14:paraId="35B54EA5" w14:textId="1FE62727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Choose Setting on the sidebar menu</w:t>
      </w:r>
    </w:p>
    <w:p w14:paraId="4886942D" w14:textId="2C01A4BF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Click the Change Password button</w:t>
      </w:r>
    </w:p>
    <w:p w14:paraId="561A0AC1" w14:textId="046686CB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Enter your current password and your new password</w:t>
      </w:r>
    </w:p>
    <w:p w14:paraId="6C4DC86D" w14:textId="76BA878F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Click Save</w:t>
      </w:r>
    </w:p>
    <w:p w14:paraId="6CEF81C4" w14:textId="1E3FE581" w:rsidR="00530F81" w:rsidRDefault="00530F81" w:rsidP="00530F81">
      <w:pPr>
        <w:spacing w:after="0" w:line="480" w:lineRule="auto"/>
        <w:ind w:left="360"/>
        <w:jc w:val="both"/>
        <w:rPr>
          <w:rFonts w:ascii="Times New Roman" w:hAnsi="Times New Roman" w:cs="Times New Roman"/>
          <w:b/>
          <w:sz w:val="24"/>
        </w:rPr>
      </w:pPr>
      <w:r w:rsidRPr="00530F81">
        <w:rPr>
          <w:rFonts w:ascii="Times New Roman" w:hAnsi="Times New Roman" w:cs="Times New Roman"/>
          <w:b/>
          <w:sz w:val="24"/>
        </w:rPr>
        <w:t>Window</w:t>
      </w:r>
    </w:p>
    <w:p w14:paraId="145444A8" w14:textId="5C2F7C0D" w:rsidR="00530F81" w:rsidRDefault="00A83B03" w:rsidP="00530F81">
      <w:pPr>
        <w:pStyle w:val="ListParagraph"/>
        <w:numPr>
          <w:ilvl w:val="0"/>
          <w:numId w:val="11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</w:t>
      </w:r>
      <w:r w:rsidR="00530F81">
        <w:rPr>
          <w:rFonts w:ascii="Times New Roman" w:hAnsi="Times New Roman" w:cs="Times New Roman"/>
          <w:b/>
          <w:sz w:val="24"/>
        </w:rPr>
        <w:t xml:space="preserve">tart </w:t>
      </w:r>
      <w:r>
        <w:rPr>
          <w:rFonts w:ascii="Times New Roman" w:hAnsi="Times New Roman" w:cs="Times New Roman"/>
          <w:b/>
          <w:sz w:val="24"/>
        </w:rPr>
        <w:t>Transaction</w:t>
      </w:r>
    </w:p>
    <w:p w14:paraId="24B6F08A" w14:textId="12A802E3" w:rsidR="00A83B03" w:rsidRPr="00A83B03" w:rsidRDefault="00A83B03" w:rsidP="00A83B03">
      <w:pPr>
        <w:pStyle w:val="ListParagraph"/>
        <w:numPr>
          <w:ilvl w:val="1"/>
          <w:numId w:val="1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A83B03">
        <w:rPr>
          <w:rFonts w:ascii="Times New Roman" w:hAnsi="Times New Roman" w:cs="Times New Roman"/>
          <w:sz w:val="24"/>
        </w:rPr>
        <w:t>Hover to the big orange box</w:t>
      </w:r>
    </w:p>
    <w:p w14:paraId="52838B6A" w14:textId="09099968" w:rsidR="00A83B03" w:rsidRPr="00A83B03" w:rsidRDefault="00A83B03" w:rsidP="00A83B03">
      <w:pPr>
        <w:pStyle w:val="ListParagraph"/>
        <w:numPr>
          <w:ilvl w:val="1"/>
          <w:numId w:val="1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A83B03">
        <w:rPr>
          <w:rFonts w:ascii="Times New Roman" w:hAnsi="Times New Roman" w:cs="Times New Roman"/>
          <w:sz w:val="24"/>
        </w:rPr>
        <w:t>Scan QR Code using QR Scanner</w:t>
      </w:r>
    </w:p>
    <w:p w14:paraId="4CA6FB42" w14:textId="4C87C012" w:rsidR="00A83B03" w:rsidRDefault="00A83B03" w:rsidP="00A83B03">
      <w:pPr>
        <w:pStyle w:val="ListParagraph"/>
        <w:numPr>
          <w:ilvl w:val="1"/>
          <w:numId w:val="1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A83B03">
        <w:rPr>
          <w:rFonts w:ascii="Times New Roman" w:hAnsi="Times New Roman" w:cs="Times New Roman"/>
          <w:sz w:val="24"/>
        </w:rPr>
        <w:t xml:space="preserve">Click </w:t>
      </w:r>
      <w:r>
        <w:rPr>
          <w:rFonts w:ascii="Times New Roman" w:hAnsi="Times New Roman" w:cs="Times New Roman"/>
          <w:sz w:val="24"/>
        </w:rPr>
        <w:t>D</w:t>
      </w:r>
      <w:r w:rsidRPr="00A83B03">
        <w:rPr>
          <w:rFonts w:ascii="Times New Roman" w:hAnsi="Times New Roman" w:cs="Times New Roman"/>
          <w:sz w:val="24"/>
        </w:rPr>
        <w:t xml:space="preserve">one </w:t>
      </w:r>
      <w:r>
        <w:rPr>
          <w:rFonts w:ascii="Times New Roman" w:hAnsi="Times New Roman" w:cs="Times New Roman"/>
          <w:sz w:val="24"/>
        </w:rPr>
        <w:t xml:space="preserve">button </w:t>
      </w:r>
      <w:r w:rsidRPr="00A83B03">
        <w:rPr>
          <w:rFonts w:ascii="Times New Roman" w:hAnsi="Times New Roman" w:cs="Times New Roman"/>
          <w:sz w:val="24"/>
        </w:rPr>
        <w:t>after transaction</w:t>
      </w:r>
    </w:p>
    <w:p w14:paraId="0EE05A2B" w14:textId="471D236D" w:rsidR="00A83B03" w:rsidRPr="00A83B03" w:rsidRDefault="00A83B03" w:rsidP="00A83B03">
      <w:pPr>
        <w:pStyle w:val="ListParagraph"/>
        <w:numPr>
          <w:ilvl w:val="0"/>
          <w:numId w:val="11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 w:rsidRPr="00A83B03">
        <w:rPr>
          <w:rFonts w:ascii="Times New Roman" w:hAnsi="Times New Roman" w:cs="Times New Roman"/>
          <w:b/>
          <w:sz w:val="24"/>
        </w:rPr>
        <w:t>View Mobile Users</w:t>
      </w:r>
    </w:p>
    <w:p w14:paraId="43E4F8A5" w14:textId="7114C092" w:rsidR="00A83B03" w:rsidRDefault="00A83B03" w:rsidP="00A83B03">
      <w:pPr>
        <w:pStyle w:val="ListParagraph"/>
        <w:numPr>
          <w:ilvl w:val="1"/>
          <w:numId w:val="1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Choose Mobile Users on the sidebar menu</w:t>
      </w:r>
    </w:p>
    <w:p w14:paraId="442C9E2B" w14:textId="70ED0D08" w:rsidR="00A83B03" w:rsidRPr="00A83B03" w:rsidRDefault="00A83B03" w:rsidP="00A83B03">
      <w:pPr>
        <w:pStyle w:val="ListParagraph"/>
        <w:numPr>
          <w:ilvl w:val="0"/>
          <w:numId w:val="11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 w:rsidRPr="00A83B03">
        <w:rPr>
          <w:rFonts w:ascii="Times New Roman" w:hAnsi="Times New Roman" w:cs="Times New Roman"/>
          <w:b/>
          <w:sz w:val="24"/>
        </w:rPr>
        <w:t>Notify User</w:t>
      </w:r>
    </w:p>
    <w:p w14:paraId="2A64D7DA" w14:textId="77777777" w:rsidR="00A83B03" w:rsidRDefault="00A83B03" w:rsidP="00A83B03">
      <w:pPr>
        <w:pStyle w:val="ListParagraph"/>
        <w:numPr>
          <w:ilvl w:val="1"/>
          <w:numId w:val="1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Choose Mobile Users on the sidebar menu</w:t>
      </w:r>
    </w:p>
    <w:p w14:paraId="5119E31E" w14:textId="43D13330" w:rsidR="00A83B03" w:rsidRDefault="00A83B03" w:rsidP="00A83B03">
      <w:pPr>
        <w:pStyle w:val="ListParagraph"/>
        <w:numPr>
          <w:ilvl w:val="1"/>
          <w:numId w:val="1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Click Notify</w:t>
      </w:r>
    </w:p>
    <w:p w14:paraId="4BA591D4" w14:textId="4EDC9C63" w:rsidR="00A83B03" w:rsidRPr="00A83B03" w:rsidRDefault="00A83B03" w:rsidP="00A83B03">
      <w:pPr>
        <w:pStyle w:val="ListParagraph"/>
        <w:numPr>
          <w:ilvl w:val="0"/>
          <w:numId w:val="11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 w:rsidRPr="00A83B03">
        <w:rPr>
          <w:rFonts w:ascii="Times New Roman" w:hAnsi="Times New Roman" w:cs="Times New Roman"/>
          <w:b/>
          <w:sz w:val="24"/>
        </w:rPr>
        <w:t>Expire Transaction</w:t>
      </w:r>
    </w:p>
    <w:p w14:paraId="41991CD9" w14:textId="77777777" w:rsidR="00A83B03" w:rsidRDefault="00A83B03" w:rsidP="00A83B03">
      <w:pPr>
        <w:pStyle w:val="ListParagraph"/>
        <w:numPr>
          <w:ilvl w:val="1"/>
          <w:numId w:val="1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Choose Mobile Users on the sidebar menu</w:t>
      </w:r>
    </w:p>
    <w:p w14:paraId="00686FE4" w14:textId="0E366FD8" w:rsidR="00A83B03" w:rsidRDefault="00A83B03" w:rsidP="00A83B03">
      <w:pPr>
        <w:pStyle w:val="ListParagraph"/>
        <w:numPr>
          <w:ilvl w:val="1"/>
          <w:numId w:val="1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Click Expire Transaction</w:t>
      </w:r>
    </w:p>
    <w:p w14:paraId="596D6432" w14:textId="235A9BEF" w:rsidR="00A83B03" w:rsidRPr="00A83B03" w:rsidRDefault="00A83B03" w:rsidP="00A83B03">
      <w:pPr>
        <w:pStyle w:val="ListParagraph"/>
        <w:numPr>
          <w:ilvl w:val="0"/>
          <w:numId w:val="11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 w:rsidRPr="00A83B03">
        <w:rPr>
          <w:rFonts w:ascii="Times New Roman" w:hAnsi="Times New Roman" w:cs="Times New Roman"/>
          <w:b/>
          <w:sz w:val="24"/>
        </w:rPr>
        <w:t>Close</w:t>
      </w:r>
      <w:r w:rsidR="00A66CB0">
        <w:rPr>
          <w:rFonts w:ascii="Times New Roman" w:hAnsi="Times New Roman" w:cs="Times New Roman"/>
          <w:b/>
          <w:sz w:val="24"/>
        </w:rPr>
        <w:t>/Open</w:t>
      </w:r>
      <w:r w:rsidRPr="00A83B03">
        <w:rPr>
          <w:rFonts w:ascii="Times New Roman" w:hAnsi="Times New Roman" w:cs="Times New Roman"/>
          <w:b/>
          <w:sz w:val="24"/>
        </w:rPr>
        <w:t xml:space="preserve"> Transaction</w:t>
      </w:r>
    </w:p>
    <w:p w14:paraId="095BA3B0" w14:textId="77777777" w:rsidR="00A83B03" w:rsidRDefault="00A83B03" w:rsidP="00A83B03">
      <w:pPr>
        <w:pStyle w:val="ListParagraph"/>
        <w:numPr>
          <w:ilvl w:val="1"/>
          <w:numId w:val="1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Choose Mobile Users on the sidebar menu</w:t>
      </w:r>
    </w:p>
    <w:p w14:paraId="1508B02E" w14:textId="654D7C9B" w:rsidR="00A83B03" w:rsidRDefault="00A83B03" w:rsidP="00A83B03">
      <w:pPr>
        <w:pStyle w:val="ListParagraph"/>
        <w:numPr>
          <w:ilvl w:val="1"/>
          <w:numId w:val="1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Click Close Transaction</w:t>
      </w:r>
      <w:r w:rsidR="00A66CB0">
        <w:rPr>
          <w:rFonts w:ascii="Times New Roman" w:hAnsi="Times New Roman" w:cs="Times New Roman"/>
          <w:sz w:val="24"/>
        </w:rPr>
        <w:t xml:space="preserve"> to close or Open Transaction to open</w:t>
      </w:r>
    </w:p>
    <w:p w14:paraId="20C75217" w14:textId="03C6B232" w:rsidR="00A83B03" w:rsidRDefault="00A83B03" w:rsidP="00A83B03">
      <w:pPr>
        <w:spacing w:after="0" w:line="480" w:lineRule="auto"/>
        <w:jc w:val="both"/>
        <w:rPr>
          <w:rFonts w:ascii="Times New Roman" w:hAnsi="Times New Roman" w:cs="Times New Roman"/>
          <w:sz w:val="24"/>
        </w:rPr>
      </w:pPr>
    </w:p>
    <w:p w14:paraId="439D4757" w14:textId="7AF71C83" w:rsidR="00A83B03" w:rsidRDefault="00A83B03" w:rsidP="009307E5">
      <w:p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 w:rsidRPr="009307E5">
        <w:rPr>
          <w:rFonts w:ascii="Times New Roman" w:hAnsi="Times New Roman" w:cs="Times New Roman"/>
          <w:b/>
          <w:sz w:val="24"/>
        </w:rPr>
        <w:t>ANDROID APPLICATION</w:t>
      </w:r>
    </w:p>
    <w:p w14:paraId="23138723" w14:textId="7222FEFE" w:rsidR="00A83B03" w:rsidRPr="00A83B03" w:rsidRDefault="00A83B03" w:rsidP="00A83B03">
      <w:pPr>
        <w:spacing w:after="0" w:line="480" w:lineRule="auto"/>
        <w:ind w:left="360"/>
        <w:jc w:val="both"/>
        <w:rPr>
          <w:rFonts w:ascii="Times New Roman" w:hAnsi="Times New Roman" w:cs="Times New Roman"/>
          <w:b/>
          <w:sz w:val="24"/>
        </w:rPr>
      </w:pPr>
      <w:r w:rsidRPr="00A83B03">
        <w:rPr>
          <w:rFonts w:ascii="Times New Roman" w:hAnsi="Times New Roman" w:cs="Times New Roman"/>
          <w:b/>
          <w:sz w:val="24"/>
        </w:rPr>
        <w:t>Customer</w:t>
      </w:r>
    </w:p>
    <w:p w14:paraId="48D49834" w14:textId="29116DBC" w:rsidR="00530F81" w:rsidRDefault="009307E5" w:rsidP="00A83B03">
      <w:pPr>
        <w:pStyle w:val="ListParagraph"/>
        <w:numPr>
          <w:ilvl w:val="0"/>
          <w:numId w:val="12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Sign in</w:t>
      </w:r>
    </w:p>
    <w:p w14:paraId="1CAB940D" w14:textId="28BA2643" w:rsidR="009307E5" w:rsidRPr="00D327EB" w:rsidRDefault="009307E5" w:rsidP="009307E5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Enter your username and password</w:t>
      </w:r>
    </w:p>
    <w:p w14:paraId="085A9350" w14:textId="4F697388" w:rsidR="009307E5" w:rsidRPr="00D327EB" w:rsidRDefault="00F57620" w:rsidP="009307E5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Log in button</w:t>
      </w:r>
    </w:p>
    <w:p w14:paraId="1B81FDC1" w14:textId="4FED278E" w:rsidR="00F57620" w:rsidRDefault="00F57620" w:rsidP="00F57620">
      <w:pPr>
        <w:pStyle w:val="ListParagraph"/>
        <w:numPr>
          <w:ilvl w:val="0"/>
          <w:numId w:val="12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Sign up</w:t>
      </w:r>
    </w:p>
    <w:p w14:paraId="5813412F" w14:textId="4418944E" w:rsidR="00F57620" w:rsidRPr="00D327EB" w:rsidRDefault="00F57620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Register Now button on the Login page</w:t>
      </w:r>
    </w:p>
    <w:p w14:paraId="7DFE55AA" w14:textId="3E0CD9C6" w:rsidR="00F57620" w:rsidRPr="00D327EB" w:rsidRDefault="00F57620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Fill up the required fields on the form</w:t>
      </w:r>
    </w:p>
    <w:p w14:paraId="0E0B5B12" w14:textId="58235AC7" w:rsidR="00F57620" w:rsidRPr="00D327EB" w:rsidRDefault="00F57620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Register button</w:t>
      </w:r>
    </w:p>
    <w:p w14:paraId="5F5E5FDB" w14:textId="3B6E3DFF" w:rsidR="00F57620" w:rsidRDefault="00F57620" w:rsidP="00F57620">
      <w:pPr>
        <w:pStyle w:val="ListParagraph"/>
        <w:numPr>
          <w:ilvl w:val="0"/>
          <w:numId w:val="12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Account Setting</w:t>
      </w:r>
    </w:p>
    <w:p w14:paraId="34029998" w14:textId="6DEB3253" w:rsidR="00F57620" w:rsidRPr="00D327EB" w:rsidRDefault="00F57620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the menu bar on the right top of the application</w:t>
      </w:r>
    </w:p>
    <w:p w14:paraId="72F67FC1" w14:textId="1DE2A7E2" w:rsidR="00F57620" w:rsidRPr="00D327EB" w:rsidRDefault="00F57620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Settings</w:t>
      </w:r>
    </w:p>
    <w:p w14:paraId="23C94406" w14:textId="45034D6F" w:rsidR="00F57620" w:rsidRPr="00D327EB" w:rsidRDefault="00F57620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Edit Info</w:t>
      </w:r>
    </w:p>
    <w:p w14:paraId="2ABE6B6D" w14:textId="79AFD552" w:rsidR="00F57620" w:rsidRPr="00D327EB" w:rsidRDefault="00F57620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Save</w:t>
      </w:r>
    </w:p>
    <w:p w14:paraId="69979EDA" w14:textId="053957B9" w:rsidR="00F57620" w:rsidRDefault="00F57620" w:rsidP="00F57620">
      <w:pPr>
        <w:pStyle w:val="ListParagraph"/>
        <w:numPr>
          <w:ilvl w:val="0"/>
          <w:numId w:val="12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Change Password</w:t>
      </w:r>
    </w:p>
    <w:p w14:paraId="35D4E86C" w14:textId="77777777" w:rsidR="00F57620" w:rsidRPr="00D327EB" w:rsidRDefault="00F57620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the menu bar on the right top of the application</w:t>
      </w:r>
    </w:p>
    <w:p w14:paraId="43E540F7" w14:textId="77777777" w:rsidR="00F57620" w:rsidRPr="00D327EB" w:rsidRDefault="00F57620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Settings</w:t>
      </w:r>
    </w:p>
    <w:p w14:paraId="4CFA1361" w14:textId="1B8FE32D" w:rsidR="00F57620" w:rsidRPr="00D327EB" w:rsidRDefault="00F57620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 xml:space="preserve">Click Edit </w:t>
      </w:r>
      <w:r w:rsidR="00390388" w:rsidRPr="00D327EB">
        <w:rPr>
          <w:rFonts w:ascii="Times New Roman" w:hAnsi="Times New Roman" w:cs="Times New Roman"/>
          <w:sz w:val="24"/>
        </w:rPr>
        <w:t>Password</w:t>
      </w:r>
    </w:p>
    <w:p w14:paraId="03E704FD" w14:textId="5F233B6C" w:rsidR="00F57620" w:rsidRPr="00D327EB" w:rsidRDefault="00390388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Enter your current password and new password</w:t>
      </w:r>
    </w:p>
    <w:p w14:paraId="7F2CF6EE" w14:textId="77777777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Save</w:t>
      </w:r>
    </w:p>
    <w:p w14:paraId="65AB7ED1" w14:textId="4193F236" w:rsidR="00390388" w:rsidRDefault="00390388" w:rsidP="00390388">
      <w:pPr>
        <w:pStyle w:val="ListParagraph"/>
        <w:numPr>
          <w:ilvl w:val="0"/>
          <w:numId w:val="12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Make transaction</w:t>
      </w:r>
    </w:p>
    <w:p w14:paraId="63BFE472" w14:textId="591CE24A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lastRenderedPageBreak/>
        <w:t>On your profile page, click the Make Transaction button</w:t>
      </w:r>
    </w:p>
    <w:p w14:paraId="44221450" w14:textId="21161DDE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Choose company from the list</w:t>
      </w:r>
    </w:p>
    <w:p w14:paraId="68849D25" w14:textId="6F20EB19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Choose transaction from the list</w:t>
      </w:r>
    </w:p>
    <w:p w14:paraId="5CE80EFF" w14:textId="0BA85B8F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Choose time from the list</w:t>
      </w:r>
    </w:p>
    <w:p w14:paraId="54CD2C01" w14:textId="31100F2A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Confirm</w:t>
      </w:r>
    </w:p>
    <w:p w14:paraId="502278C7" w14:textId="7A62C4A8" w:rsidR="00390388" w:rsidRDefault="00390388" w:rsidP="00390388">
      <w:pPr>
        <w:pStyle w:val="ListParagraph"/>
        <w:numPr>
          <w:ilvl w:val="0"/>
          <w:numId w:val="12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Manage transaction</w:t>
      </w:r>
    </w:p>
    <w:p w14:paraId="2676E010" w14:textId="77777777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On your profile page, click the Make Transaction button</w:t>
      </w:r>
    </w:p>
    <w:p w14:paraId="3A1F491B" w14:textId="3C751CE2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Pending Transaction to see pending transactions</w:t>
      </w:r>
    </w:p>
    <w:p w14:paraId="73E1E1D7" w14:textId="7AFFCEED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Past Transactions to see past transactions</w:t>
      </w:r>
    </w:p>
    <w:p w14:paraId="42B25DBF" w14:textId="2EF71BD6" w:rsidR="00390388" w:rsidRDefault="00390388" w:rsidP="00390388">
      <w:pPr>
        <w:pStyle w:val="ListParagraph"/>
        <w:numPr>
          <w:ilvl w:val="0"/>
          <w:numId w:val="12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View QR Code</w:t>
      </w:r>
    </w:p>
    <w:p w14:paraId="17A60AAF" w14:textId="77777777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On your profile page, click the Make Transaction button</w:t>
      </w:r>
    </w:p>
    <w:p w14:paraId="57F4A8D3" w14:textId="77777777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Pending Transaction to see pending transactions</w:t>
      </w:r>
    </w:p>
    <w:p w14:paraId="58F3AFA4" w14:textId="1CC6C179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Past Transactions to see past transactions</w:t>
      </w:r>
    </w:p>
    <w:p w14:paraId="0FF8F49C" w14:textId="68871B17" w:rsidR="00390388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Choose from the list of your transactions</w:t>
      </w:r>
    </w:p>
    <w:p w14:paraId="547E59FA" w14:textId="2AEEC9CA" w:rsidR="00526FBE" w:rsidRDefault="00526FBE" w:rsidP="00526FBE">
      <w:pPr>
        <w:pStyle w:val="ListParagraph"/>
        <w:numPr>
          <w:ilvl w:val="0"/>
          <w:numId w:val="12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Cancel Transaction</w:t>
      </w:r>
    </w:p>
    <w:p w14:paraId="0E4EB3F9" w14:textId="77777777" w:rsidR="00526FBE" w:rsidRPr="00D327EB" w:rsidRDefault="00526FBE" w:rsidP="00526FBE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On your profile page, click the Make Transaction button</w:t>
      </w:r>
    </w:p>
    <w:p w14:paraId="7C5B1D5D" w14:textId="77777777" w:rsidR="00526FBE" w:rsidRPr="00D327EB" w:rsidRDefault="00526FBE" w:rsidP="00526FBE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Pending Transaction to see pending transactions</w:t>
      </w:r>
    </w:p>
    <w:p w14:paraId="4E8264AE" w14:textId="77777777" w:rsidR="00526FBE" w:rsidRPr="00D327EB" w:rsidRDefault="00526FBE" w:rsidP="00526FBE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Past Transactions to see past transactions</w:t>
      </w:r>
    </w:p>
    <w:p w14:paraId="2227308D" w14:textId="25C00E58" w:rsidR="00526FBE" w:rsidRDefault="00526FBE" w:rsidP="00526FBE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Choose from the list of your transactions</w:t>
      </w:r>
    </w:p>
    <w:p w14:paraId="53F31624" w14:textId="19E7E3FC" w:rsidR="00526FBE" w:rsidRPr="00526FBE" w:rsidRDefault="00526FBE" w:rsidP="00526FBE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Click Cancel Transaction</w:t>
      </w:r>
    </w:p>
    <w:p w14:paraId="7740D851" w14:textId="7124BAB8" w:rsidR="00390388" w:rsidRDefault="00390388" w:rsidP="00390388">
      <w:pPr>
        <w:pStyle w:val="ListParagraph"/>
        <w:numPr>
          <w:ilvl w:val="0"/>
          <w:numId w:val="12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Logout</w:t>
      </w:r>
    </w:p>
    <w:p w14:paraId="6733ACF7" w14:textId="77777777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the menu bar on the right top of the application</w:t>
      </w:r>
    </w:p>
    <w:p w14:paraId="4DBF64B1" w14:textId="271FC8E8" w:rsidR="00AA1B7B" w:rsidRPr="00526FBE" w:rsidRDefault="00390388" w:rsidP="00530F81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Log</w:t>
      </w:r>
      <w:r w:rsidR="00D625C7" w:rsidRPr="00D327EB">
        <w:rPr>
          <w:rFonts w:ascii="Times New Roman" w:hAnsi="Times New Roman" w:cs="Times New Roman"/>
          <w:sz w:val="24"/>
        </w:rPr>
        <w:t xml:space="preserve"> O</w:t>
      </w:r>
      <w:r w:rsidRPr="00D327EB">
        <w:rPr>
          <w:rFonts w:ascii="Times New Roman" w:hAnsi="Times New Roman" w:cs="Times New Roman"/>
          <w:sz w:val="24"/>
        </w:rPr>
        <w:t>ut</w:t>
      </w:r>
    </w:p>
    <w:sectPr w:rsidR="00AA1B7B" w:rsidRPr="00526FBE" w:rsidSect="004D160D">
      <w:headerReference w:type="default" r:id="rId9"/>
      <w:pgSz w:w="12240" w:h="15840" w:code="1"/>
      <w:pgMar w:top="1440" w:right="1440" w:bottom="1440" w:left="2160" w:header="708" w:footer="708" w:gutter="0"/>
      <w:pgNumType w:start="13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414597" w14:textId="77777777" w:rsidR="003A08AF" w:rsidRDefault="003A08AF" w:rsidP="0099162D">
      <w:pPr>
        <w:spacing w:after="0" w:line="240" w:lineRule="auto"/>
      </w:pPr>
      <w:r>
        <w:separator/>
      </w:r>
    </w:p>
  </w:endnote>
  <w:endnote w:type="continuationSeparator" w:id="0">
    <w:p w14:paraId="4702F30C" w14:textId="77777777" w:rsidR="003A08AF" w:rsidRDefault="003A08AF" w:rsidP="009916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28B6D4" w14:textId="77777777" w:rsidR="003A08AF" w:rsidRDefault="003A08AF" w:rsidP="0099162D">
      <w:pPr>
        <w:spacing w:after="0" w:line="240" w:lineRule="auto"/>
      </w:pPr>
      <w:r>
        <w:separator/>
      </w:r>
    </w:p>
  </w:footnote>
  <w:footnote w:type="continuationSeparator" w:id="0">
    <w:p w14:paraId="40B25B1D" w14:textId="77777777" w:rsidR="003A08AF" w:rsidRDefault="003A08AF" w:rsidP="009916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616792" w14:textId="5257B13D" w:rsidR="008260EA" w:rsidRDefault="004D160D">
    <w:pPr>
      <w:pStyle w:val="Header"/>
      <w:jc w:val="right"/>
    </w:pPr>
    <w:r>
      <w:rPr>
        <w:rFonts w:ascii="Times New Roman" w:hAnsi="Times New Roman"/>
        <w:color w:val="A6A6A6" w:themeColor="background1" w:themeShade="A6"/>
        <w:sz w:val="24"/>
        <w:szCs w:val="24"/>
      </w:rPr>
      <w:t>ANDROID-BASED QUEUING SYSTEM USING QR CODE</w:t>
    </w:r>
    <w:r>
      <w:t xml:space="preserve"> </w:t>
    </w:r>
    <w:r>
      <w:tab/>
    </w:r>
    <w:sdt>
      <w:sdtPr>
        <w:id w:val="2097442537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8260EA">
          <w:fldChar w:fldCharType="begin"/>
        </w:r>
        <w:r w:rsidR="008260EA">
          <w:instrText xml:space="preserve"> PAGE   \* MERGEFORMAT </w:instrText>
        </w:r>
        <w:r w:rsidR="008260EA">
          <w:fldChar w:fldCharType="separate"/>
        </w:r>
        <w:r w:rsidR="008260EA">
          <w:rPr>
            <w:noProof/>
          </w:rPr>
          <w:t>2</w:t>
        </w:r>
        <w:r w:rsidR="008260EA">
          <w:rPr>
            <w:noProof/>
          </w:rPr>
          <w:fldChar w:fldCharType="end"/>
        </w:r>
      </w:sdtContent>
    </w:sdt>
  </w:p>
  <w:p w14:paraId="0A548E81" w14:textId="77777777" w:rsidR="008260EA" w:rsidRDefault="008260E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1C01B2"/>
    <w:multiLevelType w:val="hybridMultilevel"/>
    <w:tmpl w:val="60CE4DC8"/>
    <w:lvl w:ilvl="0" w:tplc="5C68549E">
      <w:start w:val="1"/>
      <w:numFmt w:val="decimal"/>
      <w:lvlText w:val="%1."/>
      <w:lvlJc w:val="left"/>
      <w:pPr>
        <w:ind w:left="720" w:hanging="360"/>
      </w:pPr>
    </w:lvl>
    <w:lvl w:ilvl="1" w:tplc="BC92C222">
      <w:start w:val="1"/>
      <w:numFmt w:val="lowerLetter"/>
      <w:lvlText w:val="%2."/>
      <w:lvlJc w:val="left"/>
      <w:pPr>
        <w:ind w:left="1440" w:hanging="360"/>
      </w:pPr>
    </w:lvl>
    <w:lvl w:ilvl="2" w:tplc="3A9868EE">
      <w:start w:val="1"/>
      <w:numFmt w:val="lowerRoman"/>
      <w:lvlText w:val="%3."/>
      <w:lvlJc w:val="right"/>
      <w:pPr>
        <w:ind w:left="2160" w:hanging="180"/>
      </w:pPr>
    </w:lvl>
    <w:lvl w:ilvl="3" w:tplc="EFF053FA">
      <w:start w:val="1"/>
      <w:numFmt w:val="decimal"/>
      <w:lvlText w:val="%4."/>
      <w:lvlJc w:val="left"/>
      <w:pPr>
        <w:ind w:left="2880" w:hanging="360"/>
      </w:pPr>
    </w:lvl>
    <w:lvl w:ilvl="4" w:tplc="19E48388">
      <w:start w:val="1"/>
      <w:numFmt w:val="lowerLetter"/>
      <w:lvlText w:val="%5."/>
      <w:lvlJc w:val="left"/>
      <w:pPr>
        <w:ind w:left="3600" w:hanging="360"/>
      </w:pPr>
    </w:lvl>
    <w:lvl w:ilvl="5" w:tplc="6B52CB34">
      <w:start w:val="1"/>
      <w:numFmt w:val="lowerRoman"/>
      <w:lvlText w:val="%6."/>
      <w:lvlJc w:val="right"/>
      <w:pPr>
        <w:ind w:left="4320" w:hanging="180"/>
      </w:pPr>
    </w:lvl>
    <w:lvl w:ilvl="6" w:tplc="22162F1A">
      <w:start w:val="1"/>
      <w:numFmt w:val="decimal"/>
      <w:lvlText w:val="%7."/>
      <w:lvlJc w:val="left"/>
      <w:pPr>
        <w:ind w:left="5040" w:hanging="360"/>
      </w:pPr>
    </w:lvl>
    <w:lvl w:ilvl="7" w:tplc="86A4A252">
      <w:start w:val="1"/>
      <w:numFmt w:val="lowerLetter"/>
      <w:lvlText w:val="%8."/>
      <w:lvlJc w:val="left"/>
      <w:pPr>
        <w:ind w:left="5760" w:hanging="360"/>
      </w:pPr>
    </w:lvl>
    <w:lvl w:ilvl="8" w:tplc="ACC48F3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C31280"/>
    <w:multiLevelType w:val="hybridMultilevel"/>
    <w:tmpl w:val="CF7EBE3A"/>
    <w:lvl w:ilvl="0" w:tplc="2A545A7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800" w:hanging="360"/>
      </w:pPr>
    </w:lvl>
    <w:lvl w:ilvl="2" w:tplc="2000001B">
      <w:start w:val="1"/>
      <w:numFmt w:val="lowerRoman"/>
      <w:lvlText w:val="%3."/>
      <w:lvlJc w:val="right"/>
      <w:pPr>
        <w:ind w:left="2520" w:hanging="180"/>
      </w:pPr>
    </w:lvl>
    <w:lvl w:ilvl="3" w:tplc="2000000F">
      <w:start w:val="1"/>
      <w:numFmt w:val="decimal"/>
      <w:lvlText w:val="%4."/>
      <w:lvlJc w:val="left"/>
      <w:pPr>
        <w:ind w:left="3240" w:hanging="360"/>
      </w:pPr>
    </w:lvl>
    <w:lvl w:ilvl="4" w:tplc="20000019">
      <w:start w:val="1"/>
      <w:numFmt w:val="lowerLetter"/>
      <w:lvlText w:val="%5."/>
      <w:lvlJc w:val="left"/>
      <w:pPr>
        <w:ind w:left="3960" w:hanging="360"/>
      </w:pPr>
    </w:lvl>
    <w:lvl w:ilvl="5" w:tplc="2000001B">
      <w:start w:val="1"/>
      <w:numFmt w:val="lowerRoman"/>
      <w:lvlText w:val="%6."/>
      <w:lvlJc w:val="right"/>
      <w:pPr>
        <w:ind w:left="4680" w:hanging="180"/>
      </w:pPr>
    </w:lvl>
    <w:lvl w:ilvl="6" w:tplc="2000000F">
      <w:start w:val="1"/>
      <w:numFmt w:val="decimal"/>
      <w:lvlText w:val="%7."/>
      <w:lvlJc w:val="left"/>
      <w:pPr>
        <w:ind w:left="5400" w:hanging="360"/>
      </w:pPr>
    </w:lvl>
    <w:lvl w:ilvl="7" w:tplc="20000019">
      <w:start w:val="1"/>
      <w:numFmt w:val="lowerLetter"/>
      <w:lvlText w:val="%8."/>
      <w:lvlJc w:val="left"/>
      <w:pPr>
        <w:ind w:left="6120" w:hanging="360"/>
      </w:pPr>
    </w:lvl>
    <w:lvl w:ilvl="8" w:tplc="2000001B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8CD4009"/>
    <w:multiLevelType w:val="hybridMultilevel"/>
    <w:tmpl w:val="D41A7DB2"/>
    <w:lvl w:ilvl="0" w:tplc="A544C1A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A8EE5A8A">
      <w:start w:val="1"/>
      <w:numFmt w:val="lowerLetter"/>
      <w:lvlText w:val="%2."/>
      <w:lvlJc w:val="left"/>
      <w:pPr>
        <w:ind w:left="1440" w:hanging="360"/>
      </w:pPr>
    </w:lvl>
    <w:lvl w:ilvl="2" w:tplc="C478BE12">
      <w:start w:val="1"/>
      <w:numFmt w:val="lowerRoman"/>
      <w:lvlText w:val="%3."/>
      <w:lvlJc w:val="right"/>
      <w:pPr>
        <w:ind w:left="2160" w:hanging="180"/>
      </w:pPr>
    </w:lvl>
    <w:lvl w:ilvl="3" w:tplc="5CB02C7C">
      <w:start w:val="1"/>
      <w:numFmt w:val="decimal"/>
      <w:lvlText w:val="%4."/>
      <w:lvlJc w:val="left"/>
      <w:pPr>
        <w:ind w:left="2880" w:hanging="360"/>
      </w:pPr>
    </w:lvl>
    <w:lvl w:ilvl="4" w:tplc="DD3CE8F0">
      <w:start w:val="1"/>
      <w:numFmt w:val="lowerLetter"/>
      <w:lvlText w:val="%5."/>
      <w:lvlJc w:val="left"/>
      <w:pPr>
        <w:ind w:left="3600" w:hanging="360"/>
      </w:pPr>
    </w:lvl>
    <w:lvl w:ilvl="5" w:tplc="EBB4043C">
      <w:start w:val="1"/>
      <w:numFmt w:val="lowerRoman"/>
      <w:lvlText w:val="%6."/>
      <w:lvlJc w:val="right"/>
      <w:pPr>
        <w:ind w:left="4320" w:hanging="180"/>
      </w:pPr>
    </w:lvl>
    <w:lvl w:ilvl="6" w:tplc="D25A5786">
      <w:start w:val="1"/>
      <w:numFmt w:val="decimal"/>
      <w:lvlText w:val="%7."/>
      <w:lvlJc w:val="left"/>
      <w:pPr>
        <w:ind w:left="5040" w:hanging="360"/>
      </w:pPr>
    </w:lvl>
    <w:lvl w:ilvl="7" w:tplc="3384D916">
      <w:start w:val="1"/>
      <w:numFmt w:val="lowerLetter"/>
      <w:lvlText w:val="%8."/>
      <w:lvlJc w:val="left"/>
      <w:pPr>
        <w:ind w:left="5760" w:hanging="360"/>
      </w:pPr>
    </w:lvl>
    <w:lvl w:ilvl="8" w:tplc="9F841B6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8458C3"/>
    <w:multiLevelType w:val="hybridMultilevel"/>
    <w:tmpl w:val="B83A06CA"/>
    <w:lvl w:ilvl="0" w:tplc="E3AAA1F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B13B32"/>
    <w:multiLevelType w:val="hybridMultilevel"/>
    <w:tmpl w:val="D72A1958"/>
    <w:lvl w:ilvl="0" w:tplc="C470751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A8EE5A8A">
      <w:start w:val="1"/>
      <w:numFmt w:val="lowerLetter"/>
      <w:lvlText w:val="%2."/>
      <w:lvlJc w:val="left"/>
      <w:pPr>
        <w:ind w:left="1440" w:hanging="360"/>
      </w:pPr>
    </w:lvl>
    <w:lvl w:ilvl="2" w:tplc="C478BE12">
      <w:start w:val="1"/>
      <w:numFmt w:val="lowerRoman"/>
      <w:lvlText w:val="%3."/>
      <w:lvlJc w:val="right"/>
      <w:pPr>
        <w:ind w:left="2160" w:hanging="180"/>
      </w:pPr>
    </w:lvl>
    <w:lvl w:ilvl="3" w:tplc="5CB02C7C">
      <w:start w:val="1"/>
      <w:numFmt w:val="decimal"/>
      <w:lvlText w:val="%4."/>
      <w:lvlJc w:val="left"/>
      <w:pPr>
        <w:ind w:left="2880" w:hanging="360"/>
      </w:pPr>
    </w:lvl>
    <w:lvl w:ilvl="4" w:tplc="DD3CE8F0">
      <w:start w:val="1"/>
      <w:numFmt w:val="lowerLetter"/>
      <w:lvlText w:val="%5."/>
      <w:lvlJc w:val="left"/>
      <w:pPr>
        <w:ind w:left="3600" w:hanging="360"/>
      </w:pPr>
    </w:lvl>
    <w:lvl w:ilvl="5" w:tplc="EBB4043C">
      <w:start w:val="1"/>
      <w:numFmt w:val="lowerRoman"/>
      <w:lvlText w:val="%6."/>
      <w:lvlJc w:val="right"/>
      <w:pPr>
        <w:ind w:left="4320" w:hanging="180"/>
      </w:pPr>
    </w:lvl>
    <w:lvl w:ilvl="6" w:tplc="D25A5786">
      <w:start w:val="1"/>
      <w:numFmt w:val="decimal"/>
      <w:lvlText w:val="%7."/>
      <w:lvlJc w:val="left"/>
      <w:pPr>
        <w:ind w:left="5040" w:hanging="360"/>
      </w:pPr>
    </w:lvl>
    <w:lvl w:ilvl="7" w:tplc="3384D916">
      <w:start w:val="1"/>
      <w:numFmt w:val="lowerLetter"/>
      <w:lvlText w:val="%8."/>
      <w:lvlJc w:val="left"/>
      <w:pPr>
        <w:ind w:left="5760" w:hanging="360"/>
      </w:pPr>
    </w:lvl>
    <w:lvl w:ilvl="8" w:tplc="9F841B6E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A973E9"/>
    <w:multiLevelType w:val="hybridMultilevel"/>
    <w:tmpl w:val="60CE4DC8"/>
    <w:lvl w:ilvl="0" w:tplc="5C68549E">
      <w:start w:val="1"/>
      <w:numFmt w:val="decimal"/>
      <w:lvlText w:val="%1."/>
      <w:lvlJc w:val="left"/>
      <w:pPr>
        <w:ind w:left="720" w:hanging="360"/>
      </w:pPr>
    </w:lvl>
    <w:lvl w:ilvl="1" w:tplc="BC92C222">
      <w:start w:val="1"/>
      <w:numFmt w:val="lowerLetter"/>
      <w:lvlText w:val="%2."/>
      <w:lvlJc w:val="left"/>
      <w:pPr>
        <w:ind w:left="1440" w:hanging="360"/>
      </w:pPr>
    </w:lvl>
    <w:lvl w:ilvl="2" w:tplc="3A9868EE">
      <w:start w:val="1"/>
      <w:numFmt w:val="lowerRoman"/>
      <w:lvlText w:val="%3."/>
      <w:lvlJc w:val="right"/>
      <w:pPr>
        <w:ind w:left="2160" w:hanging="180"/>
      </w:pPr>
    </w:lvl>
    <w:lvl w:ilvl="3" w:tplc="EFF053FA">
      <w:start w:val="1"/>
      <w:numFmt w:val="decimal"/>
      <w:lvlText w:val="%4."/>
      <w:lvlJc w:val="left"/>
      <w:pPr>
        <w:ind w:left="2880" w:hanging="360"/>
      </w:pPr>
    </w:lvl>
    <w:lvl w:ilvl="4" w:tplc="19E48388">
      <w:start w:val="1"/>
      <w:numFmt w:val="lowerLetter"/>
      <w:lvlText w:val="%5."/>
      <w:lvlJc w:val="left"/>
      <w:pPr>
        <w:ind w:left="3600" w:hanging="360"/>
      </w:pPr>
    </w:lvl>
    <w:lvl w:ilvl="5" w:tplc="6B52CB34">
      <w:start w:val="1"/>
      <w:numFmt w:val="lowerRoman"/>
      <w:lvlText w:val="%6."/>
      <w:lvlJc w:val="right"/>
      <w:pPr>
        <w:ind w:left="4320" w:hanging="180"/>
      </w:pPr>
    </w:lvl>
    <w:lvl w:ilvl="6" w:tplc="22162F1A">
      <w:start w:val="1"/>
      <w:numFmt w:val="decimal"/>
      <w:lvlText w:val="%7."/>
      <w:lvlJc w:val="left"/>
      <w:pPr>
        <w:ind w:left="5040" w:hanging="360"/>
      </w:pPr>
    </w:lvl>
    <w:lvl w:ilvl="7" w:tplc="86A4A252">
      <w:start w:val="1"/>
      <w:numFmt w:val="lowerLetter"/>
      <w:lvlText w:val="%8."/>
      <w:lvlJc w:val="left"/>
      <w:pPr>
        <w:ind w:left="5760" w:hanging="360"/>
      </w:pPr>
    </w:lvl>
    <w:lvl w:ilvl="8" w:tplc="ACC48F32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CA4B5E"/>
    <w:multiLevelType w:val="hybridMultilevel"/>
    <w:tmpl w:val="B78ADA30"/>
    <w:lvl w:ilvl="0" w:tplc="8D5695D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97D6AC3"/>
    <w:multiLevelType w:val="hybridMultilevel"/>
    <w:tmpl w:val="F686F3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D24BA5"/>
    <w:multiLevelType w:val="hybridMultilevel"/>
    <w:tmpl w:val="47BED95A"/>
    <w:lvl w:ilvl="0" w:tplc="2000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0A4633"/>
    <w:multiLevelType w:val="hybridMultilevel"/>
    <w:tmpl w:val="B3B01150"/>
    <w:lvl w:ilvl="0" w:tplc="18EA23D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800" w:hanging="360"/>
      </w:pPr>
    </w:lvl>
    <w:lvl w:ilvl="2" w:tplc="2000001B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6597E44"/>
    <w:multiLevelType w:val="hybridMultilevel"/>
    <w:tmpl w:val="9348CD12"/>
    <w:lvl w:ilvl="0" w:tplc="A2148B70">
      <w:start w:val="1"/>
      <w:numFmt w:val="decimal"/>
      <w:lvlText w:val="%1."/>
      <w:lvlJc w:val="left"/>
      <w:pPr>
        <w:ind w:left="720" w:hanging="360"/>
      </w:pPr>
    </w:lvl>
    <w:lvl w:ilvl="1" w:tplc="A8EE5A8A">
      <w:start w:val="1"/>
      <w:numFmt w:val="lowerLetter"/>
      <w:lvlText w:val="%2."/>
      <w:lvlJc w:val="left"/>
      <w:pPr>
        <w:ind w:left="1440" w:hanging="360"/>
      </w:pPr>
    </w:lvl>
    <w:lvl w:ilvl="2" w:tplc="C478BE12">
      <w:start w:val="1"/>
      <w:numFmt w:val="lowerRoman"/>
      <w:lvlText w:val="%3."/>
      <w:lvlJc w:val="right"/>
      <w:pPr>
        <w:ind w:left="2160" w:hanging="180"/>
      </w:pPr>
    </w:lvl>
    <w:lvl w:ilvl="3" w:tplc="5CB02C7C">
      <w:start w:val="1"/>
      <w:numFmt w:val="decimal"/>
      <w:lvlText w:val="%4."/>
      <w:lvlJc w:val="left"/>
      <w:pPr>
        <w:ind w:left="2880" w:hanging="360"/>
      </w:pPr>
    </w:lvl>
    <w:lvl w:ilvl="4" w:tplc="DD3CE8F0">
      <w:start w:val="1"/>
      <w:numFmt w:val="lowerLetter"/>
      <w:lvlText w:val="%5."/>
      <w:lvlJc w:val="left"/>
      <w:pPr>
        <w:ind w:left="3600" w:hanging="360"/>
      </w:pPr>
    </w:lvl>
    <w:lvl w:ilvl="5" w:tplc="EBB4043C">
      <w:start w:val="1"/>
      <w:numFmt w:val="lowerRoman"/>
      <w:lvlText w:val="%6."/>
      <w:lvlJc w:val="right"/>
      <w:pPr>
        <w:ind w:left="4320" w:hanging="180"/>
      </w:pPr>
    </w:lvl>
    <w:lvl w:ilvl="6" w:tplc="D25A5786">
      <w:start w:val="1"/>
      <w:numFmt w:val="decimal"/>
      <w:lvlText w:val="%7."/>
      <w:lvlJc w:val="left"/>
      <w:pPr>
        <w:ind w:left="5040" w:hanging="360"/>
      </w:pPr>
    </w:lvl>
    <w:lvl w:ilvl="7" w:tplc="3384D916">
      <w:start w:val="1"/>
      <w:numFmt w:val="lowerLetter"/>
      <w:lvlText w:val="%8."/>
      <w:lvlJc w:val="left"/>
      <w:pPr>
        <w:ind w:left="5760" w:hanging="360"/>
      </w:pPr>
    </w:lvl>
    <w:lvl w:ilvl="8" w:tplc="9F841B6E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9F7D1A"/>
    <w:multiLevelType w:val="hybridMultilevel"/>
    <w:tmpl w:val="475AD410"/>
    <w:lvl w:ilvl="0" w:tplc="FD6EF6A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1"/>
  </w:num>
  <w:num w:numId="11">
    <w:abstractNumId w:val="6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1F7"/>
    <w:rsid w:val="0004019E"/>
    <w:rsid w:val="000520E7"/>
    <w:rsid w:val="000A54DF"/>
    <w:rsid w:val="000A730D"/>
    <w:rsid w:val="001259B8"/>
    <w:rsid w:val="00154427"/>
    <w:rsid w:val="00182605"/>
    <w:rsid w:val="001E0702"/>
    <w:rsid w:val="001F3338"/>
    <w:rsid w:val="00390388"/>
    <w:rsid w:val="00395707"/>
    <w:rsid w:val="003A08AF"/>
    <w:rsid w:val="00482DBB"/>
    <w:rsid w:val="00496911"/>
    <w:rsid w:val="004A6009"/>
    <w:rsid w:val="004B2B1F"/>
    <w:rsid w:val="004D160D"/>
    <w:rsid w:val="004E361C"/>
    <w:rsid w:val="00526191"/>
    <w:rsid w:val="00526FBE"/>
    <w:rsid w:val="00530F81"/>
    <w:rsid w:val="007178C8"/>
    <w:rsid w:val="0073176C"/>
    <w:rsid w:val="00742A7D"/>
    <w:rsid w:val="007570E2"/>
    <w:rsid w:val="00790203"/>
    <w:rsid w:val="007D7377"/>
    <w:rsid w:val="008260EA"/>
    <w:rsid w:val="008631F7"/>
    <w:rsid w:val="008A3175"/>
    <w:rsid w:val="009307E5"/>
    <w:rsid w:val="00971885"/>
    <w:rsid w:val="0099162D"/>
    <w:rsid w:val="00A66CB0"/>
    <w:rsid w:val="00A83B03"/>
    <w:rsid w:val="00AA1B7B"/>
    <w:rsid w:val="00AD6CEA"/>
    <w:rsid w:val="00BF3829"/>
    <w:rsid w:val="00C84682"/>
    <w:rsid w:val="00CF5598"/>
    <w:rsid w:val="00D327EB"/>
    <w:rsid w:val="00D625C7"/>
    <w:rsid w:val="00DE6C98"/>
    <w:rsid w:val="00E817DF"/>
    <w:rsid w:val="00E9448B"/>
    <w:rsid w:val="00F57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3EE34"/>
  <w15:chartTrackingRefBased/>
  <w15:docId w15:val="{B9DA9F5D-8E38-4611-BAF0-A5CBE3743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631F7"/>
    <w:pPr>
      <w:spacing w:line="256" w:lineRule="auto"/>
    </w:pPr>
    <w:rPr>
      <w:rFonts w:eastAsiaTheme="minorEastAsia"/>
      <w:lang w:val="en-PH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31F7"/>
    <w:pPr>
      <w:ind w:left="720"/>
      <w:contextualSpacing/>
    </w:pPr>
  </w:style>
  <w:style w:type="table" w:styleId="TableGrid">
    <w:name w:val="Table Grid"/>
    <w:basedOn w:val="TableNormal"/>
    <w:uiPriority w:val="39"/>
    <w:rsid w:val="008631F7"/>
    <w:pPr>
      <w:spacing w:after="0" w:line="240" w:lineRule="auto"/>
    </w:pPr>
    <w:rPr>
      <w:rFonts w:eastAsiaTheme="minorEastAsia"/>
      <w:lang w:val="en-PH" w:eastAsia="ja-JP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916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162D"/>
    <w:rPr>
      <w:rFonts w:eastAsiaTheme="minorEastAsia"/>
      <w:lang w:val="en-PH" w:eastAsia="ja-JP"/>
    </w:rPr>
  </w:style>
  <w:style w:type="paragraph" w:styleId="Footer">
    <w:name w:val="footer"/>
    <w:basedOn w:val="Normal"/>
    <w:link w:val="FooterChar"/>
    <w:uiPriority w:val="99"/>
    <w:unhideWhenUsed/>
    <w:rsid w:val="009916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162D"/>
    <w:rPr>
      <w:rFonts w:eastAsiaTheme="minorEastAsia"/>
      <w:lang w:val="en-PH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29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3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12</Pages>
  <Words>1430</Words>
  <Characters>8153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Candy Amaya Lelis</dc:creator>
  <cp:keywords/>
  <dc:description/>
  <cp:lastModifiedBy>Candy Amaya Lelis</cp:lastModifiedBy>
  <cp:revision>33</cp:revision>
  <dcterms:created xsi:type="dcterms:W3CDTF">2019-01-30T19:47:00Z</dcterms:created>
  <dcterms:modified xsi:type="dcterms:W3CDTF">2019-02-10T04:35:00Z</dcterms:modified>
</cp:coreProperties>
</file>