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rFonts w:ascii="黑体" w:hAnsi="黑体" w:eastAsia="黑体"/>
          <w:b/>
          <w:sz w:val="40"/>
        </w:rPr>
        <w:t>Fixed table width reproduction</w:t>
      </w:r>
    </w:p>
    <w:p>
      <w:pPr>
        <w:jc w:val="center"/>
      </w:pPr>
      <w:r>
        <w:rPr>
          <w:rFonts w:ascii="Times New Roman" w:hAnsi="Times New Roman"/>
          <w:i/>
          <w:color w:val="808080"/>
          <w:sz w:val="20"/>
        </w:rP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rPr>
          <w:rFonts w:ascii="黑体" w:hAnsi="黑体" w:eastAsia="黑体"/>
          <w:b/>
          <w:color w:val="1F4E79"/>
          <w:sz w:val="26"/>
        </w:rPr>
        <w:t>Synthetic sample text for checking table widths and paragraph wrapping.</w:t>
      </w:r>
    </w:p>
    <w:tbl>
      <w:tblPr>
        <w:tblStyle w:val="S08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1"/>
        <w:gridCol w:w="7030"/>
      </w:tblGrid>
      <w:tr>
        <w:tc>
          <w:tcPr>
            <w:tcW w:type="dxa" w:w="4873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Item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Description</w:t>
            </w:r>
          </w:p>
        </w:tc>
      </w:tr>
      <w:tr>
        <w:tc>
          <w:tcPr>
            <w:tcW w:type="dxa" w:w="4873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Item 1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 the sample details and record the result.</w:t>
            </w:r>
          </w:p>
        </w:tc>
      </w:tr>
      <w:tr>
        <w:tc>
          <w:tcPr>
            <w:tcW w:type="dxa" w:w="4873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Item 2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 the sample details and record the result.</w:t>
            </w:r>
          </w:p>
        </w:tc>
      </w:tr>
      <w:tr>
        <w:tc>
          <w:tcPr>
            <w:tcW w:type="dxa" w:w="4873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Item 3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 the sample details and record the result.</w:t>
            </w:r>
          </w:p>
        </w:tc>
      </w:tr>
      <w:tr>
        <w:tc>
          <w:tcPr>
            <w:tcW w:type="dxa" w:w="4873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Item 4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 the sample details and record the result.</w:t>
            </w:r>
          </w:p>
        </w:tc>
      </w:tr>
      <w:tr>
        <w:tc>
          <w:tcPr>
            <w:tcW w:type="dxa" w:w="4873"/>
            <w:shd w:val="clear" w:color="auto" w:fill="D9E2F3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Item 5</w:t>
            </w:r>
          </w:p>
        </w:tc>
        <w:tc>
          <w:tcPr>
            <w:tcW w:type="dxa" w:w="4873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Review the sample details and record the result.</w:t>
            </w:r>
          </w:p>
        </w:tc>
      </w:tr>
    </w:tbl>
    <w:p>
      <w:r>
        <w:rPr>
          <w:rFonts w:ascii="黑体" w:hAnsi="黑体" w:eastAsia="黑体"/>
          <w:b/>
          <w:color w:val="1F4E79"/>
          <w:sz w:val="26"/>
        </w:rP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rPr>
          <w:rFonts w:ascii="黑体" w:hAnsi="黑体" w:eastAsia="黑体"/>
          <w:b/>
          <w:color w:val="1F4E79"/>
          <w:sz w:val="26"/>
        </w:rP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t>Synthetic sample text for checking table widths and paragraph wrapping.</w:t>
      </w:r>
    </w:p>
    <w:p>
      <w:r>
        <w:rPr>
          <w:rFonts w:ascii="黑体" w:hAnsi="黑体" w:eastAsia="黑体"/>
          <w:b/>
          <w:color w:val="1F4E79"/>
          <w:sz w:val="26"/>
        </w:rPr>
        <w:t>Synthetic sample text for checking table widths and paragraph wrapping.</w:t>
      </w:r>
    </w:p>
    <w:p>
      <w:r>
        <w:rPr>
          <w:rFonts w:ascii="宋体" w:hAnsi="宋体" w:eastAsia="宋体"/>
          <w:b w:val="0"/>
          <w:sz w:val="19"/>
        </w:rPr>
        <w:t>Synthetic sample text for checking table widths and paragraph wrapping.</w:t>
      </w:r>
    </w:p>
    <w:tbl>
      <w:tblPr>
        <w:tblStyle w:val="S082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1"/>
        <w:gridCol w:w="794"/>
        <w:gridCol w:w="794"/>
        <w:gridCol w:w="6123"/>
      </w:tblGrid>
      <w:tr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Stage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Owner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Days</w:t>
            </w:r>
          </w:p>
        </w:tc>
        <w:tc>
          <w:tcPr>
            <w:tcW w:type="dxa" w:w="2436"/>
            <w:shd w:val="clear" w:color="auto" w:fill="1F4E79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Step 1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Team A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Review the sample details and record the result.</w:t>
              <w:br/>
              <w:t/>
              <w:br/>
              <w:t/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Step 2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Team A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Review the sample details and record the result.</w:t>
              <w:br/>
              <w:t/>
              <w:br/>
              <w:t/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Step 3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Team A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Review the sample details and record the result.</w:t>
              <w:br/>
              <w:t/>
              <w:br/>
              <w:t/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Step 4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Team A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Review the sample details and record the result.</w:t>
              <w:br/>
              <w:t/>
              <w:br/>
              <w:t/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Step 5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Team A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Review the sample details and record the result.</w:t>
              <w:br/>
              <w:t/>
              <w:br/>
              <w:t/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Step 6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Team A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Review the sample details and record the result.</w:t>
              <w:br/>
              <w:t/>
              <w:br/>
              <w:t/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Step 7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Team A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436"/>
          </w:tcPr>
          <w:p>
            <w:r/>
            <w:r>
              <w:rPr>
                <w:rFonts w:ascii="宋体" w:hAnsi="宋体" w:eastAsia="宋体"/>
                <w:b w:val="0"/>
                <w:sz w:val="19"/>
              </w:rPr>
              <w:t>Review the sample details and record the result.</w:t>
              <w:br/>
              <w:t/>
              <w:br/>
              <w:t/>
            </w:r>
          </w:p>
        </w:tc>
      </w:tr>
    </w:tbl>
    <w:p>
      <w:r>
        <w:rPr>
          <w:rFonts w:ascii="黑体" w:hAnsi="黑体" w:eastAsia="黑体"/>
          <w:b/>
          <w:color w:val="1F4E79"/>
          <w:sz w:val="26"/>
        </w:rPr>
        <w:t>Synthetic sample text for checking table widths and paragraph wrapping.</w:t>
      </w:r>
    </w:p>
    <w:p>
      <w:pPr>
        <w:pStyle w:val="S039"/>
      </w:pPr>
      <w:r>
        <w:t>Synthetic sample text for checking table widths and paragraph wrapping.</w:t>
      </w:r>
    </w:p>
    <w:p>
      <w:pPr>
        <w:pStyle w:val="S039"/>
      </w:pPr>
      <w:r>
        <w:t>Synthetic sample text for checking table widths and paragraph wrapping.</w:t>
      </w:r>
    </w:p>
    <w:p>
      <w:pPr>
        <w:pStyle w:val="S039"/>
      </w:pPr>
      <w:r>
        <w:t>Synthetic sample text for checking table widths and paragraph wrapping.</w:t>
      </w:r>
    </w:p>
    <w:p>
      <w:pPr>
        <w:pStyle w:val="S039"/>
      </w:pPr>
      <w:r>
        <w:t>Synthetic sample text for checking table widths and paragraph wrapping.</w:t>
      </w:r>
    </w:p>
    <w:p>
      <w:r>
        <w:t>Synthetic sample text for checking table widths and paragraph wrapping.</w:t>
      </w:r>
    </w:p>
    <w:p>
      <w:pPr>
        <w:jc w:val="center"/>
      </w:pPr>
      <w:r>
        <w:rPr>
          <w:rFonts w:ascii="宋体" w:hAnsi="宋体"/>
          <w:i/>
          <w:color w:val="808080"/>
          <w:sz w:val="18"/>
        </w:rPr>
        <w:t>Synthetic sample text for checking table widths and paragraph wrapping.</w:t>
      </w:r>
    </w:p>
    <w:sectPr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efaultTabStop w:val="720"/>
  <w:characterSpacingControl w:val="doNotCompress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S001">
    <w:name w:val="Synthetic style"/>
    <w:qFormat/>
    <w:rPr>
      <w:rFonts w:ascii="Times New Roman" w:hAnsi="Times New Roman" w:eastAsia="宋体"/>
      <w:sz w:val="21"/>
    </w:rPr>
  </w:style>
  <w:style w:type="paragraph" w:styleId="S002">
    <w:name w:val="Synthetic style"/>
    <w:basedOn w:val="S001"/>
    <w:link w:val="S003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003">
    <w:name w:val="Synthetic style"/>
    <w:basedOn w:val="S015"/>
    <w:link w:val="S002"/>
    <w:uiPriority w:val="99"/>
  </w:style>
  <w:style w:type="paragraph" w:styleId="S004">
    <w:name w:val="Synthetic style"/>
    <w:basedOn w:val="S001"/>
    <w:link w:val="S00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005">
    <w:name w:val="Synthetic style"/>
    <w:basedOn w:val="S015"/>
    <w:link w:val="S004"/>
    <w:uiPriority w:val="99"/>
  </w:style>
  <w:style w:type="paragraph" w:styleId="S006">
    <w:name w:val="Synthetic style"/>
    <w:basedOn w:val="S001"/>
    <w:next w:val="S001"/>
    <w:link w:val="S019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007">
    <w:name w:val="Synthetic style"/>
    <w:basedOn w:val="S001"/>
    <w:next w:val="S001"/>
    <w:link w:val="S02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008">
    <w:name w:val="Synthetic style"/>
    <w:basedOn w:val="S001"/>
    <w:next w:val="S001"/>
    <w:link w:val="S021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009">
    <w:name w:val="Synthetic style"/>
    <w:basedOn w:val="S001"/>
    <w:next w:val="S001"/>
    <w:link w:val="S049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S010">
    <w:name w:val="Synthetic style"/>
    <w:basedOn w:val="S001"/>
    <w:next w:val="S001"/>
    <w:link w:val="S0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S011">
    <w:name w:val="Synthetic style"/>
    <w:basedOn w:val="S001"/>
    <w:next w:val="S001"/>
    <w:link w:val="S051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S012">
    <w:name w:val="Synthetic style"/>
    <w:basedOn w:val="S001"/>
    <w:next w:val="S001"/>
    <w:link w:val="S052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S013">
    <w:name w:val="Synthetic style"/>
    <w:basedOn w:val="S001"/>
    <w:next w:val="S001"/>
    <w:link w:val="S053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S014">
    <w:name w:val="Synthetic style"/>
    <w:basedOn w:val="S001"/>
    <w:next w:val="S001"/>
    <w:link w:val="S054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015">
    <w:name w:val="Synthetic style"/>
    <w:uiPriority w:val="1"/>
    <w:semiHidden/>
    <w:unhideWhenUsed/>
  </w:style>
  <w:style w:type="table" w:default="1" w:styleId="S016">
    <w:name w:val="Synthetic sty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017">
    <w:name w:val="Synthetic style"/>
    <w:uiPriority w:val="99"/>
    <w:semiHidden/>
    <w:unhideWhenUsed/>
  </w:style>
  <w:style w:type="paragraph" w:styleId="S018">
    <w:name w:val="Synthetic style"/>
    <w:uiPriority w:val="1"/>
    <w:qFormat/>
    <w:pPr>
      <w:spacing w:after="0" w:line="240" w:lineRule="auto"/>
    </w:pPr>
  </w:style>
  <w:style w:type="character" w:customStyle="1" w:styleId="S019">
    <w:name w:val="Synthetic style"/>
    <w:basedOn w:val="S015"/>
    <w:link w:val="S006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S020">
    <w:name w:val="Synthetic style"/>
    <w:basedOn w:val="S015"/>
    <w:link w:val="S007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S021">
    <w:name w:val="Synthetic style"/>
    <w:basedOn w:val="S015"/>
    <w:link w:val="S008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022">
    <w:name w:val="Synthetic style"/>
    <w:basedOn w:val="S001"/>
    <w:next w:val="S001"/>
    <w:link w:val="S02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023">
    <w:name w:val="Synthetic style"/>
    <w:basedOn w:val="S015"/>
    <w:link w:val="S02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024">
    <w:name w:val="Synthetic style"/>
    <w:basedOn w:val="S001"/>
    <w:next w:val="S001"/>
    <w:link w:val="S025"/>
    <w:uiPriority w:val="11"/>
    <w:qFormat/>
    <w:pPr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025">
    <w:name w:val="Synthetic style"/>
    <w:basedOn w:val="S015"/>
    <w:link w:val="S024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S026">
    <w:name w:val="Synthetic style"/>
    <w:basedOn w:val="S001"/>
    <w:uiPriority w:val="34"/>
    <w:qFormat/>
    <w:pPr>
      <w:ind w:left="720"/>
      <w:contextualSpacing/>
    </w:pPr>
  </w:style>
  <w:style w:type="paragraph" w:styleId="S027">
    <w:name w:val="Synthetic style"/>
    <w:basedOn w:val="S001"/>
    <w:link w:val="S028"/>
    <w:uiPriority w:val="99"/>
    <w:unhideWhenUsed/>
    <w:pPr>
      <w:spacing w:after="120"/>
    </w:pPr>
  </w:style>
  <w:style w:type="character" w:customStyle="1" w:styleId="S028">
    <w:name w:val="Synthetic style"/>
    <w:basedOn w:val="S015"/>
    <w:link w:val="S027"/>
    <w:uiPriority w:val="99"/>
  </w:style>
  <w:style w:type="paragraph" w:styleId="S029">
    <w:name w:val="Synthetic style"/>
    <w:basedOn w:val="S001"/>
    <w:link w:val="S030"/>
    <w:uiPriority w:val="99"/>
    <w:unhideWhenUsed/>
    <w:pPr>
      <w:spacing w:after="120" w:line="480" w:lineRule="auto"/>
    </w:pPr>
  </w:style>
  <w:style w:type="character" w:customStyle="1" w:styleId="S030">
    <w:name w:val="Synthetic style"/>
    <w:basedOn w:val="S015"/>
    <w:link w:val="S029"/>
    <w:uiPriority w:val="99"/>
  </w:style>
  <w:style w:type="paragraph" w:styleId="S031">
    <w:name w:val="Synthetic style"/>
    <w:basedOn w:val="S001"/>
    <w:link w:val="S032"/>
    <w:uiPriority w:val="99"/>
    <w:unhideWhenUsed/>
    <w:pPr>
      <w:spacing w:after="120"/>
    </w:pPr>
    <w:rPr>
      <w:sz w:val="16"/>
      <w:szCs w:val="16"/>
    </w:rPr>
  </w:style>
  <w:style w:type="character" w:customStyle="1" w:styleId="S032">
    <w:name w:val="Synthetic style"/>
    <w:basedOn w:val="S015"/>
    <w:link w:val="S031"/>
    <w:uiPriority w:val="99"/>
    <w:rPr>
      <w:sz w:val="16"/>
      <w:szCs w:val="16"/>
    </w:rPr>
  </w:style>
  <w:style w:type="paragraph" w:styleId="S033">
    <w:name w:val="Synthetic style"/>
    <w:basedOn w:val="S001"/>
    <w:uiPriority w:val="99"/>
    <w:unhideWhenUsed/>
    <w:pPr>
      <w:ind w:left="360" w:hanging="360"/>
      <w:contextualSpacing/>
    </w:pPr>
  </w:style>
  <w:style w:type="paragraph" w:styleId="S034">
    <w:name w:val="Synthetic style"/>
    <w:basedOn w:val="S001"/>
    <w:uiPriority w:val="99"/>
    <w:unhideWhenUsed/>
    <w:pPr>
      <w:ind w:left="720" w:hanging="360"/>
      <w:contextualSpacing/>
    </w:pPr>
  </w:style>
  <w:style w:type="paragraph" w:styleId="S035">
    <w:name w:val="Synthetic style"/>
    <w:basedOn w:val="S001"/>
    <w:uiPriority w:val="99"/>
    <w:unhideWhenUsed/>
    <w:pPr>
      <w:ind w:left="1080" w:hanging="360"/>
      <w:contextualSpacing/>
    </w:pPr>
  </w:style>
  <w:style w:type="paragraph" w:styleId="S036">
    <w:name w:val="Synthetic style"/>
    <w:basedOn w:val="S001"/>
    <w:uiPriority w:val="99"/>
    <w:unhideWhenUsed/>
    <w:pPr>
      <w:contextualSpacing/>
    </w:pPr>
  </w:style>
  <w:style w:type="paragraph" w:styleId="S037">
    <w:name w:val="Synthetic style"/>
    <w:basedOn w:val="S001"/>
    <w:uiPriority w:val="99"/>
    <w:unhideWhenUsed/>
    <w:pPr>
      <w:contextualSpacing/>
    </w:pPr>
  </w:style>
  <w:style w:type="paragraph" w:styleId="S038">
    <w:name w:val="Synthetic style"/>
    <w:basedOn w:val="S001"/>
    <w:uiPriority w:val="99"/>
    <w:unhideWhenUsed/>
    <w:pPr>
      <w:contextualSpacing/>
    </w:pPr>
  </w:style>
  <w:style w:type="paragraph" w:styleId="S039">
    <w:name w:val="Synthetic style"/>
    <w:basedOn w:val="S001"/>
    <w:uiPriority w:val="99"/>
    <w:unhideWhenUsed/>
    <w:pPr>
      <w:contextualSpacing/>
    </w:pPr>
  </w:style>
  <w:style w:type="paragraph" w:styleId="S040">
    <w:name w:val="Synthetic style"/>
    <w:basedOn w:val="S001"/>
    <w:uiPriority w:val="99"/>
    <w:unhideWhenUsed/>
    <w:pPr>
      <w:contextualSpacing/>
    </w:pPr>
  </w:style>
  <w:style w:type="paragraph" w:styleId="S041">
    <w:name w:val="Synthetic style"/>
    <w:basedOn w:val="S001"/>
    <w:uiPriority w:val="99"/>
    <w:unhideWhenUsed/>
    <w:pPr>
      <w:contextualSpacing/>
    </w:pPr>
  </w:style>
  <w:style w:type="paragraph" w:styleId="S042">
    <w:name w:val="Synthetic style"/>
    <w:basedOn w:val="S001"/>
    <w:uiPriority w:val="99"/>
    <w:unhideWhenUsed/>
    <w:pPr>
      <w:spacing w:after="120"/>
      <w:ind w:left="360"/>
      <w:contextualSpacing/>
    </w:pPr>
  </w:style>
  <w:style w:type="paragraph" w:styleId="S043">
    <w:name w:val="Synthetic style"/>
    <w:basedOn w:val="S001"/>
    <w:uiPriority w:val="99"/>
    <w:unhideWhenUsed/>
    <w:pPr>
      <w:spacing w:after="120"/>
      <w:ind w:left="720"/>
      <w:contextualSpacing/>
    </w:pPr>
  </w:style>
  <w:style w:type="paragraph" w:styleId="S044">
    <w:name w:val="Synthetic style"/>
    <w:basedOn w:val="S001"/>
    <w:uiPriority w:val="99"/>
    <w:unhideWhenUsed/>
    <w:pPr>
      <w:spacing w:after="120"/>
      <w:ind w:left="1080"/>
      <w:contextualSpacing/>
    </w:pPr>
  </w:style>
  <w:style w:type="paragraph" w:styleId="S045">
    <w:name w:val="Synthetic style"/>
    <w:link w:val="S04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S046">
    <w:name w:val="Synthetic style"/>
    <w:basedOn w:val="S015"/>
    <w:link w:val="S045"/>
    <w:uiPriority w:val="99"/>
    <w:rPr>
      <w:rFonts w:ascii="Courier" w:hAnsi="Courier"/>
      <w:sz w:val="20"/>
      <w:szCs w:val="20"/>
    </w:rPr>
  </w:style>
  <w:style w:type="paragraph" w:styleId="S047">
    <w:name w:val="Synthetic style"/>
    <w:basedOn w:val="S001"/>
    <w:next w:val="S001"/>
    <w:link w:val="S048"/>
    <w:uiPriority w:val="29"/>
    <w:qFormat/>
    <w:rPr>
      <w:i/>
      <w:iCs/>
      <w:color w:val="000000" w:themeColor="text1"/>
    </w:rPr>
  </w:style>
  <w:style w:type="character" w:customStyle="1" w:styleId="S048">
    <w:name w:val="Synthetic style"/>
    <w:basedOn w:val="S015"/>
    <w:link w:val="S047"/>
    <w:uiPriority w:val="29"/>
    <w:rPr>
      <w:i/>
      <w:iCs/>
      <w:color w:val="000000" w:themeColor="text1"/>
    </w:rPr>
  </w:style>
  <w:style w:type="character" w:customStyle="1" w:styleId="S049">
    <w:name w:val="Synthetic style"/>
    <w:basedOn w:val="S015"/>
    <w:link w:val="S009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S050">
    <w:name w:val="Synthetic style"/>
    <w:basedOn w:val="S015"/>
    <w:link w:val="S010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S051">
    <w:name w:val="Synthetic style"/>
    <w:basedOn w:val="S015"/>
    <w:link w:val="S011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S052">
    <w:name w:val="Synthetic style"/>
    <w:basedOn w:val="S015"/>
    <w:link w:val="S012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S053">
    <w:name w:val="Synthetic style"/>
    <w:basedOn w:val="S015"/>
    <w:link w:val="S013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S054">
    <w:name w:val="Synthetic style"/>
    <w:basedOn w:val="S015"/>
    <w:link w:val="S014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055">
    <w:name w:val="Synthetic style"/>
    <w:basedOn w:val="S001"/>
    <w:next w:val="S00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056">
    <w:name w:val="Synthetic style"/>
    <w:basedOn w:val="S015"/>
    <w:uiPriority w:val="22"/>
    <w:qFormat/>
    <w:rPr>
      <w:b/>
      <w:bCs/>
    </w:rPr>
  </w:style>
  <w:style w:type="character" w:styleId="S057">
    <w:name w:val="Synthetic style"/>
    <w:basedOn w:val="S015"/>
    <w:uiPriority w:val="20"/>
    <w:qFormat/>
    <w:rPr>
      <w:i/>
      <w:iCs/>
    </w:rPr>
  </w:style>
  <w:style w:type="paragraph" w:styleId="S058">
    <w:name w:val="Synthetic style"/>
    <w:basedOn w:val="S001"/>
    <w:next w:val="S001"/>
    <w:link w:val="S059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059">
    <w:name w:val="Synthetic style"/>
    <w:basedOn w:val="S015"/>
    <w:link w:val="S058"/>
    <w:uiPriority w:val="30"/>
    <w:rPr>
      <w:b/>
      <w:bCs/>
      <w:i/>
      <w:iCs/>
      <w:color w:val="4F81BD" w:themeColor="accent1"/>
    </w:rPr>
  </w:style>
  <w:style w:type="character" w:styleId="S060">
    <w:name w:val="Synthetic style"/>
    <w:basedOn w:val="S015"/>
    <w:uiPriority w:val="19"/>
    <w:qFormat/>
    <w:rPr>
      <w:i/>
      <w:iCs/>
      <w:color w:val="808080" w:themeColor="text1" w:themeTint="7F"/>
    </w:rPr>
  </w:style>
  <w:style w:type="character" w:styleId="S061">
    <w:name w:val="Synthetic style"/>
    <w:basedOn w:val="S015"/>
    <w:uiPriority w:val="21"/>
    <w:qFormat/>
    <w:rPr>
      <w:b/>
      <w:bCs/>
      <w:i/>
      <w:iCs/>
      <w:color w:val="4F81BD" w:themeColor="accent1"/>
    </w:rPr>
  </w:style>
  <w:style w:type="character" w:styleId="S062">
    <w:name w:val="Synthetic style"/>
    <w:basedOn w:val="S015"/>
    <w:uiPriority w:val="31"/>
    <w:qFormat/>
    <w:rPr>
      <w:smallCaps/>
      <w:color w:val="C0504D" w:themeColor="accent2"/>
      <w:u w:val="single"/>
    </w:rPr>
  </w:style>
  <w:style w:type="character" w:styleId="S063">
    <w:name w:val="Synthetic style"/>
    <w:basedOn w:val="S015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S064">
    <w:name w:val="Synthetic style"/>
    <w:basedOn w:val="S015"/>
    <w:uiPriority w:val="33"/>
    <w:qFormat/>
    <w:rPr>
      <w:b/>
      <w:bCs/>
      <w:smallCaps/>
      <w:spacing w:val="5"/>
    </w:rPr>
  </w:style>
  <w:style w:type="paragraph" w:styleId="S065">
    <w:name w:val="Synthetic style"/>
    <w:basedOn w:val="S006"/>
    <w:next w:val="S001"/>
    <w:uiPriority w:val="39"/>
    <w:semiHidden/>
    <w:unhideWhenUsed/>
    <w:qFormat/>
    <w:pPr>
      <w:outlineLvl w:val="9"/>
    </w:pPr>
  </w:style>
  <w:style w:type="table" w:styleId="S066">
    <w:name w:val="Synthetic style"/>
    <w:basedOn w:val="S016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067">
    <w:name w:val="Synthetic style"/>
    <w:basedOn w:val="S016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068">
    <w:name w:val="Synthetic style"/>
    <w:basedOn w:val="S016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069">
    <w:name w:val="Synthetic style"/>
    <w:basedOn w:val="S016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070">
    <w:name w:val="Synthetic style"/>
    <w:basedOn w:val="S016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071">
    <w:name w:val="Synthetic style"/>
    <w:basedOn w:val="S016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072">
    <w:name w:val="Synthetic style"/>
    <w:basedOn w:val="S016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073">
    <w:name w:val="Synthetic style"/>
    <w:basedOn w:val="S016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074">
    <w:name w:val="Synthetic style"/>
    <w:basedOn w:val="S01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075">
    <w:name w:val="Synthetic style"/>
    <w:basedOn w:val="S01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076">
    <w:name w:val="Synthetic style"/>
    <w:basedOn w:val="S01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077">
    <w:name w:val="Synthetic style"/>
    <w:basedOn w:val="S01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078">
    <w:name w:val="Synthetic style"/>
    <w:basedOn w:val="S01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079">
    <w:name w:val="Synthetic style"/>
    <w:basedOn w:val="S01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080">
    <w:name w:val="Synthetic style"/>
    <w:basedOn w:val="S016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081">
    <w:name w:val="Synthetic style"/>
    <w:basedOn w:val="S01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082">
    <w:name w:val="Synthetic style"/>
    <w:basedOn w:val="S01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083">
    <w:name w:val="Synthetic style"/>
    <w:basedOn w:val="S01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084">
    <w:name w:val="Synthetic style"/>
    <w:basedOn w:val="S01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085">
    <w:name w:val="Synthetic style"/>
    <w:basedOn w:val="S01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086">
    <w:name w:val="Synthetic style"/>
    <w:basedOn w:val="S01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087">
    <w:name w:val="Synthetic style"/>
    <w:basedOn w:val="S016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088">
    <w:name w:val="Synthetic style"/>
    <w:basedOn w:val="S01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89">
    <w:name w:val="Synthetic style"/>
    <w:basedOn w:val="S01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90">
    <w:name w:val="Synthetic style"/>
    <w:basedOn w:val="S01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91">
    <w:name w:val="Synthetic style"/>
    <w:basedOn w:val="S01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92">
    <w:name w:val="Synthetic style"/>
    <w:basedOn w:val="S01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93">
    <w:name w:val="Synthetic style"/>
    <w:basedOn w:val="S01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94">
    <w:name w:val="Synthetic style"/>
    <w:basedOn w:val="S016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095">
    <w:name w:val="Synthetic style"/>
    <w:basedOn w:val="S01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096">
    <w:name w:val="Synthetic style"/>
    <w:basedOn w:val="S01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097">
    <w:name w:val="Synthetic style"/>
    <w:basedOn w:val="S01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098">
    <w:name w:val="Synthetic style"/>
    <w:basedOn w:val="S01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099">
    <w:name w:val="Synthetic style"/>
    <w:basedOn w:val="S01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100">
    <w:name w:val="Synthetic style"/>
    <w:basedOn w:val="S01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101">
    <w:name w:val="Synthetic style"/>
    <w:basedOn w:val="S016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102">
    <w:name w:val="Synthetic style"/>
    <w:basedOn w:val="S01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103">
    <w:name w:val="Synthetic style"/>
    <w:basedOn w:val="S01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104">
    <w:name w:val="Synthetic style"/>
    <w:basedOn w:val="S01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105">
    <w:name w:val="Synthetic style"/>
    <w:basedOn w:val="S01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106">
    <w:name w:val="Synthetic style"/>
    <w:basedOn w:val="S01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107">
    <w:name w:val="Synthetic style"/>
    <w:basedOn w:val="S01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108">
    <w:name w:val="Synthetic style"/>
    <w:basedOn w:val="S016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109">
    <w:name w:val="Synthetic style"/>
    <w:basedOn w:val="S016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110">
    <w:name w:val="Synthetic style"/>
    <w:basedOn w:val="S016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111">
    <w:name w:val="Synthetic style"/>
    <w:basedOn w:val="S016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112">
    <w:name w:val="Synthetic style"/>
    <w:basedOn w:val="S016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113">
    <w:name w:val="Synthetic style"/>
    <w:basedOn w:val="S016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114">
    <w:name w:val="Synthetic style"/>
    <w:basedOn w:val="S016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115">
    <w:name w:val="Synthetic style"/>
    <w:basedOn w:val="S016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116">
    <w:name w:val="Synthetic style"/>
    <w:basedOn w:val="S01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117">
    <w:name w:val="Synthetic style"/>
    <w:basedOn w:val="S01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118">
    <w:name w:val="Synthetic style"/>
    <w:basedOn w:val="S01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119">
    <w:name w:val="Synthetic style"/>
    <w:basedOn w:val="S01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120">
    <w:name w:val="Synthetic style"/>
    <w:basedOn w:val="S01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121">
    <w:name w:val="Synthetic style"/>
    <w:basedOn w:val="S01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122">
    <w:name w:val="Synthetic style"/>
    <w:basedOn w:val="S016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123">
    <w:name w:val="Synthetic style"/>
    <w:basedOn w:val="S016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124">
    <w:name w:val="Synthetic style"/>
    <w:basedOn w:val="S016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125">
    <w:name w:val="Synthetic style"/>
    <w:basedOn w:val="S016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126">
    <w:name w:val="Synthetic style"/>
    <w:basedOn w:val="S016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127">
    <w:name w:val="Synthetic style"/>
    <w:basedOn w:val="S016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128">
    <w:name w:val="Synthetic style"/>
    <w:basedOn w:val="S016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129">
    <w:name w:val="Synthetic style"/>
    <w:basedOn w:val="S016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130">
    <w:name w:val="Synthetic style"/>
    <w:basedOn w:val="S01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131">
    <w:name w:val="Synthetic style"/>
    <w:basedOn w:val="S01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132">
    <w:name w:val="Synthetic style"/>
    <w:basedOn w:val="S01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133">
    <w:name w:val="Synthetic style"/>
    <w:basedOn w:val="S01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134">
    <w:name w:val="Synthetic style"/>
    <w:basedOn w:val="S01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135">
    <w:name w:val="Synthetic style"/>
    <w:basedOn w:val="S01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136">
    <w:name w:val="Synthetic style"/>
    <w:basedOn w:val="S016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137">
    <w:name w:val="Synthetic style"/>
    <w:basedOn w:val="S01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138">
    <w:name w:val="Synthetic style"/>
    <w:basedOn w:val="S01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139">
    <w:name w:val="Synthetic style"/>
    <w:basedOn w:val="S01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140">
    <w:name w:val="Synthetic style"/>
    <w:basedOn w:val="S01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141">
    <w:name w:val="Synthetic style"/>
    <w:basedOn w:val="S01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142">
    <w:name w:val="Synthetic style"/>
    <w:basedOn w:val="S01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143">
    <w:name w:val="Synthetic style"/>
    <w:basedOn w:val="S016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144">
    <w:name w:val="Synthetic style"/>
    <w:basedOn w:val="S01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45">
    <w:name w:val="Synthetic style"/>
    <w:basedOn w:val="S01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46">
    <w:name w:val="Synthetic style"/>
    <w:basedOn w:val="S01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47">
    <w:name w:val="Synthetic style"/>
    <w:basedOn w:val="S01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148">
    <w:name w:val="Synthetic style"/>
    <w:basedOn w:val="S01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49">
    <w:name w:val="Synthetic style"/>
    <w:basedOn w:val="S01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50">
    <w:name w:val="Synthetic style"/>
    <w:basedOn w:val="S016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151">
    <w:name w:val="Synthetic style"/>
    <w:basedOn w:val="S01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152">
    <w:name w:val="Synthetic style"/>
    <w:basedOn w:val="S01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153">
    <w:name w:val="Synthetic style"/>
    <w:basedOn w:val="S01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154">
    <w:name w:val="Synthetic style"/>
    <w:basedOn w:val="S01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155">
    <w:name w:val="Synthetic style"/>
    <w:basedOn w:val="S01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156">
    <w:name w:val="Synthetic style"/>
    <w:basedOn w:val="S01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157">
    <w:name w:val="Synthetic style"/>
    <w:basedOn w:val="S016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158">
    <w:name w:val="Synthetic style"/>
    <w:basedOn w:val="S01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159">
    <w:name w:val="Synthetic style"/>
    <w:basedOn w:val="S01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160">
    <w:name w:val="Synthetic style"/>
    <w:basedOn w:val="S01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161">
    <w:name w:val="Synthetic style"/>
    <w:basedOn w:val="S01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162">
    <w:name w:val="Synthetic style"/>
    <w:basedOn w:val="S01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163">
    <w:name w:val="Synthetic style"/>
    <w:basedOn w:val="S01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164">
    <w:name w:val="Synthetic style"/>
    <w:basedOn w:val="S016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Synthetic">
  <a:themeElements>
    <a:clrScheme name="Synthetic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ynthetic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ynthetic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