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589" w:rsidRDefault="007A2589" w:rsidP="007A2589">
      <w:pPr>
        <w:pStyle w:val="a7"/>
        <w:numPr>
          <w:ilvl w:val="0"/>
          <w:numId w:val="1"/>
        </w:numPr>
      </w:pPr>
      <w:bookmarkStart w:id="0" w:name="_Toc135748398"/>
      <w:r>
        <w:t>Технико-экономический раздел</w:t>
      </w:r>
      <w:bookmarkEnd w:id="0"/>
    </w:p>
    <w:p w:rsidR="007A2589" w:rsidRDefault="007A2589" w:rsidP="007A2589">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7A2589" w:rsidRDefault="007A2589" w:rsidP="007A2589">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sidRPr="00C86DEA">
        <w:rPr>
          <w:rStyle w:val="a3"/>
          <w:lang w:val="ru-RU"/>
        </w:rPr>
        <w:t>заказчику</w:t>
      </w:r>
      <w:r w:rsidRPr="00C86DEA">
        <w:rPr>
          <w:color w:val="FF0000"/>
        </w:rPr>
        <w:t xml:space="preserve"> </w:t>
      </w:r>
      <w:r>
        <w:t>вместе с программным продуктом.</w:t>
      </w:r>
    </w:p>
    <w:p w:rsidR="007A2589" w:rsidRDefault="007A2589" w:rsidP="007A2589">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7A2589" w:rsidRDefault="007A2589" w:rsidP="007A2589">
      <w:pPr>
        <w:pStyle w:val="a8"/>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7A2589" w:rsidRDefault="007A2589" w:rsidP="007A2589">
      <w:pPr>
        <w:pStyle w:val="a6"/>
      </w:pPr>
      <w:r>
        <w:t>где</w:t>
      </w:r>
      <w:r>
        <w:rPr>
          <w:rStyle w:val="ab"/>
        </w:rPr>
        <w:tab/>
      </w:r>
      <w:proofErr w:type="spellStart"/>
      <w:r>
        <w:rPr>
          <w:i/>
        </w:rPr>
        <w:t>М</w:t>
      </w:r>
      <w:proofErr w:type="gramStart"/>
      <w:r>
        <w:rPr>
          <w:i/>
          <w:vertAlign w:val="subscript"/>
        </w:rPr>
        <w:t>i</w:t>
      </w:r>
      <w:proofErr w:type="spellEnd"/>
      <w:proofErr w:type="gramEnd"/>
      <w:r>
        <w:rPr>
          <w:i/>
        </w:rPr>
        <w:t xml:space="preserve"> </w:t>
      </w:r>
      <w:r>
        <w:t>– стоимость, затраченная на каждый материал, руб.</w:t>
      </w:r>
    </w:p>
    <w:p w:rsidR="007A2589" w:rsidRDefault="007A2589" w:rsidP="007A2589">
      <w:pPr>
        <w:pStyle w:val="a4"/>
        <w:rPr>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7A2589" w:rsidRDefault="007A2589" w:rsidP="007A2589">
      <w:pPr>
        <w:pStyle w:val="a9"/>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776"/>
        <w:gridCol w:w="1926"/>
        <w:gridCol w:w="1862"/>
        <w:gridCol w:w="1917"/>
      </w:tblGrid>
      <w:tr w:rsidR="007A2589" w:rsidTr="00DD38FD">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lang w:val="ru-RU"/>
              </w:rPr>
            </w:pPr>
            <w:r>
              <w:rPr>
                <w:lang w:val="ru-RU"/>
              </w:rPr>
              <w:t xml:space="preserve">Стоимость, </w:t>
            </w:r>
            <w:r>
              <w:rPr>
                <w:lang w:val="ru-RU"/>
              </w:rPr>
              <w:br/>
              <w:t>руб., коп.</w:t>
            </w:r>
          </w:p>
        </w:tc>
      </w:tr>
      <w:tr w:rsidR="007A2589" w:rsidTr="00DD38FD">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Pr="007A2589" w:rsidRDefault="007A2589" w:rsidP="00DD38FD">
            <w:pPr>
              <w:rPr>
                <w:color w:val="000000"/>
                <w:sz w:val="28"/>
                <w:szCs w:val="28"/>
              </w:rPr>
            </w:pPr>
            <w:proofErr w:type="spellStart"/>
            <w:r>
              <w:rPr>
                <w:color w:val="000000"/>
                <w:sz w:val="28"/>
                <w:szCs w:val="28"/>
              </w:rPr>
              <w:t>Флешка</w:t>
            </w:r>
            <w:proofErr w:type="spellEnd"/>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0608A9" w:rsidP="00DD38FD">
            <w:pPr>
              <w:jc w:val="center"/>
              <w:rPr>
                <w:color w:val="000000"/>
                <w:sz w:val="28"/>
                <w:szCs w:val="28"/>
                <w:lang w:val="en-US"/>
              </w:rPr>
            </w:pPr>
            <w:r>
              <w:rPr>
                <w:color w:val="000000"/>
                <w:sz w:val="28"/>
                <w:szCs w:val="28"/>
                <w:lang w:val="en-US"/>
              </w:rPr>
              <w:t>0</w:t>
            </w:r>
            <w:r w:rsidR="007A2589">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0608A9" w:rsidP="00DD38FD">
            <w:pPr>
              <w:jc w:val="center"/>
              <w:rPr>
                <w:color w:val="000000"/>
                <w:sz w:val="28"/>
                <w:szCs w:val="28"/>
                <w:lang w:val="en-US"/>
              </w:rPr>
            </w:pPr>
            <w:r>
              <w:rPr>
                <w:color w:val="000000"/>
                <w:sz w:val="28"/>
                <w:szCs w:val="28"/>
                <w:lang w:val="en-US"/>
              </w:rPr>
              <w:t>0</w:t>
            </w:r>
            <w:r w:rsidR="007A2589">
              <w:rPr>
                <w:color w:val="000000"/>
                <w:sz w:val="28"/>
                <w:szCs w:val="28"/>
              </w:rPr>
              <w:t>,00</w:t>
            </w:r>
          </w:p>
        </w:tc>
      </w:tr>
      <w:tr w:rsidR="007A2589" w:rsidTr="00DD38FD">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7A2589" w:rsidRDefault="007A2589" w:rsidP="00DD38FD">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7A2589" w:rsidRDefault="007A2589" w:rsidP="00DD38FD">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0608A9" w:rsidP="00DD38FD">
            <w:pPr>
              <w:jc w:val="center"/>
              <w:rPr>
                <w:color w:val="000000"/>
                <w:sz w:val="28"/>
                <w:szCs w:val="28"/>
                <w:lang w:val="en-US"/>
              </w:rPr>
            </w:pPr>
            <w:r>
              <w:rPr>
                <w:color w:val="000000"/>
                <w:sz w:val="28"/>
                <w:szCs w:val="28"/>
                <w:lang w:val="en-US"/>
              </w:rPr>
              <w:t>0</w:t>
            </w:r>
            <w:r w:rsidR="007A2589">
              <w:rPr>
                <w:color w:val="000000"/>
                <w:sz w:val="28"/>
                <w:szCs w:val="28"/>
              </w:rPr>
              <w:t>,00</w:t>
            </w:r>
          </w:p>
        </w:tc>
      </w:tr>
    </w:tbl>
    <w:p w:rsidR="007A2589" w:rsidRDefault="007A2589" w:rsidP="007A2589">
      <w:pPr>
        <w:pStyle w:val="a4"/>
        <w:rPr>
          <w:lang w:val="ru-RU"/>
        </w:rPr>
      </w:pPr>
      <w:r>
        <w:rPr>
          <w:lang w:val="ru-RU"/>
        </w:rPr>
        <w:lastRenderedPageBreak/>
        <w:t>Стоимость отдельного материала</w:t>
      </w:r>
      <w:r>
        <w:rPr>
          <w:color w:val="000000"/>
          <w:lang w:val="ru-RU"/>
        </w:rPr>
        <w:t xml:space="preserve"> </w:t>
      </w:r>
      <w:proofErr w:type="spellStart"/>
      <w:r>
        <w:rPr>
          <w:color w:val="000000"/>
          <w:lang w:val="ru-RU"/>
        </w:rPr>
        <w:t>М</w:t>
      </w:r>
      <w:proofErr w:type="gramStart"/>
      <w:r>
        <w:rPr>
          <w:i/>
          <w:color w:val="000000"/>
          <w:vertAlign w:val="subscript"/>
          <w:lang w:val="ru-RU"/>
        </w:rPr>
        <w:t>i</w:t>
      </w:r>
      <w:proofErr w:type="spellEnd"/>
      <w:proofErr w:type="gramEnd"/>
      <w:r>
        <w:rPr>
          <w:i/>
          <w:lang w:val="ru-RU"/>
        </w:rPr>
        <w:t>,</w:t>
      </w:r>
      <w:r>
        <w:rPr>
          <w:lang w:val="ru-RU"/>
        </w:rPr>
        <w:t xml:space="preserve"> руб. рассчитывается по формуле 4.2: </w:t>
      </w:r>
    </w:p>
    <w:p w:rsidR="007A2589" w:rsidRDefault="007A2589" w:rsidP="007A2589">
      <w:pPr>
        <w:pStyle w:val="a8"/>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7A2589" w:rsidRDefault="007A2589" w:rsidP="007A2589">
      <w:pPr>
        <w:pStyle w:val="a6"/>
      </w:pPr>
      <w:r>
        <w:t>где</w:t>
      </w:r>
      <w:r>
        <w:rPr>
          <w:rStyle w:val="ab"/>
        </w:rPr>
        <w:tab/>
      </w:r>
      <w:proofErr w:type="spellStart"/>
      <w:r>
        <w:rPr>
          <w:rStyle w:val="ab"/>
        </w:rPr>
        <w:t>N</w:t>
      </w:r>
      <w:r>
        <w:rPr>
          <w:rStyle w:val="ab"/>
          <w:vertAlign w:val="subscript"/>
        </w:rPr>
        <w:t>i</w:t>
      </w:r>
      <w:proofErr w:type="spellEnd"/>
      <w:r>
        <w:t xml:space="preserve"> – стоимость отдельного материала за штуку, руб.;</w:t>
      </w:r>
    </w:p>
    <w:p w:rsidR="007A2589" w:rsidRDefault="007A2589" w:rsidP="007A2589">
      <w:pPr>
        <w:pStyle w:val="a6"/>
      </w:pPr>
      <w:r>
        <w:tab/>
      </w:r>
      <w:proofErr w:type="spellStart"/>
      <w:r>
        <w:rPr>
          <w:rStyle w:val="ab"/>
        </w:rPr>
        <w:t>K</w:t>
      </w:r>
      <w:r>
        <w:rPr>
          <w:rStyle w:val="ab"/>
          <w:vertAlign w:val="subscript"/>
        </w:rPr>
        <w:t>i</w:t>
      </w:r>
      <w:proofErr w:type="spellEnd"/>
      <w:r>
        <w:t xml:space="preserve"> – количество отдельного материала, руб.</w:t>
      </w:r>
    </w:p>
    <w:p w:rsidR="007A2589" w:rsidRDefault="007A2589" w:rsidP="007A2589">
      <w:pPr>
        <w:pStyle w:val="a4"/>
        <w:rPr>
          <w:lang w:val="ru-RU"/>
        </w:rPr>
      </w:pPr>
      <w:r>
        <w:rPr>
          <w:lang w:val="ru-RU"/>
        </w:rPr>
        <w:t>Подстановкой указанных выше значений в формулу 4.1 получено:</w:t>
      </w:r>
    </w:p>
    <w:p w:rsidR="007A2589" w:rsidRDefault="007A2589" w:rsidP="007A2589">
      <w:pPr>
        <w:pStyle w:val="a8"/>
      </w:pPr>
      <w:r>
        <w:tab/>
      </w:r>
      <m:oMath>
        <m:r>
          <w:rPr>
            <w:rFonts w:ascii="Cambria Math"/>
          </w:rPr>
          <m:t>М</m:t>
        </m:r>
        <m:r>
          <w:rPr>
            <w:rFonts w:ascii="Cambria Math"/>
          </w:rPr>
          <m:t>=</m:t>
        </m:r>
        <m:r>
          <w:rPr>
            <w:rFonts w:ascii="Cambria Math"/>
          </w:rPr>
          <m:t>0</m:t>
        </m:r>
        <m:r>
          <w:rPr>
            <w:rFonts w:ascii="Cambria Math"/>
          </w:rPr>
          <m:t>,00</m:t>
        </m:r>
        <m:r>
          <w:rPr>
            <w:rFonts w:ascii="Cambria Math"/>
          </w:rPr>
          <m:t>руб</m:t>
        </m:r>
        <m:r>
          <w:rPr>
            <w:rFonts w:ascii="Cambria Math"/>
          </w:rPr>
          <m:t>.</m:t>
        </m:r>
      </m:oMath>
      <w:r>
        <w:tab/>
      </w:r>
    </w:p>
    <w:p w:rsidR="007A2589" w:rsidRDefault="007A2589" w:rsidP="007A2589">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7A2589" w:rsidRDefault="007A2589" w:rsidP="007A2589">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7A2589" w:rsidRDefault="007A2589" w:rsidP="007A2589">
      <w:pPr>
        <w:pStyle w:val="a8"/>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7A2589" w:rsidRDefault="007A2589" w:rsidP="007A2589">
      <w:pPr>
        <w:pStyle w:val="a6"/>
      </w:pPr>
      <w:r>
        <w:t>где</w:t>
      </w:r>
      <w:r>
        <w:rPr>
          <w:rStyle w:val="ab"/>
        </w:rPr>
        <w:tab/>
      </w:r>
      <w:proofErr w:type="spellStart"/>
      <w:r>
        <w:rPr>
          <w:i/>
        </w:rPr>
        <w:t>ВМ</w:t>
      </w:r>
      <w:proofErr w:type="gramStart"/>
      <w:r>
        <w:rPr>
          <w:i/>
          <w:vertAlign w:val="subscript"/>
        </w:rPr>
        <w:t>i</w:t>
      </w:r>
      <w:proofErr w:type="spellEnd"/>
      <w:proofErr w:type="gramEnd"/>
      <w:r>
        <w:rPr>
          <w:i/>
        </w:rPr>
        <w:t xml:space="preserve"> </w:t>
      </w:r>
      <w:r>
        <w:t>– стоимость, затраченная на каждый вспомогательный материал, руб.</w:t>
      </w:r>
    </w:p>
    <w:p w:rsidR="007A2589" w:rsidRDefault="007A2589" w:rsidP="007A2589">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7A2589" w:rsidRDefault="007A2589" w:rsidP="007A2589">
      <w:pPr>
        <w:pStyle w:val="a9"/>
      </w:pPr>
      <w:r>
        <w:t>Таблица 4.2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2980"/>
        <w:gridCol w:w="1735"/>
        <w:gridCol w:w="1850"/>
        <w:gridCol w:w="1912"/>
      </w:tblGrid>
      <w:tr w:rsidR="007A2589" w:rsidTr="00DD38FD">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 xml:space="preserve">Количество, </w:t>
            </w:r>
            <w:r>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 xml:space="preserve">Стоимость, </w:t>
            </w:r>
            <w:r>
              <w:rPr>
                <w:sz w:val="26"/>
                <w:szCs w:val="26"/>
                <w:lang w:val="ru-RU"/>
              </w:rPr>
              <w:br/>
              <w:t>руб., коп.</w:t>
            </w:r>
          </w:p>
        </w:tc>
      </w:tr>
      <w:tr w:rsidR="007A2589" w:rsidTr="00DD38FD">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center"/>
              <w:rPr>
                <w:sz w:val="26"/>
                <w:szCs w:val="26"/>
              </w:rPr>
            </w:pPr>
            <w:r>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rPr>
                <w:color w:val="000000"/>
                <w:sz w:val="26"/>
                <w:szCs w:val="26"/>
              </w:rPr>
            </w:pPr>
            <w:r>
              <w:rPr>
                <w:color w:val="000000"/>
                <w:sz w:val="26"/>
                <w:szCs w:val="26"/>
              </w:rPr>
              <w:t>Бумажный лист формата А</w:t>
            </w:r>
            <w:proofErr w:type="gramStart"/>
            <w:r>
              <w:rPr>
                <w:color w:val="000000"/>
                <w:sz w:val="26"/>
                <w:szCs w:val="26"/>
              </w:rPr>
              <w:t>4</w:t>
            </w:r>
            <w:proofErr w:type="gramEnd"/>
            <w:r>
              <w:rPr>
                <w:color w:val="000000"/>
                <w:sz w:val="26"/>
                <w:szCs w:val="26"/>
              </w:rPr>
              <w:t>.</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sz w:val="26"/>
                <w:szCs w:val="26"/>
              </w:rPr>
            </w:pPr>
            <w:r>
              <w:rPr>
                <w:color w:val="000000"/>
                <w:sz w:val="26"/>
                <w:szCs w:val="26"/>
              </w:rPr>
              <w:t>2,00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center"/>
              <w:rPr>
                <w:color w:val="000000"/>
                <w:sz w:val="26"/>
                <w:szCs w:val="26"/>
              </w:rPr>
            </w:pPr>
            <w:r>
              <w:rPr>
                <w:color w:val="000000"/>
                <w:sz w:val="26"/>
                <w:szCs w:val="26"/>
              </w:rPr>
              <w:t>63</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sz w:val="26"/>
                <w:szCs w:val="26"/>
              </w:rPr>
            </w:pPr>
            <w:r>
              <w:rPr>
                <w:color w:val="000000"/>
                <w:sz w:val="26"/>
                <w:szCs w:val="26"/>
              </w:rPr>
              <w:t>126,00</w:t>
            </w:r>
          </w:p>
        </w:tc>
      </w:tr>
      <w:tr w:rsidR="007A2589" w:rsidTr="00DD38FD">
        <w:trPr>
          <w:trHeight w:val="327"/>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rPr>
                <w:sz w:val="26"/>
                <w:szCs w:val="26"/>
              </w:rPr>
            </w:pPr>
            <w:r>
              <w:rPr>
                <w:sz w:val="26"/>
                <w:szCs w:val="26"/>
              </w:rPr>
              <w:t>Ватман формата А</w:t>
            </w:r>
            <w:proofErr w:type="gramStart"/>
            <w:r>
              <w:rPr>
                <w:sz w:val="26"/>
                <w:szCs w:val="26"/>
              </w:rPr>
              <w:t>0</w:t>
            </w:r>
            <w:proofErr w:type="gramEnd"/>
            <w:r>
              <w:rPr>
                <w:sz w:val="26"/>
                <w:szCs w:val="26"/>
              </w:rPr>
              <w:t>,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sz w:val="26"/>
                <w:szCs w:val="26"/>
              </w:rPr>
            </w:pPr>
            <w:r>
              <w:rPr>
                <w:color w:val="000000"/>
                <w:sz w:val="26"/>
                <w:szCs w:val="26"/>
              </w:rPr>
              <w:t>150,00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center"/>
              <w:rPr>
                <w:color w:val="000000"/>
                <w:sz w:val="26"/>
                <w:szCs w:val="26"/>
              </w:rPr>
            </w:pPr>
            <w:r>
              <w:rPr>
                <w:color w:val="000000"/>
                <w:sz w:val="26"/>
                <w:szCs w:val="26"/>
              </w:rPr>
              <w:t>3</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sz w:val="26"/>
                <w:szCs w:val="26"/>
              </w:rPr>
            </w:pPr>
            <w:r>
              <w:rPr>
                <w:color w:val="000000"/>
                <w:sz w:val="26"/>
                <w:szCs w:val="26"/>
              </w:rPr>
              <w:t>450,00</w:t>
            </w:r>
          </w:p>
        </w:tc>
      </w:tr>
      <w:tr w:rsidR="007A2589" w:rsidTr="00DD38FD">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rPr>
                <w:color w:val="000000"/>
                <w:sz w:val="26"/>
                <w:szCs w:val="26"/>
              </w:rPr>
            </w:pPr>
            <w:r>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sz w:val="26"/>
                <w:szCs w:val="26"/>
              </w:rPr>
            </w:pPr>
            <w:r>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center"/>
              <w:rPr>
                <w:color w:val="000000"/>
                <w:sz w:val="26"/>
                <w:szCs w:val="26"/>
              </w:rPr>
            </w:pPr>
            <w:r>
              <w:rPr>
                <w:color w:val="000000"/>
                <w:sz w:val="26"/>
                <w:szCs w:val="26"/>
              </w:rPr>
              <w:t>0,2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themeColor="text1"/>
                <w:sz w:val="26"/>
                <w:szCs w:val="26"/>
              </w:rPr>
            </w:pPr>
            <w:r>
              <w:rPr>
                <w:color w:val="000000" w:themeColor="text1"/>
                <w:sz w:val="26"/>
                <w:szCs w:val="26"/>
                <w:lang w:val="en-US"/>
              </w:rPr>
              <w:t>298</w:t>
            </w:r>
            <w:r>
              <w:rPr>
                <w:color w:val="000000" w:themeColor="text1"/>
                <w:sz w:val="26"/>
                <w:szCs w:val="26"/>
              </w:rPr>
              <w:t>,00</w:t>
            </w:r>
          </w:p>
        </w:tc>
      </w:tr>
      <w:tr w:rsidR="007A2589" w:rsidTr="00DD38FD">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rPr>
                <w:color w:val="000000"/>
                <w:sz w:val="26"/>
                <w:szCs w:val="26"/>
              </w:rPr>
            </w:pPr>
            <w:r>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7A2589" w:rsidRDefault="007A2589" w:rsidP="00DD38FD">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7A2589" w:rsidRDefault="007A2589" w:rsidP="00DD38FD">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jc w:val="right"/>
              <w:rPr>
                <w:color w:val="000000" w:themeColor="text1"/>
                <w:sz w:val="26"/>
                <w:szCs w:val="26"/>
              </w:rPr>
            </w:pPr>
            <w:r>
              <w:rPr>
                <w:color w:val="000000" w:themeColor="text1"/>
                <w:sz w:val="26"/>
                <w:szCs w:val="26"/>
              </w:rPr>
              <w:t>8</w:t>
            </w:r>
            <w:r>
              <w:rPr>
                <w:color w:val="000000" w:themeColor="text1"/>
                <w:sz w:val="26"/>
                <w:szCs w:val="26"/>
                <w:lang w:val="en-US"/>
              </w:rPr>
              <w:t>74</w:t>
            </w:r>
            <w:r>
              <w:rPr>
                <w:color w:val="000000" w:themeColor="text1"/>
                <w:sz w:val="26"/>
                <w:szCs w:val="26"/>
              </w:rPr>
              <w:t>,00</w:t>
            </w:r>
          </w:p>
        </w:tc>
      </w:tr>
    </w:tbl>
    <w:p w:rsidR="007A2589" w:rsidRDefault="007A2589" w:rsidP="007A2589">
      <w:pPr>
        <w:pStyle w:val="a4"/>
        <w:rPr>
          <w:lang w:val="ru-RU"/>
        </w:rPr>
      </w:pPr>
      <w:r>
        <w:rPr>
          <w:lang w:val="ru-RU"/>
        </w:rPr>
        <w:lastRenderedPageBreak/>
        <w:t xml:space="preserve">Стоимость отдельного вспомогательного материала </w:t>
      </w:r>
      <w:proofErr w:type="spellStart"/>
      <w:r>
        <w:rPr>
          <w:i/>
          <w:lang w:val="ru-RU"/>
        </w:rPr>
        <w:t>ВМ</w:t>
      </w:r>
      <w:proofErr w:type="gramStart"/>
      <w:r>
        <w:rPr>
          <w:i/>
          <w:vertAlign w:val="subscript"/>
          <w:lang w:val="ru-RU"/>
        </w:rPr>
        <w:t>i</w:t>
      </w:r>
      <w:proofErr w:type="spellEnd"/>
      <w:proofErr w:type="gramEnd"/>
      <w:r>
        <w:rPr>
          <w:i/>
          <w:lang w:val="ru-RU"/>
        </w:rPr>
        <w:t>,</w:t>
      </w:r>
      <w:r>
        <w:rPr>
          <w:lang w:val="ru-RU"/>
        </w:rPr>
        <w:t xml:space="preserve"> руб. рассчитывается по формуле 4.4:</w:t>
      </w:r>
    </w:p>
    <w:p w:rsidR="007A2589" w:rsidRDefault="007A2589" w:rsidP="007A2589">
      <w:pPr>
        <w:pStyle w:val="a8"/>
      </w:pPr>
      <w:r>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(4.4)</w:t>
      </w:r>
    </w:p>
    <w:p w:rsidR="007A2589" w:rsidRDefault="007A2589" w:rsidP="007A2589">
      <w:pPr>
        <w:pStyle w:val="a6"/>
      </w:pPr>
      <w:r>
        <w:t>где</w:t>
      </w:r>
      <w:r>
        <w:rPr>
          <w:rStyle w:val="ab"/>
        </w:rPr>
        <w:tab/>
      </w:r>
      <w:proofErr w:type="spellStart"/>
      <w:r>
        <w:rPr>
          <w:rStyle w:val="ab"/>
        </w:rPr>
        <w:t>N</w:t>
      </w:r>
      <w:r>
        <w:rPr>
          <w:rStyle w:val="ab"/>
          <w:vertAlign w:val="subscript"/>
        </w:rPr>
        <w:t>i</w:t>
      </w:r>
      <w:proofErr w:type="spellEnd"/>
      <w:r>
        <w:t xml:space="preserve"> – стоимость отдельного вспомогательного материала за штуку, руб.;</w:t>
      </w:r>
    </w:p>
    <w:p w:rsidR="007A2589" w:rsidRDefault="007A2589" w:rsidP="007A2589">
      <w:pPr>
        <w:pStyle w:val="a6"/>
      </w:pPr>
      <w:r>
        <w:tab/>
      </w:r>
      <w:proofErr w:type="spellStart"/>
      <w:r>
        <w:rPr>
          <w:rStyle w:val="ab"/>
        </w:rPr>
        <w:t>K</w:t>
      </w:r>
      <w:r>
        <w:rPr>
          <w:rStyle w:val="ab"/>
          <w:vertAlign w:val="subscript"/>
        </w:rPr>
        <w:t>i</w:t>
      </w:r>
      <w:proofErr w:type="spellEnd"/>
      <w:r>
        <w:t xml:space="preserve"> – количество отдельного вспомогательного материала, руб.</w:t>
      </w:r>
    </w:p>
    <w:p w:rsidR="007A2589" w:rsidRDefault="007A2589" w:rsidP="007A2589">
      <w:pPr>
        <w:pStyle w:val="a4"/>
        <w:rPr>
          <w:lang w:val="ru-RU"/>
        </w:rPr>
      </w:pPr>
      <w:r>
        <w:rPr>
          <w:lang w:val="ru-RU"/>
        </w:rPr>
        <w:t>Подстановкой указанных выше значений в формулу 4.3 получено:</w:t>
      </w:r>
      <w:r>
        <w:rPr>
          <w:color w:val="FF0000"/>
          <w:szCs w:val="18"/>
          <w:shd w:val="clear" w:color="auto" w:fill="FFFFFF"/>
          <w:lang w:val="ru-RU"/>
        </w:rPr>
        <w:t xml:space="preserve"> </w:t>
      </w:r>
    </w:p>
    <w:p w:rsidR="007A2589" w:rsidRDefault="007A2589" w:rsidP="007A2589">
      <w:pPr>
        <w:pStyle w:val="a8"/>
        <w:rPr>
          <w:lang w:val="en-US"/>
        </w:rPr>
      </w:pPr>
      <w:r>
        <w:tab/>
      </w:r>
      <m:oMath>
        <m:r>
          <w:rPr>
            <w:rFonts w:ascii="Cambria Math"/>
          </w:rPr>
          <m:t>ВМ</m:t>
        </m:r>
        <m:r>
          <w:rPr>
            <w:rFonts w:ascii="Cambria Math"/>
          </w:rPr>
          <m:t>=874,00</m:t>
        </m:r>
        <m:r>
          <w:rPr>
            <w:rFonts w:ascii="Cambria Math"/>
          </w:rPr>
          <m:t>руб</m:t>
        </m:r>
        <m:r>
          <w:rPr>
            <w:rFonts w:ascii="Cambria Math"/>
          </w:rPr>
          <m:t>.</m:t>
        </m:r>
      </m:oMath>
      <w:r>
        <w:tab/>
      </w:r>
    </w:p>
    <w:p w:rsidR="007A2589" w:rsidRDefault="007A2589" w:rsidP="007A2589">
      <w:pPr>
        <w:pStyle w:val="a4"/>
        <w:rPr>
          <w:lang w:val="ru-RU"/>
        </w:rPr>
      </w:pPr>
      <w:r>
        <w:rPr>
          <w:lang w:val="ru-RU"/>
        </w:rPr>
        <w:t xml:space="preserve">Третьим компонентом затрат на разработку являются затраты на энергетические ресурсы ЭР, </w:t>
      </w:r>
      <w:proofErr w:type="spellStart"/>
      <w:r>
        <w:rPr>
          <w:lang w:val="ru-RU"/>
        </w:rPr>
        <w:t>руб</w:t>
      </w:r>
      <w:proofErr w:type="spellEnd"/>
      <w:r>
        <w:rPr>
          <w:lang w:val="ru-RU"/>
        </w:rPr>
        <w:t>, состоящие из затрат на электроэнергию и затрат на топливо, и рассчитываемые по формуле 4.5</w:t>
      </w:r>
      <w:r>
        <w:rPr>
          <w:color w:val="9BBB59"/>
          <w:lang w:val="ru-RU"/>
        </w:rPr>
        <w:t>:</w:t>
      </w:r>
      <w:r>
        <w:rPr>
          <w:lang w:val="ru-RU"/>
        </w:rPr>
        <w:t xml:space="preserve"> </w:t>
      </w:r>
    </w:p>
    <w:p w:rsidR="007A2589" w:rsidRDefault="007A2589" w:rsidP="007A2589">
      <w:pPr>
        <w:pStyle w:val="a8"/>
      </w:pPr>
      <w:r>
        <w:tab/>
      </w:r>
      <m:oMath>
        <m:r>
          <w:rPr>
            <w:rFonts w:ascii="Cambria Math"/>
          </w:rPr>
          <m:t>ЭР</m:t>
        </m:r>
        <m:r>
          <w:rPr>
            <w:rFonts w:ascii="Cambria Math"/>
          </w:rPr>
          <m:t>=</m:t>
        </m:r>
        <m:r>
          <w:rPr>
            <w:rFonts w:ascii="Cambria Math"/>
          </w:rPr>
          <m:t>Э</m:t>
        </m:r>
        <m:r>
          <w:rPr>
            <w:rFonts w:ascii="Cambria Math"/>
          </w:rPr>
          <m:t>+</m:t>
        </m:r>
        <m:r>
          <w:rPr>
            <w:rFonts w:ascii="Cambria Math"/>
          </w:rPr>
          <m:t>Т</m:t>
        </m:r>
      </m:oMath>
      <w:r>
        <w:t>,</w:t>
      </w:r>
      <w:r>
        <w:tab/>
        <w:t>(4.5)</w:t>
      </w:r>
    </w:p>
    <w:p w:rsidR="007A2589" w:rsidRDefault="007A2589" w:rsidP="007A2589">
      <w:pPr>
        <w:pStyle w:val="a6"/>
      </w:pPr>
      <w:r>
        <w:t>где</w:t>
      </w:r>
      <w:proofErr w:type="gramStart"/>
      <w:r w:rsidR="000608A9" w:rsidRPr="000608A9">
        <w:rPr>
          <w:rStyle w:val="ab"/>
        </w:rPr>
        <w:t xml:space="preserve"> </w:t>
      </w:r>
      <w:r>
        <w:rPr>
          <w:rStyle w:val="ab"/>
        </w:rPr>
        <w:t>Э</w:t>
      </w:r>
      <w:proofErr w:type="gramEnd"/>
      <w:r>
        <w:t xml:space="preserve"> – затраты на электроэнергию, руб.;</w:t>
      </w:r>
    </w:p>
    <w:p w:rsidR="007A2589" w:rsidRDefault="007A2589" w:rsidP="007A2589">
      <w:pPr>
        <w:pStyle w:val="a6"/>
      </w:pPr>
      <w:r>
        <w:tab/>
      </w:r>
      <w:r>
        <w:rPr>
          <w:rStyle w:val="ab"/>
        </w:rPr>
        <w:t>Т</w:t>
      </w:r>
      <w:r>
        <w:t xml:space="preserve"> – затраты на топливо, руб.</w:t>
      </w:r>
    </w:p>
    <w:p w:rsidR="007A2589" w:rsidRDefault="007A2589" w:rsidP="007A2589">
      <w:pPr>
        <w:pStyle w:val="a4"/>
        <w:rPr>
          <w:lang w:val="ru-RU"/>
        </w:rPr>
      </w:pPr>
      <w:r>
        <w:rPr>
          <w:lang w:val="ru-RU"/>
        </w:rPr>
        <w:t xml:space="preserve">Так как разработка программного продукта не требует затрат на топливо, то стоимость топлива принимается </w:t>
      </w:r>
      <w:proofErr w:type="gramStart"/>
      <w:r>
        <w:rPr>
          <w:lang w:val="ru-RU"/>
        </w:rPr>
        <w:t>равным</w:t>
      </w:r>
      <w:proofErr w:type="gramEnd"/>
      <w:r>
        <w:rPr>
          <w:lang w:val="ru-RU"/>
        </w:rPr>
        <w:t xml:space="preserve"> нулю.</w:t>
      </w:r>
    </w:p>
    <w:p w:rsidR="007A2589" w:rsidRDefault="007A2589" w:rsidP="007A2589">
      <w:pPr>
        <w:pStyle w:val="a4"/>
        <w:rPr>
          <w:lang w:val="ru-RU"/>
        </w:rPr>
      </w:pPr>
      <w:r>
        <w:rPr>
          <w:lang w:val="ru-RU"/>
        </w:rPr>
        <w:t xml:space="preserve">Затраты на электроэнергию вычисляются по формуле 4.6: </w:t>
      </w:r>
    </w:p>
    <w:p w:rsidR="007A2589" w:rsidRDefault="007A2589" w:rsidP="007A2589">
      <w:pPr>
        <w:pStyle w:val="a8"/>
      </w:pPr>
      <w:r>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t>,</w:t>
      </w:r>
      <w:r>
        <w:tab/>
        <w:t>(4.6)</w:t>
      </w:r>
    </w:p>
    <w:p w:rsidR="007A2589" w:rsidRDefault="007A2589" w:rsidP="007A2589">
      <w:pPr>
        <w:pStyle w:val="a6"/>
      </w:pPr>
      <w:r>
        <w:t>где</w:t>
      </w:r>
      <w:r>
        <w:tab/>
      </w:r>
      <w:r>
        <w:rPr>
          <w:rStyle w:val="ab"/>
        </w:rPr>
        <w:t>W</w:t>
      </w:r>
      <w:r>
        <w:t xml:space="preserve"> – совокупная потребленная мощность, </w:t>
      </w:r>
      <w:proofErr w:type="spellStart"/>
      <w:r>
        <w:t>КВт×</w:t>
      </w:r>
      <w:proofErr w:type="gramStart"/>
      <w:r>
        <w:t>ч</w:t>
      </w:r>
      <w:proofErr w:type="spellEnd"/>
      <w:proofErr w:type="gramEnd"/>
      <w:r>
        <w:t>;</w:t>
      </w:r>
    </w:p>
    <w:p w:rsidR="007A2589" w:rsidRDefault="007A2589" w:rsidP="007A2589">
      <w:pPr>
        <w:pStyle w:val="a6"/>
      </w:pPr>
      <w:r>
        <w:rPr>
          <w:rStyle w:val="ab"/>
        </w:rPr>
        <w:tab/>
        <w:t>Ц</w:t>
      </w:r>
      <w:r>
        <w:rPr>
          <w:rStyle w:val="ab"/>
          <w:vertAlign w:val="subscript"/>
        </w:rPr>
        <w:t>Э</w:t>
      </w:r>
      <w:r>
        <w:rPr>
          <w:rStyle w:val="ab"/>
        </w:rPr>
        <w:t xml:space="preserve"> </w:t>
      </w:r>
      <w:r>
        <w:t xml:space="preserve">– стоимость одного </w:t>
      </w:r>
      <w:proofErr w:type="spellStart"/>
      <w:r>
        <w:t>КВт×</w:t>
      </w:r>
      <w:proofErr w:type="gramStart"/>
      <w:r>
        <w:t>ч</w:t>
      </w:r>
      <w:proofErr w:type="spellEnd"/>
      <w:proofErr w:type="gramEnd"/>
      <w:r>
        <w:t xml:space="preserve"> электроэнергии, руб.; составляет 3.62руб.</w:t>
      </w:r>
    </w:p>
    <w:p w:rsidR="007A2589" w:rsidRDefault="007A2589" w:rsidP="007A2589">
      <w:pPr>
        <w:pStyle w:val="a4"/>
        <w:rPr>
          <w:lang w:val="ru-RU"/>
        </w:rPr>
      </w:pPr>
      <w:r>
        <w:rPr>
          <w:lang w:val="ru-RU"/>
        </w:rPr>
        <w:t xml:space="preserve">Совокупная потребленная мощность </w:t>
      </w:r>
      <w:r>
        <w:rPr>
          <w:i/>
          <w:lang w:val="ru-RU"/>
        </w:rPr>
        <w:t>W</w:t>
      </w:r>
      <w:r>
        <w:rPr>
          <w:lang w:val="ru-RU"/>
        </w:rPr>
        <w:t xml:space="preserve"> рассчитывается по формуле 4.8:</w:t>
      </w:r>
    </w:p>
    <w:p w:rsidR="007A2589" w:rsidRDefault="007A2589" w:rsidP="007A2589">
      <w:pPr>
        <w:pStyle w:val="a4"/>
        <w:tabs>
          <w:tab w:val="left" w:pos="9270"/>
        </w:tabs>
        <w:rPr>
          <w:lang w:val="ru-RU"/>
        </w:rPr>
      </w:pPr>
      <w:r>
        <w:rPr>
          <w:lang w:val="ru-RU"/>
        </w:rPr>
        <w:t xml:space="preserve">                                         </w:t>
      </w:r>
      <m:oMath>
        <m:r>
          <w:rPr>
            <w:rFonts w:ascii="Cambria Math"/>
            <w:lang w:val="ru-RU"/>
          </w:rPr>
          <m:t>W=</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lang w:val="ru-RU"/>
                  </w:rPr>
                  <m:t>W</m:t>
                </m:r>
              </m:e>
              <m:sub>
                <m:r>
                  <w:rPr>
                    <w:rFonts w:ascii="Cambria Math"/>
                    <w:lang w:val="ru-RU"/>
                  </w:rPr>
                  <m:t>i</m:t>
                </m:r>
              </m:sub>
            </m:sSub>
          </m:e>
        </m:nary>
      </m:oMath>
      <w:r>
        <w:rPr>
          <w:lang w:val="ru-RU"/>
        </w:rPr>
        <w:t>,</w:t>
      </w:r>
      <w:r>
        <w:rPr>
          <w:lang w:val="ru-RU"/>
        </w:rPr>
        <w:tab/>
        <w:t>(4.7)</w:t>
      </w:r>
    </w:p>
    <w:p w:rsidR="007A2589" w:rsidRDefault="007A2589" w:rsidP="007A2589">
      <w:pPr>
        <w:pStyle w:val="a6"/>
      </w:pPr>
      <w:r>
        <w:t>где</w:t>
      </w:r>
      <w:r>
        <w:tab/>
      </w:r>
      <w:r>
        <w:rPr>
          <w:rStyle w:val="ab"/>
          <w:lang w:val="en-US"/>
        </w:rPr>
        <w:t>W</w:t>
      </w:r>
      <w:r>
        <w:rPr>
          <w:rStyle w:val="ab"/>
          <w:vertAlign w:val="subscript"/>
        </w:rPr>
        <w:t>i</w:t>
      </w:r>
      <w:r>
        <w:t xml:space="preserve"> – мощность, потребляемая отдельным устройством, КВт.</w:t>
      </w:r>
    </w:p>
    <w:p w:rsidR="007A2589" w:rsidRDefault="007A2589" w:rsidP="007A2589">
      <w:pPr>
        <w:pStyle w:val="a4"/>
        <w:rPr>
          <w:lang w:val="ru-RU"/>
        </w:rPr>
      </w:pPr>
      <w:r>
        <w:rPr>
          <w:lang w:val="ru-RU"/>
        </w:rPr>
        <w:lastRenderedPageBreak/>
        <w:t>В таблице 4.3 представлены все возможные устройства, используемые в разработке продукта, потребляющие электроэнергию.</w:t>
      </w:r>
    </w:p>
    <w:p w:rsidR="007A2589" w:rsidRDefault="007A2589" w:rsidP="007A2589">
      <w:pPr>
        <w:pStyle w:val="a9"/>
      </w:pPr>
      <w:r>
        <w:t>Таблица 4.3 – Используемые устройства</w:t>
      </w:r>
    </w:p>
    <w:tbl>
      <w:tblPr>
        <w:tblW w:w="978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7A2589" w:rsidTr="007A2589">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Продолжительность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 xml:space="preserve">Потребленная мощность, </w:t>
            </w:r>
            <w:proofErr w:type="spellStart"/>
            <w:r>
              <w:rPr>
                <w:sz w:val="26"/>
                <w:szCs w:val="26"/>
                <w:lang w:val="ru-RU"/>
              </w:rPr>
              <w:t>КВт×</w:t>
            </w:r>
            <w:proofErr w:type="gramStart"/>
            <w:r>
              <w:rPr>
                <w:sz w:val="26"/>
                <w:szCs w:val="26"/>
                <w:lang w:val="ru-RU"/>
              </w:rPr>
              <w:t>ч</w:t>
            </w:r>
            <w:proofErr w:type="spellEnd"/>
            <w:proofErr w:type="gramEnd"/>
          </w:p>
        </w:tc>
      </w:tr>
      <w:tr w:rsidR="007A2589" w:rsidTr="007A2589">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rPr>
                <w:color w:val="000000"/>
                <w:sz w:val="26"/>
                <w:szCs w:val="26"/>
              </w:rPr>
            </w:pPr>
            <w:r>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jc w:val="center"/>
              <w:rPr>
                <w:color w:val="000000"/>
                <w:sz w:val="26"/>
                <w:szCs w:val="26"/>
                <w:lang w:val="en-US"/>
              </w:rPr>
            </w:pPr>
            <w:r>
              <w:rPr>
                <w:color w:val="000000"/>
                <w:sz w:val="26"/>
                <w:szCs w:val="26"/>
              </w:rPr>
              <w:t>0,</w:t>
            </w:r>
            <w:r>
              <w:rPr>
                <w:color w:val="000000"/>
                <w:sz w:val="26"/>
                <w:szCs w:val="26"/>
                <w:lang w:val="en-US"/>
              </w:rPr>
              <w:t>33</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Pr="000608A9" w:rsidRDefault="000608A9" w:rsidP="000608A9">
            <w:pPr>
              <w:jc w:val="center"/>
              <w:rPr>
                <w:color w:val="000000"/>
                <w:sz w:val="26"/>
                <w:szCs w:val="26"/>
                <w:lang w:val="en-US"/>
              </w:rPr>
            </w:pPr>
            <w:r>
              <w:rPr>
                <w:color w:val="000000"/>
                <w:sz w:val="26"/>
                <w:szCs w:val="26"/>
                <w:lang w:val="en-US"/>
              </w:rPr>
              <w:t>10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0608A9" w:rsidP="000608A9">
            <w:pPr>
              <w:jc w:val="center"/>
              <w:rPr>
                <w:color w:val="000000"/>
                <w:sz w:val="26"/>
                <w:szCs w:val="26"/>
                <w:lang w:val="en-US"/>
              </w:rPr>
            </w:pPr>
            <w:bookmarkStart w:id="1" w:name="OLE_LINK1"/>
            <w:r>
              <w:rPr>
                <w:color w:val="000000"/>
                <w:sz w:val="26"/>
                <w:szCs w:val="26"/>
                <w:lang w:val="en-US"/>
              </w:rPr>
              <w:t>26</w:t>
            </w:r>
            <w:r w:rsidR="007A2589">
              <w:rPr>
                <w:color w:val="000000"/>
                <w:sz w:val="26"/>
                <w:szCs w:val="26"/>
                <w:lang w:val="en-US"/>
              </w:rPr>
              <w:t>,</w:t>
            </w:r>
            <w:bookmarkEnd w:id="1"/>
            <w:r>
              <w:rPr>
                <w:color w:val="000000"/>
                <w:sz w:val="26"/>
                <w:szCs w:val="26"/>
                <w:lang w:val="en-US"/>
              </w:rPr>
              <w:t>4</w:t>
            </w:r>
          </w:p>
        </w:tc>
      </w:tr>
      <w:tr w:rsidR="007A2589" w:rsidTr="007A2589">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rPr>
                <w:color w:val="000000"/>
                <w:sz w:val="26"/>
                <w:szCs w:val="26"/>
              </w:rPr>
            </w:pPr>
            <w:r>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jc w:val="center"/>
              <w:rPr>
                <w:color w:val="000000"/>
                <w:sz w:val="26"/>
                <w:szCs w:val="26"/>
              </w:rPr>
            </w:pPr>
            <w:r>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Default="007A2589" w:rsidP="00DD38FD">
            <w:pPr>
              <w:jc w:val="center"/>
              <w:rPr>
                <w:color w:val="000000"/>
                <w:sz w:val="26"/>
                <w:szCs w:val="26"/>
              </w:rPr>
            </w:pPr>
            <w:r>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Pr="000608A9" w:rsidRDefault="000608A9" w:rsidP="000608A9">
            <w:pPr>
              <w:jc w:val="center"/>
              <w:rPr>
                <w:color w:val="000000"/>
                <w:sz w:val="26"/>
                <w:szCs w:val="26"/>
                <w:lang w:val="en-US"/>
              </w:rPr>
            </w:pPr>
            <w:r>
              <w:rPr>
                <w:color w:val="000000" w:themeColor="text1"/>
                <w:sz w:val="26"/>
                <w:szCs w:val="26"/>
                <w:lang w:val="en-US"/>
              </w:rPr>
              <w:t>10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7A2589" w:rsidRPr="000608A9" w:rsidRDefault="000608A9" w:rsidP="000608A9">
            <w:pPr>
              <w:jc w:val="center"/>
              <w:rPr>
                <w:color w:val="000000" w:themeColor="text1"/>
                <w:sz w:val="26"/>
                <w:szCs w:val="26"/>
                <w:lang w:val="en-US"/>
              </w:rPr>
            </w:pPr>
            <w:r>
              <w:rPr>
                <w:color w:val="000000" w:themeColor="text1"/>
                <w:sz w:val="26"/>
                <w:szCs w:val="26"/>
                <w:lang w:val="en-US"/>
              </w:rPr>
              <w:t>1</w:t>
            </w:r>
            <w:r w:rsidR="007A2589">
              <w:rPr>
                <w:color w:val="000000" w:themeColor="text1"/>
                <w:sz w:val="26"/>
                <w:szCs w:val="26"/>
              </w:rPr>
              <w:t>,</w:t>
            </w:r>
            <w:r>
              <w:rPr>
                <w:color w:val="000000" w:themeColor="text1"/>
                <w:sz w:val="26"/>
                <w:szCs w:val="26"/>
                <w:lang w:val="en-US"/>
              </w:rPr>
              <w:t>7</w:t>
            </w:r>
          </w:p>
        </w:tc>
      </w:tr>
      <w:tr w:rsidR="007A2589" w:rsidTr="007A2589">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left"/>
              <w:rPr>
                <w:sz w:val="26"/>
                <w:szCs w:val="26"/>
                <w:lang w:val="ru-RU"/>
              </w:rPr>
            </w:pPr>
            <w:r>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Pr="000608A9" w:rsidRDefault="000608A9" w:rsidP="000608A9">
            <w:pPr>
              <w:jc w:val="center"/>
              <w:rPr>
                <w:color w:val="000000" w:themeColor="text1"/>
                <w:sz w:val="26"/>
                <w:szCs w:val="26"/>
                <w:lang w:val="en-US"/>
              </w:rPr>
            </w:pPr>
            <w:r>
              <w:rPr>
                <w:color w:val="000000" w:themeColor="text1"/>
                <w:sz w:val="26"/>
                <w:szCs w:val="26"/>
                <w:lang w:val="en-US"/>
              </w:rPr>
              <w:t>28</w:t>
            </w:r>
            <w:r w:rsidR="007A2589">
              <w:rPr>
                <w:color w:val="000000" w:themeColor="text1"/>
                <w:sz w:val="26"/>
                <w:szCs w:val="26"/>
              </w:rPr>
              <w:t>,</w:t>
            </w:r>
            <w:r>
              <w:rPr>
                <w:color w:val="000000" w:themeColor="text1"/>
                <w:sz w:val="26"/>
                <w:szCs w:val="26"/>
                <w:lang w:val="en-US"/>
              </w:rPr>
              <w:t>1</w:t>
            </w:r>
          </w:p>
        </w:tc>
      </w:tr>
    </w:tbl>
    <w:p w:rsidR="007A2589" w:rsidRDefault="007A2589" w:rsidP="007A2589">
      <w:pPr>
        <w:pStyle w:val="a4"/>
        <w:rPr>
          <w:lang w:val="ru-RU"/>
        </w:rPr>
      </w:pPr>
      <w:r>
        <w:rPr>
          <w:lang w:val="ru-RU"/>
        </w:rPr>
        <w:t xml:space="preserve">Потребленная мощность </w:t>
      </w:r>
      <w:proofErr w:type="spellStart"/>
      <w:r>
        <w:rPr>
          <w:i/>
          <w:lang w:val="ru-RU"/>
        </w:rPr>
        <w:t>W</w:t>
      </w:r>
      <w:r>
        <w:rPr>
          <w:i/>
          <w:vertAlign w:val="subscript"/>
          <w:lang w:val="ru-RU"/>
        </w:rPr>
        <w:t>i</w:t>
      </w:r>
      <w:proofErr w:type="spellEnd"/>
      <w:r>
        <w:rPr>
          <w:lang w:val="ru-RU"/>
        </w:rPr>
        <w:t xml:space="preserve">, </w:t>
      </w:r>
      <w:proofErr w:type="spellStart"/>
      <w:r>
        <w:rPr>
          <w:lang w:val="ru-RU"/>
        </w:rPr>
        <w:t>кВт×</w:t>
      </w:r>
      <w:proofErr w:type="gramStart"/>
      <w:r>
        <w:rPr>
          <w:lang w:val="ru-RU"/>
        </w:rPr>
        <w:t>ч</w:t>
      </w:r>
      <w:proofErr w:type="spellEnd"/>
      <w:proofErr w:type="gramEnd"/>
      <w:r>
        <w:rPr>
          <w:lang w:val="ru-RU"/>
        </w:rPr>
        <w:t xml:space="preserve"> для каждого из устройств рассчитывается по формуле 4.8:</w:t>
      </w:r>
    </w:p>
    <w:p w:rsidR="007A2589" w:rsidRDefault="007A2589" w:rsidP="007A2589">
      <w:pPr>
        <w:pStyle w:val="a8"/>
      </w:pPr>
      <w:r>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t>,</w:t>
      </w:r>
      <w:r>
        <w:tab/>
        <w:t>(4.8)</w:t>
      </w:r>
    </w:p>
    <w:p w:rsidR="007A2589" w:rsidRDefault="007A2589" w:rsidP="007A2589">
      <w:pPr>
        <w:pStyle w:val="a6"/>
      </w:pPr>
      <w:r>
        <w:t>где</w:t>
      </w:r>
      <w:r>
        <w:rPr>
          <w:rStyle w:val="ab"/>
        </w:rPr>
        <w:tab/>
      </w:r>
      <w:proofErr w:type="spellStart"/>
      <w:r>
        <w:rPr>
          <w:rStyle w:val="ab"/>
        </w:rPr>
        <w:t>P</w:t>
      </w:r>
      <w:r>
        <w:rPr>
          <w:rStyle w:val="ab"/>
          <w:vertAlign w:val="subscript"/>
        </w:rPr>
        <w:t>i</w:t>
      </w:r>
      <w:proofErr w:type="spellEnd"/>
      <w:r>
        <w:t xml:space="preserve"> – мощность устройства, КВт;</w:t>
      </w:r>
    </w:p>
    <w:p w:rsidR="007A2589" w:rsidRDefault="007A2589" w:rsidP="007A2589">
      <w:pPr>
        <w:pStyle w:val="a6"/>
      </w:pPr>
      <w:r>
        <w:rPr>
          <w:rStyle w:val="ab"/>
        </w:rPr>
        <w:tab/>
      </w:r>
      <w:proofErr w:type="spellStart"/>
      <w:r>
        <w:rPr>
          <w:rStyle w:val="ab"/>
        </w:rPr>
        <w:t>t</w:t>
      </w:r>
      <w:r>
        <w:rPr>
          <w:rStyle w:val="ab"/>
          <w:vertAlign w:val="subscript"/>
        </w:rPr>
        <w:t>i</w:t>
      </w:r>
      <w:proofErr w:type="spellEnd"/>
      <w:r>
        <w:t xml:space="preserve"> – продолжительность эксплуатации устройства за одну рабочую смену. час</w:t>
      </w:r>
      <w:proofErr w:type="gramStart"/>
      <w:r>
        <w:t>.;</w:t>
      </w:r>
      <w:proofErr w:type="gramEnd"/>
    </w:p>
    <w:p w:rsidR="007A2589" w:rsidRDefault="007A2589" w:rsidP="007A2589">
      <w:pPr>
        <w:pStyle w:val="a6"/>
      </w:pPr>
      <w:r>
        <w:rPr>
          <w:rStyle w:val="ab"/>
        </w:rPr>
        <w:tab/>
      </w:r>
      <w:proofErr w:type="spellStart"/>
      <w:r>
        <w:rPr>
          <w:rStyle w:val="ab"/>
        </w:rPr>
        <w:t>КС</w:t>
      </w:r>
      <w:proofErr w:type="gramStart"/>
      <w:r>
        <w:rPr>
          <w:rStyle w:val="ab"/>
          <w:vertAlign w:val="subscript"/>
        </w:rPr>
        <w:t>i</w:t>
      </w:r>
      <w:proofErr w:type="spellEnd"/>
      <w:proofErr w:type="gramEnd"/>
      <w:r>
        <w:rPr>
          <w:rStyle w:val="ab"/>
        </w:rPr>
        <w:t xml:space="preserve"> </w:t>
      </w:r>
      <w:r>
        <w:t>– количество смен, в течение которых использовалось устройство, шт.</w:t>
      </w:r>
    </w:p>
    <w:p w:rsidR="007A2589" w:rsidRDefault="007A2589" w:rsidP="007A2589">
      <w:pPr>
        <w:pStyle w:val="a4"/>
        <w:tabs>
          <w:tab w:val="left" w:pos="9270"/>
        </w:tabs>
        <w:rPr>
          <w:lang w:val="ru-RU"/>
        </w:rPr>
      </w:pPr>
      <w:r>
        <w:rPr>
          <w:lang w:val="ru-RU"/>
        </w:rPr>
        <w:t>Подстановкой значений из таблицы 4.3 в формулу 4.7 получено значение потребленной мощности:</w:t>
      </w:r>
    </w:p>
    <w:p w:rsidR="007A2589" w:rsidRDefault="007A2589" w:rsidP="007A2589">
      <w:pPr>
        <w:pStyle w:val="a4"/>
        <w:tabs>
          <w:tab w:val="left" w:pos="9315"/>
        </w:tabs>
        <w:jc w:val="center"/>
        <w:rPr>
          <w:lang w:val="ru-RU"/>
        </w:rPr>
      </w:pPr>
      <m:oMathPara>
        <m:oMath>
          <m:r>
            <w:rPr>
              <w:rFonts w:ascii="Cambria Math"/>
              <w:lang w:val="ru-RU"/>
            </w:rPr>
            <m:t>W=</m:t>
          </m:r>
          <m:r>
            <w:rPr>
              <w:rFonts w:ascii="Cambria Math"/>
              <w:lang w:val="ru-RU"/>
            </w:rPr>
            <m:t>28,1</m:t>
          </m:r>
          <m:r>
            <w:rPr>
              <w:rFonts w:ascii="Cambria Math"/>
              <w:lang w:val="ru-RU"/>
            </w:rPr>
            <m:t xml:space="preserve"> </m:t>
          </m:r>
          <m:r>
            <m:rPr>
              <m:nor/>
            </m:rPr>
            <w:rPr>
              <w:rFonts w:ascii="Cambria Math"/>
              <w:lang w:val="ru-RU"/>
            </w:rPr>
            <m:t>КВт</m:t>
          </m:r>
          <m:r>
            <m:rPr>
              <m:nor/>
            </m:rPr>
            <w:rPr>
              <w:sz w:val="26"/>
              <w:szCs w:val="26"/>
              <w:lang w:val="ru-RU"/>
            </w:rPr>
            <m:t>×</m:t>
          </m:r>
          <m:r>
            <m:rPr>
              <m:nor/>
            </m:rPr>
            <w:rPr>
              <w:rFonts w:ascii="Cambria Math"/>
              <w:lang w:val="ru-RU"/>
            </w:rPr>
            <m:t>ч</m:t>
          </m:r>
        </m:oMath>
      </m:oMathPara>
    </w:p>
    <w:p w:rsidR="007A2589" w:rsidRDefault="007A2589" w:rsidP="007A2589">
      <w:pPr>
        <w:pStyle w:val="a4"/>
        <w:rPr>
          <w:lang w:val="ru-RU"/>
        </w:rPr>
      </w:pPr>
      <w:r>
        <w:rPr>
          <w:lang w:val="ru-RU"/>
        </w:rPr>
        <w:t>Подстановкой указанных выше значений в формулу 4.6, получаем затраты на электроэнергию:</w:t>
      </w:r>
    </w:p>
    <w:p w:rsidR="007A2589" w:rsidRDefault="007A2589" w:rsidP="007A2589">
      <w:pPr>
        <w:pStyle w:val="a8"/>
        <w:jc w:val="center"/>
      </w:pPr>
      <m:oMathPara>
        <m:oMath>
          <m:r>
            <w:rPr>
              <w:rFonts w:ascii="Cambria Math"/>
            </w:rPr>
            <m:t>ЭЛ</m:t>
          </m:r>
          <m:r>
            <w:rPr>
              <w:rFonts w:ascii="Cambria Math"/>
            </w:rPr>
            <m:t>=</m:t>
          </m:r>
          <m:r>
            <w:rPr>
              <w:rFonts w:ascii="Cambria Math"/>
            </w:rPr>
            <m:t>28,1</m:t>
          </m:r>
          <m:r>
            <w:rPr>
              <w:rFonts w:ascii="Cambria Math" w:hAnsi="Cambria Math" w:cs="Cambria Math"/>
            </w:rPr>
            <m:t>⋅</m:t>
          </m:r>
          <m:r>
            <w:rPr>
              <w:rFonts w:ascii="Cambria Math"/>
            </w:rPr>
            <m:t>3,62=</m:t>
          </m:r>
          <m:r>
            <w:rPr>
              <w:rFonts w:ascii="Cambria Math" w:hAnsi="Cambria Math"/>
            </w:rPr>
            <m:t>101,72</m:t>
          </m:r>
          <m:r>
            <w:rPr>
              <w:rFonts w:ascii="Cambria Math"/>
            </w:rPr>
            <m:t xml:space="preserve"> </m:t>
          </m:r>
          <m:r>
            <w:rPr>
              <w:rFonts w:ascii="Cambria Math"/>
            </w:rPr>
            <m:t>руб</m:t>
          </m:r>
          <m:r>
            <w:rPr>
              <w:rFonts w:ascii="Cambria Math"/>
            </w:rPr>
            <m:t>.</m:t>
          </m:r>
        </m:oMath>
      </m:oMathPara>
    </w:p>
    <w:p w:rsidR="007A2589" w:rsidRDefault="007A2589" w:rsidP="007A2589">
      <w:pPr>
        <w:pStyle w:val="a4"/>
        <w:rPr>
          <w:rStyle w:val="a3"/>
          <w:lang w:val="ru-RU"/>
        </w:rPr>
      </w:pPr>
      <w:r>
        <w:rPr>
          <w:rStyle w:val="a3"/>
          <w:lang w:val="ru-RU"/>
        </w:rPr>
        <w:t xml:space="preserve">Подстановкой указанных выше значений в формулу 4.5, получаем затраты на энергетические ресурсы: </w:t>
      </w:r>
    </w:p>
    <w:p w:rsidR="007A2589" w:rsidRDefault="007A2589" w:rsidP="007A2589">
      <w:pPr>
        <w:pStyle w:val="a8"/>
        <w:jc w:val="center"/>
        <w:rPr>
          <w:lang w:val="en-US"/>
        </w:rPr>
      </w:pPr>
      <m:oMathPara>
        <m:oMath>
          <m:r>
            <w:rPr>
              <w:rFonts w:ascii="Cambria Math"/>
            </w:rPr>
            <m:t>ЭР</m:t>
          </m:r>
          <m:r>
            <w:rPr>
              <w:rFonts w:ascii="Cambria Math"/>
            </w:rPr>
            <m:t>=</m:t>
          </m:r>
          <m:r>
            <w:rPr>
              <w:rFonts w:ascii="Cambria Math"/>
            </w:rPr>
            <m:t>101,72</m:t>
          </m:r>
          <m:r>
            <w:rPr>
              <w:rFonts w:ascii="Cambria Math"/>
            </w:rPr>
            <m:t>+0=</m:t>
          </m:r>
          <m:r>
            <w:rPr>
              <w:rFonts w:ascii="Cambria Math"/>
            </w:rPr>
            <m:t>101,72</m:t>
          </m:r>
          <m:r>
            <w:rPr>
              <w:rFonts w:ascii="Cambria Math"/>
            </w:rPr>
            <m:t xml:space="preserve"> </m:t>
          </m:r>
          <m:r>
            <w:rPr>
              <w:rFonts w:ascii="Cambria Math"/>
            </w:rPr>
            <m:t>руб</m:t>
          </m:r>
          <m:r>
            <w:rPr>
              <w:rFonts w:ascii="Cambria Math"/>
            </w:rPr>
            <m:t>.</m:t>
          </m:r>
        </m:oMath>
      </m:oMathPara>
    </w:p>
    <w:p w:rsidR="007A2589" w:rsidRDefault="007A2589" w:rsidP="007A2589">
      <w:pPr>
        <w:pStyle w:val="a4"/>
        <w:rPr>
          <w:lang w:val="ru-RU"/>
        </w:rPr>
      </w:pPr>
      <w:r>
        <w:rPr>
          <w:lang w:val="ru-RU"/>
        </w:rPr>
        <w:t>Четвертым этапом сметного расчета является расчет амортизации использованного в проекте оборудования.</w:t>
      </w:r>
    </w:p>
    <w:p w:rsidR="007A2589" w:rsidRDefault="007A2589" w:rsidP="007A2589">
      <w:pPr>
        <w:pStyle w:val="a4"/>
        <w:rPr>
          <w:lang w:val="ru-RU"/>
        </w:rPr>
      </w:pPr>
      <w:r>
        <w:rPr>
          <w:lang w:val="ru-RU"/>
        </w:rPr>
        <w:lastRenderedPageBreak/>
        <w:t xml:space="preserve">Амортизация </w:t>
      </w:r>
      <w:r>
        <w:rPr>
          <w:sz w:val="26"/>
          <w:szCs w:val="26"/>
          <w:lang w:val="ru-RU"/>
        </w:rPr>
        <w:t>–</w:t>
      </w:r>
      <w:r>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p>
    <w:p w:rsidR="007A2589" w:rsidRDefault="007A2589" w:rsidP="007A2589">
      <w:pPr>
        <w:pStyle w:val="a4"/>
        <w:rPr>
          <w:lang w:val="ru-RU"/>
        </w:rPr>
      </w:pPr>
      <w:r>
        <w:rPr>
          <w:lang w:val="ru-RU"/>
        </w:rPr>
        <w:t xml:space="preserve">Амортизационные отчисления </w:t>
      </w:r>
      <w:r>
        <w:rPr>
          <w:sz w:val="26"/>
          <w:szCs w:val="26"/>
          <w:lang w:val="ru-RU"/>
        </w:rPr>
        <w:t>–</w:t>
      </w:r>
      <w:r>
        <w:rPr>
          <w:lang w:val="ru-RU"/>
        </w:rPr>
        <w:t xml:space="preserve"> отчисления части стоимости основных сре</w:t>
      </w:r>
      <w:proofErr w:type="gramStart"/>
      <w:r>
        <w:rPr>
          <w:lang w:val="ru-RU"/>
        </w:rPr>
        <w:t>дств дл</w:t>
      </w:r>
      <w:proofErr w:type="gramEnd"/>
      <w:r>
        <w:rPr>
          <w:lang w:val="ru-RU"/>
        </w:rPr>
        <w:t>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7A2589" w:rsidRDefault="007A2589" w:rsidP="007A2589">
      <w:pPr>
        <w:pStyle w:val="a4"/>
        <w:rPr>
          <w:lang w:val="ru-RU"/>
        </w:rPr>
      </w:pPr>
      <w:r>
        <w:rPr>
          <w:lang w:val="ru-RU"/>
        </w:rPr>
        <w:t xml:space="preserve">Общий объем амортизационных отчислений </w:t>
      </w:r>
      <w:r>
        <w:rPr>
          <w:i/>
          <w:lang w:val="ru-RU"/>
        </w:rPr>
        <w:t>АМ</w:t>
      </w:r>
      <w:r>
        <w:rPr>
          <w:lang w:val="ru-RU"/>
        </w:rPr>
        <w:t>, руб., включаемый в расчет по проекту для всех устройств можно вычислить по формуле 4.9:</w:t>
      </w:r>
    </w:p>
    <w:p w:rsidR="007A2589" w:rsidRDefault="007A2589" w:rsidP="007A2589">
      <w:pPr>
        <w:pStyle w:val="a8"/>
      </w:pPr>
      <w:r>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p>
    <w:p w:rsidR="007A2589" w:rsidRDefault="007A2589" w:rsidP="007A2589">
      <w:pPr>
        <w:pStyle w:val="a6"/>
      </w:pPr>
      <w:r>
        <w:t>где</w:t>
      </w:r>
      <w:r>
        <w:tab/>
      </w:r>
      <w:proofErr w:type="spellStart"/>
      <w:r>
        <w:rPr>
          <w:i/>
        </w:rPr>
        <w:t>А</w:t>
      </w:r>
      <w:proofErr w:type="gramStart"/>
      <w:r>
        <w:rPr>
          <w:i/>
          <w:vertAlign w:val="subscript"/>
        </w:rPr>
        <w:t>i</w:t>
      </w:r>
      <w:proofErr w:type="spellEnd"/>
      <w:proofErr w:type="gramEnd"/>
      <w:r>
        <w:t xml:space="preserve"> – амортизационное отчисление для отдельного основного средства, руб.</w:t>
      </w:r>
    </w:p>
    <w:p w:rsidR="007A2589" w:rsidRDefault="007A2589" w:rsidP="007A2589">
      <w:pPr>
        <w:pStyle w:val="a4"/>
        <w:rPr>
          <w:lang w:val="ru-RU"/>
        </w:rPr>
      </w:pPr>
      <w:r>
        <w:rPr>
          <w:lang w:val="ru-RU"/>
        </w:rPr>
        <w:t>Для разработки программного продукта потребовалось оборудование и нематериальные активы, перечисленные в таблице 4.4.</w:t>
      </w:r>
    </w:p>
    <w:p w:rsidR="007A2589" w:rsidRDefault="007A2589" w:rsidP="007A2589">
      <w:pPr>
        <w:pStyle w:val="a9"/>
      </w:pPr>
      <w:r>
        <w:t>Таблица 4.4 – Информация по расчету амортизационных отчислений</w:t>
      </w:r>
    </w:p>
    <w:tbl>
      <w:tblPr>
        <w:tblW w:w="9870" w:type="dxa"/>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2235"/>
        <w:gridCol w:w="1099"/>
        <w:gridCol w:w="1125"/>
        <w:gridCol w:w="1563"/>
        <w:gridCol w:w="1823"/>
        <w:gridCol w:w="1444"/>
      </w:tblGrid>
      <w:tr w:rsidR="007A2589" w:rsidTr="00282F24">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w:t>
            </w: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Наименование основного средства</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 xml:space="preserve">Сумма ежегодного </w:t>
            </w:r>
            <w:proofErr w:type="spellStart"/>
            <w:proofErr w:type="gramStart"/>
            <w:r>
              <w:rPr>
                <w:sz w:val="26"/>
                <w:szCs w:val="26"/>
              </w:rPr>
              <w:t>амортиза-ционного</w:t>
            </w:r>
            <w:proofErr w:type="spellEnd"/>
            <w:proofErr w:type="gramEnd"/>
            <w:r>
              <w:rPr>
                <w:sz w:val="26"/>
                <w:szCs w:val="26"/>
              </w:rPr>
              <w:t xml:space="preserve"> отчисления, </w:t>
            </w:r>
            <w:r>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Период использования в проекте, кален</w:t>
            </w:r>
            <w:proofErr w:type="gramStart"/>
            <w:r>
              <w:rPr>
                <w:sz w:val="26"/>
                <w:szCs w:val="26"/>
              </w:rPr>
              <w:t>.</w:t>
            </w:r>
            <w:proofErr w:type="gramEnd"/>
            <w:r>
              <w:rPr>
                <w:sz w:val="26"/>
                <w:szCs w:val="26"/>
              </w:rPr>
              <w:t xml:space="preserve"> </w:t>
            </w:r>
            <w:proofErr w:type="spellStart"/>
            <w:proofErr w:type="gramStart"/>
            <w:r>
              <w:rPr>
                <w:sz w:val="26"/>
                <w:szCs w:val="26"/>
              </w:rPr>
              <w:t>д</w:t>
            </w:r>
            <w:proofErr w:type="gramEnd"/>
            <w:r>
              <w:rPr>
                <w:sz w:val="26"/>
                <w:szCs w:val="26"/>
              </w:rPr>
              <w:t>н</w:t>
            </w:r>
            <w:proofErr w:type="spellEnd"/>
            <w:r>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 xml:space="preserve">Сумма </w:t>
            </w:r>
            <w:proofErr w:type="spellStart"/>
            <w:proofErr w:type="gramStart"/>
            <w:r>
              <w:rPr>
                <w:sz w:val="26"/>
                <w:szCs w:val="26"/>
              </w:rPr>
              <w:t>амортиза-ционного</w:t>
            </w:r>
            <w:proofErr w:type="spellEnd"/>
            <w:proofErr w:type="gramEnd"/>
            <w:r>
              <w:rPr>
                <w:sz w:val="26"/>
                <w:szCs w:val="26"/>
              </w:rPr>
              <w:t xml:space="preserve"> отчисления, руб., коп.</w:t>
            </w:r>
          </w:p>
        </w:tc>
      </w:tr>
      <w:tr w:rsidR="007A2589" w:rsidTr="00282F24">
        <w:trPr>
          <w:trHeight w:val="279"/>
        </w:trPr>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rPr>
            </w:pPr>
            <w:r>
              <w:rPr>
                <w:sz w:val="26"/>
                <w:szCs w:val="26"/>
              </w:rPr>
              <w:t>1</w:t>
            </w: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282F24" w:rsidP="00DD38FD">
            <w:pPr>
              <w:rPr>
                <w:color w:val="000000"/>
                <w:sz w:val="26"/>
                <w:szCs w:val="26"/>
              </w:rPr>
            </w:pPr>
            <w:r>
              <w:rPr>
                <w:color w:val="000000"/>
                <w:sz w:val="26"/>
                <w:szCs w:val="26"/>
              </w:rPr>
              <w:t>Стол</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rPr>
                <w:color w:val="000000"/>
                <w:sz w:val="26"/>
                <w:szCs w:val="26"/>
              </w:rPr>
            </w:pPr>
            <w:r>
              <w:rPr>
                <w:color w:val="000000"/>
                <w:sz w:val="26"/>
                <w:szCs w:val="26"/>
              </w:rPr>
              <w:t>500</w:t>
            </w:r>
            <w:r w:rsidR="007A2589">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jc w:val="center"/>
              <w:rPr>
                <w:color w:val="000000"/>
                <w:sz w:val="26"/>
                <w:szCs w:val="26"/>
              </w:rPr>
            </w:pPr>
            <w:r>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pPr>
            <w:r>
              <w:t>125,00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Pr="000608A9" w:rsidRDefault="000608A9" w:rsidP="00DD38FD">
            <w:pPr>
              <w:jc w:val="center"/>
              <w:rPr>
                <w:color w:val="000000" w:themeColor="text1"/>
              </w:rPr>
            </w:pPr>
            <w:r>
              <w:rPr>
                <w:color w:val="000000" w:themeColor="text1"/>
              </w:rPr>
              <w:t>10</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0608A9" w:rsidP="00282F24">
            <w:pPr>
              <w:jc w:val="right"/>
            </w:pPr>
            <w:r>
              <w:t>0,0</w:t>
            </w:r>
          </w:p>
        </w:tc>
      </w:tr>
      <w:tr w:rsidR="007A2589" w:rsidTr="00282F24">
        <w:trPr>
          <w:trHeight w:val="60"/>
        </w:trPr>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lang w:val="en-US"/>
              </w:rPr>
            </w:pPr>
            <w:r>
              <w:rPr>
                <w:sz w:val="26"/>
                <w:szCs w:val="26"/>
                <w:lang w:val="en-US"/>
              </w:rPr>
              <w:t>2</w:t>
            </w: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282F24" w:rsidP="00DD38FD">
            <w:pPr>
              <w:rPr>
                <w:color w:val="000000"/>
                <w:sz w:val="26"/>
                <w:szCs w:val="26"/>
              </w:rPr>
            </w:pPr>
            <w:r>
              <w:rPr>
                <w:color w:val="000000"/>
                <w:sz w:val="26"/>
                <w:szCs w:val="26"/>
              </w:rPr>
              <w:t>Стул</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rPr>
                <w:color w:val="000000"/>
                <w:sz w:val="26"/>
                <w:szCs w:val="26"/>
              </w:rPr>
            </w:pPr>
            <w:r>
              <w:rPr>
                <w:color w:val="000000"/>
                <w:sz w:val="26"/>
                <w:szCs w:val="26"/>
              </w:rPr>
              <w:t>500</w:t>
            </w:r>
            <w:r w:rsidR="007A2589">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jc w:val="center"/>
              <w:rPr>
                <w:color w:val="000000"/>
                <w:sz w:val="26"/>
                <w:szCs w:val="26"/>
              </w:rPr>
            </w:pPr>
            <w:r>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pPr>
            <w:r>
              <w:t>125,00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0608A9" w:rsidP="00DD38FD">
            <w:pPr>
              <w:jc w:val="center"/>
              <w:rPr>
                <w:color w:val="000000" w:themeColor="text1"/>
                <w:lang w:val="en-US"/>
              </w:rPr>
            </w:pPr>
            <w:r>
              <w:rPr>
                <w:color w:val="000000" w:themeColor="text1"/>
              </w:rPr>
              <w:t>10</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0608A9" w:rsidP="00282F24">
            <w:pPr>
              <w:jc w:val="right"/>
            </w:pPr>
            <w:r>
              <w:t>0,0</w:t>
            </w:r>
          </w:p>
        </w:tc>
      </w:tr>
      <w:tr w:rsidR="007A2589" w:rsidTr="00282F24">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a"/>
              <w:spacing w:line="240" w:lineRule="auto"/>
              <w:jc w:val="center"/>
              <w:rPr>
                <w:sz w:val="26"/>
                <w:szCs w:val="26"/>
                <w:lang w:val="en-US"/>
              </w:rPr>
            </w:pPr>
            <w:r>
              <w:rPr>
                <w:sz w:val="26"/>
                <w:szCs w:val="26"/>
                <w:lang w:val="en-US"/>
              </w:rPr>
              <w:t>3</w:t>
            </w: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282F24" w:rsidP="00DD38FD">
            <w:pPr>
              <w:rPr>
                <w:color w:val="000000"/>
                <w:sz w:val="26"/>
                <w:szCs w:val="26"/>
              </w:rPr>
            </w:pPr>
            <w:r>
              <w:rPr>
                <w:color w:val="000000"/>
                <w:sz w:val="26"/>
                <w:szCs w:val="26"/>
              </w:rPr>
              <w:t>Ноутбук</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282F24">
            <w:pPr>
              <w:jc w:val="right"/>
              <w:rPr>
                <w:color w:val="000000"/>
                <w:sz w:val="26"/>
                <w:szCs w:val="26"/>
              </w:rPr>
            </w:pPr>
            <w:r>
              <w:rPr>
                <w:color w:val="000000"/>
                <w:sz w:val="26"/>
                <w:szCs w:val="26"/>
              </w:rPr>
              <w:t>46 999</w:t>
            </w:r>
            <w:r w:rsidR="007A2589">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jc w:val="center"/>
              <w:rPr>
                <w:color w:val="000000"/>
                <w:sz w:val="26"/>
                <w:szCs w:val="26"/>
              </w:rPr>
            </w:pPr>
            <w:r>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pPr>
            <w:r>
              <w:t>9399,00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0608A9" w:rsidP="00DD38FD">
            <w:pPr>
              <w:jc w:val="center"/>
              <w:rPr>
                <w:color w:val="000000" w:themeColor="text1"/>
              </w:rPr>
            </w:pPr>
            <w:r>
              <w:rPr>
                <w:color w:val="000000" w:themeColor="text1"/>
              </w:rPr>
              <w:t>10</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0608A9" w:rsidP="00282F24">
            <w:pPr>
              <w:jc w:val="right"/>
              <w:rPr>
                <w:lang w:val="en-US"/>
              </w:rPr>
            </w:pPr>
            <w:r>
              <w:t>0,0</w:t>
            </w:r>
          </w:p>
        </w:tc>
      </w:tr>
      <w:tr w:rsidR="007A2589" w:rsidTr="00282F24">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282F24" w:rsidP="00DD38FD">
            <w:pPr>
              <w:pStyle w:val="aa"/>
              <w:spacing w:line="240" w:lineRule="auto"/>
              <w:ind w:left="2832" w:hanging="2832"/>
              <w:jc w:val="center"/>
              <w:rPr>
                <w:sz w:val="26"/>
                <w:szCs w:val="26"/>
              </w:rPr>
            </w:pPr>
            <w:r>
              <w:rPr>
                <w:sz w:val="26"/>
                <w:szCs w:val="26"/>
              </w:rPr>
              <w:t>4</w:t>
            </w: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282F24">
            <w:pPr>
              <w:rPr>
                <w:color w:val="000000"/>
                <w:sz w:val="26"/>
                <w:szCs w:val="26"/>
              </w:rPr>
            </w:pPr>
            <w:proofErr w:type="spellStart"/>
            <w:r>
              <w:rPr>
                <w:sz w:val="26"/>
                <w:szCs w:val="26"/>
              </w:rPr>
              <w:t>Visual</w:t>
            </w:r>
            <w:proofErr w:type="spellEnd"/>
            <w:r>
              <w:rPr>
                <w:sz w:val="26"/>
                <w:szCs w:val="26"/>
              </w:rPr>
              <w:t xml:space="preserve"> </w:t>
            </w:r>
            <w:proofErr w:type="spellStart"/>
            <w:r>
              <w:rPr>
                <w:sz w:val="26"/>
                <w:szCs w:val="26"/>
              </w:rPr>
              <w:t>Studio</w:t>
            </w:r>
            <w:proofErr w:type="spellEnd"/>
            <w:r>
              <w:rPr>
                <w:sz w:val="26"/>
                <w:szCs w:val="26"/>
              </w:rPr>
              <w:t xml:space="preserve"> </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rPr>
                <w:rStyle w:val="productprice"/>
              </w:rPr>
            </w:pPr>
            <w:r>
              <w:rPr>
                <w:rStyle w:val="productprice"/>
                <w:sz w:val="26"/>
                <w:szCs w:val="26"/>
              </w:rPr>
              <w:t>0</w:t>
            </w:r>
            <w:r w:rsidR="007A2589">
              <w:rPr>
                <w:rStyle w:val="productprice"/>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jc w:val="center"/>
              <w:rPr>
                <w:color w:val="000000"/>
              </w:rPr>
            </w:pPr>
            <w:r>
              <w:rPr>
                <w:color w:val="000000"/>
                <w:sz w:val="26"/>
                <w:szCs w:val="26"/>
              </w:rPr>
              <w:t>1</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DD38FD">
            <w:pPr>
              <w:jc w:val="right"/>
            </w:pPr>
            <w:r>
              <w:t>0</w:t>
            </w:r>
            <w:r w:rsidR="007A2589">
              <w:t>,</w:t>
            </w:r>
            <w:r w:rsidR="007A2589">
              <w:rPr>
                <w:lang w:val="en-US"/>
              </w:rPr>
              <w:t>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0608A9" w:rsidP="00DD38FD">
            <w:pPr>
              <w:jc w:val="center"/>
              <w:rPr>
                <w:color w:val="000000" w:themeColor="text1"/>
              </w:rPr>
            </w:pPr>
            <w:r>
              <w:rPr>
                <w:color w:val="000000" w:themeColor="text1"/>
              </w:rPr>
              <w:t>10</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282F24" w:rsidP="00282F24">
            <w:pPr>
              <w:jc w:val="right"/>
              <w:rPr>
                <w:lang w:val="en-US"/>
              </w:rPr>
            </w:pPr>
            <w:r>
              <w:t>0</w:t>
            </w:r>
            <w:r w:rsidR="007A2589">
              <w:t>,</w:t>
            </w:r>
            <w:r>
              <w:t>0</w:t>
            </w:r>
          </w:p>
        </w:tc>
      </w:tr>
      <w:tr w:rsidR="007A2589" w:rsidTr="00282F24">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A2589" w:rsidRDefault="007A2589" w:rsidP="00DD38FD">
            <w:pPr>
              <w:pStyle w:val="aa"/>
              <w:spacing w:line="240" w:lineRule="auto"/>
              <w:jc w:val="center"/>
              <w:rPr>
                <w:sz w:val="26"/>
                <w:szCs w:val="26"/>
              </w:rPr>
            </w:pPr>
          </w:p>
        </w:tc>
        <w:tc>
          <w:tcPr>
            <w:tcW w:w="223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a"/>
              <w:spacing w:line="240" w:lineRule="auto"/>
              <w:rPr>
                <w:sz w:val="26"/>
                <w:szCs w:val="26"/>
              </w:rPr>
            </w:pPr>
            <w:r>
              <w:rPr>
                <w:sz w:val="26"/>
                <w:szCs w:val="26"/>
              </w:rPr>
              <w:t>Итого</w:t>
            </w:r>
          </w:p>
        </w:tc>
        <w:tc>
          <w:tcPr>
            <w:tcW w:w="109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a"/>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a"/>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a"/>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a"/>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0608A9" w:rsidP="00282F24">
            <w:pPr>
              <w:pStyle w:val="aa"/>
              <w:spacing w:line="240" w:lineRule="auto"/>
              <w:jc w:val="right"/>
              <w:rPr>
                <w:color w:val="000000" w:themeColor="text1"/>
                <w:sz w:val="26"/>
                <w:szCs w:val="26"/>
                <w:lang w:val="en-US"/>
              </w:rPr>
            </w:pPr>
            <w:r>
              <w:rPr>
                <w:color w:val="000000" w:themeColor="text1"/>
                <w:sz w:val="26"/>
                <w:szCs w:val="26"/>
              </w:rPr>
              <w:t>0,0</w:t>
            </w:r>
          </w:p>
        </w:tc>
      </w:tr>
    </w:tbl>
    <w:p w:rsidR="007E5A42" w:rsidRDefault="007E5A42" w:rsidP="007A2589">
      <w:pPr>
        <w:pStyle w:val="a4"/>
        <w:rPr>
          <w:lang w:val="ru-RU"/>
        </w:rPr>
      </w:pPr>
    </w:p>
    <w:p w:rsidR="007E5A42" w:rsidRDefault="007E5A42" w:rsidP="007A2589">
      <w:pPr>
        <w:pStyle w:val="a4"/>
        <w:rPr>
          <w:lang w:val="ru-RU"/>
        </w:rPr>
      </w:pPr>
      <w:r>
        <w:rPr>
          <w:lang w:val="ru-RU"/>
        </w:rPr>
        <w:lastRenderedPageBreak/>
        <w:t xml:space="preserve">С точки зрения экономии амортизационных начислений на оборудование </w:t>
      </w:r>
      <w:r w:rsidR="00AB754D">
        <w:rPr>
          <w:lang w:val="ru-RU"/>
        </w:rPr>
        <w:t>ниже</w:t>
      </w:r>
      <w:r>
        <w:rPr>
          <w:lang w:val="ru-RU"/>
        </w:rPr>
        <w:t xml:space="preserve"> 100</w:t>
      </w:r>
      <w:r w:rsidR="00AB754D">
        <w:rPr>
          <w:lang w:val="ru-RU"/>
        </w:rPr>
        <w:t xml:space="preserve"> </w:t>
      </w:r>
      <w:r>
        <w:rPr>
          <w:lang w:val="ru-RU"/>
        </w:rPr>
        <w:t>000 руб. сумма отчислений не</w:t>
      </w:r>
      <w:r w:rsidR="00AB754D">
        <w:rPr>
          <w:lang w:val="ru-RU"/>
        </w:rPr>
        <w:t xml:space="preserve"> учитывается</w:t>
      </w:r>
      <w:bookmarkStart w:id="2" w:name="_GoBack"/>
      <w:bookmarkEnd w:id="2"/>
      <w:r>
        <w:rPr>
          <w:lang w:val="ru-RU"/>
        </w:rPr>
        <w:t>.</w:t>
      </w:r>
    </w:p>
    <w:p w:rsidR="007A2589" w:rsidRDefault="007A2589" w:rsidP="007A2589">
      <w:pPr>
        <w:pStyle w:val="a4"/>
        <w:rPr>
          <w:lang w:val="ru-RU"/>
        </w:rPr>
      </w:pPr>
      <w:r>
        <w:rPr>
          <w:lang w:val="ru-RU"/>
        </w:rPr>
        <w:t xml:space="preserve">Амортизационное отчисление </w:t>
      </w:r>
      <w:proofErr w:type="spellStart"/>
      <w:r>
        <w:rPr>
          <w:i/>
          <w:lang w:val="ru-RU"/>
        </w:rPr>
        <w:t>А</w:t>
      </w:r>
      <w:r>
        <w:rPr>
          <w:i/>
          <w:vertAlign w:val="subscript"/>
          <w:lang w:val="ru-RU"/>
        </w:rPr>
        <w:t>i</w:t>
      </w:r>
      <w:proofErr w:type="spellEnd"/>
      <w:r>
        <w:rPr>
          <w:i/>
          <w:lang w:val="ru-RU"/>
        </w:rPr>
        <w:t xml:space="preserve">, </w:t>
      </w:r>
      <w:r>
        <w:rPr>
          <w:lang w:val="ru-RU"/>
        </w:rPr>
        <w:t xml:space="preserve">руб., включаемое в расходы по проекту, для каждого из основных средств можно вычислить </w:t>
      </w:r>
      <w:proofErr w:type="gramStart"/>
      <w:r>
        <w:rPr>
          <w:lang w:val="ru-RU"/>
        </w:rPr>
        <w:t>по</w:t>
      </w:r>
      <w:proofErr w:type="gramEnd"/>
      <w:r>
        <w:rPr>
          <w:lang w:val="ru-RU"/>
        </w:rPr>
        <w:t xml:space="preserve"> формуле 4.10:</w:t>
      </w:r>
    </w:p>
    <w:p w:rsidR="007A2589" w:rsidRDefault="007A2589" w:rsidP="007A2589">
      <w:pPr>
        <w:pStyle w:val="a8"/>
      </w:pPr>
      <w:r>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p>
    <w:p w:rsidR="007A2589" w:rsidRDefault="007A2589" w:rsidP="007A2589">
      <w:pPr>
        <w:pStyle w:val="a6"/>
      </w:pPr>
      <w:r>
        <w:t>где</w:t>
      </w:r>
      <w:r>
        <w:tab/>
      </w:r>
      <w:proofErr w:type="spellStart"/>
      <w:r>
        <w:rPr>
          <w:i/>
        </w:rPr>
        <w:t>АО</w:t>
      </w:r>
      <w:proofErr w:type="gramStart"/>
      <w:r>
        <w:rPr>
          <w:i/>
          <w:vertAlign w:val="subscript"/>
        </w:rPr>
        <w:t>i</w:t>
      </w:r>
      <w:proofErr w:type="spellEnd"/>
      <w:proofErr w:type="gramEnd"/>
      <w:r>
        <w:rPr>
          <w:vertAlign w:val="subscript"/>
        </w:rPr>
        <w:t xml:space="preserve"> </w:t>
      </w:r>
      <w:r>
        <w:t>– сумма планируемого амортизационного отчисления для основного средства за год, руб.;</w:t>
      </w:r>
    </w:p>
    <w:p w:rsidR="007A2589" w:rsidRDefault="007A2589" w:rsidP="007A2589">
      <w:pPr>
        <w:pStyle w:val="a6"/>
      </w:pPr>
      <w:r>
        <w:tab/>
      </w:r>
      <w:proofErr w:type="spellStart"/>
      <w:r>
        <w:rPr>
          <w:i/>
        </w:rPr>
        <w:t>КД</w:t>
      </w:r>
      <w:proofErr w:type="gramStart"/>
      <w:r>
        <w:rPr>
          <w:i/>
          <w:vertAlign w:val="subscript"/>
        </w:rPr>
        <w:t>i</w:t>
      </w:r>
      <w:proofErr w:type="spellEnd"/>
      <w:proofErr w:type="gramEnd"/>
      <w:r>
        <w:rPr>
          <w:vertAlign w:val="subscript"/>
        </w:rPr>
        <w:t xml:space="preserve"> </w:t>
      </w:r>
      <w:r>
        <w:t xml:space="preserve">– количество календарных дней, в течение которых использовалось основное средство, </w:t>
      </w:r>
      <w:proofErr w:type="spellStart"/>
      <w:r>
        <w:t>дн</w:t>
      </w:r>
      <w:proofErr w:type="spellEnd"/>
      <w:r>
        <w:t>.;</w:t>
      </w:r>
    </w:p>
    <w:p w:rsidR="007A2589" w:rsidRDefault="007A2589" w:rsidP="007A2589">
      <w:pPr>
        <w:pStyle w:val="a6"/>
      </w:pPr>
      <w:r>
        <w:tab/>
      </w:r>
      <w:r>
        <w:rPr>
          <w:i/>
        </w:rPr>
        <w:t>365</w:t>
      </w:r>
      <w:r>
        <w:t xml:space="preserve"> – это количество календарных дней в году, </w:t>
      </w:r>
      <w:proofErr w:type="spellStart"/>
      <w:r>
        <w:t>дн</w:t>
      </w:r>
      <w:proofErr w:type="spellEnd"/>
      <w:r>
        <w:t>.</w:t>
      </w:r>
    </w:p>
    <w:p w:rsidR="007A2589" w:rsidRDefault="007A2589" w:rsidP="007A2589">
      <w:pPr>
        <w:pStyle w:val="a4"/>
        <w:rPr>
          <w:lang w:val="ru-RU"/>
        </w:rPr>
      </w:pPr>
      <w:r>
        <w:rPr>
          <w:color w:val="000000"/>
          <w:lang w:val="ru-RU"/>
        </w:rPr>
        <w:t>Для всех основных средств и нематериальных активов</w:t>
      </w:r>
      <w:r>
        <w:rPr>
          <w:lang w:val="ru-RU"/>
        </w:rPr>
        <w:t xml:space="preserve"> рассчитывается сумма годового амортизационного отчисления </w:t>
      </w:r>
      <w:proofErr w:type="spellStart"/>
      <w:r>
        <w:rPr>
          <w:i/>
          <w:lang w:val="ru-RU"/>
        </w:rPr>
        <w:t>АО</w:t>
      </w:r>
      <w:proofErr w:type="gramStart"/>
      <w:r>
        <w:rPr>
          <w:i/>
          <w:vertAlign w:val="subscript"/>
          <w:lang w:val="ru-RU"/>
        </w:rPr>
        <w:t>i</w:t>
      </w:r>
      <w:proofErr w:type="spellEnd"/>
      <w:proofErr w:type="gramEnd"/>
      <w:r>
        <w:rPr>
          <w:lang w:val="ru-RU"/>
        </w:rPr>
        <w:t>, руб. по формуле 4.11, которое каждый год будет составлять одну и ту же величину для одного и того же устройства.</w:t>
      </w:r>
    </w:p>
    <w:p w:rsidR="007A2589" w:rsidRDefault="007A2589" w:rsidP="007A2589">
      <w:pPr>
        <w:pStyle w:val="a8"/>
      </w:pPr>
      <w:r>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(4.11)</w:t>
      </w:r>
    </w:p>
    <w:p w:rsidR="007A2589" w:rsidRDefault="007A2589" w:rsidP="007A2589">
      <w:pPr>
        <w:pStyle w:val="a6"/>
      </w:pPr>
      <w:r>
        <w:t>где</w:t>
      </w:r>
      <w:r>
        <w:rPr>
          <w:i/>
        </w:rPr>
        <w:tab/>
      </w:r>
      <w:proofErr w:type="spellStart"/>
      <w:r>
        <w:rPr>
          <w:i/>
        </w:rPr>
        <w:t>НС</w:t>
      </w:r>
      <w:proofErr w:type="gramStart"/>
      <w:r>
        <w:rPr>
          <w:i/>
          <w:vertAlign w:val="subscript"/>
        </w:rPr>
        <w:t>i</w:t>
      </w:r>
      <w:proofErr w:type="spellEnd"/>
      <w:proofErr w:type="gramEnd"/>
      <w:r>
        <w:t xml:space="preserve"> </w:t>
      </w:r>
      <w:r>
        <w:tab/>
        <w:t>– начальная стоимость основного средства, руб.;</w:t>
      </w:r>
    </w:p>
    <w:p w:rsidR="007A2589" w:rsidRDefault="007A2589" w:rsidP="007A2589">
      <w:pPr>
        <w:pStyle w:val="a6"/>
      </w:pPr>
      <w:r>
        <w:rPr>
          <w:i/>
        </w:rPr>
        <w:tab/>
      </w:r>
      <w:proofErr w:type="spellStart"/>
      <w:r>
        <w:rPr>
          <w:i/>
        </w:rPr>
        <w:t>Ср</w:t>
      </w:r>
      <w:proofErr w:type="gramStart"/>
      <w:r>
        <w:rPr>
          <w:i/>
          <w:vertAlign w:val="subscript"/>
        </w:rPr>
        <w:t>i</w:t>
      </w:r>
      <w:proofErr w:type="spellEnd"/>
      <w:proofErr w:type="gramEnd"/>
      <w:r>
        <w:tab/>
        <w:t>– срок службы основного средства, лет.</w:t>
      </w:r>
    </w:p>
    <w:p w:rsidR="007A2589" w:rsidRDefault="007A2589" w:rsidP="007A2589">
      <w:pPr>
        <w:pStyle w:val="a4"/>
        <w:rPr>
          <w:lang w:val="ru-RU"/>
        </w:rPr>
      </w:pPr>
      <w:r>
        <w:rPr>
          <w:lang w:val="ru-RU"/>
        </w:rPr>
        <w:t xml:space="preserve">Далее для каждого основного средства рассчитывается период его использования в проекте в календарных днях </w:t>
      </w:r>
      <w:proofErr w:type="spellStart"/>
      <w:r>
        <w:rPr>
          <w:i/>
          <w:lang w:val="ru-RU"/>
        </w:rPr>
        <w:t>КД</w:t>
      </w:r>
      <w:proofErr w:type="gramStart"/>
      <w:r>
        <w:rPr>
          <w:i/>
          <w:vertAlign w:val="subscript"/>
          <w:lang w:val="ru-RU"/>
        </w:rPr>
        <w:t>i</w:t>
      </w:r>
      <w:proofErr w:type="spellEnd"/>
      <w:proofErr w:type="gramEnd"/>
      <w:r>
        <w:rPr>
          <w:lang w:val="ru-RU"/>
        </w:rPr>
        <w:t>, формула 4.12:</w:t>
      </w:r>
    </w:p>
    <w:p w:rsidR="007A2589" w:rsidRDefault="007A2589" w:rsidP="007A2589">
      <w:pPr>
        <w:pStyle w:val="a8"/>
      </w:pPr>
      <w:r>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(4.12)</w:t>
      </w:r>
    </w:p>
    <w:p w:rsidR="007A2589" w:rsidRDefault="007A2589" w:rsidP="007A2589">
      <w:pPr>
        <w:pStyle w:val="a6"/>
      </w:pPr>
      <w:r>
        <w:t>где</w:t>
      </w:r>
      <w:r>
        <w:tab/>
      </w:r>
      <w:proofErr w:type="spellStart"/>
      <w:r>
        <w:rPr>
          <w:i/>
        </w:rPr>
        <w:t>КС</w:t>
      </w:r>
      <w:proofErr w:type="gramStart"/>
      <w:r>
        <w:rPr>
          <w:i/>
          <w:vertAlign w:val="subscript"/>
        </w:rPr>
        <w:t>i</w:t>
      </w:r>
      <w:proofErr w:type="spellEnd"/>
      <w:proofErr w:type="gramEnd"/>
      <w:r>
        <w:t xml:space="preserve"> – это количество рабочих дней (фактически, при односменном режиме работы – количество рабочих смен);</w:t>
      </w:r>
    </w:p>
    <w:p w:rsidR="007A2589" w:rsidRDefault="007A2589" w:rsidP="007A2589">
      <w:pPr>
        <w:pStyle w:val="a6"/>
      </w:pPr>
      <w:r>
        <w:tab/>
      </w:r>
      <w:r>
        <w:rPr>
          <w:i/>
        </w:rPr>
        <w:t>5</w:t>
      </w:r>
      <w:r>
        <w:t xml:space="preserve"> – это количество рабочих дней на наделе;</w:t>
      </w:r>
    </w:p>
    <w:p w:rsidR="007A2589" w:rsidRDefault="007A2589" w:rsidP="007A2589">
      <w:pPr>
        <w:pStyle w:val="a6"/>
      </w:pPr>
      <w:r>
        <w:tab/>
      </w:r>
      <w:r>
        <w:rPr>
          <w:i/>
        </w:rPr>
        <w:t>7</w:t>
      </w:r>
      <w:r>
        <w:t xml:space="preserve"> – это количество календарных дней в неделе.</w:t>
      </w:r>
    </w:p>
    <w:p w:rsidR="007A2589" w:rsidRDefault="007A2589" w:rsidP="007A2589">
      <w:pPr>
        <w:pStyle w:val="a4"/>
        <w:rPr>
          <w:lang w:val="ru-RU"/>
        </w:rPr>
      </w:pPr>
      <w:r>
        <w:rPr>
          <w:lang w:val="ru-RU"/>
        </w:rPr>
        <w:t>Подстановкой значений из таблицы 4.4 в формулу 4.9 получено:</w:t>
      </w:r>
    </w:p>
    <w:p w:rsidR="007A2589" w:rsidRDefault="007A2589" w:rsidP="007A2589">
      <w:pPr>
        <w:pStyle w:val="a8"/>
      </w:pPr>
      <w:r>
        <w:tab/>
      </w:r>
      <m:oMath>
        <m:r>
          <w:rPr>
            <w:rFonts w:ascii="Cambria Math"/>
          </w:rPr>
          <m:t>АМ</m:t>
        </m:r>
        <m:r>
          <w:rPr>
            <w:rFonts w:ascii="Cambria Math"/>
          </w:rPr>
          <m:t>=</m:t>
        </m:r>
        <m:r>
          <m:rPr>
            <m:nor/>
          </m:rPr>
          <w:rPr>
            <w:rFonts w:ascii="Cambria Math"/>
          </w:rPr>
          <m:t>0,0</m:t>
        </m:r>
        <m:r>
          <m:rPr>
            <m:sty m:val="p"/>
          </m:rPr>
          <w:rPr>
            <w:rFonts w:ascii="Cambria Math"/>
          </w:rPr>
          <m:t>руб</m:t>
        </m:r>
        <m:r>
          <m:rPr>
            <m:sty m:val="p"/>
          </m:rPr>
          <w:rPr>
            <w:rFonts w:ascii="Cambria Math"/>
          </w:rPr>
          <m:t>.</m:t>
        </m:r>
      </m:oMath>
      <w:r>
        <w:tab/>
      </w:r>
    </w:p>
    <w:p w:rsidR="007A2589" w:rsidRDefault="007A2589" w:rsidP="007A2589">
      <w:pPr>
        <w:pStyle w:val="a4"/>
        <w:rPr>
          <w:lang w:val="ru-RU"/>
        </w:rPr>
      </w:pPr>
      <w:r>
        <w:rPr>
          <w:lang w:val="ru-RU"/>
        </w:rPr>
        <w:lastRenderedPageBreak/>
        <w:t xml:space="preserve">Следующим этапом сметного расчета является </w:t>
      </w:r>
      <w:r>
        <w:rPr>
          <w:color w:val="000000"/>
          <w:lang w:val="ru-RU"/>
        </w:rPr>
        <w:t>затраты на оплату труда</w:t>
      </w:r>
      <w:r>
        <w:rPr>
          <w:lang w:val="ru-RU"/>
        </w:rPr>
        <w:t>.</w:t>
      </w:r>
    </w:p>
    <w:p w:rsidR="007A2589" w:rsidRDefault="007A2589" w:rsidP="007A2589">
      <w:pPr>
        <w:pStyle w:val="a4"/>
        <w:rPr>
          <w:lang w:val="ru-RU"/>
        </w:rPr>
      </w:pPr>
      <w:r>
        <w:rPr>
          <w:lang w:val="ru-RU"/>
        </w:rPr>
        <w:t xml:space="preserve">Фонд оплаты труда </w:t>
      </w:r>
      <w:r>
        <w:rPr>
          <w:rStyle w:val="ab"/>
          <w:lang w:val="ru-RU"/>
        </w:rPr>
        <w:t>ЗП, руб.</w:t>
      </w:r>
      <w:r>
        <w:rPr>
          <w:lang w:val="ru-RU"/>
        </w:rPr>
        <w:t>, включаемый в затраты по проекту, можно рассчитать по формуле 4.13:</w:t>
      </w:r>
    </w:p>
    <w:p w:rsidR="007A2589" w:rsidRDefault="007A2589" w:rsidP="007A2589">
      <w:pPr>
        <w:pStyle w:val="a8"/>
      </w:pPr>
      <w:r>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t>,</w:t>
      </w:r>
      <w:r>
        <w:tab/>
        <w:t>(4.13)</w:t>
      </w:r>
    </w:p>
    <w:p w:rsidR="007A2589" w:rsidRDefault="007A2589" w:rsidP="007A2589">
      <w:pPr>
        <w:pStyle w:val="a6"/>
      </w:pPr>
      <w:r>
        <w:t>где</w:t>
      </w:r>
      <w:r>
        <w:tab/>
      </w:r>
      <w:r>
        <w:rPr>
          <w:rStyle w:val="ab"/>
        </w:rPr>
        <w:t>ОЗП</w:t>
      </w:r>
      <w:r>
        <w:t xml:space="preserve"> – основная заработная плата всех работников, участвовавших в проекте, руб.;</w:t>
      </w:r>
    </w:p>
    <w:p w:rsidR="007A2589" w:rsidRDefault="007A2589" w:rsidP="007A2589">
      <w:pPr>
        <w:pStyle w:val="a6"/>
      </w:pPr>
      <w:r>
        <w:rPr>
          <w:rStyle w:val="ab"/>
        </w:rPr>
        <w:tab/>
        <w:t>ДЗП</w:t>
      </w:r>
      <w:r>
        <w:t xml:space="preserve"> – дополнительная заработная плата всех работников, участвовавших в проекте, руб.;</w:t>
      </w:r>
    </w:p>
    <w:p w:rsidR="007A2589" w:rsidRDefault="007A2589" w:rsidP="007A2589">
      <w:pPr>
        <w:pStyle w:val="a4"/>
        <w:rPr>
          <w:lang w:val="ru-RU"/>
        </w:rPr>
      </w:pPr>
      <w:r>
        <w:rPr>
          <w:lang w:val="ru-RU"/>
        </w:rPr>
        <w:t xml:space="preserve">Основная заработная плата </w:t>
      </w:r>
      <w:r>
        <w:rPr>
          <w:rStyle w:val="ab"/>
          <w:lang w:val="ru-RU"/>
        </w:rPr>
        <w:t>ОЗП, руб.</w:t>
      </w:r>
      <w:r>
        <w:rPr>
          <w:lang w:val="ru-RU"/>
        </w:rPr>
        <w:t>, включаемая в затраты проекта, будет складываться из двух частей, для расчёта можно воспользоваться формулой 4.14:</w:t>
      </w:r>
    </w:p>
    <w:p w:rsidR="007A2589" w:rsidRDefault="007A2589" w:rsidP="007A2589">
      <w:pPr>
        <w:pStyle w:val="a8"/>
      </w:pPr>
      <w:r>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t>,</w:t>
      </w:r>
      <w:r>
        <w:tab/>
        <w:t>(4.14)</w:t>
      </w:r>
    </w:p>
    <w:p w:rsidR="007A2589" w:rsidRDefault="007A2589" w:rsidP="007A2589">
      <w:pPr>
        <w:pStyle w:val="a6"/>
      </w:pPr>
      <w:r>
        <w:t>где</w:t>
      </w:r>
      <w:r>
        <w:tab/>
      </w:r>
      <w:proofErr w:type="spellStart"/>
      <w:r>
        <w:rPr>
          <w:rStyle w:val="ab"/>
        </w:rPr>
        <w:t>ОкЗП</w:t>
      </w:r>
      <w:proofErr w:type="spellEnd"/>
      <w:r>
        <w:t xml:space="preserve"> – сумма заработных плат всех рабочих, участвовавших в проекте, оплачиваемых по окладной системе оплаты труда, руб.;</w:t>
      </w:r>
    </w:p>
    <w:p w:rsidR="007A2589" w:rsidRDefault="007A2589" w:rsidP="007A2589">
      <w:pPr>
        <w:pStyle w:val="a6"/>
      </w:pPr>
      <w:r>
        <w:rPr>
          <w:rStyle w:val="ab"/>
        </w:rPr>
        <w:tab/>
      </w:r>
      <w:proofErr w:type="spellStart"/>
      <w:r>
        <w:rPr>
          <w:rStyle w:val="ab"/>
        </w:rPr>
        <w:t>СдЗП</w:t>
      </w:r>
      <w:proofErr w:type="spellEnd"/>
      <w:r>
        <w:tab/>
        <w:t>– сумма заработных плат всех рабочих, участвовавших в проекте, оплачиваемых по сдельной системе оплаты труда;</w:t>
      </w:r>
    </w:p>
    <w:p w:rsidR="007A2589" w:rsidRDefault="007A2589" w:rsidP="007A2589">
      <w:pPr>
        <w:pStyle w:val="a4"/>
        <w:rPr>
          <w:lang w:val="ru-RU"/>
        </w:rPr>
      </w:pPr>
      <w:r>
        <w:rPr>
          <w:lang w:val="ru-RU"/>
        </w:rPr>
        <w:t>Заработная плата всех рабочих</w:t>
      </w:r>
      <w:r>
        <w:rPr>
          <w:rStyle w:val="ab"/>
          <w:lang w:val="ru-RU"/>
        </w:rPr>
        <w:t xml:space="preserve"> </w:t>
      </w:r>
      <w:proofErr w:type="spellStart"/>
      <w:r>
        <w:rPr>
          <w:rStyle w:val="ab"/>
          <w:lang w:val="ru-RU"/>
        </w:rPr>
        <w:t>ОкЗП</w:t>
      </w:r>
      <w:proofErr w:type="spellEnd"/>
      <w:r>
        <w:rPr>
          <w:rStyle w:val="ab"/>
          <w:lang w:val="ru-RU"/>
        </w:rPr>
        <w:t>, руб.</w:t>
      </w:r>
      <w:r>
        <w:rPr>
          <w:lang w:val="ru-RU"/>
        </w:rPr>
        <w:t>, участвовавших в проекте, оплачиваемых по окладной системе оплаты труда, вычисляется по формуле 4.15:</w:t>
      </w:r>
    </w:p>
    <w:p w:rsidR="007A2589" w:rsidRDefault="007A2589" w:rsidP="007A2589">
      <w:pPr>
        <w:pStyle w:val="a8"/>
      </w:pPr>
      <w:r>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t>,</w:t>
      </w:r>
      <w:r>
        <w:tab/>
        <w:t>(4.15)</w:t>
      </w:r>
    </w:p>
    <w:p w:rsidR="007A2589" w:rsidRDefault="007A2589" w:rsidP="007A2589">
      <w:pPr>
        <w:pStyle w:val="a6"/>
      </w:pPr>
      <w:r>
        <w:t>где</w:t>
      </w:r>
      <w:r>
        <w:tab/>
      </w:r>
      <w:proofErr w:type="spellStart"/>
      <w:r>
        <w:rPr>
          <w:rStyle w:val="ab"/>
        </w:rPr>
        <w:t>ОкЗП</w:t>
      </w:r>
      <w:proofErr w:type="gramStart"/>
      <w:r>
        <w:rPr>
          <w:rStyle w:val="ab"/>
          <w:vertAlign w:val="subscript"/>
        </w:rPr>
        <w:t>i</w:t>
      </w:r>
      <w:proofErr w:type="spellEnd"/>
      <w:proofErr w:type="gramEnd"/>
      <w:r>
        <w:t xml:space="preserve"> – заработная плата отдельного рабочего, участвовавшего в проекте, оплачиваемого по окладной системе оплаты труда, руб.</w:t>
      </w:r>
    </w:p>
    <w:p w:rsidR="007A2589" w:rsidRDefault="007A2589" w:rsidP="007A2589">
      <w:pPr>
        <w:pStyle w:val="a4"/>
        <w:rPr>
          <w:lang w:val="ru-RU"/>
        </w:rPr>
      </w:pPr>
      <w:r>
        <w:rPr>
          <w:lang w:val="ru-RU"/>
        </w:rPr>
        <w:t>В таблице 4.5 сведены данные по работникам, принимавшим участие в проекте, оплачиваемым по окладной системе оплаты труда.</w:t>
      </w:r>
    </w:p>
    <w:p w:rsidR="007A2589" w:rsidRDefault="007A2589" w:rsidP="007A2589">
      <w:pPr>
        <w:pStyle w:val="a9"/>
      </w:pPr>
      <w:r>
        <w:t>Таблица 4.5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2934"/>
        <w:gridCol w:w="1795"/>
        <w:gridCol w:w="1819"/>
        <w:gridCol w:w="2032"/>
      </w:tblGrid>
      <w:tr w:rsidR="007A2589" w:rsidTr="00282F24">
        <w:tc>
          <w:tcPr>
            <w:tcW w:w="54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w:t>
            </w:r>
          </w:p>
        </w:tc>
        <w:tc>
          <w:tcPr>
            <w:tcW w:w="29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Должность, профессия работника</w:t>
            </w:r>
          </w:p>
        </w:tc>
        <w:tc>
          <w:tcPr>
            <w:tcW w:w="17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1103A4" w:rsidP="00DD38FD">
            <w:pPr>
              <w:pStyle w:val="a4"/>
              <w:spacing w:line="240" w:lineRule="auto"/>
              <w:ind w:left="0" w:right="0" w:firstLine="0"/>
              <w:jc w:val="center"/>
              <w:rPr>
                <w:sz w:val="26"/>
                <w:szCs w:val="26"/>
                <w:lang w:val="ru-RU"/>
              </w:rPr>
            </w:pPr>
            <w:r>
              <w:rPr>
                <w:sz w:val="26"/>
                <w:szCs w:val="26"/>
                <w:lang w:val="ru-RU"/>
              </w:rPr>
              <w:t xml:space="preserve">Месячный оклад, </w:t>
            </w:r>
            <w:proofErr w:type="spellStart"/>
            <w:r>
              <w:rPr>
                <w:sz w:val="26"/>
                <w:szCs w:val="26"/>
                <w:lang w:val="ru-RU"/>
              </w:rPr>
              <w:t>руб</w:t>
            </w:r>
            <w:proofErr w:type="spellEnd"/>
            <w:r>
              <w:rPr>
                <w:sz w:val="26"/>
                <w:szCs w:val="26"/>
                <w:lang w:val="ru-RU"/>
              </w:rPr>
              <w:t>.</w:t>
            </w:r>
            <w:proofErr w:type="gramStart"/>
            <w:r>
              <w:rPr>
                <w:sz w:val="26"/>
                <w:szCs w:val="26"/>
                <w:lang w:val="ru-RU"/>
              </w:rPr>
              <w:t>,</w:t>
            </w:r>
            <w:r w:rsidR="007A2589">
              <w:rPr>
                <w:sz w:val="26"/>
                <w:szCs w:val="26"/>
                <w:lang w:val="ru-RU"/>
              </w:rPr>
              <w:t>к</w:t>
            </w:r>
            <w:proofErr w:type="gramEnd"/>
            <w:r w:rsidR="007A2589">
              <w:rPr>
                <w:sz w:val="26"/>
                <w:szCs w:val="26"/>
                <w:lang w:val="ru-RU"/>
              </w:rPr>
              <w:t>оп.</w:t>
            </w:r>
          </w:p>
        </w:tc>
        <w:tc>
          <w:tcPr>
            <w:tcW w:w="18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Отработано смен, шт.</w:t>
            </w:r>
          </w:p>
        </w:tc>
        <w:tc>
          <w:tcPr>
            <w:tcW w:w="20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center"/>
              <w:rPr>
                <w:sz w:val="26"/>
                <w:szCs w:val="26"/>
                <w:lang w:val="ru-RU"/>
              </w:rPr>
            </w:pPr>
            <w:r>
              <w:rPr>
                <w:sz w:val="26"/>
                <w:szCs w:val="26"/>
                <w:lang w:val="ru-RU"/>
              </w:rPr>
              <w:t>Заработная плата, руб., коп.</w:t>
            </w:r>
          </w:p>
        </w:tc>
      </w:tr>
      <w:tr w:rsidR="007A2589" w:rsidTr="00282F24">
        <w:tc>
          <w:tcPr>
            <w:tcW w:w="54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A2589" w:rsidP="00DD38FD">
            <w:pPr>
              <w:pStyle w:val="a4"/>
              <w:spacing w:line="240" w:lineRule="auto"/>
              <w:ind w:left="0" w:right="0" w:firstLine="0"/>
              <w:jc w:val="center"/>
              <w:rPr>
                <w:sz w:val="26"/>
                <w:szCs w:val="26"/>
                <w:lang w:val="ru-RU"/>
              </w:rPr>
            </w:pPr>
            <w:r>
              <w:rPr>
                <w:sz w:val="26"/>
                <w:szCs w:val="26"/>
                <w:lang w:val="ru-RU"/>
              </w:rPr>
              <w:lastRenderedPageBreak/>
              <w:t>1</w:t>
            </w:r>
          </w:p>
        </w:tc>
        <w:tc>
          <w:tcPr>
            <w:tcW w:w="29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68682C" w:rsidP="0068682C">
            <w:pPr>
              <w:pStyle w:val="a4"/>
              <w:spacing w:line="240" w:lineRule="auto"/>
              <w:ind w:left="0" w:right="0" w:firstLine="0"/>
              <w:jc w:val="left"/>
              <w:rPr>
                <w:sz w:val="26"/>
                <w:szCs w:val="26"/>
                <w:lang w:val="ru-RU"/>
              </w:rPr>
            </w:pPr>
            <w:r>
              <w:rPr>
                <w:sz w:val="26"/>
                <w:szCs w:val="26"/>
                <w:lang w:val="ru-RU"/>
              </w:rPr>
              <w:t>Инженер-программист</w:t>
            </w:r>
          </w:p>
        </w:tc>
        <w:tc>
          <w:tcPr>
            <w:tcW w:w="17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97DC1" w:rsidP="00DD38FD">
            <w:pPr>
              <w:jc w:val="right"/>
              <w:rPr>
                <w:color w:val="000000"/>
                <w:sz w:val="26"/>
                <w:szCs w:val="26"/>
              </w:rPr>
            </w:pPr>
            <w:r>
              <w:rPr>
                <w:color w:val="000000"/>
                <w:sz w:val="26"/>
                <w:szCs w:val="26"/>
              </w:rPr>
              <w:t>5</w:t>
            </w:r>
            <w:r w:rsidR="007A2589">
              <w:rPr>
                <w:color w:val="000000"/>
                <w:sz w:val="26"/>
                <w:szCs w:val="26"/>
              </w:rPr>
              <w:t>0 000,00</w:t>
            </w:r>
          </w:p>
        </w:tc>
        <w:tc>
          <w:tcPr>
            <w:tcW w:w="18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Pr="00797DC1" w:rsidRDefault="00797DC1" w:rsidP="00DD38FD">
            <w:pPr>
              <w:jc w:val="center"/>
              <w:rPr>
                <w:color w:val="000000" w:themeColor="text1"/>
                <w:sz w:val="26"/>
                <w:szCs w:val="26"/>
              </w:rPr>
            </w:pPr>
            <w:r>
              <w:rPr>
                <w:color w:val="000000" w:themeColor="text1"/>
                <w:sz w:val="26"/>
                <w:szCs w:val="26"/>
              </w:rPr>
              <w:t>10</w:t>
            </w:r>
          </w:p>
        </w:tc>
        <w:tc>
          <w:tcPr>
            <w:tcW w:w="20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Default="00797DC1" w:rsidP="00797DC1">
            <w:pPr>
              <w:jc w:val="right"/>
              <w:rPr>
                <w:sz w:val="26"/>
                <w:szCs w:val="26"/>
                <w:lang w:val="en-US"/>
              </w:rPr>
            </w:pPr>
            <w:r>
              <w:rPr>
                <w:sz w:val="26"/>
                <w:szCs w:val="26"/>
              </w:rPr>
              <w:t>24509</w:t>
            </w:r>
            <w:r w:rsidR="007A2589">
              <w:rPr>
                <w:sz w:val="26"/>
                <w:szCs w:val="26"/>
              </w:rPr>
              <w:t>,</w:t>
            </w:r>
            <w:r>
              <w:rPr>
                <w:sz w:val="26"/>
                <w:szCs w:val="26"/>
              </w:rPr>
              <w:t>8</w:t>
            </w:r>
          </w:p>
        </w:tc>
      </w:tr>
      <w:tr w:rsidR="007A2589" w:rsidTr="00282F24">
        <w:tc>
          <w:tcPr>
            <w:tcW w:w="54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4"/>
              <w:spacing w:line="240" w:lineRule="auto"/>
              <w:ind w:left="0" w:right="0" w:firstLine="0"/>
              <w:rPr>
                <w:sz w:val="26"/>
                <w:szCs w:val="26"/>
                <w:lang w:val="ru-RU"/>
              </w:rPr>
            </w:pPr>
          </w:p>
        </w:tc>
        <w:tc>
          <w:tcPr>
            <w:tcW w:w="29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A2589" w:rsidRDefault="007A2589" w:rsidP="00DD38FD">
            <w:pPr>
              <w:pStyle w:val="a4"/>
              <w:spacing w:line="240" w:lineRule="auto"/>
              <w:ind w:left="0" w:right="0" w:firstLine="0"/>
              <w:jc w:val="left"/>
              <w:rPr>
                <w:sz w:val="26"/>
                <w:szCs w:val="26"/>
                <w:lang w:val="ru-RU"/>
              </w:rPr>
            </w:pPr>
            <w:r>
              <w:rPr>
                <w:sz w:val="26"/>
                <w:szCs w:val="26"/>
                <w:lang w:val="ru-RU"/>
              </w:rPr>
              <w:t>Итого</w:t>
            </w:r>
          </w:p>
        </w:tc>
        <w:tc>
          <w:tcPr>
            <w:tcW w:w="17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7A2589" w:rsidRDefault="007A2589" w:rsidP="00DD38FD">
            <w:pPr>
              <w:pStyle w:val="a4"/>
              <w:spacing w:line="240" w:lineRule="auto"/>
              <w:ind w:left="0" w:right="0" w:firstLine="0"/>
              <w:jc w:val="right"/>
              <w:rPr>
                <w:sz w:val="26"/>
                <w:szCs w:val="26"/>
                <w:lang w:val="ru-RU"/>
              </w:rPr>
            </w:pPr>
          </w:p>
        </w:tc>
        <w:tc>
          <w:tcPr>
            <w:tcW w:w="18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A2589" w:rsidRDefault="007A2589" w:rsidP="00DD38FD">
            <w:pPr>
              <w:pStyle w:val="a4"/>
              <w:spacing w:line="240" w:lineRule="auto"/>
              <w:ind w:left="0" w:right="0" w:firstLine="0"/>
              <w:jc w:val="center"/>
              <w:rPr>
                <w:sz w:val="26"/>
                <w:szCs w:val="26"/>
                <w:lang w:val="ru-RU"/>
              </w:rPr>
            </w:pPr>
          </w:p>
        </w:tc>
        <w:tc>
          <w:tcPr>
            <w:tcW w:w="20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A2589" w:rsidRPr="00896726" w:rsidRDefault="00797DC1" w:rsidP="00797DC1">
            <w:pPr>
              <w:pStyle w:val="a4"/>
              <w:spacing w:line="240" w:lineRule="auto"/>
              <w:ind w:left="0" w:right="0" w:firstLine="0"/>
              <w:jc w:val="right"/>
              <w:rPr>
                <w:sz w:val="26"/>
                <w:szCs w:val="26"/>
                <w:lang w:val="ru-RU"/>
              </w:rPr>
            </w:pPr>
            <w:r>
              <w:rPr>
                <w:color w:val="000000"/>
                <w:sz w:val="26"/>
                <w:szCs w:val="26"/>
                <w:lang w:val="ru-RU"/>
              </w:rPr>
              <w:t>24509</w:t>
            </w:r>
            <w:r w:rsidR="007A2589">
              <w:rPr>
                <w:color w:val="000000"/>
                <w:sz w:val="26"/>
                <w:szCs w:val="26"/>
              </w:rPr>
              <w:t>,</w:t>
            </w:r>
            <w:r>
              <w:rPr>
                <w:color w:val="000000"/>
                <w:sz w:val="26"/>
                <w:szCs w:val="26"/>
                <w:lang w:val="ru-RU"/>
              </w:rPr>
              <w:t>8</w:t>
            </w:r>
          </w:p>
        </w:tc>
      </w:tr>
    </w:tbl>
    <w:p w:rsidR="007A2589" w:rsidRDefault="007A2589" w:rsidP="007A2589">
      <w:pPr>
        <w:pStyle w:val="a4"/>
        <w:ind w:left="0" w:firstLine="0"/>
        <w:rPr>
          <w:lang w:val="ru-RU"/>
        </w:rPr>
      </w:pPr>
    </w:p>
    <w:p w:rsidR="007A2589" w:rsidRDefault="007A2589" w:rsidP="007A2589">
      <w:pPr>
        <w:pStyle w:val="a4"/>
        <w:rPr>
          <w:lang w:val="ru-RU"/>
        </w:rPr>
      </w:pPr>
      <w:r>
        <w:rPr>
          <w:lang w:val="ru-RU"/>
        </w:rPr>
        <w:t>В рамках проекта заработная плата</w:t>
      </w:r>
      <w:r>
        <w:rPr>
          <w:color w:val="FF0000"/>
          <w:lang w:val="ru-RU"/>
        </w:rPr>
        <w:t xml:space="preserve"> </w:t>
      </w:r>
      <w:proofErr w:type="spellStart"/>
      <w:r>
        <w:rPr>
          <w:rStyle w:val="ab"/>
          <w:lang w:val="ru-RU"/>
        </w:rPr>
        <w:t>ОкЗП</w:t>
      </w:r>
      <w:proofErr w:type="gramStart"/>
      <w:r>
        <w:rPr>
          <w:rStyle w:val="ab"/>
          <w:vertAlign w:val="subscript"/>
          <w:lang w:val="ru-RU"/>
        </w:rPr>
        <w:t>i</w:t>
      </w:r>
      <w:proofErr w:type="spellEnd"/>
      <w:proofErr w:type="gramEnd"/>
      <w:r>
        <w:rPr>
          <w:lang w:val="ru-RU"/>
        </w:rPr>
        <w:t>, руб., заработанная каждым из работников, оплачиваемых по окладной системе оплаты труда, рассчитывается по формуле 4.16:</w:t>
      </w:r>
    </w:p>
    <w:p w:rsidR="007A2589" w:rsidRDefault="007A2589" w:rsidP="007A2589">
      <w:pPr>
        <w:pStyle w:val="a8"/>
      </w:pPr>
      <w:r>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(4.16)</w:t>
      </w:r>
    </w:p>
    <w:p w:rsidR="007A2589" w:rsidRDefault="007A2589" w:rsidP="007A2589">
      <w:pPr>
        <w:pStyle w:val="a6"/>
      </w:pPr>
      <w:r>
        <w:t>где</w:t>
      </w:r>
      <w:r>
        <w:tab/>
      </w:r>
      <w:proofErr w:type="spellStart"/>
      <w:r>
        <w:rPr>
          <w:rStyle w:val="ab"/>
        </w:rPr>
        <w:t>О</w:t>
      </w:r>
      <w:proofErr w:type="gramStart"/>
      <w:r>
        <w:rPr>
          <w:rStyle w:val="ab"/>
          <w:vertAlign w:val="subscript"/>
        </w:rPr>
        <w:t>i</w:t>
      </w:r>
      <w:proofErr w:type="spellEnd"/>
      <w:proofErr w:type="gramEnd"/>
      <w:r>
        <w:rPr>
          <w:rStyle w:val="ab"/>
        </w:rPr>
        <w:t xml:space="preserve"> </w:t>
      </w:r>
      <w:r>
        <w:t xml:space="preserve">– оклад работника, руб., </w:t>
      </w:r>
    </w:p>
    <w:p w:rsidR="007A2589" w:rsidRDefault="007A2589" w:rsidP="007A2589">
      <w:pPr>
        <w:pStyle w:val="a6"/>
      </w:pPr>
      <w:r>
        <w:rPr>
          <w:rStyle w:val="ab"/>
        </w:rPr>
        <w:tab/>
      </w:r>
      <w:proofErr w:type="spellStart"/>
      <w:r>
        <w:rPr>
          <w:rStyle w:val="ab"/>
        </w:rPr>
        <w:t>КС</w:t>
      </w:r>
      <w:proofErr w:type="gramStart"/>
      <w:r>
        <w:rPr>
          <w:rStyle w:val="ab"/>
          <w:vertAlign w:val="subscript"/>
        </w:rPr>
        <w:t>i</w:t>
      </w:r>
      <w:proofErr w:type="spellEnd"/>
      <w:proofErr w:type="gramEnd"/>
      <w:r>
        <w:rPr>
          <w:rStyle w:val="ab"/>
        </w:rPr>
        <w:t xml:space="preserve"> </w:t>
      </w:r>
      <w:r>
        <w:t xml:space="preserve">– количество смен (рабочих дней), которое он работал по проекту, шт., составляет 15 дней; </w:t>
      </w:r>
    </w:p>
    <w:p w:rsidR="007A2589" w:rsidRDefault="007A2589" w:rsidP="007A2589">
      <w:pPr>
        <w:pStyle w:val="a6"/>
      </w:pPr>
      <w:r>
        <w:rPr>
          <w:rStyle w:val="ab"/>
        </w:rPr>
        <w:tab/>
        <w:t>20,4</w:t>
      </w:r>
      <w:r>
        <w:t xml:space="preserve"> – это среднемесячное количество смен (рабочих дней), шт.</w:t>
      </w:r>
    </w:p>
    <w:p w:rsidR="007A2589" w:rsidRDefault="007A2589" w:rsidP="007A2589">
      <w:pPr>
        <w:pStyle w:val="a4"/>
        <w:rPr>
          <w:lang w:val="ru-RU"/>
        </w:rPr>
      </w:pPr>
      <w:r>
        <w:rPr>
          <w:lang w:val="ru-RU"/>
        </w:rPr>
        <w:t>Подстановкой указанных выше значений в формулу 4.15 получено</w:t>
      </w:r>
      <w:r>
        <w:rPr>
          <w:szCs w:val="28"/>
          <w:lang w:val="ru-RU"/>
        </w:rPr>
        <w:t>:</w:t>
      </w:r>
      <w:r>
        <w:rPr>
          <w:color w:val="FF0000"/>
          <w:lang w:val="ru-RU"/>
        </w:rPr>
        <w:t xml:space="preserve"> </w:t>
      </w:r>
    </w:p>
    <w:p w:rsidR="007A2589" w:rsidRDefault="007A2589" w:rsidP="007A2589">
      <w:pPr>
        <w:pStyle w:val="a8"/>
      </w:pPr>
      <w:r>
        <w:tab/>
      </w:r>
      <m:oMath>
        <m:r>
          <w:rPr>
            <w:rFonts w:ascii="Cambria Math"/>
          </w:rPr>
          <m:t>ОкЗП</m:t>
        </m:r>
        <m:r>
          <w:rPr>
            <w:rFonts w:ascii="Cambria Math"/>
          </w:rPr>
          <m:t>=</m:t>
        </m:r>
        <m:r>
          <m:rPr>
            <m:sty m:val="p"/>
          </m:rPr>
          <w:rPr>
            <w:rFonts w:ascii="Cambria Math" w:hAnsi="Cambria Math"/>
            <w:sz w:val="26"/>
            <w:szCs w:val="26"/>
          </w:rPr>
          <m:t>24509,8</m:t>
        </m:r>
        <m:r>
          <m:rPr>
            <m:sty m:val="p"/>
          </m:rPr>
          <w:rPr>
            <w:rFonts w:ascii="Cambria Math"/>
            <w:sz w:val="26"/>
            <w:szCs w:val="26"/>
            <w:lang w:val="en-US"/>
          </w:rPr>
          <m:t xml:space="preserve"> </m:t>
        </m:r>
        <m:r>
          <w:rPr>
            <w:rFonts w:ascii="Cambria Math"/>
          </w:rPr>
          <m:t>руб</m:t>
        </m:r>
        <m:r>
          <w:rPr>
            <w:rFonts w:ascii="Cambria Math"/>
          </w:rPr>
          <m:t>.</m:t>
        </m:r>
      </m:oMath>
    </w:p>
    <w:p w:rsidR="007A2589" w:rsidRDefault="007A2589" w:rsidP="007A2589">
      <w:pPr>
        <w:pStyle w:val="a4"/>
        <w:rPr>
          <w:lang w:val="ru-RU"/>
        </w:rPr>
      </w:pPr>
      <w:r>
        <w:rPr>
          <w:lang w:val="ru-RU"/>
        </w:rPr>
        <w:t xml:space="preserve">Заработная плата всех рабочих, оплачиваемых по сдельной системе оплаты труда, </w:t>
      </w:r>
      <m:oMath>
        <m:r>
          <w:rPr>
            <w:rFonts w:ascii="Cambria Math"/>
            <w:lang w:val="ru-RU"/>
          </w:rPr>
          <m:t>СдЗП</m:t>
        </m:r>
      </m:oMath>
      <w:r>
        <w:rPr>
          <w:lang w:val="ru-RU"/>
        </w:rPr>
        <w:t>, руб., рассчитывается по формуле 4.17:</w:t>
      </w:r>
    </w:p>
    <w:p w:rsidR="007A2589" w:rsidRDefault="007A2589" w:rsidP="007A2589">
      <w:pPr>
        <w:pStyle w:val="a8"/>
      </w:pPr>
      <w:r>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(4.17)</w:t>
      </w:r>
    </w:p>
    <w:p w:rsidR="007A2589" w:rsidRDefault="007A2589" w:rsidP="007A2589">
      <w:pPr>
        <w:pStyle w:val="a6"/>
        <w:rPr>
          <w:color w:val="000000" w:themeColor="text1"/>
          <w:szCs w:val="28"/>
        </w:rPr>
      </w:pPr>
      <w:r>
        <w:t>где</w:t>
      </w:r>
      <w:r>
        <w:tab/>
      </w:r>
      <w:proofErr w:type="spellStart"/>
      <w:r>
        <w:rPr>
          <w:rStyle w:val="ab"/>
        </w:rPr>
        <w:t>СдЗП</w:t>
      </w:r>
      <w:proofErr w:type="gramStart"/>
      <w:r>
        <w:rPr>
          <w:rStyle w:val="ab"/>
          <w:vertAlign w:val="subscript"/>
        </w:rPr>
        <w:t>i</w:t>
      </w:r>
      <w:proofErr w:type="spellEnd"/>
      <w:proofErr w:type="gramEnd"/>
      <w:r>
        <w:rPr>
          <w:rStyle w:val="ab"/>
        </w:rPr>
        <w:t xml:space="preserve"> </w:t>
      </w:r>
      <w:r>
        <w:t>– сумма заработных плат всех рабочих, участвовавших в проекте, оплачиваемых по сдельной системе оплаты труда, руб</w:t>
      </w:r>
      <w:r>
        <w:rPr>
          <w:color w:val="000000" w:themeColor="text1"/>
        </w:rPr>
        <w:t>.</w:t>
      </w:r>
      <w:r>
        <w:rPr>
          <w:color w:val="000000" w:themeColor="text1"/>
          <w:szCs w:val="28"/>
        </w:rPr>
        <w:t xml:space="preserve"> </w:t>
      </w:r>
    </w:p>
    <w:p w:rsidR="007A2589" w:rsidRDefault="007A2589" w:rsidP="007A2589">
      <w:pPr>
        <w:pStyle w:val="a4"/>
        <w:rPr>
          <w:lang w:val="ru-RU"/>
        </w:rPr>
      </w:pPr>
      <w:r>
        <w:rPr>
          <w:lang w:val="ru-RU"/>
        </w:rPr>
        <w:t>Так как в разработке проекта не участвовали рабочие, оплачиваемые по сдельной системе оплаты труда, сдельная заработная плата</w:t>
      </w:r>
      <w:r>
        <w:rPr>
          <w:rStyle w:val="ab"/>
          <w:lang w:val="ru-RU"/>
        </w:rPr>
        <w:t xml:space="preserve"> равна нулю.</w:t>
      </w:r>
    </w:p>
    <w:p w:rsidR="007A2589" w:rsidRDefault="007A2589" w:rsidP="007A2589">
      <w:pPr>
        <w:pStyle w:val="a4"/>
        <w:rPr>
          <w:lang w:val="ru-RU"/>
        </w:rPr>
      </w:pPr>
      <w:r>
        <w:rPr>
          <w:lang w:val="ru-RU"/>
        </w:rPr>
        <w:t>Подстановкой указанных выше значений в формулу 4.14 получено</w:t>
      </w:r>
      <w:r>
        <w:rPr>
          <w:szCs w:val="28"/>
          <w:lang w:val="ru-RU"/>
        </w:rPr>
        <w:t>:</w:t>
      </w:r>
      <w:r>
        <w:rPr>
          <w:color w:val="FF0000"/>
          <w:lang w:val="ru-RU"/>
        </w:rPr>
        <w:t xml:space="preserve"> </w:t>
      </w:r>
    </w:p>
    <w:p w:rsidR="007A2589" w:rsidRDefault="007A2589" w:rsidP="007A2589">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rPr>
            <m:t>24509,8</m:t>
          </m:r>
          <m:r>
            <m:rPr>
              <m:sty m:val="p"/>
            </m:rPr>
            <w:rPr>
              <w:rFonts w:ascii="Cambria Math"/>
              <w:lang w:val="ru-RU"/>
            </w:rPr>
            <m:t>+</m:t>
          </m:r>
          <m:r>
            <w:rPr>
              <w:rFonts w:ascii="Cambria Math"/>
              <w:lang w:val="ru-RU"/>
            </w:rPr>
            <m:t>0=</m:t>
          </m:r>
          <m:r>
            <m:rPr>
              <m:sty m:val="p"/>
            </m:rPr>
            <w:rPr>
              <w:rFonts w:ascii="Cambria Math" w:hAnsi="Cambria Math"/>
              <w:sz w:val="26"/>
              <w:szCs w:val="26"/>
            </w:rPr>
            <m:t>24509,8</m:t>
          </m:r>
          <m:r>
            <m:rPr>
              <m:sty m:val="p"/>
            </m:rPr>
            <w:rPr>
              <w:rFonts w:ascii="Cambria Math"/>
              <w:lang w:val="ru-RU"/>
            </w:rPr>
            <m:t>руб</m:t>
          </m:r>
        </m:oMath>
      </m:oMathPara>
    </w:p>
    <w:p w:rsidR="007A2589" w:rsidRDefault="007A2589" w:rsidP="007A2589">
      <w:pPr>
        <w:pStyle w:val="a4"/>
        <w:rPr>
          <w:lang w:val="ru-RU"/>
        </w:rPr>
      </w:pPr>
      <w:proofErr w:type="gramStart"/>
      <w:r>
        <w:rPr>
          <w:lang w:val="ru-RU"/>
        </w:rPr>
        <w:t xml:space="preserve">Предполагается, что в оплату труда по проекту должна быть заложена в том 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w:t>
      </w:r>
      <w:r>
        <w:rPr>
          <w:lang w:val="ru-RU"/>
        </w:rPr>
        <w:lastRenderedPageBreak/>
        <w:t xml:space="preserve">того, что ее размер должен составлять какую-то разумную обоснованную долю от основной заработной платы. </w:t>
      </w:r>
      <w:proofErr w:type="gramEnd"/>
    </w:p>
    <w:p w:rsidR="007A2589" w:rsidRDefault="007A2589" w:rsidP="007A2589">
      <w:pPr>
        <w:pStyle w:val="a4"/>
        <w:rPr>
          <w:lang w:val="ru-RU"/>
        </w:rPr>
      </w:pPr>
      <w:proofErr w:type="gramStart"/>
      <w:r>
        <w:rPr>
          <w:lang w:val="ru-RU"/>
        </w:rPr>
        <w:t>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w:t>
      </w:r>
      <w:proofErr w:type="gramEnd"/>
      <w:r>
        <w:rPr>
          <w:lang w:val="ru-RU"/>
        </w:rPr>
        <w:t xml:space="preserve">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Pr>
          <w:rStyle w:val="ab"/>
          <w:lang w:val="ru-RU"/>
        </w:rPr>
        <w:t>ДЗП, руб.,</w:t>
      </w:r>
      <w:r>
        <w:rPr>
          <w:lang w:val="ru-RU"/>
        </w:rPr>
        <w:t xml:space="preserve"> можно рассчитать по формуле 4.18:</w:t>
      </w:r>
    </w:p>
    <w:p w:rsidR="007A2589" w:rsidRDefault="007A2589" w:rsidP="007A2589">
      <w:pPr>
        <w:pStyle w:val="a8"/>
      </w:pPr>
      <w:r>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t>,</w:t>
      </w:r>
      <w:r>
        <w:tab/>
        <w:t>(4.18)</w:t>
      </w:r>
    </w:p>
    <w:p w:rsidR="007A2589" w:rsidRDefault="007A2589" w:rsidP="007A2589">
      <w:pPr>
        <w:pStyle w:val="a6"/>
      </w:pPr>
      <w:r>
        <w:t>где</w:t>
      </w:r>
      <w:r>
        <w:tab/>
      </w:r>
      <w:r>
        <w:rPr>
          <w:rStyle w:val="ab"/>
        </w:rPr>
        <w:t>ОЗП</w:t>
      </w:r>
      <w:r>
        <w:t xml:space="preserve"> – основная заработная плата всех работников, участвовавших в проекте, руб.;</w:t>
      </w:r>
    </w:p>
    <w:p w:rsidR="007A2589" w:rsidRDefault="007A2589" w:rsidP="007A2589">
      <w:pPr>
        <w:pStyle w:val="a6"/>
      </w:pPr>
      <w:r>
        <w:rPr>
          <w:rStyle w:val="ab"/>
        </w:rPr>
        <w:tab/>
        <w:t>К</w:t>
      </w:r>
      <w:r>
        <w:rPr>
          <w:rStyle w:val="ab"/>
          <w:vertAlign w:val="subscript"/>
        </w:rPr>
        <w:t>ДЗП</w:t>
      </w:r>
      <w:r>
        <w:t xml:space="preserve"> – коэффициент, %.</w:t>
      </w:r>
    </w:p>
    <w:p w:rsidR="007A2589" w:rsidRDefault="007A2589" w:rsidP="007A2589">
      <w:pPr>
        <w:pStyle w:val="a6"/>
      </w:pPr>
      <w:r>
        <w:rPr>
          <w:rStyle w:val="ab"/>
        </w:rPr>
        <w:t>В рамках проекта К</w:t>
      </w:r>
      <w:r>
        <w:rPr>
          <w:rStyle w:val="ab"/>
          <w:vertAlign w:val="subscript"/>
        </w:rPr>
        <w:t>ДЗП</w:t>
      </w:r>
      <w:r>
        <w:rPr>
          <w:rStyle w:val="ab"/>
        </w:rPr>
        <w:t xml:space="preserve"> </w:t>
      </w:r>
      <w:proofErr w:type="gramStart"/>
      <w:r>
        <w:rPr>
          <w:rStyle w:val="ab"/>
        </w:rPr>
        <w:t>выбран</w:t>
      </w:r>
      <w:proofErr w:type="gramEnd"/>
      <w:r>
        <w:rPr>
          <w:rStyle w:val="ab"/>
        </w:rPr>
        <w:t xml:space="preserve"> равным</w:t>
      </w:r>
      <w:r>
        <w:t xml:space="preserve"> 10%.</w:t>
      </w:r>
    </w:p>
    <w:p w:rsidR="007A2589" w:rsidRDefault="007A2589" w:rsidP="007A2589">
      <w:pPr>
        <w:pStyle w:val="a4"/>
        <w:rPr>
          <w:lang w:val="ru-RU"/>
        </w:rPr>
      </w:pPr>
      <w:r>
        <w:rPr>
          <w:lang w:val="ru-RU"/>
        </w:rPr>
        <w:t>Подстановкой указанных выше значений в формулу 4.18 получено:</w:t>
      </w:r>
    </w:p>
    <w:p w:rsidR="007A2589" w:rsidRDefault="007A2589" w:rsidP="007A2589">
      <w:pPr>
        <w:pStyle w:val="a8"/>
      </w:pPr>
      <w:r>
        <w:tab/>
      </w:r>
      <m:oMath>
        <m:r>
          <w:rPr>
            <w:rFonts w:ascii="Cambria Math"/>
          </w:rPr>
          <m:t>ДЗП</m:t>
        </m:r>
        <m:r>
          <w:rPr>
            <w:rFonts w:ascii="Cambria Math"/>
          </w:rPr>
          <m:t>=</m:t>
        </m:r>
        <m:r>
          <m:rPr>
            <m:sty m:val="p"/>
          </m:rPr>
          <w:rPr>
            <w:rFonts w:ascii="Cambria Math" w:hAnsi="Cambria Math"/>
            <w:sz w:val="26"/>
            <w:szCs w:val="26"/>
          </w:rPr>
          <m:t>24509,8</m:t>
        </m:r>
        <m:r>
          <m:rPr>
            <m:sty m:val="p"/>
          </m:rPr>
          <w:rPr>
            <w:rFonts w:ascii="Cambria Math" w:hAnsi="Cambria Math" w:cs="Cambria Math"/>
          </w:rPr>
          <m:t>⋅</m:t>
        </m:r>
        <m:r>
          <m:rPr>
            <m:sty m:val="p"/>
          </m:rPr>
          <w:rPr>
            <w:rFonts w:ascii="Cambria Math"/>
          </w:rPr>
          <m:t>10/100=</m:t>
        </m:r>
        <m:r>
          <m:rPr>
            <m:sty m:val="p"/>
          </m:rPr>
          <w:rPr>
            <w:rFonts w:ascii="Cambria Math"/>
          </w:rPr>
          <m:t>2450,98</m:t>
        </m:r>
      </m:oMath>
      <w:r>
        <w:tab/>
      </w:r>
    </w:p>
    <w:p w:rsidR="007A2589" w:rsidRDefault="007A2589" w:rsidP="007A2589">
      <w:pPr>
        <w:pStyle w:val="a4"/>
        <w:rPr>
          <w:lang w:val="ru-RU"/>
        </w:rPr>
      </w:pPr>
      <w:r>
        <w:rPr>
          <w:lang w:val="ru-RU"/>
        </w:rPr>
        <w:t>Подстановкой указанных выше значений в формулу 4.13 получено:</w:t>
      </w:r>
    </w:p>
    <w:p w:rsidR="007A2589" w:rsidRDefault="007A2589" w:rsidP="007A2589">
      <w:pPr>
        <w:pStyle w:val="a8"/>
      </w:pPr>
      <w:r>
        <w:tab/>
      </w:r>
      <m:oMath>
        <m:r>
          <w:rPr>
            <w:rFonts w:ascii="Cambria Math"/>
          </w:rPr>
          <m:t>ЗП</m:t>
        </m:r>
        <m:r>
          <w:rPr>
            <w:rFonts w:ascii="Cambria Math"/>
          </w:rPr>
          <m:t>=</m:t>
        </m:r>
        <m:r>
          <m:rPr>
            <m:sty m:val="p"/>
          </m:rPr>
          <w:rPr>
            <w:rFonts w:ascii="Cambria Math" w:hAnsi="Cambria Math"/>
            <w:sz w:val="26"/>
            <w:szCs w:val="26"/>
          </w:rPr>
          <m:t>24509,8</m:t>
        </m:r>
        <m:r>
          <w:rPr>
            <w:rFonts w:ascii="Cambria Math"/>
          </w:rPr>
          <m:t>+</m:t>
        </m:r>
        <m:r>
          <m:rPr>
            <m:sty m:val="p"/>
          </m:rPr>
          <w:rPr>
            <w:rFonts w:ascii="Cambria Math" w:hAnsi="Cambria Math"/>
            <w:sz w:val="26"/>
            <w:szCs w:val="26"/>
          </w:rPr>
          <m:t>2450,98</m:t>
        </m:r>
        <m:r>
          <w:rPr>
            <w:rFonts w:ascii="Cambria Math"/>
          </w:rPr>
          <m:t>=</m:t>
        </m:r>
        <m:r>
          <w:rPr>
            <w:rFonts w:ascii="Cambria Math"/>
          </w:rPr>
          <m:t>26960,78</m:t>
        </m:r>
        <m:r>
          <w:rPr>
            <w:rFonts w:ascii="Cambria Math"/>
          </w:rPr>
          <m:t>руб</m:t>
        </m:r>
        <m:r>
          <w:rPr>
            <w:rFonts w:ascii="Cambria Math"/>
          </w:rPr>
          <m:t>.</m:t>
        </m:r>
      </m:oMath>
      <w:r>
        <w:tab/>
      </w:r>
    </w:p>
    <w:p w:rsidR="007A2589" w:rsidRDefault="007A2589" w:rsidP="007A2589">
      <w:pPr>
        <w:pStyle w:val="a4"/>
        <w:rPr>
          <w:lang w:val="ru-RU"/>
        </w:rPr>
      </w:pPr>
      <w:r>
        <w:rPr>
          <w:lang w:val="ru-RU"/>
        </w:rPr>
        <w:t>Шестым компонентом, включаемым в сметный расчет, являются страховые взносы.</w:t>
      </w:r>
    </w:p>
    <w:p w:rsidR="007A2589" w:rsidRDefault="007A2589" w:rsidP="007A2589">
      <w:pPr>
        <w:pStyle w:val="a4"/>
        <w:rPr>
          <w:lang w:val="ru-RU"/>
        </w:rPr>
      </w:pPr>
      <w:r>
        <w:rPr>
          <w:lang w:val="ru-RU"/>
        </w:rPr>
        <w:t xml:space="preserve">Социальное страхование </w:t>
      </w:r>
      <w:r>
        <w:rPr>
          <w:sz w:val="26"/>
          <w:szCs w:val="26"/>
          <w:lang w:val="ru-RU"/>
        </w:rPr>
        <w:t>–</w:t>
      </w:r>
      <w:r>
        <w:rPr>
          <w:lang w:val="ru-RU"/>
        </w:rPr>
        <w:t xml:space="preserve"> это система социальной защиты, задача которой </w:t>
      </w:r>
      <w:r>
        <w:rPr>
          <w:sz w:val="26"/>
          <w:szCs w:val="26"/>
          <w:lang w:val="ru-RU"/>
        </w:rPr>
        <w:t>–</w:t>
      </w:r>
      <w:r>
        <w:rPr>
          <w:lang w:val="ru-RU"/>
        </w:rPr>
        <w:t xml:space="preserve"> обеспечивать реализацию конституционного права </w:t>
      </w:r>
      <w:r>
        <w:rPr>
          <w:lang w:val="ru-RU"/>
        </w:rPr>
        <w:lastRenderedPageBreak/>
        <w:t>экономически активных граждан на материальное обеспечение в старости, в случае болезни, полной или частичной утраты трудоспособности, потери кормильца, безработицы.</w:t>
      </w:r>
    </w:p>
    <w:p w:rsidR="007A2589" w:rsidRDefault="007A2589" w:rsidP="007A2589">
      <w:pPr>
        <w:pStyle w:val="a4"/>
        <w:rPr>
          <w:lang w:val="ru-RU"/>
        </w:rPr>
      </w:pPr>
      <w:r>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7A2589" w:rsidRDefault="007A2589" w:rsidP="007A2589">
      <w:pPr>
        <w:pStyle w:val="a4"/>
        <w:rPr>
          <w:lang w:val="ru-RU"/>
        </w:rPr>
      </w:pPr>
      <w:r>
        <w:rPr>
          <w:lang w:val="ru-RU"/>
        </w:rPr>
        <w:t xml:space="preserve">Общий размер страховых взносов </w:t>
      </w:r>
      <w:proofErr w:type="gramStart"/>
      <w:r>
        <w:rPr>
          <w:rStyle w:val="ab"/>
          <w:lang w:val="ru-RU"/>
        </w:rPr>
        <w:t>СВ</w:t>
      </w:r>
      <w:proofErr w:type="gramEnd"/>
      <w:r>
        <w:rPr>
          <w:rStyle w:val="ab"/>
          <w:lang w:val="ru-RU"/>
        </w:rPr>
        <w:t>, руб.</w:t>
      </w:r>
      <w:r>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 для расчёта можно воспользоваться формулой 4.19:</w:t>
      </w:r>
    </w:p>
    <w:p w:rsidR="007A2589" w:rsidRDefault="007A2589" w:rsidP="007A2589">
      <w:pPr>
        <w:pStyle w:val="a8"/>
      </w:pPr>
      <w:r>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p>
    <w:p w:rsidR="007A2589" w:rsidRDefault="007A2589" w:rsidP="007A2589">
      <w:pPr>
        <w:pStyle w:val="a6"/>
      </w:pPr>
      <w:r>
        <w:t>где</w:t>
      </w:r>
      <w:r>
        <w:tab/>
      </w:r>
      <w:r>
        <w:rPr>
          <w:rStyle w:val="ab"/>
        </w:rPr>
        <w:t>ЗП</w:t>
      </w:r>
      <w:r>
        <w:t xml:space="preserve"> – фонд оплаты труда по проекту, рассчитанный ранее (руб.), составляет </w:t>
      </w:r>
      <m:oMath>
        <m:r>
          <w:rPr>
            <w:rFonts w:ascii="Cambria Math"/>
          </w:rPr>
          <m:t>98137,26</m:t>
        </m:r>
      </m:oMath>
      <w:r>
        <w:t>руб.;</w:t>
      </w:r>
    </w:p>
    <w:p w:rsidR="007A2589" w:rsidRDefault="007A2589" w:rsidP="007A2589">
      <w:pPr>
        <w:pStyle w:val="a6"/>
      </w:pPr>
      <w:r>
        <w:rPr>
          <w:rStyle w:val="ab"/>
        </w:rPr>
        <w:tab/>
        <w:t>С</w:t>
      </w:r>
      <w:r>
        <w:rPr>
          <w:rStyle w:val="ab"/>
          <w:vertAlign w:val="subscript"/>
        </w:rPr>
        <w:t>СВ</w:t>
      </w:r>
      <w:r>
        <w:t xml:space="preserve"> – ставка (размер налога) страховых взносов, %.</w:t>
      </w:r>
    </w:p>
    <w:p w:rsidR="007A2589" w:rsidRDefault="007A2589" w:rsidP="007A2589">
      <w:pPr>
        <w:pStyle w:val="a4"/>
        <w:rPr>
          <w:lang w:val="ru-RU"/>
        </w:rPr>
      </w:pPr>
      <w:r>
        <w:rPr>
          <w:szCs w:val="18"/>
          <w:shd w:val="clear" w:color="auto" w:fill="FFFFFF"/>
          <w:lang w:val="ru-RU"/>
        </w:rPr>
        <w:t>Ставка страховых взносов</w:t>
      </w:r>
      <w:r>
        <w:rPr>
          <w:rStyle w:val="ab"/>
          <w:color w:val="000000"/>
          <w:lang w:val="ru-RU"/>
        </w:rPr>
        <w:t xml:space="preserve"> С</w:t>
      </w:r>
      <w:r>
        <w:rPr>
          <w:rStyle w:val="ab"/>
          <w:color w:val="000000"/>
          <w:vertAlign w:val="subscript"/>
          <w:lang w:val="ru-RU"/>
        </w:rPr>
        <w:t>СВ</w:t>
      </w:r>
      <w:r>
        <w:rPr>
          <w:szCs w:val="18"/>
          <w:shd w:val="clear" w:color="auto" w:fill="FFFFFF"/>
          <w:lang w:val="ru-RU"/>
        </w:rPr>
        <w:t xml:space="preserve"> </w:t>
      </w:r>
      <w:r>
        <w:rPr>
          <w:lang w:val="ru-RU"/>
        </w:rPr>
        <w:t>на 2019 год составляет 30,2%.</w:t>
      </w:r>
    </w:p>
    <w:p w:rsidR="007A2589" w:rsidRDefault="007A2589" w:rsidP="007A2589">
      <w:pPr>
        <w:pStyle w:val="a4"/>
        <w:rPr>
          <w:lang w:val="ru-RU"/>
        </w:rPr>
      </w:pPr>
      <w:r>
        <w:rPr>
          <w:lang w:val="ru-RU"/>
        </w:rPr>
        <w:t>Подстановкой указанных выше значений в формулу 4.19 получено:</w:t>
      </w:r>
    </w:p>
    <w:p w:rsidR="007A2589" w:rsidRDefault="007A2589" w:rsidP="007A2589">
      <w:pPr>
        <w:pStyle w:val="a8"/>
      </w:pPr>
      <w:r>
        <w:tab/>
      </w:r>
      <m:oMath>
        <m:r>
          <w:rPr>
            <w:rFonts w:ascii="Cambria Math"/>
          </w:rPr>
          <m:t>СВ</m:t>
        </m:r>
        <m:r>
          <w:rPr>
            <w:rFonts w:ascii="Cambria Math"/>
          </w:rPr>
          <m:t>=</m:t>
        </m:r>
        <m:r>
          <w:rPr>
            <w:rFonts w:ascii="Cambria Math"/>
          </w:rPr>
          <m:t>26960,78</m:t>
        </m:r>
        <m:r>
          <w:rPr>
            <w:rFonts w:ascii="Cambria Math" w:hAnsi="Cambria Math" w:cs="Cambria Math"/>
          </w:rPr>
          <m:t>⋅</m:t>
        </m:r>
        <m:r>
          <w:rPr>
            <w:rFonts w:ascii="Cambria Math"/>
          </w:rPr>
          <m:t>30,2/100=</m:t>
        </m:r>
        <m:r>
          <w:rPr>
            <w:rFonts w:ascii="Cambria Math"/>
          </w:rPr>
          <m:t>8142,16</m:t>
        </m:r>
        <m:r>
          <w:rPr>
            <w:rFonts w:ascii="Cambria Math"/>
          </w:rPr>
          <m:t xml:space="preserve"> </m:t>
        </m:r>
        <m:r>
          <w:rPr>
            <w:rFonts w:ascii="Cambria Math"/>
          </w:rPr>
          <m:t>руб</m:t>
        </m:r>
        <m:r>
          <w:rPr>
            <w:rFonts w:ascii="Cambria Math"/>
          </w:rPr>
          <m:t>.</m:t>
        </m:r>
      </m:oMath>
      <w:r>
        <w:tab/>
      </w:r>
    </w:p>
    <w:p w:rsidR="007A2589" w:rsidRDefault="007A2589" w:rsidP="007A2589">
      <w:pPr>
        <w:pStyle w:val="a4"/>
        <w:rPr>
          <w:lang w:val="ru-RU"/>
        </w:rPr>
      </w:pPr>
      <w:r>
        <w:rPr>
          <w:lang w:val="ru-RU"/>
        </w:rPr>
        <w:t>Следующим этапом сметного расчета является накладные расходы.</w:t>
      </w:r>
    </w:p>
    <w:p w:rsidR="007A2589" w:rsidRDefault="007A2589" w:rsidP="007A2589">
      <w:pPr>
        <w:pStyle w:val="a4"/>
        <w:rPr>
          <w:lang w:val="ru-RU"/>
        </w:rPr>
      </w:pPr>
      <w:r>
        <w:rPr>
          <w:lang w:val="ru-RU"/>
        </w:rPr>
        <w:t xml:space="preserve">В зависимости от размеров предприятия или организации накладные расходы </w:t>
      </w:r>
      <w:r>
        <w:rPr>
          <w:rStyle w:val="ab"/>
          <w:lang w:val="ru-RU"/>
        </w:rPr>
        <w:t>НР</w:t>
      </w:r>
      <w:r>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 для расчёта можно воспользоваться формулой 4.20:</w:t>
      </w:r>
    </w:p>
    <w:p w:rsidR="007A2589" w:rsidRDefault="007A2589" w:rsidP="007A2589">
      <w:pPr>
        <w:pStyle w:val="a8"/>
      </w:pPr>
      <w:r>
        <w:lastRenderedPageBreak/>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p>
    <w:p w:rsidR="007A2589" w:rsidRDefault="007A2589" w:rsidP="007A2589">
      <w:pPr>
        <w:pStyle w:val="a6"/>
      </w:pPr>
      <w:r>
        <w:t>где</w:t>
      </w:r>
      <w:r>
        <w:tab/>
      </w:r>
      <w:r>
        <w:rPr>
          <w:rStyle w:val="ab"/>
        </w:rPr>
        <w:t>ЗП</w:t>
      </w:r>
      <w:r>
        <w:t xml:space="preserve"> – фонд оплаты труда по проекту, руб.;</w:t>
      </w:r>
    </w:p>
    <w:p w:rsidR="007A2589" w:rsidRDefault="007A2589" w:rsidP="007A2589">
      <w:pPr>
        <w:pStyle w:val="a6"/>
      </w:pPr>
      <w:r>
        <w:rPr>
          <w:rStyle w:val="ab"/>
        </w:rPr>
        <w:tab/>
        <w:t>С</w:t>
      </w:r>
      <w:r>
        <w:rPr>
          <w:rStyle w:val="ab"/>
          <w:vertAlign w:val="subscript"/>
        </w:rPr>
        <w:t>НР</w:t>
      </w:r>
      <w:r>
        <w:rPr>
          <w:vertAlign w:val="subscript"/>
        </w:rPr>
        <w:t xml:space="preserve"> </w:t>
      </w:r>
      <w:r>
        <w:t>– размер накладных расходов, %.</w:t>
      </w:r>
    </w:p>
    <w:p w:rsidR="007A2589" w:rsidRDefault="007A2589" w:rsidP="007A2589">
      <w:pPr>
        <w:pStyle w:val="a4"/>
        <w:rPr>
          <w:lang w:val="ru-RU"/>
        </w:rPr>
      </w:pPr>
      <w:r>
        <w:rPr>
          <w:shd w:val="clear" w:color="auto" w:fill="FFFFFF"/>
          <w:lang w:val="ru-RU"/>
        </w:rPr>
        <w:t xml:space="preserve">Размер накладных расходов </w:t>
      </w:r>
      <w:r>
        <w:rPr>
          <w:rStyle w:val="ab"/>
          <w:lang w:val="ru-RU"/>
        </w:rPr>
        <w:t>С</w:t>
      </w:r>
      <w:r>
        <w:rPr>
          <w:rStyle w:val="ab"/>
          <w:vertAlign w:val="subscript"/>
          <w:lang w:val="ru-RU"/>
        </w:rPr>
        <w:t>НР</w:t>
      </w:r>
      <w:r>
        <w:rPr>
          <w:shd w:val="clear" w:color="auto" w:fill="FFFFFF"/>
          <w:lang w:val="ru-RU"/>
        </w:rPr>
        <w:t xml:space="preserve"> </w:t>
      </w:r>
      <w:r>
        <w:rPr>
          <w:lang w:val="ru-RU"/>
        </w:rPr>
        <w:t>составляет 10%.</w:t>
      </w:r>
    </w:p>
    <w:p w:rsidR="007A2589" w:rsidRDefault="007A2589" w:rsidP="007A2589">
      <w:pPr>
        <w:pStyle w:val="a4"/>
        <w:rPr>
          <w:lang w:val="ru-RU"/>
        </w:rPr>
      </w:pPr>
      <w:r>
        <w:rPr>
          <w:lang w:val="ru-RU"/>
        </w:rPr>
        <w:t>Подстановкой указанных выше значений в формулу 4.20 получено:</w:t>
      </w:r>
    </w:p>
    <w:p w:rsidR="007A2589" w:rsidRDefault="007A2589" w:rsidP="007A2589">
      <w:pPr>
        <w:pStyle w:val="a8"/>
      </w:pPr>
      <w:r>
        <w:tab/>
      </w:r>
      <m:oMath>
        <m:r>
          <w:rPr>
            <w:rFonts w:ascii="Cambria Math"/>
          </w:rPr>
          <m:t>НР</m:t>
        </m:r>
        <m:r>
          <w:rPr>
            <w:rFonts w:ascii="Cambria Math"/>
          </w:rPr>
          <m:t>=</m:t>
        </m:r>
        <m:r>
          <w:rPr>
            <w:rFonts w:ascii="Cambria Math"/>
          </w:rPr>
          <m:t>26960,78</m:t>
        </m:r>
        <m:r>
          <w:rPr>
            <w:rFonts w:ascii="Cambria Math" w:hAnsi="Cambria Math" w:cs="Cambria Math"/>
          </w:rPr>
          <m:t>⋅</m:t>
        </m:r>
        <m:r>
          <w:rPr>
            <w:rFonts w:ascii="Cambria Math"/>
          </w:rPr>
          <m:t>10/100=</m:t>
        </m:r>
        <m:r>
          <w:rPr>
            <w:rFonts w:ascii="Cambria Math"/>
          </w:rPr>
          <m:t>2696,08</m:t>
        </m:r>
        <m:r>
          <w:rPr>
            <w:rFonts w:ascii="Cambria Math"/>
          </w:rPr>
          <m:t> руб</m:t>
        </m:r>
        <m:r>
          <w:rPr>
            <w:rFonts w:ascii="Cambria Math"/>
          </w:rPr>
          <m:t>.</m:t>
        </m:r>
      </m:oMath>
      <w:r>
        <w:tab/>
      </w:r>
    </w:p>
    <w:p w:rsidR="007A2589" w:rsidRDefault="007A2589" w:rsidP="007A2589">
      <w:pPr>
        <w:pStyle w:val="a4"/>
        <w:rPr>
          <w:lang w:val="ru-RU"/>
        </w:rPr>
      </w:pPr>
      <w:r>
        <w:rPr>
          <w:lang w:val="ru-RU"/>
        </w:rPr>
        <w:t xml:space="preserve">Восьмым этапом сметного расчета является </w:t>
      </w:r>
      <w:r>
        <w:rPr>
          <w:color w:val="000000"/>
          <w:lang w:val="ru-RU"/>
        </w:rPr>
        <w:t>расчет</w:t>
      </w:r>
      <w:r>
        <w:rPr>
          <w:color w:val="FF0000"/>
          <w:lang w:val="ru-RU"/>
        </w:rPr>
        <w:t xml:space="preserve"> </w:t>
      </w:r>
      <w:r>
        <w:rPr>
          <w:lang w:val="ru-RU"/>
        </w:rPr>
        <w:t>себестоимости.</w:t>
      </w:r>
    </w:p>
    <w:p w:rsidR="007A2589" w:rsidRDefault="007A2589" w:rsidP="007A2589">
      <w:pPr>
        <w:pStyle w:val="03"/>
      </w:pPr>
      <w:r>
        <w:t>Себестоимость – это текущие затраты на производство товара или услуги, запуск их в обращение и реализацию.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7A2589" w:rsidRDefault="007A2589" w:rsidP="007A2589">
      <w:pPr>
        <w:pStyle w:val="a4"/>
        <w:rPr>
          <w:lang w:val="ru-RU"/>
        </w:rPr>
      </w:pPr>
      <w:r>
        <w:rPr>
          <w:lang w:val="ru-RU"/>
        </w:rPr>
        <w:t xml:space="preserve">Себестоимость </w:t>
      </w:r>
      <w:proofErr w:type="spellStart"/>
      <w:proofErr w:type="gramStart"/>
      <w:r>
        <w:rPr>
          <w:lang w:val="ru-RU"/>
        </w:rPr>
        <w:t>Сб</w:t>
      </w:r>
      <w:proofErr w:type="spellEnd"/>
      <w:proofErr w:type="gramEnd"/>
      <w:r>
        <w:rPr>
          <w:lang w:val="ru-RU"/>
        </w:rPr>
        <w:t xml:space="preserve">, руб. программного продукта определяется по формуле 4.21. </w:t>
      </w:r>
    </w:p>
    <w:p w:rsidR="007A2589" w:rsidRDefault="007A2589" w:rsidP="007A2589">
      <w:pPr>
        <w:pStyle w:val="07"/>
        <w:jc w:val="left"/>
      </w:pPr>
      <w:r>
        <w:rPr>
          <w:i/>
        </w:rPr>
        <w:tab/>
      </w:r>
      <w:proofErr w:type="spellStart"/>
      <w:proofErr w:type="gramStart"/>
      <w:r>
        <w:rPr>
          <w:i/>
        </w:rPr>
        <w:t>Сб</w:t>
      </w:r>
      <w:proofErr w:type="spellEnd"/>
      <w:proofErr w:type="gramEnd"/>
      <w:r>
        <w:t xml:space="preserve"> = </w:t>
      </w:r>
      <w:r>
        <w:rPr>
          <w:i/>
        </w:rPr>
        <w:t>М</w:t>
      </w:r>
      <w:r>
        <w:t xml:space="preserve"> + ВМ + ЭР + АМ + </w:t>
      </w:r>
      <w:r>
        <w:rPr>
          <w:i/>
        </w:rPr>
        <w:t>ЗП</w:t>
      </w:r>
      <w:r>
        <w:t xml:space="preserve"> +</w:t>
      </w:r>
      <w:r>
        <w:rPr>
          <w:i/>
        </w:rPr>
        <w:t xml:space="preserve"> СВ</w:t>
      </w:r>
      <w:r>
        <w:t xml:space="preserve"> +</w:t>
      </w:r>
      <w:r>
        <w:rPr>
          <w:i/>
        </w:rPr>
        <w:t>НР,</w:t>
      </w:r>
      <w:r>
        <w:tab/>
        <w:t>(4.21)</w:t>
      </w:r>
    </w:p>
    <w:p w:rsidR="007A2589" w:rsidRDefault="007A2589" w:rsidP="007A2589">
      <w:pPr>
        <w:pStyle w:val="a6"/>
      </w:pPr>
      <w:r>
        <w:t>где</w:t>
      </w:r>
      <w:r>
        <w:tab/>
      </w:r>
      <w:r>
        <w:rPr>
          <w:i/>
        </w:rPr>
        <w:t>М</w:t>
      </w:r>
      <w:r>
        <w:t xml:space="preserve"> – затраты на материалы руб.;</w:t>
      </w:r>
    </w:p>
    <w:p w:rsidR="007A2589" w:rsidRDefault="007A2589" w:rsidP="007A2589">
      <w:pPr>
        <w:pStyle w:val="a6"/>
      </w:pPr>
      <w:r>
        <w:rPr>
          <w:i/>
        </w:rPr>
        <w:tab/>
        <w:t>ВМ</w:t>
      </w:r>
      <w:r>
        <w:t xml:space="preserve"> – затраты на вспомогательные материалы, руб.;</w:t>
      </w:r>
    </w:p>
    <w:p w:rsidR="007A2589" w:rsidRDefault="007A2589" w:rsidP="007A2589">
      <w:pPr>
        <w:pStyle w:val="a6"/>
      </w:pPr>
      <w:r>
        <w:rPr>
          <w:i/>
        </w:rPr>
        <w:tab/>
        <w:t xml:space="preserve">ЭР </w:t>
      </w:r>
      <w:r>
        <w:t>– энергетические затраты, руб.;</w:t>
      </w:r>
    </w:p>
    <w:p w:rsidR="007A2589" w:rsidRDefault="007A2589" w:rsidP="007A2589">
      <w:pPr>
        <w:pStyle w:val="a6"/>
      </w:pPr>
      <w:r>
        <w:rPr>
          <w:i/>
        </w:rPr>
        <w:tab/>
        <w:t>АМ</w:t>
      </w:r>
      <w:r>
        <w:t xml:space="preserve"> – затраты на амортизацию, руб.;</w:t>
      </w:r>
    </w:p>
    <w:p w:rsidR="007A2589" w:rsidRDefault="007A2589" w:rsidP="007A2589">
      <w:pPr>
        <w:pStyle w:val="a6"/>
      </w:pPr>
      <w:r>
        <w:rPr>
          <w:i/>
        </w:rPr>
        <w:tab/>
        <w:t xml:space="preserve">ЗП </w:t>
      </w:r>
      <w:r>
        <w:t>– затраты на заработную плату, руб.;</w:t>
      </w:r>
    </w:p>
    <w:p w:rsidR="007A2589" w:rsidRDefault="007A2589" w:rsidP="007A2589">
      <w:pPr>
        <w:pStyle w:val="a6"/>
      </w:pPr>
      <w:r>
        <w:rPr>
          <w:i/>
        </w:rPr>
        <w:tab/>
      </w:r>
      <w:proofErr w:type="gramStart"/>
      <w:r>
        <w:rPr>
          <w:i/>
        </w:rPr>
        <w:t>СВ</w:t>
      </w:r>
      <w:proofErr w:type="gramEnd"/>
      <w:r>
        <w:t xml:space="preserve"> – страховые взносы, уплаченные работодателем с фонда оплаты труда, руб.;</w:t>
      </w:r>
    </w:p>
    <w:p w:rsidR="007A2589" w:rsidRDefault="007A2589" w:rsidP="007A2589">
      <w:pPr>
        <w:pStyle w:val="a6"/>
      </w:pPr>
      <w:r>
        <w:rPr>
          <w:i/>
        </w:rPr>
        <w:tab/>
        <w:t xml:space="preserve">НР </w:t>
      </w:r>
      <w:r>
        <w:t>– накладные расходы, возникающие как непредусмотренные всеми предшествующими статьями, руб.;</w:t>
      </w:r>
    </w:p>
    <w:p w:rsidR="007A2589" w:rsidRDefault="007A2589" w:rsidP="007A2589">
      <w:pPr>
        <w:pStyle w:val="a4"/>
        <w:rPr>
          <w:lang w:val="ru-RU"/>
        </w:rPr>
      </w:pPr>
      <w:r>
        <w:rPr>
          <w:lang w:val="ru-RU"/>
        </w:rPr>
        <w:t>Подстановкой указанных выше значений в формулу 4.21 получено:</w:t>
      </w:r>
      <w:r w:rsidR="00CE35AE">
        <w:rPr>
          <w:lang w:val="ru-RU"/>
        </w:rPr>
        <w:t>8</w:t>
      </w:r>
    </w:p>
    <w:p w:rsidR="007A2589" w:rsidRDefault="007A2589" w:rsidP="007A2589">
      <w:pPr>
        <w:pStyle w:val="07"/>
        <w:jc w:val="center"/>
      </w:pPr>
      <m:oMathPara>
        <m:oMath>
          <m:r>
            <w:rPr>
              <w:rFonts w:ascii="Cambria Math"/>
            </w:rPr>
            <w:lastRenderedPageBreak/>
            <m:t>Сб</m:t>
          </m:r>
          <m:r>
            <w:rPr>
              <w:rFonts w:ascii="Cambria Math"/>
            </w:rPr>
            <m:t>=</m:t>
          </m:r>
          <m:r>
            <w:rPr>
              <w:rFonts w:ascii="Cambria Math"/>
            </w:rPr>
            <m:t>0</m:t>
          </m:r>
          <m:r>
            <w:rPr>
              <w:rFonts w:ascii="Cambria Math"/>
            </w:rPr>
            <m:t>,00+874,00+73,06+</m:t>
          </m:r>
          <m:r>
            <w:rPr>
              <w:rFonts w:ascii="Cambria Math"/>
            </w:rPr>
            <m:t>0,0</m:t>
          </m:r>
          <m:r>
            <w:rPr>
              <w:rFonts w:ascii="Cambria Math"/>
            </w:rPr>
            <m:t>+</m:t>
          </m:r>
          <m:r>
            <w:rPr>
              <w:rFonts w:ascii="Cambria Math"/>
            </w:rPr>
            <m:t>26960,78</m:t>
          </m:r>
          <m:r>
            <w:rPr>
              <w:rFonts w:ascii="Cambria Math"/>
            </w:rPr>
            <m:t>+</m:t>
          </m:r>
          <m:r>
            <w:rPr>
              <w:rFonts w:ascii="Cambria Math"/>
            </w:rPr>
            <m:t>8142,16</m:t>
          </m:r>
          <m:r>
            <w:rPr>
              <w:rFonts w:ascii="Cambria Math"/>
            </w:rPr>
            <m:t>+</m:t>
          </m:r>
          <m:r>
            <w:rPr>
              <w:rFonts w:ascii="Cambria Math"/>
            </w:rPr>
            <m:t>2696,08</m:t>
          </m:r>
          <m:r>
            <w:rPr>
              <w:rFonts w:ascii="Cambria Math"/>
            </w:rPr>
            <m:t>=</m:t>
          </m:r>
          <m:r>
            <w:rPr>
              <w:rFonts w:ascii="Cambria Math"/>
            </w:rPr>
            <m:t>38746,08</m:t>
          </m:r>
          <m:r>
            <m:rPr>
              <m:sty m:val="p"/>
            </m:rPr>
            <w:rPr>
              <w:rFonts w:ascii="Cambria Math"/>
            </w:rPr>
            <m:t>руб</m:t>
          </m:r>
          <m:r>
            <m:rPr>
              <m:sty m:val="p"/>
            </m:rPr>
            <w:rPr>
              <w:rFonts w:ascii="Cambria Math"/>
            </w:rPr>
            <m:t>.</m:t>
          </m:r>
        </m:oMath>
      </m:oMathPara>
    </w:p>
    <w:p w:rsidR="007A2589" w:rsidRDefault="007A2589" w:rsidP="007A2589">
      <w:pPr>
        <w:pStyle w:val="a4"/>
        <w:rPr>
          <w:lang w:val="ru-RU"/>
        </w:rPr>
      </w:pPr>
      <w:r>
        <w:rPr>
          <w:lang w:val="ru-RU"/>
        </w:rPr>
        <w:t>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сметного расчета.</w:t>
      </w:r>
    </w:p>
    <w:p w:rsidR="007A2589" w:rsidRDefault="007A2589" w:rsidP="007A2589">
      <w:pPr>
        <w:pStyle w:val="a4"/>
        <w:rPr>
          <w:lang w:val="ru-RU"/>
        </w:rPr>
      </w:pPr>
      <w:r>
        <w:rPr>
          <w:lang w:val="ru-RU"/>
        </w:rPr>
        <w:t xml:space="preserve">Объем прибыли обычно определяется как процент от рассчитанной себестоимости. Объем прибыли </w:t>
      </w:r>
      <w:proofErr w:type="gramStart"/>
      <w:r>
        <w:rPr>
          <w:rStyle w:val="ab"/>
          <w:lang w:val="ru-RU"/>
        </w:rPr>
        <w:t>П</w:t>
      </w:r>
      <w:proofErr w:type="gramEnd"/>
      <w:r>
        <w:rPr>
          <w:lang w:val="ru-RU"/>
        </w:rPr>
        <w:t>, руб. можно рассчитать по формуле 4.22:</w:t>
      </w:r>
    </w:p>
    <w:p w:rsidR="007A2589" w:rsidRDefault="007A2589" w:rsidP="007A2589">
      <w:pPr>
        <w:pStyle w:val="a8"/>
      </w:pPr>
      <w:r>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p>
    <w:p w:rsidR="007A2589" w:rsidRDefault="007A2589" w:rsidP="007A2589">
      <w:pPr>
        <w:pStyle w:val="a6"/>
      </w:pPr>
      <w:r>
        <w:t>где</w:t>
      </w:r>
      <w:r>
        <w:tab/>
      </w:r>
      <w:proofErr w:type="spellStart"/>
      <w:proofErr w:type="gramStart"/>
      <w:r>
        <w:rPr>
          <w:rStyle w:val="ab"/>
        </w:rPr>
        <w:t>Сб</w:t>
      </w:r>
      <w:proofErr w:type="spellEnd"/>
      <w:proofErr w:type="gramEnd"/>
      <w:r>
        <w:t xml:space="preserve"> – себестоимость производства или разработки, руб.;</w:t>
      </w:r>
    </w:p>
    <w:p w:rsidR="007A2589" w:rsidRDefault="007A2589" w:rsidP="007A2589">
      <w:pPr>
        <w:pStyle w:val="a6"/>
      </w:pPr>
      <w:r>
        <w:rPr>
          <w:rStyle w:val="ab"/>
        </w:rPr>
        <w:tab/>
        <w:t>С</w:t>
      </w:r>
      <w:r>
        <w:rPr>
          <w:rStyle w:val="ab"/>
          <w:vertAlign w:val="subscript"/>
        </w:rPr>
        <w:t>П</w:t>
      </w:r>
      <w:r>
        <w:t xml:space="preserve"> – процент прибыли, на которую рассчитывает организатор коммерческого предприятия, %.</w:t>
      </w:r>
    </w:p>
    <w:p w:rsidR="007A2589" w:rsidRDefault="007A2589" w:rsidP="007A2589">
      <w:pPr>
        <w:pStyle w:val="a4"/>
        <w:rPr>
          <w:color w:val="000000"/>
          <w:lang w:val="ru-RU"/>
        </w:rPr>
      </w:pPr>
      <w:r>
        <w:rPr>
          <w:color w:val="000000"/>
          <w:szCs w:val="18"/>
          <w:shd w:val="clear" w:color="auto" w:fill="FFFFFF"/>
          <w:lang w:val="ru-RU"/>
        </w:rPr>
        <w:t xml:space="preserve">Процент прибыли </w:t>
      </w:r>
      <w:r>
        <w:rPr>
          <w:rStyle w:val="ab"/>
          <w:color w:val="000000"/>
          <w:lang w:val="ru-RU"/>
        </w:rPr>
        <w:t>С</w:t>
      </w:r>
      <w:r>
        <w:rPr>
          <w:rStyle w:val="ab"/>
          <w:color w:val="000000"/>
          <w:vertAlign w:val="subscript"/>
          <w:lang w:val="ru-RU"/>
        </w:rPr>
        <w:t>П</w:t>
      </w:r>
      <w:r>
        <w:rPr>
          <w:color w:val="000000"/>
          <w:lang w:val="ru-RU"/>
        </w:rPr>
        <w:t xml:space="preserve">, на которую рассчитывает организатор коммерческого </w:t>
      </w:r>
      <w:proofErr w:type="gramStart"/>
      <w:r>
        <w:rPr>
          <w:color w:val="000000"/>
          <w:lang w:val="ru-RU"/>
        </w:rPr>
        <w:t>предприятия</w:t>
      </w:r>
      <w:proofErr w:type="gramEnd"/>
      <w:r>
        <w:rPr>
          <w:color w:val="000000"/>
          <w:lang w:val="ru-RU"/>
        </w:rPr>
        <w:t xml:space="preserve"> составляет 30%.</w:t>
      </w:r>
    </w:p>
    <w:p w:rsidR="007A2589" w:rsidRDefault="007A2589" w:rsidP="007A2589">
      <w:pPr>
        <w:pStyle w:val="a4"/>
        <w:rPr>
          <w:lang w:val="ru-RU"/>
        </w:rPr>
      </w:pPr>
      <w:r>
        <w:rPr>
          <w:lang w:val="ru-RU"/>
        </w:rPr>
        <w:t>Подстановкой указанных выше значений в формулу 4.22 получено:</w:t>
      </w:r>
    </w:p>
    <w:p w:rsidR="007A2589" w:rsidRDefault="007A2589" w:rsidP="007A2589">
      <w:pPr>
        <w:pStyle w:val="a8"/>
      </w:pPr>
      <w:r>
        <w:tab/>
      </w:r>
      <m:oMath>
        <m:r>
          <w:rPr>
            <w:rFonts w:ascii="Cambria Math"/>
          </w:rPr>
          <m:t>П</m:t>
        </m:r>
        <m:r>
          <w:rPr>
            <w:rFonts w:ascii="Cambria Math"/>
          </w:rPr>
          <m:t>=</m:t>
        </m:r>
        <m:r>
          <w:rPr>
            <w:rFonts w:ascii="Cambria Math"/>
          </w:rPr>
          <m:t>38746,08</m:t>
        </m:r>
        <m:r>
          <m:rPr>
            <m:sty m:val="p"/>
          </m:rPr>
          <w:rPr>
            <w:rFonts w:ascii="Cambria Math" w:hAnsi="Cambria Math" w:cs="Cambria Math"/>
          </w:rPr>
          <m:t>⋅</m:t>
        </m:r>
        <m:r>
          <m:rPr>
            <m:sty m:val="p"/>
          </m:rPr>
          <w:rPr>
            <w:rFonts w:ascii="Cambria Math"/>
          </w:rPr>
          <m:t>30/100=</m:t>
        </m:r>
        <m:r>
          <m:rPr>
            <m:sty m:val="p"/>
          </m:rPr>
          <w:rPr>
            <w:rFonts w:ascii="Cambria Math"/>
          </w:rPr>
          <m:t>11623,82</m:t>
        </m:r>
        <m:r>
          <m:rPr>
            <m:sty m:val="p"/>
          </m:rPr>
          <w:rPr>
            <w:rFonts w:ascii="Cambria Math"/>
          </w:rPr>
          <m:t>руб</m:t>
        </m:r>
        <m:r>
          <m:rPr>
            <m:sty m:val="p"/>
          </m:rPr>
          <w:rPr>
            <w:rFonts w:ascii="Cambria Math"/>
          </w:rPr>
          <m:t>.</m:t>
        </m:r>
      </m:oMath>
      <w:r>
        <w:tab/>
      </w:r>
    </w:p>
    <w:p w:rsidR="007A2589" w:rsidRDefault="007A2589" w:rsidP="007A2589">
      <w:pPr>
        <w:pStyle w:val="a4"/>
        <w:rPr>
          <w:lang w:val="ru-RU"/>
        </w:rPr>
      </w:pPr>
      <w:r>
        <w:rPr>
          <w:lang w:val="ru-RU"/>
        </w:rPr>
        <w:t>Следующим этапом сметного расчета является налог на добавленную стоимость.</w:t>
      </w:r>
    </w:p>
    <w:p w:rsidR="007A2589" w:rsidRDefault="007A2589" w:rsidP="007A2589">
      <w:pPr>
        <w:pStyle w:val="a4"/>
        <w:rPr>
          <w:lang w:val="ru-RU"/>
        </w:rPr>
      </w:pPr>
      <w:r>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p>
    <w:p w:rsidR="007A2589" w:rsidRDefault="007A2589" w:rsidP="007A2589">
      <w:pPr>
        <w:pStyle w:val="a4"/>
        <w:rPr>
          <w:lang w:val="ru-RU"/>
        </w:rPr>
      </w:pPr>
      <w:r>
        <w:rPr>
          <w:lang w:val="ru-RU"/>
        </w:rPr>
        <w:t xml:space="preserve">Для расчета налога на добавленную стоимость </w:t>
      </w:r>
      <w:r>
        <w:rPr>
          <w:rStyle w:val="ab"/>
          <w:lang w:val="ru-RU"/>
        </w:rPr>
        <w:t>НДС</w:t>
      </w:r>
      <w:r>
        <w:rPr>
          <w:lang w:val="ru-RU"/>
        </w:rPr>
        <w:t>, руб. можно воспользоваться формулой 4.23:</w:t>
      </w:r>
    </w:p>
    <w:p w:rsidR="007A2589" w:rsidRDefault="007A2589" w:rsidP="007A2589">
      <w:pPr>
        <w:pStyle w:val="a8"/>
      </w:pPr>
      <w:r>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p>
    <w:p w:rsidR="007A2589" w:rsidRDefault="007A2589" w:rsidP="007A2589">
      <w:pPr>
        <w:pStyle w:val="a6"/>
      </w:pPr>
      <w:r>
        <w:t>где</w:t>
      </w:r>
      <w:r>
        <w:tab/>
      </w:r>
      <w:proofErr w:type="spellStart"/>
      <w:proofErr w:type="gramStart"/>
      <w:r>
        <w:rPr>
          <w:rStyle w:val="ab"/>
        </w:rPr>
        <w:t>Сб</w:t>
      </w:r>
      <w:proofErr w:type="spellEnd"/>
      <w:proofErr w:type="gramEnd"/>
      <w:r>
        <w:t xml:space="preserve"> – себестоимость разработки, руб.;</w:t>
      </w:r>
    </w:p>
    <w:p w:rsidR="007A2589" w:rsidRDefault="007A2589" w:rsidP="007A2589">
      <w:pPr>
        <w:pStyle w:val="a6"/>
      </w:pPr>
      <w:r>
        <w:rPr>
          <w:rStyle w:val="ab"/>
        </w:rPr>
        <w:lastRenderedPageBreak/>
        <w:tab/>
      </w:r>
      <w:proofErr w:type="gramStart"/>
      <w:r>
        <w:rPr>
          <w:rStyle w:val="ab"/>
        </w:rPr>
        <w:t>П</w:t>
      </w:r>
      <w:proofErr w:type="gramEnd"/>
      <w:r>
        <w:t xml:space="preserve"> – прибыль, руб.;</w:t>
      </w:r>
    </w:p>
    <w:p w:rsidR="007A2589" w:rsidRDefault="007A2589" w:rsidP="007A2589">
      <w:pPr>
        <w:pStyle w:val="a6"/>
      </w:pPr>
      <w:r>
        <w:tab/>
        <w:t>С</w:t>
      </w:r>
      <w:r>
        <w:rPr>
          <w:vertAlign w:val="subscript"/>
        </w:rPr>
        <w:t xml:space="preserve">НДС </w:t>
      </w:r>
      <w:r>
        <w:t>– ставка налога на добавленную стоимость, %.</w:t>
      </w:r>
    </w:p>
    <w:p w:rsidR="007A2589" w:rsidRDefault="007A2589" w:rsidP="007A2589">
      <w:pPr>
        <w:pStyle w:val="a4"/>
        <w:rPr>
          <w:lang w:val="ru-RU"/>
        </w:rPr>
      </w:pPr>
      <w:r>
        <w:rPr>
          <w:shd w:val="clear" w:color="auto" w:fill="FFFFFF"/>
          <w:lang w:val="ru-RU"/>
        </w:rPr>
        <w:t xml:space="preserve">Ставка налога </w:t>
      </w:r>
      <w:r>
        <w:rPr>
          <w:lang w:val="ru-RU"/>
        </w:rPr>
        <w:t>С</w:t>
      </w:r>
      <w:r>
        <w:rPr>
          <w:vertAlign w:val="subscript"/>
          <w:lang w:val="ru-RU"/>
        </w:rPr>
        <w:t xml:space="preserve">НДС </w:t>
      </w:r>
      <w:r>
        <w:rPr>
          <w:shd w:val="clear" w:color="auto" w:fill="FFFFFF"/>
          <w:lang w:val="ru-RU"/>
        </w:rPr>
        <w:t xml:space="preserve">на добавленную стоимость </w:t>
      </w:r>
      <w:r>
        <w:rPr>
          <w:lang w:val="ru-RU"/>
        </w:rPr>
        <w:t>составляет 20%.</w:t>
      </w:r>
    </w:p>
    <w:p w:rsidR="007A2589" w:rsidRDefault="007A2589" w:rsidP="007A2589">
      <w:pPr>
        <w:pStyle w:val="a4"/>
        <w:rPr>
          <w:lang w:val="ru-RU"/>
        </w:rPr>
      </w:pPr>
      <w:r>
        <w:rPr>
          <w:lang w:val="ru-RU"/>
        </w:rPr>
        <w:t>Подстановкой указанных выше значений в формулу 4.23 получено:</w:t>
      </w:r>
    </w:p>
    <w:p w:rsidR="007A2589" w:rsidRDefault="007A2589" w:rsidP="007A2589">
      <w:pPr>
        <w:pStyle w:val="a8"/>
      </w:pPr>
      <w:r>
        <w:tab/>
      </w:r>
      <m:oMath>
        <m:r>
          <w:rPr>
            <w:rFonts w:ascii="Cambria Math"/>
          </w:rPr>
          <m:t>НДС</m:t>
        </m:r>
        <m:r>
          <w:rPr>
            <w:rFonts w:ascii="Cambria Math"/>
          </w:rPr>
          <m:t>=(</m:t>
        </m:r>
        <m:r>
          <w:rPr>
            <w:rFonts w:ascii="Cambria Math"/>
          </w:rPr>
          <m:t>38746,08</m:t>
        </m:r>
        <m:r>
          <m:rPr>
            <m:sty m:val="p"/>
          </m:rPr>
          <w:rPr>
            <w:rFonts w:ascii="Cambria Math"/>
          </w:rPr>
          <m:t>+</m:t>
        </m:r>
        <m:r>
          <m:rPr>
            <m:sty m:val="p"/>
          </m:rPr>
          <w:rPr>
            <w:rFonts w:ascii="Cambria Math"/>
          </w:rPr>
          <m:t>11623,82</m:t>
        </m:r>
        <m:r>
          <m:rPr>
            <m:sty m:val="p"/>
          </m:rPr>
          <w:rPr>
            <w:rFonts w:ascii="Cambria Math"/>
          </w:rPr>
          <m:t>)</m:t>
        </m:r>
        <m:r>
          <m:rPr>
            <m:sty m:val="p"/>
          </m:rPr>
          <w:rPr>
            <w:rFonts w:ascii="Cambria Math" w:hAnsi="Cambria Math" w:cs="Cambria Math"/>
          </w:rPr>
          <m:t>⋅</m:t>
        </m:r>
        <m:r>
          <m:rPr>
            <m:sty m:val="p"/>
          </m:rPr>
          <w:rPr>
            <w:rFonts w:ascii="Cambria Math"/>
          </w:rPr>
          <m:t>20/100=</m:t>
        </m:r>
        <m:r>
          <m:rPr>
            <m:sty m:val="p"/>
          </m:rPr>
          <w:rPr>
            <w:rFonts w:ascii="Cambria Math"/>
          </w:rPr>
          <m:t>10073,98</m:t>
        </m:r>
        <m:r>
          <m:rPr>
            <m:sty m:val="p"/>
          </m:rPr>
          <w:rPr>
            <w:rFonts w:ascii="Cambria Math"/>
          </w:rPr>
          <m:t>руб</m:t>
        </m:r>
        <m:r>
          <m:rPr>
            <m:sty m:val="p"/>
          </m:rPr>
          <w:rPr>
            <w:rFonts w:ascii="Cambria Math"/>
          </w:rPr>
          <m:t>.</m:t>
        </m:r>
      </m:oMath>
      <w:r>
        <w:tab/>
      </w:r>
    </w:p>
    <w:p w:rsidR="007A2589" w:rsidRDefault="001103A4" w:rsidP="007A2589">
      <w:pPr>
        <w:pStyle w:val="a4"/>
        <w:rPr>
          <w:lang w:val="ru-RU"/>
        </w:rPr>
      </w:pPr>
      <w:r>
        <w:rPr>
          <w:lang w:val="ru-RU"/>
        </w:rPr>
        <w:t>Конечная стоимость разработки</w:t>
      </w:r>
      <w:proofErr w:type="gramStart"/>
      <w:r>
        <w:rPr>
          <w:lang w:val="ru-RU"/>
        </w:rPr>
        <w:t xml:space="preserve"> </w:t>
      </w:r>
      <w:r w:rsidR="007A2589">
        <w:rPr>
          <w:i/>
          <w:lang w:val="ru-RU"/>
        </w:rPr>
        <w:t>С</w:t>
      </w:r>
      <w:proofErr w:type="gramEnd"/>
      <w:r w:rsidR="007A2589">
        <w:rPr>
          <w:lang w:val="ru-RU"/>
        </w:rPr>
        <w:t>, руб. рассчитывается как сумма себестоимости, прибыли и НДС, для расчёта можно воспользоваться формулой 4.24:</w:t>
      </w:r>
    </w:p>
    <w:p w:rsidR="007A2589" w:rsidRDefault="007A2589" w:rsidP="007A2589">
      <w:pPr>
        <w:pStyle w:val="a8"/>
      </w:pPr>
      <w:r>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p>
    <w:p w:rsidR="007A2589" w:rsidRDefault="007A2589" w:rsidP="007A2589">
      <w:pPr>
        <w:pStyle w:val="a6"/>
      </w:pPr>
      <w:r>
        <w:t>где</w:t>
      </w:r>
      <w:r>
        <w:tab/>
      </w:r>
      <w:proofErr w:type="spellStart"/>
      <w:proofErr w:type="gramStart"/>
      <w:r>
        <w:rPr>
          <w:rStyle w:val="ab"/>
        </w:rPr>
        <w:t>Сб</w:t>
      </w:r>
      <w:proofErr w:type="spellEnd"/>
      <w:proofErr w:type="gramEnd"/>
      <w:r>
        <w:rPr>
          <w:rStyle w:val="ab"/>
        </w:rPr>
        <w:t xml:space="preserve"> </w:t>
      </w:r>
      <w:r>
        <w:t>– себестоимость разработки, руб.</w:t>
      </w:r>
    </w:p>
    <w:p w:rsidR="007A2589" w:rsidRDefault="007A2589" w:rsidP="007A2589">
      <w:pPr>
        <w:pStyle w:val="a6"/>
      </w:pPr>
      <w:r>
        <w:rPr>
          <w:rStyle w:val="ab"/>
        </w:rPr>
        <w:tab/>
      </w:r>
      <w:proofErr w:type="gramStart"/>
      <w:r>
        <w:rPr>
          <w:rStyle w:val="ab"/>
        </w:rPr>
        <w:t>П</w:t>
      </w:r>
      <w:proofErr w:type="gramEnd"/>
      <w:r>
        <w:t xml:space="preserve"> – прибыль. руб.;</w:t>
      </w:r>
    </w:p>
    <w:p w:rsidR="007A2589" w:rsidRDefault="007A2589" w:rsidP="007A2589">
      <w:pPr>
        <w:pStyle w:val="a6"/>
      </w:pPr>
      <w:r>
        <w:rPr>
          <w:rStyle w:val="ab"/>
        </w:rPr>
        <w:tab/>
        <w:t xml:space="preserve">НДС </w:t>
      </w:r>
      <w:r>
        <w:t>– сумма налога на добавленную стоимость, руб.;</w:t>
      </w:r>
    </w:p>
    <w:p w:rsidR="007A2589" w:rsidRDefault="007A2589" w:rsidP="007A2589">
      <w:pPr>
        <w:pStyle w:val="a4"/>
        <w:rPr>
          <w:lang w:val="ru-RU"/>
        </w:rPr>
      </w:pPr>
      <w:r>
        <w:rPr>
          <w:lang w:val="ru-RU"/>
        </w:rPr>
        <w:t>Подстановкой указанных выше значений в формулу 4.24 получено:</w:t>
      </w:r>
    </w:p>
    <w:p w:rsidR="007A2589" w:rsidRDefault="007A2589" w:rsidP="007A2589">
      <w:pPr>
        <w:pStyle w:val="a8"/>
      </w:pPr>
      <w:r>
        <w:tab/>
      </w:r>
      <m:oMath>
        <m:r>
          <w:rPr>
            <w:rFonts w:ascii="Cambria Math"/>
          </w:rPr>
          <m:t>С</m:t>
        </m:r>
        <m:r>
          <w:rPr>
            <w:rFonts w:ascii="Cambria Math"/>
          </w:rPr>
          <m:t>=</m:t>
        </m:r>
        <m:r>
          <w:rPr>
            <w:rFonts w:ascii="Cambria Math"/>
          </w:rPr>
          <m:t>38746,08</m:t>
        </m:r>
        <m:r>
          <m:rPr>
            <m:sty m:val="p"/>
          </m:rPr>
          <w:rPr>
            <w:rFonts w:ascii="Cambria Math"/>
          </w:rPr>
          <m:t>+</m:t>
        </m:r>
        <m:r>
          <m:rPr>
            <m:sty m:val="p"/>
          </m:rPr>
          <w:rPr>
            <w:rFonts w:ascii="Cambria Math"/>
          </w:rPr>
          <m:t>11623,82</m:t>
        </m:r>
        <m:r>
          <m:rPr>
            <m:sty m:val="p"/>
          </m:rPr>
          <w:rPr>
            <w:rFonts w:ascii="Cambria Math"/>
          </w:rPr>
          <m:t>+</m:t>
        </m:r>
        <m:r>
          <m:rPr>
            <m:sty m:val="p"/>
          </m:rPr>
          <w:rPr>
            <w:rFonts w:ascii="Cambria Math"/>
          </w:rPr>
          <m:t>10073,98</m:t>
        </m:r>
        <m:r>
          <m:rPr>
            <m:sty m:val="p"/>
          </m:rPr>
          <w:rPr>
            <w:rFonts w:ascii="Cambria Math"/>
          </w:rPr>
          <m:t>=</m:t>
        </m:r>
        <m:r>
          <w:rPr>
            <w:rFonts w:ascii="Cambria Math"/>
          </w:rPr>
          <m:t>60443</m:t>
        </m:r>
        <m:r>
          <w:rPr>
            <w:rFonts w:ascii="Cambria Math"/>
          </w:rPr>
          <m:t>,</m:t>
        </m:r>
        <m:r>
          <w:rPr>
            <w:rFonts w:ascii="Cambria Math"/>
          </w:rPr>
          <m:t>88</m:t>
        </m:r>
        <m:r>
          <m:rPr>
            <m:sty m:val="p"/>
          </m:rPr>
          <w:rPr>
            <w:rFonts w:ascii="Cambria Math"/>
          </w:rPr>
          <m:t>руб</m:t>
        </m:r>
        <m:r>
          <m:rPr>
            <m:sty m:val="p"/>
          </m:rPr>
          <w:rPr>
            <w:rFonts w:ascii="Cambria Math"/>
          </w:rPr>
          <m:t>.</m:t>
        </m:r>
      </m:oMath>
      <w:r>
        <w:tab/>
      </w:r>
    </w:p>
    <w:p w:rsidR="00405A85" w:rsidRDefault="00842CC6" w:rsidP="007A2589">
      <w:pPr>
        <w:pStyle w:val="03"/>
      </w:pPr>
      <w:r>
        <w:t xml:space="preserve">Результаты расчетов показали, что конечная стоимость продукта составит </w:t>
      </w:r>
      <m:oMath>
        <m:r>
          <w:rPr>
            <w:rFonts w:ascii="Cambria Math"/>
          </w:rPr>
          <m:t>60443,88</m:t>
        </m:r>
      </m:oMath>
      <w:r w:rsidR="008C40DA">
        <w:t xml:space="preserve"> руб., при этом продажа 10 копий ПП позволит снизить стоимость такой системы до </w:t>
      </w:r>
      <m:oMath>
        <m:r>
          <w:rPr>
            <w:rFonts w:ascii="Cambria Math"/>
          </w:rPr>
          <m:t>6044</m:t>
        </m:r>
        <m:r>
          <w:rPr>
            <w:rFonts w:ascii="Cambria Math"/>
          </w:rPr>
          <m:t>,</m:t>
        </m:r>
        <m:r>
          <w:rPr>
            <w:rFonts w:ascii="Cambria Math"/>
          </w:rPr>
          <m:t>3</m:t>
        </m:r>
        <m:r>
          <w:rPr>
            <w:rFonts w:ascii="Cambria Math"/>
          </w:rPr>
          <m:t xml:space="preserve">8 </m:t>
        </m:r>
      </m:oMath>
      <w:r w:rsidR="008C40DA">
        <w:t>руб.</w:t>
      </w:r>
    </w:p>
    <w:p w:rsidR="008C40DA" w:rsidRDefault="008C40DA" w:rsidP="007A2589">
      <w:pPr>
        <w:pStyle w:val="03"/>
      </w:pPr>
    </w:p>
    <w:p w:rsidR="001103A4" w:rsidRPr="007A2589" w:rsidRDefault="001103A4" w:rsidP="007A2589">
      <w:pPr>
        <w:pStyle w:val="03"/>
      </w:pPr>
    </w:p>
    <w:sectPr w:rsidR="001103A4" w:rsidRPr="007A25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87C38"/>
    <w:multiLevelType w:val="hybridMultilevel"/>
    <w:tmpl w:val="9506ADE8"/>
    <w:lvl w:ilvl="0" w:tplc="01509D14">
      <w:start w:val="1"/>
      <w:numFmt w:val="decimal"/>
      <w:lvlText w:val="%1."/>
      <w:lvlJc w:val="left"/>
      <w:pPr>
        <w:ind w:left="1588" w:hanging="454"/>
      </w:p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start w:val="1"/>
      <w:numFmt w:val="decimal"/>
      <w:lvlText w:val="%4."/>
      <w:lvlJc w:val="left"/>
      <w:pPr>
        <w:ind w:left="3654" w:hanging="360"/>
      </w:pPr>
    </w:lvl>
    <w:lvl w:ilvl="4" w:tplc="04190019">
      <w:start w:val="1"/>
      <w:numFmt w:val="lowerLetter"/>
      <w:lvlText w:val="%5."/>
      <w:lvlJc w:val="left"/>
      <w:pPr>
        <w:ind w:left="4374" w:hanging="360"/>
      </w:pPr>
    </w:lvl>
    <w:lvl w:ilvl="5" w:tplc="0419001B">
      <w:start w:val="1"/>
      <w:numFmt w:val="lowerRoman"/>
      <w:lvlText w:val="%6."/>
      <w:lvlJc w:val="right"/>
      <w:pPr>
        <w:ind w:left="5094" w:hanging="180"/>
      </w:pPr>
    </w:lvl>
    <w:lvl w:ilvl="6" w:tplc="0419000F">
      <w:start w:val="1"/>
      <w:numFmt w:val="decimal"/>
      <w:lvlText w:val="%7."/>
      <w:lvlJc w:val="left"/>
      <w:pPr>
        <w:ind w:left="5814" w:hanging="360"/>
      </w:pPr>
    </w:lvl>
    <w:lvl w:ilvl="7" w:tplc="04190019">
      <w:start w:val="1"/>
      <w:numFmt w:val="lowerLetter"/>
      <w:lvlText w:val="%8."/>
      <w:lvlJc w:val="left"/>
      <w:pPr>
        <w:ind w:left="6534" w:hanging="360"/>
      </w:pPr>
    </w:lvl>
    <w:lvl w:ilvl="8" w:tplc="0419001B">
      <w:start w:val="1"/>
      <w:numFmt w:val="lowerRoman"/>
      <w:lvlText w:val="%9."/>
      <w:lvlJc w:val="right"/>
      <w:pPr>
        <w:ind w:left="725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D1"/>
    <w:rsid w:val="000608A9"/>
    <w:rsid w:val="001103A4"/>
    <w:rsid w:val="00282F24"/>
    <w:rsid w:val="00405A85"/>
    <w:rsid w:val="006055D1"/>
    <w:rsid w:val="0068682C"/>
    <w:rsid w:val="00797DC1"/>
    <w:rsid w:val="007A2589"/>
    <w:rsid w:val="007E5A42"/>
    <w:rsid w:val="008342C3"/>
    <w:rsid w:val="00842CC6"/>
    <w:rsid w:val="00896726"/>
    <w:rsid w:val="008C40DA"/>
    <w:rsid w:val="00AB754D"/>
    <w:rsid w:val="00CE3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589"/>
    <w:rPr>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Текст Знак"/>
    <w:link w:val="a4"/>
    <w:semiHidden/>
    <w:locked/>
    <w:rsid w:val="007A2589"/>
    <w:rPr>
      <w:sz w:val="28"/>
      <w:szCs w:val="24"/>
      <w:lang w:val="en-US"/>
    </w:rPr>
  </w:style>
  <w:style w:type="paragraph" w:customStyle="1" w:styleId="a4">
    <w:name w:val="_Текст"/>
    <w:basedOn w:val="a"/>
    <w:link w:val="a3"/>
    <w:semiHidden/>
    <w:qFormat/>
    <w:rsid w:val="007A2589"/>
    <w:pPr>
      <w:spacing w:line="360" w:lineRule="auto"/>
      <w:ind w:left="284" w:right="284" w:firstLine="851"/>
      <w:jc w:val="both"/>
    </w:pPr>
    <w:rPr>
      <w:sz w:val="28"/>
      <w:lang w:val="en-US" w:eastAsia="en-US"/>
    </w:rPr>
  </w:style>
  <w:style w:type="character" w:customStyle="1" w:styleId="a5">
    <w:name w:val="_Расшифровка формулы Знак"/>
    <w:link w:val="a6"/>
    <w:semiHidden/>
    <w:locked/>
    <w:rsid w:val="007A2589"/>
    <w:rPr>
      <w:sz w:val="28"/>
      <w:szCs w:val="24"/>
    </w:rPr>
  </w:style>
  <w:style w:type="paragraph" w:customStyle="1" w:styleId="a6">
    <w:name w:val="_Расшифровка формулы"/>
    <w:link w:val="a5"/>
    <w:semiHidden/>
    <w:rsid w:val="007A2589"/>
    <w:pPr>
      <w:tabs>
        <w:tab w:val="left" w:pos="1134"/>
      </w:tabs>
      <w:spacing w:line="360" w:lineRule="auto"/>
      <w:ind w:left="284" w:right="284"/>
      <w:jc w:val="both"/>
    </w:pPr>
    <w:rPr>
      <w:sz w:val="28"/>
      <w:szCs w:val="24"/>
    </w:rPr>
  </w:style>
  <w:style w:type="paragraph" w:customStyle="1" w:styleId="a7">
    <w:name w:val="_Заголовок"/>
    <w:uiPriority w:val="99"/>
    <w:semiHidden/>
    <w:rsid w:val="007A2589"/>
    <w:pPr>
      <w:suppressAutoHyphens/>
      <w:spacing w:after="560"/>
      <w:ind w:left="1134" w:right="284"/>
    </w:pPr>
    <w:rPr>
      <w:b/>
      <w:caps/>
      <w:sz w:val="32"/>
      <w:szCs w:val="24"/>
      <w:lang w:eastAsia="ru-RU"/>
    </w:rPr>
  </w:style>
  <w:style w:type="paragraph" w:customStyle="1" w:styleId="a8">
    <w:name w:val="_Формула"/>
    <w:uiPriority w:val="99"/>
    <w:semiHidden/>
    <w:rsid w:val="007A2589"/>
    <w:pPr>
      <w:tabs>
        <w:tab w:val="center" w:pos="4893"/>
        <w:tab w:val="right" w:pos="9979"/>
      </w:tabs>
      <w:spacing w:before="240" w:after="240"/>
    </w:pPr>
    <w:rPr>
      <w:sz w:val="28"/>
      <w:szCs w:val="28"/>
      <w:lang w:eastAsia="ru-RU"/>
    </w:rPr>
  </w:style>
  <w:style w:type="paragraph" w:customStyle="1" w:styleId="a9">
    <w:name w:val="_Подпись таблицы"/>
    <w:uiPriority w:val="99"/>
    <w:semiHidden/>
    <w:rsid w:val="007A2589"/>
    <w:pPr>
      <w:tabs>
        <w:tab w:val="right" w:pos="9923"/>
      </w:tabs>
      <w:spacing w:line="360" w:lineRule="auto"/>
      <w:ind w:left="284" w:right="851"/>
    </w:pPr>
    <w:rPr>
      <w:sz w:val="28"/>
      <w:szCs w:val="28"/>
      <w:lang w:eastAsia="ru-RU"/>
    </w:rPr>
  </w:style>
  <w:style w:type="paragraph" w:customStyle="1" w:styleId="03">
    <w:name w:val="03 текст"/>
    <w:uiPriority w:val="99"/>
    <w:semiHidden/>
    <w:rsid w:val="007A2589"/>
    <w:pPr>
      <w:suppressAutoHyphens/>
      <w:spacing w:line="360" w:lineRule="auto"/>
      <w:ind w:left="284" w:right="284" w:firstLine="851"/>
      <w:jc w:val="both"/>
    </w:pPr>
    <w:rPr>
      <w:rFonts w:eastAsia="Arial"/>
      <w:sz w:val="28"/>
      <w:szCs w:val="24"/>
      <w:lang w:eastAsia="ar-SA"/>
    </w:rPr>
  </w:style>
  <w:style w:type="paragraph" w:customStyle="1" w:styleId="aa">
    <w:name w:val="таблица"/>
    <w:uiPriority w:val="99"/>
    <w:semiHidden/>
    <w:rsid w:val="007A2589"/>
    <w:pPr>
      <w:widowControl w:val="0"/>
      <w:suppressAutoHyphens/>
      <w:spacing w:line="360" w:lineRule="auto"/>
    </w:pPr>
    <w:rPr>
      <w:rFonts w:eastAsia="Arial"/>
      <w:sz w:val="28"/>
      <w:szCs w:val="24"/>
      <w:lang w:eastAsia="ar-SA"/>
    </w:rPr>
  </w:style>
  <w:style w:type="paragraph" w:customStyle="1" w:styleId="07">
    <w:name w:val="07 формула"/>
    <w:uiPriority w:val="99"/>
    <w:semiHidden/>
    <w:rsid w:val="007A2589"/>
    <w:pPr>
      <w:tabs>
        <w:tab w:val="center" w:pos="5103"/>
        <w:tab w:val="right" w:pos="9923"/>
      </w:tabs>
      <w:suppressAutoHyphens/>
      <w:spacing w:before="280" w:after="280"/>
      <w:jc w:val="right"/>
    </w:pPr>
    <w:rPr>
      <w:rFonts w:eastAsia="Arial"/>
      <w:sz w:val="28"/>
      <w:szCs w:val="24"/>
      <w:lang w:eastAsia="ar-SA"/>
    </w:rPr>
  </w:style>
  <w:style w:type="character" w:customStyle="1" w:styleId="ab">
    <w:name w:val="_ВЕЛИЧИНЫ"/>
    <w:rsid w:val="007A2589"/>
    <w:rPr>
      <w:i/>
      <w:iCs w:val="0"/>
    </w:rPr>
  </w:style>
  <w:style w:type="character" w:customStyle="1" w:styleId="productprice">
    <w:name w:val="product__price"/>
    <w:basedOn w:val="a0"/>
    <w:rsid w:val="007A2589"/>
  </w:style>
  <w:style w:type="paragraph" w:styleId="ac">
    <w:name w:val="Balloon Text"/>
    <w:basedOn w:val="a"/>
    <w:link w:val="ad"/>
    <w:uiPriority w:val="99"/>
    <w:semiHidden/>
    <w:unhideWhenUsed/>
    <w:rsid w:val="007A2589"/>
    <w:rPr>
      <w:rFonts w:ascii="Tahoma" w:hAnsi="Tahoma" w:cs="Tahoma"/>
      <w:sz w:val="16"/>
      <w:szCs w:val="16"/>
    </w:rPr>
  </w:style>
  <w:style w:type="character" w:customStyle="1" w:styleId="ad">
    <w:name w:val="Текст выноски Знак"/>
    <w:basedOn w:val="a0"/>
    <w:link w:val="ac"/>
    <w:uiPriority w:val="99"/>
    <w:semiHidden/>
    <w:rsid w:val="007A2589"/>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589"/>
    <w:rPr>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Текст Знак"/>
    <w:link w:val="a4"/>
    <w:semiHidden/>
    <w:locked/>
    <w:rsid w:val="007A2589"/>
    <w:rPr>
      <w:sz w:val="28"/>
      <w:szCs w:val="24"/>
      <w:lang w:val="en-US"/>
    </w:rPr>
  </w:style>
  <w:style w:type="paragraph" w:customStyle="1" w:styleId="a4">
    <w:name w:val="_Текст"/>
    <w:basedOn w:val="a"/>
    <w:link w:val="a3"/>
    <w:semiHidden/>
    <w:qFormat/>
    <w:rsid w:val="007A2589"/>
    <w:pPr>
      <w:spacing w:line="360" w:lineRule="auto"/>
      <w:ind w:left="284" w:right="284" w:firstLine="851"/>
      <w:jc w:val="both"/>
    </w:pPr>
    <w:rPr>
      <w:sz w:val="28"/>
      <w:lang w:val="en-US" w:eastAsia="en-US"/>
    </w:rPr>
  </w:style>
  <w:style w:type="character" w:customStyle="1" w:styleId="a5">
    <w:name w:val="_Расшифровка формулы Знак"/>
    <w:link w:val="a6"/>
    <w:semiHidden/>
    <w:locked/>
    <w:rsid w:val="007A2589"/>
    <w:rPr>
      <w:sz w:val="28"/>
      <w:szCs w:val="24"/>
    </w:rPr>
  </w:style>
  <w:style w:type="paragraph" w:customStyle="1" w:styleId="a6">
    <w:name w:val="_Расшифровка формулы"/>
    <w:link w:val="a5"/>
    <w:semiHidden/>
    <w:rsid w:val="007A2589"/>
    <w:pPr>
      <w:tabs>
        <w:tab w:val="left" w:pos="1134"/>
      </w:tabs>
      <w:spacing w:line="360" w:lineRule="auto"/>
      <w:ind w:left="284" w:right="284"/>
      <w:jc w:val="both"/>
    </w:pPr>
    <w:rPr>
      <w:sz w:val="28"/>
      <w:szCs w:val="24"/>
    </w:rPr>
  </w:style>
  <w:style w:type="paragraph" w:customStyle="1" w:styleId="a7">
    <w:name w:val="_Заголовок"/>
    <w:uiPriority w:val="99"/>
    <w:semiHidden/>
    <w:rsid w:val="007A2589"/>
    <w:pPr>
      <w:suppressAutoHyphens/>
      <w:spacing w:after="560"/>
      <w:ind w:left="1134" w:right="284"/>
    </w:pPr>
    <w:rPr>
      <w:b/>
      <w:caps/>
      <w:sz w:val="32"/>
      <w:szCs w:val="24"/>
      <w:lang w:eastAsia="ru-RU"/>
    </w:rPr>
  </w:style>
  <w:style w:type="paragraph" w:customStyle="1" w:styleId="a8">
    <w:name w:val="_Формула"/>
    <w:uiPriority w:val="99"/>
    <w:semiHidden/>
    <w:rsid w:val="007A2589"/>
    <w:pPr>
      <w:tabs>
        <w:tab w:val="center" w:pos="4893"/>
        <w:tab w:val="right" w:pos="9979"/>
      </w:tabs>
      <w:spacing w:before="240" w:after="240"/>
    </w:pPr>
    <w:rPr>
      <w:sz w:val="28"/>
      <w:szCs w:val="28"/>
      <w:lang w:eastAsia="ru-RU"/>
    </w:rPr>
  </w:style>
  <w:style w:type="paragraph" w:customStyle="1" w:styleId="a9">
    <w:name w:val="_Подпись таблицы"/>
    <w:uiPriority w:val="99"/>
    <w:semiHidden/>
    <w:rsid w:val="007A2589"/>
    <w:pPr>
      <w:tabs>
        <w:tab w:val="right" w:pos="9923"/>
      </w:tabs>
      <w:spacing w:line="360" w:lineRule="auto"/>
      <w:ind w:left="284" w:right="851"/>
    </w:pPr>
    <w:rPr>
      <w:sz w:val="28"/>
      <w:szCs w:val="28"/>
      <w:lang w:eastAsia="ru-RU"/>
    </w:rPr>
  </w:style>
  <w:style w:type="paragraph" w:customStyle="1" w:styleId="03">
    <w:name w:val="03 текст"/>
    <w:uiPriority w:val="99"/>
    <w:semiHidden/>
    <w:rsid w:val="007A2589"/>
    <w:pPr>
      <w:suppressAutoHyphens/>
      <w:spacing w:line="360" w:lineRule="auto"/>
      <w:ind w:left="284" w:right="284" w:firstLine="851"/>
      <w:jc w:val="both"/>
    </w:pPr>
    <w:rPr>
      <w:rFonts w:eastAsia="Arial"/>
      <w:sz w:val="28"/>
      <w:szCs w:val="24"/>
      <w:lang w:eastAsia="ar-SA"/>
    </w:rPr>
  </w:style>
  <w:style w:type="paragraph" w:customStyle="1" w:styleId="aa">
    <w:name w:val="таблица"/>
    <w:uiPriority w:val="99"/>
    <w:semiHidden/>
    <w:rsid w:val="007A2589"/>
    <w:pPr>
      <w:widowControl w:val="0"/>
      <w:suppressAutoHyphens/>
      <w:spacing w:line="360" w:lineRule="auto"/>
    </w:pPr>
    <w:rPr>
      <w:rFonts w:eastAsia="Arial"/>
      <w:sz w:val="28"/>
      <w:szCs w:val="24"/>
      <w:lang w:eastAsia="ar-SA"/>
    </w:rPr>
  </w:style>
  <w:style w:type="paragraph" w:customStyle="1" w:styleId="07">
    <w:name w:val="07 формула"/>
    <w:uiPriority w:val="99"/>
    <w:semiHidden/>
    <w:rsid w:val="007A2589"/>
    <w:pPr>
      <w:tabs>
        <w:tab w:val="center" w:pos="5103"/>
        <w:tab w:val="right" w:pos="9923"/>
      </w:tabs>
      <w:suppressAutoHyphens/>
      <w:spacing w:before="280" w:after="280"/>
      <w:jc w:val="right"/>
    </w:pPr>
    <w:rPr>
      <w:rFonts w:eastAsia="Arial"/>
      <w:sz w:val="28"/>
      <w:szCs w:val="24"/>
      <w:lang w:eastAsia="ar-SA"/>
    </w:rPr>
  </w:style>
  <w:style w:type="character" w:customStyle="1" w:styleId="ab">
    <w:name w:val="_ВЕЛИЧИНЫ"/>
    <w:rsid w:val="007A2589"/>
    <w:rPr>
      <w:i/>
      <w:iCs w:val="0"/>
    </w:rPr>
  </w:style>
  <w:style w:type="character" w:customStyle="1" w:styleId="productprice">
    <w:name w:val="product__price"/>
    <w:basedOn w:val="a0"/>
    <w:rsid w:val="007A2589"/>
  </w:style>
  <w:style w:type="paragraph" w:styleId="ac">
    <w:name w:val="Balloon Text"/>
    <w:basedOn w:val="a"/>
    <w:link w:val="ad"/>
    <w:uiPriority w:val="99"/>
    <w:semiHidden/>
    <w:unhideWhenUsed/>
    <w:rsid w:val="007A2589"/>
    <w:rPr>
      <w:rFonts w:ascii="Tahoma" w:hAnsi="Tahoma" w:cs="Tahoma"/>
      <w:sz w:val="16"/>
      <w:szCs w:val="16"/>
    </w:rPr>
  </w:style>
  <w:style w:type="character" w:customStyle="1" w:styleId="ad">
    <w:name w:val="Текст выноски Знак"/>
    <w:basedOn w:val="a0"/>
    <w:link w:val="ac"/>
    <w:uiPriority w:val="99"/>
    <w:semiHidden/>
    <w:rsid w:val="007A2589"/>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2400</Words>
  <Characters>13684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Speed</dc:creator>
  <cp:keywords/>
  <dc:description/>
  <cp:lastModifiedBy>Vlad Speed</cp:lastModifiedBy>
  <cp:revision>5</cp:revision>
  <dcterms:created xsi:type="dcterms:W3CDTF">2023-06-01T07:54:00Z</dcterms:created>
  <dcterms:modified xsi:type="dcterms:W3CDTF">2023-06-01T14:38:00Z</dcterms:modified>
</cp:coreProperties>
</file>