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E3A" w:rsidRPr="005214C8" w:rsidRDefault="005214C8">
      <w:pPr>
        <w:rPr>
          <w:rFonts w:ascii="Arial" w:hAnsi="Arial" w:cs="Arial"/>
          <w:sz w:val="24"/>
        </w:rPr>
      </w:pPr>
      <w:r w:rsidRPr="005214C8">
        <w:rPr>
          <w:rFonts w:ascii="Arial" w:hAnsi="Arial" w:cs="Arial"/>
          <w:sz w:val="24"/>
        </w:rPr>
        <w:t>Buatlah resume(ulasan) informasi tentang versi terakhir JAVA saat ini ! Jelaskan fitur-fitur yang ditambahkan beserta kelebihan-kelebihannya</w:t>
      </w:r>
    </w:p>
    <w:p w:rsidR="005214C8" w:rsidRPr="005214C8" w:rsidRDefault="005214C8" w:rsidP="005214C8">
      <w:pPr>
        <w:jc w:val="center"/>
        <w:rPr>
          <w:rFonts w:ascii="Arial" w:hAnsi="Arial" w:cs="Arial"/>
          <w:sz w:val="24"/>
        </w:rPr>
      </w:pPr>
      <w:r w:rsidRPr="005214C8">
        <w:rPr>
          <w:rFonts w:ascii="Arial" w:hAnsi="Arial" w:cs="Arial"/>
          <w:sz w:val="24"/>
        </w:rPr>
        <w:t xml:space="preserve">JAWAB </w:t>
      </w:r>
    </w:p>
    <w:p w:rsidR="005214C8" w:rsidRDefault="00901D0B" w:rsidP="005214C8">
      <w:pPr>
        <w:rPr>
          <w:rFonts w:ascii="Arial" w:hAnsi="Arial" w:cs="Arial"/>
          <w:sz w:val="24"/>
          <w:szCs w:val="24"/>
          <w:shd w:val="clear" w:color="auto" w:fill="FFFFFF"/>
        </w:rPr>
      </w:pPr>
      <w:r>
        <w:rPr>
          <w:rFonts w:ascii="Arial" w:hAnsi="Arial" w:cs="Arial"/>
          <w:sz w:val="24"/>
          <w:szCs w:val="24"/>
          <w:shd w:val="clear" w:color="auto" w:fill="FFFFFF"/>
        </w:rPr>
        <w:t>Pada tanggal 20 september 2022, oracle mengumumkan versi terbaru tentang ketersedian JAVA 19. Jadi versi terbaru untuk sekarang adalah JAVA 19,</w:t>
      </w:r>
    </w:p>
    <w:p w:rsidR="00901D0B" w:rsidRDefault="00901D0B" w:rsidP="005214C8">
      <w:pPr>
        <w:rPr>
          <w:rFonts w:ascii="Arial" w:hAnsi="Arial" w:cs="Arial"/>
          <w:sz w:val="24"/>
          <w:szCs w:val="24"/>
          <w:shd w:val="clear" w:color="auto" w:fill="FFFFFF"/>
        </w:rPr>
      </w:pPr>
      <w:r>
        <w:rPr>
          <w:rFonts w:ascii="Arial" w:hAnsi="Arial" w:cs="Arial"/>
          <w:sz w:val="24"/>
          <w:szCs w:val="24"/>
          <w:shd w:val="clear" w:color="auto" w:fill="FFFFFF"/>
        </w:rPr>
        <w:t>Apa saja fitur yang ditambahkan pada JDK19 ini?</w:t>
      </w:r>
    </w:p>
    <w:p w:rsidR="00901D0B" w:rsidRDefault="00901D0B" w:rsidP="00901D0B">
      <w:pPr>
        <w:pStyle w:val="ListParagraph"/>
        <w:numPr>
          <w:ilvl w:val="0"/>
          <w:numId w:val="1"/>
        </w:numPr>
        <w:ind w:left="0"/>
        <w:rPr>
          <w:rFonts w:ascii="Segoe UI" w:hAnsi="Segoe UI" w:cs="Segoe UI"/>
          <w:color w:val="161513"/>
          <w:shd w:val="clear" w:color="auto" w:fill="FFFFFF"/>
        </w:rPr>
      </w:pPr>
      <w:r w:rsidRPr="00901D0B">
        <w:rPr>
          <w:rFonts w:ascii="Segoe UI" w:hAnsi="Segoe UI" w:cs="Segoe UI"/>
          <w:color w:val="161513"/>
          <w:shd w:val="clear" w:color="auto" w:fill="FFFFFF"/>
        </w:rPr>
        <w:t>J</w:t>
      </w:r>
      <w:r w:rsidRPr="00901D0B">
        <w:rPr>
          <w:rFonts w:ascii="Segoe UI" w:hAnsi="Segoe UI" w:cs="Segoe UI"/>
          <w:color w:val="161513"/>
          <w:shd w:val="clear" w:color="auto" w:fill="FFFFFF"/>
        </w:rPr>
        <w:t>DK 19 memberikan Peningkatan bahasa dari proyek OpenJDK Amber (Pola Rekam da</w:t>
      </w:r>
      <w:r w:rsidRPr="00901D0B">
        <w:rPr>
          <w:rFonts w:ascii="Segoe UI" w:hAnsi="Segoe UI" w:cs="Segoe UI"/>
          <w:color w:val="161513"/>
          <w:shd w:val="clear" w:color="auto" w:fill="FFFFFF"/>
        </w:rPr>
        <w:t>n Pencocokan Pola untuk Switch);</w:t>
      </w:r>
      <w:r w:rsidRPr="00901D0B">
        <w:rPr>
          <w:rFonts w:ascii="Segoe UI" w:hAnsi="Segoe UI" w:cs="Segoe UI"/>
          <w:color w:val="161513"/>
          <w:shd w:val="clear" w:color="auto" w:fill="FFFFFF"/>
        </w:rPr>
        <w:t> </w:t>
      </w:r>
    </w:p>
    <w:p w:rsidR="00901D0B" w:rsidRDefault="00901D0B" w:rsidP="00901D0B">
      <w:pPr>
        <w:pStyle w:val="ListParagraph"/>
        <w:numPr>
          <w:ilvl w:val="0"/>
          <w:numId w:val="1"/>
        </w:numPr>
        <w:ind w:left="0"/>
        <w:rPr>
          <w:rFonts w:ascii="Segoe UI" w:hAnsi="Segoe UI" w:cs="Segoe UI"/>
          <w:color w:val="161513"/>
          <w:shd w:val="clear" w:color="auto" w:fill="FFFFFF"/>
        </w:rPr>
      </w:pPr>
      <w:r w:rsidRPr="00901D0B">
        <w:rPr>
          <w:rFonts w:ascii="Segoe UI" w:hAnsi="Segoe UI" w:cs="Segoe UI"/>
          <w:color w:val="161513"/>
          <w:shd w:val="clear" w:color="auto" w:fill="FFFFFF"/>
        </w:rPr>
        <w:t>peningkatan perpustakaan untuk beroperasi dengan Kode non-Java (Fungsi Asing dan API Memori) dan untuk memanfaatkan instruksi vektor (API Vektor) dari proyek O</w:t>
      </w:r>
      <w:r>
        <w:rPr>
          <w:rFonts w:ascii="Segoe UI" w:hAnsi="Segoe UI" w:cs="Segoe UI"/>
          <w:color w:val="161513"/>
          <w:shd w:val="clear" w:color="auto" w:fill="FFFFFF"/>
        </w:rPr>
        <w:t>penJDK Panama</w:t>
      </w:r>
    </w:p>
    <w:p w:rsidR="00901D0B" w:rsidRDefault="00901D0B" w:rsidP="00901D0B">
      <w:pPr>
        <w:pStyle w:val="ListParagraph"/>
        <w:numPr>
          <w:ilvl w:val="0"/>
          <w:numId w:val="1"/>
        </w:numPr>
        <w:ind w:left="0"/>
        <w:rPr>
          <w:rFonts w:ascii="Segoe UI" w:hAnsi="Segoe UI" w:cs="Segoe UI"/>
          <w:color w:val="161513"/>
          <w:shd w:val="clear" w:color="auto" w:fill="FFFFFF"/>
        </w:rPr>
      </w:pPr>
      <w:r w:rsidRPr="00901D0B">
        <w:rPr>
          <w:rFonts w:ascii="Segoe UI" w:hAnsi="Segoe UI" w:cs="Segoe UI"/>
          <w:color w:val="161513"/>
          <w:shd w:val="clear" w:color="auto" w:fill="FFFFFF"/>
        </w:rPr>
        <w:t>dan pratinjau pertama untuk Project Loom (Utas Virtual dan Konkurensi Terstruktur), yang secara drastis akan mengurangi upaya yang diperlukan untuk menulis dan memelihara aplikasi bersamaan dengan throughput tinggi di Java.</w:t>
      </w:r>
    </w:p>
    <w:p w:rsidR="00901D0B" w:rsidRDefault="00901D0B" w:rsidP="00901D0B">
      <w:pPr>
        <w:pStyle w:val="ListParagraph"/>
        <w:ind w:left="0"/>
        <w:rPr>
          <w:rFonts w:ascii="Segoe UI" w:hAnsi="Segoe UI" w:cs="Segoe UI"/>
          <w:color w:val="161513"/>
          <w:shd w:val="clear" w:color="auto" w:fill="FFFFFF"/>
        </w:rPr>
      </w:pPr>
    </w:p>
    <w:p w:rsidR="003444EC" w:rsidRDefault="00901D0B" w:rsidP="003444EC">
      <w:pPr>
        <w:pStyle w:val="ListParagraph"/>
        <w:ind w:left="0"/>
        <w:rPr>
          <w:rFonts w:ascii="Segoe UI" w:hAnsi="Segoe UI" w:cs="Segoe UI"/>
          <w:color w:val="161513"/>
          <w:shd w:val="clear" w:color="auto" w:fill="FFFFFF"/>
        </w:rPr>
      </w:pPr>
      <w:r>
        <w:rPr>
          <w:rFonts w:ascii="Segoe UI" w:hAnsi="Segoe UI" w:cs="Segoe UI"/>
          <w:color w:val="161513"/>
          <w:shd w:val="clear" w:color="auto" w:fill="FFFFFF"/>
        </w:rPr>
        <w:t>Untuk pembaruan paling signufukan pada JDK 19 ini yaitu :</w:t>
      </w:r>
    </w:p>
    <w:p w:rsidR="00901D0B" w:rsidRPr="003444EC" w:rsidRDefault="003444EC" w:rsidP="003444EC">
      <w:pPr>
        <w:pStyle w:val="ListParagraph"/>
        <w:ind w:left="0"/>
        <w:rPr>
          <w:rStyle w:val="Strong"/>
          <w:rFonts w:ascii="Segoe UI" w:hAnsi="Segoe UI" w:cs="Segoe UI"/>
          <w:b w:val="0"/>
          <w:bCs w:val="0"/>
          <w:color w:val="161513"/>
          <w:shd w:val="clear" w:color="auto" w:fill="FFFFFF"/>
        </w:rPr>
      </w:pPr>
      <w:r>
        <w:rPr>
          <w:rFonts w:ascii="Segoe UI" w:hAnsi="Segoe UI" w:cs="Segoe UI"/>
          <w:color w:val="161513"/>
          <w:shd w:val="clear" w:color="auto" w:fill="FFFFFF"/>
        </w:rPr>
        <w:t xml:space="preserve">1. </w:t>
      </w:r>
      <w:r w:rsidR="00901D0B" w:rsidRPr="003444EC">
        <w:rPr>
          <w:rStyle w:val="Strong"/>
          <w:rFonts w:ascii="Segoe UI" w:hAnsi="Segoe UI" w:cs="Segoe UI"/>
          <w:b w:val="0"/>
          <w:color w:val="161513"/>
          <w:shd w:val="clear" w:color="auto" w:fill="FFFFFF"/>
        </w:rPr>
        <w:t>Pembaruan dan Peningkatan Bahasa</w:t>
      </w:r>
    </w:p>
    <w:p w:rsidR="00901D0B" w:rsidRPr="003444EC" w:rsidRDefault="00901D0B" w:rsidP="003444EC">
      <w:pPr>
        <w:ind w:left="142"/>
        <w:rPr>
          <w:rFonts w:ascii="Segoe UI" w:hAnsi="Segoe UI" w:cs="Segoe UI"/>
          <w:color w:val="161513"/>
          <w:shd w:val="clear" w:color="auto" w:fill="FFFFFF"/>
        </w:rPr>
      </w:pPr>
      <w:r w:rsidRPr="003444EC">
        <w:rPr>
          <w:rStyle w:val="Strong"/>
          <w:rFonts w:ascii="Segoe UI" w:hAnsi="Segoe UI" w:cs="Segoe UI"/>
          <w:b w:val="0"/>
          <w:color w:val="161513"/>
          <w:shd w:val="clear" w:color="auto" w:fill="FFFFFF"/>
        </w:rPr>
        <w:t xml:space="preserve">- </w:t>
      </w:r>
      <w:hyperlink r:id="rId5" w:history="1">
        <w:r w:rsidRPr="003444EC">
          <w:rPr>
            <w:rFonts w:ascii="Segoe UI" w:eastAsia="Times New Roman" w:hAnsi="Segoe UI" w:cs="Segoe UI"/>
            <w:b/>
            <w:bCs/>
            <w:color w:val="006B8F"/>
            <w:lang w:eastAsia="id-ID"/>
          </w:rPr>
          <w:t>JEP 405:</w:t>
        </w:r>
      </w:hyperlink>
      <w:r w:rsidRPr="003444EC">
        <w:rPr>
          <w:rFonts w:ascii="Segoe UI" w:eastAsia="Times New Roman" w:hAnsi="Segoe UI" w:cs="Segoe UI"/>
          <w:color w:val="161513"/>
          <w:lang w:eastAsia="id-ID"/>
        </w:rPr>
        <w:t> Pola Rekam (Pratinjau): Memungkinkan pengguna untuk menyusun pola rekaman dan pola tipe untuk membuat bentuk navigasi dan pemrosesan data yang kuat, deklaratif, dan dapat disusun. Ini memperluas pencocokan pola untuk memungkinkan kueri data yang lebih canggih dan dapat disusun.</w:t>
      </w:r>
    </w:p>
    <w:p w:rsidR="003444EC" w:rsidRDefault="003444EC" w:rsidP="003444EC">
      <w:pPr>
        <w:shd w:val="clear" w:color="auto" w:fill="FFFFFF"/>
        <w:spacing w:after="0" w:line="240" w:lineRule="auto"/>
        <w:ind w:left="142" w:right="300"/>
        <w:rPr>
          <w:rFonts w:ascii="Segoe UI" w:eastAsia="Times New Roman" w:hAnsi="Segoe UI" w:cs="Segoe UI"/>
          <w:color w:val="161513"/>
          <w:lang w:eastAsia="id-ID"/>
        </w:rPr>
      </w:pPr>
      <w:r>
        <w:rPr>
          <w:rFonts w:ascii="Segoe UI" w:hAnsi="Segoe UI" w:cs="Segoe UI"/>
          <w:color w:val="161513"/>
          <w:shd w:val="clear" w:color="auto" w:fill="FFFFFF"/>
        </w:rPr>
        <w:t xml:space="preserve">- </w:t>
      </w:r>
      <w:hyperlink r:id="rId6" w:history="1">
        <w:r w:rsidRPr="003444EC">
          <w:rPr>
            <w:rFonts w:ascii="Segoe UI" w:eastAsia="Times New Roman" w:hAnsi="Segoe UI" w:cs="Segoe UI"/>
            <w:b/>
            <w:bCs/>
            <w:color w:val="006B8F"/>
            <w:u w:val="single"/>
            <w:lang w:eastAsia="id-ID"/>
          </w:rPr>
          <w:t>JEP 427:</w:t>
        </w:r>
      </w:hyperlink>
      <w:r w:rsidRPr="003444EC">
        <w:rPr>
          <w:rFonts w:ascii="Segoe UI" w:eastAsia="Times New Roman" w:hAnsi="Segoe UI" w:cs="Segoe UI"/>
          <w:color w:val="161513"/>
          <w:lang w:eastAsia="id-ID"/>
        </w:rPr>
        <w:t> Pencocokan Pola untuk Sakelar (Pratinjau Ketiga): Memungkinkan pencocokan pola untuk ekspresi dan pernyataan sakelar dengan mengizinkan ekspresi diuji terhadap sejumlah pola. Ini memungkinkan pengguna untuk mengekspresikan kueri berorientasi data yang kompleks secara ringkas dan aman.</w:t>
      </w:r>
    </w:p>
    <w:p w:rsidR="003444EC" w:rsidRPr="003444EC" w:rsidRDefault="003444EC" w:rsidP="003444EC">
      <w:pPr>
        <w:shd w:val="clear" w:color="auto" w:fill="FFFFFF"/>
        <w:spacing w:after="0" w:line="240" w:lineRule="auto"/>
        <w:ind w:left="142" w:right="300"/>
        <w:rPr>
          <w:rFonts w:ascii="Segoe UI" w:eastAsia="Times New Roman" w:hAnsi="Segoe UI" w:cs="Segoe UI"/>
          <w:color w:val="161513"/>
          <w:lang w:eastAsia="id-ID"/>
        </w:rPr>
      </w:pPr>
    </w:p>
    <w:p w:rsidR="00901D0B" w:rsidRDefault="003444EC" w:rsidP="003444EC">
      <w:pPr>
        <w:rPr>
          <w:rStyle w:val="Strong"/>
          <w:rFonts w:ascii="Segoe UI" w:hAnsi="Segoe UI" w:cs="Segoe UI"/>
          <w:b w:val="0"/>
          <w:color w:val="161513"/>
          <w:shd w:val="clear" w:color="auto" w:fill="FFFFFF"/>
        </w:rPr>
      </w:pPr>
      <w:r w:rsidRPr="003444EC">
        <w:rPr>
          <w:rFonts w:ascii="Segoe UI" w:hAnsi="Segoe UI" w:cs="Segoe UI"/>
          <w:color w:val="161513"/>
          <w:shd w:val="clear" w:color="auto" w:fill="FFFFFF"/>
        </w:rPr>
        <w:t xml:space="preserve">2. </w:t>
      </w:r>
      <w:r w:rsidRPr="003444EC">
        <w:rPr>
          <w:rStyle w:val="Strong"/>
          <w:rFonts w:ascii="Segoe UI" w:hAnsi="Segoe UI" w:cs="Segoe UI"/>
          <w:b w:val="0"/>
          <w:color w:val="161513"/>
          <w:shd w:val="clear" w:color="auto" w:fill="FFFFFF"/>
        </w:rPr>
        <w:t>Alat Perpustakaan</w:t>
      </w:r>
    </w:p>
    <w:p w:rsidR="003444EC" w:rsidRPr="003444EC" w:rsidRDefault="003444EC" w:rsidP="003444EC">
      <w:pPr>
        <w:shd w:val="clear" w:color="auto" w:fill="FFFFFF"/>
        <w:spacing w:after="0" w:line="240" w:lineRule="auto"/>
        <w:ind w:right="300"/>
        <w:rPr>
          <w:rFonts w:ascii="Segoe UI" w:eastAsia="Times New Roman" w:hAnsi="Segoe UI" w:cs="Segoe UI"/>
          <w:color w:val="161513"/>
          <w:lang w:eastAsia="id-ID"/>
        </w:rPr>
      </w:pPr>
      <w:r>
        <w:rPr>
          <w:rFonts w:ascii="Segoe UI" w:eastAsia="Times New Roman" w:hAnsi="Segoe UI" w:cs="Segoe UI"/>
          <w:color w:val="161513"/>
          <w:lang w:eastAsia="id-ID"/>
        </w:rPr>
        <w:t xml:space="preserve">- </w:t>
      </w:r>
      <w:hyperlink r:id="rId7" w:history="1">
        <w:r w:rsidRPr="003444EC">
          <w:rPr>
            <w:rFonts w:ascii="Segoe UI" w:eastAsia="Times New Roman" w:hAnsi="Segoe UI" w:cs="Segoe UI"/>
            <w:b/>
            <w:bCs/>
            <w:color w:val="006B8F"/>
            <w:lang w:eastAsia="id-ID"/>
          </w:rPr>
          <w:t>JEP 424:</w:t>
        </w:r>
      </w:hyperlink>
      <w:r w:rsidRPr="003444EC">
        <w:rPr>
          <w:rFonts w:ascii="Segoe UI" w:eastAsia="Times New Roman" w:hAnsi="Segoe UI" w:cs="Segoe UI"/>
          <w:color w:val="161513"/>
          <w:lang w:eastAsia="id-ID"/>
        </w:rPr>
        <w:t> Foreign Function and Memory API (Preview): Memungkinkan program Java untuk lebih mudah beroperasi dengan kode dan data di luar runtime Java. Dengan menjalankan fungsi asing secara efisien (yaitu, kode di luar Java Virtual Machine [JVM]), dan dengan mengakses memori asing dengan aman (yaitu, memori yang tidak dikelola oleh JVM), API ini memungkinkan program Java untuk memanggil pustaka asli dan memproses data asli melalui model pengembangan Java murni. Hal ini menghasilkan peningkatan kemudahan penggunaan, kinerja, fleksibilitas, dan keamanan.</w:t>
      </w:r>
    </w:p>
    <w:p w:rsidR="003444EC" w:rsidRDefault="003444EC" w:rsidP="003444EC">
      <w:pPr>
        <w:shd w:val="clear" w:color="auto" w:fill="FFFFFF"/>
        <w:spacing w:after="0" w:line="240" w:lineRule="auto"/>
        <w:ind w:right="300"/>
        <w:rPr>
          <w:rFonts w:ascii="Segoe UI" w:eastAsia="Times New Roman" w:hAnsi="Segoe UI" w:cs="Segoe UI"/>
          <w:color w:val="161513"/>
          <w:lang w:eastAsia="id-ID"/>
        </w:rPr>
      </w:pPr>
      <w:r>
        <w:rPr>
          <w:rFonts w:ascii="Segoe UI" w:eastAsia="Times New Roman" w:hAnsi="Segoe UI" w:cs="Segoe UI"/>
          <w:color w:val="161513"/>
          <w:lang w:eastAsia="id-ID"/>
        </w:rPr>
        <w:t xml:space="preserve">- </w:t>
      </w:r>
      <w:hyperlink r:id="rId8" w:history="1">
        <w:r w:rsidRPr="003444EC">
          <w:rPr>
            <w:rFonts w:ascii="Segoe UI" w:eastAsia="Times New Roman" w:hAnsi="Segoe UI" w:cs="Segoe UI"/>
            <w:b/>
            <w:bCs/>
            <w:color w:val="006B8F"/>
            <w:lang w:eastAsia="id-ID"/>
          </w:rPr>
          <w:t>JEP 426:</w:t>
        </w:r>
      </w:hyperlink>
      <w:r w:rsidRPr="003444EC">
        <w:rPr>
          <w:rFonts w:ascii="Segoe UI" w:eastAsia="Times New Roman" w:hAnsi="Segoe UI" w:cs="Segoe UI"/>
          <w:color w:val="161513"/>
          <w:lang w:eastAsia="id-ID"/>
        </w:rPr>
        <w:t> Vector API (Incubator Keempat): Memungkinkan kinerja yang unggul dibandingkan dengan komputasi skalar yang setara dengan mengekspresikan komputasi vektor yang dikompilasi secara andal saat runtime ke instruksi vektor pada arsitektur CPU yang didukung.</w:t>
      </w:r>
    </w:p>
    <w:p w:rsidR="003444EC" w:rsidRDefault="003444EC" w:rsidP="003444EC">
      <w:pPr>
        <w:shd w:val="clear" w:color="auto" w:fill="FFFFFF"/>
        <w:spacing w:after="0" w:line="240" w:lineRule="auto"/>
        <w:ind w:right="300"/>
        <w:rPr>
          <w:rFonts w:ascii="Segoe UI" w:eastAsia="Times New Roman" w:hAnsi="Segoe UI" w:cs="Segoe UI"/>
          <w:color w:val="161513"/>
          <w:lang w:eastAsia="id-ID"/>
        </w:rPr>
      </w:pPr>
    </w:p>
    <w:p w:rsidR="003444EC" w:rsidRDefault="003444EC" w:rsidP="003444EC">
      <w:pPr>
        <w:shd w:val="clear" w:color="auto" w:fill="FFFFFF"/>
        <w:spacing w:after="0" w:line="240" w:lineRule="auto"/>
        <w:ind w:right="300"/>
        <w:rPr>
          <w:rFonts w:ascii="Segoe UI" w:eastAsia="Times New Roman" w:hAnsi="Segoe UI" w:cs="Segoe UI"/>
          <w:color w:val="161513"/>
          <w:lang w:eastAsia="id-ID"/>
        </w:rPr>
      </w:pPr>
    </w:p>
    <w:p w:rsidR="003444EC" w:rsidRDefault="003444EC" w:rsidP="003444EC">
      <w:pPr>
        <w:shd w:val="clear" w:color="auto" w:fill="FFFFFF"/>
        <w:spacing w:after="0" w:line="240" w:lineRule="auto"/>
        <w:ind w:right="300"/>
        <w:rPr>
          <w:rFonts w:ascii="Segoe UI" w:eastAsia="Times New Roman" w:hAnsi="Segoe UI" w:cs="Segoe UI"/>
          <w:color w:val="161513"/>
          <w:lang w:eastAsia="id-ID"/>
        </w:rPr>
      </w:pPr>
    </w:p>
    <w:p w:rsidR="003444EC" w:rsidRPr="003444EC" w:rsidRDefault="003444EC" w:rsidP="003444EC">
      <w:pPr>
        <w:shd w:val="clear" w:color="auto" w:fill="FFFFFF"/>
        <w:spacing w:after="0" w:line="240" w:lineRule="auto"/>
        <w:ind w:right="300"/>
        <w:rPr>
          <w:rFonts w:ascii="Segoe UI" w:eastAsia="Times New Roman" w:hAnsi="Segoe UI" w:cs="Segoe UI"/>
          <w:color w:val="161513"/>
          <w:lang w:eastAsia="id-ID"/>
        </w:rPr>
      </w:pPr>
    </w:p>
    <w:p w:rsidR="003444EC" w:rsidRPr="003444EC" w:rsidRDefault="003444EC" w:rsidP="003444EC">
      <w:pPr>
        <w:tabs>
          <w:tab w:val="left" w:pos="1200"/>
        </w:tabs>
        <w:rPr>
          <w:rStyle w:val="Strong"/>
          <w:rFonts w:ascii="Segoe UI" w:hAnsi="Segoe UI" w:cs="Segoe UI"/>
          <w:b w:val="0"/>
          <w:color w:val="161513"/>
          <w:shd w:val="clear" w:color="auto" w:fill="FFFFFF"/>
        </w:rPr>
      </w:pPr>
      <w:r w:rsidRPr="003444EC">
        <w:rPr>
          <w:rStyle w:val="Strong"/>
          <w:rFonts w:ascii="Segoe UI" w:hAnsi="Segoe UI" w:cs="Segoe UI"/>
          <w:b w:val="0"/>
          <w:bCs w:val="0"/>
          <w:color w:val="161513"/>
          <w:shd w:val="clear" w:color="auto" w:fill="FFFFFF"/>
        </w:rPr>
        <w:lastRenderedPageBreak/>
        <w:t>3.</w:t>
      </w:r>
      <w:r>
        <w:rPr>
          <w:rStyle w:val="Strong"/>
          <w:rFonts w:ascii="Segoe UI" w:hAnsi="Segoe UI" w:cs="Segoe UI"/>
          <w:b w:val="0"/>
          <w:color w:val="161513"/>
          <w:shd w:val="clear" w:color="auto" w:fill="FFFFFF"/>
        </w:rPr>
        <w:t xml:space="preserve"> </w:t>
      </w:r>
      <w:r w:rsidRPr="003444EC">
        <w:rPr>
          <w:rStyle w:val="Strong"/>
          <w:rFonts w:ascii="Segoe UI" w:hAnsi="Segoe UI" w:cs="Segoe UI"/>
          <w:b w:val="0"/>
          <w:color w:val="161513"/>
          <w:shd w:val="clear" w:color="auto" w:fill="FFFFFF"/>
        </w:rPr>
        <w:t>Ports</w:t>
      </w:r>
      <w:r w:rsidRPr="003444EC">
        <w:rPr>
          <w:rStyle w:val="Strong"/>
          <w:rFonts w:ascii="Segoe UI" w:hAnsi="Segoe UI" w:cs="Segoe UI"/>
          <w:b w:val="0"/>
          <w:color w:val="161513"/>
          <w:shd w:val="clear" w:color="auto" w:fill="FFFFFF"/>
        </w:rPr>
        <w:tab/>
      </w:r>
    </w:p>
    <w:p w:rsidR="003444EC" w:rsidRPr="003444EC" w:rsidRDefault="003444EC" w:rsidP="003444EC">
      <w:pPr>
        <w:shd w:val="clear" w:color="auto" w:fill="FFFFFF"/>
        <w:spacing w:after="0" w:line="240" w:lineRule="auto"/>
        <w:ind w:right="300"/>
        <w:rPr>
          <w:rFonts w:ascii="Segoe UI" w:eastAsia="Times New Roman" w:hAnsi="Segoe UI" w:cs="Segoe UI"/>
          <w:color w:val="161513"/>
          <w:lang w:eastAsia="id-ID"/>
        </w:rPr>
      </w:pPr>
      <w:r>
        <w:rPr>
          <w:rFonts w:ascii="Segoe UI" w:eastAsia="Times New Roman" w:hAnsi="Segoe UI" w:cs="Segoe UI"/>
          <w:color w:val="161513"/>
          <w:lang w:eastAsia="id-ID"/>
        </w:rPr>
        <w:t xml:space="preserve">- </w:t>
      </w:r>
      <w:hyperlink r:id="rId9" w:history="1">
        <w:r w:rsidRPr="003444EC">
          <w:rPr>
            <w:rFonts w:ascii="Segoe UI" w:eastAsia="Times New Roman" w:hAnsi="Segoe UI" w:cs="Segoe UI"/>
            <w:b/>
            <w:bCs/>
            <w:color w:val="006B8F"/>
            <w:lang w:eastAsia="id-ID"/>
          </w:rPr>
          <w:t>JEP 422:</w:t>
        </w:r>
      </w:hyperlink>
      <w:r w:rsidRPr="003444EC">
        <w:rPr>
          <w:rFonts w:ascii="Segoe UI" w:eastAsia="Times New Roman" w:hAnsi="Segoe UI" w:cs="Segoe UI"/>
          <w:color w:val="161513"/>
          <w:lang w:eastAsia="id-ID"/>
        </w:rPr>
        <w:t> Port Linux/RISC-V: Mengatur tahapan untuk implementasi Linux/RISC-V yang lebih mudah dengan mengintegrasikan port ini ke dalam repositori jalur utama JDK.</w:t>
      </w:r>
    </w:p>
    <w:p w:rsidR="003444EC" w:rsidRDefault="003444EC" w:rsidP="003444EC">
      <w:pPr>
        <w:pStyle w:val="ListParagraph"/>
        <w:tabs>
          <w:tab w:val="left" w:pos="1200"/>
        </w:tabs>
        <w:rPr>
          <w:rFonts w:ascii="Segoe UI" w:eastAsia="Times New Roman" w:hAnsi="Segoe UI" w:cs="Segoe UI"/>
          <w:color w:val="161513"/>
          <w:shd w:val="clear" w:color="auto" w:fill="FFFFFF"/>
          <w:lang w:eastAsia="id-ID"/>
        </w:rPr>
      </w:pPr>
      <w:r w:rsidRPr="003444EC">
        <w:rPr>
          <w:rFonts w:ascii="Segoe UI" w:eastAsia="Times New Roman" w:hAnsi="Segoe UI" w:cs="Segoe UI"/>
          <w:color w:val="161513"/>
          <w:shd w:val="clear" w:color="auto" w:fill="FFFFFF"/>
          <w:lang w:eastAsia="id-ID"/>
        </w:rPr>
        <w:t> </w:t>
      </w:r>
    </w:p>
    <w:p w:rsidR="003444EC" w:rsidRDefault="003444EC" w:rsidP="003444EC">
      <w:pPr>
        <w:pStyle w:val="NormalWeb"/>
        <w:shd w:val="clear" w:color="auto" w:fill="FFFFFF"/>
        <w:spacing w:before="0" w:beforeAutospacing="0" w:after="0" w:afterAutospacing="0"/>
        <w:rPr>
          <w:rFonts w:ascii="Segoe UI" w:hAnsi="Segoe UI" w:cs="Segoe UI"/>
          <w:b/>
          <w:color w:val="161513"/>
          <w:sz w:val="22"/>
          <w:szCs w:val="22"/>
        </w:rPr>
      </w:pPr>
      <w:r w:rsidRPr="003444EC">
        <w:rPr>
          <w:rStyle w:val="Strong"/>
          <w:rFonts w:ascii="Segoe UI" w:hAnsi="Segoe UI" w:cs="Segoe UI"/>
          <w:b w:val="0"/>
          <w:bCs w:val="0"/>
          <w:color w:val="161513"/>
        </w:rPr>
        <w:t>4.</w:t>
      </w:r>
      <w:r w:rsidRPr="003444EC">
        <w:rPr>
          <w:rStyle w:val="Strong"/>
          <w:rFonts w:ascii="Segoe UI" w:hAnsi="Segoe UI" w:cs="Segoe UI"/>
          <w:b w:val="0"/>
          <w:color w:val="161513"/>
          <w:sz w:val="22"/>
          <w:szCs w:val="22"/>
        </w:rPr>
        <w:t xml:space="preserve"> </w:t>
      </w:r>
      <w:r w:rsidRPr="003444EC">
        <w:rPr>
          <w:rStyle w:val="Strong"/>
          <w:rFonts w:ascii="Segoe UI" w:hAnsi="Segoe UI" w:cs="Segoe UI"/>
          <w:b w:val="0"/>
          <w:color w:val="161513"/>
          <w:sz w:val="22"/>
          <w:szCs w:val="22"/>
        </w:rPr>
        <w:t>Pratinjau/Fitur Inkubator Proyek Loom</w:t>
      </w:r>
    </w:p>
    <w:p w:rsidR="003444EC" w:rsidRPr="003444EC" w:rsidRDefault="003444EC" w:rsidP="003444EC">
      <w:pPr>
        <w:shd w:val="clear" w:color="auto" w:fill="FFFFFF"/>
        <w:spacing w:after="0" w:line="240" w:lineRule="auto"/>
        <w:ind w:right="300"/>
        <w:rPr>
          <w:rFonts w:ascii="Segoe UI" w:eastAsia="Times New Roman" w:hAnsi="Segoe UI" w:cs="Segoe UI"/>
          <w:color w:val="161513"/>
          <w:lang w:eastAsia="id-ID"/>
        </w:rPr>
      </w:pPr>
      <w:r>
        <w:rPr>
          <w:rFonts w:ascii="Segoe UI" w:eastAsia="Times New Roman" w:hAnsi="Segoe UI" w:cs="Segoe UI"/>
          <w:color w:val="161513"/>
          <w:lang w:eastAsia="id-ID"/>
        </w:rPr>
        <w:t xml:space="preserve">- </w:t>
      </w:r>
      <w:hyperlink r:id="rId10" w:history="1">
        <w:r w:rsidRPr="003444EC">
          <w:rPr>
            <w:rFonts w:ascii="Segoe UI" w:eastAsia="Times New Roman" w:hAnsi="Segoe UI" w:cs="Segoe UI"/>
            <w:b/>
            <w:bCs/>
            <w:color w:val="006B8F"/>
            <w:lang w:eastAsia="id-ID"/>
          </w:rPr>
          <w:t>JEP 425:</w:t>
        </w:r>
      </w:hyperlink>
      <w:r w:rsidRPr="003444EC">
        <w:rPr>
          <w:rFonts w:ascii="Segoe UI" w:eastAsia="Times New Roman" w:hAnsi="Segoe UI" w:cs="Segoe UI"/>
          <w:color w:val="161513"/>
          <w:lang w:eastAsia="id-ID"/>
        </w:rPr>
        <w:t> Utas Virtual (Pratinjau): Secara dramatis mengurangi upaya menulis, memelihara, dan mengamati aplikasi bersamaan dengan throughput tinggi dengan memperkenalkan utas virtual ringan ke Platform Java. Menggunakan utas virtual memungkinkan pengembang untuk dengan mudah memecahkan masalah, men-debug, dan membuat profil aplikasi bersamaan dengan alat dan teknik JDK yang ada.</w:t>
      </w:r>
    </w:p>
    <w:p w:rsidR="003444EC" w:rsidRPr="003444EC" w:rsidRDefault="003444EC" w:rsidP="003444EC">
      <w:pPr>
        <w:shd w:val="clear" w:color="auto" w:fill="FFFFFF"/>
        <w:spacing w:after="0" w:line="240" w:lineRule="auto"/>
        <w:ind w:right="300"/>
        <w:rPr>
          <w:rFonts w:ascii="Segoe UI" w:eastAsia="Times New Roman" w:hAnsi="Segoe UI" w:cs="Segoe UI"/>
          <w:color w:val="161513"/>
          <w:lang w:eastAsia="id-ID"/>
        </w:rPr>
      </w:pPr>
      <w:r>
        <w:rPr>
          <w:rFonts w:ascii="Segoe UI" w:eastAsia="Times New Roman" w:hAnsi="Segoe UI" w:cs="Segoe UI"/>
          <w:color w:val="161513"/>
          <w:lang w:eastAsia="id-ID"/>
        </w:rPr>
        <w:t xml:space="preserve">- </w:t>
      </w:r>
      <w:bookmarkStart w:id="0" w:name="_GoBack"/>
      <w:bookmarkEnd w:id="0"/>
      <w:r w:rsidRPr="003444EC">
        <w:rPr>
          <w:rFonts w:ascii="Segoe UI" w:eastAsia="Times New Roman" w:hAnsi="Segoe UI" w:cs="Segoe UI"/>
          <w:color w:val="161513"/>
          <w:lang w:eastAsia="id-ID"/>
        </w:rPr>
        <w:fldChar w:fldCharType="begin"/>
      </w:r>
      <w:r w:rsidRPr="003444EC">
        <w:rPr>
          <w:rFonts w:ascii="Segoe UI" w:eastAsia="Times New Roman" w:hAnsi="Segoe UI" w:cs="Segoe UI"/>
          <w:color w:val="161513"/>
          <w:lang w:eastAsia="id-ID"/>
        </w:rPr>
        <w:instrText xml:space="preserve"> HYPERLINK "https://openjdk.org/jeps/428" </w:instrText>
      </w:r>
      <w:r w:rsidRPr="003444EC">
        <w:rPr>
          <w:rFonts w:ascii="Segoe UI" w:eastAsia="Times New Roman" w:hAnsi="Segoe UI" w:cs="Segoe UI"/>
          <w:color w:val="161513"/>
          <w:lang w:eastAsia="id-ID"/>
        </w:rPr>
        <w:fldChar w:fldCharType="separate"/>
      </w:r>
      <w:r w:rsidRPr="003444EC">
        <w:rPr>
          <w:rFonts w:ascii="Segoe UI" w:eastAsia="Times New Roman" w:hAnsi="Segoe UI" w:cs="Segoe UI"/>
          <w:b/>
          <w:bCs/>
          <w:color w:val="006B8F"/>
          <w:lang w:eastAsia="id-ID"/>
        </w:rPr>
        <w:t>JEP 428:</w:t>
      </w:r>
      <w:r w:rsidRPr="003444EC">
        <w:rPr>
          <w:rFonts w:ascii="Segoe UI" w:eastAsia="Times New Roman" w:hAnsi="Segoe UI" w:cs="Segoe UI"/>
          <w:color w:val="161513"/>
          <w:lang w:eastAsia="id-ID"/>
        </w:rPr>
        <w:fldChar w:fldCharType="end"/>
      </w:r>
      <w:r w:rsidRPr="003444EC">
        <w:rPr>
          <w:rFonts w:ascii="Segoe UI" w:eastAsia="Times New Roman" w:hAnsi="Segoe UI" w:cs="Segoe UI"/>
          <w:color w:val="161513"/>
          <w:lang w:eastAsia="id-ID"/>
        </w:rPr>
        <w:t> Structured Concurrency (Incubator): Menyederhanakan penanganan dan pembatalan kesalahan, meningkatkan keandalan, dan meningkatkan observabilitas dengan menyederhanakan pe</w:t>
      </w:r>
    </w:p>
    <w:p w:rsidR="003444EC" w:rsidRPr="003444EC" w:rsidRDefault="003444EC" w:rsidP="003444EC">
      <w:pPr>
        <w:pStyle w:val="NormalWeb"/>
        <w:shd w:val="clear" w:color="auto" w:fill="FFFFFF"/>
        <w:spacing w:before="0" w:beforeAutospacing="0" w:after="0" w:afterAutospacing="0"/>
        <w:rPr>
          <w:rFonts w:ascii="Segoe UI" w:hAnsi="Segoe UI" w:cs="Segoe UI"/>
          <w:color w:val="161513"/>
          <w:shd w:val="clear" w:color="auto" w:fill="FFFFFF"/>
        </w:rPr>
      </w:pPr>
    </w:p>
    <w:sectPr w:rsidR="003444EC" w:rsidRPr="00344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E1E23"/>
    <w:multiLevelType w:val="multilevel"/>
    <w:tmpl w:val="C8062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B70E5"/>
    <w:multiLevelType w:val="multilevel"/>
    <w:tmpl w:val="81BE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2A258E"/>
    <w:multiLevelType w:val="multilevel"/>
    <w:tmpl w:val="FF48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087972"/>
    <w:multiLevelType w:val="hybridMultilevel"/>
    <w:tmpl w:val="7DF0C2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E7334E4"/>
    <w:multiLevelType w:val="multilevel"/>
    <w:tmpl w:val="B464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6A012D"/>
    <w:multiLevelType w:val="hybridMultilevel"/>
    <w:tmpl w:val="E770561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BA6206C"/>
    <w:multiLevelType w:val="hybridMultilevel"/>
    <w:tmpl w:val="1E84F196"/>
    <w:lvl w:ilvl="0" w:tplc="0421000F">
      <w:start w:val="1"/>
      <w:numFmt w:val="decimal"/>
      <w:lvlText w:val="%1."/>
      <w:lvlJc w:val="left"/>
      <w:pPr>
        <w:ind w:left="928"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C3465DB"/>
    <w:multiLevelType w:val="hybridMultilevel"/>
    <w:tmpl w:val="2D6CF188"/>
    <w:lvl w:ilvl="0" w:tplc="0421000F">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736F3D87"/>
    <w:multiLevelType w:val="multilevel"/>
    <w:tmpl w:val="634E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5"/>
  </w:num>
  <w:num w:numId="4">
    <w:abstractNumId w:val="2"/>
  </w:num>
  <w:num w:numId="5">
    <w:abstractNumId w:val="4"/>
  </w:num>
  <w:num w:numId="6">
    <w:abstractNumId w:val="0"/>
  </w:num>
  <w:num w:numId="7">
    <w:abstractNumId w:val="7"/>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4C8"/>
    <w:rsid w:val="00317E3A"/>
    <w:rsid w:val="003444EC"/>
    <w:rsid w:val="005214C8"/>
    <w:rsid w:val="00901D0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5A0EF-EF62-44A0-B4E5-0AA3ADA03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01D0B"/>
    <w:rPr>
      <w:color w:val="0000FF"/>
      <w:u w:val="single"/>
    </w:rPr>
  </w:style>
  <w:style w:type="paragraph" w:styleId="ListParagraph">
    <w:name w:val="List Paragraph"/>
    <w:basedOn w:val="Normal"/>
    <w:uiPriority w:val="34"/>
    <w:qFormat/>
    <w:rsid w:val="00901D0B"/>
    <w:pPr>
      <w:ind w:left="720"/>
      <w:contextualSpacing/>
    </w:pPr>
  </w:style>
  <w:style w:type="character" w:styleId="Strong">
    <w:name w:val="Strong"/>
    <w:basedOn w:val="DefaultParagraphFont"/>
    <w:uiPriority w:val="22"/>
    <w:qFormat/>
    <w:rsid w:val="00901D0B"/>
    <w:rPr>
      <w:b/>
      <w:bCs/>
    </w:rPr>
  </w:style>
  <w:style w:type="paragraph" w:styleId="NormalWeb">
    <w:name w:val="Normal (Web)"/>
    <w:basedOn w:val="Normal"/>
    <w:uiPriority w:val="99"/>
    <w:unhideWhenUsed/>
    <w:rsid w:val="003444EC"/>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649411">
      <w:bodyDiv w:val="1"/>
      <w:marLeft w:val="0"/>
      <w:marRight w:val="0"/>
      <w:marTop w:val="0"/>
      <w:marBottom w:val="0"/>
      <w:divBdr>
        <w:top w:val="none" w:sz="0" w:space="0" w:color="auto"/>
        <w:left w:val="none" w:sz="0" w:space="0" w:color="auto"/>
        <w:bottom w:val="none" w:sz="0" w:space="0" w:color="auto"/>
        <w:right w:val="none" w:sz="0" w:space="0" w:color="auto"/>
      </w:divBdr>
    </w:div>
    <w:div w:id="539362076">
      <w:bodyDiv w:val="1"/>
      <w:marLeft w:val="0"/>
      <w:marRight w:val="0"/>
      <w:marTop w:val="0"/>
      <w:marBottom w:val="0"/>
      <w:divBdr>
        <w:top w:val="none" w:sz="0" w:space="0" w:color="auto"/>
        <w:left w:val="none" w:sz="0" w:space="0" w:color="auto"/>
        <w:bottom w:val="none" w:sz="0" w:space="0" w:color="auto"/>
        <w:right w:val="none" w:sz="0" w:space="0" w:color="auto"/>
      </w:divBdr>
    </w:div>
    <w:div w:id="588853857">
      <w:bodyDiv w:val="1"/>
      <w:marLeft w:val="0"/>
      <w:marRight w:val="0"/>
      <w:marTop w:val="0"/>
      <w:marBottom w:val="0"/>
      <w:divBdr>
        <w:top w:val="none" w:sz="0" w:space="0" w:color="auto"/>
        <w:left w:val="none" w:sz="0" w:space="0" w:color="auto"/>
        <w:bottom w:val="none" w:sz="0" w:space="0" w:color="auto"/>
        <w:right w:val="none" w:sz="0" w:space="0" w:color="auto"/>
      </w:divBdr>
    </w:div>
    <w:div w:id="726143401">
      <w:bodyDiv w:val="1"/>
      <w:marLeft w:val="0"/>
      <w:marRight w:val="0"/>
      <w:marTop w:val="0"/>
      <w:marBottom w:val="0"/>
      <w:divBdr>
        <w:top w:val="none" w:sz="0" w:space="0" w:color="auto"/>
        <w:left w:val="none" w:sz="0" w:space="0" w:color="auto"/>
        <w:bottom w:val="none" w:sz="0" w:space="0" w:color="auto"/>
        <w:right w:val="none" w:sz="0" w:space="0" w:color="auto"/>
      </w:divBdr>
    </w:div>
    <w:div w:id="1513254920">
      <w:bodyDiv w:val="1"/>
      <w:marLeft w:val="0"/>
      <w:marRight w:val="0"/>
      <w:marTop w:val="0"/>
      <w:marBottom w:val="0"/>
      <w:divBdr>
        <w:top w:val="none" w:sz="0" w:space="0" w:color="auto"/>
        <w:left w:val="none" w:sz="0" w:space="0" w:color="auto"/>
        <w:bottom w:val="none" w:sz="0" w:space="0" w:color="auto"/>
        <w:right w:val="none" w:sz="0" w:space="0" w:color="auto"/>
      </w:divBdr>
    </w:div>
    <w:div w:id="1558974429">
      <w:bodyDiv w:val="1"/>
      <w:marLeft w:val="0"/>
      <w:marRight w:val="0"/>
      <w:marTop w:val="0"/>
      <w:marBottom w:val="0"/>
      <w:divBdr>
        <w:top w:val="none" w:sz="0" w:space="0" w:color="auto"/>
        <w:left w:val="none" w:sz="0" w:space="0" w:color="auto"/>
        <w:bottom w:val="none" w:sz="0" w:space="0" w:color="auto"/>
        <w:right w:val="none" w:sz="0" w:space="0" w:color="auto"/>
      </w:divBdr>
    </w:div>
    <w:div w:id="1702122083">
      <w:bodyDiv w:val="1"/>
      <w:marLeft w:val="0"/>
      <w:marRight w:val="0"/>
      <w:marTop w:val="0"/>
      <w:marBottom w:val="0"/>
      <w:divBdr>
        <w:top w:val="none" w:sz="0" w:space="0" w:color="auto"/>
        <w:left w:val="none" w:sz="0" w:space="0" w:color="auto"/>
        <w:bottom w:val="none" w:sz="0" w:space="0" w:color="auto"/>
        <w:right w:val="none" w:sz="0" w:space="0" w:color="auto"/>
      </w:divBdr>
    </w:div>
    <w:div w:id="208583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jdk.org/jeps/426" TargetMode="External"/><Relationship Id="rId3" Type="http://schemas.openxmlformats.org/officeDocument/2006/relationships/settings" Target="settings.xml"/><Relationship Id="rId7" Type="http://schemas.openxmlformats.org/officeDocument/2006/relationships/hyperlink" Target="https://openjdk.org/jeps/42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jdk.org/jeps/427" TargetMode="External"/><Relationship Id="rId11" Type="http://schemas.openxmlformats.org/officeDocument/2006/relationships/fontTable" Target="fontTable.xml"/><Relationship Id="rId5" Type="http://schemas.openxmlformats.org/officeDocument/2006/relationships/hyperlink" Target="https://openjdk.org/jeps/405" TargetMode="External"/><Relationship Id="rId10" Type="http://schemas.openxmlformats.org/officeDocument/2006/relationships/hyperlink" Target="https://openjdk.org/jeps/425" TargetMode="External"/><Relationship Id="rId4" Type="http://schemas.openxmlformats.org/officeDocument/2006/relationships/webSettings" Target="webSettings.xml"/><Relationship Id="rId9" Type="http://schemas.openxmlformats.org/officeDocument/2006/relationships/hyperlink" Target="https://openjdk.org/jeps/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 Core</dc:creator>
  <cp:keywords/>
  <dc:description/>
  <cp:lastModifiedBy>WIN 8.1 Core</cp:lastModifiedBy>
  <cp:revision>1</cp:revision>
  <dcterms:created xsi:type="dcterms:W3CDTF">2022-09-26T11:40:00Z</dcterms:created>
  <dcterms:modified xsi:type="dcterms:W3CDTF">2022-09-26T12:22:00Z</dcterms:modified>
</cp:coreProperties>
</file>