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0B4" w:rsidRPr="0024773E" w:rsidRDefault="0024773E" w:rsidP="0024773E">
      <w:pPr>
        <w:spacing w:line="480" w:lineRule="auto"/>
      </w:pPr>
      <w:bookmarkStart w:id="0" w:name="_GoBack"/>
      <w:r>
        <w:rPr>
          <w:bdr w:val="none" w:sz="0" w:space="0" w:color="auto" w:frame="1"/>
        </w:rPr>
        <w:t xml:space="preserve">    As time goes on our </w:t>
      </w:r>
      <w:proofErr w:type="gramStart"/>
      <w:r>
        <w:rPr>
          <w:bdr w:val="none" w:sz="0" w:space="0" w:color="auto" w:frame="1"/>
        </w:rPr>
        <w:t>modern day</w:t>
      </w:r>
      <w:proofErr w:type="gramEnd"/>
      <w:r>
        <w:rPr>
          <w:bdr w:val="none" w:sz="0" w:space="0" w:color="auto" w:frame="1"/>
        </w:rPr>
        <w:t xml:space="preserve"> lives will be more and more computer controlled and regulated. For this discussion we will focus on the ethical issues associated with the electronics in modern day cars. Specifically, the implementation of electronic monitoring systems that can report you to the authorities or ticket you instantaneously. Our legal system states that you are innocent until proven guilty. So, if you are breaking the law while driving a car you are only guilty of a violation if you are caught. If the technology we have access to today was implemented in our cars to actively monitor our driving and report it, then nobody could break any traffic law without getting caught. I don’t believe this is unethical or immoral because of how many deaths occur from law breaking drivers. However, sometimes the law is not always necessary. Things like road conditions, </w:t>
      </w:r>
      <w:proofErr w:type="gramStart"/>
      <w:r>
        <w:rPr>
          <w:bdr w:val="none" w:sz="0" w:space="0" w:color="auto" w:frame="1"/>
        </w:rPr>
        <w:t>amount</w:t>
      </w:r>
      <w:proofErr w:type="gramEnd"/>
      <w:r>
        <w:rPr>
          <w:bdr w:val="none" w:sz="0" w:space="0" w:color="auto" w:frame="1"/>
        </w:rPr>
        <w:t xml:space="preserve"> of other drivers, and time of day affect the necessity of traffic laws. For instance, if there is absolutely nobody around on a clear day with a straight road a speed limit is unnecessary. I think there should be no speed limit on highways, like the autobahn. There is also a demand among drivers to experience the thrill of speeding and the g forces associated with taking turns as fast as you can. There is no free way to fill this demand in the US currently. If you want to really feel the road and your car unless you pay to access a race track near you. Besides this demand for speed, there is also the inefficiency of following the law. If you roll through stop signs and go say 10 over when the roads are clear enough you can save time on your daily commute. The text cites a study that claims that 76% of drivers (mostly illegally due to cell phone driving laws) talk on the phone while driving. This is a staggering number that will only get worse with more technical generations coming. I’m okay with using the technology we </w:t>
      </w:r>
      <w:proofErr w:type="gramStart"/>
      <w:r>
        <w:rPr>
          <w:bdr w:val="none" w:sz="0" w:space="0" w:color="auto" w:frame="1"/>
        </w:rPr>
        <w:t>have to</w:t>
      </w:r>
      <w:proofErr w:type="gramEnd"/>
      <w:r>
        <w:rPr>
          <w:bdr w:val="none" w:sz="0" w:space="0" w:color="auto" w:frame="1"/>
        </w:rPr>
        <w:t xml:space="preserve"> ticket these drivers who are on </w:t>
      </w:r>
      <w:proofErr w:type="spellStart"/>
      <w:r>
        <w:rPr>
          <w:bdr w:val="none" w:sz="0" w:space="0" w:color="auto" w:frame="1"/>
        </w:rPr>
        <w:t>there</w:t>
      </w:r>
      <w:proofErr w:type="spellEnd"/>
      <w:r>
        <w:rPr>
          <w:bdr w:val="none" w:sz="0" w:space="0" w:color="auto" w:frame="1"/>
        </w:rPr>
        <w:t xml:space="preserve"> phone but not those who break traffic laws other than the cell phone law. However, due to the </w:t>
      </w:r>
      <w:proofErr w:type="gramStart"/>
      <w:r>
        <w:rPr>
          <w:bdr w:val="none" w:sz="0" w:space="0" w:color="auto" w:frame="1"/>
        </w:rPr>
        <w:t>modern day</w:t>
      </w:r>
      <w:proofErr w:type="gramEnd"/>
      <w:r>
        <w:rPr>
          <w:bdr w:val="none" w:sz="0" w:space="0" w:color="auto" w:frame="1"/>
        </w:rPr>
        <w:t xml:space="preserve"> insurance rates and traffic deaths I wouldn't be opposed to active monitoring in high accident areas such as large cities</w:t>
      </w:r>
      <w:r>
        <w:rPr>
          <w:bdr w:val="none" w:sz="0" w:space="0" w:color="auto" w:frame="1"/>
        </w:rPr>
        <w:t>.</w:t>
      </w:r>
      <w:bookmarkEnd w:id="0"/>
    </w:p>
    <w:sectPr w:rsidR="007F00B4" w:rsidRPr="00247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7286C"/>
    <w:multiLevelType w:val="hybridMultilevel"/>
    <w:tmpl w:val="5CF2055C"/>
    <w:lvl w:ilvl="0" w:tplc="1E4819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6092"/>
    <w:multiLevelType w:val="hybridMultilevel"/>
    <w:tmpl w:val="5C26A73C"/>
    <w:lvl w:ilvl="0" w:tplc="DD0CC7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C0"/>
    <w:rsid w:val="000E0749"/>
    <w:rsid w:val="00160759"/>
    <w:rsid w:val="001770BC"/>
    <w:rsid w:val="00180AC0"/>
    <w:rsid w:val="0024773E"/>
    <w:rsid w:val="00521222"/>
    <w:rsid w:val="005D3290"/>
    <w:rsid w:val="005F20AC"/>
    <w:rsid w:val="007A7AEA"/>
    <w:rsid w:val="007F00B4"/>
    <w:rsid w:val="00874943"/>
    <w:rsid w:val="008F14AF"/>
    <w:rsid w:val="0094003F"/>
    <w:rsid w:val="0096403F"/>
    <w:rsid w:val="00A10988"/>
    <w:rsid w:val="00B87B57"/>
    <w:rsid w:val="00D42954"/>
    <w:rsid w:val="00E520E6"/>
    <w:rsid w:val="00FF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EFF1"/>
  <w15:chartTrackingRefBased/>
  <w15:docId w15:val="{0FF303CB-A72A-4371-A9EB-B4BFC6D1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C"/>
    <w:pPr>
      <w:ind w:left="720"/>
      <w:contextualSpacing/>
    </w:pPr>
  </w:style>
  <w:style w:type="paragraph" w:styleId="NormalWeb">
    <w:name w:val="Normal (Web)"/>
    <w:basedOn w:val="Normal"/>
    <w:uiPriority w:val="99"/>
    <w:unhideWhenUsed/>
    <w:rsid w:val="002477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4773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824750">
      <w:bodyDiv w:val="1"/>
      <w:marLeft w:val="0"/>
      <w:marRight w:val="0"/>
      <w:marTop w:val="0"/>
      <w:marBottom w:val="0"/>
      <w:divBdr>
        <w:top w:val="none" w:sz="0" w:space="0" w:color="auto"/>
        <w:left w:val="none" w:sz="0" w:space="0" w:color="auto"/>
        <w:bottom w:val="none" w:sz="0" w:space="0" w:color="auto"/>
        <w:right w:val="none" w:sz="0" w:space="0" w:color="auto"/>
      </w:divBdr>
      <w:divsChild>
        <w:div w:id="104934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dc:creator>
  <cp:keywords/>
  <dc:description/>
  <cp:lastModifiedBy>johnn</cp:lastModifiedBy>
  <cp:revision>3</cp:revision>
  <cp:lastPrinted>2018-01-22T02:58:00Z</cp:lastPrinted>
  <dcterms:created xsi:type="dcterms:W3CDTF">2018-02-27T22:09:00Z</dcterms:created>
  <dcterms:modified xsi:type="dcterms:W3CDTF">2018-03-27T22:31:00Z</dcterms:modified>
</cp:coreProperties>
</file>