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9DD" w:rsidRDefault="00FA14AC" w:rsidP="005F39DD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PHIL 101IH INTRO ETHICS: GOOD AND EVIL</w:t>
      </w:r>
    </w:p>
    <w:p w:rsidR="00FA14AC" w:rsidRPr="005F39DD" w:rsidRDefault="00FA14AC" w:rsidP="005F39DD">
      <w:p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Don Demetriades</w:t>
      </w:r>
    </w:p>
    <w:p w:rsidR="005F39DD" w:rsidRDefault="00C857A0" w:rsidP="005F39DD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Spring 2018 </w:t>
      </w:r>
      <w:r w:rsidR="00FA14AC">
        <w:rPr>
          <w:rFonts w:eastAsia="Times New Roman" w:cstheme="minorHAnsi"/>
          <w:color w:val="000000"/>
          <w:sz w:val="24"/>
          <w:szCs w:val="24"/>
        </w:rPr>
        <w:t>–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A14AC">
        <w:rPr>
          <w:rFonts w:eastAsia="Times New Roman" w:cstheme="minorHAnsi"/>
          <w:color w:val="000000"/>
          <w:sz w:val="24"/>
          <w:szCs w:val="24"/>
        </w:rPr>
        <w:t>Weekly Brainstorm #1</w:t>
      </w:r>
    </w:p>
    <w:p w:rsidR="00FA14AC" w:rsidRDefault="00FA14AC" w:rsidP="005F39DD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Johnny Gaddis</w:t>
      </w:r>
    </w:p>
    <w:p w:rsidR="006175CF" w:rsidRPr="005F39DD" w:rsidRDefault="006175CF" w:rsidP="005F39DD">
      <w:p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 xml:space="preserve">So far, we have talked about </w:t>
      </w:r>
      <w:r w:rsidR="008D4DAE">
        <w:rPr>
          <w:rFonts w:eastAsia="Times New Roman" w:cstheme="minorHAnsi"/>
          <w:color w:val="000000"/>
          <w:sz w:val="24"/>
          <w:szCs w:val="24"/>
        </w:rPr>
        <w:t>h</w:t>
      </w:r>
      <w:r>
        <w:rPr>
          <w:rFonts w:eastAsia="Times New Roman" w:cstheme="minorHAnsi"/>
          <w:color w:val="000000"/>
          <w:sz w:val="24"/>
          <w:szCs w:val="24"/>
        </w:rPr>
        <w:t>edonism</w:t>
      </w:r>
      <w:r w:rsidR="00FF050F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="008D4DAE">
        <w:rPr>
          <w:rFonts w:eastAsia="Times New Roman" w:cstheme="minorHAnsi"/>
          <w:color w:val="000000"/>
          <w:sz w:val="24"/>
          <w:szCs w:val="24"/>
        </w:rPr>
        <w:t>utilitarianism,</w:t>
      </w:r>
      <w:r>
        <w:rPr>
          <w:rFonts w:eastAsia="Times New Roman" w:cstheme="minorHAnsi"/>
          <w:color w:val="000000"/>
          <w:sz w:val="24"/>
          <w:szCs w:val="24"/>
        </w:rPr>
        <w:t xml:space="preserve"> basics of good and evil philosophical ideas</w:t>
      </w:r>
      <w:r w:rsidR="00FF050F">
        <w:rPr>
          <w:rFonts w:eastAsia="Times New Roman" w:cstheme="minorHAnsi"/>
          <w:color w:val="000000"/>
          <w:sz w:val="24"/>
          <w:szCs w:val="24"/>
        </w:rPr>
        <w:t>, and the consequentialist approach to moral psychology</w:t>
      </w:r>
      <w:r>
        <w:rPr>
          <w:rFonts w:eastAsia="Times New Roman" w:cstheme="minorHAnsi"/>
          <w:color w:val="000000"/>
          <w:sz w:val="24"/>
          <w:szCs w:val="24"/>
        </w:rPr>
        <w:t>.</w:t>
      </w:r>
      <w:r w:rsidR="00FF050F">
        <w:rPr>
          <w:rFonts w:eastAsia="Times New Roman" w:cstheme="minorHAnsi"/>
          <w:color w:val="000000"/>
          <w:sz w:val="24"/>
          <w:szCs w:val="24"/>
        </w:rPr>
        <w:t xml:space="preserve"> I agree more with the consequentialist</w:t>
      </w:r>
      <w:r w:rsidR="000B6918">
        <w:rPr>
          <w:rFonts w:eastAsia="Times New Roman" w:cstheme="minorHAnsi"/>
          <w:color w:val="000000"/>
          <w:sz w:val="24"/>
          <w:szCs w:val="24"/>
        </w:rPr>
        <w:t>/utilitarian</w:t>
      </w:r>
      <w:r w:rsidR="00FF050F">
        <w:rPr>
          <w:rFonts w:eastAsia="Times New Roman" w:cstheme="minorHAnsi"/>
          <w:color w:val="000000"/>
          <w:sz w:val="24"/>
          <w:szCs w:val="24"/>
        </w:rPr>
        <w:t xml:space="preserve"> approach than the hedonistic approach so far because I think living your life for others happiness is more important than one’s own happiness. More importantly, I think worrying about the stuffing of the world rather than one’s own suffering is more productive to society’s wellbeing. </w:t>
      </w:r>
      <w:r w:rsidR="000B6918">
        <w:rPr>
          <w:rFonts w:eastAsia="Times New Roman" w:cstheme="minorHAnsi"/>
          <w:color w:val="000000"/>
          <w:sz w:val="24"/>
          <w:szCs w:val="24"/>
        </w:rPr>
        <w:t xml:space="preserve">I enjoy the idea of utilitarianism but it can have </w:t>
      </w:r>
      <w:r w:rsidR="000701E3">
        <w:rPr>
          <w:rFonts w:eastAsia="Times New Roman" w:cstheme="minorHAnsi"/>
          <w:color w:val="000000"/>
          <w:sz w:val="24"/>
          <w:szCs w:val="24"/>
        </w:rPr>
        <w:t>its</w:t>
      </w:r>
      <w:r w:rsidR="000B6918">
        <w:rPr>
          <w:rFonts w:eastAsia="Times New Roman" w:cstheme="minorHAnsi"/>
          <w:color w:val="000000"/>
          <w:sz w:val="24"/>
          <w:szCs w:val="24"/>
        </w:rPr>
        <w:t xml:space="preserve"> m</w:t>
      </w:r>
      <w:r w:rsidR="000701E3">
        <w:rPr>
          <w:rFonts w:eastAsia="Times New Roman" w:cstheme="minorHAnsi"/>
          <w:color w:val="000000"/>
          <w:sz w:val="24"/>
          <w:szCs w:val="24"/>
        </w:rPr>
        <w:t>oral flaws. These flaws can be seen by looking at the example covered in class with the Boston marathon bomber: Many people would receive hedons from watching him die or knowing that he was put to death, but it’s not right to kill someone ever in my moral code.</w:t>
      </w:r>
      <w:r w:rsidR="00595F58">
        <w:rPr>
          <w:rFonts w:eastAsia="Times New Roman" w:cstheme="minorHAnsi"/>
          <w:color w:val="000000"/>
          <w:sz w:val="24"/>
          <w:szCs w:val="24"/>
        </w:rPr>
        <w:t xml:space="preserve"> The problems with utilitarianism arise when laws are broken to please many people. I would classify myself </w:t>
      </w:r>
      <w:r w:rsidR="00737DF0">
        <w:rPr>
          <w:rFonts w:eastAsia="Times New Roman" w:cstheme="minorHAnsi"/>
          <w:color w:val="000000"/>
          <w:sz w:val="24"/>
          <w:szCs w:val="24"/>
        </w:rPr>
        <w:t>as a law abiding utilitarianist.</w:t>
      </w:r>
      <w:r w:rsidR="001F1F01">
        <w:rPr>
          <w:rFonts w:eastAsia="Times New Roman" w:cstheme="minorHAnsi"/>
          <w:color w:val="000000"/>
          <w:sz w:val="24"/>
          <w:szCs w:val="24"/>
        </w:rPr>
        <w:t xml:space="preserve"> </w:t>
      </w:r>
      <w:bookmarkStart w:id="0" w:name="_GoBack"/>
      <w:bookmarkEnd w:id="0"/>
    </w:p>
    <w:sectPr w:rsidR="006175CF" w:rsidRPr="005F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35617"/>
    <w:multiLevelType w:val="multilevel"/>
    <w:tmpl w:val="05F4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B3397"/>
    <w:multiLevelType w:val="multilevel"/>
    <w:tmpl w:val="B26A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DD"/>
    <w:rsid w:val="000701E3"/>
    <w:rsid w:val="000B6918"/>
    <w:rsid w:val="001770BC"/>
    <w:rsid w:val="001F1F01"/>
    <w:rsid w:val="00262C14"/>
    <w:rsid w:val="0045471C"/>
    <w:rsid w:val="00595F58"/>
    <w:rsid w:val="005B5A46"/>
    <w:rsid w:val="005D6678"/>
    <w:rsid w:val="005F39DD"/>
    <w:rsid w:val="006175CF"/>
    <w:rsid w:val="00737DF0"/>
    <w:rsid w:val="007F00B4"/>
    <w:rsid w:val="008D4DAE"/>
    <w:rsid w:val="00C857A0"/>
    <w:rsid w:val="00C86189"/>
    <w:rsid w:val="00DC4131"/>
    <w:rsid w:val="00DE6598"/>
    <w:rsid w:val="00FA14AC"/>
    <w:rsid w:val="00FD7EA9"/>
    <w:rsid w:val="00FF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5753"/>
  <w15:chartTrackingRefBased/>
  <w15:docId w15:val="{B169B070-1B72-45FF-96B1-ED233D9C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F39DD"/>
  </w:style>
  <w:style w:type="character" w:styleId="Hyperlink">
    <w:name w:val="Hyperlink"/>
    <w:basedOn w:val="DefaultParagraphFont"/>
    <w:uiPriority w:val="99"/>
    <w:unhideWhenUsed/>
    <w:rsid w:val="005F39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7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9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</dc:creator>
  <cp:keywords/>
  <dc:description/>
  <cp:lastModifiedBy>johnn</cp:lastModifiedBy>
  <cp:revision>8</cp:revision>
  <dcterms:created xsi:type="dcterms:W3CDTF">2018-01-17T17:10:00Z</dcterms:created>
  <dcterms:modified xsi:type="dcterms:W3CDTF">2018-01-19T16:40:00Z</dcterms:modified>
</cp:coreProperties>
</file>