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485EE" w14:textId="77777777" w:rsidR="00911135" w:rsidRDefault="0091113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15BC4144"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5102DB85" w14:textId="77777777" w:rsidR="00911135" w:rsidRDefault="00C51DA8">
            <w:pPr>
              <w:jc w:val="center"/>
            </w:pPr>
            <w:r>
              <w:rPr>
                <w:b/>
                <w:bCs/>
                <w:caps/>
                <w:color w:val="FFFFFF"/>
                <w:sz w:val="40"/>
                <w:szCs w:val="40"/>
              </w:rPr>
              <w:t>THE INSILICO LAB</w:t>
            </w:r>
          </w:p>
          <w:p w14:paraId="7926296B" w14:textId="77777777" w:rsidR="00A24232" w:rsidRPr="00A24232" w:rsidRDefault="00A24232" w:rsidP="00A24232">
            <w:pPr>
              <w:spacing w:before="60"/>
              <w:jc w:val="center"/>
              <w:rPr>
                <w:color w:val="D6EFEF"/>
                <w:sz w:val="26"/>
                <w:szCs w:val="26"/>
              </w:rPr>
            </w:pPr>
            <w:r w:rsidRPr="00A24232">
              <w:rPr>
                <w:color w:val="D6EFEF"/>
                <w:sz w:val="26"/>
                <w:szCs w:val="26"/>
              </w:rPr>
              <w:t>3-Week Virtual Training in CADD</w:t>
            </w:r>
          </w:p>
          <w:p w14:paraId="75AC51E8" w14:textId="1D5CB60F" w:rsidR="00911135" w:rsidRDefault="00C51DA8">
            <w:pPr>
              <w:spacing w:before="60"/>
              <w:jc w:val="center"/>
            </w:pPr>
            <w:r>
              <w:rPr>
                <w:color w:val="D6EFEF"/>
                <w:sz w:val="26"/>
                <w:szCs w:val="26"/>
              </w:rPr>
              <w:t xml:space="preserve"> Week 1</w:t>
            </w:r>
          </w:p>
          <w:p w14:paraId="6ECF3441" w14:textId="77777777" w:rsidR="00911135" w:rsidRDefault="00911135">
            <w:pPr>
              <w:spacing w:before="40"/>
            </w:pPr>
          </w:p>
          <w:p w14:paraId="1E148EF0" w14:textId="77777777" w:rsidR="00911135" w:rsidRDefault="00C51DA8">
            <w:pPr>
              <w:spacing w:before="40"/>
              <w:jc w:val="center"/>
            </w:pPr>
            <w:r>
              <w:rPr>
                <w:i/>
                <w:iCs/>
                <w:color w:val="FDF6E3"/>
                <w:sz w:val="23"/>
                <w:szCs w:val="23"/>
              </w:rPr>
              <w:t>Protein Target Selection, Binding Site Analysis &amp; Protein Preparation</w:t>
            </w:r>
          </w:p>
        </w:tc>
      </w:tr>
    </w:tbl>
    <w:p w14:paraId="72208A64" w14:textId="77777777" w:rsidR="00911135" w:rsidRDefault="00911135">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1135" w14:paraId="2C03CA49" w14:textId="77777777">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656A2379" w14:textId="77777777" w:rsidR="00911135" w:rsidRDefault="00C51DA8">
            <w:r>
              <w:rPr>
                <w:b/>
                <w:bCs/>
                <w:color w:val="1A3557"/>
                <w:sz w:val="20"/>
                <w:szCs w:val="20"/>
              </w:rPr>
              <w:t>Participant Name</w:t>
            </w:r>
          </w:p>
          <w:p w14:paraId="33DFD09E" w14:textId="7AF4F387" w:rsidR="00911135" w:rsidRDefault="00B173AC">
            <w:pPr>
              <w:spacing w:before="40"/>
            </w:pPr>
            <w:r>
              <w:rPr>
                <w:color w:val="4A5568"/>
                <w:sz w:val="21"/>
                <w:szCs w:val="21"/>
              </w:rPr>
              <w:t xml:space="preserve">Amarachi </w:t>
            </w:r>
            <w:proofErr w:type="spellStart"/>
            <w:r>
              <w:rPr>
                <w:color w:val="4A5568"/>
                <w:sz w:val="21"/>
                <w:szCs w:val="21"/>
              </w:rPr>
              <w:t>Eze</w:t>
            </w:r>
            <w:proofErr w:type="spellEnd"/>
            <w:r w:rsidR="00C51DA8">
              <w:rPr>
                <w:color w:val="4A5568"/>
                <w:sz w:val="21"/>
                <w:szCs w:val="21"/>
              </w:rPr>
              <w:t>_____________</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2C531A50" w14:textId="77777777" w:rsidR="00911135" w:rsidRDefault="00C51DA8">
            <w:r>
              <w:rPr>
                <w:b/>
                <w:bCs/>
                <w:color w:val="1A3557"/>
                <w:sz w:val="20"/>
                <w:szCs w:val="20"/>
              </w:rPr>
              <w:t>Date Submitted</w:t>
            </w:r>
          </w:p>
          <w:p w14:paraId="0B252B88" w14:textId="68712D31" w:rsidR="00911135" w:rsidRDefault="00B173AC" w:rsidP="00B173AC">
            <w:pPr>
              <w:spacing w:before="40"/>
            </w:pPr>
            <w:r>
              <w:rPr>
                <w:color w:val="4A5568"/>
                <w:sz w:val="21"/>
                <w:szCs w:val="21"/>
              </w:rPr>
              <w:t>26</w:t>
            </w:r>
            <w:r w:rsidRPr="00B173AC">
              <w:rPr>
                <w:color w:val="4A5568"/>
                <w:sz w:val="21"/>
                <w:szCs w:val="21"/>
                <w:vertAlign w:val="superscript"/>
              </w:rPr>
              <w:t>th</w:t>
            </w:r>
            <w:r>
              <w:rPr>
                <w:color w:val="4A5568"/>
                <w:sz w:val="21"/>
                <w:szCs w:val="21"/>
              </w:rPr>
              <w:t xml:space="preserve"> May 2026</w:t>
            </w:r>
            <w:r w:rsidR="00C51DA8">
              <w:rPr>
                <w:color w:val="4A5568"/>
                <w:sz w:val="21"/>
                <w:szCs w:val="21"/>
              </w:rPr>
              <w:t>_________________</w:t>
            </w:r>
          </w:p>
        </w:tc>
      </w:tr>
      <w:tr w:rsidR="00911135" w14:paraId="09EF9A43" w14:textId="77777777">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2874301B" w14:textId="77777777" w:rsidR="00911135" w:rsidRDefault="00C51DA8">
            <w:r>
              <w:rPr>
                <w:b/>
                <w:bCs/>
                <w:color w:val="1A3557"/>
                <w:sz w:val="20"/>
                <w:szCs w:val="20"/>
              </w:rPr>
              <w:t>Cohort / Batch</w:t>
            </w:r>
          </w:p>
          <w:p w14:paraId="0C6650A2" w14:textId="72E5A0FB" w:rsidR="00911135" w:rsidRDefault="00B173AC">
            <w:pPr>
              <w:spacing w:before="40"/>
            </w:pPr>
            <w:r>
              <w:rPr>
                <w:color w:val="4A5568"/>
                <w:sz w:val="21"/>
                <w:szCs w:val="21"/>
              </w:rPr>
              <w:t>4</w:t>
            </w:r>
            <w:r w:rsidR="00C51DA8">
              <w:rPr>
                <w:color w:val="4A5568"/>
                <w:sz w:val="21"/>
                <w:szCs w:val="21"/>
              </w:rPr>
              <w:t>___________________</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4C2FFBA4" w14:textId="77777777" w:rsidR="00911135" w:rsidRDefault="00C51DA8">
            <w:r>
              <w:rPr>
                <w:b/>
                <w:bCs/>
                <w:color w:val="1A3557"/>
                <w:sz w:val="20"/>
                <w:szCs w:val="20"/>
              </w:rPr>
              <w:t>Email Address</w:t>
            </w:r>
          </w:p>
          <w:p w14:paraId="67D5A389" w14:textId="2904D648" w:rsidR="00911135" w:rsidRDefault="00B173AC" w:rsidP="00B173AC">
            <w:pPr>
              <w:spacing w:before="40"/>
            </w:pPr>
            <w:r>
              <w:rPr>
                <w:color w:val="4A5568"/>
                <w:sz w:val="21"/>
                <w:szCs w:val="21"/>
              </w:rPr>
              <w:t>hadassaze@gmail.com</w:t>
            </w:r>
            <w:r w:rsidR="00C51DA8">
              <w:rPr>
                <w:color w:val="4A5568"/>
                <w:sz w:val="21"/>
                <w:szCs w:val="21"/>
              </w:rPr>
              <w:t>________</w:t>
            </w:r>
          </w:p>
        </w:tc>
      </w:tr>
    </w:tbl>
    <w:p w14:paraId="47FDA780" w14:textId="77777777" w:rsidR="00911135" w:rsidRDefault="0091113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36A92C2D" w14:textId="77777777">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690FA4F3" w14:textId="68FD0C5E" w:rsidR="00911135" w:rsidRDefault="00716CEE">
            <w:r>
              <w:rPr>
                <w:rFonts w:ascii="Segoe UI Emoji" w:hAnsi="Segoe UI Emoji" w:cs="Segoe UI Emoji"/>
                <w:b/>
                <w:bCs/>
                <w:color w:val="C9A84C"/>
                <w:sz w:val="21"/>
                <w:szCs w:val="21"/>
              </w:rPr>
              <w:t>📋</w:t>
            </w:r>
            <w:r>
              <w:rPr>
                <w:b/>
                <w:bCs/>
                <w:color w:val="C9A84C"/>
                <w:sz w:val="21"/>
                <w:szCs w:val="21"/>
              </w:rPr>
              <w:t xml:space="preserve"> Instructions  </w:t>
            </w:r>
          </w:p>
          <w:p w14:paraId="1837FB1C" w14:textId="10956CFC" w:rsidR="00911135" w:rsidRDefault="00C51DA8">
            <w:pPr>
              <w:spacing w:before="40"/>
            </w:pPr>
            <w:r>
              <w:rPr>
                <w:color w:val="1A1A1A"/>
                <w:sz w:val="21"/>
                <w:szCs w:val="21"/>
              </w:rPr>
              <w:t xml:space="preserve">Read all instructions carefully before starting. Each task builds on the previous one. Submit all deliverables </w:t>
            </w:r>
            <w:r w:rsidR="007A631B">
              <w:rPr>
                <w:color w:val="1A1A1A"/>
                <w:sz w:val="21"/>
                <w:szCs w:val="21"/>
              </w:rPr>
              <w:t>to</w:t>
            </w:r>
            <w:r>
              <w:rPr>
                <w:color w:val="1A1A1A"/>
                <w:sz w:val="21"/>
                <w:szCs w:val="21"/>
              </w:rPr>
              <w:t xml:space="preserve"> the spaces provided in this template.</w:t>
            </w:r>
          </w:p>
        </w:tc>
      </w:tr>
    </w:tbl>
    <w:p w14:paraId="13108D5F" w14:textId="77777777" w:rsidR="00911135" w:rsidRDefault="00C51D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5808B283" w14:textId="77777777">
        <w:tc>
          <w:tcPr>
            <w:tcW w:w="9360" w:type="dxa"/>
            <w:tcBorders>
              <w:top w:val="none" w:sz="0" w:space="0" w:color="FFFFFF"/>
              <w:left w:val="none" w:sz="0" w:space="0" w:color="FFFFFF"/>
              <w:bottom w:val="none" w:sz="0" w:space="0" w:color="FFFFFF"/>
              <w:right w:val="none" w:sz="0" w:space="0" w:color="FFFFFF"/>
            </w:tcBorders>
            <w:shd w:val="clear" w:color="auto" w:fill="0E7C7B"/>
            <w:tcMar>
              <w:top w:w="120" w:type="dxa"/>
              <w:left w:w="200" w:type="dxa"/>
              <w:bottom w:w="120" w:type="dxa"/>
              <w:right w:w="200" w:type="dxa"/>
            </w:tcMar>
          </w:tcPr>
          <w:p w14:paraId="7D0C32E0" w14:textId="63CFE2AE" w:rsidR="00911135" w:rsidRDefault="00C51DA8">
            <w:r>
              <w:rPr>
                <w:b/>
                <w:bCs/>
                <w:color w:val="FDF6E3"/>
                <w:sz w:val="24"/>
                <w:szCs w:val="24"/>
              </w:rPr>
              <w:lastRenderedPageBreak/>
              <w:t xml:space="preserve">TASK </w:t>
            </w:r>
            <w:r w:rsidR="00FE48FF">
              <w:rPr>
                <w:b/>
                <w:bCs/>
                <w:color w:val="FDF6E3"/>
                <w:sz w:val="24"/>
                <w:szCs w:val="24"/>
              </w:rPr>
              <w:t xml:space="preserve">1 </w:t>
            </w:r>
            <w:r w:rsidR="007A631B">
              <w:rPr>
                <w:b/>
                <w:bCs/>
                <w:color w:val="FDF6E3"/>
                <w:sz w:val="24"/>
                <w:szCs w:val="24"/>
              </w:rPr>
              <w:t>| Protein</w:t>
            </w:r>
            <w:r>
              <w:rPr>
                <w:b/>
                <w:bCs/>
                <w:color w:val="FFFFFF"/>
                <w:sz w:val="24"/>
                <w:szCs w:val="24"/>
              </w:rPr>
              <w:t xml:space="preserve"> Target Selection and Structure Evaluation</w:t>
            </w:r>
          </w:p>
        </w:tc>
      </w:tr>
    </w:tbl>
    <w:p w14:paraId="60B51E3C" w14:textId="77777777" w:rsidR="00911135" w:rsidRDefault="009111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911135" w14:paraId="0400D349" w14:textId="77777777">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1F55CB0D" w14:textId="2CE37B5B" w:rsidR="00911135" w:rsidRDefault="00911135" w:rsidP="00FE48FF"/>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395B70BD" w14:textId="77777777" w:rsidR="00911135" w:rsidRDefault="00C51DA8">
            <w:r>
              <w:rPr>
                <w:b/>
                <w:bCs/>
                <w:color w:val="0E7C7B"/>
              </w:rPr>
              <w:t xml:space="preserve">Objective: </w:t>
            </w:r>
            <w:r>
              <w:rPr>
                <w:color w:val="1A1A1A"/>
              </w:rPr>
              <w:t>To demonstrate the ability to select and justify a high-quality protein structure suitable for structure-based drug design.</w:t>
            </w:r>
          </w:p>
        </w:tc>
      </w:tr>
    </w:tbl>
    <w:p w14:paraId="24F74CD3" w14:textId="528E01AF" w:rsidR="00911135" w:rsidRDefault="00FE48FF">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11135" w14:paraId="49F3F203"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E4B0129" w14:textId="77777777" w:rsidR="00911135" w:rsidRDefault="00C51DA8">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5E7858CF" w14:textId="47E2F7F8" w:rsidR="00911135" w:rsidRPr="00DF66DE" w:rsidRDefault="00C51DA8">
            <w:pPr>
              <w:rPr>
                <w:color w:val="1A1A1A"/>
              </w:rPr>
            </w:pPr>
            <w:r>
              <w:rPr>
                <w:color w:val="1A1A1A"/>
              </w:rPr>
              <w:t xml:space="preserve">Select the Crystal structure of the </w:t>
            </w:r>
            <w:r w:rsidR="00DF66DE" w:rsidRPr="00DF66DE">
              <w:rPr>
                <w:color w:val="1A1A1A"/>
              </w:rPr>
              <w:t>Epidermal Growth Factor Receptor tyrosine kinase domain with 4-anilinoquinazoline inhibitor erlotinib</w:t>
            </w:r>
            <w:r w:rsidR="00DF66DE">
              <w:rPr>
                <w:color w:val="1A1A1A"/>
              </w:rPr>
              <w:t xml:space="preserve"> </w:t>
            </w:r>
            <w:r>
              <w:rPr>
                <w:color w:val="1A1A1A"/>
              </w:rPr>
              <w:t xml:space="preserve">(PDB ID: </w:t>
            </w:r>
            <w:r w:rsidR="00621D7B">
              <w:rPr>
                <w:color w:val="1A1A1A"/>
              </w:rPr>
              <w:t>1M17</w:t>
            </w:r>
            <w:r>
              <w:rPr>
                <w:color w:val="1A1A1A"/>
              </w:rPr>
              <w:t>).</w:t>
            </w:r>
          </w:p>
        </w:tc>
      </w:tr>
      <w:tr w:rsidR="00911135" w14:paraId="207F07CB"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E983DC0" w14:textId="77777777" w:rsidR="00911135" w:rsidRDefault="00C51DA8">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85AE5E" w14:textId="0E8DBF13" w:rsidR="00911135" w:rsidRDefault="00C51DA8">
            <w:r>
              <w:rPr>
                <w:color w:val="1A1A1A"/>
              </w:rPr>
              <w:t xml:space="preserve">Go to the Protein Data Bank website: https://www.rcsb.org and search for </w:t>
            </w:r>
            <w:r w:rsidR="00345597">
              <w:rPr>
                <w:color w:val="1A1A1A"/>
              </w:rPr>
              <w:t>1M17</w:t>
            </w:r>
            <w:r>
              <w:rPr>
                <w:color w:val="1A1A1A"/>
              </w:rPr>
              <w:t>.</w:t>
            </w:r>
          </w:p>
        </w:tc>
      </w:tr>
      <w:tr w:rsidR="00911135" w14:paraId="48BB5FD4"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445AC0B3" w14:textId="77777777" w:rsidR="00911135" w:rsidRDefault="00C51DA8">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689F7794" w14:textId="77777777" w:rsidR="00911135" w:rsidRDefault="00C51DA8">
            <w:r>
              <w:rPr>
                <w:color w:val="1A1A1A"/>
              </w:rPr>
              <w:t>Download the structure file (.</w:t>
            </w:r>
            <w:proofErr w:type="spellStart"/>
            <w:r>
              <w:rPr>
                <w:color w:val="1A1A1A"/>
              </w:rPr>
              <w:t>pdb</w:t>
            </w:r>
            <w:proofErr w:type="spellEnd"/>
            <w:r>
              <w:rPr>
                <w:color w:val="1A1A1A"/>
              </w:rPr>
              <w:t>) for visualization.</w:t>
            </w:r>
          </w:p>
        </w:tc>
      </w:tr>
      <w:tr w:rsidR="00911135" w14:paraId="3DE1CFB5"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758138B" w14:textId="77777777" w:rsidR="00911135" w:rsidRDefault="00C51DA8">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8F298EE" w14:textId="77777777" w:rsidR="00911135" w:rsidRDefault="00C51DA8">
            <w:r>
              <w:rPr>
                <w:color w:val="1A1A1A"/>
              </w:rPr>
              <w:t xml:space="preserve">Open and visualize the structure in </w:t>
            </w:r>
            <w:proofErr w:type="spellStart"/>
            <w:r>
              <w:rPr>
                <w:color w:val="1A1A1A"/>
              </w:rPr>
              <w:t>PyMOL</w:t>
            </w:r>
            <w:proofErr w:type="spellEnd"/>
            <w:r>
              <w:rPr>
                <w:color w:val="1A1A1A"/>
              </w:rPr>
              <w:t>.</w:t>
            </w:r>
          </w:p>
        </w:tc>
      </w:tr>
      <w:tr w:rsidR="00911135" w14:paraId="0C5E35A0"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1AEA2627" w14:textId="77777777" w:rsidR="00911135" w:rsidRDefault="00C51DA8">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23C66004" w14:textId="77777777" w:rsidR="00911135" w:rsidRDefault="00C51DA8">
            <w:r>
              <w:rPr>
                <w:color w:val="1A1A1A"/>
              </w:rPr>
              <w:t>Take screenshots showing the full protein and the co-crystallized ligand.</w:t>
            </w:r>
          </w:p>
        </w:tc>
      </w:tr>
    </w:tbl>
    <w:p w14:paraId="153BE922" w14:textId="77777777" w:rsidR="00911135" w:rsidRDefault="00911135">
      <w:pPr>
        <w:spacing w:before="100"/>
      </w:pPr>
    </w:p>
    <w:p w14:paraId="366B850F" w14:textId="552A9A32" w:rsidR="00911135" w:rsidRDefault="00FE48FF">
      <w:pPr>
        <w:spacing w:before="160" w:after="40"/>
      </w:pPr>
      <w:r>
        <w:rPr>
          <w:rFonts w:ascii="Cambria Math" w:hAnsi="Cambria Math" w:cs="Cambria Math"/>
          <w:b/>
          <w:bCs/>
          <w:color w:val="1A3557"/>
          <w:sz w:val="23"/>
          <w:szCs w:val="23"/>
        </w:rPr>
        <w:t>▸</w:t>
      </w:r>
      <w:r>
        <w:rPr>
          <w:b/>
          <w:bCs/>
          <w:color w:val="1A3557"/>
          <w:sz w:val="23"/>
          <w:szCs w:val="23"/>
        </w:rPr>
        <w:t xml:space="preserve"> Deliverables — Complete the Table Below</w:t>
      </w:r>
    </w:p>
    <w:p w14:paraId="55DC63C5" w14:textId="77777777" w:rsidR="00911135" w:rsidRDefault="0091113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80"/>
        <w:gridCol w:w="3780"/>
      </w:tblGrid>
      <w:tr w:rsidR="00911135" w14:paraId="05A1C104" w14:textId="77777777">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02EC55CF" w14:textId="77777777" w:rsidR="00911135" w:rsidRDefault="00C51DA8">
            <w:pPr>
              <w:jc w:val="center"/>
            </w:pPr>
            <w:r>
              <w:rPr>
                <w:b/>
                <w:bCs/>
                <w:color w:val="FFFFFF"/>
                <w:sz w:val="20"/>
                <w:szCs w:val="20"/>
              </w:rPr>
              <w:t>#</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3FA4A67D" w14:textId="77777777" w:rsidR="00911135" w:rsidRDefault="00C51DA8">
            <w:r>
              <w:rPr>
                <w:b/>
                <w:bCs/>
                <w:color w:val="FFFFFF"/>
                <w:sz w:val="20"/>
                <w:szCs w:val="20"/>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2A93DD69" w14:textId="77777777" w:rsidR="00911135" w:rsidRDefault="00C51DA8">
            <w:r>
              <w:rPr>
                <w:b/>
                <w:bCs/>
                <w:color w:val="FFFFFF"/>
                <w:sz w:val="20"/>
                <w:szCs w:val="20"/>
              </w:rPr>
              <w:t>Your Response / Submission</w:t>
            </w:r>
          </w:p>
        </w:tc>
      </w:tr>
      <w:tr w:rsidR="00911135" w14:paraId="7C623AD5"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9766EF3" w14:textId="77777777" w:rsidR="00911135" w:rsidRDefault="00C51DA8">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F8B3878" w14:textId="77777777" w:rsidR="00911135" w:rsidRDefault="00C51DA8">
            <w:r>
              <w:rPr>
                <w:color w:val="1A1A1A"/>
                <w:sz w:val="21"/>
                <w:szCs w:val="21"/>
              </w:rPr>
              <w:t>Protein name</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42EAC4BC" w14:textId="77777777" w:rsidR="00B173AC" w:rsidRDefault="00B173AC" w:rsidP="00B173AC">
            <w:pPr>
              <w:pStyle w:val="Heading4"/>
              <w:shd w:val="clear" w:color="auto" w:fill="FFFFFF"/>
              <w:rPr>
                <w:rFonts w:ascii="Helvetica" w:hAnsi="Helvetica"/>
                <w:color w:val="333333"/>
              </w:rPr>
            </w:pPr>
            <w:r>
              <w:rPr>
                <w:rFonts w:ascii="Helvetica" w:hAnsi="Helvetica"/>
                <w:b/>
                <w:bCs/>
                <w:color w:val="333333"/>
              </w:rPr>
              <w:t>Epidermal Growth Factor Receptor</w:t>
            </w:r>
          </w:p>
          <w:p w14:paraId="5B02256A" w14:textId="32295329" w:rsidR="00911135" w:rsidRDefault="00911135"/>
        </w:tc>
      </w:tr>
      <w:tr w:rsidR="00911135" w14:paraId="61FE658F"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F77E9B9" w14:textId="77777777" w:rsidR="00911135" w:rsidRDefault="00C51DA8">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4E513A" w14:textId="77777777" w:rsidR="00911135" w:rsidRDefault="00C51DA8">
            <w:r>
              <w:rPr>
                <w:color w:val="1A1A1A"/>
                <w:sz w:val="21"/>
                <w:szCs w:val="21"/>
              </w:rPr>
              <w:t>Biological relevance of the protein</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58ECA94" w14:textId="17F4B341" w:rsidR="00911135" w:rsidRDefault="00B173AC" w:rsidP="00B173AC">
            <w:r>
              <w:rPr>
                <w:i/>
                <w:iCs/>
                <w:color w:val="4A5568"/>
                <w:sz w:val="20"/>
                <w:szCs w:val="20"/>
              </w:rPr>
              <w:t>EGFR is involved in maintaining epithelial integrity across organs, necessary in homeostasis and repair from injury. It is very critical in embryonic development and neurological function.</w:t>
            </w:r>
          </w:p>
        </w:tc>
      </w:tr>
      <w:tr w:rsidR="00911135" w14:paraId="207B5530"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78AF7F6" w14:textId="77777777" w:rsidR="00911135" w:rsidRDefault="00C51DA8">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2957907B" w14:textId="77777777" w:rsidR="00911135" w:rsidRDefault="00C51DA8">
            <w:r>
              <w:rPr>
                <w:color w:val="1A1A1A"/>
                <w:sz w:val="21"/>
                <w:szCs w:val="21"/>
              </w:rPr>
              <w:t>Selected PDB ID</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1F4E78C1" w14:textId="12F10D97" w:rsidR="00911135" w:rsidRDefault="00C51DA8">
            <w:r>
              <w:rPr>
                <w:i/>
                <w:iCs/>
                <w:color w:val="4A5568"/>
                <w:sz w:val="20"/>
                <w:szCs w:val="20"/>
              </w:rPr>
              <w:t xml:space="preserve"> </w:t>
            </w:r>
            <w:r w:rsidR="00ED3D8F">
              <w:rPr>
                <w:color w:val="1A1A1A"/>
              </w:rPr>
              <w:t>1M17</w:t>
            </w:r>
          </w:p>
        </w:tc>
      </w:tr>
      <w:tr w:rsidR="00911135" w14:paraId="58D6C0BA"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67FDA72" w14:textId="77777777" w:rsidR="00911135" w:rsidRDefault="00C51DA8">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1EC103E" w14:textId="77777777" w:rsidR="00911135" w:rsidRDefault="00C51DA8">
            <w:r>
              <w:rPr>
                <w:color w:val="1A1A1A"/>
                <w:sz w:val="21"/>
                <w:szCs w:val="21"/>
              </w:rPr>
              <w:t>Experimental method used</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83809A5" w14:textId="55B0D011" w:rsidR="00911135" w:rsidRDefault="00C51DA8" w:rsidP="00B173AC">
            <w:r>
              <w:rPr>
                <w:i/>
                <w:iCs/>
                <w:color w:val="4A5568"/>
                <w:sz w:val="20"/>
                <w:szCs w:val="20"/>
              </w:rPr>
              <w:t xml:space="preserve"> X-ray</w:t>
            </w:r>
            <w:r w:rsidR="00B173AC">
              <w:rPr>
                <w:i/>
                <w:iCs/>
                <w:color w:val="4A5568"/>
                <w:sz w:val="20"/>
                <w:szCs w:val="20"/>
              </w:rPr>
              <w:t xml:space="preserve"> Diffraction</w:t>
            </w:r>
          </w:p>
        </w:tc>
      </w:tr>
      <w:tr w:rsidR="00911135" w14:paraId="0645B489"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1AC8BD8" w14:textId="77777777" w:rsidR="00911135" w:rsidRDefault="00C51DA8">
            <w:pPr>
              <w:jc w:val="center"/>
            </w:pPr>
            <w:r>
              <w:rPr>
                <w:b/>
                <w:bCs/>
                <w:color w:val="0E7C7B"/>
                <w:sz w:val="21"/>
                <w:szCs w:val="21"/>
              </w:rPr>
              <w:t>5</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137DA301" w14:textId="77777777" w:rsidR="00911135" w:rsidRDefault="00C51DA8">
            <w:r>
              <w:rPr>
                <w:color w:val="1A1A1A"/>
                <w:sz w:val="21"/>
                <w:szCs w:val="21"/>
              </w:rPr>
              <w:t>Resolution value (Å)</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55E3266B" w14:textId="0106E129" w:rsidR="00911135" w:rsidRDefault="00B173AC">
            <w:r>
              <w:rPr>
                <w:i/>
                <w:iCs/>
                <w:color w:val="4A5568"/>
                <w:sz w:val="20"/>
                <w:szCs w:val="20"/>
              </w:rPr>
              <w:t>2.60</w:t>
            </w:r>
            <w:r w:rsidR="00C51DA8">
              <w:rPr>
                <w:i/>
                <w:iCs/>
                <w:color w:val="4A5568"/>
                <w:sz w:val="20"/>
                <w:szCs w:val="20"/>
              </w:rPr>
              <w:t xml:space="preserve"> Å</w:t>
            </w:r>
          </w:p>
        </w:tc>
      </w:tr>
      <w:tr w:rsidR="00911135" w14:paraId="1D1DB51B"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B2BA132" w14:textId="77777777" w:rsidR="00911135" w:rsidRDefault="00C51DA8">
            <w:pPr>
              <w:jc w:val="center"/>
            </w:pPr>
            <w:r>
              <w:rPr>
                <w:b/>
                <w:bCs/>
                <w:color w:val="0E7C7B"/>
                <w:sz w:val="21"/>
                <w:szCs w:val="21"/>
              </w:rPr>
              <w:t>6</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3D3C233" w14:textId="77777777" w:rsidR="00911135" w:rsidRDefault="00C51DA8">
            <w:r>
              <w:rPr>
                <w:color w:val="1A1A1A"/>
                <w:sz w:val="21"/>
                <w:szCs w:val="21"/>
              </w:rPr>
              <w:t>Co-crystallized ligand present?</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DCDD97F" w14:textId="441BE40B" w:rsidR="00911135" w:rsidRDefault="00B173AC" w:rsidP="00B173AC">
            <w:r>
              <w:rPr>
                <w:i/>
                <w:iCs/>
                <w:color w:val="4A5568"/>
                <w:sz w:val="20"/>
                <w:szCs w:val="20"/>
              </w:rPr>
              <w:t>Yes, 4-anilinoquinazoline</w:t>
            </w:r>
          </w:p>
        </w:tc>
      </w:tr>
    </w:tbl>
    <w:p w14:paraId="17B989BA" w14:textId="77777777" w:rsidR="00911135" w:rsidRDefault="00911135">
      <w:pPr>
        <w:spacing w:before="80"/>
      </w:pPr>
    </w:p>
    <w:p w14:paraId="43E571E5" w14:textId="28495058" w:rsidR="00911135" w:rsidRDefault="00FE48FF">
      <w:pPr>
        <w:spacing w:before="160" w:after="40"/>
      </w:pPr>
      <w:r>
        <w:rPr>
          <w:rFonts w:ascii="Cambria Math" w:hAnsi="Cambria Math" w:cs="Cambria Math"/>
          <w:b/>
          <w:bCs/>
          <w:color w:val="1A3557"/>
          <w:sz w:val="23"/>
          <w:szCs w:val="23"/>
        </w:rPr>
        <w:t>▸</w:t>
      </w:r>
      <w:r>
        <w:rPr>
          <w:b/>
          <w:bCs/>
          <w:color w:val="1A3557"/>
          <w:sz w:val="23"/>
          <w:szCs w:val="23"/>
        </w:rPr>
        <w:t xml:space="preserve"> </w:t>
      </w:r>
      <w:proofErr w:type="spellStart"/>
      <w:r>
        <w:rPr>
          <w:b/>
          <w:bCs/>
          <w:color w:val="1A3557"/>
          <w:sz w:val="23"/>
          <w:szCs w:val="23"/>
        </w:rPr>
        <w:t>PyMOL</w:t>
      </w:r>
      <w:proofErr w:type="spellEnd"/>
      <w:r>
        <w:rPr>
          <w:b/>
          <w:bCs/>
          <w:color w:val="1A3557"/>
          <w:sz w:val="23"/>
          <w:szCs w:val="23"/>
        </w:rPr>
        <w:t xml:space="preserve">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6A2D69C9" w14:textId="77777777">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544F496A" w14:textId="3D5D3FE6" w:rsidR="00911135" w:rsidRDefault="00C51DA8">
            <w:r>
              <w:rPr>
                <w:b/>
                <w:bCs/>
                <w:color w:val="C9A84C"/>
                <w:sz w:val="21"/>
                <w:szCs w:val="21"/>
              </w:rPr>
              <w:t xml:space="preserve"> Note  </w:t>
            </w:r>
          </w:p>
          <w:p w14:paraId="00C03E94" w14:textId="77777777" w:rsidR="00911135" w:rsidRDefault="00C51DA8">
            <w:pPr>
              <w:spacing w:before="40"/>
            </w:pPr>
            <w:r>
              <w:rPr>
                <w:color w:val="1A1A1A"/>
                <w:sz w:val="21"/>
                <w:szCs w:val="21"/>
              </w:rPr>
              <w:t>Insert at least two screenshots below: (1) full protein view, (2) close-up showing ligand in binding pocket. Label each image clearly.</w:t>
            </w:r>
          </w:p>
        </w:tc>
      </w:tr>
    </w:tbl>
    <w:p w14:paraId="6B4042CC" w14:textId="77777777" w:rsidR="00911135" w:rsidRDefault="0091113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34216E22" w14:textId="77777777">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61E0182B" w14:textId="79979621" w:rsidR="00A24232" w:rsidRPr="00A24232" w:rsidRDefault="00B173AC" w:rsidP="00A24232">
            <w:pPr>
              <w:jc w:val="center"/>
              <w:rPr>
                <w:i/>
                <w:iCs/>
                <w:color w:val="AAAAAA"/>
              </w:rPr>
            </w:pPr>
            <w:r>
              <w:rPr>
                <w:i/>
                <w:iCs/>
                <w:noProof/>
                <w:color w:val="AAAAAA"/>
              </w:rPr>
              <w:lastRenderedPageBreak/>
              <w:drawing>
                <wp:inline distT="0" distB="0" distL="0" distR="0" wp14:anchorId="47676746" wp14:editId="093895D1">
                  <wp:extent cx="4889500" cy="21717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0AEF3.tmp"/>
                          <pic:cNvPicPr/>
                        </pic:nvPicPr>
                        <pic:blipFill>
                          <a:blip r:embed="rId7">
                            <a:extLst>
                              <a:ext uri="{28A0092B-C50C-407E-A947-70E740481C1C}">
                                <a14:useLocalDpi xmlns:a14="http://schemas.microsoft.com/office/drawing/2010/main" val="0"/>
                              </a:ext>
                            </a:extLst>
                          </a:blip>
                          <a:stretch>
                            <a:fillRect/>
                          </a:stretch>
                        </pic:blipFill>
                        <pic:spPr>
                          <a:xfrm>
                            <a:off x="0" y="0"/>
                            <a:ext cx="4889761" cy="2171816"/>
                          </a:xfrm>
                          <a:prstGeom prst="rect">
                            <a:avLst/>
                          </a:prstGeom>
                        </pic:spPr>
                      </pic:pic>
                    </a:graphicData>
                  </a:graphic>
                </wp:inline>
              </w:drawing>
            </w:r>
            <w:r w:rsidR="00C51DA8">
              <w:rPr>
                <w:i/>
                <w:iCs/>
                <w:color w:val="AAAAAA"/>
              </w:rPr>
              <w:t xml:space="preserve">[ Insert Screenshot </w:t>
            </w:r>
            <w:proofErr w:type="gramStart"/>
            <w:r w:rsidR="00C51DA8">
              <w:rPr>
                <w:i/>
                <w:iCs/>
                <w:color w:val="AAAAAA"/>
              </w:rPr>
              <w:t>Here ]</w:t>
            </w:r>
            <w:proofErr w:type="gramEnd"/>
          </w:p>
          <w:p w14:paraId="53AD22EB" w14:textId="77777777" w:rsidR="00911135" w:rsidRDefault="00C51DA8">
            <w:pPr>
              <w:spacing w:before="60"/>
              <w:jc w:val="center"/>
            </w:pPr>
            <w:r>
              <w:rPr>
                <w:b/>
                <w:bCs/>
                <w:color w:val="0E7C7B"/>
                <w:sz w:val="20"/>
                <w:szCs w:val="20"/>
              </w:rPr>
              <w:t>Screenshot 1 — Full Protein View (</w:t>
            </w:r>
            <w:proofErr w:type="spellStart"/>
            <w:r>
              <w:rPr>
                <w:b/>
                <w:bCs/>
                <w:color w:val="0E7C7B"/>
                <w:sz w:val="20"/>
                <w:szCs w:val="20"/>
              </w:rPr>
              <w:t>PyMOL</w:t>
            </w:r>
            <w:proofErr w:type="spellEnd"/>
            <w:r>
              <w:rPr>
                <w:b/>
                <w:bCs/>
                <w:color w:val="0E7C7B"/>
                <w:sz w:val="20"/>
                <w:szCs w:val="20"/>
              </w:rPr>
              <w:t>)</w:t>
            </w:r>
          </w:p>
        </w:tc>
      </w:tr>
    </w:tbl>
    <w:p w14:paraId="018AE340" w14:textId="77777777" w:rsidR="00911135" w:rsidRDefault="00911135">
      <w:pPr>
        <w:spacing w:before="60"/>
      </w:pPr>
    </w:p>
    <w:p w14:paraId="619A2445" w14:textId="77777777" w:rsidR="00A24232" w:rsidRDefault="00A242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36006AA4" w14:textId="77777777">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483CBA02" w14:textId="77777777" w:rsidR="00911135" w:rsidRDefault="00C51DA8">
            <w:pPr>
              <w:jc w:val="center"/>
            </w:pPr>
            <w:r>
              <w:rPr>
                <w:i/>
                <w:iCs/>
                <w:color w:val="AAAAAA"/>
              </w:rPr>
              <w:t xml:space="preserve">[ Insert Screenshot </w:t>
            </w:r>
            <w:proofErr w:type="gramStart"/>
            <w:r>
              <w:rPr>
                <w:i/>
                <w:iCs/>
                <w:color w:val="AAAAAA"/>
              </w:rPr>
              <w:t>Here ]</w:t>
            </w:r>
            <w:proofErr w:type="gramEnd"/>
          </w:p>
          <w:p w14:paraId="5CB8BB90" w14:textId="37E721A2" w:rsidR="00911135" w:rsidRDefault="00C51DA8">
            <w:pPr>
              <w:spacing w:before="60"/>
              <w:jc w:val="center"/>
            </w:pPr>
            <w:r>
              <w:rPr>
                <w:b/>
                <w:bCs/>
                <w:color w:val="0E7C7B"/>
                <w:sz w:val="20"/>
                <w:szCs w:val="20"/>
              </w:rPr>
              <w:t>Scree</w:t>
            </w:r>
            <w:r w:rsidR="00B173AC">
              <w:rPr>
                <w:b/>
                <w:bCs/>
                <w:noProof/>
                <w:color w:val="0E7C7B"/>
                <w:sz w:val="20"/>
                <w:szCs w:val="20"/>
              </w:rPr>
              <w:drawing>
                <wp:inline distT="0" distB="0" distL="0" distR="0" wp14:anchorId="39020AF6" wp14:editId="5648F505">
                  <wp:extent cx="4070559" cy="3860998"/>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M17 binding site full picture.png"/>
                          <pic:cNvPicPr/>
                        </pic:nvPicPr>
                        <pic:blipFill>
                          <a:blip r:embed="rId8">
                            <a:extLst>
                              <a:ext uri="{28A0092B-C50C-407E-A947-70E740481C1C}">
                                <a14:useLocalDpi xmlns:a14="http://schemas.microsoft.com/office/drawing/2010/main" val="0"/>
                              </a:ext>
                            </a:extLst>
                          </a:blip>
                          <a:stretch>
                            <a:fillRect/>
                          </a:stretch>
                        </pic:blipFill>
                        <pic:spPr>
                          <a:xfrm>
                            <a:off x="0" y="0"/>
                            <a:ext cx="4070559" cy="3860998"/>
                          </a:xfrm>
                          <a:prstGeom prst="rect">
                            <a:avLst/>
                          </a:prstGeom>
                        </pic:spPr>
                      </pic:pic>
                    </a:graphicData>
                  </a:graphic>
                </wp:inline>
              </w:drawing>
            </w:r>
            <w:proofErr w:type="spellStart"/>
            <w:r>
              <w:rPr>
                <w:b/>
                <w:bCs/>
                <w:color w:val="0E7C7B"/>
                <w:sz w:val="20"/>
                <w:szCs w:val="20"/>
              </w:rPr>
              <w:t>nshot</w:t>
            </w:r>
            <w:proofErr w:type="spellEnd"/>
            <w:r>
              <w:rPr>
                <w:b/>
                <w:bCs/>
                <w:color w:val="0E7C7B"/>
                <w:sz w:val="20"/>
                <w:szCs w:val="20"/>
              </w:rPr>
              <w:t xml:space="preserve"> 2 — Ligand in Binding Pocket (</w:t>
            </w:r>
            <w:proofErr w:type="spellStart"/>
            <w:r>
              <w:rPr>
                <w:b/>
                <w:bCs/>
                <w:color w:val="0E7C7B"/>
                <w:sz w:val="20"/>
                <w:szCs w:val="20"/>
              </w:rPr>
              <w:t>PyMOL</w:t>
            </w:r>
            <w:proofErr w:type="spellEnd"/>
            <w:r>
              <w:rPr>
                <w:b/>
                <w:bCs/>
                <w:color w:val="0E7C7B"/>
                <w:sz w:val="20"/>
                <w:szCs w:val="20"/>
              </w:rPr>
              <w:t>)</w:t>
            </w:r>
          </w:p>
        </w:tc>
      </w:tr>
    </w:tbl>
    <w:p w14:paraId="4907DB90" w14:textId="77777777" w:rsidR="00911135" w:rsidRDefault="00911135">
      <w:pPr>
        <w:spacing w:before="80"/>
      </w:pPr>
    </w:p>
    <w:p w14:paraId="4D7EEFD0" w14:textId="1C7B0AEA" w:rsidR="00911135" w:rsidRDefault="00FE48FF">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19C2E9DD" w14:textId="77777777" w:rsidR="00911135" w:rsidRDefault="00C51DA8">
      <w:pPr>
        <w:spacing w:before="60" w:after="60"/>
      </w:pPr>
      <w:r>
        <w:rPr>
          <w:color w:val="1A1A1A"/>
        </w:rPr>
        <w:lastRenderedPageBreak/>
        <w:t>Why did you select this structure? Consider resolution, experimental method, ligand presence, and biological relevance. (Write 3–5 sentences below)</w:t>
      </w:r>
    </w:p>
    <w:p w14:paraId="65927AF4" w14:textId="77777777" w:rsidR="00911135" w:rsidRDefault="0091113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4165ECDB"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F83E145" w14:textId="3599FE4A" w:rsidR="00911135" w:rsidRDefault="00C51DA8">
            <w:r>
              <w:t xml:space="preserve"> </w:t>
            </w:r>
            <w:r w:rsidR="00B173AC">
              <w:t>This structure was selected because the resolution was fair and within the acceptable range. The experimental method used was x-ray diffraction, and this is preferably for beginners. There is a presence of a ligand, 4</w:t>
            </w:r>
            <w:r w:rsidR="00B173AC">
              <w:t xml:space="preserve"> - </w:t>
            </w:r>
            <w:proofErr w:type="spellStart"/>
            <w:r w:rsidR="00B173AC">
              <w:t>anilinoquinazoline</w:t>
            </w:r>
            <w:proofErr w:type="spellEnd"/>
            <w:r w:rsidR="00B173AC">
              <w:t xml:space="preserve"> and this shows that this protein has been worked on, and it gives an idea of the binding site area in the complex protein. This protein has vital biological relevance as it is important in the normal physiological wound healing, and also the growth of cancerous cells.</w:t>
            </w:r>
          </w:p>
        </w:tc>
      </w:tr>
      <w:tr w:rsidR="00911135" w14:paraId="6FBED58F"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E3C70C3" w14:textId="77777777" w:rsidR="00911135" w:rsidRDefault="00C51DA8">
            <w:r>
              <w:t xml:space="preserve"> </w:t>
            </w:r>
          </w:p>
        </w:tc>
      </w:tr>
      <w:tr w:rsidR="00911135" w14:paraId="1B7AF9E3"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713BE5F" w14:textId="77777777" w:rsidR="00911135" w:rsidRDefault="00C51DA8">
            <w:r>
              <w:t xml:space="preserve"> </w:t>
            </w:r>
          </w:p>
        </w:tc>
      </w:tr>
      <w:tr w:rsidR="00911135" w14:paraId="100BFBD6"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7D135DB" w14:textId="77777777" w:rsidR="00911135" w:rsidRDefault="00C51DA8">
            <w:r>
              <w:t xml:space="preserve"> </w:t>
            </w:r>
          </w:p>
        </w:tc>
      </w:tr>
      <w:tr w:rsidR="00911135" w14:paraId="577BAC6F"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6C8FC16" w14:textId="77777777" w:rsidR="00911135" w:rsidRDefault="00C51DA8">
            <w:r>
              <w:t xml:space="preserve"> </w:t>
            </w:r>
          </w:p>
        </w:tc>
      </w:tr>
    </w:tbl>
    <w:p w14:paraId="3E93135D" w14:textId="77777777" w:rsidR="00911135" w:rsidRDefault="00C51D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4F9E8E29" w14:textId="77777777">
        <w:tc>
          <w:tcPr>
            <w:tcW w:w="9360" w:type="dxa"/>
            <w:tcBorders>
              <w:top w:val="none" w:sz="0" w:space="0" w:color="FFFFFF"/>
              <w:left w:val="none" w:sz="0" w:space="0" w:color="FFFFFF"/>
              <w:bottom w:val="none" w:sz="0" w:space="0" w:color="FFFFFF"/>
              <w:right w:val="none" w:sz="0" w:space="0" w:color="FFFFFF"/>
            </w:tcBorders>
            <w:shd w:val="clear" w:color="auto" w:fill="0E7C7B"/>
            <w:tcMar>
              <w:top w:w="120" w:type="dxa"/>
              <w:left w:w="200" w:type="dxa"/>
              <w:bottom w:w="120" w:type="dxa"/>
              <w:right w:w="200" w:type="dxa"/>
            </w:tcMar>
          </w:tcPr>
          <w:p w14:paraId="2B5AA5FC" w14:textId="13B952E9" w:rsidR="00911135" w:rsidRDefault="00C51DA8">
            <w:r>
              <w:rPr>
                <w:b/>
                <w:bCs/>
                <w:color w:val="FDF6E3"/>
                <w:sz w:val="24"/>
                <w:szCs w:val="24"/>
              </w:rPr>
              <w:lastRenderedPageBreak/>
              <w:t xml:space="preserve">TASK </w:t>
            </w:r>
            <w:r w:rsidR="00A24232">
              <w:rPr>
                <w:b/>
                <w:bCs/>
                <w:color w:val="FDF6E3"/>
                <w:sz w:val="24"/>
                <w:szCs w:val="24"/>
              </w:rPr>
              <w:t>2 |</w:t>
            </w:r>
            <w:r>
              <w:rPr>
                <w:b/>
                <w:bCs/>
                <w:color w:val="FDF6E3"/>
                <w:sz w:val="24"/>
                <w:szCs w:val="24"/>
              </w:rPr>
              <w:t xml:space="preserve"> </w:t>
            </w:r>
            <w:r>
              <w:rPr>
                <w:b/>
                <w:bCs/>
                <w:color w:val="FFFFFF"/>
                <w:sz w:val="24"/>
                <w:szCs w:val="24"/>
              </w:rPr>
              <w:t>Binding Site Identification and Analysis</w:t>
            </w:r>
          </w:p>
        </w:tc>
      </w:tr>
    </w:tbl>
    <w:p w14:paraId="10C09E07" w14:textId="77777777" w:rsidR="00911135" w:rsidRDefault="009111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911135" w14:paraId="1E0DDC6B" w14:textId="77777777">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487B31EF" w14:textId="15485A35" w:rsidR="00911135" w:rsidRDefault="00911135" w:rsidP="00FE48FF"/>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39376AED" w14:textId="77777777" w:rsidR="00911135" w:rsidRDefault="00C51DA8">
            <w:r>
              <w:rPr>
                <w:b/>
                <w:bCs/>
                <w:color w:val="0E7C7B"/>
              </w:rPr>
              <w:t xml:space="preserve">Objective: </w:t>
            </w:r>
            <w:r>
              <w:rPr>
                <w:color w:val="1A1A1A"/>
              </w:rPr>
              <w:t xml:space="preserve">To demonstrate the ability to identify, analyze, and justify a biologically relevant binding site using the </w:t>
            </w:r>
            <w:proofErr w:type="spellStart"/>
            <w:r>
              <w:rPr>
                <w:color w:val="1A1A1A"/>
              </w:rPr>
              <w:t>DoGSiteScorer</w:t>
            </w:r>
            <w:proofErr w:type="spellEnd"/>
            <w:r>
              <w:rPr>
                <w:color w:val="1A1A1A"/>
              </w:rPr>
              <w:t xml:space="preserve"> Binding Site Detection website.</w:t>
            </w:r>
          </w:p>
        </w:tc>
      </w:tr>
    </w:tbl>
    <w:p w14:paraId="14CDB1F1" w14:textId="77777777" w:rsidR="00911135" w:rsidRDefault="00911135">
      <w:pPr>
        <w:spacing w:before="80"/>
      </w:pPr>
    </w:p>
    <w:p w14:paraId="32301F74" w14:textId="20ECE473"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11135" w14:paraId="3B023D97"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7B3361C1" w14:textId="77777777" w:rsidR="00911135" w:rsidRDefault="00C51DA8">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7D3A274A" w14:textId="7C75B211" w:rsidR="00911135" w:rsidRDefault="00C51DA8">
            <w:r>
              <w:rPr>
                <w:color w:val="1A1A1A"/>
              </w:rPr>
              <w:t xml:space="preserve">Go to the </w:t>
            </w:r>
            <w:proofErr w:type="spellStart"/>
            <w:r>
              <w:rPr>
                <w:color w:val="1A1A1A"/>
              </w:rPr>
              <w:t>DoGSiteScorer</w:t>
            </w:r>
            <w:proofErr w:type="spellEnd"/>
            <w:r>
              <w:rPr>
                <w:color w:val="1A1A1A"/>
              </w:rPr>
              <w:t xml:space="preserve"> website: https://proteins.plus/ and upload your PDB file (</w:t>
            </w:r>
            <w:r w:rsidR="00ED3D8F">
              <w:rPr>
                <w:color w:val="1A1A1A"/>
              </w:rPr>
              <w:t>1M17</w:t>
            </w:r>
            <w:r>
              <w:rPr>
                <w:color w:val="1A1A1A"/>
              </w:rPr>
              <w:t>).</w:t>
            </w:r>
          </w:p>
        </w:tc>
      </w:tr>
      <w:tr w:rsidR="00911135" w14:paraId="695F53C1"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0019F7F" w14:textId="77777777" w:rsidR="00911135" w:rsidRDefault="00C51DA8">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950BC94" w14:textId="31F10A9A" w:rsidR="00911135" w:rsidRDefault="00C51DA8">
            <w:r>
              <w:rPr>
                <w:color w:val="1A1A1A"/>
              </w:rPr>
              <w:t>Run the binding site prediction</w:t>
            </w:r>
            <w:r w:rsidR="00ED3D8F">
              <w:rPr>
                <w:color w:val="1A1A1A"/>
              </w:rPr>
              <w:t>.</w:t>
            </w:r>
          </w:p>
        </w:tc>
      </w:tr>
      <w:tr w:rsidR="00911135" w14:paraId="11B49609"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091CF2BA" w14:textId="77777777" w:rsidR="00911135" w:rsidRDefault="00C51DA8">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3698745B" w14:textId="77777777" w:rsidR="00911135" w:rsidRDefault="00C51DA8">
            <w:r>
              <w:rPr>
                <w:color w:val="1A1A1A"/>
              </w:rPr>
              <w:t>Identify the top-ranked binding pocket and note its key residues.</w:t>
            </w:r>
          </w:p>
        </w:tc>
      </w:tr>
      <w:tr w:rsidR="00911135" w14:paraId="53C0A2B1"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7EC9BFA" w14:textId="77777777" w:rsidR="00911135" w:rsidRDefault="00C51DA8">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B28B551" w14:textId="77777777" w:rsidR="00911135" w:rsidRDefault="00C51DA8">
            <w:r>
              <w:rPr>
                <w:color w:val="1A1A1A"/>
              </w:rPr>
              <w:t xml:space="preserve">Open </w:t>
            </w:r>
            <w:proofErr w:type="spellStart"/>
            <w:r>
              <w:rPr>
                <w:color w:val="1A1A1A"/>
              </w:rPr>
              <w:t>PyMOL</w:t>
            </w:r>
            <w:proofErr w:type="spellEnd"/>
            <w:r>
              <w:rPr>
                <w:color w:val="1A1A1A"/>
              </w:rPr>
              <w:t xml:space="preserve"> and highlight the residues identified by </w:t>
            </w:r>
            <w:proofErr w:type="spellStart"/>
            <w:r>
              <w:rPr>
                <w:color w:val="1A1A1A"/>
              </w:rPr>
              <w:t>DoGSiteScorer</w:t>
            </w:r>
            <w:proofErr w:type="spellEnd"/>
            <w:r>
              <w:rPr>
                <w:color w:val="1A1A1A"/>
              </w:rPr>
              <w:t>.</w:t>
            </w:r>
          </w:p>
        </w:tc>
      </w:tr>
      <w:tr w:rsidR="00911135" w14:paraId="51EEC84F"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02E37F8" w14:textId="77777777" w:rsidR="00911135" w:rsidRDefault="00C51DA8">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2825EC81" w14:textId="77777777" w:rsidR="00911135" w:rsidRDefault="00C51DA8">
            <w:r>
              <w:rPr>
                <w:color w:val="1A1A1A"/>
              </w:rPr>
              <w:t>Take screenshots showing the binding pocket clearly labelled.</w:t>
            </w:r>
          </w:p>
        </w:tc>
      </w:tr>
    </w:tbl>
    <w:p w14:paraId="5087686C" w14:textId="77777777" w:rsidR="00911135" w:rsidRDefault="00911135">
      <w:pPr>
        <w:spacing w:before="100"/>
      </w:pPr>
    </w:p>
    <w:p w14:paraId="75BDDC62" w14:textId="5DDB0C37"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Deliverables — Complete the Table Below</w:t>
      </w:r>
    </w:p>
    <w:p w14:paraId="0FBCA40D" w14:textId="77777777" w:rsidR="00911135" w:rsidRDefault="0091113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80"/>
        <w:gridCol w:w="3780"/>
      </w:tblGrid>
      <w:tr w:rsidR="00911135" w14:paraId="69283EAB" w14:textId="77777777">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52EE315B" w14:textId="25DD933C" w:rsidR="00911135" w:rsidRDefault="00D21C1D">
            <w:pPr>
              <w:jc w:val="center"/>
            </w:pPr>
            <w:r>
              <w:t>S/N</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16E85776" w14:textId="77777777" w:rsidR="00911135" w:rsidRDefault="00C51DA8">
            <w:r>
              <w:rPr>
                <w:b/>
                <w:bCs/>
                <w:color w:val="FFFFFF"/>
                <w:sz w:val="20"/>
                <w:szCs w:val="20"/>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6A7016D1" w14:textId="77777777" w:rsidR="00911135" w:rsidRDefault="00C51DA8">
            <w:r>
              <w:rPr>
                <w:b/>
                <w:bCs/>
                <w:color w:val="FFFFFF"/>
                <w:sz w:val="20"/>
                <w:szCs w:val="20"/>
              </w:rPr>
              <w:t>Your Response / Submission</w:t>
            </w:r>
          </w:p>
        </w:tc>
      </w:tr>
      <w:tr w:rsidR="00911135" w14:paraId="56B6FBAA"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7F911CB" w14:textId="77777777" w:rsidR="00911135" w:rsidRDefault="00C51DA8">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92C7343" w14:textId="77777777" w:rsidR="00911135" w:rsidRDefault="00C51DA8">
            <w:r>
              <w:rPr>
                <w:color w:val="1A1A1A"/>
                <w:sz w:val="21"/>
                <w:szCs w:val="21"/>
              </w:rPr>
              <w:t>Tool used for binding site prediction</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794E94FF" w14:textId="77777777" w:rsidR="00911135" w:rsidRDefault="00C51DA8">
            <w:proofErr w:type="spellStart"/>
            <w:r>
              <w:rPr>
                <w:i/>
                <w:iCs/>
                <w:color w:val="4A5568"/>
                <w:sz w:val="20"/>
                <w:szCs w:val="20"/>
              </w:rPr>
              <w:t>DoGSiteScorer</w:t>
            </w:r>
            <w:proofErr w:type="spellEnd"/>
          </w:p>
        </w:tc>
      </w:tr>
      <w:tr w:rsidR="00911135" w14:paraId="48857AB0"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4E17A81" w14:textId="77777777" w:rsidR="00911135" w:rsidRDefault="00C51DA8">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258739" w14:textId="77777777" w:rsidR="00911135" w:rsidRDefault="00C51DA8">
            <w:r>
              <w:rPr>
                <w:color w:val="1A1A1A"/>
                <w:sz w:val="21"/>
                <w:szCs w:val="21"/>
              </w:rPr>
              <w:t>Chain used for analysis</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FC15FCF" w14:textId="77777777" w:rsidR="00911135" w:rsidRDefault="00C51DA8">
            <w:r>
              <w:rPr>
                <w:i/>
                <w:iCs/>
                <w:color w:val="4A5568"/>
                <w:sz w:val="20"/>
                <w:szCs w:val="20"/>
              </w:rPr>
              <w:t>Chain A</w:t>
            </w:r>
          </w:p>
        </w:tc>
      </w:tr>
      <w:tr w:rsidR="00911135" w14:paraId="3AA02743"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3C0A0C2" w14:textId="77777777" w:rsidR="00911135" w:rsidRDefault="00C51DA8">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4FE3FEC1" w14:textId="77777777" w:rsidR="00911135" w:rsidRDefault="00C51DA8">
            <w:r>
              <w:rPr>
                <w:color w:val="1A1A1A"/>
                <w:sz w:val="21"/>
                <w:szCs w:val="21"/>
              </w:rPr>
              <w:t>Name / rank of top binding pocket</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78B10881" w14:textId="3538AB82" w:rsidR="00911135" w:rsidRDefault="00C51DA8">
            <w:r>
              <w:rPr>
                <w:i/>
                <w:iCs/>
                <w:color w:val="4A5568"/>
                <w:sz w:val="20"/>
                <w:szCs w:val="20"/>
              </w:rPr>
              <w:t>Pocket P_0</w:t>
            </w:r>
          </w:p>
        </w:tc>
      </w:tr>
      <w:tr w:rsidR="00911135" w14:paraId="2F833033"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D0F0C7C" w14:textId="77777777" w:rsidR="00911135" w:rsidRDefault="00C51DA8">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55EAE0A" w14:textId="77777777" w:rsidR="00911135" w:rsidRDefault="00C51DA8">
            <w:r>
              <w:rPr>
                <w:color w:val="1A1A1A"/>
                <w:sz w:val="21"/>
                <w:szCs w:val="21"/>
              </w:rPr>
              <w:t>Key residues in the binding site (list at least 5)</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C4789EE" w14:textId="0235E36C" w:rsidR="00911135" w:rsidRDefault="00371AE9">
            <w:r>
              <w:t>LEU694, VAL702, ALA719, ILE720, LYS 721, GLU738</w:t>
            </w:r>
          </w:p>
        </w:tc>
      </w:tr>
      <w:tr w:rsidR="00911135" w14:paraId="18A74D06"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6DCEBF8" w14:textId="77777777" w:rsidR="00911135" w:rsidRDefault="00C51DA8">
            <w:pPr>
              <w:jc w:val="center"/>
            </w:pPr>
            <w:r>
              <w:rPr>
                <w:b/>
                <w:bCs/>
                <w:color w:val="0E7C7B"/>
                <w:sz w:val="21"/>
                <w:szCs w:val="21"/>
              </w:rPr>
              <w:t>5</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745561F5" w14:textId="77777777" w:rsidR="00911135" w:rsidRDefault="00C51DA8">
            <w:r>
              <w:rPr>
                <w:color w:val="1A1A1A"/>
                <w:sz w:val="21"/>
                <w:szCs w:val="21"/>
              </w:rPr>
              <w:t>Brief explanation of how the tool works</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0A9BDE2E" w14:textId="4D294CF0" w:rsidR="00911135" w:rsidRDefault="00B173AC">
            <w:proofErr w:type="spellStart"/>
            <w:r>
              <w:rPr>
                <w:i/>
                <w:iCs/>
                <w:color w:val="4A5568"/>
                <w:sz w:val="20"/>
                <w:szCs w:val="20"/>
              </w:rPr>
              <w:t>Dogsite</w:t>
            </w:r>
            <w:proofErr w:type="spellEnd"/>
            <w:r>
              <w:rPr>
                <w:i/>
                <w:iCs/>
                <w:color w:val="4A5568"/>
                <w:sz w:val="20"/>
                <w:szCs w:val="20"/>
              </w:rPr>
              <w:t xml:space="preserve"> scorer helps to detect binding site in a protein. It also provides the residues that are loaded in the proteins. It also shows clearly the binding pocket and area.</w:t>
            </w:r>
          </w:p>
        </w:tc>
      </w:tr>
    </w:tbl>
    <w:p w14:paraId="6542AF80" w14:textId="77777777" w:rsidR="00911135" w:rsidRDefault="00911135">
      <w:pPr>
        <w:spacing w:before="80"/>
      </w:pPr>
    </w:p>
    <w:p w14:paraId="4A53B6EA" w14:textId="77777777" w:rsidR="00911135" w:rsidRDefault="00C51DA8">
      <w:pPr>
        <w:spacing w:before="160" w:after="40"/>
      </w:pPr>
      <w:proofErr w:type="gramStart"/>
      <w:r>
        <w:rPr>
          <w:b/>
          <w:bCs/>
          <w:color w:val="1A3557"/>
          <w:sz w:val="23"/>
          <w:szCs w:val="23"/>
        </w:rPr>
        <w:t xml:space="preserve">▸  </w:t>
      </w:r>
      <w:proofErr w:type="spellStart"/>
      <w:r>
        <w:rPr>
          <w:b/>
          <w:bCs/>
          <w:color w:val="1A3557"/>
          <w:sz w:val="23"/>
          <w:szCs w:val="23"/>
        </w:rPr>
        <w:t>PyMOL</w:t>
      </w:r>
      <w:proofErr w:type="spellEnd"/>
      <w:proofErr w:type="gramEnd"/>
      <w:r>
        <w:rPr>
          <w:b/>
          <w:bCs/>
          <w:color w:val="1A3557"/>
          <w:sz w:val="23"/>
          <w:szCs w:val="23"/>
        </w:rPr>
        <w:t xml:space="preserve"> Screenshots — Binding Pocket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759386EA" w14:textId="77777777">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089CFAB0" w14:textId="6AE0677E" w:rsidR="00911135" w:rsidRDefault="00C51DA8">
            <w:r>
              <w:rPr>
                <w:b/>
                <w:bCs/>
                <w:color w:val="C9A84C"/>
                <w:sz w:val="21"/>
                <w:szCs w:val="21"/>
              </w:rPr>
              <w:t xml:space="preserve">Note  </w:t>
            </w:r>
          </w:p>
          <w:p w14:paraId="0949F6F3" w14:textId="77777777" w:rsidR="00911135" w:rsidRDefault="00C51DA8">
            <w:pPr>
              <w:spacing w:before="40"/>
            </w:pPr>
            <w:r>
              <w:rPr>
                <w:color w:val="1A1A1A"/>
                <w:sz w:val="21"/>
                <w:szCs w:val="21"/>
              </w:rPr>
              <w:t>Insert at least two screenshots: (1) binding pocket surface view, (2) residues labelled/highlighted. Annotate residue names where possible.</w:t>
            </w:r>
          </w:p>
        </w:tc>
      </w:tr>
    </w:tbl>
    <w:p w14:paraId="37ABB984" w14:textId="77777777" w:rsidR="00911135" w:rsidRDefault="0091113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911135" w14:paraId="2F0AC223" w14:textId="77777777">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51F8D631" w14:textId="77777777" w:rsidR="00911135" w:rsidRDefault="00C51DA8">
            <w:pPr>
              <w:jc w:val="center"/>
            </w:pPr>
            <w:r>
              <w:rPr>
                <w:i/>
                <w:iCs/>
                <w:color w:val="AAAAAA"/>
              </w:rPr>
              <w:t xml:space="preserve">[ Insert Screenshot </w:t>
            </w:r>
            <w:proofErr w:type="gramStart"/>
            <w:r>
              <w:rPr>
                <w:i/>
                <w:iCs/>
                <w:color w:val="AAAAAA"/>
              </w:rPr>
              <w:t>Here ]</w:t>
            </w:r>
            <w:proofErr w:type="gramEnd"/>
          </w:p>
          <w:p w14:paraId="523DFC74" w14:textId="4A36C057" w:rsidR="00911135" w:rsidRDefault="00C51DA8">
            <w:pPr>
              <w:spacing w:before="60"/>
              <w:jc w:val="center"/>
            </w:pPr>
            <w:r>
              <w:rPr>
                <w:b/>
                <w:bCs/>
                <w:color w:val="0E7C7B"/>
                <w:sz w:val="20"/>
                <w:szCs w:val="20"/>
              </w:rPr>
              <w:lastRenderedPageBreak/>
              <w:t>Screenshot 3 — Binding Pocket Surface (P</w:t>
            </w:r>
            <w:r w:rsidR="00371AE9">
              <w:rPr>
                <w:b/>
                <w:bCs/>
                <w:noProof/>
                <w:color w:val="0E7C7B"/>
                <w:sz w:val="20"/>
                <w:szCs w:val="20"/>
              </w:rPr>
              <w:drawing>
                <wp:inline distT="0" distB="0" distL="0" distR="0" wp14:anchorId="317D9609" wp14:editId="5CD92602">
                  <wp:extent cx="6400800" cy="7606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nding pocket.png"/>
                          <pic:cNvPicPr/>
                        </pic:nvPicPr>
                        <pic:blipFill>
                          <a:blip r:embed="rId9">
                            <a:extLst>
                              <a:ext uri="{28A0092B-C50C-407E-A947-70E740481C1C}">
                                <a14:useLocalDpi xmlns:a14="http://schemas.microsoft.com/office/drawing/2010/main" val="0"/>
                              </a:ext>
                            </a:extLst>
                          </a:blip>
                          <a:stretch>
                            <a:fillRect/>
                          </a:stretch>
                        </pic:blipFill>
                        <pic:spPr>
                          <a:xfrm>
                            <a:off x="0" y="0"/>
                            <a:ext cx="6400800" cy="7606665"/>
                          </a:xfrm>
                          <a:prstGeom prst="rect">
                            <a:avLst/>
                          </a:prstGeom>
                        </pic:spPr>
                      </pic:pic>
                    </a:graphicData>
                  </a:graphic>
                </wp:inline>
              </w:drawing>
            </w:r>
            <w:proofErr w:type="spellStart"/>
            <w:r>
              <w:rPr>
                <w:b/>
                <w:bCs/>
                <w:color w:val="0E7C7B"/>
                <w:sz w:val="20"/>
                <w:szCs w:val="20"/>
              </w:rPr>
              <w:t>yMOL</w:t>
            </w:r>
            <w:proofErr w:type="spellEnd"/>
            <w:r>
              <w:rPr>
                <w:b/>
                <w:bCs/>
                <w:color w:val="0E7C7B"/>
                <w:sz w:val="20"/>
                <w:szCs w:val="20"/>
              </w:rPr>
              <w:t>)</w:t>
            </w:r>
          </w:p>
        </w:tc>
      </w:tr>
    </w:tbl>
    <w:p w14:paraId="4AC683F1" w14:textId="77777777" w:rsidR="00911135" w:rsidRDefault="0091113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5E75F0D5" w14:textId="77777777">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3CC09C7A" w14:textId="77777777" w:rsidR="00911135" w:rsidRDefault="00C51DA8">
            <w:pPr>
              <w:jc w:val="center"/>
            </w:pPr>
            <w:r>
              <w:rPr>
                <w:i/>
                <w:iCs/>
                <w:color w:val="AAAAAA"/>
              </w:rPr>
              <w:t xml:space="preserve">[ Insert Screenshot </w:t>
            </w:r>
            <w:proofErr w:type="gramStart"/>
            <w:r>
              <w:rPr>
                <w:i/>
                <w:iCs/>
                <w:color w:val="AAAAAA"/>
              </w:rPr>
              <w:t>Here ]</w:t>
            </w:r>
            <w:proofErr w:type="gramEnd"/>
          </w:p>
          <w:p w14:paraId="443FCBB0" w14:textId="61A04BA8" w:rsidR="00911135" w:rsidRDefault="00C51DA8">
            <w:pPr>
              <w:spacing w:before="60"/>
              <w:jc w:val="center"/>
            </w:pPr>
            <w:r>
              <w:rPr>
                <w:b/>
                <w:bCs/>
                <w:color w:val="0E7C7B"/>
                <w:sz w:val="20"/>
                <w:szCs w:val="20"/>
              </w:rPr>
              <w:t xml:space="preserve">Screenshot 4 — Labelled Binding Site </w:t>
            </w:r>
            <w:proofErr w:type="spellStart"/>
            <w:r>
              <w:rPr>
                <w:b/>
                <w:bCs/>
                <w:color w:val="0E7C7B"/>
                <w:sz w:val="20"/>
                <w:szCs w:val="20"/>
              </w:rPr>
              <w:t>Residu</w:t>
            </w:r>
            <w:proofErr w:type="spellEnd"/>
            <w:r w:rsidR="00371AE9">
              <w:rPr>
                <w:b/>
                <w:bCs/>
                <w:noProof/>
                <w:color w:val="0E7C7B"/>
                <w:sz w:val="20"/>
                <w:szCs w:val="20"/>
              </w:rPr>
              <w:drawing>
                <wp:inline distT="0" distB="0" distL="0" distR="0" wp14:anchorId="2CEC9178" wp14:editId="2E71184A">
                  <wp:extent cx="3892750" cy="2648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M17 amino acid residue.png"/>
                          <pic:cNvPicPr/>
                        </pic:nvPicPr>
                        <pic:blipFill>
                          <a:blip r:embed="rId10">
                            <a:extLst>
                              <a:ext uri="{28A0092B-C50C-407E-A947-70E740481C1C}">
                                <a14:useLocalDpi xmlns:a14="http://schemas.microsoft.com/office/drawing/2010/main" val="0"/>
                              </a:ext>
                            </a:extLst>
                          </a:blip>
                          <a:stretch>
                            <a:fillRect/>
                          </a:stretch>
                        </pic:blipFill>
                        <pic:spPr>
                          <a:xfrm>
                            <a:off x="0" y="0"/>
                            <a:ext cx="3892750" cy="2648086"/>
                          </a:xfrm>
                          <a:prstGeom prst="rect">
                            <a:avLst/>
                          </a:prstGeom>
                        </pic:spPr>
                      </pic:pic>
                    </a:graphicData>
                  </a:graphic>
                </wp:inline>
              </w:drawing>
            </w:r>
          </w:p>
        </w:tc>
      </w:tr>
    </w:tbl>
    <w:p w14:paraId="6DA509AC" w14:textId="77777777" w:rsidR="00911135" w:rsidRDefault="00911135">
      <w:pPr>
        <w:spacing w:before="80"/>
      </w:pPr>
    </w:p>
    <w:p w14:paraId="6F70F3B5" w14:textId="77777777" w:rsidR="00911135" w:rsidRDefault="00C51DA8">
      <w:pPr>
        <w:spacing w:before="160" w:after="40"/>
      </w:pPr>
      <w:proofErr w:type="gramStart"/>
      <w:r>
        <w:rPr>
          <w:b/>
          <w:bCs/>
          <w:color w:val="1A3557"/>
          <w:sz w:val="23"/>
          <w:szCs w:val="23"/>
        </w:rPr>
        <w:t>▸  Brief</w:t>
      </w:r>
      <w:proofErr w:type="gramEnd"/>
      <w:r>
        <w:rPr>
          <w:b/>
          <w:bCs/>
          <w:color w:val="1A3557"/>
          <w:sz w:val="23"/>
          <w:szCs w:val="23"/>
        </w:rPr>
        <w:t xml:space="preserve"> Validation Notes</w:t>
      </w:r>
    </w:p>
    <w:p w14:paraId="5B425A11" w14:textId="77777777" w:rsidR="00911135" w:rsidRDefault="00C51DA8">
      <w:pPr>
        <w:spacing w:before="60" w:after="60"/>
      </w:pPr>
      <w:r>
        <w:rPr>
          <w:color w:val="1A1A1A"/>
        </w:rPr>
        <w:t>Explain how you confirmed this is the correct binding site. (Write 2–4 sentences below)</w:t>
      </w:r>
    </w:p>
    <w:p w14:paraId="1B862CFF" w14:textId="77777777" w:rsidR="00911135" w:rsidRDefault="0091113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0DD82D67"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578FEEB" w14:textId="0409DABD" w:rsidR="00911135" w:rsidRDefault="00C51DA8">
            <w:r>
              <w:t xml:space="preserve"> </w:t>
            </w:r>
            <w:r w:rsidR="00371AE9">
              <w:t xml:space="preserve">I confirmed that this is the correct binding site first from the </w:t>
            </w:r>
            <w:proofErr w:type="spellStart"/>
            <w:r w:rsidR="00371AE9">
              <w:t>dogsite</w:t>
            </w:r>
            <w:proofErr w:type="spellEnd"/>
            <w:r w:rsidR="00371AE9">
              <w:t xml:space="preserve"> score, it showed us where the ligand was most likely bound to. The on with the highest bind value was deduced from </w:t>
            </w:r>
            <w:proofErr w:type="spellStart"/>
            <w:r w:rsidR="00371AE9">
              <w:t>dogsite</w:t>
            </w:r>
            <w:proofErr w:type="spellEnd"/>
            <w:r w:rsidR="00371AE9">
              <w:t xml:space="preserve"> scorer as the correct binding site</w:t>
            </w:r>
            <w:r w:rsidR="00371AE9">
              <w:t>.</w:t>
            </w:r>
          </w:p>
        </w:tc>
      </w:tr>
      <w:tr w:rsidR="00911135" w14:paraId="2EE31549"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9528C74" w14:textId="77777777" w:rsidR="00911135" w:rsidRDefault="00C51DA8">
            <w:r>
              <w:t xml:space="preserve"> </w:t>
            </w:r>
          </w:p>
        </w:tc>
      </w:tr>
      <w:tr w:rsidR="00911135" w14:paraId="1834CBE3"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8B44E83" w14:textId="77777777" w:rsidR="00911135" w:rsidRDefault="00C51DA8">
            <w:r>
              <w:t xml:space="preserve"> </w:t>
            </w:r>
          </w:p>
        </w:tc>
      </w:tr>
      <w:tr w:rsidR="00911135" w14:paraId="5CA29655" w14:textId="77777777">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C7E8434" w14:textId="77777777" w:rsidR="00911135" w:rsidRDefault="00C51DA8">
            <w:r>
              <w:t xml:space="preserve"> </w:t>
            </w:r>
          </w:p>
        </w:tc>
      </w:tr>
    </w:tbl>
    <w:p w14:paraId="646E13BE" w14:textId="77777777" w:rsidR="00911135" w:rsidRDefault="00C51D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694348C3" w14:textId="77777777">
        <w:tc>
          <w:tcPr>
            <w:tcW w:w="9360" w:type="dxa"/>
            <w:tcBorders>
              <w:top w:val="none" w:sz="0" w:space="0" w:color="FFFFFF"/>
              <w:left w:val="none" w:sz="0" w:space="0" w:color="FFFFFF"/>
              <w:bottom w:val="none" w:sz="0" w:space="0" w:color="FFFFFF"/>
              <w:right w:val="none" w:sz="0" w:space="0" w:color="FFFFFF"/>
            </w:tcBorders>
            <w:shd w:val="clear" w:color="auto" w:fill="0E7C7B"/>
            <w:tcMar>
              <w:top w:w="120" w:type="dxa"/>
              <w:left w:w="200" w:type="dxa"/>
              <w:bottom w:w="120" w:type="dxa"/>
              <w:right w:w="200" w:type="dxa"/>
            </w:tcMar>
          </w:tcPr>
          <w:p w14:paraId="6DF84A32" w14:textId="2646A0BA" w:rsidR="00911135" w:rsidRDefault="00C51DA8">
            <w:r>
              <w:rPr>
                <w:b/>
                <w:bCs/>
                <w:color w:val="FDF6E3"/>
                <w:sz w:val="24"/>
                <w:szCs w:val="24"/>
              </w:rPr>
              <w:lastRenderedPageBreak/>
              <w:t xml:space="preserve">TASK 3 </w:t>
            </w:r>
            <w:r w:rsidR="00E80268">
              <w:rPr>
                <w:b/>
                <w:bCs/>
                <w:color w:val="FDF6E3"/>
                <w:sz w:val="24"/>
                <w:szCs w:val="24"/>
              </w:rPr>
              <w:t>| Protein</w:t>
            </w:r>
            <w:r>
              <w:rPr>
                <w:b/>
                <w:bCs/>
                <w:color w:val="FFFFFF"/>
                <w:sz w:val="24"/>
                <w:szCs w:val="24"/>
              </w:rPr>
              <w:t xml:space="preserve"> Preparation and Cleaning</w:t>
            </w:r>
          </w:p>
        </w:tc>
      </w:tr>
    </w:tbl>
    <w:p w14:paraId="554B508F" w14:textId="77777777" w:rsidR="00911135" w:rsidRDefault="009111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911135" w14:paraId="0EF2CC36" w14:textId="77777777">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455E511F" w14:textId="40662323" w:rsidR="00911135" w:rsidRDefault="00911135" w:rsidP="00D21C1D"/>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4E5ADD90" w14:textId="77777777" w:rsidR="00911135" w:rsidRDefault="00C51DA8">
            <w:r>
              <w:rPr>
                <w:b/>
                <w:bCs/>
                <w:color w:val="0E7C7B"/>
              </w:rPr>
              <w:t xml:space="preserve">Objective: </w:t>
            </w:r>
            <w:r>
              <w:rPr>
                <w:color w:val="1A1A1A"/>
              </w:rPr>
              <w:t>To demonstrate the ability to prepare a protein structure for molecular docking following best practices.</w:t>
            </w:r>
          </w:p>
        </w:tc>
      </w:tr>
    </w:tbl>
    <w:p w14:paraId="1390E081" w14:textId="77777777" w:rsidR="00911135" w:rsidRDefault="00911135">
      <w:pPr>
        <w:spacing w:before="80"/>
      </w:pPr>
    </w:p>
    <w:p w14:paraId="380160C6" w14:textId="2D01A73C"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11135" w14:paraId="4E5198D2"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7EA5057" w14:textId="77777777" w:rsidR="00911135" w:rsidRDefault="00C51DA8">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6318ED39" w14:textId="6C034F75" w:rsidR="00911135" w:rsidRDefault="00C51DA8">
            <w:r>
              <w:rPr>
                <w:color w:val="1A1A1A"/>
              </w:rPr>
              <w:t xml:space="preserve">Open </w:t>
            </w:r>
            <w:r w:rsidR="00ED3D8F">
              <w:rPr>
                <w:color w:val="1A1A1A"/>
              </w:rPr>
              <w:t>1M17</w:t>
            </w:r>
            <w:r>
              <w:rPr>
                <w:color w:val="1A1A1A"/>
              </w:rPr>
              <w:t xml:space="preserve"> in UCSF Chimera (File → Open → select your PDB file).</w:t>
            </w:r>
          </w:p>
        </w:tc>
      </w:tr>
      <w:tr w:rsidR="00911135" w14:paraId="42C01924"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B608675" w14:textId="77777777" w:rsidR="00911135" w:rsidRDefault="00C51DA8">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1130C00" w14:textId="77777777" w:rsidR="00911135" w:rsidRDefault="00C51DA8">
            <w:r>
              <w:rPr>
                <w:color w:val="1A1A1A"/>
              </w:rPr>
              <w:t>Inspect the structure: identify water molecules, co-factors, and alternative chains.</w:t>
            </w:r>
          </w:p>
        </w:tc>
      </w:tr>
      <w:tr w:rsidR="00911135" w14:paraId="53074324"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E915C4F" w14:textId="77777777" w:rsidR="00911135" w:rsidRDefault="00C51DA8">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098F2190" w14:textId="3D30CA49" w:rsidR="00911135" w:rsidRDefault="00C51DA8">
            <w:r>
              <w:rPr>
                <w:color w:val="1A1A1A"/>
              </w:rPr>
              <w:t>Select Chain A only and delete all other chains</w:t>
            </w:r>
            <w:r w:rsidR="00ED3D8F">
              <w:rPr>
                <w:color w:val="1A1A1A"/>
              </w:rPr>
              <w:t xml:space="preserve"> if present</w:t>
            </w:r>
          </w:p>
        </w:tc>
      </w:tr>
      <w:tr w:rsidR="00911135" w14:paraId="04FE7F17"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8A78DE6" w14:textId="77777777" w:rsidR="00911135" w:rsidRDefault="00C51DA8">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FB97E2" w14:textId="77777777" w:rsidR="00911135" w:rsidRDefault="00C51DA8">
            <w:r>
              <w:rPr>
                <w:color w:val="1A1A1A"/>
              </w:rPr>
              <w:t>Remove irrelevant water molecules and any unwanted cofactors/ligands.</w:t>
            </w:r>
          </w:p>
        </w:tc>
      </w:tr>
      <w:tr w:rsidR="00911135" w14:paraId="50965C93"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25E3B7F" w14:textId="77777777" w:rsidR="00911135" w:rsidRDefault="00C51DA8">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641D3C12" w14:textId="77777777" w:rsidR="00911135" w:rsidRDefault="00C51DA8">
            <w:r>
              <w:rPr>
                <w:color w:val="1A1A1A"/>
              </w:rPr>
              <w:t xml:space="preserve">Use </w:t>
            </w:r>
            <w:proofErr w:type="spellStart"/>
            <w:r>
              <w:rPr>
                <w:color w:val="1A1A1A"/>
              </w:rPr>
              <w:t>Dockprep</w:t>
            </w:r>
            <w:proofErr w:type="spellEnd"/>
            <w:r>
              <w:rPr>
                <w:color w:val="1A1A1A"/>
              </w:rPr>
              <w:t xml:space="preserve"> (Tools → Structure Editing → Dock Prep) to add hydrogens and charges.</w:t>
            </w:r>
          </w:p>
        </w:tc>
      </w:tr>
      <w:tr w:rsidR="00911135" w14:paraId="7ACD48D9"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36A4BAB" w14:textId="77777777" w:rsidR="00911135" w:rsidRDefault="00C51DA8">
            <w:pPr>
              <w:jc w:val="center"/>
            </w:pPr>
            <w:r>
              <w:rPr>
                <w:b/>
                <w:bCs/>
                <w:color w:val="FFFFFF"/>
              </w:rPr>
              <w:t>6</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FE5B7EA" w14:textId="408D7E35" w:rsidR="00911135" w:rsidRDefault="00C51DA8">
            <w:r>
              <w:rPr>
                <w:color w:val="1A1A1A"/>
              </w:rPr>
              <w:t xml:space="preserve">Save the prepared structure as a new PDB file (e.g., </w:t>
            </w:r>
            <w:r w:rsidR="00ED3D8F">
              <w:rPr>
                <w:color w:val="1A1A1A"/>
              </w:rPr>
              <w:t>1M17</w:t>
            </w:r>
            <w:r>
              <w:rPr>
                <w:color w:val="1A1A1A"/>
              </w:rPr>
              <w:t>_prepared.pdb).</w:t>
            </w:r>
          </w:p>
        </w:tc>
      </w:tr>
      <w:tr w:rsidR="00911135" w14:paraId="5542623D" w14:textId="77777777">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070998E" w14:textId="77777777" w:rsidR="00911135" w:rsidRDefault="00C51DA8">
            <w:pPr>
              <w:jc w:val="center"/>
            </w:pPr>
            <w:r>
              <w:rPr>
                <w:b/>
                <w:bCs/>
                <w:color w:val="FFFFFF"/>
              </w:rPr>
              <w:t>7</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6ABFA5A4" w14:textId="77777777" w:rsidR="00911135" w:rsidRDefault="00C51DA8">
            <w:r>
              <w:rPr>
                <w:color w:val="1A1A1A"/>
              </w:rPr>
              <w:t xml:space="preserve">Open both the original and prepared files in </w:t>
            </w:r>
            <w:proofErr w:type="spellStart"/>
            <w:r>
              <w:rPr>
                <w:color w:val="1A1A1A"/>
              </w:rPr>
              <w:t>PyMOL</w:t>
            </w:r>
            <w:proofErr w:type="spellEnd"/>
            <w:r>
              <w:rPr>
                <w:color w:val="1A1A1A"/>
              </w:rPr>
              <w:t xml:space="preserve"> for before-and-after comparison.</w:t>
            </w:r>
          </w:p>
        </w:tc>
      </w:tr>
    </w:tbl>
    <w:p w14:paraId="6EBF99F2" w14:textId="77777777" w:rsidR="00911135" w:rsidRDefault="00911135">
      <w:pPr>
        <w:spacing w:before="100"/>
      </w:pPr>
    </w:p>
    <w:p w14:paraId="4781C64F" w14:textId="4872384A"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Step-by-Step Preparation Summary</w:t>
      </w:r>
    </w:p>
    <w:p w14:paraId="58A1A608" w14:textId="7FA2DA4E" w:rsidR="00911135" w:rsidRDefault="00C51DA8">
      <w:pPr>
        <w:spacing w:before="60" w:after="60"/>
      </w:pPr>
      <w:r>
        <w:rPr>
          <w:color w:val="1A1A1A"/>
        </w:rPr>
        <w:t xml:space="preserve">Fill in each step you </w:t>
      </w:r>
      <w:r w:rsidR="00A24232">
        <w:rPr>
          <w:color w:val="1A1A1A"/>
        </w:rPr>
        <w:t>complete</w:t>
      </w:r>
      <w:r>
        <w:rPr>
          <w:color w:val="1A1A1A"/>
        </w:rPr>
        <w:t>. Be concise and specific.</w:t>
      </w:r>
    </w:p>
    <w:p w14:paraId="4C6B58DF" w14:textId="77777777" w:rsidR="00911135" w:rsidRDefault="0091113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533"/>
        <w:gridCol w:w="5156"/>
      </w:tblGrid>
      <w:tr w:rsidR="00911135" w14:paraId="2F273568" w14:textId="77777777">
        <w:tc>
          <w:tcPr>
            <w:tcW w:w="6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4D3D464B" w14:textId="77777777" w:rsidR="00911135" w:rsidRDefault="00C51DA8">
            <w:pPr>
              <w:jc w:val="center"/>
            </w:pPr>
            <w:r>
              <w:rPr>
                <w:b/>
                <w:bCs/>
                <w:color w:val="FFFFFF"/>
                <w:sz w:val="21"/>
                <w:szCs w:val="21"/>
              </w:rPr>
              <w:t>Step</w:t>
            </w:r>
          </w:p>
        </w:tc>
        <w:tc>
          <w:tcPr>
            <w:tcW w:w="356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42BE7892" w14:textId="77777777" w:rsidR="00911135" w:rsidRDefault="00C51DA8">
            <w:pPr>
              <w:jc w:val="center"/>
            </w:pPr>
            <w:r>
              <w:rPr>
                <w:b/>
                <w:bCs/>
                <w:color w:val="FFFFFF"/>
                <w:sz w:val="21"/>
                <w:szCs w:val="21"/>
              </w:rPr>
              <w:t>Action Performed</w:t>
            </w:r>
          </w:p>
        </w:tc>
        <w:tc>
          <w:tcPr>
            <w:tcW w:w="52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20246444" w14:textId="77777777" w:rsidR="00911135" w:rsidRDefault="00C51DA8">
            <w:pPr>
              <w:jc w:val="center"/>
            </w:pPr>
            <w:r>
              <w:rPr>
                <w:b/>
                <w:bCs/>
                <w:color w:val="FFFFFF"/>
                <w:sz w:val="21"/>
                <w:szCs w:val="21"/>
              </w:rPr>
              <w:t>Observation / Result</w:t>
            </w:r>
          </w:p>
        </w:tc>
      </w:tr>
      <w:tr w:rsidR="00911135" w14:paraId="5E748D99" w14:textId="77777777">
        <w:tc>
          <w:tcPr>
            <w:tcW w:w="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E38B32C" w14:textId="77777777" w:rsidR="00911135" w:rsidRDefault="00C51DA8">
            <w:pPr>
              <w:jc w:val="center"/>
            </w:pPr>
            <w:r>
              <w:rPr>
                <w:b/>
                <w:bCs/>
                <w:color w:val="0E7C7B"/>
                <w:sz w:val="21"/>
                <w:szCs w:val="21"/>
              </w:rPr>
              <w:t>1</w:t>
            </w:r>
          </w:p>
        </w:tc>
        <w:tc>
          <w:tcPr>
            <w:tcW w:w="35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03E510A" w14:textId="7FBF79DA" w:rsidR="00911135" w:rsidRDefault="009E00D3">
            <w:pPr>
              <w:jc w:val="center"/>
            </w:pPr>
            <w:r>
              <w:t xml:space="preserve">I opened the legacy protein </w:t>
            </w:r>
            <w:proofErr w:type="spellStart"/>
            <w:r>
              <w:t>pdb</w:t>
            </w:r>
            <w:proofErr w:type="spellEnd"/>
            <w:r>
              <w:t xml:space="preserve"> in Chimera</w:t>
            </w:r>
          </w:p>
        </w:tc>
        <w:tc>
          <w:tcPr>
            <w:tcW w:w="5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1B7ACFF" w14:textId="74C04715" w:rsidR="00911135" w:rsidRDefault="009E00D3">
            <w:pPr>
              <w:jc w:val="center"/>
            </w:pPr>
            <w:r>
              <w:t>It loaded with the ligand by the side in a big view/layout</w:t>
            </w:r>
            <w:r>
              <w:t>.</w:t>
            </w:r>
          </w:p>
        </w:tc>
      </w:tr>
      <w:tr w:rsidR="00911135" w14:paraId="41ACB2D6"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869140E" w14:textId="77777777" w:rsidR="00911135" w:rsidRDefault="00C51DA8">
            <w:pPr>
              <w:jc w:val="center"/>
            </w:pPr>
            <w:r>
              <w:rPr>
                <w:b/>
                <w:bCs/>
                <w:color w:val="0E7C7B"/>
                <w:sz w:val="21"/>
                <w:szCs w:val="21"/>
              </w:rPr>
              <w:t>2</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2331F06" w14:textId="11B44E20" w:rsidR="00911135" w:rsidRDefault="009E00D3">
            <w:pPr>
              <w:jc w:val="center"/>
            </w:pPr>
            <w:r>
              <w:t>I inspected the structure, to identify water molecules, no. of protein chains, and any other bound co-factors or solvents</w:t>
            </w:r>
          </w:p>
        </w:tc>
        <w:tc>
          <w:tcPr>
            <w:tcW w:w="5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E39FD06" w14:textId="08E52FC0" w:rsidR="00911135" w:rsidRDefault="009E00D3">
            <w:pPr>
              <w:jc w:val="center"/>
            </w:pPr>
            <w:r>
              <w:t>Single chain A with water molecules and amino acid residue was observed.</w:t>
            </w:r>
          </w:p>
        </w:tc>
      </w:tr>
      <w:tr w:rsidR="00911135" w14:paraId="3C522487" w14:textId="77777777">
        <w:tc>
          <w:tcPr>
            <w:tcW w:w="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95585B3" w14:textId="77777777" w:rsidR="00911135" w:rsidRDefault="00C51DA8">
            <w:pPr>
              <w:jc w:val="center"/>
            </w:pPr>
            <w:r>
              <w:rPr>
                <w:b/>
                <w:bCs/>
                <w:color w:val="0E7C7B"/>
                <w:sz w:val="21"/>
                <w:szCs w:val="21"/>
              </w:rPr>
              <w:t>3</w:t>
            </w:r>
          </w:p>
        </w:tc>
        <w:tc>
          <w:tcPr>
            <w:tcW w:w="35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0F6E239" w14:textId="2B79DC5A" w:rsidR="00911135" w:rsidRDefault="009E00D3">
            <w:pPr>
              <w:jc w:val="center"/>
            </w:pPr>
            <w:r>
              <w:t xml:space="preserve">I used the </w:t>
            </w:r>
            <w:proofErr w:type="spellStart"/>
            <w:r>
              <w:t>Dockprep</w:t>
            </w:r>
            <w:proofErr w:type="spellEnd"/>
            <w:r>
              <w:t xml:space="preserve"> tool to prepare the protein to optimize the hydrogen atoms needed</w:t>
            </w:r>
          </w:p>
        </w:tc>
        <w:tc>
          <w:tcPr>
            <w:tcW w:w="5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A514F0B" w14:textId="270DDC9C" w:rsidR="00911135" w:rsidRDefault="009E00D3">
            <w:pPr>
              <w:jc w:val="center"/>
            </w:pPr>
            <w:r>
              <w:t>The job was done.</w:t>
            </w:r>
          </w:p>
        </w:tc>
      </w:tr>
      <w:tr w:rsidR="00911135" w14:paraId="47088600"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650119E" w14:textId="77777777" w:rsidR="00911135" w:rsidRDefault="00C51DA8">
            <w:pPr>
              <w:jc w:val="center"/>
            </w:pPr>
            <w:r>
              <w:rPr>
                <w:b/>
                <w:bCs/>
                <w:color w:val="0E7C7B"/>
                <w:sz w:val="21"/>
                <w:szCs w:val="21"/>
              </w:rPr>
              <w:t>4</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8C0AFF8" w14:textId="0218AD1F" w:rsidR="00911135" w:rsidRDefault="009E00D3">
            <w:pPr>
              <w:jc w:val="center"/>
            </w:pPr>
            <w:r>
              <w:t xml:space="preserve">I saved the </w:t>
            </w:r>
            <w:proofErr w:type="spellStart"/>
            <w:r>
              <w:t>pdb</w:t>
            </w:r>
            <w:proofErr w:type="spellEnd"/>
            <w:r>
              <w:t xml:space="preserve">  as a fresh file</w:t>
            </w:r>
          </w:p>
        </w:tc>
        <w:tc>
          <w:tcPr>
            <w:tcW w:w="5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32B8134" w14:textId="0BAA439A" w:rsidR="00911135" w:rsidRDefault="009E00D3">
            <w:pPr>
              <w:jc w:val="center"/>
            </w:pPr>
            <w:r>
              <w:t>Saved as 1M17-prepared</w:t>
            </w:r>
          </w:p>
        </w:tc>
      </w:tr>
      <w:tr w:rsidR="00911135" w14:paraId="21286967" w14:textId="77777777">
        <w:tc>
          <w:tcPr>
            <w:tcW w:w="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D098D3C" w14:textId="77777777" w:rsidR="00911135" w:rsidRDefault="00C51DA8">
            <w:pPr>
              <w:jc w:val="center"/>
            </w:pPr>
            <w:r>
              <w:rPr>
                <w:b/>
                <w:bCs/>
                <w:color w:val="0E7C7B"/>
                <w:sz w:val="21"/>
                <w:szCs w:val="21"/>
              </w:rPr>
              <w:t>5</w:t>
            </w:r>
          </w:p>
        </w:tc>
        <w:tc>
          <w:tcPr>
            <w:tcW w:w="35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27C0B77" w14:textId="764CD08F" w:rsidR="00911135" w:rsidRDefault="009E00D3">
            <w:pPr>
              <w:jc w:val="center"/>
            </w:pPr>
            <w:r>
              <w:t xml:space="preserve">It was opened in </w:t>
            </w:r>
            <w:proofErr w:type="spellStart"/>
            <w:r>
              <w:t>Pymol</w:t>
            </w:r>
            <w:proofErr w:type="spellEnd"/>
          </w:p>
        </w:tc>
        <w:tc>
          <w:tcPr>
            <w:tcW w:w="5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BD0B7CF" w14:textId="2FDCEC82" w:rsidR="00911135" w:rsidRDefault="009E00D3">
            <w:pPr>
              <w:jc w:val="center"/>
            </w:pPr>
            <w:r>
              <w:t>Used for comparison.</w:t>
            </w:r>
          </w:p>
        </w:tc>
      </w:tr>
      <w:tr w:rsidR="00911135" w14:paraId="738C4D81"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66048CB" w14:textId="77777777" w:rsidR="00911135" w:rsidRDefault="00C51DA8">
            <w:pPr>
              <w:jc w:val="center"/>
            </w:pPr>
            <w:r>
              <w:rPr>
                <w:b/>
                <w:bCs/>
                <w:color w:val="0E7C7B"/>
                <w:sz w:val="21"/>
                <w:szCs w:val="21"/>
              </w:rPr>
              <w:t>6</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6D56C4F" w14:textId="77777777" w:rsidR="00911135" w:rsidRDefault="00911135">
            <w:pPr>
              <w:jc w:val="center"/>
            </w:pPr>
          </w:p>
        </w:tc>
        <w:tc>
          <w:tcPr>
            <w:tcW w:w="5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4A9075D" w14:textId="77777777" w:rsidR="00911135" w:rsidRDefault="00911135">
            <w:pPr>
              <w:jc w:val="center"/>
            </w:pPr>
          </w:p>
        </w:tc>
      </w:tr>
      <w:tr w:rsidR="00911135" w14:paraId="48884329" w14:textId="77777777">
        <w:tc>
          <w:tcPr>
            <w:tcW w:w="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8863C15" w14:textId="77777777" w:rsidR="00911135" w:rsidRDefault="00C51DA8">
            <w:pPr>
              <w:jc w:val="center"/>
            </w:pPr>
            <w:r>
              <w:rPr>
                <w:b/>
                <w:bCs/>
                <w:color w:val="0E7C7B"/>
                <w:sz w:val="21"/>
                <w:szCs w:val="21"/>
              </w:rPr>
              <w:t>7</w:t>
            </w:r>
          </w:p>
        </w:tc>
        <w:tc>
          <w:tcPr>
            <w:tcW w:w="35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0BBD2F7" w14:textId="77777777" w:rsidR="00911135" w:rsidRDefault="00911135">
            <w:pPr>
              <w:jc w:val="center"/>
            </w:pPr>
          </w:p>
        </w:tc>
        <w:tc>
          <w:tcPr>
            <w:tcW w:w="5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098FF55" w14:textId="77777777" w:rsidR="00911135" w:rsidRDefault="00911135">
            <w:pPr>
              <w:jc w:val="center"/>
            </w:pPr>
          </w:p>
        </w:tc>
      </w:tr>
    </w:tbl>
    <w:p w14:paraId="2E8554B0" w14:textId="77777777" w:rsidR="00911135" w:rsidRDefault="00911135">
      <w:pPr>
        <w:spacing w:before="80"/>
      </w:pPr>
    </w:p>
    <w:p w14:paraId="4C0EA0C7" w14:textId="3286E694" w:rsidR="00911135" w:rsidRDefault="007D73C0">
      <w:pPr>
        <w:spacing w:before="160" w:after="40"/>
      </w:pPr>
      <w:r>
        <w:rPr>
          <w:rFonts w:ascii="Cambria Math" w:hAnsi="Cambria Math" w:cs="Cambria Math"/>
          <w:b/>
          <w:bCs/>
          <w:color w:val="1A3557"/>
          <w:sz w:val="23"/>
          <w:szCs w:val="23"/>
        </w:rPr>
        <w:t>▸</w:t>
      </w:r>
      <w:r>
        <w:rPr>
          <w:b/>
          <w:bCs/>
          <w:color w:val="1A3557"/>
          <w:sz w:val="23"/>
          <w:szCs w:val="23"/>
        </w:rPr>
        <w:t xml:space="preserve"> Before-and-After </w:t>
      </w:r>
      <w:proofErr w:type="spellStart"/>
      <w:r>
        <w:rPr>
          <w:b/>
          <w:bCs/>
          <w:color w:val="1A3557"/>
          <w:sz w:val="23"/>
          <w:szCs w:val="23"/>
        </w:rPr>
        <w:t>PyMOL</w:t>
      </w:r>
      <w:proofErr w:type="spellEnd"/>
      <w:r>
        <w:rPr>
          <w:b/>
          <w:bCs/>
          <w:color w:val="1A3557"/>
          <w:sz w:val="23"/>
          <w:szCs w:val="23"/>
        </w:rPr>
        <w:t xml:space="preserve">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19622A05" w14:textId="77777777">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683ADF03" w14:textId="444C465A" w:rsidR="00911135" w:rsidRDefault="00C51DA8">
            <w:r>
              <w:rPr>
                <w:b/>
                <w:bCs/>
                <w:color w:val="C9A84C"/>
                <w:sz w:val="21"/>
                <w:szCs w:val="21"/>
              </w:rPr>
              <w:lastRenderedPageBreak/>
              <w:t xml:space="preserve">Note  </w:t>
            </w:r>
          </w:p>
          <w:p w14:paraId="358A656F" w14:textId="77777777" w:rsidR="00911135" w:rsidRDefault="00C51DA8">
            <w:pPr>
              <w:spacing w:before="40"/>
            </w:pPr>
            <w:r>
              <w:rPr>
                <w:color w:val="1A1A1A"/>
                <w:sz w:val="21"/>
                <w:szCs w:val="21"/>
              </w:rPr>
              <w:t>Show the protein BEFORE preparation (raw PDB) and AFTER preparation (cleaned, one chain, hydrogens added). Both images should be at the same zoom level for easy comparison.</w:t>
            </w:r>
          </w:p>
        </w:tc>
      </w:tr>
    </w:tbl>
    <w:p w14:paraId="65F2BB5C" w14:textId="77777777" w:rsidR="00911135" w:rsidRDefault="0091113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6D83BE7D" w14:textId="77777777">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2C0AA572" w14:textId="0C20FBB7" w:rsidR="00911135" w:rsidRDefault="009E00D3">
            <w:pPr>
              <w:jc w:val="center"/>
            </w:pPr>
            <w:r>
              <w:rPr>
                <w:i/>
                <w:iCs/>
                <w:noProof/>
                <w:color w:val="AAAAAA"/>
              </w:rPr>
              <w:drawing>
                <wp:inline distT="0" distB="0" distL="0" distR="0" wp14:anchorId="68654D15" wp14:editId="4529714C">
                  <wp:extent cx="4070559" cy="3860998"/>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M17 binding site full picture.png"/>
                          <pic:cNvPicPr/>
                        </pic:nvPicPr>
                        <pic:blipFill>
                          <a:blip r:embed="rId8">
                            <a:extLst>
                              <a:ext uri="{28A0092B-C50C-407E-A947-70E740481C1C}">
                                <a14:useLocalDpi xmlns:a14="http://schemas.microsoft.com/office/drawing/2010/main" val="0"/>
                              </a:ext>
                            </a:extLst>
                          </a:blip>
                          <a:stretch>
                            <a:fillRect/>
                          </a:stretch>
                        </pic:blipFill>
                        <pic:spPr>
                          <a:xfrm>
                            <a:off x="0" y="0"/>
                            <a:ext cx="4070559" cy="3860998"/>
                          </a:xfrm>
                          <a:prstGeom prst="rect">
                            <a:avLst/>
                          </a:prstGeom>
                        </pic:spPr>
                      </pic:pic>
                    </a:graphicData>
                  </a:graphic>
                </wp:inline>
              </w:drawing>
            </w:r>
            <w:r w:rsidR="00C51DA8">
              <w:rPr>
                <w:i/>
                <w:iCs/>
                <w:color w:val="AAAAAA"/>
              </w:rPr>
              <w:t xml:space="preserve">[ Insert Screenshot </w:t>
            </w:r>
            <w:proofErr w:type="gramStart"/>
            <w:r w:rsidR="00C51DA8">
              <w:rPr>
                <w:i/>
                <w:iCs/>
                <w:color w:val="AAAAAA"/>
              </w:rPr>
              <w:t>Here ]</w:t>
            </w:r>
            <w:proofErr w:type="gramEnd"/>
          </w:p>
          <w:p w14:paraId="2F79C4E8" w14:textId="24A66AC3" w:rsidR="00911135" w:rsidRDefault="00C51DA8">
            <w:pPr>
              <w:spacing w:before="60"/>
              <w:jc w:val="center"/>
            </w:pPr>
            <w:r>
              <w:rPr>
                <w:b/>
                <w:bCs/>
                <w:color w:val="0E7C7B"/>
                <w:sz w:val="20"/>
                <w:szCs w:val="20"/>
              </w:rPr>
              <w:t xml:space="preserve">Screenshot 5 — BEFORE Preparation (raw </w:t>
            </w:r>
            <w:r w:rsidR="007D73C0">
              <w:rPr>
                <w:b/>
                <w:bCs/>
                <w:color w:val="0E7C7B"/>
                <w:sz w:val="20"/>
                <w:szCs w:val="20"/>
              </w:rPr>
              <w:t>1M17</w:t>
            </w:r>
            <w:r>
              <w:rPr>
                <w:b/>
                <w:bCs/>
                <w:color w:val="0E7C7B"/>
                <w:sz w:val="20"/>
                <w:szCs w:val="20"/>
              </w:rPr>
              <w:t xml:space="preserve"> in </w:t>
            </w:r>
            <w:proofErr w:type="spellStart"/>
            <w:r>
              <w:rPr>
                <w:b/>
                <w:bCs/>
                <w:color w:val="0E7C7B"/>
                <w:sz w:val="20"/>
                <w:szCs w:val="20"/>
              </w:rPr>
              <w:t>PyMOL</w:t>
            </w:r>
            <w:proofErr w:type="spellEnd"/>
            <w:r>
              <w:rPr>
                <w:b/>
                <w:bCs/>
                <w:color w:val="0E7C7B"/>
                <w:sz w:val="20"/>
                <w:szCs w:val="20"/>
              </w:rPr>
              <w:t>)</w:t>
            </w:r>
          </w:p>
        </w:tc>
      </w:tr>
    </w:tbl>
    <w:p w14:paraId="722FA2D0" w14:textId="77777777" w:rsidR="00911135" w:rsidRDefault="0091113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0543C834" w14:textId="77777777">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28860ADD" w14:textId="7F063176" w:rsidR="00911135" w:rsidRDefault="008A7162">
            <w:pPr>
              <w:jc w:val="center"/>
            </w:pPr>
            <w:r>
              <w:rPr>
                <w:i/>
                <w:iCs/>
                <w:noProof/>
                <w:color w:val="AAAAAA"/>
              </w:rPr>
              <w:drawing>
                <wp:inline distT="0" distB="0" distL="0" distR="0" wp14:anchorId="2BA48A4F" wp14:editId="7B6B2C30">
                  <wp:extent cx="2838596" cy="1809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90932D.tmp"/>
                          <pic:cNvPicPr/>
                        </pic:nvPicPr>
                        <pic:blipFill>
                          <a:blip r:embed="rId11">
                            <a:extLst>
                              <a:ext uri="{28A0092B-C50C-407E-A947-70E740481C1C}">
                                <a14:useLocalDpi xmlns:a14="http://schemas.microsoft.com/office/drawing/2010/main" val="0"/>
                              </a:ext>
                            </a:extLst>
                          </a:blip>
                          <a:stretch>
                            <a:fillRect/>
                          </a:stretch>
                        </pic:blipFill>
                        <pic:spPr>
                          <a:xfrm>
                            <a:off x="0" y="0"/>
                            <a:ext cx="2838596" cy="1809843"/>
                          </a:xfrm>
                          <a:prstGeom prst="rect">
                            <a:avLst/>
                          </a:prstGeom>
                        </pic:spPr>
                      </pic:pic>
                    </a:graphicData>
                  </a:graphic>
                </wp:inline>
              </w:drawing>
            </w:r>
            <w:r w:rsidR="00C51DA8">
              <w:rPr>
                <w:i/>
                <w:iCs/>
                <w:color w:val="AAAAAA"/>
              </w:rPr>
              <w:t xml:space="preserve">[ Insert Screenshot </w:t>
            </w:r>
            <w:proofErr w:type="gramStart"/>
            <w:r w:rsidR="00C51DA8">
              <w:rPr>
                <w:i/>
                <w:iCs/>
                <w:color w:val="AAAAAA"/>
              </w:rPr>
              <w:t>Here ]</w:t>
            </w:r>
            <w:proofErr w:type="gramEnd"/>
          </w:p>
          <w:p w14:paraId="395B7928" w14:textId="064529AE" w:rsidR="00911135" w:rsidRDefault="00C51DA8">
            <w:pPr>
              <w:spacing w:before="60"/>
              <w:jc w:val="center"/>
            </w:pPr>
            <w:r>
              <w:rPr>
                <w:b/>
                <w:bCs/>
                <w:color w:val="0E7C7B"/>
                <w:sz w:val="20"/>
                <w:szCs w:val="20"/>
              </w:rPr>
              <w:t>Screenshot 6 — AFTER Preparation (</w:t>
            </w:r>
            <w:r w:rsidR="007D73C0">
              <w:rPr>
                <w:b/>
                <w:bCs/>
                <w:color w:val="0E7C7B"/>
                <w:sz w:val="20"/>
                <w:szCs w:val="20"/>
              </w:rPr>
              <w:t>1M17</w:t>
            </w:r>
            <w:r>
              <w:rPr>
                <w:b/>
                <w:bCs/>
                <w:color w:val="0E7C7B"/>
                <w:sz w:val="20"/>
                <w:szCs w:val="20"/>
              </w:rPr>
              <w:t xml:space="preserve">_prepared.pdb in </w:t>
            </w:r>
            <w:proofErr w:type="spellStart"/>
            <w:r>
              <w:rPr>
                <w:b/>
                <w:bCs/>
                <w:color w:val="0E7C7B"/>
                <w:sz w:val="20"/>
                <w:szCs w:val="20"/>
              </w:rPr>
              <w:t>PyMOL</w:t>
            </w:r>
            <w:proofErr w:type="spellEnd"/>
            <w:r>
              <w:rPr>
                <w:b/>
                <w:bCs/>
                <w:color w:val="0E7C7B"/>
                <w:sz w:val="20"/>
                <w:szCs w:val="20"/>
              </w:rPr>
              <w:t>)</w:t>
            </w:r>
          </w:p>
        </w:tc>
      </w:tr>
    </w:tbl>
    <w:p w14:paraId="1464301C" w14:textId="77777777" w:rsidR="00911135" w:rsidRDefault="00911135">
      <w:pPr>
        <w:spacing w:before="80"/>
      </w:pPr>
    </w:p>
    <w:p w14:paraId="62966502" w14:textId="1A9AD4B7"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Prepared Structure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80"/>
        <w:gridCol w:w="3780"/>
      </w:tblGrid>
      <w:tr w:rsidR="00911135" w14:paraId="00127BDF" w14:textId="77777777">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3EADD877" w14:textId="67AFC01F" w:rsidR="00911135" w:rsidRPr="00443B63" w:rsidRDefault="00443B63">
            <w:pPr>
              <w:jc w:val="center"/>
              <w:rPr>
                <w:b/>
                <w:bCs/>
              </w:rPr>
            </w:pPr>
            <w:r w:rsidRPr="00443B63">
              <w:rPr>
                <w:b/>
                <w:bCs/>
              </w:rPr>
              <w:lastRenderedPageBreak/>
              <w:t>S/N</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2E5625CC" w14:textId="77777777" w:rsidR="00911135" w:rsidRDefault="00C51DA8">
            <w:r>
              <w:rPr>
                <w:b/>
                <w:bCs/>
                <w:color w:val="FFFFFF"/>
                <w:sz w:val="20"/>
                <w:szCs w:val="20"/>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39F4D169" w14:textId="77777777" w:rsidR="00911135" w:rsidRDefault="00C51DA8">
            <w:r>
              <w:rPr>
                <w:b/>
                <w:bCs/>
                <w:color w:val="FFFFFF"/>
                <w:sz w:val="20"/>
                <w:szCs w:val="20"/>
              </w:rPr>
              <w:t>Your Response / Submission</w:t>
            </w:r>
          </w:p>
        </w:tc>
      </w:tr>
      <w:tr w:rsidR="00911135" w14:paraId="2BFFDED8"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026BB81" w14:textId="77777777" w:rsidR="00911135" w:rsidRDefault="00C51DA8">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48F4251F" w14:textId="77777777" w:rsidR="00911135" w:rsidRDefault="00C51DA8">
            <w:r>
              <w:rPr>
                <w:color w:val="1A1A1A"/>
                <w:sz w:val="21"/>
                <w:szCs w:val="21"/>
              </w:rPr>
              <w:t>Prepared PDB file name</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5940F4E5" w14:textId="72497281" w:rsidR="00911135" w:rsidRDefault="00C51DA8">
            <w:r>
              <w:rPr>
                <w:i/>
                <w:iCs/>
                <w:color w:val="4A5568"/>
                <w:sz w:val="20"/>
                <w:szCs w:val="20"/>
              </w:rPr>
              <w:t xml:space="preserve"> </w:t>
            </w:r>
            <w:r w:rsidR="00437B28">
              <w:rPr>
                <w:i/>
                <w:iCs/>
                <w:color w:val="4A5568"/>
                <w:sz w:val="20"/>
                <w:szCs w:val="20"/>
              </w:rPr>
              <w:t>1M17</w:t>
            </w:r>
            <w:r>
              <w:rPr>
                <w:i/>
                <w:iCs/>
                <w:color w:val="4A5568"/>
                <w:sz w:val="20"/>
                <w:szCs w:val="20"/>
              </w:rPr>
              <w:t>_prepared.pdb</w:t>
            </w:r>
          </w:p>
        </w:tc>
      </w:tr>
      <w:tr w:rsidR="00911135" w14:paraId="140A0F17"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214BC4B" w14:textId="77777777" w:rsidR="00911135" w:rsidRDefault="00C51DA8">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0884916" w14:textId="77777777" w:rsidR="00911135" w:rsidRDefault="00C51DA8">
            <w:r>
              <w:rPr>
                <w:color w:val="1A1A1A"/>
                <w:sz w:val="21"/>
                <w:szCs w:val="21"/>
              </w:rPr>
              <w:t>Number of chains remaining</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768A18A" w14:textId="41AA23EC" w:rsidR="00911135" w:rsidRDefault="008A7162">
            <w:r>
              <w:rPr>
                <w:i/>
                <w:iCs/>
                <w:color w:val="4A5568"/>
                <w:sz w:val="20"/>
                <w:szCs w:val="20"/>
              </w:rPr>
              <w:t>Chain A</w:t>
            </w:r>
          </w:p>
        </w:tc>
      </w:tr>
      <w:tr w:rsidR="00911135" w14:paraId="76F41FCB"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0F1A4AB" w14:textId="77777777" w:rsidR="00911135" w:rsidRDefault="00C51DA8">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147209E" w14:textId="77777777" w:rsidR="00911135" w:rsidRDefault="00C51DA8">
            <w:r>
              <w:rPr>
                <w:color w:val="1A1A1A"/>
                <w:sz w:val="21"/>
                <w:szCs w:val="21"/>
              </w:rPr>
              <w:t>Water molecules removed?</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10BB27D7" w14:textId="67875619" w:rsidR="00911135" w:rsidRDefault="008A7162">
            <w:r>
              <w:rPr>
                <w:i/>
                <w:iCs/>
                <w:color w:val="4A5568"/>
                <w:sz w:val="20"/>
                <w:szCs w:val="20"/>
              </w:rPr>
              <w:t xml:space="preserve">Yes </w:t>
            </w:r>
          </w:p>
        </w:tc>
      </w:tr>
      <w:tr w:rsidR="00911135" w14:paraId="255E959F"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E74B3E6" w14:textId="77777777" w:rsidR="00911135" w:rsidRDefault="00C51DA8">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E26297D" w14:textId="77777777" w:rsidR="00911135" w:rsidRDefault="00C51DA8">
            <w:r>
              <w:rPr>
                <w:color w:val="1A1A1A"/>
                <w:sz w:val="21"/>
                <w:szCs w:val="21"/>
              </w:rPr>
              <w:t xml:space="preserve">Hydrogens added via </w:t>
            </w:r>
            <w:proofErr w:type="spellStart"/>
            <w:r>
              <w:rPr>
                <w:color w:val="1A1A1A"/>
                <w:sz w:val="21"/>
                <w:szCs w:val="21"/>
              </w:rPr>
              <w:t>Dockprep</w:t>
            </w:r>
            <w:proofErr w:type="spellEnd"/>
            <w:r>
              <w:rPr>
                <w:color w:val="1A1A1A"/>
                <w:sz w:val="21"/>
                <w:szCs w:val="21"/>
              </w:rPr>
              <w:t>?</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9127D53" w14:textId="206857A8" w:rsidR="00911135" w:rsidRDefault="008A7162">
            <w:r>
              <w:rPr>
                <w:i/>
                <w:iCs/>
                <w:color w:val="4A5568"/>
                <w:sz w:val="20"/>
                <w:szCs w:val="20"/>
              </w:rPr>
              <w:t xml:space="preserve">Yes </w:t>
            </w:r>
          </w:p>
        </w:tc>
      </w:tr>
      <w:tr w:rsidR="00911135" w14:paraId="451ED96B"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89EBEA4" w14:textId="77777777" w:rsidR="00911135" w:rsidRDefault="00C51DA8">
            <w:pPr>
              <w:jc w:val="center"/>
            </w:pPr>
            <w:r>
              <w:rPr>
                <w:b/>
                <w:bCs/>
                <w:color w:val="0E7C7B"/>
                <w:sz w:val="21"/>
                <w:szCs w:val="21"/>
              </w:rPr>
              <w:t>5</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D04772A" w14:textId="77777777" w:rsidR="00911135" w:rsidRDefault="00C51DA8">
            <w:r>
              <w:rPr>
                <w:color w:val="1A1A1A"/>
                <w:sz w:val="21"/>
                <w:szCs w:val="21"/>
              </w:rPr>
              <w:t>Any issues encountered?</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6F5C5B13" w14:textId="4CB50ABB" w:rsidR="00911135" w:rsidRDefault="008A7162">
            <w:r>
              <w:rPr>
                <w:i/>
                <w:iCs/>
                <w:color w:val="4A5568"/>
                <w:sz w:val="20"/>
                <w:szCs w:val="20"/>
              </w:rPr>
              <w:t>None</w:t>
            </w:r>
            <w:bookmarkStart w:id="0" w:name="_GoBack"/>
            <w:bookmarkEnd w:id="0"/>
          </w:p>
        </w:tc>
      </w:tr>
    </w:tbl>
    <w:p w14:paraId="4B87BEE7" w14:textId="77777777" w:rsidR="00911135" w:rsidRDefault="00C51DA8">
      <w:r>
        <w:br w:type="page"/>
      </w:r>
    </w:p>
    <w:p w14:paraId="31B38660" w14:textId="77777777" w:rsidR="00911135" w:rsidRDefault="0091113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431C47B5"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180" w:type="dxa"/>
              <w:left w:w="300" w:type="dxa"/>
              <w:bottom w:w="180" w:type="dxa"/>
              <w:right w:w="300" w:type="dxa"/>
            </w:tcMar>
          </w:tcPr>
          <w:p w14:paraId="4F36DE46" w14:textId="17086A58" w:rsidR="00911135" w:rsidRDefault="00A24232">
            <w:pPr>
              <w:jc w:val="center"/>
            </w:pPr>
            <w:r>
              <w:rPr>
                <w:rFonts w:ascii="Segoe UI Emoji" w:hAnsi="Segoe UI Emoji" w:cs="Segoe UI Emoji"/>
                <w:b/>
                <w:bCs/>
                <w:color w:val="FFFFFF"/>
                <w:sz w:val="28"/>
                <w:szCs w:val="28"/>
              </w:rPr>
              <w:t>📣</w:t>
            </w:r>
            <w:r>
              <w:rPr>
                <w:b/>
                <w:bCs/>
                <w:color w:val="FFFFFF"/>
                <w:sz w:val="28"/>
                <w:szCs w:val="28"/>
              </w:rPr>
              <w:t xml:space="preserve"> LINKEDIN PORTFOLIO POST</w:t>
            </w:r>
          </w:p>
          <w:p w14:paraId="06FA15A0" w14:textId="77777777" w:rsidR="00911135" w:rsidRDefault="00C51DA8">
            <w:pPr>
              <w:spacing w:before="60"/>
              <w:jc w:val="center"/>
            </w:pPr>
            <w:r>
              <w:rPr>
                <w:color w:val="D6EFEF"/>
              </w:rPr>
              <w:t>Week 1 — Required Submission</w:t>
            </w:r>
          </w:p>
        </w:tc>
      </w:tr>
    </w:tbl>
    <w:p w14:paraId="2EF7C784" w14:textId="77777777" w:rsidR="00911135" w:rsidRDefault="0091113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135" w14:paraId="7C830A79" w14:textId="77777777">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72ADE7D8" w14:textId="3673F66D" w:rsidR="00911135" w:rsidRDefault="00C51DA8">
            <w:r>
              <w:rPr>
                <w:b/>
                <w:bCs/>
                <w:color w:val="C9A84C"/>
                <w:sz w:val="21"/>
                <w:szCs w:val="21"/>
              </w:rPr>
              <w:t xml:space="preserve">Important  </w:t>
            </w:r>
          </w:p>
          <w:p w14:paraId="14A441F5" w14:textId="77777777" w:rsidR="00911135" w:rsidRDefault="00C51DA8">
            <w:pPr>
              <w:spacing w:before="40"/>
            </w:pPr>
            <w:r>
              <w:rPr>
                <w:color w:val="1A1A1A"/>
                <w:sz w:val="21"/>
                <w:szCs w:val="21"/>
              </w:rPr>
              <w:t>This is ONE single post combining all three tasks. Do NOT create three separate posts.</w:t>
            </w:r>
          </w:p>
        </w:tc>
      </w:tr>
    </w:tbl>
    <w:p w14:paraId="4A35C62F" w14:textId="77777777" w:rsidR="00911135" w:rsidRDefault="00911135">
      <w:pPr>
        <w:spacing w:before="80"/>
      </w:pPr>
    </w:p>
    <w:p w14:paraId="0C00C73A" w14:textId="022275CF"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What to Include in Your Post</w:t>
      </w:r>
    </w:p>
    <w:p w14:paraId="14E7C0DC" w14:textId="77777777" w:rsidR="00911135" w:rsidRDefault="0091113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80"/>
        <w:gridCol w:w="3780"/>
      </w:tblGrid>
      <w:tr w:rsidR="00911135" w14:paraId="3BBE4A3C" w14:textId="77777777">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19DE61A9" w14:textId="77777777" w:rsidR="00911135" w:rsidRDefault="00C51DA8">
            <w:pPr>
              <w:jc w:val="center"/>
            </w:pPr>
            <w:r>
              <w:rPr>
                <w:b/>
                <w:bCs/>
                <w:color w:val="FFFFFF"/>
                <w:sz w:val="20"/>
                <w:szCs w:val="20"/>
              </w:rPr>
              <w:t>#</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03554A8B" w14:textId="77777777" w:rsidR="00911135" w:rsidRDefault="00C51DA8">
            <w:r>
              <w:rPr>
                <w:b/>
                <w:bCs/>
                <w:color w:val="FFFFFF"/>
                <w:sz w:val="20"/>
                <w:szCs w:val="20"/>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7A19682C" w14:textId="77777777" w:rsidR="00911135" w:rsidRDefault="00C51DA8">
            <w:r>
              <w:rPr>
                <w:b/>
                <w:bCs/>
                <w:color w:val="FFFFFF"/>
                <w:sz w:val="20"/>
                <w:szCs w:val="20"/>
              </w:rPr>
              <w:t>Your Response / Submission</w:t>
            </w:r>
          </w:p>
        </w:tc>
      </w:tr>
      <w:tr w:rsidR="00911135" w14:paraId="7F2E2538"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E32C015" w14:textId="77777777" w:rsidR="00911135" w:rsidRDefault="00C51DA8">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4BFFA8C4" w14:textId="77777777" w:rsidR="00911135" w:rsidRDefault="00C51DA8">
            <w:r>
              <w:rPr>
                <w:color w:val="1A1A1A"/>
                <w:sz w:val="21"/>
                <w:szCs w:val="21"/>
              </w:rPr>
              <w:t xml:space="preserve">Annotated </w:t>
            </w:r>
            <w:proofErr w:type="spellStart"/>
            <w:r>
              <w:rPr>
                <w:color w:val="1A1A1A"/>
                <w:sz w:val="21"/>
                <w:szCs w:val="21"/>
              </w:rPr>
              <w:t>PyMOL</w:t>
            </w:r>
            <w:proofErr w:type="spellEnd"/>
            <w:r>
              <w:rPr>
                <w:color w:val="1A1A1A"/>
                <w:sz w:val="21"/>
                <w:szCs w:val="21"/>
              </w:rPr>
              <w:t xml:space="preserve"> image of selected protein (Task 1)</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29FA3774" w14:textId="77777777" w:rsidR="00911135" w:rsidRDefault="00C51DA8">
            <w:r>
              <w:rPr>
                <w:i/>
                <w:iCs/>
                <w:color w:val="4A5568"/>
                <w:sz w:val="20"/>
                <w:szCs w:val="20"/>
              </w:rPr>
              <w:t>Insert your screenshot</w:t>
            </w:r>
          </w:p>
        </w:tc>
      </w:tr>
      <w:tr w:rsidR="00911135" w14:paraId="3D6D360E"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856CB82" w14:textId="77777777" w:rsidR="00911135" w:rsidRDefault="00C51DA8">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4C9FEF0" w14:textId="77777777" w:rsidR="00911135" w:rsidRDefault="00C51DA8">
            <w:r>
              <w:rPr>
                <w:color w:val="1A1A1A"/>
                <w:sz w:val="21"/>
                <w:szCs w:val="21"/>
              </w:rPr>
              <w:t>Caption: why this structure was chosen (Task 1)</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4460651" w14:textId="77777777" w:rsidR="00911135" w:rsidRDefault="00C51DA8">
            <w:r>
              <w:rPr>
                <w:i/>
                <w:iCs/>
                <w:color w:val="4A5568"/>
                <w:sz w:val="20"/>
                <w:szCs w:val="20"/>
              </w:rPr>
              <w:t>Write 2–3 sentences</w:t>
            </w:r>
          </w:p>
        </w:tc>
      </w:tr>
      <w:tr w:rsidR="00911135" w14:paraId="5B22728D"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1BF8ED4" w14:textId="77777777" w:rsidR="00911135" w:rsidRDefault="00C51DA8">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4CD72964" w14:textId="77777777" w:rsidR="00911135" w:rsidRDefault="00C51DA8">
            <w:proofErr w:type="spellStart"/>
            <w:r>
              <w:rPr>
                <w:color w:val="1A1A1A"/>
                <w:sz w:val="21"/>
                <w:szCs w:val="21"/>
              </w:rPr>
              <w:t>PyMOL</w:t>
            </w:r>
            <w:proofErr w:type="spellEnd"/>
            <w:r>
              <w:rPr>
                <w:color w:val="1A1A1A"/>
                <w:sz w:val="21"/>
                <w:szCs w:val="21"/>
              </w:rPr>
              <w:t xml:space="preserve"> image highlighting the binding pocket (Task 2)</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755BBB04" w14:textId="77777777" w:rsidR="00911135" w:rsidRDefault="00C51DA8">
            <w:r>
              <w:rPr>
                <w:i/>
                <w:iCs/>
                <w:color w:val="4A5568"/>
                <w:sz w:val="20"/>
                <w:szCs w:val="20"/>
              </w:rPr>
              <w:t>Insert your screenshot</w:t>
            </w:r>
          </w:p>
        </w:tc>
      </w:tr>
      <w:tr w:rsidR="00911135" w14:paraId="722949FF"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3916CDA" w14:textId="77777777" w:rsidR="00911135" w:rsidRDefault="00C51DA8">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D09DB0A" w14:textId="77777777" w:rsidR="00911135" w:rsidRDefault="00C51DA8">
            <w:r>
              <w:rPr>
                <w:color w:val="1A1A1A"/>
                <w:sz w:val="21"/>
                <w:szCs w:val="21"/>
              </w:rPr>
              <w:t>Caption: how the binding site was identified (Task 2)</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E24BB11" w14:textId="77777777" w:rsidR="00911135" w:rsidRDefault="00C51DA8">
            <w:r>
              <w:rPr>
                <w:i/>
                <w:iCs/>
                <w:color w:val="4A5568"/>
                <w:sz w:val="20"/>
                <w:szCs w:val="20"/>
              </w:rPr>
              <w:t>Write 2–3 sentences</w:t>
            </w:r>
          </w:p>
        </w:tc>
      </w:tr>
      <w:tr w:rsidR="00911135" w14:paraId="17B2119D" w14:textId="77777777">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508BF23" w14:textId="77777777" w:rsidR="00911135" w:rsidRDefault="00C51DA8">
            <w:pPr>
              <w:jc w:val="center"/>
            </w:pPr>
            <w:r>
              <w:rPr>
                <w:b/>
                <w:bCs/>
                <w:color w:val="0E7C7B"/>
                <w:sz w:val="21"/>
                <w:szCs w:val="21"/>
              </w:rPr>
              <w:t>5</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2B99732A" w14:textId="77777777" w:rsidR="00911135" w:rsidRDefault="00C51DA8">
            <w:r>
              <w:rPr>
                <w:color w:val="1A1A1A"/>
                <w:sz w:val="21"/>
                <w:szCs w:val="21"/>
              </w:rPr>
              <w:t>Before-and-after protein preparation images (Task 3)</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8E3D6BE" w14:textId="77777777" w:rsidR="00911135" w:rsidRDefault="00C51DA8">
            <w:r>
              <w:rPr>
                <w:i/>
                <w:iCs/>
                <w:color w:val="4A5568"/>
                <w:sz w:val="20"/>
                <w:szCs w:val="20"/>
              </w:rPr>
              <w:t>Insert both screenshots</w:t>
            </w:r>
          </w:p>
        </w:tc>
      </w:tr>
      <w:tr w:rsidR="00911135" w14:paraId="21E567D1"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55A7EAA" w14:textId="77777777" w:rsidR="00911135" w:rsidRDefault="00C51DA8">
            <w:pPr>
              <w:jc w:val="center"/>
            </w:pPr>
            <w:r>
              <w:rPr>
                <w:b/>
                <w:bCs/>
                <w:color w:val="0E7C7B"/>
                <w:sz w:val="21"/>
                <w:szCs w:val="21"/>
              </w:rPr>
              <w:t>6</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BBA164D" w14:textId="77777777" w:rsidR="00911135" w:rsidRDefault="00C51DA8">
            <w:r>
              <w:rPr>
                <w:color w:val="1A1A1A"/>
                <w:sz w:val="21"/>
                <w:szCs w:val="21"/>
              </w:rPr>
              <w:t>Caption: why protein preparation matters (Task 3)</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CF659F2" w14:textId="77777777" w:rsidR="00911135" w:rsidRDefault="00C51DA8">
            <w:r>
              <w:rPr>
                <w:i/>
                <w:iCs/>
                <w:color w:val="4A5568"/>
                <w:sz w:val="20"/>
                <w:szCs w:val="20"/>
              </w:rPr>
              <w:t>Write 2–3 sentences</w:t>
            </w:r>
          </w:p>
        </w:tc>
      </w:tr>
    </w:tbl>
    <w:p w14:paraId="78CC7AAA" w14:textId="77777777" w:rsidR="00911135" w:rsidRDefault="00911135">
      <w:pPr>
        <w:spacing w:before="80"/>
      </w:pPr>
    </w:p>
    <w:p w14:paraId="578ABF5F" w14:textId="152902DA" w:rsidR="00911135" w:rsidRDefault="00A24232">
      <w:pPr>
        <w:spacing w:before="160" w:after="40"/>
      </w:pPr>
      <w:r>
        <w:rPr>
          <w:rFonts w:ascii="Cambria Math" w:hAnsi="Cambria Math" w:cs="Cambria Math"/>
          <w:b/>
          <w:bCs/>
          <w:color w:val="1A3557"/>
          <w:sz w:val="23"/>
          <w:szCs w:val="23"/>
        </w:rPr>
        <w:t>▸</w:t>
      </w:r>
      <w:r>
        <w:rPr>
          <w:b/>
          <w:bCs/>
          <w:color w:val="1A3557"/>
          <w:sz w:val="23"/>
          <w:szCs w:val="23"/>
        </w:rPr>
        <w:t xml:space="preserve"> Tagging &amp; Hashtags</w:t>
      </w:r>
    </w:p>
    <w:p w14:paraId="00DC83D8" w14:textId="34CCA83D" w:rsidR="00911135" w:rsidRDefault="00A24232">
      <w:pPr>
        <w:spacing w:before="60" w:after="60"/>
      </w:pPr>
      <w:r>
        <w:rPr>
          <w:color w:val="1A1A1A"/>
        </w:rPr>
        <w:t xml:space="preserve">Tag: </w:t>
      </w:r>
      <w:r w:rsidR="00446817">
        <w:rPr>
          <w:color w:val="1A1A1A"/>
        </w:rPr>
        <w:t>@</w:t>
      </w:r>
      <w:r>
        <w:rPr>
          <w:color w:val="1A1A1A"/>
        </w:rPr>
        <w:t xml:space="preserve">The </w:t>
      </w:r>
      <w:proofErr w:type="spellStart"/>
      <w:r>
        <w:rPr>
          <w:color w:val="1A1A1A"/>
        </w:rPr>
        <w:t>Insilico</w:t>
      </w:r>
      <w:proofErr w:type="spellEnd"/>
      <w:r>
        <w:rPr>
          <w:color w:val="1A1A1A"/>
        </w:rPr>
        <w:t xml:space="preserve"> Lab</w:t>
      </w:r>
    </w:p>
    <w:p w14:paraId="26BAB143" w14:textId="77777777" w:rsidR="00911135" w:rsidRDefault="00911135">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1135" w14:paraId="73159AF1" w14:textId="77777777">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632F2F3B" w14:textId="50508725" w:rsidR="00911135" w:rsidRDefault="00C51DA8">
            <w:r>
              <w:rPr>
                <w:color w:val="0E7C7B"/>
                <w:sz w:val="20"/>
                <w:szCs w:val="20"/>
              </w:rPr>
              <w:t>#</w:t>
            </w:r>
            <w:r w:rsidR="00A24232">
              <w:rPr>
                <w:color w:val="0E7C7B"/>
                <w:sz w:val="20"/>
                <w:szCs w:val="20"/>
              </w:rPr>
              <w:t>CADD |</w:t>
            </w:r>
            <w:r>
              <w:rPr>
                <w:color w:val="0E7C7B"/>
                <w:sz w:val="20"/>
                <w:szCs w:val="20"/>
              </w:rPr>
              <w:t xml:space="preserve">  #</w:t>
            </w:r>
            <w:r w:rsidR="00A24232">
              <w:rPr>
                <w:color w:val="0E7C7B"/>
                <w:sz w:val="20"/>
                <w:szCs w:val="20"/>
              </w:rPr>
              <w:t>DrugDiscovery |</w:t>
            </w:r>
            <w:r>
              <w:rPr>
                <w:color w:val="0E7C7B"/>
                <w:sz w:val="20"/>
                <w:szCs w:val="20"/>
              </w:rPr>
              <w:t xml:space="preserve">  #ComputationalBiology</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2433D240" w14:textId="700CF594" w:rsidR="00911135" w:rsidRDefault="00C51DA8">
            <w:r>
              <w:rPr>
                <w:color w:val="0E7C7B"/>
                <w:sz w:val="20"/>
                <w:szCs w:val="20"/>
              </w:rPr>
              <w:t>#</w:t>
            </w:r>
            <w:r w:rsidR="00A24232">
              <w:rPr>
                <w:color w:val="0E7C7B"/>
                <w:sz w:val="20"/>
                <w:szCs w:val="20"/>
              </w:rPr>
              <w:t>VirtualResearch |</w:t>
            </w:r>
            <w:r>
              <w:rPr>
                <w:color w:val="0E7C7B"/>
                <w:sz w:val="20"/>
                <w:szCs w:val="20"/>
              </w:rPr>
              <w:t xml:space="preserve">  #T</w:t>
            </w:r>
            <w:r w:rsidR="00A24232">
              <w:rPr>
                <w:color w:val="0E7C7B"/>
                <w:sz w:val="20"/>
                <w:szCs w:val="20"/>
              </w:rPr>
              <w:t>TheInsilicoLab |</w:t>
            </w:r>
            <w:r>
              <w:rPr>
                <w:color w:val="0E7C7B"/>
                <w:sz w:val="20"/>
                <w:szCs w:val="20"/>
              </w:rPr>
              <w:t xml:space="preserve"> #Chemoinformatics</w:t>
            </w:r>
          </w:p>
        </w:tc>
      </w:tr>
    </w:tbl>
    <w:p w14:paraId="1EE60A83" w14:textId="77777777" w:rsidR="00911135" w:rsidRDefault="00911135">
      <w:pPr>
        <w:spacing w:before="200"/>
      </w:pPr>
    </w:p>
    <w:p w14:paraId="7A2DF9E9" w14:textId="77777777" w:rsidR="00911135" w:rsidRDefault="00911135">
      <w:pPr>
        <w:pBdr>
          <w:bottom w:val="single" w:sz="8" w:space="1" w:color="0E7C7B"/>
        </w:pBdr>
      </w:pPr>
    </w:p>
    <w:p w14:paraId="50D953EF" w14:textId="77777777" w:rsidR="00911135" w:rsidRDefault="00911135">
      <w:pPr>
        <w:spacing w:before="60"/>
      </w:pPr>
    </w:p>
    <w:p w14:paraId="3C75CE11" w14:textId="29406387" w:rsidR="00911135" w:rsidRDefault="00C51DA8">
      <w:pPr>
        <w:jc w:val="center"/>
      </w:pPr>
      <w:r>
        <w:rPr>
          <w:b/>
          <w:bCs/>
          <w:color w:val="1A3557"/>
        </w:rPr>
        <w:t xml:space="preserve">End of Week 1 Assignment </w:t>
      </w:r>
    </w:p>
    <w:p w14:paraId="0E6F3EA4" w14:textId="77777777" w:rsidR="00911135" w:rsidRDefault="00C51DA8">
      <w:pPr>
        <w:spacing w:before="60"/>
        <w:jc w:val="center"/>
        <w:rPr>
          <w:i/>
          <w:iCs/>
          <w:color w:val="4A5568"/>
          <w:sz w:val="21"/>
          <w:szCs w:val="21"/>
        </w:rPr>
      </w:pPr>
      <w:r>
        <w:rPr>
          <w:i/>
          <w:iCs/>
          <w:color w:val="4A5568"/>
          <w:sz w:val="21"/>
          <w:szCs w:val="21"/>
        </w:rPr>
        <w:t xml:space="preserve">Good luck! The </w:t>
      </w:r>
      <w:proofErr w:type="spellStart"/>
      <w:r>
        <w:rPr>
          <w:i/>
          <w:iCs/>
          <w:color w:val="4A5568"/>
          <w:sz w:val="21"/>
          <w:szCs w:val="21"/>
        </w:rPr>
        <w:t>Insilico</w:t>
      </w:r>
      <w:proofErr w:type="spellEnd"/>
      <w:r>
        <w:rPr>
          <w:i/>
          <w:iCs/>
          <w:color w:val="4A5568"/>
          <w:sz w:val="21"/>
          <w:szCs w:val="21"/>
        </w:rPr>
        <w:t xml:space="preserve"> Lab Team</w:t>
      </w:r>
    </w:p>
    <w:p w14:paraId="5B10CB95" w14:textId="77777777" w:rsidR="00A24232" w:rsidRDefault="00A24232">
      <w:pPr>
        <w:spacing w:before="60"/>
        <w:jc w:val="center"/>
      </w:pPr>
    </w:p>
    <w:sectPr w:rsidR="00A24232">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44A223" w14:textId="77777777" w:rsidR="00482605" w:rsidRDefault="00482605">
      <w:r>
        <w:separator/>
      </w:r>
    </w:p>
  </w:endnote>
  <w:endnote w:type="continuationSeparator" w:id="0">
    <w:p w14:paraId="5381C11E" w14:textId="77777777" w:rsidR="00482605" w:rsidRDefault="00482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9150075"/>
      <w:docPartObj>
        <w:docPartGallery w:val="Page Numbers (Bottom of Page)"/>
        <w:docPartUnique/>
      </w:docPartObj>
    </w:sdtPr>
    <w:sdtEndPr>
      <w:rPr>
        <w:noProof/>
      </w:rPr>
    </w:sdtEndPr>
    <w:sdtContent>
      <w:p w14:paraId="6BF3F7F4" w14:textId="072CC06A" w:rsidR="00A24232" w:rsidRDefault="00A24232">
        <w:pPr>
          <w:pStyle w:val="Footer"/>
          <w:jc w:val="right"/>
        </w:pPr>
        <w:r>
          <w:fldChar w:fldCharType="begin"/>
        </w:r>
        <w:r>
          <w:instrText xml:space="preserve"> PAGE   \* MERGEFORMAT </w:instrText>
        </w:r>
        <w:r>
          <w:fldChar w:fldCharType="separate"/>
        </w:r>
        <w:r w:rsidR="008A7162">
          <w:rPr>
            <w:noProof/>
          </w:rPr>
          <w:t>11</w:t>
        </w:r>
        <w:r>
          <w:rPr>
            <w:noProof/>
          </w:rPr>
          <w:fldChar w:fldCharType="end"/>
        </w:r>
      </w:p>
    </w:sdtContent>
  </w:sdt>
  <w:p w14:paraId="51CC120A" w14:textId="4519057A" w:rsidR="00911135" w:rsidRDefault="00911135">
    <w:pPr>
      <w:tabs>
        <w:tab w:val="right" w:pos="9026"/>
      </w:tabs>
      <w:spacing w:before="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976C77" w14:textId="77777777" w:rsidR="00482605" w:rsidRDefault="00482605">
      <w:r>
        <w:separator/>
      </w:r>
    </w:p>
  </w:footnote>
  <w:footnote w:type="continuationSeparator" w:id="0">
    <w:p w14:paraId="39C363BB" w14:textId="77777777" w:rsidR="00482605" w:rsidRDefault="004826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911135" w14:paraId="077335CB"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F40B736" w14:textId="46717736" w:rsidR="00911135" w:rsidRDefault="00C51DA8">
          <w:r>
            <w:rPr>
              <w:b/>
              <w:bCs/>
              <w:color w:val="1A3557"/>
              <w:sz w:val="18"/>
              <w:szCs w:val="18"/>
            </w:rPr>
            <w:t xml:space="preserve">The </w:t>
          </w:r>
          <w:proofErr w:type="spellStart"/>
          <w:r>
            <w:rPr>
              <w:b/>
              <w:bCs/>
              <w:color w:val="1A3557"/>
              <w:sz w:val="18"/>
              <w:szCs w:val="18"/>
            </w:rPr>
            <w:t>Insilico</w:t>
          </w:r>
          <w:proofErr w:type="spellEnd"/>
          <w:r>
            <w:rPr>
              <w:b/>
              <w:bCs/>
              <w:color w:val="1A3557"/>
              <w:sz w:val="18"/>
              <w:szCs w:val="18"/>
            </w:rPr>
            <w:t xml:space="preserve"> Lab</w:t>
          </w:r>
          <w:r w:rsidR="00A24232">
            <w:rPr>
              <w:b/>
              <w:bCs/>
              <w:color w:val="1A3557"/>
              <w:sz w:val="18"/>
              <w:szCs w:val="18"/>
            </w:rPr>
            <w:t xml:space="preserve"> </w:t>
          </w:r>
          <w:r>
            <w:rPr>
              <w:b/>
              <w:bCs/>
              <w:color w:val="1A3557"/>
              <w:sz w:val="18"/>
              <w:szCs w:val="18"/>
            </w:rPr>
            <w:t>| Week 1 Training</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0C16CAF" w14:textId="77777777" w:rsidR="00911135" w:rsidRDefault="00C51DA8">
          <w:pPr>
            <w:jc w:val="right"/>
          </w:pPr>
          <w:r>
            <w:rPr>
              <w:color w:val="4A5568"/>
              <w:sz w:val="18"/>
              <w:szCs w:val="18"/>
            </w:rPr>
            <w:t>Protein Target Selection &amp; Preparation</w:t>
          </w:r>
        </w:p>
      </w:tc>
    </w:tr>
  </w:tbl>
  <w:p w14:paraId="69E35368" w14:textId="77777777" w:rsidR="00911135" w:rsidRDefault="00911135">
    <w:pPr>
      <w:pBdr>
        <w:bottom w:val="single" w:sz="6" w:space="1" w:color="0E7C7B"/>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772E2"/>
    <w:multiLevelType w:val="hybridMultilevel"/>
    <w:tmpl w:val="539270B6"/>
    <w:lvl w:ilvl="0" w:tplc="717C0CDA">
      <w:start w:val="1"/>
      <w:numFmt w:val="bullet"/>
      <w:lvlText w:val="–"/>
      <w:lvlJc w:val="left"/>
      <w:pPr>
        <w:ind w:left="1080" w:hanging="360"/>
      </w:pPr>
      <w:rPr>
        <w:rFonts w:ascii="Calibri" w:eastAsia="Calibri" w:hAnsi="Calibri" w:cs="Calibri"/>
        <w:sz w:val="21"/>
        <w:szCs w:val="21"/>
      </w:rPr>
    </w:lvl>
    <w:lvl w:ilvl="1" w:tplc="5A46BD7C">
      <w:numFmt w:val="decimal"/>
      <w:lvlText w:val=""/>
      <w:lvlJc w:val="left"/>
    </w:lvl>
    <w:lvl w:ilvl="2" w:tplc="D74E7E40">
      <w:numFmt w:val="decimal"/>
      <w:lvlText w:val=""/>
      <w:lvlJc w:val="left"/>
    </w:lvl>
    <w:lvl w:ilvl="3" w:tplc="C130EAA0">
      <w:numFmt w:val="decimal"/>
      <w:lvlText w:val=""/>
      <w:lvlJc w:val="left"/>
    </w:lvl>
    <w:lvl w:ilvl="4" w:tplc="B0F094B2">
      <w:numFmt w:val="decimal"/>
      <w:lvlText w:val=""/>
      <w:lvlJc w:val="left"/>
    </w:lvl>
    <w:lvl w:ilvl="5" w:tplc="1A86018C">
      <w:numFmt w:val="decimal"/>
      <w:lvlText w:val=""/>
      <w:lvlJc w:val="left"/>
    </w:lvl>
    <w:lvl w:ilvl="6" w:tplc="BD642EAC">
      <w:numFmt w:val="decimal"/>
      <w:lvlText w:val=""/>
      <w:lvlJc w:val="left"/>
    </w:lvl>
    <w:lvl w:ilvl="7" w:tplc="E06E905A">
      <w:numFmt w:val="decimal"/>
      <w:lvlText w:val=""/>
      <w:lvlJc w:val="left"/>
    </w:lvl>
    <w:lvl w:ilvl="8" w:tplc="333CDC3A">
      <w:numFmt w:val="decimal"/>
      <w:lvlText w:val=""/>
      <w:lvlJc w:val="left"/>
    </w:lvl>
  </w:abstractNum>
  <w:abstractNum w:abstractNumId="1" w15:restartNumberingAfterBreak="0">
    <w:nsid w:val="49C958FE"/>
    <w:multiLevelType w:val="hybridMultilevel"/>
    <w:tmpl w:val="BE7C4150"/>
    <w:lvl w:ilvl="0" w:tplc="16EE2414">
      <w:start w:val="1"/>
      <w:numFmt w:val="bullet"/>
      <w:lvlText w:val="•"/>
      <w:lvlJc w:val="left"/>
      <w:pPr>
        <w:spacing w:before="40" w:after="40"/>
        <w:ind w:left="720" w:hanging="360"/>
      </w:pPr>
      <w:rPr>
        <w:rFonts w:ascii="Calibri" w:eastAsia="Calibri" w:hAnsi="Calibri" w:cs="Calibri"/>
        <w:sz w:val="22"/>
        <w:szCs w:val="22"/>
      </w:rPr>
    </w:lvl>
    <w:lvl w:ilvl="1" w:tplc="780AB9A2">
      <w:numFmt w:val="decimal"/>
      <w:lvlText w:val=""/>
      <w:lvlJc w:val="left"/>
    </w:lvl>
    <w:lvl w:ilvl="2" w:tplc="224E82BA">
      <w:numFmt w:val="decimal"/>
      <w:lvlText w:val=""/>
      <w:lvlJc w:val="left"/>
    </w:lvl>
    <w:lvl w:ilvl="3" w:tplc="85FC766E">
      <w:numFmt w:val="decimal"/>
      <w:lvlText w:val=""/>
      <w:lvlJc w:val="left"/>
    </w:lvl>
    <w:lvl w:ilvl="4" w:tplc="FA30BF9C">
      <w:numFmt w:val="decimal"/>
      <w:lvlText w:val=""/>
      <w:lvlJc w:val="left"/>
    </w:lvl>
    <w:lvl w:ilvl="5" w:tplc="5D9CC464">
      <w:numFmt w:val="decimal"/>
      <w:lvlText w:val=""/>
      <w:lvlJc w:val="left"/>
    </w:lvl>
    <w:lvl w:ilvl="6" w:tplc="BB36AEC8">
      <w:numFmt w:val="decimal"/>
      <w:lvlText w:val=""/>
      <w:lvlJc w:val="left"/>
    </w:lvl>
    <w:lvl w:ilvl="7" w:tplc="DB56F806">
      <w:numFmt w:val="decimal"/>
      <w:lvlText w:val=""/>
      <w:lvlJc w:val="left"/>
    </w:lvl>
    <w:lvl w:ilvl="8" w:tplc="A0B6F252">
      <w:numFmt w:val="decimal"/>
      <w:lvlText w:val=""/>
      <w:lvlJc w:val="left"/>
    </w:lvl>
  </w:abstractNum>
  <w:abstractNum w:abstractNumId="2" w15:restartNumberingAfterBreak="0">
    <w:nsid w:val="755D46EB"/>
    <w:multiLevelType w:val="hybridMultilevel"/>
    <w:tmpl w:val="E4DEA990"/>
    <w:lvl w:ilvl="0" w:tplc="AE22F140">
      <w:start w:val="1"/>
      <w:numFmt w:val="decimal"/>
      <w:lvlText w:val="%1."/>
      <w:lvlJc w:val="left"/>
      <w:pPr>
        <w:ind w:left="720" w:hanging="360"/>
      </w:pPr>
    </w:lvl>
    <w:lvl w:ilvl="1" w:tplc="A8B47224">
      <w:numFmt w:val="decimal"/>
      <w:lvlText w:val=""/>
      <w:lvlJc w:val="left"/>
    </w:lvl>
    <w:lvl w:ilvl="2" w:tplc="2E5CD368">
      <w:numFmt w:val="decimal"/>
      <w:lvlText w:val=""/>
      <w:lvlJc w:val="left"/>
    </w:lvl>
    <w:lvl w:ilvl="3" w:tplc="ED2EA17A">
      <w:numFmt w:val="decimal"/>
      <w:lvlText w:val=""/>
      <w:lvlJc w:val="left"/>
    </w:lvl>
    <w:lvl w:ilvl="4" w:tplc="7192903C">
      <w:numFmt w:val="decimal"/>
      <w:lvlText w:val=""/>
      <w:lvlJc w:val="left"/>
    </w:lvl>
    <w:lvl w:ilvl="5" w:tplc="B9E8748E">
      <w:numFmt w:val="decimal"/>
      <w:lvlText w:val=""/>
      <w:lvlJc w:val="left"/>
    </w:lvl>
    <w:lvl w:ilvl="6" w:tplc="DB4EE6E8">
      <w:numFmt w:val="decimal"/>
      <w:lvlText w:val=""/>
      <w:lvlJc w:val="left"/>
    </w:lvl>
    <w:lvl w:ilvl="7" w:tplc="DC5E9792">
      <w:numFmt w:val="decimal"/>
      <w:lvlText w:val=""/>
      <w:lvlJc w:val="left"/>
    </w:lvl>
    <w:lvl w:ilvl="8" w:tplc="405431DA">
      <w:numFmt w:val="decimal"/>
      <w:lvlText w:val=""/>
      <w:lvlJc w:val="left"/>
    </w:lvl>
  </w:abstractNum>
  <w:abstractNum w:abstractNumId="3" w15:restartNumberingAfterBreak="0">
    <w:nsid w:val="7B3C7820"/>
    <w:multiLevelType w:val="hybridMultilevel"/>
    <w:tmpl w:val="B80418C2"/>
    <w:lvl w:ilvl="0" w:tplc="0D8C0892">
      <w:start w:val="1"/>
      <w:numFmt w:val="bullet"/>
      <w:lvlText w:val="●"/>
      <w:lvlJc w:val="left"/>
      <w:pPr>
        <w:ind w:left="720" w:hanging="360"/>
      </w:pPr>
    </w:lvl>
    <w:lvl w:ilvl="1" w:tplc="0A6C26BE">
      <w:start w:val="1"/>
      <w:numFmt w:val="bullet"/>
      <w:lvlText w:val="○"/>
      <w:lvlJc w:val="left"/>
      <w:pPr>
        <w:ind w:left="1440" w:hanging="360"/>
      </w:pPr>
    </w:lvl>
    <w:lvl w:ilvl="2" w:tplc="B25E4F8A">
      <w:start w:val="1"/>
      <w:numFmt w:val="bullet"/>
      <w:lvlText w:val="■"/>
      <w:lvlJc w:val="left"/>
      <w:pPr>
        <w:ind w:left="2160" w:hanging="360"/>
      </w:pPr>
    </w:lvl>
    <w:lvl w:ilvl="3" w:tplc="D638E22E">
      <w:start w:val="1"/>
      <w:numFmt w:val="bullet"/>
      <w:lvlText w:val="●"/>
      <w:lvlJc w:val="left"/>
      <w:pPr>
        <w:ind w:left="2880" w:hanging="360"/>
      </w:pPr>
    </w:lvl>
    <w:lvl w:ilvl="4" w:tplc="8E329B32">
      <w:start w:val="1"/>
      <w:numFmt w:val="bullet"/>
      <w:lvlText w:val="○"/>
      <w:lvlJc w:val="left"/>
      <w:pPr>
        <w:ind w:left="3600" w:hanging="360"/>
      </w:pPr>
    </w:lvl>
    <w:lvl w:ilvl="5" w:tplc="4A9E1F6E">
      <w:start w:val="1"/>
      <w:numFmt w:val="bullet"/>
      <w:lvlText w:val="■"/>
      <w:lvlJc w:val="left"/>
      <w:pPr>
        <w:ind w:left="4320" w:hanging="360"/>
      </w:pPr>
    </w:lvl>
    <w:lvl w:ilvl="6" w:tplc="178EF7BC">
      <w:start w:val="1"/>
      <w:numFmt w:val="bullet"/>
      <w:lvlText w:val="●"/>
      <w:lvlJc w:val="left"/>
      <w:pPr>
        <w:ind w:left="5040" w:hanging="360"/>
      </w:pPr>
    </w:lvl>
    <w:lvl w:ilvl="7" w:tplc="A5308E74">
      <w:start w:val="1"/>
      <w:numFmt w:val="bullet"/>
      <w:lvlText w:val="●"/>
      <w:lvlJc w:val="left"/>
      <w:pPr>
        <w:ind w:left="5760" w:hanging="360"/>
      </w:pPr>
    </w:lvl>
    <w:lvl w:ilvl="8" w:tplc="67CEDDDA">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135"/>
    <w:rsid w:val="0033336F"/>
    <w:rsid w:val="003442F9"/>
    <w:rsid w:val="00345597"/>
    <w:rsid w:val="00371AE9"/>
    <w:rsid w:val="00437B28"/>
    <w:rsid w:val="00443B63"/>
    <w:rsid w:val="00446817"/>
    <w:rsid w:val="00482605"/>
    <w:rsid w:val="004D0ADF"/>
    <w:rsid w:val="00502EC8"/>
    <w:rsid w:val="0055323B"/>
    <w:rsid w:val="00566AEF"/>
    <w:rsid w:val="00621D7B"/>
    <w:rsid w:val="006E56F4"/>
    <w:rsid w:val="00716CEE"/>
    <w:rsid w:val="007A631B"/>
    <w:rsid w:val="007D73C0"/>
    <w:rsid w:val="008A7162"/>
    <w:rsid w:val="00911135"/>
    <w:rsid w:val="009E00D3"/>
    <w:rsid w:val="00A24232"/>
    <w:rsid w:val="00B173AC"/>
    <w:rsid w:val="00BC6309"/>
    <w:rsid w:val="00C51DA8"/>
    <w:rsid w:val="00C5560E"/>
    <w:rsid w:val="00D21C1D"/>
    <w:rsid w:val="00DF66DE"/>
    <w:rsid w:val="00E80268"/>
    <w:rsid w:val="00ED3D8F"/>
    <w:rsid w:val="00FE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273B"/>
  <w15:docId w15:val="{C45D1231-523B-4BD4-998C-523B9B01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4232"/>
    <w:pPr>
      <w:tabs>
        <w:tab w:val="center" w:pos="4680"/>
        <w:tab w:val="right" w:pos="9360"/>
      </w:tabs>
    </w:pPr>
  </w:style>
  <w:style w:type="character" w:customStyle="1" w:styleId="HeaderChar">
    <w:name w:val="Header Char"/>
    <w:basedOn w:val="DefaultParagraphFont"/>
    <w:link w:val="Header"/>
    <w:uiPriority w:val="99"/>
    <w:rsid w:val="00A24232"/>
  </w:style>
  <w:style w:type="paragraph" w:styleId="Footer">
    <w:name w:val="footer"/>
    <w:basedOn w:val="Normal"/>
    <w:link w:val="FooterChar"/>
    <w:uiPriority w:val="99"/>
    <w:unhideWhenUsed/>
    <w:rsid w:val="00A24232"/>
    <w:pPr>
      <w:tabs>
        <w:tab w:val="center" w:pos="4680"/>
        <w:tab w:val="right" w:pos="9360"/>
      </w:tabs>
    </w:pPr>
  </w:style>
  <w:style w:type="character" w:customStyle="1" w:styleId="FooterChar">
    <w:name w:val="Footer Char"/>
    <w:basedOn w:val="DefaultParagraphFont"/>
    <w:link w:val="Footer"/>
    <w:uiPriority w:val="99"/>
    <w:rsid w:val="00A24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6464a8a-f8ed-40b1-99e2-5f6b50a20250}" enabled="0" method="" siteId="{96464a8a-f8ed-40b1-99e2-5f6b50a20250}" removed="1"/>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AMARACHI EZE</cp:lastModifiedBy>
  <cp:revision>3</cp:revision>
  <cp:lastPrinted>2026-05-14T21:03:00Z</cp:lastPrinted>
  <dcterms:created xsi:type="dcterms:W3CDTF">2026-05-26T18:03:00Z</dcterms:created>
  <dcterms:modified xsi:type="dcterms:W3CDTF">2026-05-26T18:04:00Z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aeebbc98-ab20-49d6-a0d1-dacb9adcd983</vt:lpwstr>
  </property>
</Properties>
</file>