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276B" w14:textId="77777777" w:rsidR="001D5084" w:rsidRDefault="000B6914">
      <w:pPr>
        <w:numPr>
          <w:ilvl w:val="0"/>
          <w:numId w:val="1"/>
        </w:num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航次梳理</w:t>
      </w:r>
    </w:p>
    <w:tbl>
      <w:tblPr>
        <w:tblW w:w="547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4"/>
        <w:gridCol w:w="1835"/>
        <w:gridCol w:w="977"/>
        <w:gridCol w:w="861"/>
        <w:gridCol w:w="1746"/>
        <w:gridCol w:w="1206"/>
        <w:gridCol w:w="1895"/>
      </w:tblGrid>
      <w:tr w:rsidR="001D5084" w14:paraId="591E8AED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F549" w14:textId="77777777" w:rsidR="001D5084" w:rsidRDefault="000B6914">
            <w:pPr>
              <w:jc w:val="center"/>
              <w:rPr>
                <w:rFonts w:ascii="Times New Roman" w:eastAsia="黑体" w:hAnsi="Times New Roman"/>
                <w:sz w:val="24"/>
              </w:rPr>
            </w:pPr>
            <w:r>
              <w:rPr>
                <w:rFonts w:ascii="Times New Roman" w:eastAsia="黑体" w:hAnsi="Times New Roman" w:hint="eastAsia"/>
                <w:sz w:val="24"/>
              </w:rPr>
              <w:t>序号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ABAF2" w14:textId="77777777" w:rsidR="001D5084" w:rsidRDefault="000B6914">
            <w:pPr>
              <w:jc w:val="center"/>
              <w:rPr>
                <w:rFonts w:ascii="Times New Roman" w:eastAsia="黑体" w:hAnsi="Times New Roman"/>
                <w:sz w:val="24"/>
              </w:rPr>
            </w:pPr>
            <w:r>
              <w:rPr>
                <w:rFonts w:ascii="Times New Roman" w:eastAsia="黑体" w:hAnsi="Times New Roman" w:hint="eastAsia"/>
                <w:sz w:val="24"/>
              </w:rPr>
              <w:t>项目名称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D66B" w14:textId="77777777" w:rsidR="001D5084" w:rsidRDefault="000B6914">
            <w:pPr>
              <w:jc w:val="center"/>
              <w:rPr>
                <w:rFonts w:ascii="Times New Roman" w:eastAsia="黑体" w:hAnsi="Times New Roman"/>
                <w:sz w:val="24"/>
              </w:rPr>
            </w:pPr>
            <w:r>
              <w:rPr>
                <w:rFonts w:ascii="Times New Roman" w:eastAsia="黑体" w:hAnsi="Times New Roman" w:hint="eastAsia"/>
                <w:sz w:val="24"/>
              </w:rPr>
              <w:t>项目</w:t>
            </w:r>
          </w:p>
          <w:p w14:paraId="6EE88E0D" w14:textId="77777777" w:rsidR="001D5084" w:rsidRDefault="000B6914">
            <w:pPr>
              <w:jc w:val="center"/>
              <w:rPr>
                <w:rFonts w:ascii="Times New Roman" w:eastAsia="黑体" w:hAnsi="Times New Roman"/>
                <w:sz w:val="24"/>
              </w:rPr>
            </w:pPr>
            <w:r>
              <w:rPr>
                <w:rFonts w:ascii="Times New Roman" w:eastAsia="黑体" w:hAnsi="Times New Roman" w:hint="eastAsia"/>
                <w:sz w:val="24"/>
              </w:rPr>
              <w:t>来源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E77FD" w14:textId="77777777" w:rsidR="001D5084" w:rsidRDefault="000B6914">
            <w:pPr>
              <w:jc w:val="center"/>
              <w:rPr>
                <w:rFonts w:ascii="Times New Roman" w:eastAsia="黑体" w:hAnsi="Times New Roman"/>
                <w:sz w:val="24"/>
              </w:rPr>
            </w:pPr>
            <w:r>
              <w:rPr>
                <w:rFonts w:ascii="Times New Roman" w:eastAsia="黑体" w:hAnsi="Times New Roman" w:hint="eastAsia"/>
                <w:sz w:val="24"/>
              </w:rPr>
              <w:t>经费</w:t>
            </w:r>
          </w:p>
          <w:p w14:paraId="5C6E1B12" w14:textId="77777777" w:rsidR="001D5084" w:rsidRDefault="000B6914">
            <w:pPr>
              <w:jc w:val="center"/>
              <w:rPr>
                <w:rFonts w:ascii="Times New Roman" w:eastAsia="黑体" w:hAnsi="Times New Roman"/>
                <w:sz w:val="24"/>
              </w:rPr>
            </w:pPr>
            <w:r>
              <w:rPr>
                <w:rFonts w:ascii="Times New Roman" w:eastAsia="黑体" w:hAnsi="Times New Roman" w:hint="eastAsia"/>
                <w:sz w:val="24"/>
              </w:rPr>
              <w:t>万元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16C8A" w14:textId="77777777" w:rsidR="001D5084" w:rsidRDefault="000B6914">
            <w:pPr>
              <w:jc w:val="center"/>
              <w:rPr>
                <w:rFonts w:ascii="Times New Roman" w:eastAsia="黑体" w:hAnsi="Times New Roman"/>
                <w:sz w:val="24"/>
              </w:rPr>
            </w:pPr>
            <w:r>
              <w:rPr>
                <w:rFonts w:ascii="Times New Roman" w:eastAsia="黑体" w:hAnsi="Times New Roman" w:hint="eastAsia"/>
                <w:sz w:val="24"/>
              </w:rPr>
              <w:t>起止年月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AC4B" w14:textId="77777777" w:rsidR="001D5084" w:rsidRDefault="000B6914">
            <w:pPr>
              <w:jc w:val="center"/>
              <w:rPr>
                <w:rFonts w:ascii="Times New Roman" w:eastAsia="黑体" w:hAnsi="Times New Roman"/>
                <w:sz w:val="24"/>
              </w:rPr>
            </w:pPr>
            <w:r>
              <w:rPr>
                <w:rFonts w:ascii="Times New Roman" w:eastAsia="黑体" w:hAnsi="Times New Roman" w:hint="eastAsia"/>
                <w:sz w:val="24"/>
              </w:rPr>
              <w:t>主要承担任务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7A1FE" w14:textId="77777777" w:rsidR="001D5084" w:rsidRDefault="000B6914">
            <w:pPr>
              <w:jc w:val="center"/>
              <w:rPr>
                <w:rFonts w:ascii="Times New Roman" w:eastAsia="黑体" w:hAnsi="Times New Roman"/>
                <w:sz w:val="24"/>
              </w:rPr>
            </w:pPr>
            <w:r>
              <w:rPr>
                <w:rFonts w:ascii="Times New Roman" w:eastAsia="黑体" w:hAnsi="Times New Roman" w:hint="eastAsia"/>
                <w:sz w:val="24"/>
              </w:rPr>
              <w:t>备注</w:t>
            </w:r>
          </w:p>
        </w:tc>
      </w:tr>
      <w:tr w:rsidR="001D5084" w14:paraId="6E4B34D0" w14:textId="77777777">
        <w:trPr>
          <w:trHeight w:val="1692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9765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0A362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东印度洋海洋声学调查冬季航次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A817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4AC1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1889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A421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2023/5-2024/12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73E9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首席科学家</w:t>
            </w:r>
          </w:p>
        </w:tc>
        <w:tc>
          <w:tcPr>
            <w:tcW w:w="10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057707" w14:textId="77777777" w:rsidR="001D5084" w:rsidRDefault="000B691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航次均为大型声学及物理海洋与气象同步观测。每个航次除了声学测量以外，都会安排以下物理海洋与海洋气象同步环境观察：</w:t>
            </w:r>
          </w:p>
          <w:p w14:paraId="7AB42905" w14:textId="77777777" w:rsidR="001D5084" w:rsidRDefault="000B6914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300-</w:t>
            </w:r>
            <w:r>
              <w:rPr>
                <w:rFonts w:ascii="仿宋" w:eastAsia="仿宋" w:hAnsi="仿宋"/>
                <w:szCs w:val="21"/>
              </w:rPr>
              <w:t>400</w:t>
            </w:r>
            <w:r>
              <w:rPr>
                <w:rFonts w:ascii="仿宋" w:eastAsia="仿宋" w:hAnsi="仿宋" w:hint="eastAsia"/>
                <w:szCs w:val="21"/>
              </w:rPr>
              <w:t>枚</w:t>
            </w:r>
            <w:r>
              <w:rPr>
                <w:rFonts w:ascii="仿宋" w:eastAsia="仿宋" w:hAnsi="仿宋" w:hint="eastAsia"/>
                <w:szCs w:val="21"/>
              </w:rPr>
              <w:t>XBT</w:t>
            </w:r>
            <w:r>
              <w:rPr>
                <w:rFonts w:ascii="仿宋" w:eastAsia="仿宋" w:hAnsi="仿宋" w:hint="eastAsia"/>
                <w:szCs w:val="21"/>
              </w:rPr>
              <w:t>观测；</w:t>
            </w:r>
          </w:p>
          <w:p w14:paraId="6C96B114" w14:textId="77777777" w:rsidR="001D5084" w:rsidRDefault="000B6914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3-</w:t>
            </w:r>
            <w:r>
              <w:rPr>
                <w:rFonts w:ascii="仿宋" w:eastAsia="仿宋" w:hAnsi="仿宋"/>
                <w:szCs w:val="21"/>
              </w:rPr>
              <w:t>5</w:t>
            </w:r>
            <w:r>
              <w:rPr>
                <w:rFonts w:ascii="仿宋" w:eastAsia="仿宋" w:hAnsi="仿宋" w:hint="eastAsia"/>
                <w:szCs w:val="21"/>
              </w:rPr>
              <w:t>条声学与温度链同步潜标观察，实现噪声、传播和水文起伏长期采集</w:t>
            </w:r>
            <w:r>
              <w:rPr>
                <w:rFonts w:ascii="仿宋" w:eastAsia="仿宋" w:hAnsi="仿宋" w:hint="eastAsia"/>
                <w:szCs w:val="21"/>
              </w:rPr>
              <w:t>;</w:t>
            </w:r>
          </w:p>
          <w:p w14:paraId="6C144DAA" w14:textId="77777777" w:rsidR="001D5084" w:rsidRDefault="000B6914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4-70</w:t>
            </w:r>
            <w:r>
              <w:rPr>
                <w:rFonts w:ascii="仿宋" w:eastAsia="仿宋" w:hAnsi="仿宋" w:hint="eastAsia"/>
                <w:szCs w:val="21"/>
              </w:rPr>
              <w:t>个海底底质声学采样与分析测量；</w:t>
            </w:r>
          </w:p>
          <w:p w14:paraId="61F46745" w14:textId="77777777" w:rsidR="001D5084" w:rsidRDefault="000B6914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30</w:t>
            </w:r>
            <w:r>
              <w:rPr>
                <w:rFonts w:ascii="仿宋" w:eastAsia="仿宋" w:hAnsi="仿宋" w:hint="eastAsia"/>
                <w:szCs w:val="21"/>
              </w:rPr>
              <w:t>个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大面站测量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及</w:t>
            </w:r>
            <w:r>
              <w:rPr>
                <w:rFonts w:ascii="仿宋" w:eastAsia="仿宋" w:hAnsi="仿宋" w:hint="eastAsia"/>
                <w:szCs w:val="21"/>
              </w:rPr>
              <w:t>1800m</w:t>
            </w:r>
            <w:r>
              <w:rPr>
                <w:rFonts w:ascii="仿宋" w:eastAsia="仿宋" w:hAnsi="仿宋" w:hint="eastAsia"/>
                <w:szCs w:val="21"/>
              </w:rPr>
              <w:t>大深度</w:t>
            </w:r>
            <w:r>
              <w:rPr>
                <w:rFonts w:ascii="仿宋" w:eastAsia="仿宋" w:hAnsi="仿宋" w:hint="eastAsia"/>
                <w:szCs w:val="21"/>
              </w:rPr>
              <w:t>XCTD</w:t>
            </w:r>
            <w:r>
              <w:rPr>
                <w:rFonts w:ascii="仿宋" w:eastAsia="仿宋" w:hAnsi="仿宋" w:hint="eastAsia"/>
                <w:szCs w:val="21"/>
              </w:rPr>
              <w:t>；</w:t>
            </w:r>
          </w:p>
          <w:p w14:paraId="782AAD49" w14:textId="77777777" w:rsidR="001D5084" w:rsidRDefault="000B6914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全航程的海深、海洋气象和大气波导测量；</w:t>
            </w:r>
          </w:p>
          <w:p w14:paraId="1846C6F4" w14:textId="77777777" w:rsidR="001D5084" w:rsidRDefault="000B6914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</w:t>
            </w:r>
            <w:r>
              <w:rPr>
                <w:rFonts w:ascii="仿宋" w:eastAsia="仿宋" w:hAnsi="仿宋" w:hint="eastAsia"/>
                <w:szCs w:val="21"/>
              </w:rPr>
              <w:t>年以后的南海和印度洋航次都增加</w:t>
            </w:r>
            <w:r>
              <w:rPr>
                <w:rFonts w:ascii="仿宋" w:eastAsia="仿宋" w:hAnsi="仿宋"/>
                <w:szCs w:val="21"/>
              </w:rPr>
              <w:t>3</w:t>
            </w:r>
            <w:r>
              <w:rPr>
                <w:rFonts w:ascii="仿宋" w:eastAsia="仿宋" w:hAnsi="仿宋" w:hint="eastAsia"/>
                <w:szCs w:val="21"/>
              </w:rPr>
              <w:t>台声学滑翔机观测。</w:t>
            </w:r>
          </w:p>
        </w:tc>
      </w:tr>
      <w:tr w:rsidR="001D5084" w14:paraId="3C881910" w14:textId="77777777">
        <w:trPr>
          <w:trHeight w:val="1692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F5EA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7F0A4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东印度洋</w:t>
            </w:r>
            <w:r>
              <w:rPr>
                <w:rFonts w:ascii="仿宋" w:eastAsia="仿宋" w:hAnsi="仿宋"/>
                <w:szCs w:val="21"/>
              </w:rPr>
              <w:t>海洋声学调查夏季航次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7AD3A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</w:t>
            </w:r>
            <w:r>
              <w:rPr>
                <w:rFonts w:ascii="仿宋" w:eastAsia="仿宋" w:hAnsi="仿宋"/>
                <w:szCs w:val="21"/>
              </w:rPr>
              <w:t>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6867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3185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2B8F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2018/1-2019/12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D542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首席</w:t>
            </w:r>
            <w:r>
              <w:rPr>
                <w:rFonts w:ascii="仿宋" w:eastAsia="仿宋" w:hAnsi="仿宋"/>
                <w:szCs w:val="21"/>
              </w:rPr>
              <w:t>科学家</w:t>
            </w:r>
          </w:p>
        </w:tc>
        <w:tc>
          <w:tcPr>
            <w:tcW w:w="10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C0352" w14:textId="77777777" w:rsidR="001D5084" w:rsidRDefault="001D5084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1D5084" w14:paraId="0C2609E8" w14:textId="77777777">
        <w:trPr>
          <w:trHeight w:val="1402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3E19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92344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东印度洋</w:t>
            </w:r>
            <w:r>
              <w:rPr>
                <w:rFonts w:ascii="仿宋" w:eastAsia="仿宋" w:hAnsi="仿宋"/>
                <w:szCs w:val="21"/>
              </w:rPr>
              <w:t>海洋声学调查</w:t>
            </w:r>
            <w:r>
              <w:rPr>
                <w:rFonts w:ascii="仿宋" w:eastAsia="仿宋" w:hAnsi="仿宋" w:hint="eastAsia"/>
                <w:szCs w:val="21"/>
              </w:rPr>
              <w:t>春</w:t>
            </w:r>
            <w:r>
              <w:rPr>
                <w:rFonts w:ascii="仿宋" w:eastAsia="仿宋" w:hAnsi="仿宋"/>
                <w:szCs w:val="21"/>
              </w:rPr>
              <w:t>季航次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ACDE9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</w:t>
            </w:r>
            <w:r>
              <w:rPr>
                <w:rFonts w:ascii="仿宋" w:eastAsia="仿宋" w:hAnsi="仿宋"/>
                <w:szCs w:val="21"/>
              </w:rPr>
              <w:t>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0DD3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2400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61F7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2020/1-2021/12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4CEC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首席</w:t>
            </w:r>
            <w:r>
              <w:rPr>
                <w:rFonts w:ascii="仿宋" w:eastAsia="仿宋" w:hAnsi="仿宋"/>
                <w:szCs w:val="21"/>
              </w:rPr>
              <w:t>科学家</w:t>
            </w:r>
          </w:p>
        </w:tc>
        <w:tc>
          <w:tcPr>
            <w:tcW w:w="10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BCDE2" w14:textId="77777777" w:rsidR="001D5084" w:rsidRDefault="001D508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D5084" w14:paraId="69143752" w14:textId="77777777">
        <w:trPr>
          <w:trHeight w:val="1125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C29A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660F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南海</w:t>
            </w:r>
            <w:r>
              <w:rPr>
                <w:rFonts w:ascii="仿宋" w:eastAsia="仿宋" w:hAnsi="仿宋" w:hint="eastAsia"/>
                <w:szCs w:val="21"/>
              </w:rPr>
              <w:t>北</w:t>
            </w:r>
            <w:r>
              <w:rPr>
                <w:rFonts w:ascii="仿宋" w:eastAsia="仿宋" w:hAnsi="仿宋"/>
                <w:szCs w:val="21"/>
              </w:rPr>
              <w:t>部海洋声学调查</w:t>
            </w:r>
            <w:r>
              <w:rPr>
                <w:rFonts w:ascii="仿宋" w:eastAsia="仿宋" w:hAnsi="仿宋" w:hint="eastAsia"/>
                <w:szCs w:val="21"/>
              </w:rPr>
              <w:t>春</w:t>
            </w:r>
            <w:r>
              <w:rPr>
                <w:rFonts w:ascii="仿宋" w:eastAsia="仿宋" w:hAnsi="仿宋"/>
                <w:szCs w:val="21"/>
              </w:rPr>
              <w:t>季航次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3EAA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</w:t>
            </w:r>
            <w:r>
              <w:rPr>
                <w:rFonts w:ascii="仿宋" w:eastAsia="仿宋" w:hAnsi="仿宋"/>
                <w:szCs w:val="21"/>
              </w:rPr>
              <w:t>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EB35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_GB2312"/>
                <w:kern w:val="0"/>
                <w:szCs w:val="21"/>
              </w:rPr>
              <w:t>1646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15DD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_GB2312"/>
                <w:kern w:val="0"/>
                <w:szCs w:val="21"/>
              </w:rPr>
              <w:t>2017/01-2018/8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8F4F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首席</w:t>
            </w:r>
            <w:r>
              <w:rPr>
                <w:rFonts w:ascii="仿宋" w:eastAsia="仿宋" w:hAnsi="仿宋"/>
                <w:szCs w:val="21"/>
              </w:rPr>
              <w:t>科学家</w:t>
            </w:r>
          </w:p>
        </w:tc>
        <w:tc>
          <w:tcPr>
            <w:tcW w:w="10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5A33C" w14:textId="77777777" w:rsidR="001D5084" w:rsidRDefault="001D508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D5084" w14:paraId="751DB0E4" w14:textId="77777777">
        <w:trPr>
          <w:trHeight w:val="1538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2ED0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BC3A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南海中南部海洋声学调查夏季航次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CEAB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</w:t>
            </w:r>
            <w:r>
              <w:rPr>
                <w:rFonts w:ascii="仿宋" w:eastAsia="仿宋" w:hAnsi="仿宋"/>
                <w:szCs w:val="21"/>
              </w:rPr>
              <w:t>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9488A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1274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CED7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2014/01-2015/12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FFEC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首席</w:t>
            </w:r>
            <w:r>
              <w:rPr>
                <w:rFonts w:ascii="仿宋" w:eastAsia="仿宋" w:hAnsi="仿宋"/>
                <w:szCs w:val="21"/>
              </w:rPr>
              <w:t>科学家</w:t>
            </w:r>
          </w:p>
        </w:tc>
        <w:tc>
          <w:tcPr>
            <w:tcW w:w="10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5D734" w14:textId="77777777" w:rsidR="001D5084" w:rsidRDefault="001D508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D5084" w14:paraId="24B244EF" w14:textId="77777777">
        <w:trPr>
          <w:trHeight w:val="1601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1437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3F59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南海中南部海洋声学调查</w:t>
            </w:r>
            <w:r>
              <w:rPr>
                <w:rFonts w:ascii="仿宋" w:eastAsia="仿宋" w:hAnsi="仿宋" w:hint="eastAsia"/>
                <w:szCs w:val="21"/>
              </w:rPr>
              <w:t>冬</w:t>
            </w:r>
            <w:r>
              <w:rPr>
                <w:rFonts w:ascii="仿宋" w:eastAsia="仿宋" w:hAnsi="仿宋"/>
                <w:szCs w:val="21"/>
              </w:rPr>
              <w:t>季航次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70A1B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</w:t>
            </w:r>
            <w:r>
              <w:rPr>
                <w:rFonts w:ascii="仿宋" w:eastAsia="仿宋" w:hAnsi="仿宋"/>
                <w:szCs w:val="21"/>
              </w:rPr>
              <w:t>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B804D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_GB2312"/>
                <w:kern w:val="0"/>
                <w:szCs w:val="21"/>
              </w:rPr>
              <w:t>1395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09A6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2016/01-2017/12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12ED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首席</w:t>
            </w:r>
            <w:r>
              <w:rPr>
                <w:rFonts w:ascii="仿宋" w:eastAsia="仿宋" w:hAnsi="仿宋"/>
                <w:szCs w:val="21"/>
              </w:rPr>
              <w:t>科学家</w:t>
            </w:r>
          </w:p>
        </w:tc>
        <w:tc>
          <w:tcPr>
            <w:tcW w:w="10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BDE0B" w14:textId="77777777" w:rsidR="001D5084" w:rsidRDefault="001D508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D5084" w14:paraId="61FFA61B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3EBE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E885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南海中南部海洋声学调查</w:t>
            </w:r>
            <w:r>
              <w:rPr>
                <w:rFonts w:ascii="仿宋" w:eastAsia="仿宋" w:hAnsi="仿宋" w:hint="eastAsia"/>
                <w:szCs w:val="21"/>
              </w:rPr>
              <w:t>秋</w:t>
            </w:r>
            <w:r>
              <w:rPr>
                <w:rFonts w:ascii="仿宋" w:eastAsia="仿宋" w:hAnsi="仿宋"/>
                <w:szCs w:val="21"/>
              </w:rPr>
              <w:t>季航次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2CED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</w:t>
            </w:r>
            <w:r>
              <w:rPr>
                <w:rFonts w:ascii="仿宋" w:eastAsia="仿宋" w:hAnsi="仿宋"/>
                <w:szCs w:val="21"/>
              </w:rPr>
              <w:t>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6E8B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1559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9A4C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2013/01-2014/12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81A3F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首席</w:t>
            </w:r>
            <w:r>
              <w:rPr>
                <w:rFonts w:ascii="仿宋" w:eastAsia="仿宋" w:hAnsi="仿宋"/>
                <w:szCs w:val="21"/>
              </w:rPr>
              <w:t>科学家</w:t>
            </w:r>
          </w:p>
        </w:tc>
        <w:tc>
          <w:tcPr>
            <w:tcW w:w="10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3A50D" w14:textId="77777777" w:rsidR="001D5084" w:rsidRDefault="001D508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14:paraId="27945777" w14:textId="77777777" w:rsidR="001D5084" w:rsidRDefault="001D5084">
      <w:pPr>
        <w:rPr>
          <w:rFonts w:ascii="宋体" w:hAnsi="宋体" w:cs="宋体"/>
          <w:sz w:val="30"/>
          <w:szCs w:val="30"/>
        </w:rPr>
        <w:sectPr w:rsidR="001D50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EC3B2A" w14:textId="77777777" w:rsidR="001D5084" w:rsidRDefault="001D5084">
      <w:pPr>
        <w:rPr>
          <w:rFonts w:ascii="宋体" w:hAnsi="宋体" w:cs="宋体"/>
          <w:sz w:val="30"/>
          <w:szCs w:val="30"/>
        </w:rPr>
        <w:sectPr w:rsidR="001D508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A65FF3" w14:textId="77777777" w:rsidR="001D5084" w:rsidRDefault="000B6914">
      <w:pPr>
        <w:numPr>
          <w:ilvl w:val="0"/>
          <w:numId w:val="1"/>
        </w:num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lastRenderedPageBreak/>
        <w:t>模型梳理</w:t>
      </w:r>
    </w:p>
    <w:p w14:paraId="48FBC025" w14:textId="5542908D" w:rsidR="001D5084" w:rsidRDefault="00686761">
      <w:pPr>
        <w:rPr>
          <w:rFonts w:ascii="宋体" w:hAnsi="宋体" w:cs="宋体" w:hint="eastAsia"/>
          <w:sz w:val="30"/>
          <w:szCs w:val="30"/>
        </w:rPr>
        <w:sectPr w:rsidR="001D5084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686761">
        <w:drawing>
          <wp:inline distT="0" distB="0" distL="0" distR="0" wp14:anchorId="1639998B" wp14:editId="579E7D37">
            <wp:extent cx="8863330" cy="4778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D4E8" w14:textId="77777777" w:rsidR="001D5084" w:rsidRDefault="000B6914">
      <w:pPr>
        <w:numPr>
          <w:ilvl w:val="0"/>
          <w:numId w:val="1"/>
        </w:num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lastRenderedPageBreak/>
        <w:t>相关工作基础</w:t>
      </w:r>
    </w:p>
    <w:tbl>
      <w:tblPr>
        <w:tblW w:w="547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4"/>
        <w:gridCol w:w="1835"/>
        <w:gridCol w:w="977"/>
        <w:gridCol w:w="861"/>
        <w:gridCol w:w="1746"/>
        <w:gridCol w:w="1206"/>
        <w:gridCol w:w="1895"/>
      </w:tblGrid>
      <w:tr w:rsidR="001D5084" w14:paraId="45BCB9B5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8041" w14:textId="566E973C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0B63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深海信道</w:t>
            </w:r>
            <w:r>
              <w:rPr>
                <w:rFonts w:ascii="仿宋" w:eastAsia="仿宋" w:hAnsi="仿宋" w:hint="eastAsia"/>
                <w:szCs w:val="21"/>
              </w:rPr>
              <w:t>XXXX</w:t>
            </w:r>
            <w:r>
              <w:rPr>
                <w:rFonts w:ascii="仿宋" w:eastAsia="仿宋" w:hAnsi="仿宋" w:hint="eastAsia"/>
                <w:szCs w:val="21"/>
              </w:rPr>
              <w:t>仿真系统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BC3A2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D028E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515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7E038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2023/11-2024/06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ADFF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C775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声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信号级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仿真</w:t>
            </w:r>
          </w:p>
        </w:tc>
      </w:tr>
      <w:tr w:rsidR="001D5084" w14:paraId="67A0C7B5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D3C4D" w14:textId="6BACC7FD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F573A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声场标准模型制作与敏感性分析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20C48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198C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520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6DF36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2023/11-2024/06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DBCF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48BA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声场环境模型</w:t>
            </w:r>
          </w:p>
        </w:tc>
      </w:tr>
      <w:tr w:rsidR="001D5084" w14:paraId="4F13122C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572D" w14:textId="5E81240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2CD1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深海声场计算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351A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04EE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959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2FA2C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2023/10-2024/05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5069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B198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深海声场计算</w:t>
            </w:r>
          </w:p>
        </w:tc>
      </w:tr>
      <w:tr w:rsidR="001D5084" w14:paraId="432F065B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D08DD" w14:textId="1B5008C5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9C8D2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全海深声学记录器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0585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科技部重点研发计划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28213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500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0D08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2018/7-2021/12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EF1B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BABE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具有声学与温深同步测量功能</w:t>
            </w:r>
          </w:p>
        </w:tc>
      </w:tr>
      <w:tr w:rsidR="001D5084" w14:paraId="44994AB3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3AA4B" w14:textId="686D3A71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0C43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自容式海洋环境噪声测量系统（</w:t>
            </w:r>
            <w:r>
              <w:rPr>
                <w:rFonts w:ascii="仿宋" w:eastAsia="仿宋" w:hAnsi="仿宋"/>
                <w:szCs w:val="21"/>
              </w:rPr>
              <w:t>USR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3A7B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</w:t>
            </w:r>
            <w:r>
              <w:rPr>
                <w:rFonts w:ascii="仿宋" w:eastAsia="仿宋" w:hAnsi="仿宋"/>
                <w:szCs w:val="21"/>
              </w:rPr>
              <w:t>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8036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160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B774C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 xml:space="preserve">2011/01-2013/12 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9D16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4636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具有声学信号采集与记录测量功能</w:t>
            </w:r>
          </w:p>
        </w:tc>
      </w:tr>
      <w:tr w:rsidR="001D5084" w14:paraId="7932DF01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3A100" w14:textId="4167E8D4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4D07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UUV</w:t>
            </w:r>
            <w:r>
              <w:rPr>
                <w:rFonts w:ascii="仿宋" w:eastAsia="仿宋" w:hAnsi="仿宋"/>
                <w:szCs w:val="21"/>
              </w:rPr>
              <w:t>主被动协同探测技术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B8B9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联合基金重大项目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A4701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500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DB3D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2017/1-2019/12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7FE4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4014F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具有目标主被动协同探测功能</w:t>
            </w:r>
          </w:p>
        </w:tc>
      </w:tr>
      <w:tr w:rsidR="001D5084" w14:paraId="074807EC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291E" w14:textId="4A5BD672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3232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水下探测系统水声环境信息保障系统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A140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</w:t>
            </w:r>
            <w:r>
              <w:rPr>
                <w:rFonts w:ascii="仿宋" w:eastAsia="仿宋" w:hAnsi="仿宋"/>
                <w:szCs w:val="21"/>
              </w:rPr>
              <w:t>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DC1B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400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D911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2019/1-2020.12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C322C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A963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具有海洋环境与声场特性预报功能</w:t>
            </w:r>
          </w:p>
        </w:tc>
      </w:tr>
      <w:tr w:rsidR="001D5084" w14:paraId="59CDF18C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8AC0" w14:textId="403EAD8E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D36C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水平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阵声层析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关键技术研究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B0D2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</w:t>
            </w:r>
            <w:r>
              <w:rPr>
                <w:rFonts w:ascii="仿宋" w:eastAsia="仿宋" w:hAnsi="仿宋"/>
                <w:szCs w:val="21"/>
              </w:rPr>
              <w:t>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5947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180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3F5B3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2018/1-2019/12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5A613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0FCC6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具有海洋声速剖面层析与反演功能</w:t>
            </w:r>
          </w:p>
        </w:tc>
      </w:tr>
      <w:tr w:rsidR="001D5084" w14:paraId="67617C74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BD9" w14:textId="3F94E7C5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1490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三维非均匀海洋环境中的声传播规律与起伏特性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C541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国家自然科学基金重点项目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52DD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370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0B2B0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2015/1-2019/12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F1F0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6286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复杂地形及水体起伏环境下的海洋环境下声场机理研究</w:t>
            </w:r>
          </w:p>
        </w:tc>
      </w:tr>
      <w:tr w:rsidR="001D5084" w14:paraId="7C62529D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5CD0" w14:textId="7485A6AE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0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55E8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大陆架斜坡及海沟环境下声传播规律及海洋内波声学监测方法研究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5D8E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国家自然科学基金中以国际合作项目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D3DF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200 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F033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2015/10-2018/09 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945F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AAB2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复杂地形及水体起伏环境下海洋环境声学监测技术研究</w:t>
            </w:r>
          </w:p>
        </w:tc>
      </w:tr>
      <w:tr w:rsidR="001D5084" w14:paraId="3CF50449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5D13" w14:textId="436521E2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8E79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中尺度海洋过程下的海洋声学耦合机理及声场快速预报技术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995E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中科院国际合作重点项目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63B9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100 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6900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2016/01-2018/12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C1911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A6297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内波等海洋中尺度过程下的声场机理与快速预报技术</w:t>
            </w:r>
          </w:p>
        </w:tc>
      </w:tr>
      <w:tr w:rsidR="001D5084" w14:paraId="6452CC89" w14:textId="77777777">
        <w:trPr>
          <w:trHeight w:val="454"/>
          <w:jc w:val="center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3EA9" w14:textId="1A909053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A094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随机非均匀海洋声场时空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频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变化规律及应用研究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F16AD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国家重大</w:t>
            </w:r>
            <w:r>
              <w:rPr>
                <w:rFonts w:ascii="仿宋" w:eastAsia="仿宋" w:hAnsi="仿宋"/>
                <w:szCs w:val="21"/>
              </w:rPr>
              <w:t>专项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9435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280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9949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2017/01-2019/12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4BE1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项目负责人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BFB9" w14:textId="77777777" w:rsidR="001D5084" w:rsidRDefault="000B69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各种海洋随机过程下声场时间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空间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频率干涉结构</w:t>
            </w:r>
          </w:p>
        </w:tc>
      </w:tr>
    </w:tbl>
    <w:p w14:paraId="577D83AD" w14:textId="77777777" w:rsidR="001D5084" w:rsidRDefault="001D5084"/>
    <w:p w14:paraId="053170DF" w14:textId="77777777" w:rsidR="001D5084" w:rsidRDefault="001D5084"/>
    <w:sectPr w:rsidR="001D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F26"/>
    <w:multiLevelType w:val="multilevel"/>
    <w:tmpl w:val="12045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7680C"/>
    <w:multiLevelType w:val="singleLevel"/>
    <w:tmpl w:val="4547680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RiN2EzOTIwNTFkMWRjYjlhM2M2MjEwMTAzOTAyMTAifQ=="/>
  </w:docVars>
  <w:rsids>
    <w:rsidRoot w:val="00FD648E"/>
    <w:rsid w:val="000A35A5"/>
    <w:rsid w:val="000B6914"/>
    <w:rsid w:val="001D5084"/>
    <w:rsid w:val="00686761"/>
    <w:rsid w:val="007237F0"/>
    <w:rsid w:val="00EA5DDF"/>
    <w:rsid w:val="00FD648E"/>
    <w:rsid w:val="4C844A6D"/>
    <w:rsid w:val="5237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F011"/>
  <w15:docId w15:val="{D7A7306B-0778-4F28-BBC5-4C4BDB52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pPr>
      <w:ind w:firstLineChars="200" w:firstLine="420"/>
    </w:pPr>
  </w:style>
  <w:style w:type="character" w:customStyle="1" w:styleId="a8">
    <w:name w:val="列表段落 字符"/>
    <w:link w:val="a7"/>
    <w:uiPriority w:val="34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Private_XP</dc:creator>
  <cp:lastModifiedBy>一阳 路</cp:lastModifiedBy>
  <cp:revision>3</cp:revision>
  <cp:lastPrinted>2024-10-15T01:24:00Z</cp:lastPrinted>
  <dcterms:created xsi:type="dcterms:W3CDTF">2024-10-15T01:24:00Z</dcterms:created>
  <dcterms:modified xsi:type="dcterms:W3CDTF">2024-10-15T01:25:00Z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F0BB22908AC743419B4F968585789DBB_12</vt:lpwstr>
  </property>
</Properties>
</file>