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E695" w14:textId="77777777" w:rsidR="007C0A53" w:rsidRPr="004D1663" w:rsidRDefault="007C0A53" w:rsidP="007C0A53">
      <w:pPr>
        <w:ind w:firstLine="560"/>
      </w:pPr>
    </w:p>
    <w:p w14:paraId="2D1D12C0" w14:textId="17DB205C" w:rsidR="007C0A53" w:rsidRDefault="007C0A53" w:rsidP="007C0A53">
      <w:pPr>
        <w:pStyle w:val="1"/>
        <w:ind w:firstLine="720"/>
      </w:pPr>
      <w:r>
        <w:rPr>
          <w:rFonts w:hint="eastAsia"/>
        </w:rPr>
        <w:t>声传播模型场景适用性分析</w:t>
      </w:r>
    </w:p>
    <w:p w14:paraId="1AC1DDDB" w14:textId="25F5F4D2" w:rsidR="007C0A53" w:rsidRPr="007C0A53" w:rsidRDefault="00A743B3" w:rsidP="00A743B3">
      <w:pPr>
        <w:pStyle w:val="2"/>
      </w:pPr>
      <w:r>
        <w:rPr>
          <w:rFonts w:hint="eastAsia"/>
        </w:rPr>
        <w:t>适用范围</w:t>
      </w:r>
    </w:p>
    <w:p w14:paraId="4F6526BE" w14:textId="0EA74656" w:rsidR="007C0A53" w:rsidRDefault="001B7163" w:rsidP="001B7163">
      <w:pPr>
        <w:pStyle w:val="a7"/>
      </w:pPr>
      <w:r>
        <w:rPr>
          <w:rFonts w:hint="eastAsia"/>
        </w:rPr>
        <w:t>表</w:t>
      </w:r>
      <w:r>
        <w:rPr>
          <w:rFonts w:hint="eastAsia"/>
        </w:rPr>
        <w:t xml:space="preserve">1 </w:t>
      </w:r>
      <w:r>
        <w:rPr>
          <w:rFonts w:hint="eastAsia"/>
        </w:rPr>
        <w:t>声传播模型场景适用性汇总表</w:t>
      </w:r>
    </w:p>
    <w:tbl>
      <w:tblPr>
        <w:tblStyle w:val="ab"/>
        <w:tblW w:w="0" w:type="auto"/>
        <w:jc w:val="center"/>
        <w:tblLook w:val="04A0" w:firstRow="1" w:lastRow="0" w:firstColumn="1" w:lastColumn="0" w:noHBand="0" w:noVBand="1"/>
      </w:tblPr>
      <w:tblGrid>
        <w:gridCol w:w="1365"/>
        <w:gridCol w:w="859"/>
        <w:gridCol w:w="873"/>
        <w:gridCol w:w="860"/>
        <w:gridCol w:w="873"/>
        <w:gridCol w:w="860"/>
        <w:gridCol w:w="873"/>
        <w:gridCol w:w="860"/>
        <w:gridCol w:w="873"/>
      </w:tblGrid>
      <w:tr w:rsidR="003676F1" w:rsidRPr="00A743B3" w14:paraId="6707A878" w14:textId="77777777" w:rsidTr="00CA038A">
        <w:trPr>
          <w:jc w:val="center"/>
        </w:trPr>
        <w:tc>
          <w:tcPr>
            <w:tcW w:w="1365" w:type="dxa"/>
            <w:vMerge w:val="restart"/>
            <w:vAlign w:val="center"/>
          </w:tcPr>
          <w:p w14:paraId="3930E684" w14:textId="77777777" w:rsidR="00A743B3" w:rsidRPr="00A743B3" w:rsidRDefault="00A743B3" w:rsidP="00A743B3">
            <w:pPr>
              <w:pStyle w:val="ac"/>
            </w:pPr>
            <w:r w:rsidRPr="00A743B3">
              <w:rPr>
                <w:rFonts w:hint="eastAsia"/>
              </w:rPr>
              <w:t>模型类型</w:t>
            </w:r>
          </w:p>
        </w:tc>
        <w:tc>
          <w:tcPr>
            <w:tcW w:w="6931" w:type="dxa"/>
            <w:gridSpan w:val="8"/>
            <w:vAlign w:val="center"/>
          </w:tcPr>
          <w:p w14:paraId="240821DC" w14:textId="77777777" w:rsidR="00A743B3" w:rsidRPr="00A743B3" w:rsidRDefault="00A743B3" w:rsidP="00A743B3">
            <w:pPr>
              <w:pStyle w:val="ac"/>
            </w:pPr>
            <w:r w:rsidRPr="00A743B3">
              <w:rPr>
                <w:rFonts w:hint="eastAsia"/>
              </w:rPr>
              <w:t>应用范围</w:t>
            </w:r>
          </w:p>
        </w:tc>
      </w:tr>
      <w:tr w:rsidR="003676F1" w:rsidRPr="00A743B3" w14:paraId="28B6AB6B" w14:textId="77777777" w:rsidTr="00CA038A">
        <w:trPr>
          <w:jc w:val="center"/>
        </w:trPr>
        <w:tc>
          <w:tcPr>
            <w:tcW w:w="1365" w:type="dxa"/>
            <w:vMerge/>
            <w:vAlign w:val="center"/>
          </w:tcPr>
          <w:p w14:paraId="2BD70299" w14:textId="77777777" w:rsidR="00A743B3" w:rsidRPr="00A743B3" w:rsidRDefault="00A743B3" w:rsidP="00A743B3">
            <w:pPr>
              <w:pStyle w:val="ac"/>
            </w:pPr>
          </w:p>
        </w:tc>
        <w:tc>
          <w:tcPr>
            <w:tcW w:w="3465" w:type="dxa"/>
            <w:gridSpan w:val="4"/>
            <w:vAlign w:val="center"/>
          </w:tcPr>
          <w:p w14:paraId="728B7CD9" w14:textId="77777777" w:rsidR="00A743B3" w:rsidRPr="00A743B3" w:rsidRDefault="00A743B3" w:rsidP="00A743B3">
            <w:pPr>
              <w:pStyle w:val="ac"/>
            </w:pPr>
            <w:r w:rsidRPr="00A743B3">
              <w:rPr>
                <w:rFonts w:hint="eastAsia"/>
              </w:rPr>
              <w:t>浅海</w:t>
            </w:r>
          </w:p>
        </w:tc>
        <w:tc>
          <w:tcPr>
            <w:tcW w:w="3466" w:type="dxa"/>
            <w:gridSpan w:val="4"/>
            <w:vAlign w:val="center"/>
          </w:tcPr>
          <w:p w14:paraId="6C4185CB" w14:textId="77777777" w:rsidR="00A743B3" w:rsidRPr="00A743B3" w:rsidRDefault="00A743B3" w:rsidP="00A743B3">
            <w:pPr>
              <w:pStyle w:val="ac"/>
            </w:pPr>
            <w:r w:rsidRPr="00A743B3">
              <w:rPr>
                <w:rFonts w:hint="eastAsia"/>
              </w:rPr>
              <w:t>深海</w:t>
            </w:r>
          </w:p>
        </w:tc>
      </w:tr>
      <w:tr w:rsidR="003676F1" w:rsidRPr="00A743B3" w14:paraId="7352670A" w14:textId="77777777" w:rsidTr="00CA038A">
        <w:trPr>
          <w:jc w:val="center"/>
        </w:trPr>
        <w:tc>
          <w:tcPr>
            <w:tcW w:w="1365" w:type="dxa"/>
            <w:vMerge/>
            <w:vAlign w:val="center"/>
          </w:tcPr>
          <w:p w14:paraId="02DAE64A" w14:textId="77777777" w:rsidR="00A743B3" w:rsidRPr="00A743B3" w:rsidRDefault="00A743B3" w:rsidP="00A743B3">
            <w:pPr>
              <w:pStyle w:val="ac"/>
            </w:pPr>
          </w:p>
        </w:tc>
        <w:tc>
          <w:tcPr>
            <w:tcW w:w="1732" w:type="dxa"/>
            <w:gridSpan w:val="2"/>
            <w:vAlign w:val="center"/>
          </w:tcPr>
          <w:p w14:paraId="22C16420" w14:textId="77777777" w:rsidR="00A743B3" w:rsidRPr="00A743B3" w:rsidRDefault="00A743B3" w:rsidP="00A743B3">
            <w:pPr>
              <w:pStyle w:val="ac"/>
            </w:pPr>
            <w:r w:rsidRPr="00A743B3">
              <w:rPr>
                <w:rFonts w:hint="eastAsia"/>
              </w:rPr>
              <w:t>低频</w:t>
            </w:r>
          </w:p>
        </w:tc>
        <w:tc>
          <w:tcPr>
            <w:tcW w:w="1733" w:type="dxa"/>
            <w:gridSpan w:val="2"/>
            <w:vAlign w:val="center"/>
          </w:tcPr>
          <w:p w14:paraId="702ADECA" w14:textId="77777777" w:rsidR="00A743B3" w:rsidRPr="00A743B3" w:rsidRDefault="00A743B3" w:rsidP="00A743B3">
            <w:pPr>
              <w:pStyle w:val="ac"/>
            </w:pPr>
            <w:r w:rsidRPr="00A743B3">
              <w:rPr>
                <w:rFonts w:hint="eastAsia"/>
              </w:rPr>
              <w:t>高频</w:t>
            </w:r>
          </w:p>
        </w:tc>
        <w:tc>
          <w:tcPr>
            <w:tcW w:w="1733" w:type="dxa"/>
            <w:gridSpan w:val="2"/>
            <w:vAlign w:val="center"/>
          </w:tcPr>
          <w:p w14:paraId="37B1E0F2" w14:textId="77777777" w:rsidR="00A743B3" w:rsidRPr="00A743B3" w:rsidRDefault="00A743B3" w:rsidP="00A743B3">
            <w:pPr>
              <w:pStyle w:val="ac"/>
            </w:pPr>
            <w:r w:rsidRPr="00A743B3">
              <w:rPr>
                <w:rFonts w:hint="eastAsia"/>
              </w:rPr>
              <w:t>低频</w:t>
            </w:r>
          </w:p>
        </w:tc>
        <w:tc>
          <w:tcPr>
            <w:tcW w:w="1733" w:type="dxa"/>
            <w:gridSpan w:val="2"/>
            <w:vAlign w:val="center"/>
          </w:tcPr>
          <w:p w14:paraId="3E0F7D9B" w14:textId="77777777" w:rsidR="00A743B3" w:rsidRPr="00A743B3" w:rsidRDefault="00A743B3" w:rsidP="00A743B3">
            <w:pPr>
              <w:pStyle w:val="ac"/>
            </w:pPr>
            <w:r w:rsidRPr="00A743B3">
              <w:rPr>
                <w:rFonts w:hint="eastAsia"/>
              </w:rPr>
              <w:t>高频</w:t>
            </w:r>
          </w:p>
        </w:tc>
      </w:tr>
      <w:tr w:rsidR="003676F1" w:rsidRPr="00A743B3" w14:paraId="4C97C080" w14:textId="77777777" w:rsidTr="00CA038A">
        <w:trPr>
          <w:jc w:val="center"/>
        </w:trPr>
        <w:tc>
          <w:tcPr>
            <w:tcW w:w="1365" w:type="dxa"/>
            <w:vMerge/>
            <w:vAlign w:val="center"/>
          </w:tcPr>
          <w:p w14:paraId="3B47F2A1" w14:textId="77777777" w:rsidR="00A743B3" w:rsidRPr="00A743B3" w:rsidRDefault="00A743B3" w:rsidP="00A743B3">
            <w:pPr>
              <w:pStyle w:val="ac"/>
            </w:pPr>
          </w:p>
        </w:tc>
        <w:tc>
          <w:tcPr>
            <w:tcW w:w="859" w:type="dxa"/>
            <w:vAlign w:val="center"/>
          </w:tcPr>
          <w:p w14:paraId="5233D80A" w14:textId="77777777" w:rsidR="00A743B3" w:rsidRPr="00A743B3" w:rsidRDefault="00A743B3" w:rsidP="00A743B3">
            <w:pPr>
              <w:pStyle w:val="ac"/>
            </w:pPr>
            <w:r w:rsidRPr="00A743B3">
              <w:rPr>
                <w:rFonts w:hint="eastAsia"/>
              </w:rPr>
              <w:t>R</w:t>
            </w:r>
            <w:r w:rsidRPr="00A743B3">
              <w:t>I</w:t>
            </w:r>
          </w:p>
        </w:tc>
        <w:tc>
          <w:tcPr>
            <w:tcW w:w="873" w:type="dxa"/>
            <w:vAlign w:val="center"/>
          </w:tcPr>
          <w:p w14:paraId="29F3D166" w14:textId="77777777" w:rsidR="00A743B3" w:rsidRPr="00A743B3" w:rsidRDefault="00A743B3" w:rsidP="00A743B3">
            <w:pPr>
              <w:pStyle w:val="ac"/>
            </w:pPr>
            <w:r w:rsidRPr="00A743B3">
              <w:rPr>
                <w:rFonts w:hint="eastAsia"/>
              </w:rPr>
              <w:t>R</w:t>
            </w:r>
            <w:r w:rsidRPr="00A743B3">
              <w:t>D</w:t>
            </w:r>
          </w:p>
        </w:tc>
        <w:tc>
          <w:tcPr>
            <w:tcW w:w="860" w:type="dxa"/>
            <w:vAlign w:val="center"/>
          </w:tcPr>
          <w:p w14:paraId="09B500C3" w14:textId="77777777" w:rsidR="00A743B3" w:rsidRPr="00A743B3" w:rsidRDefault="00A743B3" w:rsidP="00A743B3">
            <w:pPr>
              <w:pStyle w:val="ac"/>
            </w:pPr>
            <w:r w:rsidRPr="00A743B3">
              <w:rPr>
                <w:rFonts w:hint="eastAsia"/>
              </w:rPr>
              <w:t>R</w:t>
            </w:r>
            <w:r w:rsidRPr="00A743B3">
              <w:t>I</w:t>
            </w:r>
          </w:p>
        </w:tc>
        <w:tc>
          <w:tcPr>
            <w:tcW w:w="873" w:type="dxa"/>
            <w:vAlign w:val="center"/>
          </w:tcPr>
          <w:p w14:paraId="7FEAEFFC" w14:textId="77777777" w:rsidR="00A743B3" w:rsidRPr="00A743B3" w:rsidRDefault="00A743B3" w:rsidP="00A743B3">
            <w:pPr>
              <w:pStyle w:val="ac"/>
            </w:pPr>
            <w:r w:rsidRPr="00A743B3">
              <w:rPr>
                <w:rFonts w:hint="eastAsia"/>
              </w:rPr>
              <w:t>R</w:t>
            </w:r>
            <w:r w:rsidRPr="00A743B3">
              <w:t>D</w:t>
            </w:r>
          </w:p>
        </w:tc>
        <w:tc>
          <w:tcPr>
            <w:tcW w:w="860" w:type="dxa"/>
            <w:vAlign w:val="center"/>
          </w:tcPr>
          <w:p w14:paraId="73058AC2" w14:textId="77777777" w:rsidR="00A743B3" w:rsidRPr="00A743B3" w:rsidRDefault="00A743B3" w:rsidP="00A743B3">
            <w:pPr>
              <w:pStyle w:val="ac"/>
            </w:pPr>
            <w:r w:rsidRPr="00A743B3">
              <w:rPr>
                <w:rFonts w:hint="eastAsia"/>
              </w:rPr>
              <w:t>R</w:t>
            </w:r>
            <w:r w:rsidRPr="00A743B3">
              <w:t>I</w:t>
            </w:r>
          </w:p>
        </w:tc>
        <w:tc>
          <w:tcPr>
            <w:tcW w:w="873" w:type="dxa"/>
            <w:vAlign w:val="center"/>
          </w:tcPr>
          <w:p w14:paraId="36A92A31" w14:textId="77777777" w:rsidR="00A743B3" w:rsidRPr="00A743B3" w:rsidRDefault="00A743B3" w:rsidP="00A743B3">
            <w:pPr>
              <w:pStyle w:val="ac"/>
            </w:pPr>
            <w:r w:rsidRPr="00A743B3">
              <w:rPr>
                <w:rFonts w:hint="eastAsia"/>
              </w:rPr>
              <w:t>R</w:t>
            </w:r>
            <w:r w:rsidRPr="00A743B3">
              <w:t>D</w:t>
            </w:r>
          </w:p>
        </w:tc>
        <w:tc>
          <w:tcPr>
            <w:tcW w:w="860" w:type="dxa"/>
            <w:vAlign w:val="center"/>
          </w:tcPr>
          <w:p w14:paraId="12C45B11" w14:textId="77777777" w:rsidR="00A743B3" w:rsidRPr="00A743B3" w:rsidRDefault="00A743B3" w:rsidP="00A743B3">
            <w:pPr>
              <w:pStyle w:val="ac"/>
            </w:pPr>
            <w:r w:rsidRPr="00A743B3">
              <w:rPr>
                <w:rFonts w:hint="eastAsia"/>
              </w:rPr>
              <w:t>R</w:t>
            </w:r>
            <w:r w:rsidRPr="00A743B3">
              <w:t>I</w:t>
            </w:r>
          </w:p>
        </w:tc>
        <w:tc>
          <w:tcPr>
            <w:tcW w:w="873" w:type="dxa"/>
            <w:vAlign w:val="center"/>
          </w:tcPr>
          <w:p w14:paraId="11E656AC" w14:textId="77777777" w:rsidR="00A743B3" w:rsidRPr="00A743B3" w:rsidRDefault="00A743B3" w:rsidP="00A743B3">
            <w:pPr>
              <w:pStyle w:val="ac"/>
            </w:pPr>
            <w:r w:rsidRPr="00A743B3">
              <w:rPr>
                <w:rFonts w:hint="eastAsia"/>
              </w:rPr>
              <w:t>R</w:t>
            </w:r>
            <w:r w:rsidRPr="00A743B3">
              <w:t>D</w:t>
            </w:r>
          </w:p>
        </w:tc>
      </w:tr>
      <w:tr w:rsidR="003676F1" w:rsidRPr="00A743B3" w14:paraId="2F46162C" w14:textId="77777777" w:rsidTr="00CA038A">
        <w:trPr>
          <w:jc w:val="center"/>
        </w:trPr>
        <w:tc>
          <w:tcPr>
            <w:tcW w:w="1365" w:type="dxa"/>
            <w:vAlign w:val="center"/>
          </w:tcPr>
          <w:p w14:paraId="74C0DB4B" w14:textId="28571C6A" w:rsidR="00A743B3" w:rsidRPr="00A743B3" w:rsidRDefault="003676F1" w:rsidP="00A743B3">
            <w:pPr>
              <w:pStyle w:val="ac"/>
            </w:pPr>
            <w:r>
              <w:rPr>
                <w:rFonts w:hint="eastAsia"/>
              </w:rPr>
              <w:t>射线</w:t>
            </w:r>
          </w:p>
        </w:tc>
        <w:tc>
          <w:tcPr>
            <w:tcW w:w="859" w:type="dxa"/>
            <w:vAlign w:val="center"/>
          </w:tcPr>
          <w:p w14:paraId="25A9C28F" w14:textId="1CF8A5F9" w:rsidR="00A743B3" w:rsidRPr="00C97E30" w:rsidRDefault="00C97E30" w:rsidP="00A743B3">
            <w:pPr>
              <w:pStyle w:val="ac"/>
              <w:rPr>
                <w:b/>
                <w:bCs/>
                <w:sz w:val="44"/>
                <w:szCs w:val="48"/>
              </w:rPr>
            </w:pPr>
            <w:r w:rsidRPr="00C97E30">
              <w:rPr>
                <w:rFonts w:hint="eastAsia"/>
                <w:b/>
                <w:bCs/>
                <w:sz w:val="44"/>
                <w:szCs w:val="48"/>
              </w:rPr>
              <w:t>×</w:t>
            </w:r>
          </w:p>
        </w:tc>
        <w:tc>
          <w:tcPr>
            <w:tcW w:w="873" w:type="dxa"/>
            <w:vAlign w:val="center"/>
          </w:tcPr>
          <w:p w14:paraId="7C99BA97" w14:textId="0A040CEA" w:rsidR="00A743B3" w:rsidRPr="00C97E30" w:rsidRDefault="00C97E30" w:rsidP="00A743B3">
            <w:pPr>
              <w:pStyle w:val="ac"/>
              <w:rPr>
                <w:b/>
                <w:bCs/>
                <w:sz w:val="44"/>
                <w:szCs w:val="48"/>
              </w:rPr>
            </w:pPr>
            <w:r w:rsidRPr="00C97E30">
              <w:rPr>
                <w:rFonts w:hint="eastAsia"/>
                <w:b/>
                <w:bCs/>
                <w:sz w:val="44"/>
                <w:szCs w:val="48"/>
              </w:rPr>
              <w:t>×</w:t>
            </w:r>
          </w:p>
        </w:tc>
        <w:tc>
          <w:tcPr>
            <w:tcW w:w="860" w:type="dxa"/>
            <w:vAlign w:val="center"/>
          </w:tcPr>
          <w:p w14:paraId="30984079" w14:textId="1D67B60A" w:rsidR="00A743B3" w:rsidRPr="00C97E30" w:rsidRDefault="00C97E30" w:rsidP="00A743B3">
            <w:pPr>
              <w:pStyle w:val="ac"/>
              <w:rPr>
                <w:b/>
                <w:bCs/>
                <w:sz w:val="44"/>
                <w:szCs w:val="48"/>
              </w:rPr>
            </w:pPr>
            <w:r w:rsidRPr="00C97E30">
              <w:rPr>
                <w:rFonts w:hint="eastAsia"/>
                <w:b/>
                <w:bCs/>
                <w:sz w:val="44"/>
                <w:szCs w:val="48"/>
              </w:rPr>
              <w:t>o</w:t>
            </w:r>
          </w:p>
        </w:tc>
        <w:tc>
          <w:tcPr>
            <w:tcW w:w="873" w:type="dxa"/>
            <w:vAlign w:val="center"/>
          </w:tcPr>
          <w:p w14:paraId="5BEE211F" w14:textId="6B976C48" w:rsidR="00A743B3" w:rsidRPr="00C97E30" w:rsidRDefault="00C97E30" w:rsidP="00A743B3">
            <w:pPr>
              <w:pStyle w:val="ac"/>
              <w:rPr>
                <w:b/>
                <w:bCs/>
                <w:sz w:val="44"/>
                <w:szCs w:val="48"/>
              </w:rPr>
            </w:pPr>
            <w:r w:rsidRPr="00C97E30">
              <w:rPr>
                <w:rFonts w:ascii="Helvetica Neue" w:hAnsi="Helvetica Neue" w:hint="eastAsia"/>
                <w:b/>
                <w:bCs/>
                <w:sz w:val="44"/>
                <w:szCs w:val="48"/>
              </w:rPr>
              <w:t>√</w:t>
            </w:r>
          </w:p>
        </w:tc>
        <w:tc>
          <w:tcPr>
            <w:tcW w:w="860" w:type="dxa"/>
            <w:vAlign w:val="center"/>
          </w:tcPr>
          <w:p w14:paraId="597980D2" w14:textId="2EBF6D95" w:rsidR="00A743B3" w:rsidRPr="00C97E30" w:rsidRDefault="00C97E30" w:rsidP="00A743B3">
            <w:pPr>
              <w:pStyle w:val="ac"/>
              <w:rPr>
                <w:b/>
                <w:bCs/>
                <w:sz w:val="44"/>
                <w:szCs w:val="48"/>
              </w:rPr>
            </w:pPr>
            <w:r w:rsidRPr="00C97E30">
              <w:rPr>
                <w:rFonts w:hint="eastAsia"/>
                <w:b/>
                <w:bCs/>
                <w:sz w:val="44"/>
                <w:szCs w:val="48"/>
              </w:rPr>
              <w:t>o</w:t>
            </w:r>
          </w:p>
        </w:tc>
        <w:tc>
          <w:tcPr>
            <w:tcW w:w="873" w:type="dxa"/>
            <w:vAlign w:val="center"/>
          </w:tcPr>
          <w:p w14:paraId="254FDAF9" w14:textId="46A2BE33" w:rsidR="00A743B3" w:rsidRPr="00C97E30" w:rsidRDefault="00C97E30" w:rsidP="00A743B3">
            <w:pPr>
              <w:pStyle w:val="ac"/>
              <w:rPr>
                <w:b/>
                <w:bCs/>
                <w:sz w:val="44"/>
                <w:szCs w:val="48"/>
              </w:rPr>
            </w:pPr>
            <w:r w:rsidRPr="00C97E30">
              <w:rPr>
                <w:rFonts w:hint="eastAsia"/>
                <w:b/>
                <w:bCs/>
                <w:sz w:val="44"/>
                <w:szCs w:val="48"/>
              </w:rPr>
              <w:t>o</w:t>
            </w:r>
          </w:p>
        </w:tc>
        <w:tc>
          <w:tcPr>
            <w:tcW w:w="860" w:type="dxa"/>
            <w:vAlign w:val="center"/>
          </w:tcPr>
          <w:p w14:paraId="03903E67" w14:textId="2B22072F" w:rsidR="00A743B3" w:rsidRPr="00C97E30" w:rsidRDefault="00C97E30" w:rsidP="00A743B3">
            <w:pPr>
              <w:pStyle w:val="ac"/>
              <w:rPr>
                <w:b/>
                <w:bCs/>
                <w:sz w:val="44"/>
                <w:szCs w:val="48"/>
              </w:rPr>
            </w:pPr>
            <w:r w:rsidRPr="00C97E30">
              <w:rPr>
                <w:rFonts w:ascii="Helvetica Neue" w:hAnsi="Helvetica Neue" w:hint="eastAsia"/>
                <w:b/>
                <w:bCs/>
                <w:sz w:val="44"/>
                <w:szCs w:val="48"/>
              </w:rPr>
              <w:t>√</w:t>
            </w:r>
          </w:p>
        </w:tc>
        <w:tc>
          <w:tcPr>
            <w:tcW w:w="873" w:type="dxa"/>
            <w:vAlign w:val="center"/>
          </w:tcPr>
          <w:p w14:paraId="4FB6B4E2" w14:textId="537A67D2" w:rsidR="00A743B3" w:rsidRPr="00C97E30" w:rsidRDefault="00C97E30" w:rsidP="00A743B3">
            <w:pPr>
              <w:pStyle w:val="ac"/>
              <w:rPr>
                <w:b/>
                <w:bCs/>
                <w:sz w:val="44"/>
                <w:szCs w:val="48"/>
              </w:rPr>
            </w:pPr>
            <w:r w:rsidRPr="00C97E30">
              <w:rPr>
                <w:rFonts w:ascii="Helvetica Neue" w:hAnsi="Helvetica Neue" w:hint="eastAsia"/>
                <w:b/>
                <w:bCs/>
                <w:sz w:val="44"/>
                <w:szCs w:val="48"/>
              </w:rPr>
              <w:t>√</w:t>
            </w:r>
          </w:p>
        </w:tc>
      </w:tr>
      <w:tr w:rsidR="003676F1" w:rsidRPr="00A743B3" w14:paraId="67319594" w14:textId="77777777" w:rsidTr="00CA038A">
        <w:trPr>
          <w:jc w:val="center"/>
        </w:trPr>
        <w:tc>
          <w:tcPr>
            <w:tcW w:w="1365" w:type="dxa"/>
            <w:vAlign w:val="center"/>
          </w:tcPr>
          <w:p w14:paraId="2ECD682F" w14:textId="42B9DDD1" w:rsidR="00A743B3" w:rsidRPr="00A743B3" w:rsidRDefault="003676F1" w:rsidP="00A743B3">
            <w:pPr>
              <w:pStyle w:val="ac"/>
            </w:pPr>
            <w:r>
              <w:rPr>
                <w:rFonts w:hint="eastAsia"/>
              </w:rPr>
              <w:t>简正波</w:t>
            </w:r>
          </w:p>
        </w:tc>
        <w:tc>
          <w:tcPr>
            <w:tcW w:w="859" w:type="dxa"/>
            <w:vAlign w:val="center"/>
          </w:tcPr>
          <w:p w14:paraId="19229085" w14:textId="7F75FAA9" w:rsidR="00A743B3" w:rsidRPr="00C97E30" w:rsidRDefault="00C97E30" w:rsidP="00A743B3">
            <w:pPr>
              <w:pStyle w:val="ac"/>
              <w:rPr>
                <w:b/>
                <w:bCs/>
                <w:sz w:val="44"/>
                <w:szCs w:val="48"/>
              </w:rPr>
            </w:pPr>
            <w:r w:rsidRPr="00C97E30">
              <w:rPr>
                <w:rFonts w:ascii="Helvetica Neue" w:hAnsi="Helvetica Neue" w:hint="eastAsia"/>
                <w:b/>
                <w:bCs/>
                <w:sz w:val="44"/>
                <w:szCs w:val="48"/>
              </w:rPr>
              <w:t>√</w:t>
            </w:r>
          </w:p>
        </w:tc>
        <w:tc>
          <w:tcPr>
            <w:tcW w:w="873" w:type="dxa"/>
            <w:vAlign w:val="center"/>
          </w:tcPr>
          <w:p w14:paraId="5E0EEFB1" w14:textId="76F12D67" w:rsidR="00A743B3" w:rsidRPr="00C97E30" w:rsidRDefault="00C97E30" w:rsidP="00A743B3">
            <w:pPr>
              <w:pStyle w:val="ac"/>
              <w:rPr>
                <w:b/>
                <w:bCs/>
                <w:sz w:val="44"/>
                <w:szCs w:val="48"/>
              </w:rPr>
            </w:pPr>
            <w:r w:rsidRPr="00C97E30">
              <w:rPr>
                <w:rFonts w:hint="eastAsia"/>
                <w:b/>
                <w:bCs/>
                <w:sz w:val="44"/>
                <w:szCs w:val="48"/>
              </w:rPr>
              <w:t>o</w:t>
            </w:r>
          </w:p>
        </w:tc>
        <w:tc>
          <w:tcPr>
            <w:tcW w:w="860" w:type="dxa"/>
            <w:vAlign w:val="center"/>
          </w:tcPr>
          <w:p w14:paraId="7E0E4E09" w14:textId="6C1E2E5C" w:rsidR="00A743B3" w:rsidRPr="00C97E30" w:rsidRDefault="00C97E30" w:rsidP="00A743B3">
            <w:pPr>
              <w:pStyle w:val="ac"/>
              <w:rPr>
                <w:b/>
                <w:bCs/>
                <w:sz w:val="44"/>
                <w:szCs w:val="48"/>
              </w:rPr>
            </w:pPr>
            <w:r w:rsidRPr="00C97E30">
              <w:rPr>
                <w:rFonts w:ascii="Helvetica Neue" w:hAnsi="Helvetica Neue" w:hint="eastAsia"/>
                <w:b/>
                <w:bCs/>
                <w:sz w:val="44"/>
                <w:szCs w:val="48"/>
              </w:rPr>
              <w:t>√</w:t>
            </w:r>
          </w:p>
        </w:tc>
        <w:tc>
          <w:tcPr>
            <w:tcW w:w="873" w:type="dxa"/>
            <w:vAlign w:val="center"/>
          </w:tcPr>
          <w:p w14:paraId="05D4AF53" w14:textId="73FBDCF9" w:rsidR="00A743B3" w:rsidRPr="00C97E30" w:rsidRDefault="00C97E30" w:rsidP="00A743B3">
            <w:pPr>
              <w:pStyle w:val="ac"/>
              <w:rPr>
                <w:b/>
                <w:bCs/>
                <w:sz w:val="44"/>
                <w:szCs w:val="48"/>
              </w:rPr>
            </w:pPr>
            <w:r w:rsidRPr="00C97E30">
              <w:rPr>
                <w:rFonts w:hint="eastAsia"/>
                <w:b/>
                <w:bCs/>
                <w:sz w:val="44"/>
                <w:szCs w:val="48"/>
              </w:rPr>
              <w:t>o</w:t>
            </w:r>
          </w:p>
        </w:tc>
        <w:tc>
          <w:tcPr>
            <w:tcW w:w="860" w:type="dxa"/>
            <w:vAlign w:val="center"/>
          </w:tcPr>
          <w:p w14:paraId="4B56C6F6" w14:textId="5CE5811F" w:rsidR="00A743B3" w:rsidRPr="00C97E30" w:rsidRDefault="00C97E30" w:rsidP="00A743B3">
            <w:pPr>
              <w:pStyle w:val="ac"/>
              <w:rPr>
                <w:b/>
                <w:bCs/>
                <w:sz w:val="44"/>
                <w:szCs w:val="48"/>
              </w:rPr>
            </w:pPr>
            <w:r w:rsidRPr="00C97E30">
              <w:rPr>
                <w:rFonts w:ascii="Helvetica Neue" w:hAnsi="Helvetica Neue" w:hint="eastAsia"/>
                <w:b/>
                <w:bCs/>
                <w:sz w:val="44"/>
                <w:szCs w:val="48"/>
              </w:rPr>
              <w:t>√</w:t>
            </w:r>
          </w:p>
        </w:tc>
        <w:tc>
          <w:tcPr>
            <w:tcW w:w="873" w:type="dxa"/>
            <w:vAlign w:val="center"/>
          </w:tcPr>
          <w:p w14:paraId="5B1BB3F7" w14:textId="6C678646" w:rsidR="00A743B3" w:rsidRPr="00C97E30" w:rsidRDefault="00C97E30" w:rsidP="00A743B3">
            <w:pPr>
              <w:pStyle w:val="ac"/>
              <w:rPr>
                <w:b/>
                <w:bCs/>
                <w:sz w:val="44"/>
                <w:szCs w:val="48"/>
              </w:rPr>
            </w:pPr>
            <w:r w:rsidRPr="00C97E30">
              <w:rPr>
                <w:rFonts w:hint="eastAsia"/>
                <w:b/>
                <w:bCs/>
                <w:sz w:val="44"/>
                <w:szCs w:val="48"/>
              </w:rPr>
              <w:t>o</w:t>
            </w:r>
          </w:p>
        </w:tc>
        <w:tc>
          <w:tcPr>
            <w:tcW w:w="860" w:type="dxa"/>
            <w:vAlign w:val="center"/>
          </w:tcPr>
          <w:p w14:paraId="50D3FA73" w14:textId="5A97288F" w:rsidR="00A743B3" w:rsidRPr="00C97E30" w:rsidRDefault="00C97E30" w:rsidP="00A743B3">
            <w:pPr>
              <w:pStyle w:val="ac"/>
              <w:rPr>
                <w:b/>
                <w:bCs/>
                <w:sz w:val="44"/>
                <w:szCs w:val="48"/>
              </w:rPr>
            </w:pPr>
            <w:r w:rsidRPr="00C97E30">
              <w:rPr>
                <w:rFonts w:hint="eastAsia"/>
                <w:b/>
                <w:bCs/>
                <w:sz w:val="44"/>
                <w:szCs w:val="48"/>
              </w:rPr>
              <w:t>o</w:t>
            </w:r>
          </w:p>
        </w:tc>
        <w:tc>
          <w:tcPr>
            <w:tcW w:w="873" w:type="dxa"/>
            <w:vAlign w:val="center"/>
          </w:tcPr>
          <w:p w14:paraId="6F3BE0F2" w14:textId="6F2C990E" w:rsidR="00A743B3" w:rsidRPr="00C97E30" w:rsidRDefault="00C97E30" w:rsidP="00A743B3">
            <w:pPr>
              <w:pStyle w:val="ac"/>
              <w:rPr>
                <w:b/>
                <w:bCs/>
                <w:sz w:val="44"/>
                <w:szCs w:val="48"/>
              </w:rPr>
            </w:pPr>
            <w:r w:rsidRPr="00C97E30">
              <w:rPr>
                <w:rFonts w:hint="eastAsia"/>
                <w:b/>
                <w:bCs/>
                <w:sz w:val="44"/>
                <w:szCs w:val="48"/>
              </w:rPr>
              <w:t>×</w:t>
            </w:r>
          </w:p>
        </w:tc>
      </w:tr>
      <w:tr w:rsidR="003676F1" w:rsidRPr="00A743B3" w14:paraId="1C9F2E95" w14:textId="77777777" w:rsidTr="00CA038A">
        <w:trPr>
          <w:jc w:val="center"/>
        </w:trPr>
        <w:tc>
          <w:tcPr>
            <w:tcW w:w="1365" w:type="dxa"/>
            <w:vAlign w:val="center"/>
          </w:tcPr>
          <w:p w14:paraId="74443DBB" w14:textId="2DBE5179" w:rsidR="00A743B3" w:rsidRPr="00A743B3" w:rsidRDefault="003676F1" w:rsidP="00A743B3">
            <w:pPr>
              <w:pStyle w:val="ac"/>
            </w:pPr>
            <w:r>
              <w:rPr>
                <w:rFonts w:hint="eastAsia"/>
              </w:rPr>
              <w:t>波束积分</w:t>
            </w:r>
          </w:p>
        </w:tc>
        <w:tc>
          <w:tcPr>
            <w:tcW w:w="859" w:type="dxa"/>
            <w:vAlign w:val="center"/>
          </w:tcPr>
          <w:p w14:paraId="79012F82" w14:textId="0D4E6D8D" w:rsidR="00A743B3" w:rsidRPr="00C97E30" w:rsidRDefault="00C97E30" w:rsidP="00A743B3">
            <w:pPr>
              <w:pStyle w:val="ac"/>
              <w:rPr>
                <w:b/>
                <w:bCs/>
                <w:sz w:val="44"/>
                <w:szCs w:val="48"/>
              </w:rPr>
            </w:pPr>
            <w:r w:rsidRPr="00C97E30">
              <w:rPr>
                <w:rFonts w:ascii="Helvetica Neue" w:hAnsi="Helvetica Neue" w:hint="eastAsia"/>
                <w:b/>
                <w:bCs/>
                <w:sz w:val="44"/>
                <w:szCs w:val="48"/>
              </w:rPr>
              <w:t>√</w:t>
            </w:r>
          </w:p>
        </w:tc>
        <w:tc>
          <w:tcPr>
            <w:tcW w:w="873" w:type="dxa"/>
            <w:vAlign w:val="center"/>
          </w:tcPr>
          <w:p w14:paraId="3D8882BE" w14:textId="1F26D258" w:rsidR="00A743B3" w:rsidRPr="00C97E30" w:rsidRDefault="00C97E30" w:rsidP="00A743B3">
            <w:pPr>
              <w:pStyle w:val="ac"/>
              <w:rPr>
                <w:b/>
                <w:bCs/>
                <w:sz w:val="44"/>
                <w:szCs w:val="48"/>
              </w:rPr>
            </w:pPr>
            <w:r w:rsidRPr="00C97E30">
              <w:rPr>
                <w:rFonts w:hint="eastAsia"/>
                <w:b/>
                <w:bCs/>
                <w:sz w:val="44"/>
                <w:szCs w:val="48"/>
              </w:rPr>
              <w:t>×</w:t>
            </w:r>
          </w:p>
        </w:tc>
        <w:tc>
          <w:tcPr>
            <w:tcW w:w="860" w:type="dxa"/>
            <w:vAlign w:val="center"/>
          </w:tcPr>
          <w:p w14:paraId="390C77E2" w14:textId="14CD6A1B" w:rsidR="00A743B3" w:rsidRPr="00C97E30" w:rsidRDefault="00C97E30" w:rsidP="00A743B3">
            <w:pPr>
              <w:pStyle w:val="ac"/>
              <w:rPr>
                <w:b/>
                <w:bCs/>
                <w:sz w:val="44"/>
                <w:szCs w:val="48"/>
              </w:rPr>
            </w:pPr>
            <w:r w:rsidRPr="00C97E30">
              <w:rPr>
                <w:rFonts w:ascii="Helvetica Neue" w:hAnsi="Helvetica Neue" w:hint="eastAsia"/>
                <w:b/>
                <w:bCs/>
                <w:sz w:val="44"/>
                <w:szCs w:val="48"/>
              </w:rPr>
              <w:t>√</w:t>
            </w:r>
          </w:p>
        </w:tc>
        <w:tc>
          <w:tcPr>
            <w:tcW w:w="873" w:type="dxa"/>
            <w:vAlign w:val="center"/>
          </w:tcPr>
          <w:p w14:paraId="2E5FF02B" w14:textId="2F604ECA" w:rsidR="00A743B3" w:rsidRPr="00C97E30" w:rsidRDefault="00C97E30" w:rsidP="00A743B3">
            <w:pPr>
              <w:pStyle w:val="ac"/>
              <w:rPr>
                <w:b/>
                <w:bCs/>
                <w:sz w:val="44"/>
                <w:szCs w:val="48"/>
              </w:rPr>
            </w:pPr>
            <w:r w:rsidRPr="00C97E30">
              <w:rPr>
                <w:rFonts w:hint="eastAsia"/>
                <w:b/>
                <w:bCs/>
                <w:sz w:val="44"/>
                <w:szCs w:val="48"/>
              </w:rPr>
              <w:t>×</w:t>
            </w:r>
          </w:p>
        </w:tc>
        <w:tc>
          <w:tcPr>
            <w:tcW w:w="860" w:type="dxa"/>
            <w:vAlign w:val="center"/>
          </w:tcPr>
          <w:p w14:paraId="318D7E02" w14:textId="276C43E9" w:rsidR="00A743B3" w:rsidRPr="00C97E30" w:rsidRDefault="00C97E30" w:rsidP="00A743B3">
            <w:pPr>
              <w:pStyle w:val="ac"/>
              <w:rPr>
                <w:b/>
                <w:bCs/>
                <w:sz w:val="44"/>
                <w:szCs w:val="48"/>
              </w:rPr>
            </w:pPr>
            <w:r w:rsidRPr="00C97E30">
              <w:rPr>
                <w:rFonts w:ascii="Helvetica Neue" w:hAnsi="Helvetica Neue" w:hint="eastAsia"/>
                <w:b/>
                <w:bCs/>
                <w:sz w:val="44"/>
                <w:szCs w:val="48"/>
              </w:rPr>
              <w:t>√</w:t>
            </w:r>
          </w:p>
        </w:tc>
        <w:tc>
          <w:tcPr>
            <w:tcW w:w="873" w:type="dxa"/>
            <w:vAlign w:val="center"/>
          </w:tcPr>
          <w:p w14:paraId="1C27EB25" w14:textId="1CBB668A" w:rsidR="00A743B3" w:rsidRPr="00C97E30" w:rsidRDefault="00C97E30" w:rsidP="00A743B3">
            <w:pPr>
              <w:pStyle w:val="ac"/>
              <w:rPr>
                <w:b/>
                <w:bCs/>
                <w:sz w:val="44"/>
                <w:szCs w:val="48"/>
              </w:rPr>
            </w:pPr>
            <w:r w:rsidRPr="00C97E30">
              <w:rPr>
                <w:rFonts w:hint="eastAsia"/>
                <w:b/>
                <w:bCs/>
                <w:sz w:val="44"/>
                <w:szCs w:val="48"/>
              </w:rPr>
              <w:t>×</w:t>
            </w:r>
          </w:p>
        </w:tc>
        <w:tc>
          <w:tcPr>
            <w:tcW w:w="860" w:type="dxa"/>
            <w:vAlign w:val="center"/>
          </w:tcPr>
          <w:p w14:paraId="4274AACE" w14:textId="5468FDF9" w:rsidR="00A743B3" w:rsidRPr="00C97E30" w:rsidRDefault="00C97E30" w:rsidP="00A743B3">
            <w:pPr>
              <w:pStyle w:val="ac"/>
              <w:rPr>
                <w:b/>
                <w:bCs/>
                <w:sz w:val="44"/>
                <w:szCs w:val="48"/>
              </w:rPr>
            </w:pPr>
            <w:r w:rsidRPr="00C97E30">
              <w:rPr>
                <w:rFonts w:hint="eastAsia"/>
                <w:b/>
                <w:bCs/>
                <w:sz w:val="44"/>
                <w:szCs w:val="48"/>
              </w:rPr>
              <w:t>o</w:t>
            </w:r>
          </w:p>
        </w:tc>
        <w:tc>
          <w:tcPr>
            <w:tcW w:w="873" w:type="dxa"/>
            <w:vAlign w:val="center"/>
          </w:tcPr>
          <w:p w14:paraId="10C97BCD" w14:textId="5C5976BA" w:rsidR="00A743B3" w:rsidRPr="00C97E30" w:rsidRDefault="00C97E30" w:rsidP="00A743B3">
            <w:pPr>
              <w:pStyle w:val="ac"/>
              <w:rPr>
                <w:b/>
                <w:bCs/>
                <w:sz w:val="44"/>
                <w:szCs w:val="48"/>
              </w:rPr>
            </w:pPr>
            <w:r w:rsidRPr="00C97E30">
              <w:rPr>
                <w:rFonts w:hint="eastAsia"/>
                <w:b/>
                <w:bCs/>
                <w:sz w:val="44"/>
                <w:szCs w:val="48"/>
              </w:rPr>
              <w:t>×</w:t>
            </w:r>
          </w:p>
        </w:tc>
      </w:tr>
      <w:tr w:rsidR="003676F1" w:rsidRPr="00A743B3" w14:paraId="319F02A7" w14:textId="77777777" w:rsidTr="00CA038A">
        <w:trPr>
          <w:jc w:val="center"/>
        </w:trPr>
        <w:tc>
          <w:tcPr>
            <w:tcW w:w="1365" w:type="dxa"/>
            <w:vAlign w:val="center"/>
          </w:tcPr>
          <w:p w14:paraId="3BA8D534" w14:textId="568DA259" w:rsidR="003676F1" w:rsidRDefault="003676F1" w:rsidP="00A743B3">
            <w:pPr>
              <w:pStyle w:val="ac"/>
            </w:pPr>
            <w:r>
              <w:rPr>
                <w:rFonts w:hint="eastAsia"/>
              </w:rPr>
              <w:t>抛物方程</w:t>
            </w:r>
          </w:p>
        </w:tc>
        <w:tc>
          <w:tcPr>
            <w:tcW w:w="859" w:type="dxa"/>
            <w:vAlign w:val="center"/>
          </w:tcPr>
          <w:p w14:paraId="570800B5" w14:textId="7D4AF754" w:rsidR="003676F1" w:rsidRPr="00C97E30" w:rsidRDefault="00C97E30" w:rsidP="00A743B3">
            <w:pPr>
              <w:pStyle w:val="ac"/>
              <w:rPr>
                <w:b/>
                <w:bCs/>
                <w:sz w:val="44"/>
                <w:szCs w:val="48"/>
              </w:rPr>
            </w:pPr>
            <w:r w:rsidRPr="00C97E30">
              <w:rPr>
                <w:rFonts w:hint="eastAsia"/>
                <w:b/>
                <w:bCs/>
                <w:sz w:val="44"/>
                <w:szCs w:val="48"/>
              </w:rPr>
              <w:t>o</w:t>
            </w:r>
          </w:p>
        </w:tc>
        <w:tc>
          <w:tcPr>
            <w:tcW w:w="873" w:type="dxa"/>
            <w:vAlign w:val="center"/>
          </w:tcPr>
          <w:p w14:paraId="69101145" w14:textId="19EDC3A6" w:rsidR="003676F1" w:rsidRPr="00C97E30" w:rsidRDefault="00C97E30" w:rsidP="00A743B3">
            <w:pPr>
              <w:pStyle w:val="ac"/>
              <w:rPr>
                <w:b/>
                <w:bCs/>
                <w:sz w:val="44"/>
                <w:szCs w:val="48"/>
              </w:rPr>
            </w:pPr>
            <w:r w:rsidRPr="00C97E30">
              <w:rPr>
                <w:rFonts w:ascii="Helvetica Neue" w:hAnsi="Helvetica Neue" w:hint="eastAsia"/>
                <w:b/>
                <w:bCs/>
                <w:sz w:val="44"/>
                <w:szCs w:val="48"/>
              </w:rPr>
              <w:t>√</w:t>
            </w:r>
          </w:p>
        </w:tc>
        <w:tc>
          <w:tcPr>
            <w:tcW w:w="860" w:type="dxa"/>
            <w:vAlign w:val="center"/>
          </w:tcPr>
          <w:p w14:paraId="28736506" w14:textId="58701D1C" w:rsidR="003676F1" w:rsidRPr="00C97E30" w:rsidRDefault="00C97E30" w:rsidP="00A743B3">
            <w:pPr>
              <w:pStyle w:val="ac"/>
              <w:rPr>
                <w:b/>
                <w:bCs/>
                <w:sz w:val="44"/>
                <w:szCs w:val="48"/>
              </w:rPr>
            </w:pPr>
            <w:r w:rsidRPr="00C97E30">
              <w:rPr>
                <w:rFonts w:hint="eastAsia"/>
                <w:b/>
                <w:bCs/>
                <w:sz w:val="44"/>
                <w:szCs w:val="48"/>
              </w:rPr>
              <w:t>×</w:t>
            </w:r>
          </w:p>
        </w:tc>
        <w:tc>
          <w:tcPr>
            <w:tcW w:w="873" w:type="dxa"/>
            <w:vAlign w:val="center"/>
          </w:tcPr>
          <w:p w14:paraId="6DF772AA" w14:textId="6019AC89" w:rsidR="003676F1" w:rsidRPr="00C97E30" w:rsidRDefault="00C97E30" w:rsidP="00A743B3">
            <w:pPr>
              <w:pStyle w:val="ac"/>
              <w:rPr>
                <w:b/>
                <w:bCs/>
                <w:sz w:val="44"/>
                <w:szCs w:val="48"/>
              </w:rPr>
            </w:pPr>
            <w:r w:rsidRPr="00C97E30">
              <w:rPr>
                <w:rFonts w:hint="eastAsia"/>
                <w:b/>
                <w:bCs/>
                <w:sz w:val="44"/>
                <w:szCs w:val="48"/>
              </w:rPr>
              <w:t>×</w:t>
            </w:r>
          </w:p>
        </w:tc>
        <w:tc>
          <w:tcPr>
            <w:tcW w:w="860" w:type="dxa"/>
            <w:vAlign w:val="center"/>
          </w:tcPr>
          <w:p w14:paraId="48F6DBA5" w14:textId="2FB63CE5" w:rsidR="003676F1" w:rsidRPr="00C97E30" w:rsidRDefault="00C97E30" w:rsidP="00A743B3">
            <w:pPr>
              <w:pStyle w:val="ac"/>
              <w:rPr>
                <w:b/>
                <w:bCs/>
                <w:sz w:val="44"/>
                <w:szCs w:val="48"/>
              </w:rPr>
            </w:pPr>
            <w:r w:rsidRPr="00C97E30">
              <w:rPr>
                <w:rFonts w:hint="eastAsia"/>
                <w:b/>
                <w:bCs/>
                <w:sz w:val="44"/>
                <w:szCs w:val="48"/>
              </w:rPr>
              <w:t>o</w:t>
            </w:r>
          </w:p>
        </w:tc>
        <w:tc>
          <w:tcPr>
            <w:tcW w:w="873" w:type="dxa"/>
            <w:vAlign w:val="center"/>
          </w:tcPr>
          <w:p w14:paraId="41551465" w14:textId="51778168" w:rsidR="003676F1" w:rsidRPr="00C97E30" w:rsidRDefault="00C97E30" w:rsidP="00A743B3">
            <w:pPr>
              <w:pStyle w:val="ac"/>
              <w:rPr>
                <w:b/>
                <w:bCs/>
                <w:sz w:val="44"/>
                <w:szCs w:val="48"/>
              </w:rPr>
            </w:pPr>
            <w:r w:rsidRPr="00C97E30">
              <w:rPr>
                <w:rFonts w:ascii="Helvetica Neue" w:hAnsi="Helvetica Neue" w:hint="eastAsia"/>
                <w:b/>
                <w:bCs/>
                <w:sz w:val="44"/>
                <w:szCs w:val="48"/>
              </w:rPr>
              <w:t>√</w:t>
            </w:r>
          </w:p>
        </w:tc>
        <w:tc>
          <w:tcPr>
            <w:tcW w:w="860" w:type="dxa"/>
            <w:vAlign w:val="center"/>
          </w:tcPr>
          <w:p w14:paraId="77FC3D28" w14:textId="5AE41D56" w:rsidR="003676F1" w:rsidRPr="00C97E30" w:rsidRDefault="00C97E30" w:rsidP="00A743B3">
            <w:pPr>
              <w:pStyle w:val="ac"/>
              <w:rPr>
                <w:b/>
                <w:bCs/>
                <w:sz w:val="44"/>
                <w:szCs w:val="48"/>
              </w:rPr>
            </w:pPr>
            <w:r w:rsidRPr="00C97E30">
              <w:rPr>
                <w:rFonts w:hint="eastAsia"/>
                <w:b/>
                <w:bCs/>
                <w:sz w:val="44"/>
                <w:szCs w:val="48"/>
              </w:rPr>
              <w:t>o</w:t>
            </w:r>
          </w:p>
        </w:tc>
        <w:tc>
          <w:tcPr>
            <w:tcW w:w="873" w:type="dxa"/>
            <w:vAlign w:val="center"/>
          </w:tcPr>
          <w:p w14:paraId="22C318E6" w14:textId="7C464AF3" w:rsidR="003676F1" w:rsidRPr="00C97E30" w:rsidRDefault="00C97E30" w:rsidP="00A743B3">
            <w:pPr>
              <w:pStyle w:val="ac"/>
              <w:rPr>
                <w:b/>
                <w:bCs/>
                <w:sz w:val="44"/>
                <w:szCs w:val="48"/>
              </w:rPr>
            </w:pPr>
            <w:r w:rsidRPr="00C97E30">
              <w:rPr>
                <w:rFonts w:hint="eastAsia"/>
                <w:b/>
                <w:bCs/>
                <w:sz w:val="44"/>
                <w:szCs w:val="48"/>
              </w:rPr>
              <w:t>o</w:t>
            </w:r>
          </w:p>
        </w:tc>
      </w:tr>
      <w:tr w:rsidR="003676F1" w:rsidRPr="00A743B3" w14:paraId="6959D8C8" w14:textId="77777777" w:rsidTr="00CA038A">
        <w:trPr>
          <w:jc w:val="center"/>
        </w:trPr>
        <w:tc>
          <w:tcPr>
            <w:tcW w:w="1365" w:type="dxa"/>
            <w:vAlign w:val="center"/>
          </w:tcPr>
          <w:p w14:paraId="613BCC4E" w14:textId="37CB5C6C" w:rsidR="003676F1" w:rsidRDefault="003676F1" w:rsidP="00A743B3">
            <w:pPr>
              <w:pStyle w:val="ac"/>
            </w:pPr>
            <w:r>
              <w:rPr>
                <w:rFonts w:hint="eastAsia"/>
              </w:rPr>
              <w:t>有限元</w:t>
            </w:r>
          </w:p>
        </w:tc>
        <w:tc>
          <w:tcPr>
            <w:tcW w:w="859" w:type="dxa"/>
            <w:vAlign w:val="center"/>
          </w:tcPr>
          <w:p w14:paraId="4E19C4F8" w14:textId="3FFF3F10" w:rsidR="003676F1" w:rsidRPr="00C97E30" w:rsidRDefault="00C97E30" w:rsidP="00A743B3">
            <w:pPr>
              <w:pStyle w:val="ac"/>
              <w:rPr>
                <w:b/>
                <w:bCs/>
                <w:sz w:val="44"/>
                <w:szCs w:val="48"/>
              </w:rPr>
            </w:pPr>
            <w:r w:rsidRPr="00C97E30">
              <w:rPr>
                <w:rFonts w:hint="eastAsia"/>
                <w:b/>
                <w:bCs/>
                <w:sz w:val="44"/>
                <w:szCs w:val="48"/>
              </w:rPr>
              <w:t>o</w:t>
            </w:r>
          </w:p>
        </w:tc>
        <w:tc>
          <w:tcPr>
            <w:tcW w:w="873" w:type="dxa"/>
            <w:vAlign w:val="center"/>
          </w:tcPr>
          <w:p w14:paraId="4DA648DE" w14:textId="3E2311DE" w:rsidR="003676F1" w:rsidRPr="00C97E30" w:rsidRDefault="00C97E30" w:rsidP="00A743B3">
            <w:pPr>
              <w:pStyle w:val="ac"/>
              <w:rPr>
                <w:b/>
                <w:bCs/>
                <w:sz w:val="44"/>
                <w:szCs w:val="48"/>
              </w:rPr>
            </w:pPr>
            <w:r w:rsidRPr="00C97E30">
              <w:rPr>
                <w:rFonts w:hint="eastAsia"/>
                <w:b/>
                <w:bCs/>
                <w:sz w:val="44"/>
                <w:szCs w:val="48"/>
              </w:rPr>
              <w:t>o</w:t>
            </w:r>
          </w:p>
        </w:tc>
        <w:tc>
          <w:tcPr>
            <w:tcW w:w="860" w:type="dxa"/>
            <w:vAlign w:val="center"/>
          </w:tcPr>
          <w:p w14:paraId="7F464044" w14:textId="62714F4F" w:rsidR="003676F1" w:rsidRPr="00C97E30" w:rsidRDefault="00C97E30" w:rsidP="00A743B3">
            <w:pPr>
              <w:pStyle w:val="ac"/>
              <w:rPr>
                <w:b/>
                <w:bCs/>
                <w:sz w:val="44"/>
                <w:szCs w:val="48"/>
              </w:rPr>
            </w:pPr>
            <w:r w:rsidRPr="00C97E30">
              <w:rPr>
                <w:rFonts w:hint="eastAsia"/>
                <w:b/>
                <w:bCs/>
                <w:sz w:val="44"/>
                <w:szCs w:val="48"/>
              </w:rPr>
              <w:t>o</w:t>
            </w:r>
          </w:p>
        </w:tc>
        <w:tc>
          <w:tcPr>
            <w:tcW w:w="873" w:type="dxa"/>
            <w:vAlign w:val="center"/>
          </w:tcPr>
          <w:p w14:paraId="451C65D1" w14:textId="2FFC657D" w:rsidR="003676F1" w:rsidRPr="00C97E30" w:rsidRDefault="00C97E30" w:rsidP="00A743B3">
            <w:pPr>
              <w:pStyle w:val="ac"/>
              <w:rPr>
                <w:b/>
                <w:bCs/>
                <w:sz w:val="44"/>
                <w:szCs w:val="48"/>
              </w:rPr>
            </w:pPr>
            <w:r w:rsidRPr="00C97E30">
              <w:rPr>
                <w:rFonts w:hint="eastAsia"/>
                <w:b/>
                <w:bCs/>
                <w:sz w:val="44"/>
                <w:szCs w:val="48"/>
              </w:rPr>
              <w:t>o</w:t>
            </w:r>
          </w:p>
        </w:tc>
        <w:tc>
          <w:tcPr>
            <w:tcW w:w="860" w:type="dxa"/>
            <w:vAlign w:val="center"/>
          </w:tcPr>
          <w:p w14:paraId="6D7AD92A" w14:textId="00CE3372" w:rsidR="003676F1" w:rsidRPr="00C97E30" w:rsidRDefault="00C97E30" w:rsidP="00A743B3">
            <w:pPr>
              <w:pStyle w:val="ac"/>
              <w:rPr>
                <w:b/>
                <w:bCs/>
                <w:sz w:val="44"/>
                <w:szCs w:val="48"/>
              </w:rPr>
            </w:pPr>
            <w:r w:rsidRPr="00C97E30">
              <w:rPr>
                <w:rFonts w:hint="eastAsia"/>
                <w:b/>
                <w:bCs/>
                <w:sz w:val="44"/>
                <w:szCs w:val="48"/>
              </w:rPr>
              <w:t>o</w:t>
            </w:r>
          </w:p>
        </w:tc>
        <w:tc>
          <w:tcPr>
            <w:tcW w:w="873" w:type="dxa"/>
            <w:vAlign w:val="center"/>
          </w:tcPr>
          <w:p w14:paraId="1CEA2316" w14:textId="01985763" w:rsidR="003676F1" w:rsidRPr="00C97E30" w:rsidRDefault="00C97E30" w:rsidP="00A743B3">
            <w:pPr>
              <w:pStyle w:val="ac"/>
              <w:rPr>
                <w:b/>
                <w:bCs/>
                <w:sz w:val="44"/>
                <w:szCs w:val="48"/>
              </w:rPr>
            </w:pPr>
            <w:r w:rsidRPr="00C97E30">
              <w:rPr>
                <w:rFonts w:hint="eastAsia"/>
                <w:b/>
                <w:bCs/>
                <w:sz w:val="44"/>
                <w:szCs w:val="48"/>
              </w:rPr>
              <w:t>o</w:t>
            </w:r>
          </w:p>
        </w:tc>
        <w:tc>
          <w:tcPr>
            <w:tcW w:w="860" w:type="dxa"/>
            <w:vAlign w:val="center"/>
          </w:tcPr>
          <w:p w14:paraId="5D50BC29" w14:textId="4C5D2291" w:rsidR="003676F1" w:rsidRPr="00C97E30" w:rsidRDefault="00C97E30" w:rsidP="00A743B3">
            <w:pPr>
              <w:pStyle w:val="ac"/>
              <w:rPr>
                <w:b/>
                <w:bCs/>
                <w:sz w:val="44"/>
                <w:szCs w:val="48"/>
              </w:rPr>
            </w:pPr>
            <w:r w:rsidRPr="00C97E30">
              <w:rPr>
                <w:rFonts w:hint="eastAsia"/>
                <w:b/>
                <w:bCs/>
                <w:sz w:val="44"/>
                <w:szCs w:val="48"/>
              </w:rPr>
              <w:t>o</w:t>
            </w:r>
          </w:p>
        </w:tc>
        <w:tc>
          <w:tcPr>
            <w:tcW w:w="873" w:type="dxa"/>
            <w:vAlign w:val="center"/>
          </w:tcPr>
          <w:p w14:paraId="7D4F616F" w14:textId="2C040375" w:rsidR="003676F1" w:rsidRPr="00C97E30" w:rsidRDefault="00C97E30" w:rsidP="00A743B3">
            <w:pPr>
              <w:pStyle w:val="ac"/>
              <w:rPr>
                <w:b/>
                <w:bCs/>
                <w:sz w:val="44"/>
                <w:szCs w:val="48"/>
              </w:rPr>
            </w:pPr>
            <w:r w:rsidRPr="00C97E30">
              <w:rPr>
                <w:rFonts w:hint="eastAsia"/>
                <w:b/>
                <w:bCs/>
                <w:sz w:val="44"/>
                <w:szCs w:val="48"/>
              </w:rPr>
              <w:t>o</w:t>
            </w:r>
          </w:p>
        </w:tc>
      </w:tr>
      <w:tr w:rsidR="003676F1" w:rsidRPr="00A743B3" w14:paraId="065FEA09" w14:textId="77777777" w:rsidTr="00CA038A">
        <w:trPr>
          <w:jc w:val="center"/>
        </w:trPr>
        <w:tc>
          <w:tcPr>
            <w:tcW w:w="1365" w:type="dxa"/>
            <w:vAlign w:val="center"/>
          </w:tcPr>
          <w:p w14:paraId="6DAED6A8" w14:textId="4B1A5D9A" w:rsidR="003676F1" w:rsidRDefault="003676F1" w:rsidP="00C97E30">
            <w:pPr>
              <w:pStyle w:val="ac"/>
            </w:pPr>
            <w:r>
              <w:rPr>
                <w:rFonts w:hint="eastAsia"/>
              </w:rPr>
              <w:t>多途展开</w:t>
            </w:r>
          </w:p>
        </w:tc>
        <w:tc>
          <w:tcPr>
            <w:tcW w:w="859" w:type="dxa"/>
            <w:vAlign w:val="center"/>
          </w:tcPr>
          <w:p w14:paraId="676DD8A6" w14:textId="53FCFD27" w:rsidR="003676F1" w:rsidRPr="00C97E30" w:rsidRDefault="00C97E30" w:rsidP="00A743B3">
            <w:pPr>
              <w:pStyle w:val="ac"/>
              <w:rPr>
                <w:b/>
                <w:bCs/>
                <w:sz w:val="44"/>
                <w:szCs w:val="48"/>
              </w:rPr>
            </w:pPr>
            <w:r w:rsidRPr="00C97E30">
              <w:rPr>
                <w:rFonts w:hint="eastAsia"/>
                <w:b/>
                <w:bCs/>
                <w:sz w:val="44"/>
                <w:szCs w:val="48"/>
              </w:rPr>
              <w:t>×</w:t>
            </w:r>
          </w:p>
        </w:tc>
        <w:tc>
          <w:tcPr>
            <w:tcW w:w="873" w:type="dxa"/>
            <w:vAlign w:val="center"/>
          </w:tcPr>
          <w:p w14:paraId="7C1D4E9D" w14:textId="2B88A4E6" w:rsidR="003676F1" w:rsidRPr="00C97E30" w:rsidRDefault="00C97E30" w:rsidP="00A743B3">
            <w:pPr>
              <w:pStyle w:val="ac"/>
              <w:rPr>
                <w:b/>
                <w:bCs/>
                <w:sz w:val="44"/>
                <w:szCs w:val="48"/>
              </w:rPr>
            </w:pPr>
            <w:r w:rsidRPr="00C97E30">
              <w:rPr>
                <w:rFonts w:hint="eastAsia"/>
                <w:b/>
                <w:bCs/>
                <w:sz w:val="44"/>
                <w:szCs w:val="48"/>
              </w:rPr>
              <w:t>×</w:t>
            </w:r>
          </w:p>
        </w:tc>
        <w:tc>
          <w:tcPr>
            <w:tcW w:w="860" w:type="dxa"/>
            <w:vAlign w:val="center"/>
          </w:tcPr>
          <w:p w14:paraId="0B5DD5F9" w14:textId="6A22B6E6" w:rsidR="003676F1" w:rsidRPr="00C97E30" w:rsidRDefault="00C97E30" w:rsidP="00A743B3">
            <w:pPr>
              <w:pStyle w:val="ac"/>
              <w:rPr>
                <w:b/>
                <w:bCs/>
                <w:sz w:val="44"/>
                <w:szCs w:val="48"/>
              </w:rPr>
            </w:pPr>
            <w:r w:rsidRPr="00C97E30">
              <w:rPr>
                <w:rFonts w:hint="eastAsia"/>
                <w:b/>
                <w:bCs/>
                <w:sz w:val="44"/>
                <w:szCs w:val="48"/>
              </w:rPr>
              <w:t>o</w:t>
            </w:r>
          </w:p>
        </w:tc>
        <w:tc>
          <w:tcPr>
            <w:tcW w:w="873" w:type="dxa"/>
            <w:vAlign w:val="center"/>
          </w:tcPr>
          <w:p w14:paraId="29E66B87" w14:textId="774D437B" w:rsidR="003676F1" w:rsidRPr="00C97E30" w:rsidRDefault="00C97E30" w:rsidP="00A743B3">
            <w:pPr>
              <w:pStyle w:val="ac"/>
              <w:rPr>
                <w:b/>
                <w:bCs/>
                <w:sz w:val="44"/>
                <w:szCs w:val="48"/>
              </w:rPr>
            </w:pPr>
            <w:r w:rsidRPr="00C97E30">
              <w:rPr>
                <w:rFonts w:hint="eastAsia"/>
                <w:b/>
                <w:bCs/>
                <w:sz w:val="44"/>
                <w:szCs w:val="48"/>
              </w:rPr>
              <w:t>o</w:t>
            </w:r>
          </w:p>
        </w:tc>
        <w:tc>
          <w:tcPr>
            <w:tcW w:w="860" w:type="dxa"/>
            <w:vAlign w:val="center"/>
          </w:tcPr>
          <w:p w14:paraId="07B7EB1F" w14:textId="3DF4E6F6" w:rsidR="003676F1" w:rsidRPr="00C97E30" w:rsidRDefault="00C97E30" w:rsidP="00A743B3">
            <w:pPr>
              <w:pStyle w:val="ac"/>
              <w:rPr>
                <w:b/>
                <w:bCs/>
                <w:sz w:val="44"/>
                <w:szCs w:val="48"/>
              </w:rPr>
            </w:pPr>
            <w:r w:rsidRPr="00C97E30">
              <w:rPr>
                <w:rFonts w:hint="eastAsia"/>
                <w:b/>
                <w:bCs/>
                <w:sz w:val="44"/>
                <w:szCs w:val="48"/>
              </w:rPr>
              <w:t>o</w:t>
            </w:r>
          </w:p>
        </w:tc>
        <w:tc>
          <w:tcPr>
            <w:tcW w:w="873" w:type="dxa"/>
            <w:vAlign w:val="center"/>
          </w:tcPr>
          <w:p w14:paraId="35C3A5E8" w14:textId="36EDDA98" w:rsidR="003676F1" w:rsidRPr="00C97E30" w:rsidRDefault="00C97E30" w:rsidP="00A743B3">
            <w:pPr>
              <w:pStyle w:val="ac"/>
              <w:rPr>
                <w:b/>
                <w:bCs/>
                <w:sz w:val="44"/>
                <w:szCs w:val="48"/>
              </w:rPr>
            </w:pPr>
            <w:r w:rsidRPr="00C97E30">
              <w:rPr>
                <w:rFonts w:hint="eastAsia"/>
                <w:b/>
                <w:bCs/>
                <w:sz w:val="44"/>
                <w:szCs w:val="48"/>
              </w:rPr>
              <w:t>o</w:t>
            </w:r>
          </w:p>
        </w:tc>
        <w:tc>
          <w:tcPr>
            <w:tcW w:w="860" w:type="dxa"/>
            <w:vAlign w:val="center"/>
          </w:tcPr>
          <w:p w14:paraId="2DC07E1D" w14:textId="1B12B929" w:rsidR="003676F1" w:rsidRPr="00C97E30" w:rsidRDefault="00C97E30" w:rsidP="00A743B3">
            <w:pPr>
              <w:pStyle w:val="ac"/>
              <w:rPr>
                <w:b/>
                <w:bCs/>
                <w:sz w:val="44"/>
                <w:szCs w:val="48"/>
              </w:rPr>
            </w:pPr>
            <w:r w:rsidRPr="00C97E30">
              <w:rPr>
                <w:rFonts w:ascii="Helvetica Neue" w:hAnsi="Helvetica Neue" w:hint="eastAsia"/>
                <w:b/>
                <w:bCs/>
                <w:sz w:val="44"/>
                <w:szCs w:val="48"/>
              </w:rPr>
              <w:t>√</w:t>
            </w:r>
          </w:p>
        </w:tc>
        <w:tc>
          <w:tcPr>
            <w:tcW w:w="873" w:type="dxa"/>
            <w:vAlign w:val="center"/>
          </w:tcPr>
          <w:p w14:paraId="4CB2E74A" w14:textId="31056484" w:rsidR="003676F1" w:rsidRPr="00C97E30" w:rsidRDefault="00C97E30" w:rsidP="00A743B3">
            <w:pPr>
              <w:pStyle w:val="ac"/>
              <w:rPr>
                <w:b/>
                <w:bCs/>
                <w:sz w:val="44"/>
                <w:szCs w:val="48"/>
              </w:rPr>
            </w:pPr>
            <w:r w:rsidRPr="00C97E30">
              <w:rPr>
                <w:rFonts w:hint="eastAsia"/>
                <w:b/>
                <w:bCs/>
                <w:sz w:val="44"/>
                <w:szCs w:val="48"/>
              </w:rPr>
              <w:t>o</w:t>
            </w:r>
          </w:p>
        </w:tc>
      </w:tr>
    </w:tbl>
    <w:p w14:paraId="768C1C70" w14:textId="752BCB99" w:rsidR="007C0A53" w:rsidRPr="001B7163" w:rsidRDefault="003676F1" w:rsidP="001B7163">
      <w:pPr>
        <w:pStyle w:val="aa"/>
        <w:ind w:firstLine="560"/>
        <w:jc w:val="both"/>
        <w:rPr>
          <w:rFonts w:eastAsia="PMingLiU"/>
        </w:rPr>
      </w:pPr>
      <w:r w:rsidRPr="003676F1">
        <w:rPr>
          <w:rFonts w:hint="eastAsia"/>
          <w:b/>
          <w:bCs/>
        </w:rPr>
        <w:t>注：①</w:t>
      </w:r>
      <w:r>
        <w:rPr>
          <w:rFonts w:hint="eastAsia"/>
        </w:rPr>
        <w:t>“浅海”一般</w:t>
      </w:r>
      <w:proofErr w:type="gramStart"/>
      <w:r>
        <w:rPr>
          <w:rFonts w:hint="eastAsia"/>
        </w:rPr>
        <w:t>是指海深</w:t>
      </w:r>
      <w:proofErr w:type="gramEnd"/>
      <w:r>
        <w:rPr>
          <w:rFonts w:hint="eastAsia"/>
        </w:rPr>
        <w:t>小于</w:t>
      </w:r>
      <w:r>
        <w:rPr>
          <w:rFonts w:hint="eastAsia"/>
        </w:rPr>
        <w:t>2</w:t>
      </w:r>
      <w:r>
        <w:t>00</w:t>
      </w:r>
      <w:r>
        <w:rPr>
          <w:rFonts w:hint="eastAsia"/>
        </w:rPr>
        <w:t>m</w:t>
      </w:r>
      <w:r>
        <w:rPr>
          <w:rFonts w:hint="eastAsia"/>
        </w:rPr>
        <w:t>的情况，“深海”</w:t>
      </w:r>
      <w:proofErr w:type="gramStart"/>
      <w:r>
        <w:rPr>
          <w:rFonts w:hint="eastAsia"/>
        </w:rPr>
        <w:t>是指海深</w:t>
      </w:r>
      <w:proofErr w:type="gramEnd"/>
      <w:r>
        <w:rPr>
          <w:rFonts w:hint="eastAsia"/>
        </w:rPr>
        <w:t>大于</w:t>
      </w:r>
      <w:r>
        <w:rPr>
          <w:rFonts w:hint="eastAsia"/>
        </w:rPr>
        <w:t>2</w:t>
      </w:r>
      <w:r>
        <w:t>00</w:t>
      </w:r>
      <w:r>
        <w:rPr>
          <w:rFonts w:hint="eastAsia"/>
        </w:rPr>
        <w:t>m</w:t>
      </w:r>
      <w:r>
        <w:rPr>
          <w:rFonts w:hint="eastAsia"/>
        </w:rPr>
        <w:t>的情况；</w:t>
      </w:r>
      <w:r w:rsidRPr="003676F1">
        <w:rPr>
          <w:rFonts w:hint="eastAsia"/>
          <w:b/>
          <w:bCs/>
        </w:rPr>
        <w:t>②</w:t>
      </w:r>
      <w:r>
        <w:rPr>
          <w:rFonts w:hint="eastAsia"/>
        </w:rPr>
        <w:t>“低频”一般是指频率小于</w:t>
      </w:r>
      <w:r>
        <w:rPr>
          <w:rFonts w:hint="eastAsia"/>
        </w:rPr>
        <w:t>5</w:t>
      </w:r>
      <w:r>
        <w:t>00H</w:t>
      </w:r>
      <w:r>
        <w:rPr>
          <w:rFonts w:hint="eastAsia"/>
        </w:rPr>
        <w:t>z</w:t>
      </w:r>
      <w:r>
        <w:rPr>
          <w:rFonts w:hint="eastAsia"/>
        </w:rPr>
        <w:t>的情况，“高频”一般是指频率大于</w:t>
      </w:r>
      <w:r>
        <w:rPr>
          <w:rFonts w:hint="eastAsia"/>
        </w:rPr>
        <w:t>5</w:t>
      </w:r>
      <w:r>
        <w:t>00H</w:t>
      </w:r>
      <w:r>
        <w:rPr>
          <w:rFonts w:hint="eastAsia"/>
        </w:rPr>
        <w:t>z</w:t>
      </w:r>
      <w:r>
        <w:rPr>
          <w:rFonts w:hint="eastAsia"/>
        </w:rPr>
        <w:t>的情况；</w:t>
      </w:r>
      <w:r w:rsidRPr="003676F1">
        <w:rPr>
          <w:rFonts w:hint="eastAsia"/>
          <w:b/>
          <w:bCs/>
        </w:rPr>
        <w:t>③</w:t>
      </w:r>
      <w:r>
        <w:rPr>
          <w:rFonts w:ascii="Helvetica Neue" w:hAnsi="Helvetica Neue"/>
          <w:lang w:eastAsia="zh-TW"/>
        </w:rPr>
        <w:t>RI</w:t>
      </w:r>
      <w:r>
        <w:rPr>
          <w:rFonts w:hint="eastAsia"/>
          <w:lang w:val="zh-TW" w:eastAsia="zh-TW"/>
        </w:rPr>
        <w:t>表示</w:t>
      </w:r>
      <w:r>
        <w:rPr>
          <w:rFonts w:hint="eastAsia"/>
          <w:lang w:eastAsia="zh-TW"/>
        </w:rPr>
        <w:t>距离无关水声环境，</w:t>
      </w:r>
      <w:r>
        <w:rPr>
          <w:rFonts w:ascii="Helvetica Neue" w:hAnsi="Helvetica Neue"/>
          <w:lang w:eastAsia="zh-TW"/>
        </w:rPr>
        <w:t>RD</w:t>
      </w:r>
      <w:r>
        <w:rPr>
          <w:rFonts w:hint="eastAsia"/>
          <w:lang w:val="zh-TW" w:eastAsia="zh-TW"/>
        </w:rPr>
        <w:t>表示</w:t>
      </w:r>
      <w:r>
        <w:rPr>
          <w:rFonts w:hint="eastAsia"/>
          <w:lang w:eastAsia="zh-TW"/>
        </w:rPr>
        <w:t>距离相关水声环境；</w:t>
      </w:r>
      <w:r w:rsidRPr="003676F1">
        <w:rPr>
          <w:rFonts w:hint="eastAsia"/>
          <w:b/>
          <w:bCs/>
          <w:lang w:eastAsia="zh-TW"/>
        </w:rPr>
        <w:t>④</w:t>
      </w:r>
      <w:r>
        <w:rPr>
          <w:rFonts w:hint="eastAsia"/>
        </w:rPr>
        <w:t>符号</w:t>
      </w:r>
      <w:r>
        <w:rPr>
          <w:rFonts w:ascii="Helvetica Neue" w:hAnsi="Helvetica Neue"/>
        </w:rPr>
        <w:t>“</w:t>
      </w:r>
      <w:r>
        <w:rPr>
          <w:rFonts w:ascii="Helvetica Neue" w:hAnsi="Helvetica Neue" w:hint="eastAsia"/>
        </w:rPr>
        <w:t>√</w:t>
      </w:r>
      <w:r>
        <w:rPr>
          <w:rFonts w:ascii="Helvetica Neue" w:hAnsi="Helvetica Neue"/>
        </w:rPr>
        <w:t>”</w:t>
      </w:r>
      <w:r>
        <w:rPr>
          <w:rFonts w:hint="eastAsia"/>
        </w:rPr>
        <w:t>表示该模型不仅物理上适用而且计算上实用，</w:t>
      </w:r>
      <w:r>
        <w:rPr>
          <w:rFonts w:ascii="Helvetica Neue" w:hAnsi="Helvetica Neue"/>
        </w:rPr>
        <w:t>“</w:t>
      </w:r>
      <w:r>
        <w:rPr>
          <w:rFonts w:hint="eastAsia"/>
        </w:rPr>
        <w:t>o</w:t>
      </w:r>
      <w:r>
        <w:rPr>
          <w:rFonts w:ascii="Helvetica Neue" w:hAnsi="Helvetica Neue"/>
        </w:rPr>
        <w:t>”</w:t>
      </w:r>
      <w:r>
        <w:rPr>
          <w:rFonts w:hint="eastAsia"/>
        </w:rPr>
        <w:t>表示模型受限于精度或者计算速度因而部分情况可用，</w:t>
      </w:r>
      <w:r>
        <w:rPr>
          <w:rFonts w:ascii="Helvetica Neue" w:hAnsi="Helvetica Neue"/>
        </w:rPr>
        <w:t>“</w:t>
      </w:r>
      <w:r>
        <w:rPr>
          <w:rFonts w:hint="eastAsia"/>
        </w:rPr>
        <w:t>×</w:t>
      </w:r>
      <w:r>
        <w:rPr>
          <w:rFonts w:ascii="Helvetica Neue" w:hAnsi="Helvetica Neue"/>
        </w:rPr>
        <w:t>”</w:t>
      </w:r>
      <w:r>
        <w:rPr>
          <w:rFonts w:hint="eastAsia"/>
          <w:lang w:val="zh-TW" w:eastAsia="zh-TW"/>
        </w:rPr>
        <w:t>表示模型不适用。</w:t>
      </w:r>
    </w:p>
    <w:p w14:paraId="79D80CDA" w14:textId="62B387AB" w:rsidR="00A743B3" w:rsidRPr="00A743B3" w:rsidRDefault="00A743B3" w:rsidP="00A743B3">
      <w:pPr>
        <w:pStyle w:val="2"/>
      </w:pPr>
      <w:r>
        <w:rPr>
          <w:rFonts w:hint="eastAsia"/>
        </w:rPr>
        <w:t>优缺点</w:t>
      </w:r>
    </w:p>
    <w:p w14:paraId="782BF796" w14:textId="77777777" w:rsidR="007C0A53" w:rsidRPr="004D1663" w:rsidRDefault="007C0A53" w:rsidP="007C0A53">
      <w:pPr>
        <w:ind w:firstLine="560"/>
      </w:pPr>
      <w:r w:rsidRPr="004D1663">
        <w:t>各模型的适用性如上图所示，具体来说，每个模型的优缺点如下：</w:t>
      </w:r>
    </w:p>
    <w:p w14:paraId="49C61BEB" w14:textId="77777777" w:rsidR="007C0A53" w:rsidRPr="004D1663" w:rsidRDefault="007C0A53" w:rsidP="007C0A53">
      <w:pPr>
        <w:ind w:firstLine="560"/>
      </w:pPr>
      <w:r w:rsidRPr="004D1663">
        <w:t>（</w:t>
      </w:r>
      <w:r w:rsidRPr="004D1663">
        <w:t>1</w:t>
      </w:r>
      <w:r w:rsidRPr="004D1663">
        <w:t>）波数积分理论</w:t>
      </w:r>
    </w:p>
    <w:p w14:paraId="5029EBE6" w14:textId="77777777" w:rsidR="007C0A53" w:rsidRPr="004D1663" w:rsidRDefault="007C0A53" w:rsidP="007C0A53">
      <w:pPr>
        <w:ind w:firstLine="560"/>
      </w:pPr>
      <w:r w:rsidRPr="004D1663">
        <w:t>优点：</w:t>
      </w:r>
      <w:bookmarkStart w:id="0" w:name="_Hlk159442205"/>
      <w:r w:rsidRPr="004D1663">
        <w:t>声场求解精度高，误差较小（一般用来作为参考解）；</w:t>
      </w:r>
    </w:p>
    <w:p w14:paraId="734BB51D" w14:textId="77777777" w:rsidR="007C0A53" w:rsidRPr="004D1663" w:rsidRDefault="007C0A53" w:rsidP="007C0A53">
      <w:pPr>
        <w:ind w:firstLine="560"/>
      </w:pPr>
      <w:r w:rsidRPr="004D1663">
        <w:lastRenderedPageBreak/>
        <w:t>缺点：对处理水平变化波导声场计算具有一定的局限性。</w:t>
      </w:r>
    </w:p>
    <w:bookmarkEnd w:id="0"/>
    <w:p w14:paraId="3A6FFC37" w14:textId="77777777" w:rsidR="007C0A53" w:rsidRPr="004D1663" w:rsidRDefault="007C0A53" w:rsidP="007C0A53">
      <w:pPr>
        <w:ind w:firstLine="560"/>
      </w:pPr>
      <w:r w:rsidRPr="004D1663">
        <w:t>（</w:t>
      </w:r>
      <w:r w:rsidRPr="004D1663">
        <w:t>2</w:t>
      </w:r>
      <w:r w:rsidRPr="004D1663">
        <w:t>）简正波理论</w:t>
      </w:r>
    </w:p>
    <w:p w14:paraId="752BAC5C" w14:textId="77777777" w:rsidR="007C0A53" w:rsidRPr="004D1663" w:rsidRDefault="007C0A53" w:rsidP="007C0A53">
      <w:pPr>
        <w:ind w:firstLine="560"/>
      </w:pPr>
      <w:r w:rsidRPr="004D1663">
        <w:t>优点：对于水平不变环境下的声场计算问题，计算效率较高；</w:t>
      </w:r>
    </w:p>
    <w:p w14:paraId="27803238" w14:textId="77777777" w:rsidR="007C0A53" w:rsidRPr="004D1663" w:rsidRDefault="007C0A53" w:rsidP="007C0A53">
      <w:pPr>
        <w:ind w:firstLine="560"/>
      </w:pPr>
      <w:r w:rsidRPr="004D1663">
        <w:t>缺点：对于高频和水平变化环境下的声场计算问题，计算效率较低。</w:t>
      </w:r>
    </w:p>
    <w:p w14:paraId="7C135E4A" w14:textId="77777777" w:rsidR="007C0A53" w:rsidRPr="004D1663" w:rsidRDefault="007C0A53" w:rsidP="007C0A53">
      <w:pPr>
        <w:ind w:firstLine="560"/>
      </w:pPr>
      <w:r w:rsidRPr="004D1663">
        <w:t>（</w:t>
      </w:r>
      <w:r w:rsidRPr="004D1663">
        <w:t>3</w:t>
      </w:r>
      <w:r w:rsidRPr="004D1663">
        <w:t>）射线理论</w:t>
      </w:r>
    </w:p>
    <w:p w14:paraId="0E1535D2" w14:textId="77777777" w:rsidR="007C0A53" w:rsidRPr="004D1663" w:rsidRDefault="007C0A53" w:rsidP="007C0A53">
      <w:pPr>
        <w:ind w:firstLine="560"/>
      </w:pPr>
      <w:r w:rsidRPr="004D1663">
        <w:t>优点：计算速度快，物理意义明确；</w:t>
      </w:r>
    </w:p>
    <w:p w14:paraId="5EBE735B" w14:textId="77777777" w:rsidR="007C0A53" w:rsidRPr="004D1663" w:rsidRDefault="007C0A53" w:rsidP="007C0A53">
      <w:pPr>
        <w:ind w:firstLine="560"/>
      </w:pPr>
      <w:r w:rsidRPr="004D1663">
        <w:t>缺点：在焦散点和声影区的计算误差增大。</w:t>
      </w:r>
    </w:p>
    <w:p w14:paraId="4B5C617E" w14:textId="74390310" w:rsidR="007C0A53" w:rsidRPr="004D1663" w:rsidRDefault="007C0A53" w:rsidP="007C0A53">
      <w:pPr>
        <w:ind w:firstLine="560"/>
      </w:pPr>
      <w:r w:rsidRPr="004D1663">
        <w:t>（</w:t>
      </w:r>
      <w:r w:rsidRPr="004D1663">
        <w:t>4</w:t>
      </w:r>
      <w:r w:rsidRPr="004D1663">
        <w:t>）抛物方程</w:t>
      </w:r>
    </w:p>
    <w:p w14:paraId="32150D25" w14:textId="77777777" w:rsidR="007C0A53" w:rsidRPr="004D1663" w:rsidRDefault="007C0A53" w:rsidP="007C0A53">
      <w:pPr>
        <w:ind w:firstLine="560"/>
      </w:pPr>
      <w:r w:rsidRPr="004D1663">
        <w:t>优点：对于低频水平变化环境下的声场计算问题，计算速度较快；</w:t>
      </w:r>
    </w:p>
    <w:p w14:paraId="6CA60D45" w14:textId="77777777" w:rsidR="007C0A53" w:rsidRPr="004D1663" w:rsidRDefault="007C0A53" w:rsidP="007C0A53">
      <w:pPr>
        <w:ind w:firstLine="560"/>
      </w:pPr>
      <w:r w:rsidRPr="004D1663">
        <w:t>缺点：深海、高频声场计算速度较慢且计算资源耗费严重。</w:t>
      </w:r>
    </w:p>
    <w:p w14:paraId="3957FF30" w14:textId="77777777" w:rsidR="007C0A53" w:rsidRPr="004D1663" w:rsidRDefault="007C0A53" w:rsidP="007C0A53">
      <w:pPr>
        <w:ind w:firstLine="560"/>
      </w:pPr>
      <w:r w:rsidRPr="004D1663">
        <w:t>（</w:t>
      </w:r>
      <w:r w:rsidRPr="004D1663">
        <w:t>5</w:t>
      </w:r>
      <w:r w:rsidRPr="004D1663">
        <w:t>）有限元和有限差分声场计算方法</w:t>
      </w:r>
    </w:p>
    <w:p w14:paraId="7FE5964C" w14:textId="77777777" w:rsidR="007C0A53" w:rsidRPr="004D1663" w:rsidRDefault="007C0A53" w:rsidP="007C0A53">
      <w:pPr>
        <w:ind w:firstLine="560"/>
      </w:pPr>
      <w:r w:rsidRPr="004D1663">
        <w:t>优点：适合处理有限尺度下的低频声场计算问题或水声目标的散射特性计算；</w:t>
      </w:r>
    </w:p>
    <w:p w14:paraId="25C3D4DA" w14:textId="77777777" w:rsidR="007C0A53" w:rsidRDefault="007C0A53" w:rsidP="007C0A53">
      <w:pPr>
        <w:ind w:firstLine="560"/>
      </w:pPr>
      <w:r w:rsidRPr="004D1663">
        <w:t>缺点：不适用于大尺度海洋环境下的声场求解。</w:t>
      </w:r>
    </w:p>
    <w:p w14:paraId="49B34304" w14:textId="2F582332" w:rsidR="00792C00" w:rsidRDefault="00792C00" w:rsidP="007C0A53">
      <w:pPr>
        <w:ind w:firstLine="560"/>
      </w:pPr>
      <w:r>
        <w:rPr>
          <w:rFonts w:hint="eastAsia"/>
        </w:rPr>
        <w:t>（</w:t>
      </w:r>
      <w:r>
        <w:rPr>
          <w:rFonts w:hint="eastAsia"/>
        </w:rPr>
        <w:t>6</w:t>
      </w:r>
      <w:r>
        <w:rPr>
          <w:rFonts w:hint="eastAsia"/>
        </w:rPr>
        <w:t>）多途展开</w:t>
      </w:r>
    </w:p>
    <w:p w14:paraId="553EB000" w14:textId="41583D02" w:rsidR="00792C00" w:rsidRDefault="00792C00" w:rsidP="007C0A53">
      <w:pPr>
        <w:ind w:firstLine="560"/>
      </w:pPr>
      <w:r>
        <w:rPr>
          <w:rFonts w:hint="eastAsia"/>
        </w:rPr>
        <w:t>优点：</w:t>
      </w:r>
      <w:r>
        <w:t>多途扩展模型具有与射线模型相同的某些特性，而且能正确地估计</w:t>
      </w:r>
      <w:proofErr w:type="gramStart"/>
      <w:r>
        <w:t>焦散区</w:t>
      </w:r>
      <w:proofErr w:type="gramEnd"/>
      <w:r>
        <w:t>和声影区的声压场。</w:t>
      </w:r>
    </w:p>
    <w:p w14:paraId="4C9E0CAC" w14:textId="386D5E35" w:rsidR="00792C00" w:rsidRDefault="00792C00" w:rsidP="007C0A53">
      <w:pPr>
        <w:ind w:firstLine="560"/>
      </w:pPr>
      <w:r>
        <w:rPr>
          <w:rFonts w:hint="eastAsia"/>
        </w:rPr>
        <w:t>缺点：多途扩展模型一般</w:t>
      </w:r>
      <w:r>
        <w:t>不考虑环境特性与距离的关系</w:t>
      </w:r>
      <w:r>
        <w:rPr>
          <w:rFonts w:hint="eastAsia"/>
        </w:rPr>
        <w:t>，且不适用于低频。</w:t>
      </w:r>
    </w:p>
    <w:p w14:paraId="558E3816" w14:textId="478CA5A1" w:rsidR="005E0737" w:rsidRDefault="007C0A53" w:rsidP="007C0A53">
      <w:pPr>
        <w:pStyle w:val="1"/>
        <w:ind w:firstLine="720"/>
      </w:pPr>
      <w:r>
        <w:rPr>
          <w:rFonts w:hint="eastAsia"/>
        </w:rPr>
        <w:lastRenderedPageBreak/>
        <w:t>噪声模型场景适用性分析</w:t>
      </w:r>
    </w:p>
    <w:p w14:paraId="75117160" w14:textId="3DF150A9" w:rsidR="00A743B3" w:rsidRDefault="00A743B3" w:rsidP="00A743B3">
      <w:pPr>
        <w:pStyle w:val="2"/>
      </w:pPr>
      <w:r>
        <w:rPr>
          <w:rFonts w:hint="eastAsia"/>
        </w:rPr>
        <w:t>适用范围</w:t>
      </w:r>
    </w:p>
    <w:p w14:paraId="11F731B1" w14:textId="081C7A4E" w:rsidR="001B7163" w:rsidRDefault="001B7163" w:rsidP="001B7163">
      <w:pPr>
        <w:pStyle w:val="a7"/>
      </w:pPr>
      <w:r>
        <w:rPr>
          <w:rFonts w:hint="eastAsia"/>
        </w:rPr>
        <w:t>表</w:t>
      </w:r>
      <w:r>
        <w:t>2</w:t>
      </w:r>
      <w:r>
        <w:rPr>
          <w:rFonts w:hint="eastAsia"/>
        </w:rPr>
        <w:t xml:space="preserve"> </w:t>
      </w:r>
      <w:r>
        <w:rPr>
          <w:rFonts w:hint="eastAsia"/>
        </w:rPr>
        <w:t>噪声模型场景适用性汇总表</w:t>
      </w:r>
    </w:p>
    <w:tbl>
      <w:tblPr>
        <w:tblStyle w:val="ab"/>
        <w:tblW w:w="0" w:type="auto"/>
        <w:jc w:val="center"/>
        <w:tblLook w:val="04A0" w:firstRow="1" w:lastRow="0" w:firstColumn="1" w:lastColumn="0" w:noHBand="0" w:noVBand="1"/>
      </w:tblPr>
      <w:tblGrid>
        <w:gridCol w:w="2276"/>
        <w:gridCol w:w="733"/>
        <w:gridCol w:w="772"/>
        <w:gridCol w:w="733"/>
        <w:gridCol w:w="772"/>
        <w:gridCol w:w="733"/>
        <w:gridCol w:w="772"/>
        <w:gridCol w:w="733"/>
        <w:gridCol w:w="772"/>
      </w:tblGrid>
      <w:tr w:rsidR="00D231CD" w:rsidRPr="00A743B3" w14:paraId="4D359F3A" w14:textId="77777777" w:rsidTr="00D231CD">
        <w:trPr>
          <w:jc w:val="center"/>
        </w:trPr>
        <w:tc>
          <w:tcPr>
            <w:tcW w:w="2276" w:type="dxa"/>
            <w:vMerge w:val="restart"/>
            <w:vAlign w:val="center"/>
          </w:tcPr>
          <w:p w14:paraId="376237F2" w14:textId="77777777" w:rsidR="00A743B3" w:rsidRPr="00A743B3" w:rsidRDefault="00A743B3" w:rsidP="00A743B3">
            <w:pPr>
              <w:pStyle w:val="ac"/>
            </w:pPr>
            <w:r w:rsidRPr="00A743B3">
              <w:rPr>
                <w:rFonts w:hint="eastAsia"/>
              </w:rPr>
              <w:t>模型类型</w:t>
            </w:r>
          </w:p>
        </w:tc>
        <w:tc>
          <w:tcPr>
            <w:tcW w:w="6020" w:type="dxa"/>
            <w:gridSpan w:val="8"/>
            <w:vAlign w:val="center"/>
          </w:tcPr>
          <w:p w14:paraId="4E091348" w14:textId="77777777" w:rsidR="00A743B3" w:rsidRPr="00A743B3" w:rsidRDefault="00A743B3" w:rsidP="00A743B3">
            <w:pPr>
              <w:pStyle w:val="ac"/>
            </w:pPr>
            <w:r w:rsidRPr="00A743B3">
              <w:rPr>
                <w:rFonts w:hint="eastAsia"/>
              </w:rPr>
              <w:t>应用范围</w:t>
            </w:r>
          </w:p>
        </w:tc>
      </w:tr>
      <w:tr w:rsidR="00D231CD" w:rsidRPr="00A743B3" w14:paraId="78FA87A8" w14:textId="77777777" w:rsidTr="00D231CD">
        <w:trPr>
          <w:jc w:val="center"/>
        </w:trPr>
        <w:tc>
          <w:tcPr>
            <w:tcW w:w="2276" w:type="dxa"/>
            <w:vMerge/>
            <w:vAlign w:val="center"/>
          </w:tcPr>
          <w:p w14:paraId="1D2A4765" w14:textId="77777777" w:rsidR="00A743B3" w:rsidRPr="00A743B3" w:rsidRDefault="00A743B3" w:rsidP="00A743B3">
            <w:pPr>
              <w:pStyle w:val="ac"/>
            </w:pPr>
          </w:p>
        </w:tc>
        <w:tc>
          <w:tcPr>
            <w:tcW w:w="3010" w:type="dxa"/>
            <w:gridSpan w:val="4"/>
            <w:vAlign w:val="center"/>
          </w:tcPr>
          <w:p w14:paraId="7A01A091" w14:textId="77777777" w:rsidR="00A743B3" w:rsidRPr="00A743B3" w:rsidRDefault="00A743B3" w:rsidP="00A743B3">
            <w:pPr>
              <w:pStyle w:val="ac"/>
            </w:pPr>
            <w:r w:rsidRPr="00A743B3">
              <w:rPr>
                <w:rFonts w:hint="eastAsia"/>
              </w:rPr>
              <w:t>浅海</w:t>
            </w:r>
          </w:p>
        </w:tc>
        <w:tc>
          <w:tcPr>
            <w:tcW w:w="3010" w:type="dxa"/>
            <w:gridSpan w:val="4"/>
            <w:vAlign w:val="center"/>
          </w:tcPr>
          <w:p w14:paraId="2B79C154" w14:textId="77777777" w:rsidR="00A743B3" w:rsidRPr="00A743B3" w:rsidRDefault="00A743B3" w:rsidP="00A743B3">
            <w:pPr>
              <w:pStyle w:val="ac"/>
            </w:pPr>
            <w:r w:rsidRPr="00A743B3">
              <w:rPr>
                <w:rFonts w:hint="eastAsia"/>
              </w:rPr>
              <w:t>深海</w:t>
            </w:r>
          </w:p>
        </w:tc>
      </w:tr>
      <w:tr w:rsidR="00D231CD" w:rsidRPr="00A743B3" w14:paraId="06846923" w14:textId="77777777" w:rsidTr="00D231CD">
        <w:trPr>
          <w:jc w:val="center"/>
        </w:trPr>
        <w:tc>
          <w:tcPr>
            <w:tcW w:w="2276" w:type="dxa"/>
            <w:vMerge/>
            <w:vAlign w:val="center"/>
          </w:tcPr>
          <w:p w14:paraId="3E33378F" w14:textId="77777777" w:rsidR="00A743B3" w:rsidRPr="00A743B3" w:rsidRDefault="00A743B3" w:rsidP="00A743B3">
            <w:pPr>
              <w:pStyle w:val="ac"/>
            </w:pPr>
          </w:p>
        </w:tc>
        <w:tc>
          <w:tcPr>
            <w:tcW w:w="1505" w:type="dxa"/>
            <w:gridSpan w:val="2"/>
            <w:vAlign w:val="center"/>
          </w:tcPr>
          <w:p w14:paraId="4DE748C8" w14:textId="77777777" w:rsidR="00A743B3" w:rsidRPr="00A743B3" w:rsidRDefault="00A743B3" w:rsidP="00A743B3">
            <w:pPr>
              <w:pStyle w:val="ac"/>
            </w:pPr>
            <w:r w:rsidRPr="00A743B3">
              <w:rPr>
                <w:rFonts w:hint="eastAsia"/>
              </w:rPr>
              <w:t>低频</w:t>
            </w:r>
          </w:p>
        </w:tc>
        <w:tc>
          <w:tcPr>
            <w:tcW w:w="1505" w:type="dxa"/>
            <w:gridSpan w:val="2"/>
            <w:vAlign w:val="center"/>
          </w:tcPr>
          <w:p w14:paraId="3CE006B6" w14:textId="77777777" w:rsidR="00A743B3" w:rsidRPr="00A743B3" w:rsidRDefault="00A743B3" w:rsidP="00A743B3">
            <w:pPr>
              <w:pStyle w:val="ac"/>
            </w:pPr>
            <w:r w:rsidRPr="00A743B3">
              <w:rPr>
                <w:rFonts w:hint="eastAsia"/>
              </w:rPr>
              <w:t>高频</w:t>
            </w:r>
          </w:p>
        </w:tc>
        <w:tc>
          <w:tcPr>
            <w:tcW w:w="1505" w:type="dxa"/>
            <w:gridSpan w:val="2"/>
            <w:vAlign w:val="center"/>
          </w:tcPr>
          <w:p w14:paraId="796E36BA" w14:textId="77777777" w:rsidR="00A743B3" w:rsidRPr="00A743B3" w:rsidRDefault="00A743B3" w:rsidP="00A743B3">
            <w:pPr>
              <w:pStyle w:val="ac"/>
            </w:pPr>
            <w:r w:rsidRPr="00A743B3">
              <w:rPr>
                <w:rFonts w:hint="eastAsia"/>
              </w:rPr>
              <w:t>低频</w:t>
            </w:r>
          </w:p>
        </w:tc>
        <w:tc>
          <w:tcPr>
            <w:tcW w:w="1505" w:type="dxa"/>
            <w:gridSpan w:val="2"/>
            <w:vAlign w:val="center"/>
          </w:tcPr>
          <w:p w14:paraId="143669C5" w14:textId="77777777" w:rsidR="00A743B3" w:rsidRPr="00A743B3" w:rsidRDefault="00A743B3" w:rsidP="00A743B3">
            <w:pPr>
              <w:pStyle w:val="ac"/>
            </w:pPr>
            <w:r w:rsidRPr="00A743B3">
              <w:rPr>
                <w:rFonts w:hint="eastAsia"/>
              </w:rPr>
              <w:t>高频</w:t>
            </w:r>
          </w:p>
        </w:tc>
      </w:tr>
      <w:tr w:rsidR="00D231CD" w:rsidRPr="00A743B3" w14:paraId="0B69C343" w14:textId="77777777" w:rsidTr="00D231CD">
        <w:trPr>
          <w:jc w:val="center"/>
        </w:trPr>
        <w:tc>
          <w:tcPr>
            <w:tcW w:w="2276" w:type="dxa"/>
            <w:vMerge/>
            <w:vAlign w:val="center"/>
          </w:tcPr>
          <w:p w14:paraId="20C20A88" w14:textId="77777777" w:rsidR="00A743B3" w:rsidRPr="00A743B3" w:rsidRDefault="00A743B3" w:rsidP="00A743B3">
            <w:pPr>
              <w:pStyle w:val="ac"/>
            </w:pPr>
          </w:p>
        </w:tc>
        <w:tc>
          <w:tcPr>
            <w:tcW w:w="733" w:type="dxa"/>
            <w:vAlign w:val="center"/>
          </w:tcPr>
          <w:p w14:paraId="4F1ABA54" w14:textId="77777777" w:rsidR="00A743B3" w:rsidRPr="00A743B3" w:rsidRDefault="00A743B3" w:rsidP="00A743B3">
            <w:pPr>
              <w:pStyle w:val="ac"/>
            </w:pPr>
            <w:r w:rsidRPr="00A743B3">
              <w:rPr>
                <w:rFonts w:hint="eastAsia"/>
              </w:rPr>
              <w:t>R</w:t>
            </w:r>
            <w:r w:rsidRPr="00A743B3">
              <w:t>I</w:t>
            </w:r>
          </w:p>
        </w:tc>
        <w:tc>
          <w:tcPr>
            <w:tcW w:w="772" w:type="dxa"/>
            <w:vAlign w:val="center"/>
          </w:tcPr>
          <w:p w14:paraId="4F6B07D3" w14:textId="77777777" w:rsidR="00A743B3" w:rsidRPr="00A743B3" w:rsidRDefault="00A743B3" w:rsidP="00A743B3">
            <w:pPr>
              <w:pStyle w:val="ac"/>
            </w:pPr>
            <w:r w:rsidRPr="00A743B3">
              <w:rPr>
                <w:rFonts w:hint="eastAsia"/>
              </w:rPr>
              <w:t>R</w:t>
            </w:r>
            <w:r w:rsidRPr="00A743B3">
              <w:t>D</w:t>
            </w:r>
          </w:p>
        </w:tc>
        <w:tc>
          <w:tcPr>
            <w:tcW w:w="733" w:type="dxa"/>
            <w:vAlign w:val="center"/>
          </w:tcPr>
          <w:p w14:paraId="5818054A" w14:textId="77777777" w:rsidR="00A743B3" w:rsidRPr="00A743B3" w:rsidRDefault="00A743B3" w:rsidP="00A743B3">
            <w:pPr>
              <w:pStyle w:val="ac"/>
            </w:pPr>
            <w:r w:rsidRPr="00A743B3">
              <w:rPr>
                <w:rFonts w:hint="eastAsia"/>
              </w:rPr>
              <w:t>R</w:t>
            </w:r>
            <w:r w:rsidRPr="00A743B3">
              <w:t>I</w:t>
            </w:r>
          </w:p>
        </w:tc>
        <w:tc>
          <w:tcPr>
            <w:tcW w:w="772" w:type="dxa"/>
            <w:vAlign w:val="center"/>
          </w:tcPr>
          <w:p w14:paraId="2C8FC758" w14:textId="77777777" w:rsidR="00A743B3" w:rsidRPr="00A743B3" w:rsidRDefault="00A743B3" w:rsidP="00A743B3">
            <w:pPr>
              <w:pStyle w:val="ac"/>
            </w:pPr>
            <w:r w:rsidRPr="00A743B3">
              <w:rPr>
                <w:rFonts w:hint="eastAsia"/>
              </w:rPr>
              <w:t>R</w:t>
            </w:r>
            <w:r w:rsidRPr="00A743B3">
              <w:t>D</w:t>
            </w:r>
          </w:p>
        </w:tc>
        <w:tc>
          <w:tcPr>
            <w:tcW w:w="733" w:type="dxa"/>
            <w:vAlign w:val="center"/>
          </w:tcPr>
          <w:p w14:paraId="22DF3E2E" w14:textId="77777777" w:rsidR="00A743B3" w:rsidRPr="00A743B3" w:rsidRDefault="00A743B3" w:rsidP="00A743B3">
            <w:pPr>
              <w:pStyle w:val="ac"/>
            </w:pPr>
            <w:r w:rsidRPr="00A743B3">
              <w:rPr>
                <w:rFonts w:hint="eastAsia"/>
              </w:rPr>
              <w:t>R</w:t>
            </w:r>
            <w:r w:rsidRPr="00A743B3">
              <w:t>I</w:t>
            </w:r>
          </w:p>
        </w:tc>
        <w:tc>
          <w:tcPr>
            <w:tcW w:w="772" w:type="dxa"/>
            <w:vAlign w:val="center"/>
          </w:tcPr>
          <w:p w14:paraId="696141ED" w14:textId="77777777" w:rsidR="00A743B3" w:rsidRPr="00A743B3" w:rsidRDefault="00A743B3" w:rsidP="00A743B3">
            <w:pPr>
              <w:pStyle w:val="ac"/>
            </w:pPr>
            <w:r w:rsidRPr="00A743B3">
              <w:rPr>
                <w:rFonts w:hint="eastAsia"/>
              </w:rPr>
              <w:t>R</w:t>
            </w:r>
            <w:r w:rsidRPr="00A743B3">
              <w:t>D</w:t>
            </w:r>
          </w:p>
        </w:tc>
        <w:tc>
          <w:tcPr>
            <w:tcW w:w="733" w:type="dxa"/>
            <w:vAlign w:val="center"/>
          </w:tcPr>
          <w:p w14:paraId="532B0B6C" w14:textId="77777777" w:rsidR="00A743B3" w:rsidRPr="00A743B3" w:rsidRDefault="00A743B3" w:rsidP="00A743B3">
            <w:pPr>
              <w:pStyle w:val="ac"/>
            </w:pPr>
            <w:r w:rsidRPr="00A743B3">
              <w:rPr>
                <w:rFonts w:hint="eastAsia"/>
              </w:rPr>
              <w:t>R</w:t>
            </w:r>
            <w:r w:rsidRPr="00A743B3">
              <w:t>I</w:t>
            </w:r>
          </w:p>
        </w:tc>
        <w:tc>
          <w:tcPr>
            <w:tcW w:w="772" w:type="dxa"/>
            <w:vAlign w:val="center"/>
          </w:tcPr>
          <w:p w14:paraId="3561FE69" w14:textId="77777777" w:rsidR="00A743B3" w:rsidRPr="00A743B3" w:rsidRDefault="00A743B3" w:rsidP="00A743B3">
            <w:pPr>
              <w:pStyle w:val="ac"/>
            </w:pPr>
            <w:r w:rsidRPr="00A743B3">
              <w:rPr>
                <w:rFonts w:hint="eastAsia"/>
              </w:rPr>
              <w:t>R</w:t>
            </w:r>
            <w:r w:rsidRPr="00A743B3">
              <w:t>D</w:t>
            </w:r>
          </w:p>
        </w:tc>
      </w:tr>
      <w:tr w:rsidR="00D231CD" w:rsidRPr="00A743B3" w14:paraId="0B5DAA19" w14:textId="77777777" w:rsidTr="00D231CD">
        <w:trPr>
          <w:jc w:val="center"/>
        </w:trPr>
        <w:tc>
          <w:tcPr>
            <w:tcW w:w="2276" w:type="dxa"/>
            <w:vAlign w:val="center"/>
          </w:tcPr>
          <w:p w14:paraId="73748EE5" w14:textId="3725F2B8" w:rsidR="00D231CD" w:rsidRPr="00D231CD" w:rsidRDefault="00D231CD" w:rsidP="00D231CD">
            <w:pPr>
              <w:pStyle w:val="ac"/>
            </w:pPr>
            <w:r w:rsidRPr="00D231CD">
              <w:rPr>
                <w:rFonts w:hint="eastAsia"/>
              </w:rPr>
              <w:t>基于波束积分的</w:t>
            </w:r>
            <w:r w:rsidRPr="00D231CD">
              <w:rPr>
                <w:rFonts w:hint="eastAsia"/>
              </w:rPr>
              <w:t>K</w:t>
            </w:r>
            <w:r w:rsidRPr="00D231CD">
              <w:t>/I</w:t>
            </w:r>
            <w:proofErr w:type="gramStart"/>
            <w:r w:rsidRPr="00D231CD">
              <w:rPr>
                <w:rFonts w:hint="eastAsia"/>
              </w:rPr>
              <w:t>噪声场</w:t>
            </w:r>
            <w:proofErr w:type="gramEnd"/>
            <w:r w:rsidRPr="00D231CD">
              <w:rPr>
                <w:rFonts w:hint="eastAsia"/>
              </w:rPr>
              <w:t>模型</w:t>
            </w:r>
          </w:p>
        </w:tc>
        <w:tc>
          <w:tcPr>
            <w:tcW w:w="733" w:type="dxa"/>
            <w:vAlign w:val="center"/>
          </w:tcPr>
          <w:p w14:paraId="599AD1D0" w14:textId="5F998DD4" w:rsidR="00D231CD" w:rsidRPr="00A743B3" w:rsidRDefault="00D231CD" w:rsidP="00D231CD">
            <w:pPr>
              <w:pStyle w:val="ac"/>
            </w:pPr>
            <w:r w:rsidRPr="00C97E30">
              <w:rPr>
                <w:rFonts w:ascii="Helvetica Neue" w:hAnsi="Helvetica Neue" w:hint="eastAsia"/>
                <w:b/>
                <w:bCs/>
                <w:sz w:val="44"/>
                <w:szCs w:val="48"/>
              </w:rPr>
              <w:t>√</w:t>
            </w:r>
          </w:p>
        </w:tc>
        <w:tc>
          <w:tcPr>
            <w:tcW w:w="772" w:type="dxa"/>
            <w:vAlign w:val="center"/>
          </w:tcPr>
          <w:p w14:paraId="237004B0" w14:textId="20E2DB61" w:rsidR="00D231CD" w:rsidRPr="00A743B3" w:rsidRDefault="00D231CD" w:rsidP="00D231CD">
            <w:pPr>
              <w:pStyle w:val="ac"/>
            </w:pPr>
            <w:r w:rsidRPr="00C97E30">
              <w:rPr>
                <w:rFonts w:hint="eastAsia"/>
                <w:b/>
                <w:bCs/>
                <w:sz w:val="44"/>
                <w:szCs w:val="48"/>
              </w:rPr>
              <w:t>×</w:t>
            </w:r>
          </w:p>
        </w:tc>
        <w:tc>
          <w:tcPr>
            <w:tcW w:w="733" w:type="dxa"/>
            <w:vAlign w:val="center"/>
          </w:tcPr>
          <w:p w14:paraId="1B708B89" w14:textId="3A06D827" w:rsidR="00D231CD" w:rsidRPr="00A743B3" w:rsidRDefault="00D231CD" w:rsidP="00D231CD">
            <w:pPr>
              <w:pStyle w:val="ac"/>
            </w:pPr>
            <w:r w:rsidRPr="00C97E30">
              <w:rPr>
                <w:rFonts w:ascii="Helvetica Neue" w:hAnsi="Helvetica Neue" w:hint="eastAsia"/>
                <w:b/>
                <w:bCs/>
                <w:sz w:val="44"/>
                <w:szCs w:val="48"/>
              </w:rPr>
              <w:t>√</w:t>
            </w:r>
          </w:p>
        </w:tc>
        <w:tc>
          <w:tcPr>
            <w:tcW w:w="772" w:type="dxa"/>
            <w:vAlign w:val="center"/>
          </w:tcPr>
          <w:p w14:paraId="47A5D811" w14:textId="339F27AF" w:rsidR="00D231CD" w:rsidRPr="00A743B3" w:rsidRDefault="00D231CD" w:rsidP="00D231CD">
            <w:pPr>
              <w:pStyle w:val="ac"/>
            </w:pPr>
            <w:r w:rsidRPr="00C97E30">
              <w:rPr>
                <w:rFonts w:hint="eastAsia"/>
                <w:b/>
                <w:bCs/>
                <w:sz w:val="44"/>
                <w:szCs w:val="48"/>
              </w:rPr>
              <w:t>×</w:t>
            </w:r>
          </w:p>
        </w:tc>
        <w:tc>
          <w:tcPr>
            <w:tcW w:w="733" w:type="dxa"/>
            <w:vAlign w:val="center"/>
          </w:tcPr>
          <w:p w14:paraId="405EE116" w14:textId="7BC24467" w:rsidR="00D231CD" w:rsidRPr="00A743B3" w:rsidRDefault="00D231CD" w:rsidP="00D231CD">
            <w:pPr>
              <w:pStyle w:val="ac"/>
            </w:pPr>
            <w:r w:rsidRPr="00C97E30">
              <w:rPr>
                <w:rFonts w:ascii="Helvetica Neue" w:hAnsi="Helvetica Neue" w:hint="eastAsia"/>
                <w:b/>
                <w:bCs/>
                <w:sz w:val="44"/>
                <w:szCs w:val="48"/>
              </w:rPr>
              <w:t>√</w:t>
            </w:r>
          </w:p>
        </w:tc>
        <w:tc>
          <w:tcPr>
            <w:tcW w:w="772" w:type="dxa"/>
            <w:vAlign w:val="center"/>
          </w:tcPr>
          <w:p w14:paraId="12EDEBD3" w14:textId="66C72FD5" w:rsidR="00D231CD" w:rsidRPr="00A743B3" w:rsidRDefault="00D231CD" w:rsidP="00D231CD">
            <w:pPr>
              <w:pStyle w:val="ac"/>
            </w:pPr>
            <w:r w:rsidRPr="00C97E30">
              <w:rPr>
                <w:rFonts w:hint="eastAsia"/>
                <w:b/>
                <w:bCs/>
                <w:sz w:val="44"/>
                <w:szCs w:val="48"/>
              </w:rPr>
              <w:t>×</w:t>
            </w:r>
          </w:p>
        </w:tc>
        <w:tc>
          <w:tcPr>
            <w:tcW w:w="733" w:type="dxa"/>
            <w:vAlign w:val="center"/>
          </w:tcPr>
          <w:p w14:paraId="4C7CC788" w14:textId="0282E782" w:rsidR="00D231CD" w:rsidRPr="00A743B3" w:rsidRDefault="00D231CD" w:rsidP="00D231CD">
            <w:pPr>
              <w:pStyle w:val="ac"/>
            </w:pPr>
            <w:r w:rsidRPr="00C97E30">
              <w:rPr>
                <w:rFonts w:hint="eastAsia"/>
                <w:b/>
                <w:bCs/>
                <w:sz w:val="44"/>
                <w:szCs w:val="48"/>
              </w:rPr>
              <w:t>o</w:t>
            </w:r>
          </w:p>
        </w:tc>
        <w:tc>
          <w:tcPr>
            <w:tcW w:w="772" w:type="dxa"/>
            <w:vAlign w:val="center"/>
          </w:tcPr>
          <w:p w14:paraId="69FF89FD" w14:textId="72F813A1" w:rsidR="00D231CD" w:rsidRPr="00A743B3" w:rsidRDefault="00D231CD" w:rsidP="00D231CD">
            <w:pPr>
              <w:pStyle w:val="ac"/>
            </w:pPr>
            <w:r w:rsidRPr="00C97E30">
              <w:rPr>
                <w:rFonts w:hint="eastAsia"/>
                <w:b/>
                <w:bCs/>
                <w:sz w:val="44"/>
                <w:szCs w:val="48"/>
              </w:rPr>
              <w:t>×</w:t>
            </w:r>
          </w:p>
        </w:tc>
      </w:tr>
      <w:tr w:rsidR="00D231CD" w:rsidRPr="00A743B3" w14:paraId="65105951" w14:textId="77777777" w:rsidTr="00D231CD">
        <w:trPr>
          <w:jc w:val="center"/>
        </w:trPr>
        <w:tc>
          <w:tcPr>
            <w:tcW w:w="2276" w:type="dxa"/>
            <w:vAlign w:val="center"/>
          </w:tcPr>
          <w:p w14:paraId="235325E0" w14:textId="04306C74" w:rsidR="00D231CD" w:rsidRPr="00D231CD" w:rsidRDefault="00D231CD" w:rsidP="00D231CD">
            <w:pPr>
              <w:pStyle w:val="ac"/>
            </w:pPr>
            <w:proofErr w:type="gramStart"/>
            <w:r w:rsidRPr="00D231CD">
              <w:rPr>
                <w:rFonts w:hint="eastAsia"/>
              </w:rPr>
              <w:t>基于简正波</w:t>
            </w:r>
            <w:r>
              <w:rPr>
                <w:rFonts w:hint="eastAsia"/>
              </w:rPr>
              <w:t>模</w:t>
            </w:r>
            <w:proofErr w:type="gramEnd"/>
            <w:r>
              <w:rPr>
                <w:rFonts w:hint="eastAsia"/>
              </w:rPr>
              <w:t>型</w:t>
            </w:r>
            <w:r w:rsidRPr="00D231CD">
              <w:rPr>
                <w:rFonts w:hint="eastAsia"/>
              </w:rPr>
              <w:t>的</w:t>
            </w:r>
            <w:proofErr w:type="gramStart"/>
            <w:r w:rsidRPr="00D231CD">
              <w:rPr>
                <w:rFonts w:hint="eastAsia"/>
              </w:rPr>
              <w:t>噪声场</w:t>
            </w:r>
            <w:proofErr w:type="gramEnd"/>
            <w:r w:rsidRPr="00D231CD">
              <w:rPr>
                <w:rFonts w:hint="eastAsia"/>
              </w:rPr>
              <w:t>模型</w:t>
            </w:r>
          </w:p>
        </w:tc>
        <w:tc>
          <w:tcPr>
            <w:tcW w:w="733" w:type="dxa"/>
            <w:vAlign w:val="center"/>
          </w:tcPr>
          <w:p w14:paraId="47E0BCF8" w14:textId="0A5F963D" w:rsidR="00D231CD" w:rsidRPr="00A743B3" w:rsidRDefault="00D231CD" w:rsidP="00D231CD">
            <w:pPr>
              <w:pStyle w:val="ac"/>
            </w:pPr>
            <w:r w:rsidRPr="00C97E30">
              <w:rPr>
                <w:rFonts w:ascii="Helvetica Neue" w:hAnsi="Helvetica Neue" w:hint="eastAsia"/>
                <w:b/>
                <w:bCs/>
                <w:sz w:val="44"/>
                <w:szCs w:val="48"/>
              </w:rPr>
              <w:t>√</w:t>
            </w:r>
          </w:p>
        </w:tc>
        <w:tc>
          <w:tcPr>
            <w:tcW w:w="772" w:type="dxa"/>
            <w:vAlign w:val="center"/>
          </w:tcPr>
          <w:p w14:paraId="13BE5196" w14:textId="1013478D" w:rsidR="00D231CD" w:rsidRPr="00A743B3" w:rsidRDefault="00D231CD" w:rsidP="00D231CD">
            <w:pPr>
              <w:pStyle w:val="ac"/>
            </w:pPr>
            <w:r w:rsidRPr="00C97E30">
              <w:rPr>
                <w:rFonts w:hint="eastAsia"/>
                <w:b/>
                <w:bCs/>
                <w:sz w:val="44"/>
                <w:szCs w:val="48"/>
              </w:rPr>
              <w:t>o</w:t>
            </w:r>
          </w:p>
        </w:tc>
        <w:tc>
          <w:tcPr>
            <w:tcW w:w="733" w:type="dxa"/>
            <w:vAlign w:val="center"/>
          </w:tcPr>
          <w:p w14:paraId="074C92A8" w14:textId="4EACB833" w:rsidR="00D231CD" w:rsidRPr="00A743B3" w:rsidRDefault="00D231CD" w:rsidP="00D231CD">
            <w:pPr>
              <w:pStyle w:val="ac"/>
            </w:pPr>
            <w:r w:rsidRPr="00C97E30">
              <w:rPr>
                <w:rFonts w:ascii="Helvetica Neue" w:hAnsi="Helvetica Neue" w:hint="eastAsia"/>
                <w:b/>
                <w:bCs/>
                <w:sz w:val="44"/>
                <w:szCs w:val="48"/>
              </w:rPr>
              <w:t>√</w:t>
            </w:r>
          </w:p>
        </w:tc>
        <w:tc>
          <w:tcPr>
            <w:tcW w:w="772" w:type="dxa"/>
            <w:vAlign w:val="center"/>
          </w:tcPr>
          <w:p w14:paraId="1FA2DC20" w14:textId="53235D69" w:rsidR="00D231CD" w:rsidRPr="00A743B3" w:rsidRDefault="00D231CD" w:rsidP="00D231CD">
            <w:pPr>
              <w:pStyle w:val="ac"/>
            </w:pPr>
            <w:r w:rsidRPr="00C97E30">
              <w:rPr>
                <w:rFonts w:hint="eastAsia"/>
                <w:b/>
                <w:bCs/>
                <w:sz w:val="44"/>
                <w:szCs w:val="48"/>
              </w:rPr>
              <w:t>o</w:t>
            </w:r>
          </w:p>
        </w:tc>
        <w:tc>
          <w:tcPr>
            <w:tcW w:w="733" w:type="dxa"/>
            <w:vAlign w:val="center"/>
          </w:tcPr>
          <w:p w14:paraId="45E367BB" w14:textId="0EC359AB" w:rsidR="00D231CD" w:rsidRPr="00A743B3" w:rsidRDefault="00D231CD" w:rsidP="00D231CD">
            <w:pPr>
              <w:pStyle w:val="ac"/>
            </w:pPr>
            <w:r w:rsidRPr="00C97E30">
              <w:rPr>
                <w:rFonts w:ascii="Helvetica Neue" w:hAnsi="Helvetica Neue" w:hint="eastAsia"/>
                <w:b/>
                <w:bCs/>
                <w:sz w:val="44"/>
                <w:szCs w:val="48"/>
              </w:rPr>
              <w:t>√</w:t>
            </w:r>
          </w:p>
        </w:tc>
        <w:tc>
          <w:tcPr>
            <w:tcW w:w="772" w:type="dxa"/>
            <w:vAlign w:val="center"/>
          </w:tcPr>
          <w:p w14:paraId="400F3BF0" w14:textId="7753A466" w:rsidR="00D231CD" w:rsidRPr="00A743B3" w:rsidRDefault="00D231CD" w:rsidP="00D231CD">
            <w:pPr>
              <w:pStyle w:val="ac"/>
            </w:pPr>
            <w:r w:rsidRPr="00C97E30">
              <w:rPr>
                <w:rFonts w:hint="eastAsia"/>
                <w:b/>
                <w:bCs/>
                <w:sz w:val="44"/>
                <w:szCs w:val="48"/>
              </w:rPr>
              <w:t>o</w:t>
            </w:r>
          </w:p>
        </w:tc>
        <w:tc>
          <w:tcPr>
            <w:tcW w:w="733" w:type="dxa"/>
            <w:vAlign w:val="center"/>
          </w:tcPr>
          <w:p w14:paraId="237B3936" w14:textId="5ED6CE7F" w:rsidR="00D231CD" w:rsidRPr="00A743B3" w:rsidRDefault="00D231CD" w:rsidP="00D231CD">
            <w:pPr>
              <w:pStyle w:val="ac"/>
            </w:pPr>
            <w:r w:rsidRPr="00C97E30">
              <w:rPr>
                <w:rFonts w:hint="eastAsia"/>
                <w:b/>
                <w:bCs/>
                <w:sz w:val="44"/>
                <w:szCs w:val="48"/>
              </w:rPr>
              <w:t>o</w:t>
            </w:r>
          </w:p>
        </w:tc>
        <w:tc>
          <w:tcPr>
            <w:tcW w:w="772" w:type="dxa"/>
            <w:vAlign w:val="center"/>
          </w:tcPr>
          <w:p w14:paraId="494E89FC" w14:textId="71BCB846" w:rsidR="00D231CD" w:rsidRPr="00A743B3" w:rsidRDefault="00D231CD" w:rsidP="00D231CD">
            <w:pPr>
              <w:pStyle w:val="ac"/>
            </w:pPr>
            <w:r w:rsidRPr="00C97E30">
              <w:rPr>
                <w:rFonts w:hint="eastAsia"/>
                <w:b/>
                <w:bCs/>
                <w:sz w:val="44"/>
                <w:szCs w:val="48"/>
              </w:rPr>
              <w:t>×</w:t>
            </w:r>
          </w:p>
        </w:tc>
      </w:tr>
      <w:tr w:rsidR="00D231CD" w:rsidRPr="00A743B3" w14:paraId="01574CDC" w14:textId="77777777" w:rsidTr="00D231CD">
        <w:trPr>
          <w:jc w:val="center"/>
        </w:trPr>
        <w:tc>
          <w:tcPr>
            <w:tcW w:w="2276" w:type="dxa"/>
            <w:vAlign w:val="center"/>
          </w:tcPr>
          <w:p w14:paraId="3F3F7149" w14:textId="695D0944" w:rsidR="00D231CD" w:rsidRPr="00A743B3" w:rsidRDefault="00D231CD" w:rsidP="00D231CD">
            <w:pPr>
              <w:pStyle w:val="ac"/>
            </w:pPr>
            <w:r>
              <w:rPr>
                <w:rFonts w:hint="eastAsia"/>
              </w:rPr>
              <w:t>基于射线模型的</w:t>
            </w:r>
            <w:proofErr w:type="gramStart"/>
            <w:r w:rsidRPr="00D231CD">
              <w:rPr>
                <w:rFonts w:hint="eastAsia"/>
              </w:rPr>
              <w:t>噪声场</w:t>
            </w:r>
            <w:proofErr w:type="gramEnd"/>
            <w:r w:rsidRPr="00D231CD">
              <w:rPr>
                <w:rFonts w:hint="eastAsia"/>
              </w:rPr>
              <w:t>模型</w:t>
            </w:r>
          </w:p>
        </w:tc>
        <w:tc>
          <w:tcPr>
            <w:tcW w:w="733" w:type="dxa"/>
            <w:vAlign w:val="center"/>
          </w:tcPr>
          <w:p w14:paraId="7FE9D6D5" w14:textId="04C3B090" w:rsidR="00D231CD" w:rsidRPr="00A743B3" w:rsidRDefault="00D231CD" w:rsidP="00D231CD">
            <w:pPr>
              <w:pStyle w:val="ac"/>
            </w:pPr>
            <w:r w:rsidRPr="00C97E30">
              <w:rPr>
                <w:rFonts w:hint="eastAsia"/>
                <w:b/>
                <w:bCs/>
                <w:sz w:val="44"/>
                <w:szCs w:val="48"/>
              </w:rPr>
              <w:t>×</w:t>
            </w:r>
          </w:p>
        </w:tc>
        <w:tc>
          <w:tcPr>
            <w:tcW w:w="772" w:type="dxa"/>
            <w:vAlign w:val="center"/>
          </w:tcPr>
          <w:p w14:paraId="48E39700" w14:textId="62592F8B" w:rsidR="00D231CD" w:rsidRPr="00A743B3" w:rsidRDefault="00D231CD" w:rsidP="00D231CD">
            <w:pPr>
              <w:pStyle w:val="ac"/>
            </w:pPr>
            <w:r w:rsidRPr="00C97E30">
              <w:rPr>
                <w:rFonts w:hint="eastAsia"/>
                <w:b/>
                <w:bCs/>
                <w:sz w:val="44"/>
                <w:szCs w:val="48"/>
              </w:rPr>
              <w:t>×</w:t>
            </w:r>
          </w:p>
        </w:tc>
        <w:tc>
          <w:tcPr>
            <w:tcW w:w="733" w:type="dxa"/>
            <w:vAlign w:val="center"/>
          </w:tcPr>
          <w:p w14:paraId="5E24AAF2" w14:textId="1281E049" w:rsidR="00D231CD" w:rsidRPr="00A743B3" w:rsidRDefault="00D231CD" w:rsidP="00D231CD">
            <w:pPr>
              <w:pStyle w:val="ac"/>
            </w:pPr>
            <w:r w:rsidRPr="00C97E30">
              <w:rPr>
                <w:rFonts w:hint="eastAsia"/>
                <w:b/>
                <w:bCs/>
                <w:sz w:val="44"/>
                <w:szCs w:val="48"/>
              </w:rPr>
              <w:t>o</w:t>
            </w:r>
          </w:p>
        </w:tc>
        <w:tc>
          <w:tcPr>
            <w:tcW w:w="772" w:type="dxa"/>
            <w:vAlign w:val="center"/>
          </w:tcPr>
          <w:p w14:paraId="3FBEFED9" w14:textId="1B85FC81" w:rsidR="00D231CD" w:rsidRPr="00A743B3" w:rsidRDefault="00D231CD" w:rsidP="00D231CD">
            <w:pPr>
              <w:pStyle w:val="ac"/>
            </w:pPr>
            <w:r w:rsidRPr="00C97E30">
              <w:rPr>
                <w:rFonts w:ascii="Helvetica Neue" w:hAnsi="Helvetica Neue" w:hint="eastAsia"/>
                <w:b/>
                <w:bCs/>
                <w:sz w:val="44"/>
                <w:szCs w:val="48"/>
              </w:rPr>
              <w:t>√</w:t>
            </w:r>
          </w:p>
        </w:tc>
        <w:tc>
          <w:tcPr>
            <w:tcW w:w="733" w:type="dxa"/>
            <w:vAlign w:val="center"/>
          </w:tcPr>
          <w:p w14:paraId="1D43AB1E" w14:textId="7E34AC3D" w:rsidR="00D231CD" w:rsidRPr="00A743B3" w:rsidRDefault="00D231CD" w:rsidP="00D231CD">
            <w:pPr>
              <w:pStyle w:val="ac"/>
            </w:pPr>
            <w:r w:rsidRPr="00C97E30">
              <w:rPr>
                <w:rFonts w:hint="eastAsia"/>
                <w:b/>
                <w:bCs/>
                <w:sz w:val="44"/>
                <w:szCs w:val="48"/>
              </w:rPr>
              <w:t>o</w:t>
            </w:r>
          </w:p>
        </w:tc>
        <w:tc>
          <w:tcPr>
            <w:tcW w:w="772" w:type="dxa"/>
            <w:vAlign w:val="center"/>
          </w:tcPr>
          <w:p w14:paraId="48086109" w14:textId="45C09606" w:rsidR="00D231CD" w:rsidRPr="00A743B3" w:rsidRDefault="00D231CD" w:rsidP="00D231CD">
            <w:pPr>
              <w:pStyle w:val="ac"/>
            </w:pPr>
            <w:r w:rsidRPr="00C97E30">
              <w:rPr>
                <w:rFonts w:hint="eastAsia"/>
                <w:b/>
                <w:bCs/>
                <w:sz w:val="44"/>
                <w:szCs w:val="48"/>
              </w:rPr>
              <w:t>o</w:t>
            </w:r>
          </w:p>
        </w:tc>
        <w:tc>
          <w:tcPr>
            <w:tcW w:w="733" w:type="dxa"/>
            <w:vAlign w:val="center"/>
          </w:tcPr>
          <w:p w14:paraId="047F6686" w14:textId="08483362" w:rsidR="00D231CD" w:rsidRPr="00A743B3" w:rsidRDefault="00D231CD" w:rsidP="00D231CD">
            <w:pPr>
              <w:pStyle w:val="ac"/>
            </w:pPr>
            <w:r w:rsidRPr="00C97E30">
              <w:rPr>
                <w:rFonts w:ascii="Helvetica Neue" w:hAnsi="Helvetica Neue" w:hint="eastAsia"/>
                <w:b/>
                <w:bCs/>
                <w:sz w:val="44"/>
                <w:szCs w:val="48"/>
              </w:rPr>
              <w:t>√</w:t>
            </w:r>
          </w:p>
        </w:tc>
        <w:tc>
          <w:tcPr>
            <w:tcW w:w="772" w:type="dxa"/>
            <w:vAlign w:val="center"/>
          </w:tcPr>
          <w:p w14:paraId="268CC466" w14:textId="54E7E9DA" w:rsidR="00D231CD" w:rsidRPr="00A743B3" w:rsidRDefault="00D231CD" w:rsidP="00D231CD">
            <w:pPr>
              <w:pStyle w:val="ac"/>
            </w:pPr>
            <w:r w:rsidRPr="00C97E30">
              <w:rPr>
                <w:rFonts w:ascii="Helvetica Neue" w:hAnsi="Helvetica Neue" w:hint="eastAsia"/>
                <w:b/>
                <w:bCs/>
                <w:sz w:val="44"/>
                <w:szCs w:val="48"/>
              </w:rPr>
              <w:t>√</w:t>
            </w:r>
          </w:p>
        </w:tc>
      </w:tr>
      <w:tr w:rsidR="00D231CD" w:rsidRPr="00A743B3" w14:paraId="36630763" w14:textId="77777777" w:rsidTr="00D231CD">
        <w:trPr>
          <w:jc w:val="center"/>
        </w:trPr>
        <w:tc>
          <w:tcPr>
            <w:tcW w:w="2276" w:type="dxa"/>
            <w:vAlign w:val="center"/>
          </w:tcPr>
          <w:p w14:paraId="40089BD9" w14:textId="4FF08168" w:rsidR="00D231CD" w:rsidRDefault="00D231CD" w:rsidP="00D231CD">
            <w:pPr>
              <w:pStyle w:val="ac"/>
            </w:pPr>
            <w:r>
              <w:rPr>
                <w:rFonts w:hint="eastAsia"/>
              </w:rPr>
              <w:t>基于混合模型的</w:t>
            </w:r>
            <w:proofErr w:type="gramStart"/>
            <w:r w:rsidRPr="00D231CD">
              <w:rPr>
                <w:rFonts w:hint="eastAsia"/>
              </w:rPr>
              <w:t>噪声场</w:t>
            </w:r>
            <w:proofErr w:type="gramEnd"/>
            <w:r w:rsidRPr="00D231CD">
              <w:rPr>
                <w:rFonts w:hint="eastAsia"/>
              </w:rPr>
              <w:t>模型</w:t>
            </w:r>
          </w:p>
        </w:tc>
        <w:tc>
          <w:tcPr>
            <w:tcW w:w="733" w:type="dxa"/>
            <w:vAlign w:val="center"/>
          </w:tcPr>
          <w:p w14:paraId="254FB40B" w14:textId="30DD8DA7" w:rsidR="00D231CD" w:rsidRPr="00A743B3" w:rsidRDefault="002E4582" w:rsidP="00D231CD">
            <w:pPr>
              <w:pStyle w:val="ac"/>
            </w:pPr>
            <w:r w:rsidRPr="00C97E30">
              <w:rPr>
                <w:rFonts w:ascii="Helvetica Neue" w:hAnsi="Helvetica Neue" w:hint="eastAsia"/>
                <w:b/>
                <w:bCs/>
                <w:sz w:val="44"/>
                <w:szCs w:val="48"/>
              </w:rPr>
              <w:t>√</w:t>
            </w:r>
          </w:p>
        </w:tc>
        <w:tc>
          <w:tcPr>
            <w:tcW w:w="772" w:type="dxa"/>
            <w:vAlign w:val="center"/>
          </w:tcPr>
          <w:p w14:paraId="7DBAC629" w14:textId="376CC89C" w:rsidR="00D231CD" w:rsidRPr="00A743B3" w:rsidRDefault="002E4582" w:rsidP="00D231CD">
            <w:pPr>
              <w:pStyle w:val="ac"/>
            </w:pPr>
            <w:r w:rsidRPr="00C97E30">
              <w:rPr>
                <w:rFonts w:hint="eastAsia"/>
                <w:b/>
                <w:bCs/>
                <w:sz w:val="44"/>
                <w:szCs w:val="48"/>
              </w:rPr>
              <w:t>×</w:t>
            </w:r>
          </w:p>
        </w:tc>
        <w:tc>
          <w:tcPr>
            <w:tcW w:w="733" w:type="dxa"/>
            <w:vAlign w:val="center"/>
          </w:tcPr>
          <w:p w14:paraId="01510DA2" w14:textId="05628D7D" w:rsidR="00D231CD" w:rsidRPr="00A743B3" w:rsidRDefault="002E4582" w:rsidP="00D231CD">
            <w:pPr>
              <w:pStyle w:val="ac"/>
            </w:pPr>
            <w:r w:rsidRPr="00C97E30">
              <w:rPr>
                <w:rFonts w:ascii="Helvetica Neue" w:hAnsi="Helvetica Neue" w:hint="eastAsia"/>
                <w:b/>
                <w:bCs/>
                <w:sz w:val="44"/>
                <w:szCs w:val="48"/>
              </w:rPr>
              <w:t>√</w:t>
            </w:r>
          </w:p>
        </w:tc>
        <w:tc>
          <w:tcPr>
            <w:tcW w:w="772" w:type="dxa"/>
            <w:vAlign w:val="center"/>
          </w:tcPr>
          <w:p w14:paraId="1D84A159" w14:textId="3AA53469" w:rsidR="00D231CD" w:rsidRPr="00A743B3" w:rsidRDefault="002E4582" w:rsidP="00D231CD">
            <w:pPr>
              <w:pStyle w:val="ac"/>
            </w:pPr>
            <w:r w:rsidRPr="00C97E30">
              <w:rPr>
                <w:rFonts w:hint="eastAsia"/>
                <w:b/>
                <w:bCs/>
                <w:sz w:val="44"/>
                <w:szCs w:val="48"/>
              </w:rPr>
              <w:t>×</w:t>
            </w:r>
          </w:p>
        </w:tc>
        <w:tc>
          <w:tcPr>
            <w:tcW w:w="733" w:type="dxa"/>
            <w:vAlign w:val="center"/>
          </w:tcPr>
          <w:p w14:paraId="042E8E3B" w14:textId="2EC8A43B" w:rsidR="00D231CD" w:rsidRPr="00A743B3" w:rsidRDefault="002E4582" w:rsidP="00D231CD">
            <w:pPr>
              <w:pStyle w:val="ac"/>
            </w:pPr>
            <w:r w:rsidRPr="00C97E30">
              <w:rPr>
                <w:rFonts w:ascii="Helvetica Neue" w:hAnsi="Helvetica Neue" w:hint="eastAsia"/>
                <w:b/>
                <w:bCs/>
                <w:sz w:val="44"/>
                <w:szCs w:val="48"/>
              </w:rPr>
              <w:t>√</w:t>
            </w:r>
          </w:p>
        </w:tc>
        <w:tc>
          <w:tcPr>
            <w:tcW w:w="772" w:type="dxa"/>
            <w:vAlign w:val="center"/>
          </w:tcPr>
          <w:p w14:paraId="09132393" w14:textId="52D09089" w:rsidR="00D231CD" w:rsidRPr="00A743B3" w:rsidRDefault="002E4582" w:rsidP="00D231CD">
            <w:pPr>
              <w:pStyle w:val="ac"/>
            </w:pPr>
            <w:r w:rsidRPr="00C97E30">
              <w:rPr>
                <w:rFonts w:hint="eastAsia"/>
                <w:b/>
                <w:bCs/>
                <w:sz w:val="44"/>
                <w:szCs w:val="48"/>
              </w:rPr>
              <w:t>×</w:t>
            </w:r>
          </w:p>
        </w:tc>
        <w:tc>
          <w:tcPr>
            <w:tcW w:w="733" w:type="dxa"/>
            <w:vAlign w:val="center"/>
          </w:tcPr>
          <w:p w14:paraId="3E4867BA" w14:textId="71D5DA35" w:rsidR="00D231CD" w:rsidRPr="00A743B3" w:rsidRDefault="002E4582" w:rsidP="00D231CD">
            <w:pPr>
              <w:pStyle w:val="ac"/>
            </w:pPr>
            <w:r w:rsidRPr="00C97E30">
              <w:rPr>
                <w:rFonts w:hint="eastAsia"/>
                <w:b/>
                <w:bCs/>
                <w:sz w:val="44"/>
                <w:szCs w:val="48"/>
              </w:rPr>
              <w:t>o</w:t>
            </w:r>
          </w:p>
        </w:tc>
        <w:tc>
          <w:tcPr>
            <w:tcW w:w="772" w:type="dxa"/>
            <w:vAlign w:val="center"/>
          </w:tcPr>
          <w:p w14:paraId="7AC017EE" w14:textId="0B583BE8" w:rsidR="00D231CD" w:rsidRPr="00A743B3" w:rsidRDefault="002E4582" w:rsidP="00D231CD">
            <w:pPr>
              <w:pStyle w:val="ac"/>
            </w:pPr>
            <w:r w:rsidRPr="00C97E30">
              <w:rPr>
                <w:rFonts w:hint="eastAsia"/>
                <w:b/>
                <w:bCs/>
                <w:sz w:val="44"/>
                <w:szCs w:val="48"/>
              </w:rPr>
              <w:t>×</w:t>
            </w:r>
          </w:p>
        </w:tc>
      </w:tr>
    </w:tbl>
    <w:p w14:paraId="0918DB9B" w14:textId="77777777" w:rsidR="003676F1" w:rsidRPr="003676F1" w:rsidRDefault="003676F1" w:rsidP="003676F1">
      <w:pPr>
        <w:pStyle w:val="aa"/>
        <w:ind w:firstLine="560"/>
        <w:jc w:val="both"/>
      </w:pPr>
      <w:r w:rsidRPr="003676F1">
        <w:rPr>
          <w:rFonts w:hint="eastAsia"/>
          <w:b/>
          <w:bCs/>
        </w:rPr>
        <w:t>注：①</w:t>
      </w:r>
      <w:r>
        <w:rPr>
          <w:rFonts w:hint="eastAsia"/>
        </w:rPr>
        <w:t>“浅海”一般</w:t>
      </w:r>
      <w:proofErr w:type="gramStart"/>
      <w:r>
        <w:rPr>
          <w:rFonts w:hint="eastAsia"/>
        </w:rPr>
        <w:t>是指海深</w:t>
      </w:r>
      <w:proofErr w:type="gramEnd"/>
      <w:r>
        <w:rPr>
          <w:rFonts w:hint="eastAsia"/>
        </w:rPr>
        <w:t>小于</w:t>
      </w:r>
      <w:r>
        <w:rPr>
          <w:rFonts w:hint="eastAsia"/>
        </w:rPr>
        <w:t>2</w:t>
      </w:r>
      <w:r>
        <w:t>00</w:t>
      </w:r>
      <w:r>
        <w:rPr>
          <w:rFonts w:hint="eastAsia"/>
        </w:rPr>
        <w:t>m</w:t>
      </w:r>
      <w:r>
        <w:rPr>
          <w:rFonts w:hint="eastAsia"/>
        </w:rPr>
        <w:t>的情况，“深海”</w:t>
      </w:r>
      <w:proofErr w:type="gramStart"/>
      <w:r>
        <w:rPr>
          <w:rFonts w:hint="eastAsia"/>
        </w:rPr>
        <w:t>是指海深</w:t>
      </w:r>
      <w:proofErr w:type="gramEnd"/>
      <w:r>
        <w:rPr>
          <w:rFonts w:hint="eastAsia"/>
        </w:rPr>
        <w:t>大于</w:t>
      </w:r>
      <w:r>
        <w:rPr>
          <w:rFonts w:hint="eastAsia"/>
        </w:rPr>
        <w:t>2</w:t>
      </w:r>
      <w:r>
        <w:t>00</w:t>
      </w:r>
      <w:r>
        <w:rPr>
          <w:rFonts w:hint="eastAsia"/>
        </w:rPr>
        <w:t>m</w:t>
      </w:r>
      <w:r>
        <w:rPr>
          <w:rFonts w:hint="eastAsia"/>
        </w:rPr>
        <w:t>的情况；</w:t>
      </w:r>
      <w:r w:rsidRPr="003676F1">
        <w:rPr>
          <w:rFonts w:hint="eastAsia"/>
          <w:b/>
          <w:bCs/>
        </w:rPr>
        <w:t>②</w:t>
      </w:r>
      <w:r>
        <w:rPr>
          <w:rFonts w:hint="eastAsia"/>
        </w:rPr>
        <w:t>“低频”一般是指频率小于</w:t>
      </w:r>
      <w:r>
        <w:rPr>
          <w:rFonts w:hint="eastAsia"/>
        </w:rPr>
        <w:t>5</w:t>
      </w:r>
      <w:r>
        <w:t>00H</w:t>
      </w:r>
      <w:r>
        <w:rPr>
          <w:rFonts w:hint="eastAsia"/>
        </w:rPr>
        <w:t>z</w:t>
      </w:r>
      <w:r>
        <w:rPr>
          <w:rFonts w:hint="eastAsia"/>
        </w:rPr>
        <w:t>的情况，“高频”一般是指频率大于</w:t>
      </w:r>
      <w:r>
        <w:rPr>
          <w:rFonts w:hint="eastAsia"/>
        </w:rPr>
        <w:t>5</w:t>
      </w:r>
      <w:r>
        <w:t>00H</w:t>
      </w:r>
      <w:r>
        <w:rPr>
          <w:rFonts w:hint="eastAsia"/>
        </w:rPr>
        <w:t>z</w:t>
      </w:r>
      <w:r>
        <w:rPr>
          <w:rFonts w:hint="eastAsia"/>
        </w:rPr>
        <w:t>的情况；</w:t>
      </w:r>
      <w:r w:rsidRPr="003676F1">
        <w:rPr>
          <w:rFonts w:hint="eastAsia"/>
          <w:b/>
          <w:bCs/>
        </w:rPr>
        <w:t>③</w:t>
      </w:r>
      <w:r>
        <w:rPr>
          <w:rFonts w:ascii="Helvetica Neue" w:hAnsi="Helvetica Neue"/>
          <w:lang w:eastAsia="zh-TW"/>
        </w:rPr>
        <w:t>RI</w:t>
      </w:r>
      <w:r>
        <w:rPr>
          <w:rFonts w:hint="eastAsia"/>
          <w:lang w:val="zh-TW" w:eastAsia="zh-TW"/>
        </w:rPr>
        <w:t>表示</w:t>
      </w:r>
      <w:r>
        <w:rPr>
          <w:rFonts w:hint="eastAsia"/>
          <w:lang w:eastAsia="zh-TW"/>
        </w:rPr>
        <w:t>距离无关水声环境，</w:t>
      </w:r>
      <w:r>
        <w:rPr>
          <w:rFonts w:ascii="Helvetica Neue" w:hAnsi="Helvetica Neue"/>
          <w:lang w:eastAsia="zh-TW"/>
        </w:rPr>
        <w:t>RD</w:t>
      </w:r>
      <w:r>
        <w:rPr>
          <w:rFonts w:hint="eastAsia"/>
          <w:lang w:val="zh-TW" w:eastAsia="zh-TW"/>
        </w:rPr>
        <w:t>表示</w:t>
      </w:r>
      <w:r>
        <w:rPr>
          <w:rFonts w:hint="eastAsia"/>
          <w:lang w:eastAsia="zh-TW"/>
        </w:rPr>
        <w:t>距离相关水声环境；</w:t>
      </w:r>
      <w:r w:rsidRPr="003676F1">
        <w:rPr>
          <w:rFonts w:hint="eastAsia"/>
          <w:b/>
          <w:bCs/>
          <w:lang w:eastAsia="zh-TW"/>
        </w:rPr>
        <w:t>④</w:t>
      </w:r>
      <w:r>
        <w:rPr>
          <w:rFonts w:hint="eastAsia"/>
        </w:rPr>
        <w:t>符号</w:t>
      </w:r>
      <w:r>
        <w:rPr>
          <w:rFonts w:ascii="Helvetica Neue" w:hAnsi="Helvetica Neue"/>
        </w:rPr>
        <w:t>“</w:t>
      </w:r>
      <w:r>
        <w:rPr>
          <w:rFonts w:ascii="Helvetica Neue" w:hAnsi="Helvetica Neue" w:hint="eastAsia"/>
        </w:rPr>
        <w:t>√</w:t>
      </w:r>
      <w:r>
        <w:rPr>
          <w:rFonts w:ascii="Helvetica Neue" w:hAnsi="Helvetica Neue"/>
        </w:rPr>
        <w:t>”</w:t>
      </w:r>
      <w:r>
        <w:rPr>
          <w:rFonts w:hint="eastAsia"/>
        </w:rPr>
        <w:t>表示该模型不仅物理上适用而且计算上实用，</w:t>
      </w:r>
      <w:r>
        <w:rPr>
          <w:rFonts w:ascii="Helvetica Neue" w:hAnsi="Helvetica Neue"/>
        </w:rPr>
        <w:t>“</w:t>
      </w:r>
      <w:r>
        <w:rPr>
          <w:rFonts w:hint="eastAsia"/>
        </w:rPr>
        <w:t>o</w:t>
      </w:r>
      <w:r>
        <w:rPr>
          <w:rFonts w:ascii="Helvetica Neue" w:hAnsi="Helvetica Neue"/>
        </w:rPr>
        <w:t>”</w:t>
      </w:r>
      <w:r>
        <w:rPr>
          <w:rFonts w:hint="eastAsia"/>
        </w:rPr>
        <w:t>表示模型受限于精度或者计算速度因而部分情况可用，</w:t>
      </w:r>
      <w:r>
        <w:rPr>
          <w:rFonts w:ascii="Helvetica Neue" w:hAnsi="Helvetica Neue"/>
        </w:rPr>
        <w:t>“</w:t>
      </w:r>
      <w:r>
        <w:rPr>
          <w:rFonts w:hint="eastAsia"/>
        </w:rPr>
        <w:t>×</w:t>
      </w:r>
      <w:r>
        <w:rPr>
          <w:rFonts w:ascii="Helvetica Neue" w:hAnsi="Helvetica Neue"/>
        </w:rPr>
        <w:t>”</w:t>
      </w:r>
      <w:r>
        <w:rPr>
          <w:rFonts w:hint="eastAsia"/>
          <w:lang w:val="zh-TW" w:eastAsia="zh-TW"/>
        </w:rPr>
        <w:t>表示模型不适用。</w:t>
      </w:r>
    </w:p>
    <w:p w14:paraId="1302A629" w14:textId="4F5678B2" w:rsidR="003676F1" w:rsidRDefault="003676F1" w:rsidP="003676F1">
      <w:pPr>
        <w:pStyle w:val="2"/>
      </w:pPr>
      <w:r>
        <w:rPr>
          <w:rFonts w:hint="eastAsia"/>
        </w:rPr>
        <w:t>优缺点</w:t>
      </w:r>
    </w:p>
    <w:p w14:paraId="400FDB91" w14:textId="77777777" w:rsidR="002E4582" w:rsidRPr="004D1663" w:rsidRDefault="002E4582" w:rsidP="002E4582">
      <w:pPr>
        <w:ind w:firstLine="560"/>
      </w:pPr>
      <w:r w:rsidRPr="004D1663">
        <w:t>各模型的适用性如上图所示，具体来说，每个模型的优缺点如下：</w:t>
      </w:r>
    </w:p>
    <w:p w14:paraId="72079C26" w14:textId="31CB2FBA" w:rsidR="002E4582" w:rsidRDefault="002E4582" w:rsidP="002E4582">
      <w:pPr>
        <w:ind w:firstLine="560"/>
      </w:pPr>
      <w:r>
        <w:rPr>
          <w:rFonts w:hint="eastAsia"/>
        </w:rPr>
        <w:t>（</w:t>
      </w:r>
      <w:r>
        <w:rPr>
          <w:rFonts w:hint="eastAsia"/>
        </w:rPr>
        <w:t>1</w:t>
      </w:r>
      <w:r>
        <w:rPr>
          <w:rFonts w:hint="eastAsia"/>
        </w:rPr>
        <w:t>）基于波束积分的</w:t>
      </w:r>
      <w:r>
        <w:rPr>
          <w:rFonts w:hint="eastAsia"/>
        </w:rPr>
        <w:t>K/I</w:t>
      </w:r>
      <w:proofErr w:type="gramStart"/>
      <w:r>
        <w:rPr>
          <w:rFonts w:hint="eastAsia"/>
        </w:rPr>
        <w:t>噪声场</w:t>
      </w:r>
      <w:proofErr w:type="gramEnd"/>
      <w:r>
        <w:rPr>
          <w:rFonts w:hint="eastAsia"/>
        </w:rPr>
        <w:t>模型</w:t>
      </w:r>
    </w:p>
    <w:p w14:paraId="207F210B" w14:textId="77777777" w:rsidR="00B87FA7" w:rsidRDefault="00B87FA7" w:rsidP="00B87FA7">
      <w:pPr>
        <w:ind w:firstLine="560"/>
        <w:rPr>
          <w:rFonts w:hint="eastAsia"/>
        </w:rPr>
      </w:pPr>
      <w:r>
        <w:rPr>
          <w:rFonts w:hint="eastAsia"/>
        </w:rPr>
        <w:t>优点：</w:t>
      </w:r>
      <w:r>
        <w:rPr>
          <w:rFonts w:hint="eastAsia"/>
        </w:rPr>
        <w:t>声场求解精度高，误差较小（一般用来作为参考解）；</w:t>
      </w:r>
    </w:p>
    <w:p w14:paraId="04CFC03A" w14:textId="7491A632" w:rsidR="00B87FA7" w:rsidRDefault="00B87FA7" w:rsidP="00B87FA7">
      <w:pPr>
        <w:ind w:firstLine="560"/>
        <w:rPr>
          <w:rFonts w:hint="eastAsia"/>
        </w:rPr>
      </w:pPr>
      <w:r>
        <w:rPr>
          <w:rFonts w:hint="eastAsia"/>
        </w:rPr>
        <w:lastRenderedPageBreak/>
        <w:t>缺点：对处理水平变化波导</w:t>
      </w:r>
      <w:proofErr w:type="gramStart"/>
      <w:r>
        <w:rPr>
          <w:rFonts w:hint="eastAsia"/>
        </w:rPr>
        <w:t>噪声场</w:t>
      </w:r>
      <w:r>
        <w:rPr>
          <w:rFonts w:hint="eastAsia"/>
        </w:rPr>
        <w:t>计算</w:t>
      </w:r>
      <w:proofErr w:type="gramEnd"/>
      <w:r>
        <w:rPr>
          <w:rFonts w:hint="eastAsia"/>
        </w:rPr>
        <w:t>具有一定的局限性。</w:t>
      </w:r>
    </w:p>
    <w:p w14:paraId="28FE400A" w14:textId="5AF2BD59" w:rsidR="002E4582" w:rsidRDefault="002E4582" w:rsidP="002E4582">
      <w:pPr>
        <w:ind w:firstLine="560"/>
      </w:pPr>
      <w:r>
        <w:rPr>
          <w:rFonts w:hint="eastAsia"/>
        </w:rPr>
        <w:t>（</w:t>
      </w:r>
      <w:r>
        <w:rPr>
          <w:rFonts w:hint="eastAsia"/>
        </w:rPr>
        <w:t>2</w:t>
      </w:r>
      <w:r>
        <w:rPr>
          <w:rFonts w:hint="eastAsia"/>
        </w:rPr>
        <w:t>）</w:t>
      </w:r>
      <w:proofErr w:type="gramStart"/>
      <w:r>
        <w:rPr>
          <w:rFonts w:hint="eastAsia"/>
        </w:rPr>
        <w:t>基于简正波模</w:t>
      </w:r>
      <w:proofErr w:type="gramEnd"/>
      <w:r>
        <w:rPr>
          <w:rFonts w:hint="eastAsia"/>
        </w:rPr>
        <w:t>型的</w:t>
      </w:r>
      <w:proofErr w:type="gramStart"/>
      <w:r>
        <w:rPr>
          <w:rFonts w:hint="eastAsia"/>
        </w:rPr>
        <w:t>噪声场</w:t>
      </w:r>
      <w:proofErr w:type="gramEnd"/>
      <w:r>
        <w:rPr>
          <w:rFonts w:hint="eastAsia"/>
        </w:rPr>
        <w:t>模型</w:t>
      </w:r>
    </w:p>
    <w:p w14:paraId="7BEF1C08" w14:textId="77777777" w:rsidR="00B87FA7" w:rsidRPr="004D1663" w:rsidRDefault="00B87FA7" w:rsidP="00B87FA7">
      <w:pPr>
        <w:ind w:firstLine="560"/>
      </w:pPr>
      <w:r w:rsidRPr="004D1663">
        <w:t>优点：对于水平不变环境下的声场计算问题，计算效率较高；</w:t>
      </w:r>
    </w:p>
    <w:p w14:paraId="1F13651B" w14:textId="77777777" w:rsidR="00B87FA7" w:rsidRPr="004D1663" w:rsidRDefault="00B87FA7" w:rsidP="00B87FA7">
      <w:pPr>
        <w:ind w:firstLine="560"/>
      </w:pPr>
      <w:r w:rsidRPr="004D1663">
        <w:t>缺点：对于高频和水平变化环境下的声场计算问题，计算效率较低。</w:t>
      </w:r>
    </w:p>
    <w:p w14:paraId="3CEB7834" w14:textId="2D56E3D0" w:rsidR="002E4582" w:rsidRDefault="002E4582" w:rsidP="002E4582">
      <w:pPr>
        <w:ind w:firstLine="560"/>
      </w:pPr>
      <w:r>
        <w:rPr>
          <w:rFonts w:hint="eastAsia"/>
        </w:rPr>
        <w:t>（</w:t>
      </w:r>
      <w:r>
        <w:rPr>
          <w:rFonts w:hint="eastAsia"/>
        </w:rPr>
        <w:t>3</w:t>
      </w:r>
      <w:r>
        <w:rPr>
          <w:rFonts w:hint="eastAsia"/>
        </w:rPr>
        <w:t>）基于射线模型的</w:t>
      </w:r>
      <w:proofErr w:type="gramStart"/>
      <w:r>
        <w:rPr>
          <w:rFonts w:hint="eastAsia"/>
        </w:rPr>
        <w:t>噪声场</w:t>
      </w:r>
      <w:proofErr w:type="gramEnd"/>
      <w:r>
        <w:rPr>
          <w:rFonts w:hint="eastAsia"/>
        </w:rPr>
        <w:t>模型</w:t>
      </w:r>
    </w:p>
    <w:p w14:paraId="39EF91CF" w14:textId="3905B062" w:rsidR="00B87FA7" w:rsidRPr="004D1663" w:rsidRDefault="00B87FA7" w:rsidP="00B87FA7">
      <w:pPr>
        <w:ind w:firstLine="560"/>
      </w:pPr>
      <w:r w:rsidRPr="004D1663">
        <w:t>优点：计算速度快，物理意义明确</w:t>
      </w:r>
      <w:r>
        <w:rPr>
          <w:rFonts w:hint="eastAsia"/>
        </w:rPr>
        <w:t>，对距离无关</w:t>
      </w:r>
      <w:r>
        <w:rPr>
          <w:rFonts w:hint="eastAsia"/>
        </w:rPr>
        <w:t>/</w:t>
      </w:r>
      <w:r>
        <w:rPr>
          <w:rFonts w:hint="eastAsia"/>
        </w:rPr>
        <w:t>相关环境都适用</w:t>
      </w:r>
      <w:r w:rsidRPr="004D1663">
        <w:t>；</w:t>
      </w:r>
    </w:p>
    <w:p w14:paraId="36B990C3" w14:textId="77777777" w:rsidR="00B87FA7" w:rsidRPr="004D1663" w:rsidRDefault="00B87FA7" w:rsidP="00B87FA7">
      <w:pPr>
        <w:ind w:firstLine="560"/>
      </w:pPr>
      <w:r w:rsidRPr="004D1663">
        <w:t>缺点：在焦散点和声影区的计算误差增大。</w:t>
      </w:r>
    </w:p>
    <w:p w14:paraId="7738CC9B" w14:textId="796E6C4A" w:rsidR="003676F1" w:rsidRDefault="002E4582" w:rsidP="002E4582">
      <w:pPr>
        <w:ind w:firstLine="560"/>
      </w:pPr>
      <w:r>
        <w:rPr>
          <w:rFonts w:hint="eastAsia"/>
        </w:rPr>
        <w:t>（</w:t>
      </w:r>
      <w:r>
        <w:rPr>
          <w:rFonts w:hint="eastAsia"/>
        </w:rPr>
        <w:t>4</w:t>
      </w:r>
      <w:r>
        <w:rPr>
          <w:rFonts w:hint="eastAsia"/>
        </w:rPr>
        <w:t>）基于混合模型的</w:t>
      </w:r>
      <w:proofErr w:type="gramStart"/>
      <w:r>
        <w:rPr>
          <w:rFonts w:hint="eastAsia"/>
        </w:rPr>
        <w:t>噪声场</w:t>
      </w:r>
      <w:proofErr w:type="gramEnd"/>
      <w:r>
        <w:rPr>
          <w:rFonts w:hint="eastAsia"/>
        </w:rPr>
        <w:t>模型</w:t>
      </w:r>
    </w:p>
    <w:p w14:paraId="30EB604A" w14:textId="09E1BB90" w:rsidR="00B87FA7" w:rsidRDefault="00B87FA7" w:rsidP="00B87FA7">
      <w:pPr>
        <w:ind w:firstLine="560"/>
        <w:rPr>
          <w:rFonts w:hint="eastAsia"/>
        </w:rPr>
      </w:pPr>
      <w:r>
        <w:rPr>
          <w:rFonts w:hint="eastAsia"/>
        </w:rPr>
        <w:t>优点：</w:t>
      </w:r>
      <w:r>
        <w:rPr>
          <w:rFonts w:hint="eastAsia"/>
        </w:rPr>
        <w:t>实现了对</w:t>
      </w:r>
      <w:proofErr w:type="gramStart"/>
      <w:r>
        <w:rPr>
          <w:rFonts w:hint="eastAsia"/>
        </w:rPr>
        <w:t>噪声场</w:t>
      </w:r>
      <w:proofErr w:type="gramEnd"/>
      <w:r>
        <w:rPr>
          <w:rFonts w:hint="eastAsia"/>
        </w:rPr>
        <w:t>远场、近场的统一标度，保证一定精度的同时大大提高的计算速度</w:t>
      </w:r>
      <w:r w:rsidR="009750DE">
        <w:rPr>
          <w:rFonts w:hint="eastAsia"/>
        </w:rPr>
        <w:t>。</w:t>
      </w:r>
    </w:p>
    <w:p w14:paraId="13FA69DB" w14:textId="1B0F7262" w:rsidR="003676F1" w:rsidRPr="002E4582" w:rsidRDefault="00B87FA7" w:rsidP="00B87FA7">
      <w:pPr>
        <w:ind w:firstLine="560"/>
      </w:pPr>
      <w:r>
        <w:rPr>
          <w:rFonts w:hint="eastAsia"/>
        </w:rPr>
        <w:t>缺点：</w:t>
      </w:r>
      <w:r w:rsidR="009750DE">
        <w:rPr>
          <w:rFonts w:hint="eastAsia"/>
        </w:rPr>
        <w:t>不适用于距离相关波导环境。</w:t>
      </w:r>
    </w:p>
    <w:p w14:paraId="0A03A0FB" w14:textId="509CC1D5" w:rsidR="007C0A53" w:rsidRDefault="007C0A53" w:rsidP="007C0A53">
      <w:pPr>
        <w:pStyle w:val="1"/>
        <w:ind w:firstLine="720"/>
      </w:pPr>
      <w:r>
        <w:rPr>
          <w:rFonts w:hint="eastAsia"/>
        </w:rPr>
        <w:t>混响模型场景适用性分析</w:t>
      </w:r>
    </w:p>
    <w:p w14:paraId="118E2D8E" w14:textId="015D5EC8" w:rsidR="00A743B3" w:rsidRDefault="00A743B3" w:rsidP="003676F1">
      <w:pPr>
        <w:pStyle w:val="2"/>
      </w:pPr>
      <w:r>
        <w:rPr>
          <w:rFonts w:hint="eastAsia"/>
        </w:rPr>
        <w:t>适用范围</w:t>
      </w:r>
    </w:p>
    <w:p w14:paraId="6C92373C" w14:textId="24A750B0" w:rsidR="001B7163" w:rsidRDefault="001B7163" w:rsidP="001B7163">
      <w:pPr>
        <w:pStyle w:val="a7"/>
      </w:pPr>
      <w:r>
        <w:rPr>
          <w:rFonts w:hint="eastAsia"/>
        </w:rPr>
        <w:t>表</w:t>
      </w:r>
      <w:r>
        <w:t>3</w:t>
      </w:r>
      <w:r>
        <w:rPr>
          <w:rFonts w:hint="eastAsia"/>
        </w:rPr>
        <w:t xml:space="preserve"> </w:t>
      </w:r>
      <w:r>
        <w:rPr>
          <w:rFonts w:hint="eastAsia"/>
        </w:rPr>
        <w:t>混响模型场景适用性汇总表</w:t>
      </w:r>
    </w:p>
    <w:tbl>
      <w:tblPr>
        <w:tblStyle w:val="ab"/>
        <w:tblW w:w="0" w:type="auto"/>
        <w:jc w:val="center"/>
        <w:tblLook w:val="04A0" w:firstRow="1" w:lastRow="0" w:firstColumn="1" w:lastColumn="0" w:noHBand="0" w:noVBand="1"/>
      </w:tblPr>
      <w:tblGrid>
        <w:gridCol w:w="1365"/>
        <w:gridCol w:w="859"/>
        <w:gridCol w:w="873"/>
        <w:gridCol w:w="860"/>
        <w:gridCol w:w="873"/>
        <w:gridCol w:w="860"/>
        <w:gridCol w:w="873"/>
        <w:gridCol w:w="860"/>
        <w:gridCol w:w="873"/>
      </w:tblGrid>
      <w:tr w:rsidR="00A743B3" w:rsidRPr="00A743B3" w14:paraId="09A09F4C" w14:textId="77777777" w:rsidTr="00CA038A">
        <w:trPr>
          <w:jc w:val="center"/>
        </w:trPr>
        <w:tc>
          <w:tcPr>
            <w:tcW w:w="1365" w:type="dxa"/>
            <w:vMerge w:val="restart"/>
            <w:vAlign w:val="center"/>
          </w:tcPr>
          <w:p w14:paraId="3CF71F22" w14:textId="77777777" w:rsidR="00A743B3" w:rsidRPr="00A743B3" w:rsidRDefault="00A743B3" w:rsidP="00A743B3">
            <w:pPr>
              <w:pStyle w:val="ac"/>
            </w:pPr>
            <w:r w:rsidRPr="00A743B3">
              <w:rPr>
                <w:rFonts w:hint="eastAsia"/>
              </w:rPr>
              <w:t>模型类型</w:t>
            </w:r>
          </w:p>
        </w:tc>
        <w:tc>
          <w:tcPr>
            <w:tcW w:w="6931" w:type="dxa"/>
            <w:gridSpan w:val="8"/>
            <w:vAlign w:val="center"/>
          </w:tcPr>
          <w:p w14:paraId="6F722920" w14:textId="77777777" w:rsidR="00A743B3" w:rsidRPr="00A743B3" w:rsidRDefault="00A743B3" w:rsidP="00A743B3">
            <w:pPr>
              <w:pStyle w:val="ac"/>
            </w:pPr>
            <w:r w:rsidRPr="00A743B3">
              <w:rPr>
                <w:rFonts w:hint="eastAsia"/>
              </w:rPr>
              <w:t>应用范围</w:t>
            </w:r>
          </w:p>
        </w:tc>
      </w:tr>
      <w:tr w:rsidR="00A743B3" w:rsidRPr="00A743B3" w14:paraId="7C716BA1" w14:textId="77777777" w:rsidTr="00CA038A">
        <w:trPr>
          <w:jc w:val="center"/>
        </w:trPr>
        <w:tc>
          <w:tcPr>
            <w:tcW w:w="1365" w:type="dxa"/>
            <w:vMerge/>
            <w:vAlign w:val="center"/>
          </w:tcPr>
          <w:p w14:paraId="720BE506" w14:textId="77777777" w:rsidR="00A743B3" w:rsidRPr="00A743B3" w:rsidRDefault="00A743B3" w:rsidP="00A743B3">
            <w:pPr>
              <w:pStyle w:val="ac"/>
            </w:pPr>
          </w:p>
        </w:tc>
        <w:tc>
          <w:tcPr>
            <w:tcW w:w="3465" w:type="dxa"/>
            <w:gridSpan w:val="4"/>
            <w:vAlign w:val="center"/>
          </w:tcPr>
          <w:p w14:paraId="4D5DFCC8" w14:textId="77777777" w:rsidR="00A743B3" w:rsidRPr="00A743B3" w:rsidRDefault="00A743B3" w:rsidP="00A743B3">
            <w:pPr>
              <w:pStyle w:val="ac"/>
            </w:pPr>
            <w:r w:rsidRPr="00A743B3">
              <w:rPr>
                <w:rFonts w:hint="eastAsia"/>
              </w:rPr>
              <w:t>浅海</w:t>
            </w:r>
          </w:p>
        </w:tc>
        <w:tc>
          <w:tcPr>
            <w:tcW w:w="3466" w:type="dxa"/>
            <w:gridSpan w:val="4"/>
            <w:vAlign w:val="center"/>
          </w:tcPr>
          <w:p w14:paraId="29B76A30" w14:textId="77777777" w:rsidR="00A743B3" w:rsidRPr="00A743B3" w:rsidRDefault="00A743B3" w:rsidP="00A743B3">
            <w:pPr>
              <w:pStyle w:val="ac"/>
            </w:pPr>
            <w:r w:rsidRPr="00A743B3">
              <w:rPr>
                <w:rFonts w:hint="eastAsia"/>
              </w:rPr>
              <w:t>深海</w:t>
            </w:r>
          </w:p>
        </w:tc>
      </w:tr>
      <w:tr w:rsidR="00A743B3" w:rsidRPr="00A743B3" w14:paraId="36D53612" w14:textId="77777777" w:rsidTr="00CA038A">
        <w:trPr>
          <w:jc w:val="center"/>
        </w:trPr>
        <w:tc>
          <w:tcPr>
            <w:tcW w:w="1365" w:type="dxa"/>
            <w:vMerge/>
            <w:vAlign w:val="center"/>
          </w:tcPr>
          <w:p w14:paraId="263B0889" w14:textId="77777777" w:rsidR="00A743B3" w:rsidRPr="00A743B3" w:rsidRDefault="00A743B3" w:rsidP="00A743B3">
            <w:pPr>
              <w:pStyle w:val="ac"/>
            </w:pPr>
          </w:p>
        </w:tc>
        <w:tc>
          <w:tcPr>
            <w:tcW w:w="1732" w:type="dxa"/>
            <w:gridSpan w:val="2"/>
            <w:vAlign w:val="center"/>
          </w:tcPr>
          <w:p w14:paraId="41C32BCA" w14:textId="77777777" w:rsidR="00A743B3" w:rsidRPr="00A743B3" w:rsidRDefault="00A743B3" w:rsidP="00A743B3">
            <w:pPr>
              <w:pStyle w:val="ac"/>
            </w:pPr>
            <w:r w:rsidRPr="00A743B3">
              <w:rPr>
                <w:rFonts w:hint="eastAsia"/>
              </w:rPr>
              <w:t>低频</w:t>
            </w:r>
          </w:p>
        </w:tc>
        <w:tc>
          <w:tcPr>
            <w:tcW w:w="1733" w:type="dxa"/>
            <w:gridSpan w:val="2"/>
            <w:vAlign w:val="center"/>
          </w:tcPr>
          <w:p w14:paraId="7773AAD0" w14:textId="77777777" w:rsidR="00A743B3" w:rsidRPr="00A743B3" w:rsidRDefault="00A743B3" w:rsidP="00A743B3">
            <w:pPr>
              <w:pStyle w:val="ac"/>
            </w:pPr>
            <w:r w:rsidRPr="00A743B3">
              <w:rPr>
                <w:rFonts w:hint="eastAsia"/>
              </w:rPr>
              <w:t>高频</w:t>
            </w:r>
          </w:p>
        </w:tc>
        <w:tc>
          <w:tcPr>
            <w:tcW w:w="1733" w:type="dxa"/>
            <w:gridSpan w:val="2"/>
            <w:vAlign w:val="center"/>
          </w:tcPr>
          <w:p w14:paraId="2B6CE3E0" w14:textId="77777777" w:rsidR="00A743B3" w:rsidRPr="00A743B3" w:rsidRDefault="00A743B3" w:rsidP="00A743B3">
            <w:pPr>
              <w:pStyle w:val="ac"/>
            </w:pPr>
            <w:r w:rsidRPr="00A743B3">
              <w:rPr>
                <w:rFonts w:hint="eastAsia"/>
              </w:rPr>
              <w:t>低频</w:t>
            </w:r>
          </w:p>
        </w:tc>
        <w:tc>
          <w:tcPr>
            <w:tcW w:w="1733" w:type="dxa"/>
            <w:gridSpan w:val="2"/>
            <w:vAlign w:val="center"/>
          </w:tcPr>
          <w:p w14:paraId="0B6EDB06" w14:textId="77777777" w:rsidR="00A743B3" w:rsidRPr="00A743B3" w:rsidRDefault="00A743B3" w:rsidP="00A743B3">
            <w:pPr>
              <w:pStyle w:val="ac"/>
            </w:pPr>
            <w:r w:rsidRPr="00A743B3">
              <w:rPr>
                <w:rFonts w:hint="eastAsia"/>
              </w:rPr>
              <w:t>高频</w:t>
            </w:r>
          </w:p>
        </w:tc>
      </w:tr>
      <w:tr w:rsidR="00A743B3" w:rsidRPr="00A743B3" w14:paraId="5CA61ABC" w14:textId="77777777" w:rsidTr="00CA038A">
        <w:trPr>
          <w:jc w:val="center"/>
        </w:trPr>
        <w:tc>
          <w:tcPr>
            <w:tcW w:w="1365" w:type="dxa"/>
            <w:vMerge/>
            <w:vAlign w:val="center"/>
          </w:tcPr>
          <w:p w14:paraId="2C880F8E" w14:textId="77777777" w:rsidR="00A743B3" w:rsidRPr="00A743B3" w:rsidRDefault="00A743B3" w:rsidP="00A743B3">
            <w:pPr>
              <w:pStyle w:val="ac"/>
            </w:pPr>
          </w:p>
        </w:tc>
        <w:tc>
          <w:tcPr>
            <w:tcW w:w="859" w:type="dxa"/>
            <w:vAlign w:val="center"/>
          </w:tcPr>
          <w:p w14:paraId="7AC98B35" w14:textId="77777777" w:rsidR="00A743B3" w:rsidRPr="00A743B3" w:rsidRDefault="00A743B3" w:rsidP="00A743B3">
            <w:pPr>
              <w:pStyle w:val="ac"/>
            </w:pPr>
            <w:r w:rsidRPr="00A743B3">
              <w:rPr>
                <w:rFonts w:hint="eastAsia"/>
              </w:rPr>
              <w:t>R</w:t>
            </w:r>
            <w:r w:rsidRPr="00A743B3">
              <w:t>I</w:t>
            </w:r>
          </w:p>
        </w:tc>
        <w:tc>
          <w:tcPr>
            <w:tcW w:w="873" w:type="dxa"/>
            <w:vAlign w:val="center"/>
          </w:tcPr>
          <w:p w14:paraId="20EE5B2E" w14:textId="77777777" w:rsidR="00A743B3" w:rsidRPr="00A743B3" w:rsidRDefault="00A743B3" w:rsidP="00A743B3">
            <w:pPr>
              <w:pStyle w:val="ac"/>
            </w:pPr>
            <w:r w:rsidRPr="00A743B3">
              <w:rPr>
                <w:rFonts w:hint="eastAsia"/>
              </w:rPr>
              <w:t>R</w:t>
            </w:r>
            <w:r w:rsidRPr="00A743B3">
              <w:t>D</w:t>
            </w:r>
          </w:p>
        </w:tc>
        <w:tc>
          <w:tcPr>
            <w:tcW w:w="860" w:type="dxa"/>
            <w:vAlign w:val="center"/>
          </w:tcPr>
          <w:p w14:paraId="732CAEFA" w14:textId="77777777" w:rsidR="00A743B3" w:rsidRPr="00A743B3" w:rsidRDefault="00A743B3" w:rsidP="00A743B3">
            <w:pPr>
              <w:pStyle w:val="ac"/>
            </w:pPr>
            <w:r w:rsidRPr="00A743B3">
              <w:rPr>
                <w:rFonts w:hint="eastAsia"/>
              </w:rPr>
              <w:t>R</w:t>
            </w:r>
            <w:r w:rsidRPr="00A743B3">
              <w:t>I</w:t>
            </w:r>
          </w:p>
        </w:tc>
        <w:tc>
          <w:tcPr>
            <w:tcW w:w="873" w:type="dxa"/>
            <w:vAlign w:val="center"/>
          </w:tcPr>
          <w:p w14:paraId="1441A0AA" w14:textId="77777777" w:rsidR="00A743B3" w:rsidRPr="00A743B3" w:rsidRDefault="00A743B3" w:rsidP="00A743B3">
            <w:pPr>
              <w:pStyle w:val="ac"/>
            </w:pPr>
            <w:r w:rsidRPr="00A743B3">
              <w:rPr>
                <w:rFonts w:hint="eastAsia"/>
              </w:rPr>
              <w:t>R</w:t>
            </w:r>
            <w:r w:rsidRPr="00A743B3">
              <w:t>D</w:t>
            </w:r>
          </w:p>
        </w:tc>
        <w:tc>
          <w:tcPr>
            <w:tcW w:w="860" w:type="dxa"/>
            <w:vAlign w:val="center"/>
          </w:tcPr>
          <w:p w14:paraId="34BD4657" w14:textId="77777777" w:rsidR="00A743B3" w:rsidRPr="00A743B3" w:rsidRDefault="00A743B3" w:rsidP="00A743B3">
            <w:pPr>
              <w:pStyle w:val="ac"/>
            </w:pPr>
            <w:r w:rsidRPr="00A743B3">
              <w:rPr>
                <w:rFonts w:hint="eastAsia"/>
              </w:rPr>
              <w:t>R</w:t>
            </w:r>
            <w:r w:rsidRPr="00A743B3">
              <w:t>I</w:t>
            </w:r>
          </w:p>
        </w:tc>
        <w:tc>
          <w:tcPr>
            <w:tcW w:w="873" w:type="dxa"/>
            <w:vAlign w:val="center"/>
          </w:tcPr>
          <w:p w14:paraId="5C40545E" w14:textId="77777777" w:rsidR="00A743B3" w:rsidRPr="00A743B3" w:rsidRDefault="00A743B3" w:rsidP="00A743B3">
            <w:pPr>
              <w:pStyle w:val="ac"/>
            </w:pPr>
            <w:r w:rsidRPr="00A743B3">
              <w:rPr>
                <w:rFonts w:hint="eastAsia"/>
              </w:rPr>
              <w:t>R</w:t>
            </w:r>
            <w:r w:rsidRPr="00A743B3">
              <w:t>D</w:t>
            </w:r>
          </w:p>
        </w:tc>
        <w:tc>
          <w:tcPr>
            <w:tcW w:w="860" w:type="dxa"/>
            <w:vAlign w:val="center"/>
          </w:tcPr>
          <w:p w14:paraId="2AF16F0B" w14:textId="77777777" w:rsidR="00A743B3" w:rsidRPr="00A743B3" w:rsidRDefault="00A743B3" w:rsidP="00A743B3">
            <w:pPr>
              <w:pStyle w:val="ac"/>
            </w:pPr>
            <w:r w:rsidRPr="00A743B3">
              <w:rPr>
                <w:rFonts w:hint="eastAsia"/>
              </w:rPr>
              <w:t>R</w:t>
            </w:r>
            <w:r w:rsidRPr="00A743B3">
              <w:t>I</w:t>
            </w:r>
          </w:p>
        </w:tc>
        <w:tc>
          <w:tcPr>
            <w:tcW w:w="873" w:type="dxa"/>
            <w:vAlign w:val="center"/>
          </w:tcPr>
          <w:p w14:paraId="0B3DCB1F" w14:textId="77777777" w:rsidR="00A743B3" w:rsidRPr="00A743B3" w:rsidRDefault="00A743B3" w:rsidP="00A743B3">
            <w:pPr>
              <w:pStyle w:val="ac"/>
            </w:pPr>
            <w:r w:rsidRPr="00A743B3">
              <w:rPr>
                <w:rFonts w:hint="eastAsia"/>
              </w:rPr>
              <w:t>R</w:t>
            </w:r>
            <w:r w:rsidRPr="00A743B3">
              <w:t>D</w:t>
            </w:r>
          </w:p>
        </w:tc>
      </w:tr>
      <w:tr w:rsidR="009750DE" w:rsidRPr="00A743B3" w14:paraId="2A31A3EF" w14:textId="77777777" w:rsidTr="00CA038A">
        <w:trPr>
          <w:jc w:val="center"/>
        </w:trPr>
        <w:tc>
          <w:tcPr>
            <w:tcW w:w="1365" w:type="dxa"/>
            <w:vAlign w:val="center"/>
          </w:tcPr>
          <w:p w14:paraId="6B5C7A28" w14:textId="79679FF6" w:rsidR="009750DE" w:rsidRPr="00A743B3" w:rsidRDefault="009750DE" w:rsidP="009750DE">
            <w:pPr>
              <w:pStyle w:val="ac"/>
            </w:pPr>
            <w:proofErr w:type="gramStart"/>
            <w:r>
              <w:rPr>
                <w:rFonts w:hint="eastAsia"/>
              </w:rPr>
              <w:t>简正波</w:t>
            </w:r>
            <w:proofErr w:type="gramEnd"/>
            <w:r>
              <w:rPr>
                <w:rFonts w:hint="eastAsia"/>
              </w:rPr>
              <w:t>混响模型</w:t>
            </w:r>
          </w:p>
        </w:tc>
        <w:tc>
          <w:tcPr>
            <w:tcW w:w="859" w:type="dxa"/>
            <w:vAlign w:val="center"/>
          </w:tcPr>
          <w:p w14:paraId="55C744E5" w14:textId="7B85EA7F" w:rsidR="009750DE" w:rsidRPr="00A743B3" w:rsidRDefault="009750DE" w:rsidP="009750DE">
            <w:pPr>
              <w:pStyle w:val="ac"/>
            </w:pPr>
            <w:r w:rsidRPr="00C97E30">
              <w:rPr>
                <w:rFonts w:ascii="Helvetica Neue" w:hAnsi="Helvetica Neue" w:hint="eastAsia"/>
                <w:b/>
                <w:bCs/>
                <w:sz w:val="44"/>
                <w:szCs w:val="48"/>
              </w:rPr>
              <w:t>√</w:t>
            </w:r>
          </w:p>
        </w:tc>
        <w:tc>
          <w:tcPr>
            <w:tcW w:w="873" w:type="dxa"/>
            <w:vAlign w:val="center"/>
          </w:tcPr>
          <w:p w14:paraId="58AAE27A" w14:textId="26AF2AED" w:rsidR="009750DE" w:rsidRPr="00A743B3" w:rsidRDefault="009750DE" w:rsidP="009750DE">
            <w:pPr>
              <w:pStyle w:val="ac"/>
            </w:pPr>
            <w:r w:rsidRPr="00C97E30">
              <w:rPr>
                <w:rFonts w:hint="eastAsia"/>
                <w:b/>
                <w:bCs/>
                <w:sz w:val="44"/>
                <w:szCs w:val="48"/>
              </w:rPr>
              <w:t>×</w:t>
            </w:r>
          </w:p>
        </w:tc>
        <w:tc>
          <w:tcPr>
            <w:tcW w:w="860" w:type="dxa"/>
            <w:vAlign w:val="center"/>
          </w:tcPr>
          <w:p w14:paraId="2EBF41A1" w14:textId="24E7F365" w:rsidR="009750DE" w:rsidRPr="00A743B3" w:rsidRDefault="009750DE" w:rsidP="009750DE">
            <w:pPr>
              <w:pStyle w:val="ac"/>
            </w:pPr>
            <w:r w:rsidRPr="00C97E30">
              <w:rPr>
                <w:rFonts w:ascii="Helvetica Neue" w:hAnsi="Helvetica Neue" w:hint="eastAsia"/>
                <w:b/>
                <w:bCs/>
                <w:sz w:val="44"/>
                <w:szCs w:val="48"/>
              </w:rPr>
              <w:t>√</w:t>
            </w:r>
          </w:p>
        </w:tc>
        <w:tc>
          <w:tcPr>
            <w:tcW w:w="873" w:type="dxa"/>
            <w:vAlign w:val="center"/>
          </w:tcPr>
          <w:p w14:paraId="7A45991F" w14:textId="30A2300F" w:rsidR="009750DE" w:rsidRPr="00A743B3" w:rsidRDefault="009750DE" w:rsidP="009750DE">
            <w:pPr>
              <w:pStyle w:val="ac"/>
            </w:pPr>
            <w:r w:rsidRPr="00C97E30">
              <w:rPr>
                <w:rFonts w:hint="eastAsia"/>
                <w:b/>
                <w:bCs/>
                <w:sz w:val="44"/>
                <w:szCs w:val="48"/>
              </w:rPr>
              <w:t>×</w:t>
            </w:r>
          </w:p>
        </w:tc>
        <w:tc>
          <w:tcPr>
            <w:tcW w:w="860" w:type="dxa"/>
            <w:vAlign w:val="center"/>
          </w:tcPr>
          <w:p w14:paraId="5B104015" w14:textId="1D86D4A1" w:rsidR="009750DE" w:rsidRPr="00A743B3" w:rsidRDefault="009750DE" w:rsidP="009750DE">
            <w:pPr>
              <w:pStyle w:val="ac"/>
            </w:pPr>
            <w:r w:rsidRPr="00C97E30">
              <w:rPr>
                <w:rFonts w:ascii="Helvetica Neue" w:hAnsi="Helvetica Neue" w:hint="eastAsia"/>
                <w:b/>
                <w:bCs/>
                <w:sz w:val="44"/>
                <w:szCs w:val="48"/>
              </w:rPr>
              <w:t>√</w:t>
            </w:r>
          </w:p>
        </w:tc>
        <w:tc>
          <w:tcPr>
            <w:tcW w:w="873" w:type="dxa"/>
            <w:vAlign w:val="center"/>
          </w:tcPr>
          <w:p w14:paraId="19774F5B" w14:textId="51BC4152" w:rsidR="009750DE" w:rsidRPr="00A743B3" w:rsidRDefault="009750DE" w:rsidP="009750DE">
            <w:pPr>
              <w:pStyle w:val="ac"/>
            </w:pPr>
            <w:r w:rsidRPr="00C97E30">
              <w:rPr>
                <w:rFonts w:hint="eastAsia"/>
                <w:b/>
                <w:bCs/>
                <w:sz w:val="44"/>
                <w:szCs w:val="48"/>
              </w:rPr>
              <w:t>×</w:t>
            </w:r>
          </w:p>
        </w:tc>
        <w:tc>
          <w:tcPr>
            <w:tcW w:w="860" w:type="dxa"/>
            <w:vAlign w:val="center"/>
          </w:tcPr>
          <w:p w14:paraId="112C14DA" w14:textId="562D9A6A" w:rsidR="009750DE" w:rsidRPr="00A743B3" w:rsidRDefault="009750DE" w:rsidP="009750DE">
            <w:pPr>
              <w:pStyle w:val="ac"/>
            </w:pPr>
            <w:r w:rsidRPr="00C97E30">
              <w:rPr>
                <w:rFonts w:hint="eastAsia"/>
                <w:b/>
                <w:bCs/>
                <w:sz w:val="44"/>
                <w:szCs w:val="48"/>
              </w:rPr>
              <w:t>o</w:t>
            </w:r>
          </w:p>
        </w:tc>
        <w:tc>
          <w:tcPr>
            <w:tcW w:w="873" w:type="dxa"/>
            <w:vAlign w:val="center"/>
          </w:tcPr>
          <w:p w14:paraId="6328AAE9" w14:textId="2E89CA39" w:rsidR="009750DE" w:rsidRPr="00A743B3" w:rsidRDefault="009750DE" w:rsidP="009750DE">
            <w:pPr>
              <w:pStyle w:val="ac"/>
            </w:pPr>
            <w:r w:rsidRPr="00C97E30">
              <w:rPr>
                <w:rFonts w:hint="eastAsia"/>
                <w:b/>
                <w:bCs/>
                <w:sz w:val="44"/>
                <w:szCs w:val="48"/>
              </w:rPr>
              <w:t>×</w:t>
            </w:r>
          </w:p>
        </w:tc>
      </w:tr>
      <w:tr w:rsidR="009750DE" w:rsidRPr="00A743B3" w14:paraId="590ECB2F" w14:textId="77777777" w:rsidTr="00CA038A">
        <w:trPr>
          <w:jc w:val="center"/>
        </w:trPr>
        <w:tc>
          <w:tcPr>
            <w:tcW w:w="1365" w:type="dxa"/>
            <w:vAlign w:val="center"/>
          </w:tcPr>
          <w:p w14:paraId="4D6AC1E5" w14:textId="336C8266" w:rsidR="009750DE" w:rsidRPr="00A743B3" w:rsidRDefault="009750DE" w:rsidP="009750DE">
            <w:pPr>
              <w:pStyle w:val="ac"/>
            </w:pPr>
            <w:r>
              <w:rPr>
                <w:rFonts w:hint="eastAsia"/>
              </w:rPr>
              <w:t>射线混响模型</w:t>
            </w:r>
          </w:p>
        </w:tc>
        <w:tc>
          <w:tcPr>
            <w:tcW w:w="859" w:type="dxa"/>
            <w:vAlign w:val="center"/>
          </w:tcPr>
          <w:p w14:paraId="139D3F44" w14:textId="4F914FAB" w:rsidR="009750DE" w:rsidRPr="00A743B3" w:rsidRDefault="009750DE" w:rsidP="009750DE">
            <w:pPr>
              <w:pStyle w:val="ac"/>
            </w:pPr>
            <w:r w:rsidRPr="00C97E30">
              <w:rPr>
                <w:rFonts w:hint="eastAsia"/>
                <w:b/>
                <w:bCs/>
                <w:sz w:val="44"/>
                <w:szCs w:val="48"/>
              </w:rPr>
              <w:t>×</w:t>
            </w:r>
          </w:p>
        </w:tc>
        <w:tc>
          <w:tcPr>
            <w:tcW w:w="873" w:type="dxa"/>
            <w:vAlign w:val="center"/>
          </w:tcPr>
          <w:p w14:paraId="1290DBB6" w14:textId="56A66C5B" w:rsidR="009750DE" w:rsidRPr="00A743B3" w:rsidRDefault="009750DE" w:rsidP="009750DE">
            <w:pPr>
              <w:pStyle w:val="ac"/>
            </w:pPr>
            <w:r w:rsidRPr="00C97E30">
              <w:rPr>
                <w:rFonts w:hint="eastAsia"/>
                <w:b/>
                <w:bCs/>
                <w:sz w:val="44"/>
                <w:szCs w:val="48"/>
              </w:rPr>
              <w:t>×</w:t>
            </w:r>
          </w:p>
        </w:tc>
        <w:tc>
          <w:tcPr>
            <w:tcW w:w="860" w:type="dxa"/>
            <w:vAlign w:val="center"/>
          </w:tcPr>
          <w:p w14:paraId="5A499DF2" w14:textId="5F2CCF4E" w:rsidR="009750DE" w:rsidRPr="00A743B3" w:rsidRDefault="009750DE" w:rsidP="009750DE">
            <w:pPr>
              <w:pStyle w:val="ac"/>
            </w:pPr>
            <w:r w:rsidRPr="00C97E30">
              <w:rPr>
                <w:rFonts w:hint="eastAsia"/>
                <w:b/>
                <w:bCs/>
                <w:sz w:val="44"/>
                <w:szCs w:val="48"/>
              </w:rPr>
              <w:t>o</w:t>
            </w:r>
          </w:p>
        </w:tc>
        <w:tc>
          <w:tcPr>
            <w:tcW w:w="873" w:type="dxa"/>
            <w:vAlign w:val="center"/>
          </w:tcPr>
          <w:p w14:paraId="553D3C08" w14:textId="34C1424A" w:rsidR="009750DE" w:rsidRPr="00A743B3" w:rsidRDefault="009750DE" w:rsidP="009750DE">
            <w:pPr>
              <w:pStyle w:val="ac"/>
            </w:pPr>
            <w:r w:rsidRPr="00C97E30">
              <w:rPr>
                <w:rFonts w:hint="eastAsia"/>
                <w:b/>
                <w:bCs/>
                <w:sz w:val="44"/>
                <w:szCs w:val="48"/>
              </w:rPr>
              <w:t>×</w:t>
            </w:r>
          </w:p>
        </w:tc>
        <w:tc>
          <w:tcPr>
            <w:tcW w:w="860" w:type="dxa"/>
            <w:vAlign w:val="center"/>
          </w:tcPr>
          <w:p w14:paraId="2934E70F" w14:textId="5A8BF5B6" w:rsidR="009750DE" w:rsidRPr="00A743B3" w:rsidRDefault="009750DE" w:rsidP="009750DE">
            <w:pPr>
              <w:pStyle w:val="ac"/>
            </w:pPr>
            <w:r w:rsidRPr="00C97E30">
              <w:rPr>
                <w:rFonts w:hint="eastAsia"/>
                <w:b/>
                <w:bCs/>
                <w:sz w:val="44"/>
                <w:szCs w:val="48"/>
              </w:rPr>
              <w:t>o</w:t>
            </w:r>
          </w:p>
        </w:tc>
        <w:tc>
          <w:tcPr>
            <w:tcW w:w="873" w:type="dxa"/>
            <w:vAlign w:val="center"/>
          </w:tcPr>
          <w:p w14:paraId="6D90F05B" w14:textId="463DBA6D" w:rsidR="009750DE" w:rsidRPr="00A743B3" w:rsidRDefault="009750DE" w:rsidP="009750DE">
            <w:pPr>
              <w:pStyle w:val="ac"/>
            </w:pPr>
            <w:r w:rsidRPr="00C97E30">
              <w:rPr>
                <w:rFonts w:hint="eastAsia"/>
                <w:b/>
                <w:bCs/>
                <w:sz w:val="44"/>
                <w:szCs w:val="48"/>
              </w:rPr>
              <w:t>×</w:t>
            </w:r>
          </w:p>
        </w:tc>
        <w:tc>
          <w:tcPr>
            <w:tcW w:w="860" w:type="dxa"/>
            <w:vAlign w:val="center"/>
          </w:tcPr>
          <w:p w14:paraId="6C61BEF4" w14:textId="27F19CD6" w:rsidR="009750DE" w:rsidRPr="00A743B3" w:rsidRDefault="009750DE" w:rsidP="009750DE">
            <w:pPr>
              <w:pStyle w:val="ac"/>
            </w:pPr>
            <w:r w:rsidRPr="00C97E30">
              <w:rPr>
                <w:rFonts w:ascii="Helvetica Neue" w:hAnsi="Helvetica Neue" w:hint="eastAsia"/>
                <w:b/>
                <w:bCs/>
                <w:sz w:val="44"/>
                <w:szCs w:val="48"/>
              </w:rPr>
              <w:t>√</w:t>
            </w:r>
          </w:p>
        </w:tc>
        <w:tc>
          <w:tcPr>
            <w:tcW w:w="873" w:type="dxa"/>
            <w:vAlign w:val="center"/>
          </w:tcPr>
          <w:p w14:paraId="7CE7860E" w14:textId="710AF35F" w:rsidR="009750DE" w:rsidRPr="00A743B3" w:rsidRDefault="009750DE" w:rsidP="009750DE">
            <w:pPr>
              <w:pStyle w:val="ac"/>
            </w:pPr>
            <w:r w:rsidRPr="00C97E30">
              <w:rPr>
                <w:rFonts w:hint="eastAsia"/>
                <w:b/>
                <w:bCs/>
                <w:sz w:val="44"/>
                <w:szCs w:val="48"/>
              </w:rPr>
              <w:t>×</w:t>
            </w:r>
          </w:p>
        </w:tc>
      </w:tr>
      <w:tr w:rsidR="009750DE" w:rsidRPr="00A743B3" w14:paraId="3F1826FC" w14:textId="77777777" w:rsidTr="00CA038A">
        <w:trPr>
          <w:jc w:val="center"/>
        </w:trPr>
        <w:tc>
          <w:tcPr>
            <w:tcW w:w="1365" w:type="dxa"/>
            <w:vAlign w:val="center"/>
          </w:tcPr>
          <w:p w14:paraId="2795ACE8" w14:textId="129CDACB" w:rsidR="009750DE" w:rsidRPr="00A743B3" w:rsidRDefault="009750DE" w:rsidP="009750DE">
            <w:pPr>
              <w:pStyle w:val="ac"/>
              <w:rPr>
                <w:rFonts w:hint="eastAsia"/>
              </w:rPr>
            </w:pPr>
            <w:r>
              <w:rPr>
                <w:rFonts w:hint="eastAsia"/>
              </w:rPr>
              <w:lastRenderedPageBreak/>
              <w:t>经验</w:t>
            </w:r>
            <w:proofErr w:type="gramStart"/>
            <w:r>
              <w:rPr>
                <w:rFonts w:hint="eastAsia"/>
              </w:rPr>
              <w:t>混响级</w:t>
            </w:r>
            <w:proofErr w:type="gramEnd"/>
            <w:r>
              <w:rPr>
                <w:rFonts w:hint="eastAsia"/>
              </w:rPr>
              <w:t>模型</w:t>
            </w:r>
          </w:p>
        </w:tc>
        <w:tc>
          <w:tcPr>
            <w:tcW w:w="859" w:type="dxa"/>
            <w:vAlign w:val="center"/>
          </w:tcPr>
          <w:p w14:paraId="34170A29" w14:textId="6162EC60" w:rsidR="009750DE" w:rsidRPr="00A743B3" w:rsidRDefault="009750DE" w:rsidP="009750DE">
            <w:pPr>
              <w:pStyle w:val="ac"/>
            </w:pPr>
            <w:r w:rsidRPr="00C97E30">
              <w:rPr>
                <w:rFonts w:hint="eastAsia"/>
                <w:b/>
                <w:bCs/>
                <w:sz w:val="44"/>
                <w:szCs w:val="48"/>
              </w:rPr>
              <w:t>o</w:t>
            </w:r>
          </w:p>
        </w:tc>
        <w:tc>
          <w:tcPr>
            <w:tcW w:w="873" w:type="dxa"/>
            <w:vAlign w:val="center"/>
          </w:tcPr>
          <w:p w14:paraId="72EDA47A" w14:textId="762015BC" w:rsidR="009750DE" w:rsidRPr="00A743B3" w:rsidRDefault="009750DE" w:rsidP="009750DE">
            <w:pPr>
              <w:pStyle w:val="ac"/>
            </w:pPr>
            <w:r w:rsidRPr="00C97E30">
              <w:rPr>
                <w:rFonts w:hint="eastAsia"/>
                <w:b/>
                <w:bCs/>
                <w:sz w:val="44"/>
                <w:szCs w:val="48"/>
              </w:rPr>
              <w:t>×</w:t>
            </w:r>
          </w:p>
        </w:tc>
        <w:tc>
          <w:tcPr>
            <w:tcW w:w="860" w:type="dxa"/>
            <w:vAlign w:val="center"/>
          </w:tcPr>
          <w:p w14:paraId="21CBD781" w14:textId="43590858" w:rsidR="009750DE" w:rsidRPr="00A743B3" w:rsidRDefault="009750DE" w:rsidP="009750DE">
            <w:pPr>
              <w:pStyle w:val="ac"/>
            </w:pPr>
            <w:r w:rsidRPr="00C97E30">
              <w:rPr>
                <w:rFonts w:hint="eastAsia"/>
                <w:b/>
                <w:bCs/>
                <w:sz w:val="44"/>
                <w:szCs w:val="48"/>
              </w:rPr>
              <w:t>o</w:t>
            </w:r>
          </w:p>
        </w:tc>
        <w:tc>
          <w:tcPr>
            <w:tcW w:w="873" w:type="dxa"/>
            <w:vAlign w:val="center"/>
          </w:tcPr>
          <w:p w14:paraId="24173B05" w14:textId="542E2363" w:rsidR="009750DE" w:rsidRPr="00A743B3" w:rsidRDefault="009750DE" w:rsidP="009750DE">
            <w:pPr>
              <w:pStyle w:val="ac"/>
            </w:pPr>
            <w:r w:rsidRPr="00C97E30">
              <w:rPr>
                <w:rFonts w:hint="eastAsia"/>
                <w:b/>
                <w:bCs/>
                <w:sz w:val="44"/>
                <w:szCs w:val="48"/>
              </w:rPr>
              <w:t>×</w:t>
            </w:r>
          </w:p>
        </w:tc>
        <w:tc>
          <w:tcPr>
            <w:tcW w:w="860" w:type="dxa"/>
            <w:vAlign w:val="center"/>
          </w:tcPr>
          <w:p w14:paraId="2A3FE969" w14:textId="0032018A" w:rsidR="009750DE" w:rsidRPr="00A743B3" w:rsidRDefault="009750DE" w:rsidP="009750DE">
            <w:pPr>
              <w:pStyle w:val="ac"/>
            </w:pPr>
            <w:r w:rsidRPr="00C97E30">
              <w:rPr>
                <w:rFonts w:hint="eastAsia"/>
                <w:b/>
                <w:bCs/>
                <w:sz w:val="44"/>
                <w:szCs w:val="48"/>
              </w:rPr>
              <w:t>o</w:t>
            </w:r>
          </w:p>
        </w:tc>
        <w:tc>
          <w:tcPr>
            <w:tcW w:w="873" w:type="dxa"/>
            <w:vAlign w:val="center"/>
          </w:tcPr>
          <w:p w14:paraId="70EA3CA1" w14:textId="7679BA0E" w:rsidR="009750DE" w:rsidRPr="00A743B3" w:rsidRDefault="009750DE" w:rsidP="009750DE">
            <w:pPr>
              <w:pStyle w:val="ac"/>
            </w:pPr>
            <w:r w:rsidRPr="00C97E30">
              <w:rPr>
                <w:rFonts w:hint="eastAsia"/>
                <w:b/>
                <w:bCs/>
                <w:sz w:val="44"/>
                <w:szCs w:val="48"/>
              </w:rPr>
              <w:t>×</w:t>
            </w:r>
          </w:p>
        </w:tc>
        <w:tc>
          <w:tcPr>
            <w:tcW w:w="860" w:type="dxa"/>
            <w:vAlign w:val="center"/>
          </w:tcPr>
          <w:p w14:paraId="6524E45F" w14:textId="1090D02D" w:rsidR="009750DE" w:rsidRPr="00A743B3" w:rsidRDefault="009750DE" w:rsidP="009750DE">
            <w:pPr>
              <w:pStyle w:val="ac"/>
            </w:pPr>
            <w:r w:rsidRPr="00C97E30">
              <w:rPr>
                <w:rFonts w:hint="eastAsia"/>
                <w:b/>
                <w:bCs/>
                <w:sz w:val="44"/>
                <w:szCs w:val="48"/>
              </w:rPr>
              <w:t>o</w:t>
            </w:r>
          </w:p>
        </w:tc>
        <w:tc>
          <w:tcPr>
            <w:tcW w:w="873" w:type="dxa"/>
            <w:vAlign w:val="center"/>
          </w:tcPr>
          <w:p w14:paraId="535A0254" w14:textId="4AAE9336" w:rsidR="009750DE" w:rsidRPr="00A743B3" w:rsidRDefault="009750DE" w:rsidP="009750DE">
            <w:pPr>
              <w:pStyle w:val="ac"/>
            </w:pPr>
            <w:r w:rsidRPr="00C97E30">
              <w:rPr>
                <w:rFonts w:hint="eastAsia"/>
                <w:b/>
                <w:bCs/>
                <w:sz w:val="44"/>
                <w:szCs w:val="48"/>
              </w:rPr>
              <w:t>×</w:t>
            </w:r>
          </w:p>
        </w:tc>
      </w:tr>
      <w:tr w:rsidR="00C44F63" w:rsidRPr="00A743B3" w14:paraId="53401C2D" w14:textId="77777777" w:rsidTr="00CA038A">
        <w:trPr>
          <w:jc w:val="center"/>
        </w:trPr>
        <w:tc>
          <w:tcPr>
            <w:tcW w:w="1365" w:type="dxa"/>
            <w:vAlign w:val="center"/>
          </w:tcPr>
          <w:p w14:paraId="6694C887" w14:textId="6F7EAA7D" w:rsidR="00C44F63" w:rsidRPr="00A743B3" w:rsidRDefault="00C44F63" w:rsidP="00C44F63">
            <w:pPr>
              <w:pStyle w:val="ac"/>
            </w:pPr>
            <w:r>
              <w:rPr>
                <w:rFonts w:hint="eastAsia"/>
              </w:rPr>
              <w:t>二维海洋环境下的相干混响模型</w:t>
            </w:r>
          </w:p>
        </w:tc>
        <w:tc>
          <w:tcPr>
            <w:tcW w:w="859" w:type="dxa"/>
            <w:vAlign w:val="center"/>
          </w:tcPr>
          <w:p w14:paraId="74DDC9EB" w14:textId="301D66BA" w:rsidR="00C44F63" w:rsidRPr="00A743B3" w:rsidRDefault="00C44F63" w:rsidP="00C44F63">
            <w:pPr>
              <w:pStyle w:val="ac"/>
            </w:pPr>
            <w:r w:rsidRPr="00C97E30">
              <w:rPr>
                <w:rFonts w:hint="eastAsia"/>
                <w:b/>
                <w:bCs/>
                <w:sz w:val="44"/>
                <w:szCs w:val="48"/>
              </w:rPr>
              <w:t>o</w:t>
            </w:r>
          </w:p>
        </w:tc>
        <w:tc>
          <w:tcPr>
            <w:tcW w:w="873" w:type="dxa"/>
            <w:vAlign w:val="center"/>
          </w:tcPr>
          <w:p w14:paraId="7B982544" w14:textId="72FAB247" w:rsidR="00C44F63" w:rsidRPr="00A743B3" w:rsidRDefault="00C44F63" w:rsidP="00C44F63">
            <w:pPr>
              <w:pStyle w:val="ac"/>
            </w:pPr>
            <w:r w:rsidRPr="00C97E30">
              <w:rPr>
                <w:rFonts w:ascii="Helvetica Neue" w:hAnsi="Helvetica Neue" w:hint="eastAsia"/>
                <w:b/>
                <w:bCs/>
                <w:sz w:val="44"/>
                <w:szCs w:val="48"/>
              </w:rPr>
              <w:t>√</w:t>
            </w:r>
          </w:p>
        </w:tc>
        <w:tc>
          <w:tcPr>
            <w:tcW w:w="860" w:type="dxa"/>
            <w:vAlign w:val="center"/>
          </w:tcPr>
          <w:p w14:paraId="16DAAD4C" w14:textId="16963D4A" w:rsidR="00C44F63" w:rsidRPr="00A743B3" w:rsidRDefault="00C44F63" w:rsidP="00C44F63">
            <w:pPr>
              <w:pStyle w:val="ac"/>
            </w:pPr>
            <w:r w:rsidRPr="00C97E30">
              <w:rPr>
                <w:rFonts w:hint="eastAsia"/>
                <w:b/>
                <w:bCs/>
                <w:sz w:val="44"/>
                <w:szCs w:val="48"/>
              </w:rPr>
              <w:t>×</w:t>
            </w:r>
          </w:p>
        </w:tc>
        <w:tc>
          <w:tcPr>
            <w:tcW w:w="873" w:type="dxa"/>
            <w:vAlign w:val="center"/>
          </w:tcPr>
          <w:p w14:paraId="5E36FF5E" w14:textId="1CB9FE27" w:rsidR="00C44F63" w:rsidRPr="00A743B3" w:rsidRDefault="00C44F63" w:rsidP="00C44F63">
            <w:pPr>
              <w:pStyle w:val="ac"/>
            </w:pPr>
            <w:r w:rsidRPr="00C97E30">
              <w:rPr>
                <w:rFonts w:hint="eastAsia"/>
                <w:b/>
                <w:bCs/>
                <w:sz w:val="44"/>
                <w:szCs w:val="48"/>
              </w:rPr>
              <w:t>×</w:t>
            </w:r>
          </w:p>
        </w:tc>
        <w:tc>
          <w:tcPr>
            <w:tcW w:w="860" w:type="dxa"/>
            <w:vAlign w:val="center"/>
          </w:tcPr>
          <w:p w14:paraId="7EEFB347" w14:textId="2657CF79" w:rsidR="00C44F63" w:rsidRPr="00A743B3" w:rsidRDefault="00C44F63" w:rsidP="00C44F63">
            <w:pPr>
              <w:pStyle w:val="ac"/>
            </w:pPr>
            <w:r w:rsidRPr="00C97E30">
              <w:rPr>
                <w:rFonts w:hint="eastAsia"/>
                <w:b/>
                <w:bCs/>
                <w:sz w:val="44"/>
                <w:szCs w:val="48"/>
              </w:rPr>
              <w:t>o</w:t>
            </w:r>
          </w:p>
        </w:tc>
        <w:tc>
          <w:tcPr>
            <w:tcW w:w="873" w:type="dxa"/>
            <w:vAlign w:val="center"/>
          </w:tcPr>
          <w:p w14:paraId="4CBDADD8" w14:textId="56E22FCF" w:rsidR="00C44F63" w:rsidRPr="00A743B3" w:rsidRDefault="00A66F1E" w:rsidP="00C44F63">
            <w:pPr>
              <w:pStyle w:val="ac"/>
            </w:pPr>
            <w:r>
              <w:rPr>
                <w:rFonts w:ascii="Helvetica Neue" w:hAnsi="Helvetica Neue" w:hint="eastAsia"/>
                <w:b/>
                <w:bCs/>
                <w:sz w:val="44"/>
                <w:szCs w:val="48"/>
              </w:rPr>
              <w:t>o</w:t>
            </w:r>
          </w:p>
        </w:tc>
        <w:tc>
          <w:tcPr>
            <w:tcW w:w="860" w:type="dxa"/>
            <w:vAlign w:val="center"/>
          </w:tcPr>
          <w:p w14:paraId="23C30579" w14:textId="6BAFF998" w:rsidR="00C44F63" w:rsidRPr="00A743B3" w:rsidRDefault="00C44F63" w:rsidP="00C44F63">
            <w:pPr>
              <w:pStyle w:val="ac"/>
            </w:pPr>
            <w:r w:rsidRPr="00C97E30">
              <w:rPr>
                <w:rFonts w:hint="eastAsia"/>
                <w:b/>
                <w:bCs/>
                <w:sz w:val="44"/>
                <w:szCs w:val="48"/>
              </w:rPr>
              <w:t>o</w:t>
            </w:r>
          </w:p>
        </w:tc>
        <w:tc>
          <w:tcPr>
            <w:tcW w:w="873" w:type="dxa"/>
            <w:vAlign w:val="center"/>
          </w:tcPr>
          <w:p w14:paraId="0BB5A9CF" w14:textId="590725F1" w:rsidR="00C44F63" w:rsidRPr="00A743B3" w:rsidRDefault="00C44F63" w:rsidP="00C44F63">
            <w:pPr>
              <w:pStyle w:val="ac"/>
            </w:pPr>
            <w:r w:rsidRPr="00C97E30">
              <w:rPr>
                <w:rFonts w:hint="eastAsia"/>
                <w:b/>
                <w:bCs/>
                <w:sz w:val="44"/>
                <w:szCs w:val="48"/>
              </w:rPr>
              <w:t>o</w:t>
            </w:r>
          </w:p>
        </w:tc>
      </w:tr>
      <w:tr w:rsidR="00C44F63" w:rsidRPr="00A743B3" w14:paraId="03FAC977" w14:textId="77777777" w:rsidTr="00CA038A">
        <w:trPr>
          <w:jc w:val="center"/>
        </w:trPr>
        <w:tc>
          <w:tcPr>
            <w:tcW w:w="1365" w:type="dxa"/>
            <w:vAlign w:val="center"/>
          </w:tcPr>
          <w:p w14:paraId="38B728A1" w14:textId="24E7E2A9" w:rsidR="00C44F63" w:rsidRPr="00A743B3" w:rsidRDefault="00C44F63" w:rsidP="00C44F63">
            <w:pPr>
              <w:pStyle w:val="ac"/>
            </w:pPr>
            <w:r>
              <w:rPr>
                <w:rFonts w:hint="eastAsia"/>
              </w:rPr>
              <w:t>异地混响的</w:t>
            </w:r>
            <w:proofErr w:type="gramStart"/>
            <w:r>
              <w:rPr>
                <w:rFonts w:hint="eastAsia"/>
              </w:rPr>
              <w:t>射线简正波模</w:t>
            </w:r>
            <w:proofErr w:type="gramEnd"/>
            <w:r>
              <w:rPr>
                <w:rFonts w:hint="eastAsia"/>
              </w:rPr>
              <w:t>型</w:t>
            </w:r>
          </w:p>
        </w:tc>
        <w:tc>
          <w:tcPr>
            <w:tcW w:w="859" w:type="dxa"/>
            <w:vAlign w:val="center"/>
          </w:tcPr>
          <w:p w14:paraId="659E8373" w14:textId="570FFD38" w:rsidR="00C44F63" w:rsidRPr="00A743B3" w:rsidRDefault="00C44F63" w:rsidP="00C44F63">
            <w:pPr>
              <w:pStyle w:val="ac"/>
            </w:pPr>
            <w:r w:rsidRPr="00C97E30">
              <w:rPr>
                <w:rFonts w:ascii="Helvetica Neue" w:hAnsi="Helvetica Neue" w:hint="eastAsia"/>
                <w:b/>
                <w:bCs/>
                <w:sz w:val="44"/>
                <w:szCs w:val="48"/>
              </w:rPr>
              <w:t>√</w:t>
            </w:r>
          </w:p>
        </w:tc>
        <w:tc>
          <w:tcPr>
            <w:tcW w:w="873" w:type="dxa"/>
            <w:vAlign w:val="center"/>
          </w:tcPr>
          <w:p w14:paraId="0D25C040" w14:textId="1B723A4B" w:rsidR="00C44F63" w:rsidRPr="00A743B3" w:rsidRDefault="00C44F63" w:rsidP="00C44F63">
            <w:pPr>
              <w:pStyle w:val="ac"/>
            </w:pPr>
            <w:r w:rsidRPr="00C97E30">
              <w:rPr>
                <w:rFonts w:hint="eastAsia"/>
                <w:b/>
                <w:bCs/>
                <w:sz w:val="44"/>
                <w:szCs w:val="48"/>
              </w:rPr>
              <w:t>o</w:t>
            </w:r>
          </w:p>
        </w:tc>
        <w:tc>
          <w:tcPr>
            <w:tcW w:w="860" w:type="dxa"/>
            <w:vAlign w:val="center"/>
          </w:tcPr>
          <w:p w14:paraId="7C4D192F" w14:textId="083306C6" w:rsidR="00C44F63" w:rsidRPr="00A743B3" w:rsidRDefault="00C44F63" w:rsidP="00C44F63">
            <w:pPr>
              <w:pStyle w:val="ac"/>
            </w:pPr>
            <w:r w:rsidRPr="00C97E30">
              <w:rPr>
                <w:rFonts w:ascii="Helvetica Neue" w:hAnsi="Helvetica Neue" w:hint="eastAsia"/>
                <w:b/>
                <w:bCs/>
                <w:sz w:val="44"/>
                <w:szCs w:val="48"/>
              </w:rPr>
              <w:t>√</w:t>
            </w:r>
          </w:p>
        </w:tc>
        <w:tc>
          <w:tcPr>
            <w:tcW w:w="873" w:type="dxa"/>
            <w:vAlign w:val="center"/>
          </w:tcPr>
          <w:p w14:paraId="34CC1A49" w14:textId="28977DE6" w:rsidR="00C44F63" w:rsidRPr="00A743B3" w:rsidRDefault="00C44F63" w:rsidP="00C44F63">
            <w:pPr>
              <w:pStyle w:val="ac"/>
            </w:pPr>
            <w:r w:rsidRPr="00C97E30">
              <w:rPr>
                <w:rFonts w:hint="eastAsia"/>
                <w:b/>
                <w:bCs/>
                <w:sz w:val="44"/>
                <w:szCs w:val="48"/>
              </w:rPr>
              <w:t>o</w:t>
            </w:r>
          </w:p>
        </w:tc>
        <w:tc>
          <w:tcPr>
            <w:tcW w:w="860" w:type="dxa"/>
            <w:vAlign w:val="center"/>
          </w:tcPr>
          <w:p w14:paraId="15191FE4" w14:textId="4DA90963" w:rsidR="00C44F63" w:rsidRPr="00A743B3" w:rsidRDefault="00C44F63" w:rsidP="00C44F63">
            <w:pPr>
              <w:pStyle w:val="ac"/>
            </w:pPr>
            <w:r w:rsidRPr="00C97E30">
              <w:rPr>
                <w:rFonts w:hint="eastAsia"/>
                <w:b/>
                <w:bCs/>
                <w:sz w:val="44"/>
                <w:szCs w:val="48"/>
              </w:rPr>
              <w:t>o</w:t>
            </w:r>
          </w:p>
        </w:tc>
        <w:tc>
          <w:tcPr>
            <w:tcW w:w="873" w:type="dxa"/>
            <w:vAlign w:val="center"/>
          </w:tcPr>
          <w:p w14:paraId="7FE9183C" w14:textId="75E0BC29" w:rsidR="00C44F63" w:rsidRPr="00A743B3" w:rsidRDefault="00C44F63" w:rsidP="00C44F63">
            <w:pPr>
              <w:pStyle w:val="ac"/>
            </w:pPr>
            <w:r w:rsidRPr="00C97E30">
              <w:rPr>
                <w:rFonts w:hint="eastAsia"/>
                <w:b/>
                <w:bCs/>
                <w:sz w:val="44"/>
                <w:szCs w:val="48"/>
              </w:rPr>
              <w:t>o</w:t>
            </w:r>
          </w:p>
        </w:tc>
        <w:tc>
          <w:tcPr>
            <w:tcW w:w="860" w:type="dxa"/>
            <w:vAlign w:val="center"/>
          </w:tcPr>
          <w:p w14:paraId="2C53AEA8" w14:textId="499F64A9" w:rsidR="00C44F63" w:rsidRPr="00A743B3" w:rsidRDefault="00C44F63" w:rsidP="00C44F63">
            <w:pPr>
              <w:pStyle w:val="ac"/>
            </w:pPr>
            <w:r w:rsidRPr="00C97E30">
              <w:rPr>
                <w:rFonts w:hint="eastAsia"/>
                <w:b/>
                <w:bCs/>
                <w:sz w:val="44"/>
                <w:szCs w:val="48"/>
              </w:rPr>
              <w:t>o</w:t>
            </w:r>
          </w:p>
        </w:tc>
        <w:tc>
          <w:tcPr>
            <w:tcW w:w="873" w:type="dxa"/>
            <w:vAlign w:val="center"/>
          </w:tcPr>
          <w:p w14:paraId="21603C6C" w14:textId="02E5734D" w:rsidR="00C44F63" w:rsidRPr="00A743B3" w:rsidRDefault="00C44F63" w:rsidP="00C44F63">
            <w:pPr>
              <w:pStyle w:val="ac"/>
            </w:pPr>
            <w:r w:rsidRPr="00C97E30">
              <w:rPr>
                <w:rFonts w:hint="eastAsia"/>
                <w:b/>
                <w:bCs/>
                <w:sz w:val="44"/>
                <w:szCs w:val="48"/>
              </w:rPr>
              <w:t>×</w:t>
            </w:r>
          </w:p>
        </w:tc>
      </w:tr>
    </w:tbl>
    <w:p w14:paraId="4ACDE1B7" w14:textId="77777777" w:rsidR="00C97E30" w:rsidRPr="003676F1" w:rsidRDefault="00C97E30" w:rsidP="00C97E30">
      <w:pPr>
        <w:pStyle w:val="aa"/>
        <w:ind w:firstLine="560"/>
        <w:jc w:val="both"/>
      </w:pPr>
      <w:r w:rsidRPr="003676F1">
        <w:rPr>
          <w:rFonts w:hint="eastAsia"/>
          <w:b/>
          <w:bCs/>
        </w:rPr>
        <w:t>注：①</w:t>
      </w:r>
      <w:r>
        <w:rPr>
          <w:rFonts w:hint="eastAsia"/>
        </w:rPr>
        <w:t>“浅海”一般</w:t>
      </w:r>
      <w:proofErr w:type="gramStart"/>
      <w:r>
        <w:rPr>
          <w:rFonts w:hint="eastAsia"/>
        </w:rPr>
        <w:t>是指海深</w:t>
      </w:r>
      <w:proofErr w:type="gramEnd"/>
      <w:r>
        <w:rPr>
          <w:rFonts w:hint="eastAsia"/>
        </w:rPr>
        <w:t>小于</w:t>
      </w:r>
      <w:r>
        <w:rPr>
          <w:rFonts w:hint="eastAsia"/>
        </w:rPr>
        <w:t>2</w:t>
      </w:r>
      <w:r>
        <w:t>00</w:t>
      </w:r>
      <w:r>
        <w:rPr>
          <w:rFonts w:hint="eastAsia"/>
        </w:rPr>
        <w:t>m</w:t>
      </w:r>
      <w:r>
        <w:rPr>
          <w:rFonts w:hint="eastAsia"/>
        </w:rPr>
        <w:t>的情况，“深海”</w:t>
      </w:r>
      <w:proofErr w:type="gramStart"/>
      <w:r>
        <w:rPr>
          <w:rFonts w:hint="eastAsia"/>
        </w:rPr>
        <w:t>是指海深</w:t>
      </w:r>
      <w:proofErr w:type="gramEnd"/>
      <w:r>
        <w:rPr>
          <w:rFonts w:hint="eastAsia"/>
        </w:rPr>
        <w:t>大于</w:t>
      </w:r>
      <w:r>
        <w:rPr>
          <w:rFonts w:hint="eastAsia"/>
        </w:rPr>
        <w:t>2</w:t>
      </w:r>
      <w:r>
        <w:t>00</w:t>
      </w:r>
      <w:r>
        <w:rPr>
          <w:rFonts w:hint="eastAsia"/>
        </w:rPr>
        <w:t>m</w:t>
      </w:r>
      <w:r>
        <w:rPr>
          <w:rFonts w:hint="eastAsia"/>
        </w:rPr>
        <w:t>的情况；</w:t>
      </w:r>
      <w:r w:rsidRPr="003676F1">
        <w:rPr>
          <w:rFonts w:hint="eastAsia"/>
          <w:b/>
          <w:bCs/>
        </w:rPr>
        <w:t>②</w:t>
      </w:r>
      <w:r>
        <w:rPr>
          <w:rFonts w:hint="eastAsia"/>
        </w:rPr>
        <w:t>“低频”一般是指频率小于</w:t>
      </w:r>
      <w:r>
        <w:rPr>
          <w:rFonts w:hint="eastAsia"/>
        </w:rPr>
        <w:t>5</w:t>
      </w:r>
      <w:r>
        <w:t>00H</w:t>
      </w:r>
      <w:r>
        <w:rPr>
          <w:rFonts w:hint="eastAsia"/>
        </w:rPr>
        <w:t>z</w:t>
      </w:r>
      <w:r>
        <w:rPr>
          <w:rFonts w:hint="eastAsia"/>
        </w:rPr>
        <w:t>的情况，“高频”一般是指频率大于</w:t>
      </w:r>
      <w:r>
        <w:rPr>
          <w:rFonts w:hint="eastAsia"/>
        </w:rPr>
        <w:t>5</w:t>
      </w:r>
      <w:r>
        <w:t>00H</w:t>
      </w:r>
      <w:r>
        <w:rPr>
          <w:rFonts w:hint="eastAsia"/>
        </w:rPr>
        <w:t>z</w:t>
      </w:r>
      <w:r>
        <w:rPr>
          <w:rFonts w:hint="eastAsia"/>
        </w:rPr>
        <w:t>的情况；</w:t>
      </w:r>
      <w:r w:rsidRPr="003676F1">
        <w:rPr>
          <w:rFonts w:hint="eastAsia"/>
          <w:b/>
          <w:bCs/>
        </w:rPr>
        <w:t>③</w:t>
      </w:r>
      <w:r>
        <w:rPr>
          <w:rFonts w:ascii="Helvetica Neue" w:hAnsi="Helvetica Neue"/>
          <w:lang w:eastAsia="zh-TW"/>
        </w:rPr>
        <w:t>RI</w:t>
      </w:r>
      <w:r>
        <w:rPr>
          <w:rFonts w:hint="eastAsia"/>
          <w:lang w:val="zh-TW" w:eastAsia="zh-TW"/>
        </w:rPr>
        <w:t>表示</w:t>
      </w:r>
      <w:r>
        <w:rPr>
          <w:rFonts w:hint="eastAsia"/>
          <w:lang w:eastAsia="zh-TW"/>
        </w:rPr>
        <w:t>距离无关水声环境，</w:t>
      </w:r>
      <w:r>
        <w:rPr>
          <w:rFonts w:ascii="Helvetica Neue" w:hAnsi="Helvetica Neue"/>
          <w:lang w:eastAsia="zh-TW"/>
        </w:rPr>
        <w:t>RD</w:t>
      </w:r>
      <w:r>
        <w:rPr>
          <w:rFonts w:hint="eastAsia"/>
          <w:lang w:val="zh-TW" w:eastAsia="zh-TW"/>
        </w:rPr>
        <w:t>表示</w:t>
      </w:r>
      <w:r>
        <w:rPr>
          <w:rFonts w:hint="eastAsia"/>
          <w:lang w:eastAsia="zh-TW"/>
        </w:rPr>
        <w:t>距离相关水声环境；</w:t>
      </w:r>
      <w:r w:rsidRPr="003676F1">
        <w:rPr>
          <w:rFonts w:hint="eastAsia"/>
          <w:b/>
          <w:bCs/>
          <w:lang w:eastAsia="zh-TW"/>
        </w:rPr>
        <w:t>④</w:t>
      </w:r>
      <w:r>
        <w:rPr>
          <w:rFonts w:hint="eastAsia"/>
        </w:rPr>
        <w:t>符号</w:t>
      </w:r>
      <w:r>
        <w:rPr>
          <w:rFonts w:ascii="Helvetica Neue" w:hAnsi="Helvetica Neue"/>
        </w:rPr>
        <w:t>“</w:t>
      </w:r>
      <w:r>
        <w:rPr>
          <w:rFonts w:ascii="Helvetica Neue" w:hAnsi="Helvetica Neue" w:hint="eastAsia"/>
        </w:rPr>
        <w:t>√</w:t>
      </w:r>
      <w:r>
        <w:rPr>
          <w:rFonts w:ascii="Helvetica Neue" w:hAnsi="Helvetica Neue"/>
        </w:rPr>
        <w:t>”</w:t>
      </w:r>
      <w:r>
        <w:rPr>
          <w:rFonts w:hint="eastAsia"/>
        </w:rPr>
        <w:t>表示该模型不仅物理上适用而且计算上实用，</w:t>
      </w:r>
      <w:r>
        <w:rPr>
          <w:rFonts w:ascii="Helvetica Neue" w:hAnsi="Helvetica Neue"/>
        </w:rPr>
        <w:t>“</w:t>
      </w:r>
      <w:r>
        <w:rPr>
          <w:rFonts w:hint="eastAsia"/>
        </w:rPr>
        <w:t>o</w:t>
      </w:r>
      <w:r>
        <w:rPr>
          <w:rFonts w:ascii="Helvetica Neue" w:hAnsi="Helvetica Neue"/>
        </w:rPr>
        <w:t>”</w:t>
      </w:r>
      <w:r>
        <w:rPr>
          <w:rFonts w:hint="eastAsia"/>
        </w:rPr>
        <w:t>表示模型受限于精度或者计算速度因而部分情况可用，</w:t>
      </w:r>
      <w:r>
        <w:rPr>
          <w:rFonts w:ascii="Helvetica Neue" w:hAnsi="Helvetica Neue"/>
        </w:rPr>
        <w:t>“</w:t>
      </w:r>
      <w:r>
        <w:rPr>
          <w:rFonts w:hint="eastAsia"/>
        </w:rPr>
        <w:t>×</w:t>
      </w:r>
      <w:r>
        <w:rPr>
          <w:rFonts w:ascii="Helvetica Neue" w:hAnsi="Helvetica Neue"/>
        </w:rPr>
        <w:t>”</w:t>
      </w:r>
      <w:r>
        <w:rPr>
          <w:rFonts w:hint="eastAsia"/>
          <w:lang w:val="zh-TW" w:eastAsia="zh-TW"/>
        </w:rPr>
        <w:t>表示模型不适用。</w:t>
      </w:r>
    </w:p>
    <w:p w14:paraId="3DDC3138" w14:textId="60BDF503" w:rsidR="003676F1" w:rsidRDefault="003676F1" w:rsidP="003676F1">
      <w:pPr>
        <w:pStyle w:val="2"/>
      </w:pPr>
      <w:r>
        <w:rPr>
          <w:rFonts w:hint="eastAsia"/>
        </w:rPr>
        <w:t>优缺点</w:t>
      </w:r>
    </w:p>
    <w:p w14:paraId="6F8CADE1" w14:textId="3F57B456" w:rsidR="00C44F63" w:rsidRPr="004D1663" w:rsidRDefault="00C44F63" w:rsidP="00C44F63">
      <w:pPr>
        <w:ind w:firstLine="560"/>
      </w:pPr>
      <w:r w:rsidRPr="004D1663">
        <w:t>（</w:t>
      </w:r>
      <w:r>
        <w:t>1</w:t>
      </w:r>
      <w:r w:rsidRPr="004D1663">
        <w:t>）</w:t>
      </w:r>
      <w:proofErr w:type="gramStart"/>
      <w:r>
        <w:rPr>
          <w:rFonts w:hint="eastAsia"/>
        </w:rPr>
        <w:t>简正波</w:t>
      </w:r>
      <w:proofErr w:type="gramEnd"/>
      <w:r>
        <w:rPr>
          <w:rFonts w:hint="eastAsia"/>
        </w:rPr>
        <w:t>混响模型</w:t>
      </w:r>
    </w:p>
    <w:p w14:paraId="02F7899A" w14:textId="6C8F1607" w:rsidR="00C44F63" w:rsidRPr="004D1663" w:rsidRDefault="00C44F63" w:rsidP="00C44F63">
      <w:pPr>
        <w:ind w:firstLine="560"/>
      </w:pPr>
      <w:r w:rsidRPr="004D1663">
        <w:t>优点：对于水平不变环境下的</w:t>
      </w:r>
      <w:r>
        <w:rPr>
          <w:rFonts w:hint="eastAsia"/>
        </w:rPr>
        <w:t>混响</w:t>
      </w:r>
      <w:r w:rsidRPr="004D1663">
        <w:t>计算问题，计算效率较高；</w:t>
      </w:r>
    </w:p>
    <w:p w14:paraId="6D668BF8" w14:textId="2B958C16" w:rsidR="00C44F63" w:rsidRPr="004D1663" w:rsidRDefault="00C44F63" w:rsidP="00C44F63">
      <w:pPr>
        <w:ind w:firstLine="560"/>
      </w:pPr>
      <w:r w:rsidRPr="004D1663">
        <w:t>缺点：对于高频和水平变化环境下的</w:t>
      </w:r>
      <w:r>
        <w:rPr>
          <w:rFonts w:hint="eastAsia"/>
        </w:rPr>
        <w:t>混响</w:t>
      </w:r>
      <w:r w:rsidRPr="004D1663">
        <w:t>计算问题，计算效率较低。</w:t>
      </w:r>
    </w:p>
    <w:p w14:paraId="12149DB0" w14:textId="59C327D5" w:rsidR="00C44F63" w:rsidRPr="004D1663" w:rsidRDefault="00C44F63" w:rsidP="00C44F63">
      <w:pPr>
        <w:ind w:firstLine="560"/>
      </w:pPr>
      <w:r w:rsidRPr="004D1663">
        <w:t>（</w:t>
      </w:r>
      <w:r w:rsidR="00A66F1E">
        <w:t>2</w:t>
      </w:r>
      <w:r w:rsidRPr="004D1663">
        <w:t>）射线</w:t>
      </w:r>
      <w:r>
        <w:rPr>
          <w:rFonts w:hint="eastAsia"/>
        </w:rPr>
        <w:t>混响模型</w:t>
      </w:r>
    </w:p>
    <w:p w14:paraId="3BF22568" w14:textId="77777777" w:rsidR="00C44F63" w:rsidRPr="004D1663" w:rsidRDefault="00C44F63" w:rsidP="00C44F63">
      <w:pPr>
        <w:ind w:firstLine="560"/>
      </w:pPr>
      <w:r w:rsidRPr="004D1663">
        <w:t>优点：计算速度快，物理意义明确；</w:t>
      </w:r>
    </w:p>
    <w:p w14:paraId="5391D0A9" w14:textId="77777777" w:rsidR="00C44F63" w:rsidRDefault="00C44F63" w:rsidP="00C44F63">
      <w:pPr>
        <w:ind w:firstLine="560"/>
      </w:pPr>
      <w:r w:rsidRPr="004D1663">
        <w:t>缺点：在焦散点和声影区的计算误差增大。</w:t>
      </w:r>
    </w:p>
    <w:p w14:paraId="42565A5F" w14:textId="615FCCCC" w:rsidR="00A66F1E" w:rsidRDefault="00A66F1E" w:rsidP="00C44F63">
      <w:pPr>
        <w:ind w:firstLine="560"/>
      </w:pPr>
      <w:r>
        <w:rPr>
          <w:rFonts w:hint="eastAsia"/>
        </w:rPr>
        <w:t>（</w:t>
      </w:r>
      <w:r>
        <w:rPr>
          <w:rFonts w:hint="eastAsia"/>
        </w:rPr>
        <w:t>3</w:t>
      </w:r>
      <w:r>
        <w:rPr>
          <w:rFonts w:hint="eastAsia"/>
        </w:rPr>
        <w:t>）</w:t>
      </w:r>
      <w:r>
        <w:rPr>
          <w:rFonts w:hint="eastAsia"/>
        </w:rPr>
        <w:t>经验</w:t>
      </w:r>
      <w:proofErr w:type="gramStart"/>
      <w:r>
        <w:rPr>
          <w:rFonts w:hint="eastAsia"/>
        </w:rPr>
        <w:t>混响级</w:t>
      </w:r>
      <w:proofErr w:type="gramEnd"/>
      <w:r>
        <w:rPr>
          <w:rFonts w:hint="eastAsia"/>
        </w:rPr>
        <w:t>模型</w:t>
      </w:r>
    </w:p>
    <w:p w14:paraId="4FD9CC77" w14:textId="77777777" w:rsidR="00A66F1E" w:rsidRPr="004D1663" w:rsidRDefault="00A66F1E" w:rsidP="00A66F1E">
      <w:pPr>
        <w:ind w:firstLine="560"/>
      </w:pPr>
      <w:r w:rsidRPr="004D1663">
        <w:lastRenderedPageBreak/>
        <w:t>优点：计算速度快，物理意义明确；</w:t>
      </w:r>
    </w:p>
    <w:p w14:paraId="52E4EAD0" w14:textId="45B71AAA" w:rsidR="00A66F1E" w:rsidRPr="00A66F1E" w:rsidRDefault="00A66F1E" w:rsidP="00A66F1E">
      <w:pPr>
        <w:ind w:firstLine="560"/>
        <w:rPr>
          <w:rFonts w:hint="eastAsia"/>
        </w:rPr>
      </w:pPr>
      <w:r w:rsidRPr="004D1663">
        <w:t>缺点：</w:t>
      </w:r>
      <w:r>
        <w:rPr>
          <w:rFonts w:hint="eastAsia"/>
        </w:rPr>
        <w:t>不适用于高精度需求场景</w:t>
      </w:r>
      <w:r w:rsidRPr="004D1663">
        <w:t>。</w:t>
      </w:r>
    </w:p>
    <w:p w14:paraId="1BFEC0FC" w14:textId="66E0533F" w:rsidR="00C44F63" w:rsidRPr="004D1663" w:rsidRDefault="00C44F63" w:rsidP="00C44F63">
      <w:pPr>
        <w:ind w:firstLine="560"/>
      </w:pPr>
      <w:r w:rsidRPr="004D1663">
        <w:t>（</w:t>
      </w:r>
      <w:r w:rsidRPr="004D1663">
        <w:t>4</w:t>
      </w:r>
      <w:r w:rsidRPr="004D1663">
        <w:t>）</w:t>
      </w:r>
      <w:r w:rsidR="00A66F1E">
        <w:rPr>
          <w:rFonts w:hint="eastAsia"/>
        </w:rPr>
        <w:t>二维海洋环境下的相干混响模型</w:t>
      </w:r>
    </w:p>
    <w:p w14:paraId="173E3201" w14:textId="467B8046" w:rsidR="00C44F63" w:rsidRPr="004D1663" w:rsidRDefault="00C44F63" w:rsidP="00C44F63">
      <w:pPr>
        <w:ind w:firstLine="560"/>
      </w:pPr>
      <w:r w:rsidRPr="004D1663">
        <w:t>优点：对于低频水平变化环境下的</w:t>
      </w:r>
      <w:proofErr w:type="gramStart"/>
      <w:r w:rsidR="00A66F1E">
        <w:rPr>
          <w:rFonts w:hint="eastAsia"/>
        </w:rPr>
        <w:t>混响</w:t>
      </w:r>
      <w:r w:rsidRPr="004D1663">
        <w:t>场计算</w:t>
      </w:r>
      <w:proofErr w:type="gramEnd"/>
      <w:r w:rsidRPr="004D1663">
        <w:t>问题，计算速度较快；</w:t>
      </w:r>
    </w:p>
    <w:p w14:paraId="48111B84" w14:textId="360D3341" w:rsidR="00C44F63" w:rsidRPr="004D1663" w:rsidRDefault="00C44F63" w:rsidP="00C44F63">
      <w:pPr>
        <w:ind w:firstLine="560"/>
      </w:pPr>
      <w:r w:rsidRPr="004D1663">
        <w:t>缺点：深海、高频</w:t>
      </w:r>
      <w:proofErr w:type="gramStart"/>
      <w:r w:rsidR="00A66F1E">
        <w:rPr>
          <w:rFonts w:hint="eastAsia"/>
        </w:rPr>
        <w:t>混响场</w:t>
      </w:r>
      <w:r w:rsidRPr="004D1663">
        <w:t>计算</w:t>
      </w:r>
      <w:proofErr w:type="gramEnd"/>
      <w:r w:rsidRPr="004D1663">
        <w:t>速度较慢且计算资源耗费严重。</w:t>
      </w:r>
    </w:p>
    <w:p w14:paraId="6AB35AC0" w14:textId="77777777" w:rsidR="00A66F1E" w:rsidRDefault="00C44F63" w:rsidP="00C44F63">
      <w:pPr>
        <w:ind w:firstLine="560"/>
      </w:pPr>
      <w:r w:rsidRPr="004D1663">
        <w:t>（</w:t>
      </w:r>
      <w:r w:rsidRPr="004D1663">
        <w:t>5</w:t>
      </w:r>
      <w:r w:rsidRPr="004D1663">
        <w:t>）</w:t>
      </w:r>
      <w:r w:rsidR="00A66F1E">
        <w:rPr>
          <w:rFonts w:hint="eastAsia"/>
        </w:rPr>
        <w:t>异地混响的</w:t>
      </w:r>
      <w:proofErr w:type="gramStart"/>
      <w:r w:rsidR="00A66F1E">
        <w:rPr>
          <w:rFonts w:hint="eastAsia"/>
        </w:rPr>
        <w:t>射线简正波模</w:t>
      </w:r>
      <w:proofErr w:type="gramEnd"/>
      <w:r w:rsidR="00A66F1E">
        <w:rPr>
          <w:rFonts w:hint="eastAsia"/>
        </w:rPr>
        <w:t>型</w:t>
      </w:r>
    </w:p>
    <w:p w14:paraId="55D44EE8" w14:textId="77777777" w:rsidR="00A66F1E" w:rsidRPr="004D1663" w:rsidRDefault="00C44F63" w:rsidP="00A66F1E">
      <w:pPr>
        <w:ind w:firstLine="560"/>
      </w:pPr>
      <w:r>
        <w:rPr>
          <w:rFonts w:hint="eastAsia"/>
        </w:rPr>
        <w:t>优点：</w:t>
      </w:r>
      <w:r w:rsidR="00A66F1E" w:rsidRPr="004D1663">
        <w:t>对于水平不变环境下的</w:t>
      </w:r>
      <w:r w:rsidR="00A66F1E">
        <w:rPr>
          <w:rFonts w:hint="eastAsia"/>
        </w:rPr>
        <w:t>混响</w:t>
      </w:r>
      <w:r w:rsidR="00A66F1E" w:rsidRPr="004D1663">
        <w:t>计算问题，计算效率较高；</w:t>
      </w:r>
    </w:p>
    <w:p w14:paraId="48EB490D" w14:textId="4EB24F70" w:rsidR="00C44F63" w:rsidRDefault="00C44F63" w:rsidP="00C44F63">
      <w:pPr>
        <w:ind w:firstLine="560"/>
        <w:rPr>
          <w:rFonts w:hint="eastAsia"/>
        </w:rPr>
      </w:pPr>
      <w:r>
        <w:rPr>
          <w:rFonts w:hint="eastAsia"/>
        </w:rPr>
        <w:t>缺点：</w:t>
      </w:r>
      <w:r w:rsidR="00A66F1E" w:rsidRPr="004D1663">
        <w:t>对于高频和水平变化环境下的</w:t>
      </w:r>
      <w:r w:rsidR="00A66F1E">
        <w:rPr>
          <w:rFonts w:hint="eastAsia"/>
        </w:rPr>
        <w:t>混响</w:t>
      </w:r>
      <w:r w:rsidR="00A66F1E" w:rsidRPr="004D1663">
        <w:t>计算问题，计算效率较低</w:t>
      </w:r>
      <w:r w:rsidR="00A66F1E">
        <w:rPr>
          <w:rFonts w:hint="eastAsia"/>
        </w:rPr>
        <w:t>，且难以应用于深海环境。</w:t>
      </w:r>
    </w:p>
    <w:sectPr w:rsidR="00C44F6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BF988" w14:textId="77777777" w:rsidR="008B20DB" w:rsidRDefault="008B20DB" w:rsidP="007C0A53">
      <w:pPr>
        <w:ind w:firstLine="560"/>
      </w:pPr>
      <w:r>
        <w:separator/>
      </w:r>
    </w:p>
  </w:endnote>
  <w:endnote w:type="continuationSeparator" w:id="0">
    <w:p w14:paraId="7F3AB939" w14:textId="77777777" w:rsidR="008B20DB" w:rsidRDefault="008B20DB" w:rsidP="007C0A53">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altName w:val="Times New Roman"/>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0D72" w14:textId="77777777" w:rsidR="007C0A53" w:rsidRDefault="007C0A5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69B6D" w14:textId="77777777" w:rsidR="007C0A53" w:rsidRDefault="007C0A5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182D" w14:textId="77777777" w:rsidR="007C0A53" w:rsidRDefault="007C0A5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5AB1" w14:textId="77777777" w:rsidR="008B20DB" w:rsidRDefault="008B20DB" w:rsidP="007C0A53">
      <w:pPr>
        <w:ind w:firstLine="560"/>
      </w:pPr>
      <w:r>
        <w:separator/>
      </w:r>
    </w:p>
  </w:footnote>
  <w:footnote w:type="continuationSeparator" w:id="0">
    <w:p w14:paraId="10DDA8E7" w14:textId="77777777" w:rsidR="008B20DB" w:rsidRDefault="008B20DB" w:rsidP="007C0A53">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8CA88" w14:textId="77777777" w:rsidR="007C0A53" w:rsidRDefault="007C0A5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54D1" w14:textId="77777777" w:rsidR="007C0A53" w:rsidRDefault="007C0A53">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4662" w14:textId="77777777" w:rsidR="007C0A53" w:rsidRDefault="007C0A5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B0B28"/>
    <w:multiLevelType w:val="multilevel"/>
    <w:tmpl w:val="89109ED6"/>
    <w:lvl w:ilvl="0">
      <w:start w:val="1"/>
      <w:numFmt w:val="decimal"/>
      <w:pStyle w:val="1"/>
      <w:lvlText w:val="%1"/>
      <w:lvlJc w:val="left"/>
      <w:pPr>
        <w:ind w:left="432" w:hanging="432"/>
      </w:pPr>
    </w:lvl>
    <w:lvl w:ilvl="1">
      <w:start w:val="1"/>
      <w:numFmt w:val="decimal"/>
      <w:pStyle w:val="2"/>
      <w:lvlText w:val="%1.%2"/>
      <w:lvlJc w:val="left"/>
      <w:pPr>
        <w:ind w:left="576" w:hanging="576"/>
      </w:pPr>
      <w:rPr>
        <w:rFonts w:hint="eastAsia"/>
      </w:rPr>
    </w:lvl>
    <w:lvl w:ilvl="2">
      <w:start w:val="1"/>
      <w:numFmt w:val="decimal"/>
      <w:pStyle w:val="3"/>
      <w:lvlText w:val="%1.%2.%3"/>
      <w:lvlJc w:val="left"/>
      <w:pPr>
        <w:ind w:left="1570" w:hanging="720"/>
      </w:pPr>
      <w:rPr>
        <w:rFonts w:hint="eastAsia"/>
      </w:rPr>
    </w:lvl>
    <w:lvl w:ilvl="3">
      <w:start w:val="1"/>
      <w:numFmt w:val="decimal"/>
      <w:pStyle w:val="4"/>
      <w:lvlText w:val="%1.%2.%3.%4"/>
      <w:lvlJc w:val="left"/>
      <w:pPr>
        <w:ind w:left="864" w:hanging="864"/>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16cid:durableId="2094206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41"/>
    <w:rsid w:val="00094A41"/>
    <w:rsid w:val="001B7163"/>
    <w:rsid w:val="002E4582"/>
    <w:rsid w:val="003676F1"/>
    <w:rsid w:val="00486D04"/>
    <w:rsid w:val="00546272"/>
    <w:rsid w:val="005E0737"/>
    <w:rsid w:val="00792C00"/>
    <w:rsid w:val="007C0A53"/>
    <w:rsid w:val="008B20DB"/>
    <w:rsid w:val="009750DE"/>
    <w:rsid w:val="00A176D3"/>
    <w:rsid w:val="00A66F1E"/>
    <w:rsid w:val="00A743B3"/>
    <w:rsid w:val="00A87D41"/>
    <w:rsid w:val="00B43724"/>
    <w:rsid w:val="00B6294B"/>
    <w:rsid w:val="00B87FA7"/>
    <w:rsid w:val="00BD2D2A"/>
    <w:rsid w:val="00C44F63"/>
    <w:rsid w:val="00C97E30"/>
    <w:rsid w:val="00D231CD"/>
    <w:rsid w:val="00D45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5B5A3"/>
  <w15:chartTrackingRefBased/>
  <w15:docId w15:val="{F80B5210-5AB4-4409-A07C-684BE0E18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6F1E"/>
    <w:pPr>
      <w:widowControl w:val="0"/>
      <w:ind w:firstLineChars="200" w:firstLine="200"/>
      <w:jc w:val="both"/>
    </w:pPr>
    <w:rPr>
      <w:rFonts w:ascii="Times New Roman" w:eastAsia="宋体" w:hAnsi="Times New Roman"/>
      <w:sz w:val="28"/>
    </w:rPr>
  </w:style>
  <w:style w:type="paragraph" w:styleId="1">
    <w:name w:val="heading 1"/>
    <w:aliases w:val="标题 1第一部分,章节,论文题目,第一层,1    标题 1,36标题1,36标题 1,名称,一、黑小三,一级,第*部分,第A章,H1,H11,H12,H111,H13,H112,l1,AboutDocument,h1,Section Head,&amp;3,1st level,List level 1,---1,Heading 0,标题 A,1标题 1,章,第一层 Char,论文题目 Char,章节 Char,第一层章标题,标题（跨海）,标题 1 Cha,1、标题 1,h,I,AERO-标题 1"/>
    <w:basedOn w:val="a"/>
    <w:next w:val="a"/>
    <w:link w:val="10"/>
    <w:autoRedefine/>
    <w:uiPriority w:val="9"/>
    <w:qFormat/>
    <w:rsid w:val="007C0A53"/>
    <w:pPr>
      <w:keepNext/>
      <w:keepLines/>
      <w:numPr>
        <w:numId w:val="1"/>
      </w:numPr>
      <w:spacing w:line="520" w:lineRule="exact"/>
      <w:ind w:left="0" w:firstLine="0"/>
      <w:outlineLvl w:val="0"/>
    </w:pPr>
    <w:rPr>
      <w:rFonts w:eastAsia="黑体"/>
      <w:bCs/>
      <w:kern w:val="44"/>
      <w:sz w:val="36"/>
      <w:szCs w:val="28"/>
    </w:rPr>
  </w:style>
  <w:style w:type="paragraph" w:styleId="2">
    <w:name w:val="heading 2"/>
    <w:aliases w:val="H2,Heading 2 Hidden,Heading 2 CCBS,第一层条,heading 2,h2,l2,Courseware #,第二层,36标题 2,论文标题 1,1.1,二级,2,2nd level,Header 2,Titre2,DO NOT USE_h2,chn,Chapter Number/Appendix Letter,sect 1.2,PA Major Section,Titre3,Head 2,（一）黑小三,36标题2,节,第*章,A,AERO-标题 2,s,一级节标"/>
    <w:basedOn w:val="a"/>
    <w:next w:val="a"/>
    <w:link w:val="20"/>
    <w:unhideWhenUsed/>
    <w:qFormat/>
    <w:rsid w:val="007C0A53"/>
    <w:pPr>
      <w:keepNext/>
      <w:keepLines/>
      <w:numPr>
        <w:ilvl w:val="1"/>
        <w:numId w:val="1"/>
      </w:numPr>
      <w:spacing w:line="520" w:lineRule="exact"/>
      <w:ind w:left="0" w:firstLineChars="50" w:firstLine="160"/>
      <w:outlineLvl w:val="1"/>
    </w:pPr>
    <w:rPr>
      <w:rFonts w:eastAsia="黑体" w:cstheme="majorBidi"/>
      <w:bCs/>
      <w:sz w:val="32"/>
      <w:szCs w:val="32"/>
    </w:rPr>
  </w:style>
  <w:style w:type="paragraph" w:styleId="3">
    <w:name w:val="heading 3"/>
    <w:aliases w:val="第二层条,分节,1.1.1 标题 3,第三层,1.1.1,h3,论文标题 2,1.黑小三,36标题3,36标题 3,Kop 3V,H3,Level-3 heading,b,3,三级,Bold Head,bh,章标题1,level_3,PIM 3,Level 3 Head,3rd level,Head 3,heading 3 + Indent: Left 0.25 in,le3,Heading 3 - old,sect1.2.3,BOD,h31,AERO-标题 3,h32,标题 3节1.1,小"/>
    <w:basedOn w:val="a"/>
    <w:next w:val="a"/>
    <w:link w:val="30"/>
    <w:uiPriority w:val="9"/>
    <w:unhideWhenUsed/>
    <w:qFormat/>
    <w:rsid w:val="007C0A53"/>
    <w:pPr>
      <w:keepNext/>
      <w:keepLines/>
      <w:numPr>
        <w:ilvl w:val="2"/>
        <w:numId w:val="1"/>
      </w:numPr>
      <w:spacing w:line="520" w:lineRule="exact"/>
      <w:ind w:left="0" w:firstLineChars="100" w:firstLine="100"/>
      <w:outlineLvl w:val="2"/>
    </w:pPr>
    <w:rPr>
      <w:rFonts w:eastAsia="黑体"/>
      <w:bCs/>
      <w:sz w:val="30"/>
      <w:szCs w:val="32"/>
    </w:rPr>
  </w:style>
  <w:style w:type="paragraph" w:styleId="4">
    <w:name w:val="heading 4"/>
    <w:aliases w:val="第三层条,第四层,h4,First Subheading,H4,sect 1.2.3.4,Ref Heading 1,rh1,sect 1.2.3.41,Ref Heading 11,rh11,sect 1.2.3.42,Ref Heading 12,rh12,sect 1.2.3.411,Ref Heading 111,rh111,sect 1.2.3.43,Ref Heading 13,rh13,sect 1.2.3.412,Ref Heading 112,rh112,PIM 4,bl"/>
    <w:basedOn w:val="a"/>
    <w:next w:val="a"/>
    <w:link w:val="40"/>
    <w:uiPriority w:val="9"/>
    <w:unhideWhenUsed/>
    <w:qFormat/>
    <w:rsid w:val="007C0A53"/>
    <w:pPr>
      <w:keepNext/>
      <w:keepLines/>
      <w:numPr>
        <w:ilvl w:val="3"/>
        <w:numId w:val="1"/>
      </w:numPr>
      <w:spacing w:line="520" w:lineRule="exact"/>
      <w:ind w:left="0" w:firstLineChars="150" w:firstLine="420"/>
      <w:outlineLvl w:val="3"/>
    </w:pPr>
    <w:rPr>
      <w:rFonts w:cstheme="majorBidi"/>
      <w:bCs/>
      <w:szCs w:val="28"/>
    </w:rPr>
  </w:style>
  <w:style w:type="paragraph" w:styleId="5">
    <w:name w:val="heading 5"/>
    <w:aliases w:val="第四层条,第五层,36标题5,36标题 5,dash,ds,dd,标题 5(图题),五级,H5,h5,Second Subheading,nc5级标题,...1.1.1.1,编号标题 5,第四层条1,第四层条2,第四层条3,第四层条4,第四层条5,第四层条6,第四层条7,第四层条8,第四层条9,第四层条10,第四层条11,第四层条12,第四层条13,5级标题,（特殊标题）,ZCQBZX-LZ标题 5,708标题 5,四级条,第四层条14,第四层条15,第四层条21,第四层条31,5,1号-标"/>
    <w:basedOn w:val="a"/>
    <w:next w:val="a"/>
    <w:link w:val="50"/>
    <w:uiPriority w:val="9"/>
    <w:unhideWhenUsed/>
    <w:qFormat/>
    <w:rsid w:val="007C0A53"/>
    <w:pPr>
      <w:keepNext/>
      <w:keepLines/>
      <w:numPr>
        <w:ilvl w:val="4"/>
        <w:numId w:val="1"/>
      </w:numPr>
      <w:spacing w:line="520" w:lineRule="exact"/>
      <w:ind w:left="278" w:right="278" w:firstLine="200"/>
      <w:outlineLvl w:val="4"/>
    </w:pPr>
    <w:rPr>
      <w:bCs/>
      <w:szCs w:val="28"/>
    </w:rPr>
  </w:style>
  <w:style w:type="paragraph" w:styleId="6">
    <w:name w:val="heading 6"/>
    <w:aliases w:val="第五层条,标题 6(表头),标题7,h6,Third Subheading,36标题6,六级标题,第六层条目,BOD 4,H6,Bullet list,L6,PIM 6,第五层条1,第五层条2,第五层条3,第五层条11,[Alt+6][SWIEE],第五层条4,第五层条5,第五层条6,第五层条7,第五层条8,第五层条9,第五层条10,第五层条12,第五层条13,第五层条14,第五层条15,第五层条21,第五层条31,第五层条41,第五层条51,第五层条61,第五层条71,第五层条81,h61"/>
    <w:basedOn w:val="a"/>
    <w:next w:val="a"/>
    <w:link w:val="60"/>
    <w:unhideWhenUsed/>
    <w:qFormat/>
    <w:rsid w:val="007C0A53"/>
    <w:pPr>
      <w:keepNext/>
      <w:keepLines/>
      <w:numPr>
        <w:ilvl w:val="5"/>
        <w:numId w:val="1"/>
      </w:numPr>
      <w:spacing w:line="520" w:lineRule="exact"/>
      <w:ind w:left="0" w:firstLine="200"/>
      <w:outlineLvl w:val="5"/>
    </w:pPr>
    <w:rPr>
      <w:rFonts w:asciiTheme="majorHAnsi" w:eastAsia="黑体" w:hAnsiTheme="majorHAnsi" w:cstheme="majorBidi"/>
      <w:bCs/>
      <w:szCs w:val="24"/>
    </w:rPr>
  </w:style>
  <w:style w:type="paragraph" w:styleId="7">
    <w:name w:val="heading 7"/>
    <w:aliases w:val="第六层条,Heading 7 Char1,Heading 7 Char Char,（列项说明）,PIM 7,（1）,L7,Appendix 1,1.标题 6,letter list,列项,[Alt+7],[Alt+7][SWIEE],H7,h7,Legal Level 1.1.,H TIMES1,•H7,Heading7_Titre7,lettered list,1.1.1.1.1.1.1标题 7,cnc,st,ITT t7,tzc论证报告标题7,PA Appendix Major,◎,T7"/>
    <w:basedOn w:val="a"/>
    <w:next w:val="a"/>
    <w:link w:val="70"/>
    <w:unhideWhenUsed/>
    <w:qFormat/>
    <w:rsid w:val="007C0A53"/>
    <w:pPr>
      <w:keepNext/>
      <w:keepLines/>
      <w:numPr>
        <w:ilvl w:val="6"/>
        <w:numId w:val="1"/>
      </w:numPr>
      <w:spacing w:line="520" w:lineRule="exact"/>
      <w:ind w:left="0" w:firstLine="200"/>
      <w:outlineLvl w:val="6"/>
    </w:pPr>
    <w:rPr>
      <w:rFonts w:eastAsia="黑体"/>
      <w:bCs/>
      <w:szCs w:val="24"/>
    </w:rPr>
  </w:style>
  <w:style w:type="paragraph" w:styleId="8">
    <w:name w:val="heading 8"/>
    <w:aliases w:val="1AG8-标题 8,a),字母列项,thgdh,thgdh1,标题 8 a,App2,（A）,注意框体,Appendix 2,[Alt+8],标题 8 Char Char,标题 8 Char Char + 红色,标题 8 a Char,标题 8(表题),H8,h8,Legal Level 1.1.1.,Legal Level 1.1.1.1,Legal Level 1.1.1.2,Legal Level 1.1.1.3,Legal Level 1.1.1.4,resume,1号-标题8,tt"/>
    <w:basedOn w:val="a"/>
    <w:next w:val="a"/>
    <w:link w:val="80"/>
    <w:unhideWhenUsed/>
    <w:qFormat/>
    <w:rsid w:val="007C0A53"/>
    <w:pPr>
      <w:keepNext/>
      <w:keepLines/>
      <w:numPr>
        <w:ilvl w:val="7"/>
        <w:numId w:val="1"/>
      </w:numPr>
      <w:spacing w:line="520" w:lineRule="exact"/>
      <w:ind w:left="0" w:firstLine="200"/>
      <w:outlineLvl w:val="7"/>
    </w:pPr>
    <w:rPr>
      <w:rFonts w:asciiTheme="majorHAnsi" w:eastAsia="黑体" w:hAnsiTheme="majorHAnsi" w:cstheme="majorBidi"/>
      <w:szCs w:val="24"/>
    </w:rPr>
  </w:style>
  <w:style w:type="paragraph" w:styleId="9">
    <w:name w:val="heading 9"/>
    <w:aliases w:val="标题 9张义忠,图号,标题 9不用,ofdgjo,ofdgjo1,PIM 9,---(1),13,ITT t9,T9,Bijlage,Appendix,(use for tables),progress,App Heading,Titre 10,rb,req bullet,req1,heading 9,progress1,progress2,progress11,progress3,progress4,progress5,progress6,huh,标,不用9,三级标题, progress"/>
    <w:basedOn w:val="a"/>
    <w:next w:val="a"/>
    <w:link w:val="90"/>
    <w:uiPriority w:val="9"/>
    <w:unhideWhenUsed/>
    <w:qFormat/>
    <w:rsid w:val="007C0A53"/>
    <w:pPr>
      <w:keepNext/>
      <w:keepLines/>
      <w:numPr>
        <w:ilvl w:val="8"/>
        <w:numId w:val="1"/>
      </w:numPr>
      <w:spacing w:before="240" w:after="64" w:line="320" w:lineRule="atLeast"/>
      <w:ind w:left="567" w:firstLineChars="0" w:firstLine="0"/>
      <w:jc w:val="left"/>
      <w:outlineLvl w:val="8"/>
    </w:pPr>
    <w:rPr>
      <w:rFonts w:asciiTheme="majorHAnsi" w:eastAsiaTheme="majorEastAsia" w:hAnsiTheme="majorHAnsi" w:cstheme="majorBidi"/>
      <w:szCs w:val="21"/>
      <w:lang w:val="ca-E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A53"/>
    <w:pP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C0A53"/>
    <w:rPr>
      <w:rFonts w:ascii="宋体" w:eastAsia="宋体" w:hAnsi="Times New Roman"/>
      <w:sz w:val="18"/>
      <w:szCs w:val="18"/>
    </w:rPr>
  </w:style>
  <w:style w:type="paragraph" w:styleId="a5">
    <w:name w:val="footer"/>
    <w:basedOn w:val="a"/>
    <w:link w:val="a6"/>
    <w:uiPriority w:val="99"/>
    <w:unhideWhenUsed/>
    <w:rsid w:val="007C0A53"/>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C0A53"/>
    <w:rPr>
      <w:rFonts w:ascii="宋体" w:eastAsia="宋体" w:hAnsi="Times New Roman"/>
      <w:sz w:val="18"/>
      <w:szCs w:val="18"/>
    </w:rPr>
  </w:style>
  <w:style w:type="paragraph" w:styleId="a7">
    <w:name w:val="No Spacing"/>
    <w:aliases w:val="图标题,图注"/>
    <w:basedOn w:val="a"/>
    <w:next w:val="a"/>
    <w:link w:val="a8"/>
    <w:qFormat/>
    <w:rsid w:val="007C0A53"/>
    <w:pPr>
      <w:spacing w:line="520" w:lineRule="exact"/>
      <w:ind w:firstLineChars="0" w:firstLine="0"/>
      <w:jc w:val="center"/>
    </w:pPr>
    <w:rPr>
      <w:sz w:val="24"/>
      <w:szCs w:val="28"/>
    </w:rPr>
  </w:style>
  <w:style w:type="character" w:customStyle="1" w:styleId="a8">
    <w:name w:val="无间隔 字符"/>
    <w:aliases w:val="图标题 字符,图注 字符"/>
    <w:basedOn w:val="a9"/>
    <w:link w:val="a7"/>
    <w:rsid w:val="007C0A53"/>
    <w:rPr>
      <w:rFonts w:ascii="Times New Roman" w:eastAsia="宋体" w:hAnsi="Times New Roman"/>
      <w:sz w:val="24"/>
      <w:szCs w:val="28"/>
    </w:rPr>
  </w:style>
  <w:style w:type="character" w:customStyle="1" w:styleId="a9">
    <w:name w:val="图片 字符"/>
    <w:basedOn w:val="a0"/>
    <w:link w:val="aa"/>
    <w:qFormat/>
    <w:rsid w:val="007C0A53"/>
    <w:rPr>
      <w:rFonts w:ascii="Times New Roman" w:eastAsia="宋体" w:hAnsi="Times New Roman"/>
      <w:sz w:val="28"/>
    </w:rPr>
  </w:style>
  <w:style w:type="paragraph" w:customStyle="1" w:styleId="aa">
    <w:name w:val="图片"/>
    <w:next w:val="a"/>
    <w:link w:val="a9"/>
    <w:qFormat/>
    <w:rsid w:val="007C0A53"/>
    <w:pPr>
      <w:jc w:val="center"/>
    </w:pPr>
    <w:rPr>
      <w:rFonts w:ascii="Times New Roman" w:eastAsia="宋体" w:hAnsi="Times New Roman"/>
      <w:sz w:val="28"/>
    </w:rPr>
  </w:style>
  <w:style w:type="character" w:customStyle="1" w:styleId="10">
    <w:name w:val="标题 1 字符"/>
    <w:aliases w:val="标题 1第一部分 字符,章节 字符,论文题目 字符,第一层 字符,1    标题 1 字符,36标题1 字符,36标题 1 字符,名称 字符,一、黑小三 字符,一级 字符,第*部分 字符,第A章 字符,H1 字符,H11 字符,H12 字符,H111 字符,H13 字符,H112 字符,l1 字符,AboutDocument 字符,h1 字符,Section Head 字符,&amp;3 字符,1st level 字符,List level 1 字符,---1 字符,Heading 0 字符"/>
    <w:basedOn w:val="a0"/>
    <w:link w:val="1"/>
    <w:uiPriority w:val="9"/>
    <w:rsid w:val="007C0A53"/>
    <w:rPr>
      <w:rFonts w:ascii="Times New Roman" w:eastAsia="黑体" w:hAnsi="Times New Roman"/>
      <w:bCs/>
      <w:kern w:val="44"/>
      <w:sz w:val="36"/>
      <w:szCs w:val="28"/>
    </w:rPr>
  </w:style>
  <w:style w:type="character" w:customStyle="1" w:styleId="20">
    <w:name w:val="标题 2 字符"/>
    <w:aliases w:val="H2 字符,Heading 2 Hidden 字符,Heading 2 CCBS 字符,第一层条 字符,heading 2 字符,h2 字符,l2 字符,Courseware # 字符,第二层 字符,36标题 2 字符,论文标题 1 字符,1.1 字符,二级 字符,2 字符,2nd level 字符,Header 2 字符,Titre2 字符,DO NOT USE_h2 字符,chn 字符,Chapter Number/Appendix Letter 字符,sect 1.2 字符"/>
    <w:basedOn w:val="a0"/>
    <w:link w:val="2"/>
    <w:rsid w:val="007C0A53"/>
    <w:rPr>
      <w:rFonts w:ascii="Times New Roman" w:eastAsia="黑体" w:hAnsi="Times New Roman" w:cstheme="majorBidi"/>
      <w:bCs/>
      <w:sz w:val="32"/>
      <w:szCs w:val="32"/>
    </w:rPr>
  </w:style>
  <w:style w:type="character" w:customStyle="1" w:styleId="30">
    <w:name w:val="标题 3 字符"/>
    <w:aliases w:val="第二层条 字符,分节 字符,1.1.1 标题 3 字符,第三层 字符,1.1.1 字符,h3 字符,论文标题 2 字符,1.黑小三 字符,36标题3 字符,36标题 3 字符,Kop 3V 字符,H3 字符,Level-3 heading 字符,b 字符,3 字符,三级 字符,Bold Head 字符,bh 字符,章标题1 字符,level_3 字符,PIM 3 字符,Level 3 Head 字符,3rd level 字符,Head 3 字符,le3 字符,sect1.2.3 字符"/>
    <w:basedOn w:val="a0"/>
    <w:link w:val="3"/>
    <w:uiPriority w:val="9"/>
    <w:rsid w:val="007C0A53"/>
    <w:rPr>
      <w:rFonts w:ascii="Times New Roman" w:eastAsia="黑体" w:hAnsi="Times New Roman"/>
      <w:bCs/>
      <w:sz w:val="30"/>
      <w:szCs w:val="32"/>
    </w:rPr>
  </w:style>
  <w:style w:type="character" w:customStyle="1" w:styleId="40">
    <w:name w:val="标题 4 字符"/>
    <w:aliases w:val="第三层条 字符,第四层 字符,h4 字符,First Subheading 字符,H4 字符,sect 1.2.3.4 字符,Ref Heading 1 字符,rh1 字符,sect 1.2.3.41 字符,Ref Heading 11 字符,rh11 字符,sect 1.2.3.42 字符,Ref Heading 12 字符,rh12 字符,sect 1.2.3.411 字符,Ref Heading 111 字符,rh111 字符,sect 1.2.3.43 字符,rh13 字符"/>
    <w:basedOn w:val="a0"/>
    <w:link w:val="4"/>
    <w:uiPriority w:val="9"/>
    <w:rsid w:val="007C0A53"/>
    <w:rPr>
      <w:rFonts w:ascii="Times New Roman" w:eastAsia="宋体" w:hAnsi="Times New Roman" w:cstheme="majorBidi"/>
      <w:bCs/>
      <w:sz w:val="28"/>
      <w:szCs w:val="28"/>
    </w:rPr>
  </w:style>
  <w:style w:type="character" w:customStyle="1" w:styleId="50">
    <w:name w:val="标题 5 字符"/>
    <w:aliases w:val="第四层条 字符,第五层 字符,36标题5 字符,36标题 5 字符,dash 字符,ds 字符,dd 字符,标题 5(图题) 字符,五级 字符,H5 字符,h5 字符,Second Subheading 字符,nc5级标题 字符,...1.1.1.1 字符,编号标题 5 字符,第四层条1 字符,第四层条2 字符,第四层条3 字符,第四层条4 字符,第四层条5 字符,第四层条6 字符,第四层条7 字符,第四层条8 字符,第四层条9 字符,第四层条10 字符,第四层条11 字符,5 字符"/>
    <w:basedOn w:val="a0"/>
    <w:link w:val="5"/>
    <w:uiPriority w:val="9"/>
    <w:rsid w:val="007C0A53"/>
    <w:rPr>
      <w:rFonts w:ascii="Times New Roman" w:eastAsia="宋体" w:hAnsi="Times New Roman"/>
      <w:bCs/>
      <w:sz w:val="28"/>
      <w:szCs w:val="28"/>
    </w:rPr>
  </w:style>
  <w:style w:type="character" w:customStyle="1" w:styleId="60">
    <w:name w:val="标题 6 字符"/>
    <w:aliases w:val="第五层条 字符,标题 6(表头) 字符,标题7 字符,h6 字符,Third Subheading 字符,36标题6 字符,六级标题 字符,第六层条目 字符,BOD 4 字符,H6 字符,Bullet list 字符,L6 字符,PIM 6 字符,第五层条1 字符,第五层条2 字符,第五层条3 字符,第五层条11 字符,[Alt+6][SWIEE] 字符,第五层条4 字符,第五层条5 字符,第五层条6 字符,第五层条7 字符,第五层条8 字符,第五层条9 字符,第五层条10 字符"/>
    <w:basedOn w:val="a0"/>
    <w:link w:val="6"/>
    <w:rsid w:val="007C0A53"/>
    <w:rPr>
      <w:rFonts w:asciiTheme="majorHAnsi" w:eastAsia="黑体" w:hAnsiTheme="majorHAnsi" w:cstheme="majorBidi"/>
      <w:bCs/>
      <w:sz w:val="28"/>
      <w:szCs w:val="24"/>
    </w:rPr>
  </w:style>
  <w:style w:type="character" w:customStyle="1" w:styleId="70">
    <w:name w:val="标题 7 字符"/>
    <w:aliases w:val="第六层条 字符,Heading 7 Char1 字符,Heading 7 Char Char 字符,（列项说明） 字符,PIM 7 字符,（1） 字符,L7 字符,Appendix 1 字符,1.标题 6 字符,letter list 字符,列项 字符,[Alt+7] 字符,[Alt+7][SWIEE] 字符,H7 字符,h7 字符,Legal Level 1.1. 字符,H TIMES1 字符,•H7 字符,Heading7_Titre7 字符,lettered list 字符"/>
    <w:basedOn w:val="a0"/>
    <w:link w:val="7"/>
    <w:rsid w:val="007C0A53"/>
    <w:rPr>
      <w:rFonts w:ascii="Times New Roman" w:eastAsia="黑体" w:hAnsi="Times New Roman"/>
      <w:bCs/>
      <w:sz w:val="28"/>
      <w:szCs w:val="24"/>
    </w:rPr>
  </w:style>
  <w:style w:type="character" w:customStyle="1" w:styleId="80">
    <w:name w:val="标题 8 字符"/>
    <w:aliases w:val="1AG8-标题 8 字符,a) 字符,字母列项 字符,thgdh 字符,thgdh1 字符,标题 8 a 字符,App2 字符,（A） 字符,注意框体 字符,Appendix 2 字符,[Alt+8] 字符,标题 8 Char Char 字符,标题 8 Char Char + 红色 字符,标题 8 a Char 字符,标题 8(表题) 字符,H8 字符,h8 字符,Legal Level 1.1.1. 字符,Legal Level 1.1.1.1 字符,resume 字符,tt 字符"/>
    <w:basedOn w:val="a0"/>
    <w:link w:val="8"/>
    <w:rsid w:val="007C0A53"/>
    <w:rPr>
      <w:rFonts w:asciiTheme="majorHAnsi" w:eastAsia="黑体" w:hAnsiTheme="majorHAnsi" w:cstheme="majorBidi"/>
      <w:sz w:val="28"/>
      <w:szCs w:val="24"/>
    </w:rPr>
  </w:style>
  <w:style w:type="character" w:customStyle="1" w:styleId="90">
    <w:name w:val="标题 9 字符"/>
    <w:aliases w:val="标题 9张义忠 字符,图号 字符,标题 9不用 字符,ofdgjo 字符,ofdgjo1 字符,PIM 9 字符,---(1) 字符,13 字符,ITT t9 字符,T9 字符,Bijlage 字符,Appendix 字符,(use for tables) 字符,progress 字符,App Heading 字符,Titre 10 字符,rb 字符,req bullet 字符,req1 字符,heading 9 字符,progress1 字符,progress2 字符,huh 字符"/>
    <w:basedOn w:val="a0"/>
    <w:link w:val="9"/>
    <w:uiPriority w:val="9"/>
    <w:qFormat/>
    <w:rsid w:val="007C0A53"/>
    <w:rPr>
      <w:rFonts w:asciiTheme="majorHAnsi" w:eastAsiaTheme="majorEastAsia" w:hAnsiTheme="majorHAnsi" w:cstheme="majorBidi"/>
      <w:sz w:val="28"/>
      <w:szCs w:val="21"/>
      <w:lang w:val="ca-ES"/>
    </w:rPr>
  </w:style>
  <w:style w:type="table" w:styleId="ab">
    <w:name w:val="Table Grid"/>
    <w:basedOn w:val="a1"/>
    <w:uiPriority w:val="39"/>
    <w:rsid w:val="00A74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表格文字"/>
    <w:link w:val="ad"/>
    <w:qFormat/>
    <w:rsid w:val="00A743B3"/>
    <w:pPr>
      <w:spacing w:line="520" w:lineRule="exact"/>
      <w:jc w:val="center"/>
    </w:pPr>
    <w:rPr>
      <w:rFonts w:ascii="Times New Roman" w:eastAsia="宋体" w:hAnsi="Times New Roman" w:cs="Times New Roman"/>
      <w:sz w:val="24"/>
      <w:szCs w:val="28"/>
    </w:rPr>
  </w:style>
  <w:style w:type="character" w:customStyle="1" w:styleId="ad">
    <w:name w:val="表格文字 字符"/>
    <w:basedOn w:val="a0"/>
    <w:link w:val="ac"/>
    <w:rsid w:val="00A743B3"/>
    <w:rPr>
      <w:rFonts w:ascii="Times New Roman" w:eastAsia="宋体" w:hAnsi="Times New Roman" w:cs="Times New Roman"/>
      <w:sz w:val="24"/>
      <w:szCs w:val="28"/>
    </w:rPr>
  </w:style>
  <w:style w:type="paragraph" w:styleId="ae">
    <w:name w:val="List Paragraph"/>
    <w:basedOn w:val="a"/>
    <w:uiPriority w:val="34"/>
    <w:qFormat/>
    <w:rsid w:val="00486D0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6</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一阳 路</dc:creator>
  <cp:keywords/>
  <dc:description/>
  <cp:lastModifiedBy>一阳 路</cp:lastModifiedBy>
  <cp:revision>14</cp:revision>
  <dcterms:created xsi:type="dcterms:W3CDTF">2024-02-20T02:51:00Z</dcterms:created>
  <dcterms:modified xsi:type="dcterms:W3CDTF">2024-02-21T13:42:00Z</dcterms:modified>
</cp:coreProperties>
</file>