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rPr>
          <w:rFonts w:ascii="仿宋_GB2312" w:hAnsi="宋体" w:eastAsia="仿宋_GB2312"/>
          <w:sz w:val="32"/>
          <w:szCs w:val="32"/>
        </w:rPr>
      </w:pPr>
      <w:r>
        <w:rPr>
          <w:rFonts w:ascii="仿宋_GB2312" w:hAnsi="宋体" w:eastAsia="仿宋_GB2312"/>
          <w:sz w:val="32"/>
          <w:szCs w:val="32"/>
        </w:rPr>
        <w:t xml:space="preserve">    提醒广大消费者，在朋友圈内购买产品，无营业执照、</w:t>
      </w:r>
      <w:r>
        <w:rPr>
          <w:rFonts w:hint="eastAsia" w:ascii="仿宋_GB2312" w:hAnsi="宋体" w:eastAsia="仿宋_GB2312"/>
          <w:sz w:val="32"/>
          <w:szCs w:val="32"/>
        </w:rPr>
        <w:t>评价机制等，交易存在潜在风险，一定要谨慎。购买前，要对商品的标识及其包装等特殊标志进行真伪鉴别</w:t>
      </w:r>
      <w:r>
        <w:rPr>
          <w:rFonts w:ascii="仿宋_GB2312" w:hAnsi="宋体" w:eastAsia="仿宋_GB2312"/>
          <w:sz w:val="32"/>
          <w:szCs w:val="32"/>
        </w:rPr>
        <w:t>,在购买时一定要进行了解判断,结合生活常识、经验来判断其所销售产品的真伪。</w:t>
      </w:r>
      <w:r>
        <w:rPr>
          <w:rFonts w:hint="eastAsia" w:ascii="仿宋_GB2312" w:hAnsi="宋体" w:eastAsia="仿宋_GB2312"/>
          <w:sz w:val="32"/>
          <w:szCs w:val="32"/>
        </w:rPr>
        <w:t>如果在朋友圈中看到虚假广告，比如夸大某个医疗产品的功效，或者谎称产品获得了某</w:t>
      </w:r>
      <w:bookmarkStart w:id="0" w:name="_GoBack"/>
      <w:bookmarkEnd w:id="0"/>
      <w:r>
        <w:rPr>
          <w:rFonts w:hint="eastAsia" w:ascii="仿宋_GB2312" w:hAnsi="宋体" w:eastAsia="仿宋_GB2312"/>
          <w:sz w:val="32"/>
          <w:szCs w:val="32"/>
        </w:rPr>
        <w:t>项专利，遇到类似的情况都可以拨打</w:t>
      </w:r>
      <w:r>
        <w:rPr>
          <w:rFonts w:ascii="仿宋_GB2312" w:hAnsi="宋体" w:eastAsia="仿宋_GB2312"/>
          <w:sz w:val="32"/>
          <w:szCs w:val="32"/>
        </w:rPr>
        <w:t>12315向工商部门举报。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234EB"/>
    <w:rsid w:val="4592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2017-12-24T13:52:00Z</dcterms:created>
  <dc:creator>Amazing华</dc:creator>
  <cp:lastModifiedBy>Amazing华</cp:lastModifiedBy>
  <dcterms:modified xsi:type="dcterms:W3CDTF">2017-12-24T14:43:54Z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