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Вындин Остров ул.Школьная д.33,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Вындин Остров ул.Школьная д.33,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TBML 360 ME Baltur.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0,86–1,98 Гкал/ч (1,00–2,30 МВт) или 40–92 %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90,1–92,8 %.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91,4 – 1 = 90,4 %.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116 до 259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90,1–92,8 %; средневзвешенный КПД «брутто» — 91,4 %.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158,0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