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03.02.2026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Колчаново, мкрн. Алексино,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с. Колчаново, мкрн. Алексино,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Колчаново, мкрн. Алексино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R73А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0,52–1,98 Гкал/ч (0,60–2,30 МВт) или 24–92 %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1,15–1,24.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85–148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90,7–96,4 %.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93,6 %.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93,6 – 1 = 92,6 %.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154,3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65 до 265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(24–92 %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90,7–96,4 %; средневзвешенный КПД «брутто» — 93,6 %.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92,6 %.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154,3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